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E8ABD" w14:textId="77777777" w:rsidR="00705726" w:rsidRDefault="00705726" w:rsidP="00705726">
      <w:pPr>
        <w:pStyle w:val="Heading1"/>
        <w:jc w:val="center"/>
        <w:rPr>
          <w:rFonts w:asciiTheme="minorHAnsi" w:hAnsiTheme="minorHAnsi" w:cstheme="minorHAnsi"/>
          <w:b/>
          <w:bCs/>
          <w:color w:val="auto"/>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705726" w:rsidRPr="008E32FE" w14:paraId="1DC98DB5" w14:textId="77777777" w:rsidTr="00545710">
        <w:trPr>
          <w:trHeight w:val="126"/>
        </w:trPr>
        <w:tc>
          <w:tcPr>
            <w:tcW w:w="5949" w:type="dxa"/>
            <w:vAlign w:val="center"/>
          </w:tcPr>
          <w:p w14:paraId="0B6DB77C" w14:textId="0993CCF6" w:rsidR="00705726" w:rsidRPr="008E32FE" w:rsidRDefault="00705726" w:rsidP="00545710">
            <w:r>
              <w:t xml:space="preserve">RFQ </w:t>
            </w:r>
            <w:r w:rsidRPr="008E32FE">
              <w:t xml:space="preserve">Reference: </w:t>
            </w:r>
            <w:r w:rsidR="00593C51" w:rsidRPr="00593C51">
              <w:rPr>
                <w:color w:val="0000FF"/>
              </w:rPr>
              <w:t>RFQ-BD23-062 (4200618795)</w:t>
            </w:r>
          </w:p>
        </w:tc>
        <w:tc>
          <w:tcPr>
            <w:tcW w:w="3766" w:type="dxa"/>
            <w:vAlign w:val="center"/>
          </w:tcPr>
          <w:p w14:paraId="0B24CC98" w14:textId="08348C9C" w:rsidR="00705726" w:rsidRPr="008E32FE" w:rsidRDefault="00705726" w:rsidP="00545710">
            <w:pPr>
              <w:jc w:val="right"/>
            </w:pPr>
            <w:r w:rsidRPr="008E32FE">
              <w:t xml:space="preserve">Date: </w:t>
            </w:r>
            <w:r w:rsidR="00593C51" w:rsidRPr="00593C51">
              <w:rPr>
                <w:color w:val="0000FF"/>
              </w:rPr>
              <w:t>06 February 2024</w:t>
            </w:r>
          </w:p>
        </w:tc>
      </w:tr>
      <w:tr w:rsidR="00705726" w:rsidRPr="008E32FE" w14:paraId="69C8A4BE" w14:textId="77777777" w:rsidTr="00545710">
        <w:trPr>
          <w:trHeight w:val="306"/>
        </w:trPr>
        <w:tc>
          <w:tcPr>
            <w:tcW w:w="9715" w:type="dxa"/>
            <w:gridSpan w:val="2"/>
            <w:vAlign w:val="center"/>
          </w:tcPr>
          <w:p w14:paraId="584E0BDB" w14:textId="77777777" w:rsidR="00705726" w:rsidRDefault="00705726" w:rsidP="00545710">
            <w:pPr>
              <w:rPr>
                <w:rFonts w:ascii="Calibri Light" w:eastAsia="Times New Roman" w:hAnsi="Calibri Light" w:cs="Calibri Light"/>
                <w:b/>
                <w:bCs/>
                <w:color w:val="000000"/>
                <w:lang w:val="en-US"/>
              </w:rPr>
            </w:pPr>
          </w:p>
          <w:p w14:paraId="4529A5C1" w14:textId="77777777" w:rsidR="00705726" w:rsidRPr="008E32FE" w:rsidRDefault="00705726" w:rsidP="00545710">
            <w:r w:rsidRPr="00C61F33">
              <w:rPr>
                <w:rFonts w:ascii="Calibri Light" w:eastAsia="Times New Roman" w:hAnsi="Calibri Light" w:cs="Calibri Light"/>
                <w:b/>
                <w:bCs/>
                <w:color w:val="000000"/>
                <w:lang w:val="en-US"/>
              </w:rPr>
              <w:t>Project Title:</w:t>
            </w:r>
            <w:r w:rsidRPr="00C61F33">
              <w:rPr>
                <w:rFonts w:ascii="Calibri Light" w:eastAsia="Times New Roman" w:hAnsi="Calibri Light" w:cs="Calibri Light"/>
                <w:color w:val="000000"/>
                <w:lang w:val="en-US"/>
              </w:rPr>
              <w:t xml:space="preserve"> </w:t>
            </w:r>
            <w:r w:rsidRPr="00DA6637">
              <w:rPr>
                <w:rFonts w:ascii="Calibri Light" w:eastAsia="Times New Roman" w:hAnsi="Calibri Light" w:cs="Calibri Light"/>
                <w:color w:val="0000FF"/>
                <w:lang w:val="en-US"/>
              </w:rPr>
              <w:t xml:space="preserve">Supply of Chemical Borax &amp; Boric at </w:t>
            </w:r>
            <w:proofErr w:type="spellStart"/>
            <w:r w:rsidRPr="00DA6637">
              <w:rPr>
                <w:rFonts w:ascii="Calibri Light" w:eastAsia="Times New Roman" w:hAnsi="Calibri Light" w:cs="Calibri Light"/>
                <w:color w:val="0000FF"/>
                <w:lang w:val="en-US"/>
              </w:rPr>
              <w:t>Nilha</w:t>
            </w:r>
            <w:proofErr w:type="spellEnd"/>
            <w:r w:rsidRPr="00DA6637">
              <w:rPr>
                <w:rFonts w:ascii="Calibri Light" w:eastAsia="Times New Roman" w:hAnsi="Calibri Light" w:cs="Calibri Light"/>
                <w:color w:val="0000FF"/>
                <w:lang w:val="en-US"/>
              </w:rPr>
              <w:t xml:space="preserve">, </w:t>
            </w:r>
            <w:proofErr w:type="spellStart"/>
            <w:r w:rsidRPr="00DA6637">
              <w:rPr>
                <w:rFonts w:ascii="Calibri Light" w:eastAsia="Times New Roman" w:hAnsi="Calibri Light" w:cs="Calibri Light"/>
                <w:color w:val="0000FF"/>
                <w:lang w:val="en-US"/>
              </w:rPr>
              <w:t>Tekhnaf</w:t>
            </w:r>
            <w:proofErr w:type="spellEnd"/>
            <w:r w:rsidRPr="00DA6637">
              <w:rPr>
                <w:rFonts w:ascii="Calibri Light" w:eastAsia="Times New Roman" w:hAnsi="Calibri Light" w:cs="Calibri Light"/>
                <w:color w:val="0000FF"/>
                <w:lang w:val="en-US"/>
              </w:rPr>
              <w:t xml:space="preserve">, Cox's Bazar </w:t>
            </w:r>
            <w:r>
              <w:rPr>
                <w:rFonts w:ascii="Calibri Light" w:eastAsia="Times New Roman" w:hAnsi="Calibri Light" w:cs="Calibri Light"/>
                <w:color w:val="0000FF"/>
                <w:lang w:val="en-US"/>
              </w:rPr>
              <w:t xml:space="preserve"> </w:t>
            </w:r>
          </w:p>
        </w:tc>
      </w:tr>
      <w:tr w:rsidR="00705726" w:rsidRPr="008E32FE" w14:paraId="2AB3D306" w14:textId="77777777" w:rsidTr="00545710">
        <w:trPr>
          <w:trHeight w:val="306"/>
        </w:trPr>
        <w:tc>
          <w:tcPr>
            <w:tcW w:w="9715" w:type="dxa"/>
            <w:gridSpan w:val="2"/>
            <w:vAlign w:val="center"/>
          </w:tcPr>
          <w:p w14:paraId="5164FFBD" w14:textId="77777777" w:rsidR="00705726" w:rsidRPr="00C61F33" w:rsidRDefault="00705726" w:rsidP="00545710">
            <w:pPr>
              <w:rPr>
                <w:rFonts w:ascii="Calibri Light" w:eastAsia="Times New Roman" w:hAnsi="Calibri Light" w:cs="Calibri Light"/>
                <w:b/>
                <w:bCs/>
                <w:color w:val="000000"/>
                <w:lang w:val="en-US"/>
              </w:rPr>
            </w:pPr>
            <w:r w:rsidRPr="00C61F33">
              <w:rPr>
                <w:rFonts w:ascii="Calibri Light" w:eastAsia="Times New Roman" w:hAnsi="Calibri Light" w:cs="Calibri Light"/>
                <w:b/>
                <w:bCs/>
                <w:color w:val="000000"/>
                <w:lang w:val="en-US"/>
              </w:rPr>
              <w:t xml:space="preserve">Project Location: </w:t>
            </w:r>
            <w:r w:rsidRPr="0003304B">
              <w:rPr>
                <w:rFonts w:ascii="Calibri Light" w:eastAsia="Times New Roman" w:hAnsi="Calibri Light" w:cs="Calibri Light"/>
                <w:color w:val="0000FF"/>
                <w:lang w:val="en-US"/>
              </w:rPr>
              <w:t>Cox's Bazar</w:t>
            </w:r>
            <w:r>
              <w:rPr>
                <w:rFonts w:ascii="Calibri Light" w:eastAsia="Times New Roman" w:hAnsi="Calibri Light" w:cs="Calibri Light"/>
                <w:color w:val="0000FF"/>
                <w:lang w:val="en-US"/>
              </w:rPr>
              <w:t xml:space="preserve"> District</w:t>
            </w:r>
          </w:p>
        </w:tc>
      </w:tr>
    </w:tbl>
    <w:p w14:paraId="05617559" w14:textId="77777777" w:rsidR="00593C51" w:rsidRDefault="00593C51" w:rsidP="00705726">
      <w:pPr>
        <w:pStyle w:val="Heading1"/>
        <w:rPr>
          <w:rFonts w:asciiTheme="minorHAnsi" w:hAnsiTheme="minorHAnsi" w:cstheme="minorHAnsi"/>
          <w:b/>
          <w:bCs/>
          <w:color w:val="auto"/>
          <w:sz w:val="24"/>
          <w:szCs w:val="24"/>
          <w:lang w:val="en-US"/>
        </w:rPr>
      </w:pPr>
    </w:p>
    <w:p w14:paraId="4FB34D18" w14:textId="06DF893D" w:rsidR="00705726" w:rsidRPr="00593C51" w:rsidRDefault="00705726" w:rsidP="00705726">
      <w:pPr>
        <w:pStyle w:val="Heading1"/>
        <w:rPr>
          <w:i/>
          <w:iCs/>
          <w:color w:val="0000FF"/>
          <w:lang w:val="en-US"/>
        </w:rPr>
      </w:pPr>
      <w:r>
        <w:rPr>
          <w:rFonts w:asciiTheme="minorHAnsi" w:hAnsiTheme="minorHAnsi" w:cstheme="minorHAnsi"/>
          <w:b/>
          <w:bCs/>
          <w:color w:val="auto"/>
          <w:sz w:val="24"/>
          <w:szCs w:val="24"/>
          <w:lang w:val="en-US"/>
        </w:rPr>
        <w:t xml:space="preserve">SECTION 1: REQUEST FOR QUOTATION (RFQ) for the </w:t>
      </w:r>
      <w:r w:rsidR="00593C51" w:rsidRPr="00593C51">
        <w:rPr>
          <w:rFonts w:asciiTheme="minorHAnsi" w:hAnsiTheme="minorHAnsi" w:cstheme="minorHAnsi"/>
          <w:b/>
          <w:bCs/>
          <w:i/>
          <w:iCs/>
          <w:color w:val="0000FF"/>
          <w:sz w:val="24"/>
          <w:szCs w:val="24"/>
          <w:lang w:val="en-US"/>
        </w:rPr>
        <w:t xml:space="preserve">provision of chemical supply (Borax and Boric) at IOM </w:t>
      </w:r>
      <w:proofErr w:type="spellStart"/>
      <w:r w:rsidR="00593C51" w:rsidRPr="00593C51">
        <w:rPr>
          <w:rFonts w:asciiTheme="minorHAnsi" w:hAnsiTheme="minorHAnsi" w:cstheme="minorHAnsi"/>
          <w:b/>
          <w:bCs/>
          <w:i/>
          <w:iCs/>
          <w:color w:val="0000FF"/>
          <w:sz w:val="24"/>
          <w:szCs w:val="24"/>
          <w:lang w:val="en-US"/>
        </w:rPr>
        <w:t>Logbase</w:t>
      </w:r>
      <w:proofErr w:type="spellEnd"/>
      <w:r w:rsidR="00593C51" w:rsidRPr="00593C51">
        <w:rPr>
          <w:rFonts w:asciiTheme="minorHAnsi" w:hAnsiTheme="minorHAnsi" w:cstheme="minorHAnsi"/>
          <w:b/>
          <w:bCs/>
          <w:i/>
          <w:iCs/>
          <w:color w:val="0000FF"/>
          <w:sz w:val="24"/>
          <w:szCs w:val="24"/>
          <w:lang w:val="en-US"/>
        </w:rPr>
        <w:t xml:space="preserve">, </w:t>
      </w:r>
      <w:proofErr w:type="spellStart"/>
      <w:r w:rsidR="00593C51" w:rsidRPr="00593C51">
        <w:rPr>
          <w:rFonts w:asciiTheme="minorHAnsi" w:hAnsiTheme="minorHAnsi" w:cstheme="minorHAnsi"/>
          <w:b/>
          <w:bCs/>
          <w:i/>
          <w:iCs/>
          <w:color w:val="0000FF"/>
          <w:sz w:val="24"/>
          <w:szCs w:val="24"/>
          <w:lang w:val="en-US"/>
        </w:rPr>
        <w:t>Nilha</w:t>
      </w:r>
      <w:proofErr w:type="spellEnd"/>
      <w:r w:rsidR="00593C51" w:rsidRPr="00593C51">
        <w:rPr>
          <w:rFonts w:asciiTheme="minorHAnsi" w:hAnsiTheme="minorHAnsi" w:cstheme="minorHAnsi"/>
          <w:b/>
          <w:bCs/>
          <w:i/>
          <w:iCs/>
          <w:color w:val="0000FF"/>
          <w:sz w:val="24"/>
          <w:szCs w:val="24"/>
          <w:lang w:val="en-US"/>
        </w:rPr>
        <w:t xml:space="preserve">, </w:t>
      </w:r>
      <w:proofErr w:type="spellStart"/>
      <w:r w:rsidR="00593C51" w:rsidRPr="00593C51">
        <w:rPr>
          <w:rFonts w:asciiTheme="minorHAnsi" w:hAnsiTheme="minorHAnsi" w:cstheme="minorHAnsi"/>
          <w:b/>
          <w:bCs/>
          <w:i/>
          <w:iCs/>
          <w:color w:val="0000FF"/>
          <w:sz w:val="24"/>
          <w:szCs w:val="24"/>
          <w:lang w:val="en-US"/>
        </w:rPr>
        <w:t>Tekhnaf</w:t>
      </w:r>
      <w:proofErr w:type="spellEnd"/>
      <w:r w:rsidR="00593C51" w:rsidRPr="00593C51">
        <w:rPr>
          <w:rFonts w:asciiTheme="minorHAnsi" w:hAnsiTheme="minorHAnsi" w:cstheme="minorHAnsi"/>
          <w:b/>
          <w:bCs/>
          <w:i/>
          <w:iCs/>
          <w:color w:val="0000FF"/>
          <w:sz w:val="24"/>
          <w:szCs w:val="24"/>
          <w:lang w:val="en-US"/>
        </w:rPr>
        <w:t>, Cox’s Bazar.</w:t>
      </w:r>
    </w:p>
    <w:p w14:paraId="2CA1693D" w14:textId="77777777" w:rsidR="00705726" w:rsidRDefault="00705726" w:rsidP="00705726">
      <w:pPr>
        <w:jc w:val="both"/>
      </w:pPr>
    </w:p>
    <w:p w14:paraId="474F02A1" w14:textId="77777777" w:rsidR="00705726" w:rsidRPr="0092129A" w:rsidRDefault="00000000" w:rsidP="00705726">
      <w:pPr>
        <w:jc w:val="both"/>
      </w:pPr>
      <w:sdt>
        <w:sdtPr>
          <w:alias w:val="Name of procuring organisation"/>
          <w:tag w:val="Name of procuring organisation"/>
          <w:id w:val="-1213885950"/>
          <w:placeholder>
            <w:docPart w:val="EA3601BA907A4DCBBF161CBB2E361210"/>
          </w:placeholder>
          <w:text/>
        </w:sdtPr>
        <w:sdtContent>
          <w:r w:rsidR="00705726">
            <w:t xml:space="preserve">The International Organisation for Migration (IOM), </w:t>
          </w:r>
        </w:sdtContent>
      </w:sdt>
      <w:r w:rsidR="00705726" w:rsidRPr="008E32FE">
        <w:t>kindly requests your quotation for the</w:t>
      </w:r>
      <w:r w:rsidR="00705726">
        <w:t xml:space="preserve"> provision of goods, works and/or services as detailed in An</w:t>
      </w:r>
      <w:r w:rsidR="00705726" w:rsidRPr="008E32FE">
        <w:t xml:space="preserve">nex 1 of this RFQ. </w:t>
      </w:r>
    </w:p>
    <w:p w14:paraId="3D24C08B" w14:textId="77777777" w:rsidR="00705726" w:rsidRPr="00723EB4" w:rsidRDefault="00705726" w:rsidP="00705726">
      <w:pPr>
        <w:spacing w:after="0"/>
        <w:rPr>
          <w:sz w:val="2"/>
          <w:szCs w:val="2"/>
        </w:rPr>
      </w:pPr>
    </w:p>
    <w:p w14:paraId="45FB571B" w14:textId="77777777" w:rsidR="00705726" w:rsidRDefault="00705726" w:rsidP="00705726">
      <w:r>
        <w:t>This Request for Quotation comprises the following documents:</w:t>
      </w:r>
    </w:p>
    <w:p w14:paraId="56499301" w14:textId="77777777" w:rsidR="00705726" w:rsidRDefault="00705726" w:rsidP="00705726">
      <w:pPr>
        <w:spacing w:after="0"/>
        <w:ind w:left="284"/>
      </w:pPr>
      <w:r>
        <w:t xml:space="preserve">Section 1: </w:t>
      </w:r>
      <w:r>
        <w:tab/>
        <w:t xml:space="preserve">This request </w:t>
      </w:r>
      <w:proofErr w:type="gramStart"/>
      <w:r>
        <w:t>letter</w:t>
      </w:r>
      <w:proofErr w:type="gramEnd"/>
    </w:p>
    <w:p w14:paraId="5F99724A" w14:textId="77777777" w:rsidR="00705726" w:rsidRDefault="00705726" w:rsidP="00705726">
      <w:pPr>
        <w:spacing w:after="0"/>
        <w:ind w:left="284"/>
      </w:pPr>
      <w:r>
        <w:t xml:space="preserve">Section 2: </w:t>
      </w:r>
      <w:r>
        <w:tab/>
        <w:t>RFQ Instructions and Data</w:t>
      </w:r>
    </w:p>
    <w:p w14:paraId="1CC2746D" w14:textId="77777777" w:rsidR="00705726" w:rsidRDefault="00705726" w:rsidP="00705726">
      <w:pPr>
        <w:spacing w:after="0"/>
        <w:ind w:left="284"/>
      </w:pPr>
      <w:r>
        <w:t xml:space="preserve">Annex 1: </w:t>
      </w:r>
      <w:r>
        <w:tab/>
        <w:t>Schedule of Requirements</w:t>
      </w:r>
    </w:p>
    <w:p w14:paraId="6AF93085" w14:textId="77777777" w:rsidR="00705726" w:rsidRDefault="00705726" w:rsidP="00705726">
      <w:pPr>
        <w:spacing w:after="0"/>
        <w:ind w:left="284"/>
      </w:pPr>
      <w:r>
        <w:t xml:space="preserve">Annex 2: </w:t>
      </w:r>
      <w:r>
        <w:tab/>
        <w:t>Quotation Submission Form</w:t>
      </w:r>
    </w:p>
    <w:p w14:paraId="74C73D9F" w14:textId="77777777" w:rsidR="00705726" w:rsidRDefault="00705726" w:rsidP="00705726">
      <w:pPr>
        <w:spacing w:after="0"/>
        <w:ind w:left="284"/>
      </w:pPr>
      <w:r>
        <w:t xml:space="preserve">Annex 3: </w:t>
      </w:r>
      <w:r>
        <w:tab/>
        <w:t>Technical and Financial Offer</w:t>
      </w:r>
    </w:p>
    <w:p w14:paraId="1A93FEC4" w14:textId="77777777" w:rsidR="00705726" w:rsidRPr="00723EB4" w:rsidRDefault="00705726" w:rsidP="00705726">
      <w:pPr>
        <w:jc w:val="both"/>
        <w:rPr>
          <w:sz w:val="6"/>
          <w:szCs w:val="6"/>
        </w:rPr>
      </w:pPr>
    </w:p>
    <w:p w14:paraId="3AA15E60" w14:textId="77777777" w:rsidR="00705726" w:rsidRDefault="00705726" w:rsidP="00705726">
      <w:pPr>
        <w:jc w:val="both"/>
      </w:pPr>
      <w:r w:rsidRPr="00CB2D11">
        <w:t xml:space="preserve">When preparing your quotation, please be guided </w:t>
      </w:r>
      <w:r>
        <w:t xml:space="preserve">by the </w:t>
      </w:r>
      <w:r w:rsidRPr="00F941ED">
        <w:t>RFQ Instructions and Data</w:t>
      </w:r>
      <w:r>
        <w:t xml:space="preserve">. Please note that quotations must be submitted </w:t>
      </w:r>
      <w:r w:rsidRPr="00A15274">
        <w:t>using Annex 2: Quotation Submission Form and Annex 3 Technical and Financial Offer, by the method and by t</w:t>
      </w:r>
      <w:r>
        <w:t>he date and time indicated</w:t>
      </w:r>
      <w:r w:rsidRPr="008E32FE">
        <w:t>.</w:t>
      </w:r>
      <w:r>
        <w:t xml:space="preserve"> </w:t>
      </w:r>
      <w:r w:rsidRPr="008E32FE">
        <w:t>It is your responsibility to ensure that your quotation is submitted on or before the deadline. Quotations received after the submission deadline, for whatever reason, will not be considered for evaluation.</w:t>
      </w:r>
    </w:p>
    <w:tbl>
      <w:tblPr>
        <w:tblW w:w="10164" w:type="dxa"/>
        <w:tblCellMar>
          <w:left w:w="0" w:type="dxa"/>
          <w:right w:w="0" w:type="dxa"/>
        </w:tblCellMar>
        <w:tblLook w:val="04A0" w:firstRow="1" w:lastRow="0" w:firstColumn="1" w:lastColumn="0" w:noHBand="0" w:noVBand="1"/>
      </w:tblPr>
      <w:tblGrid>
        <w:gridCol w:w="7280"/>
        <w:gridCol w:w="1440"/>
        <w:gridCol w:w="1444"/>
      </w:tblGrid>
      <w:tr w:rsidR="00705726" w14:paraId="49B5132E" w14:textId="77777777" w:rsidTr="00545710">
        <w:trPr>
          <w:trHeight w:val="290"/>
        </w:trPr>
        <w:tc>
          <w:tcPr>
            <w:tcW w:w="10164" w:type="dxa"/>
            <w:gridSpan w:val="3"/>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AE530D" w14:textId="25B1F7ED" w:rsidR="00705726" w:rsidRPr="00A414E7" w:rsidRDefault="00705726" w:rsidP="00545710">
            <w:pPr>
              <w:spacing w:after="0"/>
              <w:jc w:val="center"/>
              <w:rPr>
                <w:b/>
                <w:bCs/>
              </w:rPr>
            </w:pPr>
            <w:r w:rsidRPr="00A414E7">
              <w:rPr>
                <w:b/>
                <w:bCs/>
              </w:rPr>
              <w:t xml:space="preserve">Timeline summary </w:t>
            </w:r>
            <w:r w:rsidR="00593C51" w:rsidRPr="00593C51">
              <w:rPr>
                <w:b/>
                <w:bCs/>
                <w:color w:val="0000FF"/>
              </w:rPr>
              <w:t>RFQ-BD23-062 (4200618795)</w:t>
            </w:r>
          </w:p>
        </w:tc>
      </w:tr>
      <w:tr w:rsidR="00705726" w14:paraId="42311CFA" w14:textId="77777777" w:rsidTr="00545710">
        <w:trPr>
          <w:trHeight w:val="290"/>
        </w:trPr>
        <w:tc>
          <w:tcPr>
            <w:tcW w:w="7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ADB669" w14:textId="77777777" w:rsidR="00705726" w:rsidRPr="00A414E7" w:rsidRDefault="00705726" w:rsidP="00545710">
            <w:pPr>
              <w:spacing w:after="0"/>
              <w:jc w:val="both"/>
            </w:pPr>
            <w:r>
              <w:t xml:space="preserve">Bid </w:t>
            </w:r>
            <w:r w:rsidRPr="00A414E7">
              <w:t>publication date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3BA6CC" w14:textId="77777777" w:rsidR="00705726" w:rsidRPr="00A414E7" w:rsidRDefault="00705726" w:rsidP="00545710">
            <w:pPr>
              <w:spacing w:after="0"/>
              <w:jc w:val="center"/>
            </w:pPr>
            <w:r>
              <w:t>06.02</w:t>
            </w:r>
            <w:r w:rsidRPr="00A414E7">
              <w:t>.202</w:t>
            </w:r>
            <w:r>
              <w:t>4</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7AB2FC" w14:textId="77777777" w:rsidR="00705726" w:rsidRPr="00A414E7" w:rsidRDefault="00705726" w:rsidP="00545710">
            <w:pPr>
              <w:spacing w:after="0"/>
              <w:jc w:val="center"/>
            </w:pPr>
            <w:r>
              <w:t>16</w:t>
            </w:r>
            <w:r w:rsidRPr="00A414E7">
              <w:t>:00 hours</w:t>
            </w:r>
          </w:p>
        </w:tc>
      </w:tr>
      <w:tr w:rsidR="00705726" w14:paraId="50C8A5D8" w14:textId="77777777" w:rsidTr="00545710">
        <w:trPr>
          <w:trHeight w:val="290"/>
        </w:trPr>
        <w:tc>
          <w:tcPr>
            <w:tcW w:w="7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317BD5" w14:textId="77777777" w:rsidR="00705726" w:rsidRPr="00A414E7" w:rsidRDefault="00705726" w:rsidP="00545710">
            <w:pPr>
              <w:spacing w:after="0"/>
              <w:jc w:val="both"/>
            </w:pPr>
            <w:r w:rsidRPr="00A414E7">
              <w:t xml:space="preserve">Pre-bid meeting </w:t>
            </w:r>
          </w:p>
        </w:tc>
        <w:tc>
          <w:tcPr>
            <w:tcW w:w="2884"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68927E" w14:textId="77777777" w:rsidR="00705726" w:rsidRPr="00A414E7" w:rsidRDefault="00705726" w:rsidP="00545710">
            <w:pPr>
              <w:spacing w:after="0"/>
              <w:jc w:val="center"/>
            </w:pPr>
            <w:r>
              <w:t xml:space="preserve">Not applicable </w:t>
            </w:r>
          </w:p>
        </w:tc>
      </w:tr>
      <w:tr w:rsidR="00705726" w14:paraId="1B7B1A6C" w14:textId="77777777" w:rsidTr="00545710">
        <w:trPr>
          <w:trHeight w:val="260"/>
        </w:trPr>
        <w:tc>
          <w:tcPr>
            <w:tcW w:w="72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C8F208B" w14:textId="77777777" w:rsidR="00705726" w:rsidRPr="00A414E7" w:rsidRDefault="00705726" w:rsidP="00545710">
            <w:pPr>
              <w:spacing w:after="0"/>
              <w:jc w:val="both"/>
            </w:pPr>
            <w:r w:rsidRPr="00A414E7">
              <w:t>Deadline for sending of requests for clarification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E03C80" w14:textId="77777777" w:rsidR="00705726" w:rsidRPr="00A414E7" w:rsidRDefault="00705726" w:rsidP="00545710">
            <w:pPr>
              <w:spacing w:after="0"/>
              <w:jc w:val="center"/>
            </w:pPr>
            <w:r>
              <w:t>12</w:t>
            </w:r>
            <w:r w:rsidRPr="00A414E7">
              <w:t>.</w:t>
            </w:r>
            <w:r>
              <w:t>02</w:t>
            </w:r>
            <w:r w:rsidRPr="00A414E7">
              <w:t>.202</w:t>
            </w:r>
            <w:r>
              <w:t>4</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7DE9B2" w14:textId="77777777" w:rsidR="00705726" w:rsidRPr="00A414E7" w:rsidRDefault="00705726" w:rsidP="00545710">
            <w:pPr>
              <w:spacing w:after="0"/>
              <w:jc w:val="center"/>
            </w:pPr>
            <w:r>
              <w:t>16</w:t>
            </w:r>
            <w:r w:rsidRPr="00A414E7">
              <w:t>:30 hours</w:t>
            </w:r>
          </w:p>
        </w:tc>
      </w:tr>
      <w:tr w:rsidR="00705726" w14:paraId="7FC3E9E1" w14:textId="77777777" w:rsidTr="00545710">
        <w:trPr>
          <w:trHeight w:val="260"/>
        </w:trPr>
        <w:tc>
          <w:tcPr>
            <w:tcW w:w="72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CB16305" w14:textId="77777777" w:rsidR="00705726" w:rsidRPr="00A414E7" w:rsidRDefault="00705726" w:rsidP="00545710">
            <w:pPr>
              <w:spacing w:after="0"/>
              <w:jc w:val="both"/>
            </w:pPr>
            <w:r>
              <w:t>Response from IOM over the clarification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30A317" w14:textId="77777777" w:rsidR="00705726" w:rsidRDefault="00705726" w:rsidP="00545710">
            <w:pPr>
              <w:spacing w:after="0"/>
              <w:jc w:val="center"/>
            </w:pPr>
            <w:r>
              <w:t>13.02.2024</w:t>
            </w:r>
          </w:p>
        </w:tc>
        <w:tc>
          <w:tcPr>
            <w:tcW w:w="144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ED6EE4" w14:textId="77777777" w:rsidR="00705726" w:rsidRPr="00A414E7" w:rsidRDefault="00705726" w:rsidP="00545710">
            <w:pPr>
              <w:spacing w:after="0"/>
              <w:jc w:val="center"/>
            </w:pPr>
            <w:r>
              <w:t>16:30 hours</w:t>
            </w:r>
          </w:p>
        </w:tc>
      </w:tr>
      <w:tr w:rsidR="00705726" w14:paraId="0BDF226F" w14:textId="77777777" w:rsidTr="00545710">
        <w:trPr>
          <w:trHeight w:val="290"/>
        </w:trPr>
        <w:tc>
          <w:tcPr>
            <w:tcW w:w="72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F060C4" w14:textId="77777777" w:rsidR="00705726" w:rsidRPr="00A414E7" w:rsidRDefault="00705726" w:rsidP="00545710">
            <w:pPr>
              <w:spacing w:after="0"/>
              <w:jc w:val="both"/>
            </w:pPr>
            <w:r w:rsidRPr="00A414E7">
              <w:t>Deadline for Bids submission</w:t>
            </w:r>
          </w:p>
        </w:tc>
        <w:tc>
          <w:tcPr>
            <w:tcW w:w="14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35BCF4C7" w14:textId="77777777" w:rsidR="00705726" w:rsidRPr="00A414E7" w:rsidRDefault="00705726" w:rsidP="00545710">
            <w:pPr>
              <w:spacing w:after="0"/>
              <w:jc w:val="center"/>
            </w:pPr>
            <w:r>
              <w:t>18</w:t>
            </w:r>
            <w:r w:rsidRPr="00A414E7">
              <w:t>.</w:t>
            </w:r>
            <w:r>
              <w:t>02</w:t>
            </w:r>
            <w:r w:rsidRPr="00A414E7">
              <w:t>.202</w:t>
            </w:r>
            <w:r>
              <w:t>4</w:t>
            </w:r>
          </w:p>
        </w:tc>
        <w:tc>
          <w:tcPr>
            <w:tcW w:w="144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2D074B43" w14:textId="77777777" w:rsidR="00705726" w:rsidRPr="00A414E7" w:rsidRDefault="00705726" w:rsidP="00545710">
            <w:pPr>
              <w:spacing w:after="0"/>
              <w:jc w:val="center"/>
            </w:pPr>
            <w:r>
              <w:t>14</w:t>
            </w:r>
            <w:r w:rsidRPr="00A414E7">
              <w:t>:</w:t>
            </w:r>
            <w:r>
              <w:t>3</w:t>
            </w:r>
            <w:r w:rsidRPr="00A414E7">
              <w:t>0 hours</w:t>
            </w:r>
          </w:p>
        </w:tc>
      </w:tr>
      <w:tr w:rsidR="00705726" w14:paraId="231F1F91" w14:textId="77777777" w:rsidTr="00545710">
        <w:trPr>
          <w:trHeight w:val="290"/>
        </w:trPr>
        <w:tc>
          <w:tcPr>
            <w:tcW w:w="72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A38AEAE" w14:textId="77777777" w:rsidR="00705726" w:rsidRPr="00A414E7" w:rsidRDefault="00705726" w:rsidP="00545710">
            <w:pPr>
              <w:spacing w:after="0"/>
              <w:jc w:val="both"/>
            </w:pPr>
            <w:r w:rsidRPr="00A414E7">
              <w:t xml:space="preserve">Bid Opening </w:t>
            </w:r>
            <w:r>
              <w:rPr>
                <w:i/>
                <w:iCs/>
                <w:color w:val="0000FF"/>
                <w:sz w:val="20"/>
                <w:szCs w:val="20"/>
              </w:rPr>
              <w:t>(P</w:t>
            </w:r>
            <w:r w:rsidRPr="00167548">
              <w:rPr>
                <w:i/>
                <w:iCs/>
                <w:color w:val="0000FF"/>
                <w:sz w:val="20"/>
                <w:szCs w:val="20"/>
              </w:rPr>
              <w:t>ublic bid opening will not be held</w:t>
            </w:r>
            <w:r>
              <w:rPr>
                <w:i/>
                <w:iCs/>
                <w:color w:val="0000FF"/>
                <w:sz w:val="20"/>
                <w:szCs w:val="20"/>
              </w:rPr>
              <w:t>)</w:t>
            </w:r>
          </w:p>
        </w:tc>
        <w:tc>
          <w:tcPr>
            <w:tcW w:w="14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3B91FF16" w14:textId="77777777" w:rsidR="00705726" w:rsidRPr="00A414E7" w:rsidRDefault="00705726" w:rsidP="00545710">
            <w:pPr>
              <w:spacing w:after="0"/>
              <w:jc w:val="center"/>
            </w:pPr>
            <w:r>
              <w:t>18</w:t>
            </w:r>
            <w:r w:rsidRPr="00A414E7">
              <w:t>.</w:t>
            </w:r>
            <w:r>
              <w:t>02</w:t>
            </w:r>
            <w:r w:rsidRPr="00A414E7">
              <w:t>.202</w:t>
            </w:r>
            <w:r>
              <w:t>4</w:t>
            </w:r>
          </w:p>
        </w:tc>
        <w:tc>
          <w:tcPr>
            <w:tcW w:w="144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AF3B978" w14:textId="77777777" w:rsidR="00705726" w:rsidRPr="00A414E7" w:rsidRDefault="00705726" w:rsidP="00545710">
            <w:pPr>
              <w:spacing w:after="0"/>
              <w:jc w:val="center"/>
            </w:pPr>
            <w:r>
              <w:t>14</w:t>
            </w:r>
            <w:r w:rsidRPr="00A414E7">
              <w:t>:</w:t>
            </w:r>
            <w:r>
              <w:t>31</w:t>
            </w:r>
            <w:r w:rsidRPr="00A414E7">
              <w:t xml:space="preserve"> hours</w:t>
            </w:r>
          </w:p>
        </w:tc>
      </w:tr>
    </w:tbl>
    <w:p w14:paraId="7C0AB199" w14:textId="77777777" w:rsidR="00705726" w:rsidRDefault="00705726" w:rsidP="00705726"/>
    <w:tbl>
      <w:tblPr>
        <w:tblW w:w="10164" w:type="dxa"/>
        <w:tblCellMar>
          <w:left w:w="0" w:type="dxa"/>
          <w:right w:w="0" w:type="dxa"/>
        </w:tblCellMar>
        <w:tblLook w:val="04A0" w:firstRow="1" w:lastRow="0" w:firstColumn="1" w:lastColumn="0" w:noHBand="0" w:noVBand="1"/>
      </w:tblPr>
      <w:tblGrid>
        <w:gridCol w:w="7280"/>
        <w:gridCol w:w="2884"/>
      </w:tblGrid>
      <w:tr w:rsidR="00705726" w14:paraId="07B80A95" w14:textId="77777777" w:rsidTr="00545710">
        <w:trPr>
          <w:trHeight w:val="290"/>
        </w:trPr>
        <w:tc>
          <w:tcPr>
            <w:tcW w:w="72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C3610" w14:textId="77777777" w:rsidR="00705726" w:rsidRPr="00E14AB6" w:rsidRDefault="00705726" w:rsidP="00545710">
            <w:pPr>
              <w:spacing w:after="0"/>
              <w:jc w:val="both"/>
            </w:pPr>
            <w:r w:rsidRPr="00E14AB6">
              <w:rPr>
                <w:sz w:val="20"/>
                <w:szCs w:val="20"/>
              </w:rPr>
              <w:t>Expected date for contract award</w:t>
            </w:r>
          </w:p>
        </w:tc>
        <w:tc>
          <w:tcPr>
            <w:tcW w:w="28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3C2EAD7" w14:textId="77777777" w:rsidR="00705726" w:rsidRDefault="00705726" w:rsidP="00545710">
            <w:pPr>
              <w:spacing w:after="0"/>
              <w:jc w:val="center"/>
            </w:pPr>
            <w:r>
              <w:t>01.03.2024</w:t>
            </w:r>
          </w:p>
        </w:tc>
      </w:tr>
    </w:tbl>
    <w:p w14:paraId="3A7AACC1" w14:textId="77777777" w:rsidR="00705726" w:rsidRDefault="00705726" w:rsidP="00705726">
      <w:pPr>
        <w:rPr>
          <w:b/>
          <w:bCs/>
          <w:sz w:val="20"/>
          <w:szCs w:val="20"/>
        </w:rPr>
      </w:pPr>
    </w:p>
    <w:p w14:paraId="0F422B8D" w14:textId="77777777" w:rsidR="00705726" w:rsidRPr="008E32FE" w:rsidRDefault="00705726" w:rsidP="00705726">
      <w:r w:rsidRPr="008E32FE">
        <w:t>Thank you and we look forward to receiving your quotations.</w:t>
      </w:r>
    </w:p>
    <w:p w14:paraId="788D85FA" w14:textId="77777777" w:rsidR="00705726" w:rsidRDefault="00705726" w:rsidP="00705726">
      <w:r>
        <w:t>Approved by:</w:t>
      </w:r>
    </w:p>
    <w:p w14:paraId="6859CC24" w14:textId="77777777" w:rsidR="00705726" w:rsidRPr="00BE2305" w:rsidRDefault="00705726" w:rsidP="00705726">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57F978E3" w14:textId="77777777" w:rsidR="00705726" w:rsidRPr="00632C3D" w:rsidRDefault="00705726" w:rsidP="00705726">
      <w:pPr>
        <w:tabs>
          <w:tab w:val="left" w:pos="993"/>
          <w:tab w:val="left" w:pos="4820"/>
        </w:tabs>
        <w:spacing w:before="60" w:after="60"/>
        <w:jc w:val="both"/>
        <w:rPr>
          <w:rFonts w:cstheme="minorHAnsi"/>
          <w:iCs/>
          <w:snapToGrid w:val="0"/>
          <w:color w:val="000000" w:themeColor="text1"/>
          <w:sz w:val="20"/>
          <w:szCs w:val="20"/>
        </w:rPr>
      </w:pPr>
      <w:r>
        <w:rPr>
          <w:rFonts w:cstheme="minorHAnsi"/>
          <w:iCs/>
          <w:snapToGrid w:val="0"/>
          <w:color w:val="000000" w:themeColor="text1"/>
        </w:rPr>
        <w:t>Unit</w:t>
      </w:r>
      <w:r w:rsidRPr="00BE2305">
        <w:rPr>
          <w:rFonts w:cstheme="minorHAnsi"/>
          <w:iCs/>
          <w:snapToGrid w:val="0"/>
          <w:color w:val="000000" w:themeColor="text1"/>
        </w:rPr>
        <w:t>:</w:t>
      </w:r>
      <w:r w:rsidRPr="0067484C">
        <w:rPr>
          <w:rFonts w:cstheme="minorHAnsi"/>
          <w:iCs/>
          <w:snapToGrid w:val="0"/>
          <w:color w:val="000000" w:themeColor="text1"/>
        </w:rPr>
        <w:t xml:space="preserve"> </w:t>
      </w:r>
      <w:r>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6C6FE368B30540F681A32A1819CAB8B7"/>
          </w:placeholder>
          <w:text/>
        </w:sdtPr>
        <w:sdtContent>
          <w:r>
            <w:rPr>
              <w:rFonts w:cstheme="minorHAnsi"/>
              <w:iCs/>
              <w:snapToGrid w:val="0"/>
              <w:color w:val="000000" w:themeColor="text1"/>
              <w:sz w:val="20"/>
              <w:szCs w:val="20"/>
            </w:rPr>
            <w:t>Procurement and Supply Chain</w:t>
          </w:r>
        </w:sdtContent>
      </w:sdt>
    </w:p>
    <w:p w14:paraId="189F8751" w14:textId="77777777" w:rsidR="00705726" w:rsidRPr="00BE2305" w:rsidRDefault="00705726" w:rsidP="00705726">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0A54AA7FD7BF405A8B615EAB22B249FA"/>
          </w:placeholder>
          <w:text/>
        </w:sdtPr>
        <w:sdtContent>
          <w:r>
            <w:rPr>
              <w:rFonts w:cstheme="minorHAnsi"/>
              <w:iCs/>
              <w:snapToGrid w:val="0"/>
              <w:color w:val="000000" w:themeColor="text1"/>
              <w:sz w:val="20"/>
              <w:szCs w:val="20"/>
              <w:lang w:val="en-US"/>
            </w:rPr>
            <w:t>06.02.2024</w:t>
          </w:r>
        </w:sdtContent>
      </w:sdt>
      <w:r w:rsidRPr="00BE2305">
        <w:t xml:space="preserve"> </w:t>
      </w:r>
      <w:r w:rsidRPr="00BE2305">
        <w:br w:type="page"/>
      </w:r>
    </w:p>
    <w:p w14:paraId="3B16E2A7" w14:textId="77777777" w:rsidR="00705726" w:rsidRDefault="00705726" w:rsidP="00705726">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10345" w:type="dxa"/>
        <w:tblLook w:val="04A0" w:firstRow="1" w:lastRow="0" w:firstColumn="1" w:lastColumn="0" w:noHBand="0" w:noVBand="1"/>
      </w:tblPr>
      <w:tblGrid>
        <w:gridCol w:w="1880"/>
        <w:gridCol w:w="454"/>
        <w:gridCol w:w="8011"/>
      </w:tblGrid>
      <w:tr w:rsidR="00705726" w:rsidRPr="000578F0" w14:paraId="53BAA2AF" w14:textId="77777777" w:rsidTr="00545710">
        <w:tc>
          <w:tcPr>
            <w:tcW w:w="1880" w:type="dxa"/>
          </w:tcPr>
          <w:p w14:paraId="7801EB4B" w14:textId="77777777" w:rsidR="00705726" w:rsidRPr="00CE7DF1" w:rsidRDefault="00705726" w:rsidP="00545710">
            <w:pPr>
              <w:rPr>
                <w:b/>
                <w:bCs/>
                <w:sz w:val="20"/>
                <w:szCs w:val="20"/>
              </w:rPr>
            </w:pPr>
            <w:r w:rsidRPr="00CE7DF1">
              <w:rPr>
                <w:b/>
                <w:bCs/>
                <w:sz w:val="20"/>
                <w:szCs w:val="20"/>
              </w:rPr>
              <w:t>Deadline for the Submission of Quotation</w:t>
            </w:r>
          </w:p>
        </w:tc>
        <w:tc>
          <w:tcPr>
            <w:tcW w:w="8465" w:type="dxa"/>
            <w:gridSpan w:val="2"/>
          </w:tcPr>
          <w:p w14:paraId="7CAC9926" w14:textId="77777777" w:rsidR="00705726" w:rsidRPr="00BF15B1" w:rsidRDefault="00000000" w:rsidP="00545710">
            <w:pPr>
              <w:rPr>
                <w:rFonts w:cstheme="minorHAnsi"/>
                <w:b/>
                <w:bCs/>
                <w:sz w:val="20"/>
                <w:szCs w:val="20"/>
              </w:rPr>
            </w:pPr>
            <w:sdt>
              <w:sdtPr>
                <w:rPr>
                  <w:rFonts w:cstheme="minorHAnsi"/>
                  <w:b/>
                  <w:bCs/>
                  <w:sz w:val="20"/>
                  <w:szCs w:val="20"/>
                  <w:highlight w:val="yellow"/>
                </w:rPr>
                <w:alias w:val="Insert date, time and time zone"/>
                <w:tag w:val="Insert date, time and time zone"/>
                <w:id w:val="-2134322383"/>
                <w:placeholder>
                  <w:docPart w:val="9E1E8AD9A5554936B25EC296A3B2119A"/>
                </w:placeholder>
                <w:text/>
              </w:sdtPr>
              <w:sdtContent>
                <w:r w:rsidR="00705726">
                  <w:rPr>
                    <w:rFonts w:cstheme="minorHAnsi"/>
                    <w:b/>
                    <w:bCs/>
                    <w:sz w:val="20"/>
                    <w:szCs w:val="20"/>
                    <w:highlight w:val="yellow"/>
                  </w:rPr>
                  <w:t>18</w:t>
                </w:r>
                <w:r w:rsidR="00705726" w:rsidRPr="00BF15B1">
                  <w:rPr>
                    <w:rFonts w:cstheme="minorHAnsi"/>
                    <w:b/>
                    <w:bCs/>
                    <w:sz w:val="20"/>
                    <w:szCs w:val="20"/>
                    <w:highlight w:val="yellow"/>
                  </w:rPr>
                  <w:t>.</w:t>
                </w:r>
                <w:r w:rsidR="00705726">
                  <w:rPr>
                    <w:rFonts w:cstheme="minorHAnsi"/>
                    <w:b/>
                    <w:bCs/>
                    <w:sz w:val="20"/>
                    <w:szCs w:val="20"/>
                    <w:highlight w:val="yellow"/>
                  </w:rPr>
                  <w:t>02</w:t>
                </w:r>
                <w:r w:rsidR="00705726" w:rsidRPr="00BF15B1">
                  <w:rPr>
                    <w:rFonts w:cstheme="minorHAnsi"/>
                    <w:b/>
                    <w:bCs/>
                    <w:sz w:val="20"/>
                    <w:szCs w:val="20"/>
                    <w:highlight w:val="yellow"/>
                  </w:rPr>
                  <w:t>.202</w:t>
                </w:r>
                <w:r w:rsidR="00705726">
                  <w:rPr>
                    <w:rFonts w:cstheme="minorHAnsi"/>
                    <w:b/>
                    <w:bCs/>
                    <w:sz w:val="20"/>
                    <w:szCs w:val="20"/>
                    <w:highlight w:val="yellow"/>
                  </w:rPr>
                  <w:t>4 by 14:30hrs</w:t>
                </w:r>
              </w:sdtContent>
            </w:sdt>
          </w:p>
          <w:p w14:paraId="047C3F38" w14:textId="77777777" w:rsidR="00705726" w:rsidRDefault="00705726" w:rsidP="00545710">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7"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2D91F6ED" w14:textId="77777777" w:rsidR="00705726" w:rsidRPr="00061D0E" w:rsidRDefault="00705726" w:rsidP="00545710">
            <w:pPr>
              <w:rPr>
                <w:rFonts w:eastAsia="Times New Roman" w:cstheme="minorHAnsi"/>
                <w:bCs/>
                <w:color w:val="0000FF"/>
                <w:sz w:val="20"/>
                <w:szCs w:val="20"/>
                <w:u w:val="single"/>
              </w:rPr>
            </w:pPr>
          </w:p>
        </w:tc>
      </w:tr>
      <w:tr w:rsidR="00705726" w:rsidRPr="000578F0" w14:paraId="16A4D9D8" w14:textId="77777777" w:rsidTr="00545710">
        <w:tc>
          <w:tcPr>
            <w:tcW w:w="1880" w:type="dxa"/>
          </w:tcPr>
          <w:p w14:paraId="3A000371" w14:textId="77777777" w:rsidR="00705726" w:rsidRPr="00CE7DF1" w:rsidRDefault="00705726" w:rsidP="00545710">
            <w:pPr>
              <w:rPr>
                <w:b/>
                <w:bCs/>
                <w:sz w:val="20"/>
                <w:szCs w:val="20"/>
              </w:rPr>
            </w:pPr>
            <w:r w:rsidRPr="00CE7DF1">
              <w:rPr>
                <w:b/>
                <w:bCs/>
                <w:sz w:val="20"/>
                <w:szCs w:val="20"/>
              </w:rPr>
              <w:t>Method of Submission</w:t>
            </w:r>
          </w:p>
        </w:tc>
        <w:tc>
          <w:tcPr>
            <w:tcW w:w="8465" w:type="dxa"/>
            <w:gridSpan w:val="2"/>
          </w:tcPr>
          <w:p w14:paraId="2D90E729" w14:textId="77777777" w:rsidR="00705726" w:rsidRPr="00260675" w:rsidRDefault="00705726" w:rsidP="00545710">
            <w:pPr>
              <w:rPr>
                <w:rFonts w:cstheme="minorHAnsi"/>
                <w:sz w:val="20"/>
                <w:szCs w:val="20"/>
              </w:rPr>
            </w:pPr>
            <w:r w:rsidRPr="00260675">
              <w:rPr>
                <w:rFonts w:cstheme="minorHAnsi"/>
                <w:sz w:val="20"/>
                <w:szCs w:val="20"/>
              </w:rPr>
              <w:t xml:space="preserve">Quotations must be submitted as follows: </w:t>
            </w:r>
          </w:p>
          <w:p w14:paraId="2B00D2F5" w14:textId="77777777" w:rsidR="00705726" w:rsidRPr="00471B53" w:rsidRDefault="00705726" w:rsidP="00545710">
            <w:pPr>
              <w:spacing w:after="120"/>
              <w:rPr>
                <w:i/>
                <w:iCs/>
                <w:color w:val="0000FF"/>
                <w:sz w:val="20"/>
                <w:szCs w:val="20"/>
              </w:rPr>
            </w:pPr>
            <w:r w:rsidRPr="00471B53">
              <w:rPr>
                <w:rFonts w:ascii="MS Gothic" w:eastAsia="MS Gothic" w:hAnsi="MS Gothic" w:cs="MS Gothic"/>
                <w:i/>
                <w:iCs/>
                <w:color w:val="0000FF"/>
                <w:sz w:val="20"/>
                <w:szCs w:val="20"/>
              </w:rPr>
              <w:sym w:font="Wingdings" w:char="F078"/>
            </w:r>
            <w:r w:rsidRPr="00471B53">
              <w:rPr>
                <w:i/>
                <w:iCs/>
                <w:color w:val="0000FF"/>
                <w:sz w:val="20"/>
                <w:szCs w:val="20"/>
              </w:rPr>
              <w:t xml:space="preserve"> Courier / hand delivery</w:t>
            </w:r>
          </w:p>
          <w:p w14:paraId="59A9CA48" w14:textId="77777777" w:rsidR="00705726" w:rsidRDefault="00705726" w:rsidP="00545710">
            <w:pPr>
              <w:spacing w:after="120"/>
              <w:rPr>
                <w:b/>
                <w:sz w:val="20"/>
                <w:szCs w:val="20"/>
              </w:rPr>
            </w:pPr>
            <w:r>
              <w:rPr>
                <w:b/>
                <w:sz w:val="20"/>
                <w:szCs w:val="20"/>
              </w:rPr>
              <w:t>SUBMISSION BY COURIER / HAND DELIVERY:</w:t>
            </w:r>
          </w:p>
          <w:p w14:paraId="61C21EB8" w14:textId="1C426AF9" w:rsidR="00705726" w:rsidRPr="00F81657" w:rsidRDefault="00705726" w:rsidP="00545710">
            <w:pPr>
              <w:spacing w:after="120"/>
              <w:rPr>
                <w:sz w:val="20"/>
                <w:szCs w:val="20"/>
              </w:rPr>
            </w:pPr>
            <w:r>
              <w:rPr>
                <w:sz w:val="20"/>
                <w:szCs w:val="20"/>
              </w:rPr>
              <w:t xml:space="preserve">Bid submission address: </w:t>
            </w:r>
            <w:r w:rsidR="00593C51" w:rsidRPr="00593C51">
              <w:rPr>
                <w:i/>
                <w:iCs/>
                <w:color w:val="0000FF"/>
                <w:sz w:val="20"/>
                <w:szCs w:val="20"/>
              </w:rPr>
              <w:t xml:space="preserve">UN IOM, Procurement Unit, </w:t>
            </w:r>
            <w:proofErr w:type="spellStart"/>
            <w:r w:rsidR="00593C51" w:rsidRPr="00593C51">
              <w:rPr>
                <w:i/>
                <w:iCs/>
                <w:color w:val="0000FF"/>
                <w:sz w:val="20"/>
                <w:szCs w:val="20"/>
              </w:rPr>
              <w:t>Muktijoddha</w:t>
            </w:r>
            <w:proofErr w:type="spellEnd"/>
            <w:r w:rsidR="00593C51" w:rsidRPr="00593C51">
              <w:rPr>
                <w:i/>
                <w:iCs/>
                <w:color w:val="0000FF"/>
                <w:sz w:val="20"/>
                <w:szCs w:val="20"/>
              </w:rPr>
              <w:t xml:space="preserve"> </w:t>
            </w:r>
            <w:proofErr w:type="spellStart"/>
            <w:r w:rsidR="00593C51" w:rsidRPr="00593C51">
              <w:rPr>
                <w:i/>
                <w:iCs/>
                <w:color w:val="0000FF"/>
                <w:sz w:val="20"/>
                <w:szCs w:val="20"/>
              </w:rPr>
              <w:t>Sangshad</w:t>
            </w:r>
            <w:proofErr w:type="spellEnd"/>
            <w:r w:rsidR="00593C51" w:rsidRPr="00593C51">
              <w:rPr>
                <w:i/>
                <w:iCs/>
                <w:color w:val="0000FF"/>
                <w:sz w:val="20"/>
                <w:szCs w:val="20"/>
              </w:rPr>
              <w:t xml:space="preserve"> Building Complex, </w:t>
            </w:r>
            <w:proofErr w:type="spellStart"/>
            <w:r w:rsidR="00593C51" w:rsidRPr="00593C51">
              <w:rPr>
                <w:i/>
                <w:iCs/>
                <w:color w:val="0000FF"/>
                <w:sz w:val="20"/>
                <w:szCs w:val="20"/>
              </w:rPr>
              <w:t>Baharchara</w:t>
            </w:r>
            <w:proofErr w:type="spellEnd"/>
            <w:r w:rsidR="00593C51" w:rsidRPr="00593C51">
              <w:rPr>
                <w:i/>
                <w:iCs/>
                <w:color w:val="0000FF"/>
                <w:sz w:val="20"/>
                <w:szCs w:val="20"/>
              </w:rPr>
              <w:t>, Motel Road, Cox’s Bazar</w:t>
            </w:r>
          </w:p>
          <w:p w14:paraId="6F216EA1" w14:textId="77777777" w:rsidR="00705726" w:rsidRPr="00F81657" w:rsidRDefault="00705726" w:rsidP="00545710">
            <w:pPr>
              <w:numPr>
                <w:ilvl w:val="0"/>
                <w:numId w:val="1"/>
              </w:numPr>
              <w:tabs>
                <w:tab w:val="right" w:pos="7218"/>
              </w:tabs>
              <w:spacing w:before="60" w:after="60"/>
              <w:rPr>
                <w:color w:val="000000"/>
                <w:sz w:val="20"/>
                <w:szCs w:val="20"/>
              </w:rPr>
            </w:pPr>
            <w:r w:rsidRPr="00F81657">
              <w:rPr>
                <w:color w:val="000000"/>
                <w:sz w:val="20"/>
                <w:szCs w:val="20"/>
              </w:rPr>
              <w:t xml:space="preserve">The bidder shall submit the bid in one sealed envelope containing the technical and price components. </w:t>
            </w:r>
          </w:p>
          <w:p w14:paraId="709E0501" w14:textId="77777777" w:rsidR="00705726" w:rsidRPr="00F81657" w:rsidRDefault="00705726" w:rsidP="00545710">
            <w:pPr>
              <w:numPr>
                <w:ilvl w:val="0"/>
                <w:numId w:val="1"/>
              </w:numPr>
              <w:tabs>
                <w:tab w:val="right" w:pos="7218"/>
              </w:tabs>
              <w:spacing w:before="60" w:after="120"/>
              <w:rPr>
                <w:b/>
                <w:sz w:val="20"/>
                <w:szCs w:val="20"/>
              </w:rPr>
            </w:pPr>
            <w:r w:rsidRPr="00F81657">
              <w:rPr>
                <w:color w:val="000000"/>
                <w:sz w:val="20"/>
                <w:szCs w:val="20"/>
              </w:rPr>
              <w:t xml:space="preserve">The envelope shall indicate the </w:t>
            </w:r>
            <w:r w:rsidRPr="00D94695">
              <w:rPr>
                <w:color w:val="000000"/>
                <w:sz w:val="20"/>
                <w:szCs w:val="20"/>
              </w:rPr>
              <w:t xml:space="preserve">company name and detailed address including with email address and mobile </w:t>
            </w:r>
            <w:proofErr w:type="gramStart"/>
            <w:r w:rsidRPr="00D94695">
              <w:rPr>
                <w:color w:val="000000"/>
                <w:sz w:val="20"/>
                <w:szCs w:val="20"/>
              </w:rPr>
              <w:t>number</w:t>
            </w:r>
            <w:r>
              <w:rPr>
                <w:color w:val="000000"/>
                <w:sz w:val="20"/>
                <w:szCs w:val="20"/>
              </w:rPr>
              <w:t>;</w:t>
            </w:r>
            <w:proofErr w:type="gramEnd"/>
          </w:p>
          <w:p w14:paraId="7932F491" w14:textId="77777777" w:rsidR="00705726" w:rsidRPr="00F81657" w:rsidRDefault="00705726" w:rsidP="00545710">
            <w:pPr>
              <w:numPr>
                <w:ilvl w:val="0"/>
                <w:numId w:val="1"/>
              </w:numPr>
              <w:tabs>
                <w:tab w:val="right" w:pos="7218"/>
              </w:tabs>
              <w:spacing w:before="60" w:after="120"/>
              <w:rPr>
                <w:b/>
                <w:sz w:val="20"/>
                <w:szCs w:val="20"/>
              </w:rPr>
            </w:pPr>
            <w:r w:rsidRPr="00F81657">
              <w:rPr>
                <w:color w:val="000000"/>
                <w:sz w:val="20"/>
                <w:szCs w:val="20"/>
              </w:rPr>
              <w:t>The outer envelope must be clearly marked with the following:</w:t>
            </w:r>
          </w:p>
          <w:p w14:paraId="6ED04F0A" w14:textId="54AADC7A" w:rsidR="00705726" w:rsidRDefault="00705726" w:rsidP="00593C51">
            <w:pPr>
              <w:tabs>
                <w:tab w:val="right" w:pos="7218"/>
              </w:tabs>
              <w:spacing w:before="60" w:after="120"/>
              <w:ind w:left="29"/>
              <w:jc w:val="center"/>
              <w:rPr>
                <w:b/>
                <w:sz w:val="20"/>
                <w:szCs w:val="20"/>
              </w:rPr>
            </w:pPr>
            <w:r w:rsidRPr="00F81657">
              <w:rPr>
                <w:b/>
                <w:sz w:val="20"/>
                <w:szCs w:val="20"/>
              </w:rPr>
              <w:t>*ONLY TO BE OPENED BY AUTHORISED PERSONNEL*</w:t>
            </w:r>
          </w:p>
          <w:p w14:paraId="571262CB" w14:textId="7480680C" w:rsidR="00593C51" w:rsidRPr="00593C51" w:rsidRDefault="00593C51" w:rsidP="00593C51">
            <w:pPr>
              <w:tabs>
                <w:tab w:val="right" w:pos="7218"/>
              </w:tabs>
              <w:spacing w:before="60" w:after="120"/>
              <w:ind w:left="29"/>
              <w:jc w:val="center"/>
              <w:rPr>
                <w:bCs/>
                <w:i/>
                <w:iCs/>
                <w:color w:val="0000FF"/>
                <w:sz w:val="20"/>
                <w:szCs w:val="20"/>
              </w:rPr>
            </w:pPr>
            <w:r w:rsidRPr="00593C51">
              <w:rPr>
                <w:bCs/>
                <w:i/>
                <w:iCs/>
                <w:color w:val="0000FF"/>
                <w:sz w:val="20"/>
                <w:szCs w:val="20"/>
              </w:rPr>
              <w:t>Not before: 18.02.2024 and 14:30hrs Bangladesh Standard Time</w:t>
            </w:r>
          </w:p>
          <w:p w14:paraId="48751B15" w14:textId="6E58C9E6" w:rsidR="00705726" w:rsidRPr="00355FA9" w:rsidRDefault="00593C51" w:rsidP="00545710">
            <w:pPr>
              <w:autoSpaceDE w:val="0"/>
              <w:autoSpaceDN w:val="0"/>
              <w:adjustRightInd w:val="0"/>
              <w:jc w:val="center"/>
              <w:rPr>
                <w:i/>
                <w:iCs/>
                <w:color w:val="0000FF"/>
                <w:sz w:val="20"/>
                <w:szCs w:val="20"/>
              </w:rPr>
            </w:pPr>
            <w:r w:rsidRPr="00593C51">
              <w:rPr>
                <w:i/>
                <w:iCs/>
                <w:color w:val="0000FF"/>
                <w:sz w:val="20"/>
                <w:szCs w:val="20"/>
              </w:rPr>
              <w:t>SUBJECT: Provision to chemical (Boric &amp; Borax Acid) supply at IOM, Cox’s Bazar</w:t>
            </w:r>
          </w:p>
          <w:p w14:paraId="4F9CD68F" w14:textId="421F51A4" w:rsidR="00705726" w:rsidRPr="00593C51" w:rsidRDefault="00705726" w:rsidP="00545710">
            <w:pPr>
              <w:tabs>
                <w:tab w:val="right" w:pos="7218"/>
              </w:tabs>
              <w:spacing w:before="60" w:after="120"/>
              <w:jc w:val="center"/>
              <w:rPr>
                <w:i/>
                <w:iCs/>
                <w:color w:val="0000FF"/>
                <w:sz w:val="20"/>
                <w:szCs w:val="20"/>
              </w:rPr>
            </w:pPr>
            <w:r w:rsidRPr="00F81657">
              <w:rPr>
                <w:sz w:val="20"/>
                <w:szCs w:val="20"/>
              </w:rPr>
              <w:t xml:space="preserve">Invitation to Bid Reference: </w:t>
            </w:r>
            <w:r w:rsidR="00593C51" w:rsidRPr="00593C51">
              <w:rPr>
                <w:i/>
                <w:iCs/>
                <w:color w:val="0000FF"/>
                <w:sz w:val="20"/>
                <w:szCs w:val="20"/>
              </w:rPr>
              <w:t>RFQ-BD23-062 (4200618795</w:t>
            </w:r>
            <w:r w:rsidR="00593C51">
              <w:rPr>
                <w:i/>
                <w:iCs/>
                <w:color w:val="0000FF"/>
                <w:sz w:val="20"/>
                <w:szCs w:val="20"/>
              </w:rPr>
              <w:t>)</w:t>
            </w:r>
          </w:p>
          <w:p w14:paraId="4EE0154C" w14:textId="77777777" w:rsidR="00705726" w:rsidRPr="0092129A" w:rsidRDefault="00705726" w:rsidP="00545710">
            <w:pPr>
              <w:numPr>
                <w:ilvl w:val="0"/>
                <w:numId w:val="1"/>
              </w:numPr>
              <w:tabs>
                <w:tab w:val="right" w:pos="7218"/>
              </w:tabs>
              <w:rPr>
                <w:rFonts w:eastAsia="Times New Roman" w:cstheme="minorHAnsi"/>
                <w:color w:val="000000"/>
                <w:sz w:val="20"/>
                <w:szCs w:val="20"/>
              </w:rPr>
            </w:pPr>
            <w:r w:rsidRPr="00F81657">
              <w:rPr>
                <w:sz w:val="20"/>
                <w:szCs w:val="20"/>
              </w:rPr>
              <w:t xml:space="preserve">Attention: </w:t>
            </w:r>
            <w:sdt>
              <w:sdtPr>
                <w:rPr>
                  <w:sz w:val="20"/>
                  <w:szCs w:val="20"/>
                </w:rPr>
                <w:id w:val="2051573516"/>
                <w:placeholder>
                  <w:docPart w:val="96033CFE0BA24CDA8BF7B21D946F7939"/>
                </w:placeholder>
              </w:sdtPr>
              <w:sdtEndPr>
                <w:rPr>
                  <w:color w:val="808080"/>
                </w:rPr>
              </w:sdtEndPr>
              <w:sdtContent>
                <w:r w:rsidRPr="007D68C4">
                  <w:rPr>
                    <w:i/>
                    <w:iCs/>
                    <w:color w:val="0000FF"/>
                    <w:sz w:val="20"/>
                    <w:szCs w:val="20"/>
                  </w:rPr>
                  <w:t>Procurement Unit</w:t>
                </w:r>
              </w:sdtContent>
            </w:sdt>
          </w:p>
          <w:p w14:paraId="059DED4A" w14:textId="77777777" w:rsidR="00705726" w:rsidRPr="00BA31F9" w:rsidRDefault="00705726" w:rsidP="00545710">
            <w:pPr>
              <w:tabs>
                <w:tab w:val="right" w:pos="7218"/>
              </w:tabs>
              <w:rPr>
                <w:rFonts w:eastAsia="Times New Roman" w:cstheme="minorHAnsi"/>
                <w:color w:val="000000"/>
                <w:sz w:val="20"/>
                <w:szCs w:val="20"/>
              </w:rPr>
            </w:pPr>
          </w:p>
        </w:tc>
      </w:tr>
      <w:tr w:rsidR="00705726" w:rsidRPr="000578F0" w14:paraId="642118F1" w14:textId="77777777" w:rsidTr="00545710">
        <w:tc>
          <w:tcPr>
            <w:tcW w:w="1880" w:type="dxa"/>
          </w:tcPr>
          <w:p w14:paraId="4D460285" w14:textId="77777777" w:rsidR="00705726" w:rsidRPr="00CE7DF1" w:rsidRDefault="00705726" w:rsidP="00545710">
            <w:pPr>
              <w:rPr>
                <w:b/>
                <w:bCs/>
                <w:sz w:val="20"/>
                <w:szCs w:val="20"/>
              </w:rPr>
            </w:pPr>
            <w:r w:rsidRPr="00CE7DF1">
              <w:rPr>
                <w:b/>
                <w:bCs/>
                <w:sz w:val="20"/>
                <w:szCs w:val="20"/>
              </w:rPr>
              <w:t>Cost of preparation of quotation</w:t>
            </w:r>
          </w:p>
        </w:tc>
        <w:tc>
          <w:tcPr>
            <w:tcW w:w="8465" w:type="dxa"/>
            <w:gridSpan w:val="2"/>
          </w:tcPr>
          <w:p w14:paraId="11DB73FF" w14:textId="77777777" w:rsidR="00705726" w:rsidRDefault="00000000" w:rsidP="00545710">
            <w:pPr>
              <w:jc w:val="both"/>
              <w:rPr>
                <w:rFonts w:cstheme="minorHAnsi"/>
                <w:sz w:val="20"/>
                <w:szCs w:val="20"/>
              </w:rPr>
            </w:pPr>
            <w:sdt>
              <w:sdtPr>
                <w:rPr>
                  <w:rFonts w:cstheme="minorHAnsi"/>
                  <w:sz w:val="20"/>
                  <w:szCs w:val="20"/>
                </w:rPr>
                <w:alias w:val="Name of organisation"/>
                <w:tag w:val="Name of organisation"/>
                <w:id w:val="-1308246475"/>
                <w:placeholder>
                  <w:docPart w:val="2606FA1790584DC4A6FEE2ABF26A7D9F"/>
                </w:placeholder>
                <w:text/>
              </w:sdtPr>
              <w:sdtContent>
                <w:r w:rsidR="00705726">
                  <w:rPr>
                    <w:rFonts w:cstheme="minorHAnsi"/>
                    <w:sz w:val="20"/>
                    <w:szCs w:val="20"/>
                  </w:rPr>
                  <w:t xml:space="preserve">IOM </w:t>
                </w:r>
              </w:sdtContent>
            </w:sdt>
            <w:r w:rsidR="00705726" w:rsidRPr="00260675">
              <w:rPr>
                <w:rFonts w:cstheme="minorHAnsi"/>
                <w:sz w:val="20"/>
                <w:szCs w:val="20"/>
              </w:rPr>
              <w:t>shall not be responsible for any costs associated with a Supplier’s preparation and submission of a quotation, regardless of the outcome or the manner of conducting the selection process.</w:t>
            </w:r>
          </w:p>
          <w:p w14:paraId="2AFDC2A6" w14:textId="77777777" w:rsidR="00705726" w:rsidRPr="00260675" w:rsidRDefault="00705726" w:rsidP="00545710">
            <w:pPr>
              <w:jc w:val="both"/>
              <w:rPr>
                <w:rFonts w:cstheme="minorHAnsi"/>
                <w:sz w:val="20"/>
                <w:szCs w:val="20"/>
              </w:rPr>
            </w:pPr>
          </w:p>
        </w:tc>
      </w:tr>
      <w:tr w:rsidR="00705726" w:rsidRPr="000578F0" w14:paraId="647960F5" w14:textId="77777777" w:rsidTr="00545710">
        <w:tc>
          <w:tcPr>
            <w:tcW w:w="1880" w:type="dxa"/>
          </w:tcPr>
          <w:p w14:paraId="64C6D00E" w14:textId="77777777" w:rsidR="00705726" w:rsidRPr="00CE7DF1" w:rsidRDefault="00705726" w:rsidP="00545710">
            <w:pPr>
              <w:rPr>
                <w:b/>
                <w:bCs/>
                <w:sz w:val="20"/>
                <w:szCs w:val="20"/>
              </w:rPr>
            </w:pPr>
            <w:r w:rsidRPr="00CE7DF1">
              <w:rPr>
                <w:b/>
                <w:bCs/>
                <w:sz w:val="20"/>
                <w:szCs w:val="20"/>
              </w:rPr>
              <w:t>Supplier Code of Conduct</w:t>
            </w:r>
          </w:p>
        </w:tc>
        <w:tc>
          <w:tcPr>
            <w:tcW w:w="8465" w:type="dxa"/>
            <w:gridSpan w:val="2"/>
            <w:shd w:val="clear" w:color="auto" w:fill="FFFFFF" w:themeFill="background1"/>
          </w:tcPr>
          <w:p w14:paraId="3A28A89D" w14:textId="77777777" w:rsidR="00705726" w:rsidRDefault="00705726" w:rsidP="00545710">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8"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p w14:paraId="44D96EB8" w14:textId="77777777" w:rsidR="00705726" w:rsidRPr="00FA57A1" w:rsidRDefault="00705726" w:rsidP="00545710">
            <w:pPr>
              <w:jc w:val="both"/>
              <w:rPr>
                <w:sz w:val="20"/>
                <w:szCs w:val="20"/>
              </w:rPr>
            </w:pPr>
          </w:p>
        </w:tc>
      </w:tr>
      <w:tr w:rsidR="00705726" w:rsidRPr="000578F0" w14:paraId="7B0EEF27" w14:textId="77777777" w:rsidTr="00545710">
        <w:tc>
          <w:tcPr>
            <w:tcW w:w="1880" w:type="dxa"/>
          </w:tcPr>
          <w:p w14:paraId="1F898839" w14:textId="77777777" w:rsidR="00705726" w:rsidRPr="00CE7DF1" w:rsidRDefault="00705726" w:rsidP="00545710">
            <w:pPr>
              <w:rPr>
                <w:b/>
                <w:bCs/>
                <w:sz w:val="20"/>
                <w:szCs w:val="20"/>
              </w:rPr>
            </w:pPr>
            <w:r w:rsidRPr="00CE7DF1">
              <w:rPr>
                <w:b/>
                <w:bCs/>
                <w:sz w:val="20"/>
                <w:szCs w:val="20"/>
              </w:rPr>
              <w:t>Conflict of Interest</w:t>
            </w:r>
          </w:p>
        </w:tc>
        <w:tc>
          <w:tcPr>
            <w:tcW w:w="8465" w:type="dxa"/>
            <w:gridSpan w:val="2"/>
            <w:shd w:val="clear" w:color="auto" w:fill="FFFFFF" w:themeFill="background1"/>
          </w:tcPr>
          <w:p w14:paraId="7A3BB7CA" w14:textId="77777777" w:rsidR="00705726" w:rsidRDefault="00000000" w:rsidP="00545710">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5A948DADAB7B4842BD3FEC748E08E142"/>
                </w:placeholder>
                <w:text/>
              </w:sdtPr>
              <w:sdtContent>
                <w:r w:rsidR="00705726">
                  <w:rPr>
                    <w:rStyle w:val="Strong"/>
                    <w:rFonts w:cstheme="minorHAnsi"/>
                    <w:iCs/>
                    <w:sz w:val="20"/>
                    <w:szCs w:val="20"/>
                    <w:shd w:val="clear" w:color="auto" w:fill="FFFFFF" w:themeFill="background1"/>
                  </w:rPr>
                  <w:t>UN</w:t>
                </w:r>
              </w:sdtContent>
            </w:sdt>
            <w:r w:rsidR="00705726" w:rsidRPr="00260675">
              <w:rPr>
                <w:rStyle w:val="Strong"/>
                <w:rFonts w:cstheme="minorHAnsi"/>
                <w:iCs/>
                <w:sz w:val="20"/>
                <w:szCs w:val="20"/>
              </w:rPr>
              <w:t xml:space="preserve"> encourages every prospective Supplier to </w:t>
            </w:r>
            <w:r w:rsidR="00705726" w:rsidRPr="00260675">
              <w:rPr>
                <w:rFonts w:cstheme="minorHAnsi"/>
                <w:sz w:val="20"/>
                <w:szCs w:val="20"/>
              </w:rPr>
              <w:t xml:space="preserve">avoid and prevent conflicts of interest, by disclosing </w:t>
            </w:r>
            <w:r w:rsidR="00705726"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F751851371394CF2AA1E32ED2B602AC6"/>
                </w:placeholder>
                <w:text/>
              </w:sdtPr>
              <w:sdtContent>
                <w:r w:rsidR="00705726">
                  <w:rPr>
                    <w:rFonts w:cstheme="minorHAnsi"/>
                    <w:sz w:val="20"/>
                    <w:szCs w:val="20"/>
                    <w:shd w:val="clear" w:color="auto" w:fill="FFFFFF" w:themeFill="background1"/>
                  </w:rPr>
                  <w:t>UN</w:t>
                </w:r>
              </w:sdtContent>
            </w:sdt>
            <w:r w:rsidR="00705726" w:rsidRPr="008D1511">
              <w:rPr>
                <w:rFonts w:cstheme="minorHAnsi"/>
                <w:sz w:val="20"/>
                <w:szCs w:val="20"/>
              </w:rPr>
              <w:t xml:space="preserve"> if</w:t>
            </w:r>
            <w:r w:rsidR="00705726"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p w14:paraId="6006AC5A" w14:textId="77777777" w:rsidR="00705726" w:rsidRPr="00260675" w:rsidRDefault="00705726" w:rsidP="00545710">
            <w:pPr>
              <w:jc w:val="both"/>
              <w:rPr>
                <w:rFonts w:cstheme="minorHAnsi"/>
                <w:sz w:val="20"/>
                <w:szCs w:val="20"/>
              </w:rPr>
            </w:pPr>
          </w:p>
        </w:tc>
      </w:tr>
      <w:tr w:rsidR="00705726" w:rsidRPr="000578F0" w14:paraId="5FC4AE80" w14:textId="77777777" w:rsidTr="00545710">
        <w:tc>
          <w:tcPr>
            <w:tcW w:w="1880" w:type="dxa"/>
          </w:tcPr>
          <w:p w14:paraId="06F9B20B" w14:textId="77777777" w:rsidR="00705726" w:rsidRPr="00CE7DF1" w:rsidRDefault="00705726" w:rsidP="00545710">
            <w:pPr>
              <w:rPr>
                <w:b/>
                <w:bCs/>
                <w:sz w:val="20"/>
                <w:szCs w:val="20"/>
              </w:rPr>
            </w:pPr>
            <w:r w:rsidRPr="00CE7DF1">
              <w:rPr>
                <w:b/>
                <w:bCs/>
                <w:sz w:val="20"/>
                <w:szCs w:val="20"/>
              </w:rPr>
              <w:t>General Conditions of Contract</w:t>
            </w:r>
          </w:p>
        </w:tc>
        <w:tc>
          <w:tcPr>
            <w:tcW w:w="8465" w:type="dxa"/>
            <w:gridSpan w:val="2"/>
          </w:tcPr>
          <w:p w14:paraId="343001AD" w14:textId="77777777" w:rsidR="00705726" w:rsidRDefault="00705726" w:rsidP="00545710">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BBC366E41D5C41A989D69211EB500E1A"/>
                </w:placeholder>
                <w:text/>
              </w:sdtPr>
              <w:sdtContent>
                <w:r w:rsidRPr="005B0504">
                  <w:rPr>
                    <w:rFonts w:cstheme="minorHAnsi"/>
                    <w:sz w:val="20"/>
                    <w:szCs w:val="20"/>
                  </w:rPr>
                  <w:t>available at https://www.iom.int/do-business-us-procurement</w:t>
                </w:r>
              </w:sdtContent>
            </w:sdt>
            <w:r w:rsidRPr="00B1746D">
              <w:rPr>
                <w:rFonts w:cstheme="minorHAnsi"/>
                <w:sz w:val="20"/>
                <w:szCs w:val="20"/>
              </w:rPr>
              <w:t>.</w:t>
            </w:r>
          </w:p>
          <w:p w14:paraId="30BD0DBC" w14:textId="77777777" w:rsidR="00705726" w:rsidRPr="00260675" w:rsidRDefault="00705726" w:rsidP="00545710">
            <w:pPr>
              <w:jc w:val="both"/>
              <w:rPr>
                <w:rFonts w:cstheme="minorHAnsi"/>
                <w:sz w:val="20"/>
                <w:szCs w:val="20"/>
              </w:rPr>
            </w:pPr>
            <w:r>
              <w:rPr>
                <w:rFonts w:cstheme="minorHAnsi"/>
                <w:sz w:val="20"/>
                <w:szCs w:val="20"/>
              </w:rPr>
              <w:t xml:space="preserve">  </w:t>
            </w:r>
          </w:p>
        </w:tc>
      </w:tr>
      <w:tr w:rsidR="00705726" w:rsidRPr="000578F0" w14:paraId="7740AB80" w14:textId="77777777" w:rsidTr="00545710">
        <w:tc>
          <w:tcPr>
            <w:tcW w:w="1880" w:type="dxa"/>
            <w:shd w:val="clear" w:color="auto" w:fill="auto"/>
          </w:tcPr>
          <w:p w14:paraId="1767501A" w14:textId="77777777" w:rsidR="00705726" w:rsidRPr="00CE7DF1" w:rsidRDefault="00705726" w:rsidP="00545710">
            <w:pPr>
              <w:rPr>
                <w:b/>
                <w:bCs/>
                <w:sz w:val="20"/>
                <w:szCs w:val="20"/>
              </w:rPr>
            </w:pPr>
            <w:r w:rsidRPr="00CE7DF1">
              <w:rPr>
                <w:b/>
                <w:bCs/>
                <w:sz w:val="20"/>
                <w:szCs w:val="20"/>
              </w:rPr>
              <w:t>Eligibility</w:t>
            </w:r>
          </w:p>
        </w:tc>
        <w:tc>
          <w:tcPr>
            <w:tcW w:w="8465" w:type="dxa"/>
            <w:gridSpan w:val="2"/>
            <w:shd w:val="clear" w:color="auto" w:fill="auto"/>
          </w:tcPr>
          <w:p w14:paraId="7178A2A0" w14:textId="77777777" w:rsidR="00705726" w:rsidRDefault="00705726" w:rsidP="00545710">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B4751D108A5B44E68B7761EF3C38AF1F"/>
                </w:placeholder>
                <w:text/>
              </w:sdt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p w14:paraId="3C03C245" w14:textId="77777777" w:rsidR="00705726" w:rsidRPr="00260675" w:rsidRDefault="00705726" w:rsidP="00545710">
            <w:pPr>
              <w:jc w:val="both"/>
              <w:rPr>
                <w:rFonts w:cstheme="minorHAnsi"/>
                <w:sz w:val="20"/>
                <w:szCs w:val="20"/>
              </w:rPr>
            </w:pPr>
          </w:p>
        </w:tc>
      </w:tr>
      <w:tr w:rsidR="00705726" w:rsidRPr="000578F0" w14:paraId="2376BCD7" w14:textId="77777777" w:rsidTr="00545710">
        <w:tc>
          <w:tcPr>
            <w:tcW w:w="1880" w:type="dxa"/>
          </w:tcPr>
          <w:p w14:paraId="070056EC" w14:textId="77777777" w:rsidR="00705726" w:rsidRPr="00CE7DF1" w:rsidRDefault="00705726" w:rsidP="00545710">
            <w:pPr>
              <w:rPr>
                <w:b/>
                <w:bCs/>
                <w:sz w:val="20"/>
                <w:szCs w:val="20"/>
              </w:rPr>
            </w:pPr>
            <w:r w:rsidRPr="00CE7DF1">
              <w:rPr>
                <w:b/>
                <w:bCs/>
                <w:sz w:val="20"/>
                <w:szCs w:val="20"/>
              </w:rPr>
              <w:t>Currency of Quotation</w:t>
            </w:r>
          </w:p>
        </w:tc>
        <w:tc>
          <w:tcPr>
            <w:tcW w:w="8465" w:type="dxa"/>
            <w:gridSpan w:val="2"/>
          </w:tcPr>
          <w:p w14:paraId="07961380" w14:textId="43F0FB40" w:rsidR="00705726" w:rsidRPr="00260675" w:rsidRDefault="00705726" w:rsidP="00593C51">
            <w:pPr>
              <w:tabs>
                <w:tab w:val="right" w:pos="6810"/>
              </w:tabs>
              <w:rPr>
                <w:rFonts w:cstheme="minorHAnsi"/>
                <w:sz w:val="20"/>
                <w:szCs w:val="20"/>
              </w:rPr>
            </w:pPr>
            <w:r w:rsidRPr="00416EF6">
              <w:rPr>
                <w:rFonts w:cstheme="minorHAnsi"/>
                <w:sz w:val="20"/>
                <w:szCs w:val="20"/>
              </w:rPr>
              <w:t>Quotations shall be quoted in</w:t>
            </w:r>
            <w:r w:rsidR="00593C51">
              <w:rPr>
                <w:rFonts w:cstheme="minorHAnsi"/>
                <w:sz w:val="20"/>
                <w:szCs w:val="20"/>
              </w:rPr>
              <w:t xml:space="preserve"> </w:t>
            </w:r>
            <w:r w:rsidR="00593C51" w:rsidRPr="00593C51">
              <w:rPr>
                <w:rFonts w:cstheme="minorHAnsi"/>
                <w:b/>
                <w:bCs/>
                <w:color w:val="0000FF"/>
                <w:sz w:val="20"/>
                <w:szCs w:val="20"/>
              </w:rPr>
              <w:t>BDT</w:t>
            </w:r>
            <w:r>
              <w:rPr>
                <w:rFonts w:cstheme="minorHAnsi"/>
                <w:sz w:val="20"/>
                <w:szCs w:val="20"/>
              </w:rPr>
              <w:tab/>
            </w:r>
          </w:p>
        </w:tc>
      </w:tr>
      <w:tr w:rsidR="00705726" w:rsidRPr="000578F0" w14:paraId="786102C6" w14:textId="77777777" w:rsidTr="00545710">
        <w:tc>
          <w:tcPr>
            <w:tcW w:w="1880" w:type="dxa"/>
          </w:tcPr>
          <w:p w14:paraId="1D374572" w14:textId="77777777" w:rsidR="00705726" w:rsidRPr="00CE7DF1" w:rsidRDefault="00705726" w:rsidP="00545710">
            <w:pPr>
              <w:rPr>
                <w:b/>
                <w:bCs/>
                <w:sz w:val="20"/>
                <w:szCs w:val="20"/>
              </w:rPr>
            </w:pPr>
            <w:r w:rsidRPr="00CE7DF1">
              <w:rPr>
                <w:b/>
                <w:bCs/>
                <w:sz w:val="20"/>
                <w:szCs w:val="20"/>
              </w:rPr>
              <w:t>Duties and taxes</w:t>
            </w:r>
          </w:p>
        </w:tc>
        <w:tc>
          <w:tcPr>
            <w:tcW w:w="8465" w:type="dxa"/>
            <w:gridSpan w:val="2"/>
          </w:tcPr>
          <w:p w14:paraId="6C6FE8E0" w14:textId="77777777" w:rsidR="00705726" w:rsidRDefault="00705726" w:rsidP="00545710">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1C45B7A3" w14:textId="77777777" w:rsidR="00705726" w:rsidRDefault="00705726" w:rsidP="00545710">
            <w:pPr>
              <w:rPr>
                <w:rFonts w:cstheme="minorHAnsi"/>
                <w:sz w:val="20"/>
                <w:szCs w:val="20"/>
              </w:rPr>
            </w:pPr>
            <w:r w:rsidRPr="00260675">
              <w:rPr>
                <w:rFonts w:cstheme="minorHAnsi"/>
                <w:sz w:val="20"/>
                <w:szCs w:val="20"/>
              </w:rPr>
              <w:t>All prices shall:</w:t>
            </w:r>
          </w:p>
          <w:p w14:paraId="39A2AF2C" w14:textId="77777777" w:rsidR="00705726" w:rsidRPr="00260675" w:rsidRDefault="00705726" w:rsidP="00545710">
            <w:pPr>
              <w:rPr>
                <w:rFonts w:cstheme="minorHAnsi"/>
                <w:sz w:val="20"/>
                <w:szCs w:val="20"/>
              </w:rPr>
            </w:pPr>
          </w:p>
          <w:p w14:paraId="31270559" w14:textId="77777777" w:rsidR="00705726" w:rsidRDefault="00000000" w:rsidP="00545710">
            <w:pPr>
              <w:rPr>
                <w:rFonts w:cstheme="minorHAnsi"/>
                <w:b/>
                <w:bCs/>
                <w:color w:val="0000FF"/>
                <w:sz w:val="20"/>
                <w:szCs w:val="20"/>
              </w:rPr>
            </w:pPr>
            <w:sdt>
              <w:sdtPr>
                <w:rPr>
                  <w:rFonts w:cstheme="minorHAnsi"/>
                  <w:b/>
                  <w:bCs/>
                  <w:color w:val="0000FF"/>
                  <w:sz w:val="20"/>
                  <w:szCs w:val="20"/>
                </w:rPr>
                <w:id w:val="171844823"/>
                <w14:checkbox>
                  <w14:checked w14:val="1"/>
                  <w14:checkedState w14:val="2612" w14:font="MS Gothic"/>
                  <w14:uncheckedState w14:val="2610" w14:font="MS Gothic"/>
                </w14:checkbox>
              </w:sdtPr>
              <w:sdtContent>
                <w:r w:rsidR="00705726" w:rsidRPr="000A61BA">
                  <w:rPr>
                    <w:rFonts w:ascii="MS Gothic" w:eastAsia="MS Gothic" w:hAnsi="MS Gothic" w:cstheme="minorHAnsi" w:hint="eastAsia"/>
                    <w:b/>
                    <w:bCs/>
                    <w:color w:val="0000FF"/>
                    <w:sz w:val="20"/>
                    <w:szCs w:val="20"/>
                  </w:rPr>
                  <w:t>☒</w:t>
                </w:r>
              </w:sdtContent>
            </w:sdt>
            <w:r w:rsidR="00705726" w:rsidRPr="000A61BA">
              <w:rPr>
                <w:rFonts w:cstheme="minorHAnsi"/>
                <w:color w:val="0000FF"/>
                <w:sz w:val="20"/>
                <w:szCs w:val="20"/>
              </w:rPr>
              <w:t xml:space="preserve"> </w:t>
            </w:r>
            <w:r w:rsidR="00705726" w:rsidRPr="000A61BA">
              <w:rPr>
                <w:rFonts w:cstheme="minorHAnsi"/>
                <w:b/>
                <w:bCs/>
                <w:color w:val="0000FF"/>
                <w:sz w:val="20"/>
                <w:szCs w:val="20"/>
              </w:rPr>
              <w:t xml:space="preserve">be inclusive of VAT and other applicable indirect </w:t>
            </w:r>
            <w:proofErr w:type="gramStart"/>
            <w:r w:rsidR="00705726" w:rsidRPr="000A61BA">
              <w:rPr>
                <w:rFonts w:cstheme="minorHAnsi"/>
                <w:b/>
                <w:bCs/>
                <w:color w:val="0000FF"/>
                <w:sz w:val="20"/>
                <w:szCs w:val="20"/>
              </w:rPr>
              <w:t>taxes</w:t>
            </w:r>
            <w:proofErr w:type="gramEnd"/>
          </w:p>
          <w:p w14:paraId="4105036B" w14:textId="77777777" w:rsidR="00705726" w:rsidRPr="00260675" w:rsidRDefault="00705726" w:rsidP="00545710">
            <w:pPr>
              <w:rPr>
                <w:rFonts w:cstheme="minorHAnsi"/>
                <w:sz w:val="20"/>
                <w:szCs w:val="20"/>
              </w:rPr>
            </w:pPr>
          </w:p>
        </w:tc>
      </w:tr>
      <w:tr w:rsidR="00705726" w:rsidRPr="000578F0" w14:paraId="5B3F148F" w14:textId="77777777" w:rsidTr="00545710">
        <w:tc>
          <w:tcPr>
            <w:tcW w:w="1880" w:type="dxa"/>
          </w:tcPr>
          <w:p w14:paraId="3CB45D24" w14:textId="77777777" w:rsidR="00705726" w:rsidRPr="00CE7DF1" w:rsidRDefault="00705726" w:rsidP="00545710">
            <w:pPr>
              <w:rPr>
                <w:b/>
                <w:bCs/>
                <w:sz w:val="20"/>
                <w:szCs w:val="20"/>
              </w:rPr>
            </w:pPr>
            <w:r w:rsidRPr="00CE7DF1">
              <w:rPr>
                <w:b/>
                <w:bCs/>
                <w:sz w:val="20"/>
                <w:szCs w:val="20"/>
              </w:rPr>
              <w:lastRenderedPageBreak/>
              <w:t xml:space="preserve">Language of quotation and documentation including catalogues, </w:t>
            </w:r>
            <w:proofErr w:type="gramStart"/>
            <w:r w:rsidRPr="00CE7DF1">
              <w:rPr>
                <w:b/>
                <w:bCs/>
                <w:sz w:val="20"/>
                <w:szCs w:val="20"/>
              </w:rPr>
              <w:t>instructions</w:t>
            </w:r>
            <w:proofErr w:type="gramEnd"/>
            <w:r w:rsidRPr="00CE7DF1">
              <w:rPr>
                <w:b/>
                <w:bCs/>
                <w:sz w:val="20"/>
                <w:szCs w:val="20"/>
              </w:rPr>
              <w:t xml:space="preserve"> and operating manuals</w:t>
            </w:r>
          </w:p>
        </w:tc>
        <w:tc>
          <w:tcPr>
            <w:tcW w:w="8465" w:type="dxa"/>
            <w:gridSpan w:val="2"/>
          </w:tcPr>
          <w:p w14:paraId="6E66079D" w14:textId="7E017B26" w:rsidR="00705726" w:rsidRPr="00260675" w:rsidRDefault="00593C51" w:rsidP="00545710">
            <w:pPr>
              <w:rPr>
                <w:rFonts w:cstheme="minorHAnsi"/>
                <w:sz w:val="20"/>
                <w:szCs w:val="20"/>
              </w:rPr>
            </w:pPr>
            <w:r>
              <w:rPr>
                <w:rFonts w:cstheme="minorHAnsi"/>
                <w:b/>
                <w:bCs/>
                <w:color w:val="0000FF"/>
                <w:sz w:val="20"/>
                <w:szCs w:val="20"/>
              </w:rPr>
              <w:t xml:space="preserve">English </w:t>
            </w:r>
          </w:p>
        </w:tc>
      </w:tr>
      <w:tr w:rsidR="00705726" w:rsidRPr="000578F0" w14:paraId="715B7257" w14:textId="77777777" w:rsidTr="00545710">
        <w:tc>
          <w:tcPr>
            <w:tcW w:w="1880" w:type="dxa"/>
          </w:tcPr>
          <w:p w14:paraId="1E049BFA" w14:textId="77777777" w:rsidR="00705726" w:rsidRPr="00CE7DF1" w:rsidRDefault="00705726" w:rsidP="00545710">
            <w:pPr>
              <w:rPr>
                <w:b/>
                <w:bCs/>
                <w:sz w:val="20"/>
                <w:szCs w:val="20"/>
              </w:rPr>
            </w:pPr>
            <w:r>
              <w:rPr>
                <w:b/>
                <w:bCs/>
                <w:sz w:val="20"/>
                <w:szCs w:val="20"/>
              </w:rPr>
              <w:t xml:space="preserve">Joint venture </w:t>
            </w:r>
          </w:p>
        </w:tc>
        <w:tc>
          <w:tcPr>
            <w:tcW w:w="8465" w:type="dxa"/>
            <w:gridSpan w:val="2"/>
          </w:tcPr>
          <w:p w14:paraId="31E07A1F" w14:textId="77777777" w:rsidR="00705726" w:rsidRDefault="00705726" w:rsidP="00545710">
            <w:pPr>
              <w:rPr>
                <w:rFonts w:cstheme="minorHAnsi"/>
                <w:color w:val="0000FF"/>
                <w:sz w:val="20"/>
                <w:szCs w:val="20"/>
              </w:rPr>
            </w:pPr>
            <w:r w:rsidRPr="00BA31F9">
              <w:rPr>
                <w:rFonts w:cstheme="minorHAnsi"/>
                <w:color w:val="0000FF"/>
                <w:sz w:val="20"/>
                <w:szCs w:val="20"/>
              </w:rPr>
              <w:t xml:space="preserve">No joint venture organization is </w:t>
            </w:r>
            <w:proofErr w:type="gramStart"/>
            <w:r w:rsidRPr="00BA31F9">
              <w:rPr>
                <w:rFonts w:cstheme="minorHAnsi"/>
                <w:color w:val="0000FF"/>
                <w:sz w:val="20"/>
                <w:szCs w:val="20"/>
              </w:rPr>
              <w:t>allowed</w:t>
            </w:r>
            <w:proofErr w:type="gramEnd"/>
          </w:p>
          <w:p w14:paraId="0BB9C8DD" w14:textId="77777777" w:rsidR="00705726" w:rsidRPr="00BA31F9" w:rsidRDefault="00705726" w:rsidP="00545710">
            <w:pPr>
              <w:rPr>
                <w:rFonts w:cstheme="minorHAnsi"/>
                <w:color w:val="0000FF"/>
                <w:sz w:val="20"/>
                <w:szCs w:val="20"/>
              </w:rPr>
            </w:pPr>
          </w:p>
        </w:tc>
      </w:tr>
      <w:tr w:rsidR="00705726" w:rsidRPr="000578F0" w14:paraId="2499E45E" w14:textId="77777777" w:rsidTr="00545710">
        <w:tc>
          <w:tcPr>
            <w:tcW w:w="1880" w:type="dxa"/>
          </w:tcPr>
          <w:p w14:paraId="5C3E6C50" w14:textId="77777777" w:rsidR="00705726" w:rsidRPr="001F0D16" w:rsidRDefault="00705726" w:rsidP="00545710">
            <w:pPr>
              <w:rPr>
                <w:b/>
                <w:bCs/>
                <w:sz w:val="20"/>
                <w:szCs w:val="20"/>
              </w:rPr>
            </w:pPr>
            <w:r>
              <w:rPr>
                <w:b/>
                <w:bCs/>
                <w:sz w:val="20"/>
                <w:szCs w:val="20"/>
              </w:rPr>
              <w:t xml:space="preserve">Sample to be submitted </w:t>
            </w:r>
          </w:p>
        </w:tc>
        <w:tc>
          <w:tcPr>
            <w:tcW w:w="8465" w:type="dxa"/>
            <w:gridSpan w:val="2"/>
          </w:tcPr>
          <w:p w14:paraId="61CE2AE0" w14:textId="77777777" w:rsidR="00705726" w:rsidRPr="00BA31F9" w:rsidRDefault="00705726" w:rsidP="00705726">
            <w:pPr>
              <w:pStyle w:val="ListParagraph"/>
              <w:numPr>
                <w:ilvl w:val="0"/>
                <w:numId w:val="5"/>
              </w:numPr>
              <w:rPr>
                <w:rFonts w:cstheme="minorHAnsi"/>
                <w:color w:val="0000FF"/>
                <w:sz w:val="20"/>
                <w:szCs w:val="20"/>
              </w:rPr>
            </w:pPr>
            <w:r w:rsidRPr="00BA31F9">
              <w:rPr>
                <w:rFonts w:cstheme="minorHAnsi"/>
                <w:color w:val="0000FF"/>
                <w:sz w:val="20"/>
                <w:szCs w:val="20"/>
              </w:rPr>
              <w:t xml:space="preserve">Borac Acid, </w:t>
            </w:r>
            <w:r>
              <w:rPr>
                <w:rFonts w:cstheme="minorHAnsi"/>
                <w:color w:val="0000FF"/>
                <w:sz w:val="20"/>
                <w:szCs w:val="20"/>
              </w:rPr>
              <w:t xml:space="preserve">2 Kg in polybag </w:t>
            </w:r>
            <w:r w:rsidRPr="00BA31F9">
              <w:rPr>
                <w:rFonts w:cstheme="minorHAnsi"/>
                <w:color w:val="0000FF"/>
                <w:sz w:val="20"/>
                <w:szCs w:val="20"/>
              </w:rPr>
              <w:t xml:space="preserve">(Not refundable) </w:t>
            </w:r>
          </w:p>
          <w:p w14:paraId="3D4FD035" w14:textId="77777777" w:rsidR="00705726" w:rsidRDefault="00705726" w:rsidP="00705726">
            <w:pPr>
              <w:pStyle w:val="ListParagraph"/>
              <w:numPr>
                <w:ilvl w:val="0"/>
                <w:numId w:val="5"/>
              </w:numPr>
              <w:rPr>
                <w:rFonts w:cstheme="minorHAnsi"/>
                <w:color w:val="0000FF"/>
                <w:sz w:val="20"/>
                <w:szCs w:val="20"/>
              </w:rPr>
            </w:pPr>
            <w:r w:rsidRPr="00BA31F9">
              <w:rPr>
                <w:rFonts w:cstheme="minorHAnsi"/>
                <w:color w:val="0000FF"/>
                <w:sz w:val="20"/>
                <w:szCs w:val="20"/>
              </w:rPr>
              <w:t xml:space="preserve">Borax Acid, </w:t>
            </w:r>
            <w:r>
              <w:rPr>
                <w:rFonts w:cstheme="minorHAnsi"/>
                <w:color w:val="0000FF"/>
                <w:sz w:val="20"/>
                <w:szCs w:val="20"/>
              </w:rPr>
              <w:t xml:space="preserve">2 Kg in polybag </w:t>
            </w:r>
            <w:r w:rsidRPr="00BA31F9">
              <w:rPr>
                <w:rFonts w:cstheme="minorHAnsi"/>
                <w:color w:val="0000FF"/>
                <w:sz w:val="20"/>
                <w:szCs w:val="20"/>
              </w:rPr>
              <w:t>(Not refundable)</w:t>
            </w:r>
          </w:p>
          <w:p w14:paraId="39F34C42" w14:textId="77777777" w:rsidR="00705726" w:rsidRDefault="00705726" w:rsidP="00545710">
            <w:pPr>
              <w:rPr>
                <w:rFonts w:cstheme="minorHAnsi"/>
                <w:color w:val="0000FF"/>
                <w:sz w:val="20"/>
                <w:szCs w:val="20"/>
              </w:rPr>
            </w:pPr>
          </w:p>
          <w:p w14:paraId="45C152FF" w14:textId="3D149F2A" w:rsidR="00705726" w:rsidRPr="00333803" w:rsidRDefault="00483125" w:rsidP="00545710">
            <w:pPr>
              <w:rPr>
                <w:rFonts w:cstheme="minorHAnsi"/>
                <w:color w:val="0000FF"/>
                <w:sz w:val="20"/>
                <w:szCs w:val="20"/>
              </w:rPr>
            </w:pPr>
            <w:r>
              <w:rPr>
                <w:rFonts w:cstheme="minorHAnsi"/>
                <w:color w:val="0000FF"/>
                <w:sz w:val="20"/>
                <w:szCs w:val="20"/>
              </w:rPr>
              <w:t xml:space="preserve">Bidders must submit one blank Bag to understand the size of per bag + other detailed printed in the BAG. </w:t>
            </w:r>
          </w:p>
        </w:tc>
      </w:tr>
      <w:tr w:rsidR="00705726" w:rsidRPr="000578F0" w14:paraId="68654950" w14:textId="77777777" w:rsidTr="00545710">
        <w:tc>
          <w:tcPr>
            <w:tcW w:w="1880" w:type="dxa"/>
          </w:tcPr>
          <w:p w14:paraId="3EDABAEC" w14:textId="77777777" w:rsidR="00705726" w:rsidRPr="001F0D16" w:rsidRDefault="00705726" w:rsidP="00545710">
            <w:pPr>
              <w:rPr>
                <w:b/>
                <w:bCs/>
                <w:sz w:val="20"/>
                <w:szCs w:val="20"/>
              </w:rPr>
            </w:pPr>
            <w:r w:rsidRPr="001F0D16">
              <w:rPr>
                <w:b/>
                <w:bCs/>
                <w:sz w:val="20"/>
                <w:szCs w:val="20"/>
              </w:rPr>
              <w:t>Documents to be submitted</w:t>
            </w:r>
          </w:p>
        </w:tc>
        <w:tc>
          <w:tcPr>
            <w:tcW w:w="8465" w:type="dxa"/>
            <w:gridSpan w:val="2"/>
          </w:tcPr>
          <w:p w14:paraId="6841C23A" w14:textId="77777777" w:rsidR="00705726" w:rsidRPr="004009DD" w:rsidRDefault="00705726" w:rsidP="00545710">
            <w:pPr>
              <w:rPr>
                <w:rFonts w:cstheme="minorHAnsi"/>
                <w:sz w:val="20"/>
                <w:szCs w:val="20"/>
              </w:rPr>
            </w:pPr>
            <w:r w:rsidRPr="004009DD">
              <w:rPr>
                <w:rFonts w:cstheme="minorHAnsi"/>
                <w:color w:val="C00000"/>
                <w:sz w:val="20"/>
                <w:szCs w:val="20"/>
              </w:rPr>
              <w:t>Bidder shall include the following documents with seal and signature. Kindly note all these documents are mandatory and missing any documents will consider as disqualified</w:t>
            </w:r>
            <w:r w:rsidRPr="004009DD">
              <w:rPr>
                <w:rFonts w:cstheme="minorHAnsi"/>
                <w:sz w:val="20"/>
                <w:szCs w:val="20"/>
              </w:rPr>
              <w:t xml:space="preserve">. </w:t>
            </w:r>
          </w:p>
          <w:p w14:paraId="3DC52AC0" w14:textId="77777777" w:rsidR="00705726" w:rsidRDefault="00705726" w:rsidP="00545710">
            <w:pPr>
              <w:rPr>
                <w:rFonts w:cstheme="minorHAnsi"/>
                <w:sz w:val="20"/>
                <w:szCs w:val="20"/>
              </w:rPr>
            </w:pPr>
          </w:p>
          <w:p w14:paraId="5005CF02" w14:textId="77777777" w:rsidR="00705726" w:rsidRDefault="00705726" w:rsidP="00545710">
            <w:pPr>
              <w:rPr>
                <w:rFonts w:cstheme="minorHAnsi"/>
                <w:sz w:val="20"/>
                <w:szCs w:val="20"/>
              </w:rPr>
            </w:pPr>
            <w:r>
              <w:rPr>
                <w:rFonts w:cstheme="minorHAnsi"/>
                <w:sz w:val="20"/>
                <w:szCs w:val="20"/>
              </w:rPr>
              <w:t xml:space="preserve">Even </w:t>
            </w:r>
            <w:r w:rsidRPr="00591F88">
              <w:rPr>
                <w:rFonts w:cstheme="minorHAnsi"/>
                <w:sz w:val="20"/>
                <w:szCs w:val="20"/>
              </w:rPr>
              <w:t xml:space="preserve">if any criteria are not applicable, bidder shall submit </w:t>
            </w:r>
            <w:r>
              <w:rPr>
                <w:rFonts w:cstheme="minorHAnsi"/>
                <w:sz w:val="20"/>
                <w:szCs w:val="20"/>
              </w:rPr>
              <w:t xml:space="preserve">the </w:t>
            </w:r>
            <w:r w:rsidRPr="00591F88">
              <w:rPr>
                <w:rFonts w:cstheme="minorHAnsi"/>
                <w:sz w:val="20"/>
                <w:szCs w:val="20"/>
              </w:rPr>
              <w:t>form with declaration of ‘not applicable’:</w:t>
            </w:r>
          </w:p>
          <w:p w14:paraId="09E34F9B" w14:textId="77777777" w:rsidR="00705726" w:rsidRPr="00591F88" w:rsidRDefault="00705726" w:rsidP="00545710">
            <w:pPr>
              <w:rPr>
                <w:rFonts w:cstheme="minorHAnsi"/>
                <w:sz w:val="20"/>
                <w:szCs w:val="20"/>
              </w:rPr>
            </w:pPr>
          </w:p>
          <w:p w14:paraId="7071928C" w14:textId="64823E0F"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1:</w:t>
            </w:r>
            <w:r w:rsidRPr="00D41FCF">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 xml:space="preserve">Schedule of Requirement </w:t>
            </w:r>
          </w:p>
          <w:p w14:paraId="500FE943" w14:textId="7393B0E5"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2:</w:t>
            </w:r>
            <w:r>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 xml:space="preserve">Quotation Submission Form </w:t>
            </w:r>
          </w:p>
          <w:p w14:paraId="0D749878" w14:textId="03F62D2B"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3:</w:t>
            </w:r>
            <w:r>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 xml:space="preserve">Financial Offers </w:t>
            </w:r>
          </w:p>
          <w:p w14:paraId="4D09E100" w14:textId="162F745C" w:rsidR="00705726" w:rsidRPr="00D41FCF" w:rsidRDefault="00705726" w:rsidP="004115B8">
            <w:pPr>
              <w:ind w:left="980" w:hanging="980"/>
              <w:rPr>
                <w:rFonts w:cstheme="minorHAnsi"/>
                <w:color w:val="0000FF"/>
                <w:sz w:val="18"/>
                <w:szCs w:val="18"/>
              </w:rPr>
            </w:pPr>
            <w:r w:rsidRPr="004115B8">
              <w:rPr>
                <w:rFonts w:cstheme="minorHAnsi"/>
                <w:b/>
                <w:bCs/>
                <w:color w:val="0000FF"/>
                <w:sz w:val="18"/>
                <w:szCs w:val="18"/>
              </w:rPr>
              <w:t>Annex 4:</w:t>
            </w:r>
            <w:r>
              <w:rPr>
                <w:rFonts w:cstheme="minorHAnsi"/>
                <w:color w:val="0000FF"/>
                <w:sz w:val="18"/>
                <w:szCs w:val="18"/>
              </w:rPr>
              <w:t xml:space="preserve"> </w:t>
            </w:r>
            <w:r w:rsidR="004115B8">
              <w:rPr>
                <w:rFonts w:cstheme="minorHAnsi"/>
                <w:color w:val="0000FF"/>
                <w:sz w:val="18"/>
                <w:szCs w:val="18"/>
              </w:rPr>
              <w:tab/>
            </w:r>
            <w:r w:rsidRPr="00D41FCF">
              <w:rPr>
                <w:rFonts w:cstheme="minorHAnsi"/>
                <w:color w:val="0000FF"/>
                <w:sz w:val="18"/>
                <w:szCs w:val="18"/>
              </w:rPr>
              <w:t xml:space="preserve">UN Supplier code of conduct </w:t>
            </w:r>
          </w:p>
          <w:p w14:paraId="0F0999B1" w14:textId="77777777" w:rsidR="00705726" w:rsidRPr="00D41FCF" w:rsidRDefault="00705726" w:rsidP="004115B8">
            <w:pPr>
              <w:ind w:left="980" w:hanging="980"/>
              <w:rPr>
                <w:rFonts w:cstheme="minorHAnsi"/>
                <w:color w:val="0000FF"/>
                <w:sz w:val="18"/>
                <w:szCs w:val="18"/>
              </w:rPr>
            </w:pPr>
            <w:r w:rsidRPr="004115B8">
              <w:rPr>
                <w:rFonts w:cstheme="minorHAnsi"/>
                <w:b/>
                <w:bCs/>
                <w:color w:val="0000FF"/>
                <w:sz w:val="18"/>
                <w:szCs w:val="18"/>
              </w:rPr>
              <w:t>Annex 5:</w:t>
            </w:r>
            <w:r w:rsidRPr="00D41FCF">
              <w:rPr>
                <w:rFonts w:cstheme="minorHAnsi"/>
                <w:color w:val="0000FF"/>
                <w:sz w:val="18"/>
                <w:szCs w:val="18"/>
              </w:rPr>
              <w:t xml:space="preserve"> </w:t>
            </w:r>
            <w:r w:rsidRPr="00D41FCF">
              <w:rPr>
                <w:rFonts w:cstheme="minorHAnsi"/>
                <w:color w:val="0000FF"/>
                <w:sz w:val="18"/>
                <w:szCs w:val="18"/>
              </w:rPr>
              <w:tab/>
              <w:t xml:space="preserve">Vendor Information Sheet </w:t>
            </w:r>
          </w:p>
          <w:p w14:paraId="7E59C2DC" w14:textId="358FA791"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6:</w:t>
            </w:r>
            <w:r>
              <w:rPr>
                <w:rFonts w:cstheme="minorHAnsi"/>
                <w:color w:val="0000FF"/>
                <w:sz w:val="18"/>
                <w:szCs w:val="18"/>
              </w:rPr>
              <w:t xml:space="preserve">  </w:t>
            </w:r>
            <w:r w:rsidR="004115B8">
              <w:rPr>
                <w:rFonts w:cstheme="minorHAnsi"/>
                <w:color w:val="0000FF"/>
                <w:sz w:val="18"/>
                <w:szCs w:val="18"/>
              </w:rPr>
              <w:tab/>
            </w:r>
            <w:r w:rsidRPr="00D41FCF">
              <w:rPr>
                <w:rFonts w:cstheme="minorHAnsi"/>
                <w:color w:val="0000FF"/>
                <w:sz w:val="18"/>
                <w:szCs w:val="18"/>
              </w:rPr>
              <w:t xml:space="preserve">Legal Documents (Updated Trade License, VAT Certificate, TIN Certificate, Bank Certificate) </w:t>
            </w:r>
          </w:p>
          <w:p w14:paraId="54956E87" w14:textId="631C3DB7"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7:</w:t>
            </w:r>
            <w:r>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Audit report / Bank Statement (annual sales turnover of minimum 8,000,000.00 BDT in last 2 years (2022 &amp; 2023).</w:t>
            </w:r>
          </w:p>
          <w:p w14:paraId="03BE0D95" w14:textId="4D787FBA" w:rsidR="00705726" w:rsidRDefault="00705726" w:rsidP="004115B8">
            <w:pPr>
              <w:ind w:left="980" w:hanging="980"/>
              <w:rPr>
                <w:rFonts w:cstheme="minorHAnsi"/>
                <w:color w:val="0000FF"/>
                <w:sz w:val="18"/>
                <w:szCs w:val="18"/>
              </w:rPr>
            </w:pPr>
            <w:r w:rsidRPr="004115B8">
              <w:rPr>
                <w:rFonts w:cstheme="minorHAnsi"/>
                <w:b/>
                <w:bCs/>
                <w:color w:val="0000FF"/>
                <w:sz w:val="18"/>
                <w:szCs w:val="18"/>
              </w:rPr>
              <w:t>Annex 8:</w:t>
            </w:r>
            <w:r>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 xml:space="preserve">Proof copies of similar work experience executed in last 3 years where minimum 02 contracts of similar </w:t>
            </w:r>
            <w:r w:rsidRPr="00964816">
              <w:rPr>
                <w:rFonts w:cstheme="minorHAnsi"/>
                <w:color w:val="0000FF"/>
                <w:sz w:val="18"/>
                <w:szCs w:val="18"/>
              </w:rPr>
              <w:t xml:space="preserve">nature </w:t>
            </w:r>
            <w:r w:rsidRPr="00964816">
              <w:rPr>
                <w:rFonts w:eastAsia="Times New Roman" w:cstheme="minorHAnsi"/>
                <w:color w:val="0000FF"/>
                <w:sz w:val="18"/>
                <w:szCs w:val="18"/>
                <w:lang w:val="en-US"/>
              </w:rPr>
              <w:t>over the last three (03) years</w:t>
            </w:r>
            <w:r>
              <w:rPr>
                <w:rFonts w:cstheme="minorHAnsi"/>
                <w:color w:val="0000FF"/>
                <w:sz w:val="18"/>
                <w:szCs w:val="18"/>
              </w:rPr>
              <w:t>, with at least one contract of minimum value of BDT 10,000,000.00</w:t>
            </w:r>
          </w:p>
          <w:p w14:paraId="1225392A" w14:textId="22C8F224" w:rsidR="004115B8" w:rsidRPr="009D3CA6" w:rsidRDefault="004115B8" w:rsidP="004115B8">
            <w:pPr>
              <w:ind w:left="980" w:hanging="980"/>
              <w:rPr>
                <w:rFonts w:cstheme="minorHAnsi"/>
                <w:color w:val="0000FF"/>
                <w:sz w:val="18"/>
                <w:szCs w:val="18"/>
              </w:rPr>
            </w:pPr>
            <w:r w:rsidRPr="004115B8">
              <w:rPr>
                <w:rFonts w:cstheme="minorHAnsi"/>
                <w:b/>
                <w:bCs/>
                <w:color w:val="0000FF"/>
                <w:sz w:val="18"/>
                <w:szCs w:val="18"/>
              </w:rPr>
              <w:t>Annex 9:</w:t>
            </w:r>
            <w:r w:rsidRPr="009D3CA6">
              <w:rPr>
                <w:rFonts w:cstheme="minorHAnsi"/>
                <w:color w:val="0000FF"/>
                <w:sz w:val="18"/>
                <w:szCs w:val="18"/>
              </w:rPr>
              <w:t xml:space="preserve"> </w:t>
            </w:r>
            <w:r>
              <w:rPr>
                <w:rFonts w:cstheme="minorHAnsi"/>
                <w:color w:val="0000FF"/>
                <w:sz w:val="18"/>
                <w:szCs w:val="18"/>
              </w:rPr>
              <w:tab/>
            </w:r>
            <w:r w:rsidRPr="009D3CA6">
              <w:rPr>
                <w:rFonts w:cstheme="minorHAnsi"/>
                <w:color w:val="0000FF"/>
                <w:sz w:val="18"/>
                <w:szCs w:val="18"/>
              </w:rPr>
              <w:t>Technical documents</w:t>
            </w:r>
            <w:r>
              <w:rPr>
                <w:rFonts w:cstheme="minorHAnsi"/>
                <w:color w:val="0000FF"/>
                <w:sz w:val="18"/>
                <w:szCs w:val="18"/>
              </w:rPr>
              <w:t xml:space="preserve"> or </w:t>
            </w:r>
            <w:r w:rsidRPr="009D3CA6">
              <w:rPr>
                <w:rFonts w:cstheme="minorHAnsi"/>
                <w:color w:val="0000FF"/>
                <w:sz w:val="18"/>
                <w:szCs w:val="18"/>
              </w:rPr>
              <w:t>Brochure</w:t>
            </w:r>
            <w:r>
              <w:rPr>
                <w:rFonts w:cstheme="minorHAnsi"/>
                <w:color w:val="0000FF"/>
                <w:sz w:val="18"/>
                <w:szCs w:val="18"/>
              </w:rPr>
              <w:t xml:space="preserve"> or </w:t>
            </w:r>
            <w:r w:rsidRPr="009D3CA6">
              <w:rPr>
                <w:rFonts w:cstheme="minorHAnsi"/>
                <w:color w:val="0000FF"/>
                <w:sz w:val="18"/>
                <w:szCs w:val="18"/>
              </w:rPr>
              <w:t xml:space="preserve">Detailed of the product </w:t>
            </w:r>
            <w:r>
              <w:rPr>
                <w:rFonts w:cstheme="minorHAnsi"/>
                <w:color w:val="0000FF"/>
                <w:sz w:val="18"/>
                <w:szCs w:val="18"/>
              </w:rPr>
              <w:t>(</w:t>
            </w:r>
            <w:r w:rsidRPr="009D3CA6">
              <w:rPr>
                <w:rFonts w:cstheme="minorHAnsi"/>
                <w:color w:val="0000FF"/>
                <w:sz w:val="18"/>
                <w:szCs w:val="18"/>
              </w:rPr>
              <w:t>specification, country of origin, colour, batch number, date of expire</w:t>
            </w:r>
            <w:r>
              <w:rPr>
                <w:rFonts w:cstheme="minorHAnsi"/>
                <w:color w:val="0000FF"/>
                <w:sz w:val="18"/>
                <w:szCs w:val="18"/>
              </w:rPr>
              <w:t>, dealership certificate, authorization letter, ISO Certificate etc.</w:t>
            </w:r>
            <w:r w:rsidRPr="009D3CA6">
              <w:rPr>
                <w:rFonts w:cstheme="minorHAnsi"/>
                <w:color w:val="0000FF"/>
                <w:sz w:val="18"/>
                <w:szCs w:val="18"/>
              </w:rPr>
              <w:t xml:space="preserve">). </w:t>
            </w:r>
          </w:p>
          <w:p w14:paraId="1E98D663" w14:textId="11FE1451" w:rsidR="00705726" w:rsidRPr="00D41FCF" w:rsidRDefault="00705726" w:rsidP="004115B8">
            <w:pPr>
              <w:ind w:left="980" w:hanging="980"/>
              <w:rPr>
                <w:rFonts w:cstheme="minorHAnsi"/>
                <w:color w:val="0000FF"/>
                <w:sz w:val="18"/>
                <w:szCs w:val="18"/>
              </w:rPr>
            </w:pPr>
            <w:r w:rsidRPr="004115B8">
              <w:rPr>
                <w:rFonts w:cstheme="minorHAnsi"/>
                <w:b/>
                <w:bCs/>
                <w:color w:val="0000FF"/>
                <w:sz w:val="18"/>
                <w:szCs w:val="18"/>
              </w:rPr>
              <w:t>Annex 10:</w:t>
            </w:r>
            <w:r>
              <w:rPr>
                <w:rFonts w:cstheme="minorHAnsi"/>
                <w:color w:val="0000FF"/>
                <w:sz w:val="18"/>
                <w:szCs w:val="18"/>
              </w:rPr>
              <w:t xml:space="preserve"> </w:t>
            </w:r>
            <w:r w:rsidR="004115B8">
              <w:rPr>
                <w:rFonts w:cstheme="minorHAnsi"/>
                <w:color w:val="0000FF"/>
                <w:sz w:val="18"/>
                <w:szCs w:val="18"/>
              </w:rPr>
              <w:tab/>
            </w:r>
            <w:r>
              <w:rPr>
                <w:rFonts w:cstheme="minorHAnsi"/>
                <w:color w:val="0000FF"/>
                <w:sz w:val="18"/>
                <w:szCs w:val="18"/>
              </w:rPr>
              <w:t>Delivery schedule.</w:t>
            </w:r>
          </w:p>
        </w:tc>
      </w:tr>
      <w:tr w:rsidR="00705726" w:rsidRPr="000578F0" w14:paraId="7F17212C" w14:textId="77777777" w:rsidTr="00545710">
        <w:tc>
          <w:tcPr>
            <w:tcW w:w="1880" w:type="dxa"/>
          </w:tcPr>
          <w:p w14:paraId="10BA687E" w14:textId="77777777" w:rsidR="00705726" w:rsidRPr="00CE7DF1" w:rsidRDefault="00705726" w:rsidP="00545710">
            <w:pPr>
              <w:rPr>
                <w:b/>
                <w:bCs/>
                <w:sz w:val="20"/>
                <w:szCs w:val="20"/>
              </w:rPr>
            </w:pPr>
            <w:r w:rsidRPr="00CE7DF1">
              <w:rPr>
                <w:b/>
                <w:bCs/>
                <w:sz w:val="20"/>
                <w:szCs w:val="20"/>
              </w:rPr>
              <w:t>Quotation validity period</w:t>
            </w:r>
          </w:p>
        </w:tc>
        <w:tc>
          <w:tcPr>
            <w:tcW w:w="8465" w:type="dxa"/>
            <w:gridSpan w:val="2"/>
          </w:tcPr>
          <w:p w14:paraId="5A4768DD" w14:textId="2ADEE777" w:rsidR="00705726" w:rsidRDefault="00705726" w:rsidP="00545710">
            <w:pPr>
              <w:rPr>
                <w:rFonts w:cstheme="minorHAnsi"/>
                <w:sz w:val="20"/>
                <w:szCs w:val="20"/>
              </w:rPr>
            </w:pPr>
            <w:r w:rsidRPr="00260675">
              <w:rPr>
                <w:rFonts w:cstheme="minorHAnsi"/>
                <w:sz w:val="20"/>
                <w:szCs w:val="20"/>
              </w:rPr>
              <w:t>Quotations shall remain valid for</w:t>
            </w:r>
            <w:r w:rsidR="00593C51">
              <w:rPr>
                <w:rFonts w:cstheme="minorHAnsi"/>
                <w:sz w:val="20"/>
                <w:szCs w:val="20"/>
              </w:rPr>
              <w:t xml:space="preserve"> </w:t>
            </w:r>
            <w:r w:rsidR="00593C51" w:rsidRPr="00593C51">
              <w:rPr>
                <w:rFonts w:cstheme="minorHAnsi"/>
                <w:b/>
                <w:bCs/>
                <w:color w:val="0000FF"/>
                <w:sz w:val="20"/>
                <w:szCs w:val="20"/>
              </w:rPr>
              <w:t>90 (ninety)</w:t>
            </w:r>
            <w:r w:rsidR="00593C51" w:rsidRPr="00593C51">
              <w:rPr>
                <w:rFonts w:cstheme="minorHAnsi"/>
                <w:color w:val="0000FF"/>
                <w:sz w:val="20"/>
                <w:szCs w:val="20"/>
              </w:rPr>
              <w:t xml:space="preserve"> </w:t>
            </w:r>
            <w:r w:rsidRPr="00E14AB6">
              <w:rPr>
                <w:rFonts w:cstheme="minorHAnsi"/>
                <w:color w:val="0000FF"/>
                <w:sz w:val="20"/>
                <w:szCs w:val="20"/>
              </w:rPr>
              <w:t xml:space="preserve">days </w:t>
            </w:r>
            <w:r w:rsidRPr="00260675">
              <w:rPr>
                <w:rFonts w:cstheme="minorHAnsi"/>
                <w:sz w:val="20"/>
                <w:szCs w:val="20"/>
              </w:rPr>
              <w:t>from the deadline for the Submission of Quotation.</w:t>
            </w:r>
          </w:p>
          <w:p w14:paraId="008EBDE1" w14:textId="77777777" w:rsidR="00705726" w:rsidRPr="00260675" w:rsidRDefault="00705726" w:rsidP="00545710">
            <w:pPr>
              <w:rPr>
                <w:rFonts w:cstheme="minorHAnsi"/>
                <w:sz w:val="20"/>
                <w:szCs w:val="20"/>
              </w:rPr>
            </w:pPr>
          </w:p>
        </w:tc>
      </w:tr>
      <w:tr w:rsidR="00705726" w:rsidRPr="000578F0" w14:paraId="3501987D" w14:textId="77777777" w:rsidTr="00545710">
        <w:tc>
          <w:tcPr>
            <w:tcW w:w="1880" w:type="dxa"/>
          </w:tcPr>
          <w:p w14:paraId="35609D48" w14:textId="77777777" w:rsidR="00705726" w:rsidRPr="00CE7DF1" w:rsidRDefault="00705726" w:rsidP="00545710">
            <w:pPr>
              <w:rPr>
                <w:b/>
                <w:bCs/>
                <w:sz w:val="20"/>
                <w:szCs w:val="20"/>
              </w:rPr>
            </w:pPr>
            <w:r w:rsidRPr="00CE7DF1">
              <w:rPr>
                <w:b/>
                <w:bCs/>
                <w:sz w:val="20"/>
                <w:szCs w:val="20"/>
              </w:rPr>
              <w:t>Price variation</w:t>
            </w:r>
          </w:p>
        </w:tc>
        <w:tc>
          <w:tcPr>
            <w:tcW w:w="8465" w:type="dxa"/>
            <w:gridSpan w:val="2"/>
          </w:tcPr>
          <w:p w14:paraId="531057B5" w14:textId="27BA8934" w:rsidR="00705726" w:rsidRPr="00260675" w:rsidRDefault="00705726" w:rsidP="00545710">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705726" w:rsidRPr="000578F0" w14:paraId="131B7158" w14:textId="77777777" w:rsidTr="00545710">
        <w:tc>
          <w:tcPr>
            <w:tcW w:w="1880" w:type="dxa"/>
          </w:tcPr>
          <w:p w14:paraId="1943D62B" w14:textId="77777777" w:rsidR="00705726" w:rsidRPr="00CE7DF1" w:rsidRDefault="00705726" w:rsidP="00545710">
            <w:pPr>
              <w:rPr>
                <w:b/>
                <w:bCs/>
                <w:sz w:val="20"/>
                <w:szCs w:val="20"/>
              </w:rPr>
            </w:pPr>
            <w:r w:rsidRPr="00CE7DF1">
              <w:rPr>
                <w:b/>
                <w:bCs/>
                <w:sz w:val="20"/>
                <w:szCs w:val="20"/>
              </w:rPr>
              <w:t>Partial Quotes</w:t>
            </w:r>
          </w:p>
        </w:tc>
        <w:tc>
          <w:tcPr>
            <w:tcW w:w="8465" w:type="dxa"/>
            <w:gridSpan w:val="2"/>
          </w:tcPr>
          <w:p w14:paraId="5A7BF288" w14:textId="77777777" w:rsidR="00705726" w:rsidRPr="00E14AB6" w:rsidRDefault="00000000" w:rsidP="00545710">
            <w:pPr>
              <w:rPr>
                <w:rFonts w:cstheme="minorHAnsi"/>
                <w:b/>
                <w:bCs/>
                <w:color w:val="0000FF"/>
                <w:sz w:val="20"/>
                <w:szCs w:val="20"/>
              </w:rPr>
            </w:pPr>
            <w:sdt>
              <w:sdtPr>
                <w:rPr>
                  <w:rFonts w:cstheme="minorHAnsi"/>
                  <w:b/>
                  <w:bCs/>
                  <w:color w:val="0000FF"/>
                  <w:sz w:val="20"/>
                  <w:szCs w:val="20"/>
                </w:rPr>
                <w:id w:val="395791174"/>
                <w14:checkbox>
                  <w14:checked w14:val="1"/>
                  <w14:checkedState w14:val="2612" w14:font="MS Gothic"/>
                  <w14:uncheckedState w14:val="2610" w14:font="MS Gothic"/>
                </w14:checkbox>
              </w:sdtPr>
              <w:sdtContent>
                <w:r w:rsidR="00705726" w:rsidRPr="00E14AB6">
                  <w:rPr>
                    <w:rFonts w:ascii="MS Gothic" w:eastAsia="MS Gothic" w:hAnsi="MS Gothic" w:cstheme="minorHAnsi" w:hint="eastAsia"/>
                    <w:b/>
                    <w:bCs/>
                    <w:color w:val="0000FF"/>
                    <w:sz w:val="20"/>
                    <w:szCs w:val="20"/>
                  </w:rPr>
                  <w:t>☒</w:t>
                </w:r>
              </w:sdtContent>
            </w:sdt>
            <w:r w:rsidR="00705726" w:rsidRPr="00E14AB6">
              <w:rPr>
                <w:rFonts w:cstheme="minorHAnsi"/>
                <w:b/>
                <w:bCs/>
                <w:color w:val="0000FF"/>
                <w:sz w:val="20"/>
                <w:szCs w:val="20"/>
              </w:rPr>
              <w:t xml:space="preserve"> Permitted</w:t>
            </w:r>
          </w:p>
          <w:p w14:paraId="60142D1C" w14:textId="77777777" w:rsidR="00705726" w:rsidRDefault="00705726" w:rsidP="00545710">
            <w:pPr>
              <w:rPr>
                <w:rFonts w:cstheme="minorHAnsi"/>
                <w:color w:val="0000FF"/>
                <w:sz w:val="20"/>
                <w:szCs w:val="20"/>
              </w:rPr>
            </w:pPr>
            <w:r w:rsidRPr="00E14AB6">
              <w:rPr>
                <w:rFonts w:cstheme="minorHAnsi"/>
                <w:color w:val="0000FF"/>
                <w:sz w:val="20"/>
                <w:szCs w:val="20"/>
              </w:rPr>
              <w:t xml:space="preserve">Bidders shall be allowed to quote prices for one or </w:t>
            </w:r>
            <w:r>
              <w:rPr>
                <w:rFonts w:cstheme="minorHAnsi"/>
                <w:color w:val="0000FF"/>
                <w:sz w:val="20"/>
                <w:szCs w:val="20"/>
              </w:rPr>
              <w:t xml:space="preserve">both </w:t>
            </w:r>
            <w:r w:rsidRPr="00E14AB6">
              <w:rPr>
                <w:rFonts w:cstheme="minorHAnsi"/>
                <w:color w:val="0000FF"/>
                <w:sz w:val="20"/>
                <w:szCs w:val="20"/>
              </w:rPr>
              <w:t xml:space="preserve">lots identified in </w:t>
            </w:r>
            <w:r w:rsidRPr="00B14BEB">
              <w:rPr>
                <w:rFonts w:cstheme="minorHAnsi"/>
                <w:color w:val="0000FF"/>
                <w:sz w:val="20"/>
                <w:szCs w:val="20"/>
                <w:u w:val="single"/>
              </w:rPr>
              <w:t>“ANNEX 01: Schedule of Requirements”</w:t>
            </w:r>
            <w:r w:rsidRPr="00E14AB6">
              <w:rPr>
                <w:rFonts w:cstheme="minorHAnsi"/>
                <w:color w:val="0000FF"/>
                <w:sz w:val="20"/>
                <w:szCs w:val="20"/>
              </w:rPr>
              <w:t>. However, Bidders must offer 100% of the items and 100% of the quantities per item specified per lot. Evaluation will be done per lot</w:t>
            </w:r>
            <w:r>
              <w:rPr>
                <w:rFonts w:cstheme="minorHAnsi"/>
                <w:color w:val="0000FF"/>
                <w:sz w:val="20"/>
                <w:szCs w:val="20"/>
              </w:rPr>
              <w:t xml:space="preserve"> basis</w:t>
            </w:r>
            <w:r w:rsidRPr="00E14AB6">
              <w:rPr>
                <w:rFonts w:cstheme="minorHAnsi"/>
                <w:color w:val="0000FF"/>
                <w:sz w:val="20"/>
                <w:szCs w:val="20"/>
              </w:rPr>
              <w:t xml:space="preserve">. </w:t>
            </w:r>
          </w:p>
          <w:p w14:paraId="011385FC" w14:textId="77777777" w:rsidR="00705726" w:rsidRDefault="00705726" w:rsidP="00545710">
            <w:pPr>
              <w:rPr>
                <w:rFonts w:cstheme="minorHAnsi"/>
                <w:color w:val="0000FF"/>
                <w:sz w:val="20"/>
                <w:szCs w:val="20"/>
              </w:rPr>
            </w:pPr>
          </w:p>
          <w:p w14:paraId="74E5131F" w14:textId="67CC075F" w:rsidR="00705726" w:rsidRPr="00B14BEB" w:rsidRDefault="00705726" w:rsidP="00545710">
            <w:pPr>
              <w:rPr>
                <w:rFonts w:cstheme="minorHAnsi"/>
                <w:color w:val="C00000"/>
                <w:sz w:val="20"/>
                <w:szCs w:val="20"/>
              </w:rPr>
            </w:pPr>
            <w:r w:rsidRPr="00B14BEB">
              <w:rPr>
                <w:rFonts w:cstheme="minorHAnsi"/>
                <w:color w:val="C00000"/>
                <w:sz w:val="20"/>
                <w:szCs w:val="20"/>
              </w:rPr>
              <w:t xml:space="preserve">Award distribution is subject to change depending on the number of participants and the LOT(s) coverage. </w:t>
            </w:r>
          </w:p>
        </w:tc>
      </w:tr>
      <w:tr w:rsidR="00705726" w:rsidRPr="000578F0" w14:paraId="1EEC9E6A" w14:textId="77777777" w:rsidTr="00545710">
        <w:tc>
          <w:tcPr>
            <w:tcW w:w="1880" w:type="dxa"/>
          </w:tcPr>
          <w:p w14:paraId="1ED7F1CC" w14:textId="77777777" w:rsidR="00705726" w:rsidRPr="00CE7DF1" w:rsidRDefault="00705726" w:rsidP="00545710">
            <w:pPr>
              <w:rPr>
                <w:b/>
                <w:bCs/>
                <w:sz w:val="20"/>
                <w:szCs w:val="20"/>
              </w:rPr>
            </w:pPr>
            <w:r>
              <w:rPr>
                <w:b/>
                <w:bCs/>
                <w:sz w:val="20"/>
                <w:szCs w:val="20"/>
              </w:rPr>
              <w:t>Contract award to one or more bidder</w:t>
            </w:r>
          </w:p>
        </w:tc>
        <w:tc>
          <w:tcPr>
            <w:tcW w:w="8465" w:type="dxa"/>
            <w:gridSpan w:val="2"/>
          </w:tcPr>
          <w:p w14:paraId="5D63D4C2" w14:textId="77777777" w:rsidR="00705726" w:rsidRPr="00CA129B" w:rsidRDefault="00705726" w:rsidP="00545710">
            <w:pPr>
              <w:rPr>
                <w:rFonts w:cstheme="minorHAnsi"/>
                <w:color w:val="0000FF"/>
                <w:sz w:val="20"/>
                <w:szCs w:val="20"/>
              </w:rPr>
            </w:pPr>
            <w:r w:rsidRPr="00CA129B">
              <w:rPr>
                <w:rFonts w:cstheme="minorHAnsi"/>
                <w:color w:val="0000FF"/>
                <w:sz w:val="20"/>
                <w:szCs w:val="20"/>
              </w:rPr>
              <w:t xml:space="preserve">IOM will award a contract to: </w:t>
            </w:r>
          </w:p>
          <w:p w14:paraId="6591A179" w14:textId="3A2E4A09" w:rsidR="00705726" w:rsidRPr="00FA34DC" w:rsidRDefault="00705726" w:rsidP="00545710">
            <w:pPr>
              <w:rPr>
                <w:rFonts w:cstheme="minorHAnsi"/>
                <w:color w:val="0000FF"/>
                <w:sz w:val="20"/>
                <w:szCs w:val="20"/>
              </w:rPr>
            </w:pPr>
            <w:r w:rsidRPr="00CA129B">
              <w:rPr>
                <w:rFonts w:cstheme="minorHAnsi"/>
                <w:color w:val="0000FF"/>
                <w:sz w:val="20"/>
                <w:szCs w:val="20"/>
              </w:rPr>
              <w:t xml:space="preserve">One of more </w:t>
            </w:r>
            <w:r>
              <w:rPr>
                <w:rFonts w:cstheme="minorHAnsi"/>
                <w:color w:val="0000FF"/>
                <w:sz w:val="20"/>
                <w:szCs w:val="20"/>
              </w:rPr>
              <w:t xml:space="preserve">most compliant offer </w:t>
            </w:r>
            <w:r w:rsidRPr="00CA129B">
              <w:rPr>
                <w:rFonts w:cstheme="minorHAnsi"/>
                <w:color w:val="0000FF"/>
                <w:sz w:val="20"/>
                <w:szCs w:val="20"/>
              </w:rPr>
              <w:t>bidders</w:t>
            </w:r>
            <w:r>
              <w:rPr>
                <w:rFonts w:cstheme="minorHAnsi"/>
                <w:color w:val="0000FF"/>
                <w:sz w:val="20"/>
                <w:szCs w:val="20"/>
              </w:rPr>
              <w:t xml:space="preserve"> and LOT wise who will pass through the with the evaluation process</w:t>
            </w:r>
            <w:r w:rsidRPr="00CA129B">
              <w:rPr>
                <w:rFonts w:cstheme="minorHAnsi"/>
                <w:color w:val="0000FF"/>
                <w:sz w:val="20"/>
                <w:szCs w:val="20"/>
              </w:rPr>
              <w:t xml:space="preserve">: </w:t>
            </w:r>
            <w:r w:rsidRPr="004009DD">
              <w:rPr>
                <w:rFonts w:cstheme="minorHAnsi"/>
                <w:color w:val="0000FF"/>
                <w:sz w:val="20"/>
                <w:szCs w:val="20"/>
              </w:rPr>
              <w:t xml:space="preserve"> </w:t>
            </w:r>
          </w:p>
        </w:tc>
      </w:tr>
      <w:tr w:rsidR="00705726" w:rsidRPr="000578F0" w14:paraId="22E6345A" w14:textId="77777777" w:rsidTr="00545710">
        <w:tc>
          <w:tcPr>
            <w:tcW w:w="1880" w:type="dxa"/>
          </w:tcPr>
          <w:p w14:paraId="7685FADB" w14:textId="77777777" w:rsidR="00705726" w:rsidRPr="00CE7DF1" w:rsidRDefault="00705726" w:rsidP="00545710">
            <w:pPr>
              <w:rPr>
                <w:b/>
                <w:bCs/>
                <w:sz w:val="20"/>
                <w:szCs w:val="20"/>
              </w:rPr>
            </w:pPr>
            <w:r w:rsidRPr="00CE7DF1">
              <w:rPr>
                <w:b/>
                <w:bCs/>
                <w:sz w:val="20"/>
                <w:szCs w:val="20"/>
              </w:rPr>
              <w:t>Payment Terms</w:t>
            </w:r>
          </w:p>
        </w:tc>
        <w:tc>
          <w:tcPr>
            <w:tcW w:w="8465" w:type="dxa"/>
            <w:gridSpan w:val="2"/>
          </w:tcPr>
          <w:p w14:paraId="0CF5A629" w14:textId="77777777" w:rsidR="00705726" w:rsidRDefault="00000000" w:rsidP="00545710">
            <w:pPr>
              <w:rPr>
                <w:rFonts w:cstheme="minorHAnsi"/>
                <w:color w:val="0000FF"/>
                <w:sz w:val="20"/>
                <w:szCs w:val="20"/>
              </w:rPr>
            </w:pPr>
            <w:sdt>
              <w:sdtPr>
                <w:rPr>
                  <w:rFonts w:cstheme="minorHAnsi"/>
                  <w:color w:val="0000FF"/>
                  <w:sz w:val="20"/>
                  <w:szCs w:val="20"/>
                </w:rPr>
                <w:id w:val="-954942940"/>
                <w14:checkbox>
                  <w14:checked w14:val="1"/>
                  <w14:checkedState w14:val="2612" w14:font="MS Gothic"/>
                  <w14:uncheckedState w14:val="2610" w14:font="MS Gothic"/>
                </w14:checkbox>
              </w:sdtPr>
              <w:sdtContent>
                <w:r w:rsidR="00705726" w:rsidRPr="00A44A63">
                  <w:rPr>
                    <w:rFonts w:ascii="MS Gothic" w:eastAsia="MS Gothic" w:hAnsi="MS Gothic" w:cstheme="minorHAnsi" w:hint="eastAsia"/>
                    <w:color w:val="0000FF"/>
                    <w:sz w:val="20"/>
                    <w:szCs w:val="20"/>
                  </w:rPr>
                  <w:t>☒</w:t>
                </w:r>
              </w:sdtContent>
            </w:sdt>
            <w:r w:rsidR="00705726" w:rsidRPr="00A44A63">
              <w:rPr>
                <w:rFonts w:cstheme="minorHAnsi"/>
                <w:color w:val="0000FF"/>
                <w:sz w:val="20"/>
                <w:szCs w:val="20"/>
              </w:rPr>
              <w:t xml:space="preserve"> 100% within 40 days after receipt of goods, works and/or services and submission of payment documents. IOM will not pay any instalment or advance payment for this procurement. </w:t>
            </w:r>
          </w:p>
          <w:p w14:paraId="46F43D73" w14:textId="77777777" w:rsidR="00705726" w:rsidRPr="00260675" w:rsidRDefault="00705726" w:rsidP="00545710">
            <w:pPr>
              <w:rPr>
                <w:rFonts w:cstheme="minorHAnsi"/>
                <w:sz w:val="20"/>
                <w:szCs w:val="20"/>
              </w:rPr>
            </w:pPr>
          </w:p>
        </w:tc>
      </w:tr>
      <w:tr w:rsidR="00705726" w:rsidRPr="000578F0" w14:paraId="3C9D28D0" w14:textId="77777777" w:rsidTr="00545710">
        <w:tc>
          <w:tcPr>
            <w:tcW w:w="1880" w:type="dxa"/>
          </w:tcPr>
          <w:p w14:paraId="747336C9" w14:textId="77777777" w:rsidR="00705726" w:rsidRPr="00CE7DF1" w:rsidRDefault="00705726" w:rsidP="00545710">
            <w:pPr>
              <w:rPr>
                <w:b/>
                <w:bCs/>
                <w:sz w:val="20"/>
                <w:szCs w:val="20"/>
              </w:rPr>
            </w:pPr>
            <w:r w:rsidRPr="00CE7DF1">
              <w:rPr>
                <w:b/>
                <w:bCs/>
                <w:sz w:val="20"/>
                <w:szCs w:val="20"/>
              </w:rPr>
              <w:t xml:space="preserve">Contact Person for correspondence, </w:t>
            </w:r>
            <w:proofErr w:type="gramStart"/>
            <w:r w:rsidRPr="00CE7DF1">
              <w:rPr>
                <w:b/>
                <w:bCs/>
                <w:sz w:val="20"/>
                <w:szCs w:val="20"/>
              </w:rPr>
              <w:lastRenderedPageBreak/>
              <w:t>notifications</w:t>
            </w:r>
            <w:proofErr w:type="gramEnd"/>
            <w:r w:rsidRPr="00CE7DF1">
              <w:rPr>
                <w:b/>
                <w:bCs/>
                <w:sz w:val="20"/>
                <w:szCs w:val="20"/>
              </w:rPr>
              <w:t xml:space="preserve"> and clarifications</w:t>
            </w:r>
          </w:p>
        </w:tc>
        <w:tc>
          <w:tcPr>
            <w:tcW w:w="8465" w:type="dxa"/>
            <w:gridSpan w:val="2"/>
          </w:tcPr>
          <w:p w14:paraId="0309B1E9" w14:textId="77777777" w:rsidR="00705726" w:rsidRPr="00260675" w:rsidRDefault="00705726" w:rsidP="00545710">
            <w:pPr>
              <w:rPr>
                <w:rFonts w:cstheme="minorHAnsi"/>
                <w:sz w:val="20"/>
                <w:szCs w:val="20"/>
              </w:rPr>
            </w:pPr>
            <w:r w:rsidRPr="00260675">
              <w:rPr>
                <w:rFonts w:cstheme="minorHAnsi"/>
                <w:sz w:val="20"/>
                <w:szCs w:val="20"/>
              </w:rPr>
              <w:lastRenderedPageBreak/>
              <w:t xml:space="preserve">Focal Person: </w:t>
            </w:r>
            <w:sdt>
              <w:sdtPr>
                <w:rPr>
                  <w:rFonts w:cstheme="minorHAnsi"/>
                  <w:color w:val="0000FF"/>
                  <w:sz w:val="20"/>
                  <w:szCs w:val="20"/>
                </w:rPr>
                <w:alias w:val="Name and contact details"/>
                <w:tag w:val="Name and contact details"/>
                <w:id w:val="-1887631339"/>
                <w:placeholder>
                  <w:docPart w:val="85292371532B4A2F9DD901AEC6F72252"/>
                </w:placeholder>
                <w:text/>
              </w:sdtPr>
              <w:sdtContent>
                <w:r w:rsidRPr="00E6539C">
                  <w:rPr>
                    <w:rFonts w:cstheme="minorHAnsi"/>
                    <w:color w:val="0000FF"/>
                    <w:sz w:val="20"/>
                    <w:szCs w:val="20"/>
                  </w:rPr>
                  <w:t xml:space="preserve">SUTTICHOTE Thanchanitch </w:t>
                </w:r>
              </w:sdtContent>
            </w:sdt>
          </w:p>
          <w:p w14:paraId="25FAF8E9" w14:textId="77777777" w:rsidR="00705726" w:rsidRPr="00260675" w:rsidRDefault="00705726" w:rsidP="00545710">
            <w:pPr>
              <w:rPr>
                <w:rFonts w:cstheme="minorHAnsi"/>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E988F8F5F4DC4C3BB78FE90CBE7C8071"/>
                </w:placeholder>
                <w:text/>
              </w:sdtPr>
              <w:sdtContent>
                <w:r w:rsidRPr="00E6539C">
                  <w:rPr>
                    <w:rFonts w:cstheme="minorHAnsi"/>
                    <w:color w:val="0000FF"/>
                    <w:sz w:val="20"/>
                    <w:szCs w:val="20"/>
                  </w:rPr>
                  <w:t>tsuttichote@iom.int</w:t>
                </w:r>
              </w:sdtContent>
            </w:sdt>
          </w:p>
          <w:p w14:paraId="312A3E1A" w14:textId="1943A759" w:rsidR="00705726" w:rsidRPr="004115B8" w:rsidRDefault="00705726" w:rsidP="00545710">
            <w:pPr>
              <w:rPr>
                <w:rFonts w:cstheme="minorHAnsi"/>
                <w:color w:val="C00000"/>
                <w:sz w:val="20"/>
                <w:szCs w:val="20"/>
              </w:rPr>
            </w:pPr>
            <w:r w:rsidRPr="00E14AB6">
              <w:rPr>
                <w:rFonts w:cstheme="minorHAnsi"/>
                <w:color w:val="C00000"/>
                <w:sz w:val="20"/>
                <w:szCs w:val="20"/>
              </w:rPr>
              <w:lastRenderedPageBreak/>
              <w:t>Attention: Quotations shall not be submitted to this address but to the address for quotation submission above.</w:t>
            </w:r>
          </w:p>
        </w:tc>
      </w:tr>
      <w:tr w:rsidR="00705726" w:rsidRPr="000578F0" w14:paraId="492C9BC6" w14:textId="77777777" w:rsidTr="00545710">
        <w:tc>
          <w:tcPr>
            <w:tcW w:w="1880" w:type="dxa"/>
          </w:tcPr>
          <w:p w14:paraId="74338455" w14:textId="77777777" w:rsidR="00705726" w:rsidRDefault="00705726" w:rsidP="00545710">
            <w:pPr>
              <w:rPr>
                <w:b/>
                <w:bCs/>
                <w:sz w:val="20"/>
                <w:szCs w:val="20"/>
              </w:rPr>
            </w:pPr>
            <w:r w:rsidRPr="00CE7DF1">
              <w:rPr>
                <w:b/>
                <w:bCs/>
                <w:sz w:val="20"/>
                <w:szCs w:val="20"/>
              </w:rPr>
              <w:lastRenderedPageBreak/>
              <w:t>Clarifications</w:t>
            </w:r>
          </w:p>
          <w:p w14:paraId="7768A9BC" w14:textId="77777777" w:rsidR="00705726" w:rsidRDefault="00705726" w:rsidP="00545710">
            <w:pPr>
              <w:rPr>
                <w:b/>
                <w:bCs/>
                <w:sz w:val="20"/>
                <w:szCs w:val="20"/>
              </w:rPr>
            </w:pPr>
          </w:p>
          <w:p w14:paraId="0544910E" w14:textId="77777777" w:rsidR="00705726" w:rsidRPr="00CE7DF1" w:rsidRDefault="00705726" w:rsidP="00545710">
            <w:pPr>
              <w:rPr>
                <w:b/>
                <w:bCs/>
                <w:sz w:val="20"/>
                <w:szCs w:val="20"/>
              </w:rPr>
            </w:pPr>
          </w:p>
        </w:tc>
        <w:tc>
          <w:tcPr>
            <w:tcW w:w="8465" w:type="dxa"/>
            <w:gridSpan w:val="2"/>
          </w:tcPr>
          <w:p w14:paraId="10F2AEE7" w14:textId="4AB2131B" w:rsidR="00705726" w:rsidRPr="004115B8" w:rsidRDefault="00705726" w:rsidP="00545710">
            <w:pPr>
              <w:rPr>
                <w:rFonts w:cstheme="minorHAnsi"/>
                <w:color w:val="0000FF"/>
                <w:sz w:val="20"/>
                <w:szCs w:val="20"/>
              </w:rPr>
            </w:pPr>
            <w:r w:rsidRPr="00260675">
              <w:rPr>
                <w:rFonts w:cstheme="minorHAnsi"/>
                <w:sz w:val="20"/>
                <w:szCs w:val="20"/>
              </w:rPr>
              <w:t>Requests for clarification from bidders will not be accepted any later than</w:t>
            </w:r>
            <w:r w:rsidR="004115B8">
              <w:rPr>
                <w:rFonts w:cstheme="minorHAnsi"/>
                <w:sz w:val="20"/>
                <w:szCs w:val="20"/>
              </w:rPr>
              <w:t xml:space="preserve"> </w:t>
            </w:r>
            <w:r w:rsidR="004115B8" w:rsidRPr="004115B8">
              <w:rPr>
                <w:rFonts w:cstheme="minorHAnsi"/>
                <w:color w:val="0000FF"/>
                <w:sz w:val="20"/>
                <w:szCs w:val="20"/>
              </w:rPr>
              <w:t>12.02.2024</w:t>
            </w:r>
            <w:r w:rsidR="004115B8">
              <w:rPr>
                <w:rFonts w:cstheme="minorHAnsi"/>
                <w:sz w:val="20"/>
                <w:szCs w:val="20"/>
              </w:rPr>
              <w:t xml:space="preserve"> </w:t>
            </w:r>
            <w:r w:rsidRPr="00260675">
              <w:rPr>
                <w:rFonts w:cstheme="minorHAnsi"/>
                <w:sz w:val="20"/>
                <w:szCs w:val="20"/>
              </w:rPr>
              <w:t>days. Responses to request for clarification will be communicated</w:t>
            </w:r>
            <w:r w:rsidR="004115B8">
              <w:rPr>
                <w:rFonts w:cstheme="minorHAnsi"/>
                <w:sz w:val="20"/>
                <w:szCs w:val="20"/>
              </w:rPr>
              <w:t xml:space="preserve"> through the reply mail and by </w:t>
            </w:r>
            <w:r w:rsidR="004115B8" w:rsidRPr="004115B8">
              <w:rPr>
                <w:rFonts w:cstheme="minorHAnsi"/>
                <w:color w:val="0000FF"/>
                <w:sz w:val="20"/>
                <w:szCs w:val="20"/>
              </w:rPr>
              <w:t>1</w:t>
            </w:r>
            <w:r w:rsidR="004115B8">
              <w:rPr>
                <w:rFonts w:cstheme="minorHAnsi"/>
                <w:color w:val="0000FF"/>
                <w:sz w:val="20"/>
                <w:szCs w:val="20"/>
              </w:rPr>
              <w:t>3</w:t>
            </w:r>
            <w:r w:rsidR="004115B8" w:rsidRPr="004115B8">
              <w:rPr>
                <w:rFonts w:cstheme="minorHAnsi"/>
                <w:color w:val="0000FF"/>
                <w:sz w:val="20"/>
                <w:szCs w:val="20"/>
              </w:rPr>
              <w:t>.02.2024</w:t>
            </w:r>
            <w:r w:rsidRPr="00A44A63">
              <w:rPr>
                <w:rFonts w:cstheme="minorHAnsi"/>
                <w:color w:val="0000FF"/>
                <w:sz w:val="20"/>
                <w:szCs w:val="20"/>
              </w:rPr>
              <w:t>.</w:t>
            </w:r>
          </w:p>
        </w:tc>
      </w:tr>
      <w:tr w:rsidR="00705726" w:rsidRPr="000578F0" w14:paraId="6A2D4F85" w14:textId="77777777" w:rsidTr="00545710">
        <w:tc>
          <w:tcPr>
            <w:tcW w:w="1880" w:type="dxa"/>
          </w:tcPr>
          <w:p w14:paraId="4F60DC30" w14:textId="77777777" w:rsidR="00705726" w:rsidRPr="00CE7DF1" w:rsidRDefault="00705726" w:rsidP="00545710">
            <w:pPr>
              <w:rPr>
                <w:b/>
                <w:bCs/>
                <w:sz w:val="20"/>
                <w:szCs w:val="20"/>
              </w:rPr>
            </w:pPr>
            <w:r w:rsidRPr="00CE7DF1">
              <w:rPr>
                <w:b/>
                <w:bCs/>
                <w:sz w:val="20"/>
                <w:szCs w:val="20"/>
              </w:rPr>
              <w:t>Evaluation method</w:t>
            </w:r>
          </w:p>
        </w:tc>
        <w:tc>
          <w:tcPr>
            <w:tcW w:w="8465" w:type="dxa"/>
            <w:gridSpan w:val="2"/>
          </w:tcPr>
          <w:p w14:paraId="6326FFB9" w14:textId="7B65A585" w:rsidR="00705726" w:rsidRPr="00FE72AC" w:rsidRDefault="00000000" w:rsidP="00545710">
            <w:pPr>
              <w:rPr>
                <w:rFonts w:cstheme="minorHAnsi"/>
                <w:color w:val="0000FF"/>
                <w:sz w:val="20"/>
                <w:szCs w:val="20"/>
              </w:rPr>
            </w:pPr>
            <w:sdt>
              <w:sdtPr>
                <w:rPr>
                  <w:rFonts w:cstheme="minorHAnsi"/>
                  <w:color w:val="0000FF"/>
                  <w:sz w:val="20"/>
                  <w:szCs w:val="20"/>
                </w:rPr>
                <w:id w:val="488217258"/>
                <w14:checkbox>
                  <w14:checked w14:val="1"/>
                  <w14:checkedState w14:val="2612" w14:font="MS Gothic"/>
                  <w14:uncheckedState w14:val="2610" w14:font="MS Gothic"/>
                </w14:checkbox>
              </w:sdtPr>
              <w:sdtContent>
                <w:r w:rsidR="00705726" w:rsidRPr="00A44A63">
                  <w:rPr>
                    <w:rFonts w:ascii="MS Gothic" w:eastAsia="MS Gothic" w:hAnsi="MS Gothic" w:cstheme="minorHAnsi" w:hint="eastAsia"/>
                    <w:color w:val="0000FF"/>
                    <w:sz w:val="20"/>
                    <w:szCs w:val="20"/>
                  </w:rPr>
                  <w:t>☒</w:t>
                </w:r>
              </w:sdtContent>
            </w:sdt>
            <w:r w:rsidR="00705726" w:rsidRPr="00A44A63">
              <w:rPr>
                <w:rFonts w:cstheme="minorHAnsi"/>
                <w:color w:val="0000FF"/>
                <w:sz w:val="20"/>
                <w:szCs w:val="20"/>
              </w:rPr>
              <w:t xml:space="preserve"> The contract will be awarded to the lowest price substantially compliant offer.</w:t>
            </w:r>
          </w:p>
        </w:tc>
      </w:tr>
      <w:tr w:rsidR="00705726" w:rsidRPr="000578F0" w14:paraId="5ED4FFA1" w14:textId="77777777" w:rsidTr="00545710">
        <w:tc>
          <w:tcPr>
            <w:tcW w:w="10345" w:type="dxa"/>
            <w:gridSpan w:val="3"/>
          </w:tcPr>
          <w:p w14:paraId="6750900F" w14:textId="77777777" w:rsidR="00705726" w:rsidRPr="004D53A6" w:rsidRDefault="00705726" w:rsidP="00545710">
            <w:pPr>
              <w:tabs>
                <w:tab w:val="left" w:pos="350"/>
              </w:tabs>
              <w:rPr>
                <w:bCs/>
              </w:rPr>
            </w:pPr>
            <w:r w:rsidRPr="004D53A6">
              <w:rPr>
                <w:b/>
                <w:bCs/>
                <w:sz w:val="20"/>
                <w:szCs w:val="20"/>
              </w:rPr>
              <w:t>Evaluation criteria</w:t>
            </w:r>
          </w:p>
          <w:p w14:paraId="18B37B20" w14:textId="77777777" w:rsidR="00705726" w:rsidRPr="004D53A6" w:rsidRDefault="00705726" w:rsidP="00545710">
            <w:pPr>
              <w:tabs>
                <w:tab w:val="left" w:pos="350"/>
              </w:tabs>
              <w:rPr>
                <w:bCs/>
              </w:rPr>
            </w:pPr>
          </w:p>
          <w:p w14:paraId="38872EC7" w14:textId="77777777" w:rsidR="00705726" w:rsidRPr="004D53A6" w:rsidRDefault="00705726" w:rsidP="00545710">
            <w:pPr>
              <w:pStyle w:val="ListParagraph"/>
              <w:numPr>
                <w:ilvl w:val="0"/>
                <w:numId w:val="2"/>
              </w:numPr>
              <w:tabs>
                <w:tab w:val="left" w:pos="350"/>
              </w:tabs>
              <w:ind w:left="350"/>
              <w:rPr>
                <w:bCs/>
              </w:rPr>
            </w:pPr>
            <w:r w:rsidRPr="0092129A">
              <w:rPr>
                <w:b/>
                <w:color w:val="0000FF"/>
                <w:sz w:val="20"/>
                <w:szCs w:val="20"/>
              </w:rPr>
              <w:t>Preliminary Examination Criteria:</w:t>
            </w:r>
            <w:r w:rsidRPr="004D53A6">
              <w:rPr>
                <w:b/>
                <w:sz w:val="20"/>
                <w:szCs w:val="20"/>
              </w:rPr>
              <w:t xml:space="preserve"> </w:t>
            </w:r>
            <w:r w:rsidRPr="004D53A6">
              <w:rPr>
                <w:bCs/>
                <w:sz w:val="20"/>
                <w:szCs w:val="20"/>
              </w:rPr>
              <w:t xml:space="preserve">All criteria will be evaluated on a pass/ fail basis and check bidders have attached the all the documents duly with seal and signature: </w:t>
            </w:r>
          </w:p>
          <w:tbl>
            <w:tblPr>
              <w:tblStyle w:val="TableGrid"/>
              <w:tblW w:w="9175" w:type="dxa"/>
              <w:tblInd w:w="345" w:type="dxa"/>
              <w:tblBorders>
                <w:left w:val="none" w:sz="0" w:space="0" w:color="auto"/>
                <w:right w:val="none" w:sz="0" w:space="0" w:color="auto"/>
              </w:tblBorders>
              <w:tblLook w:val="04A0" w:firstRow="1" w:lastRow="0" w:firstColumn="1" w:lastColumn="0" w:noHBand="0" w:noVBand="1"/>
            </w:tblPr>
            <w:tblGrid>
              <w:gridCol w:w="3055"/>
              <w:gridCol w:w="6120"/>
            </w:tblGrid>
            <w:tr w:rsidR="00705726" w:rsidRPr="004D53A6" w14:paraId="2624FA3F" w14:textId="77777777" w:rsidTr="00545710">
              <w:tc>
                <w:tcPr>
                  <w:tcW w:w="3055" w:type="dxa"/>
                </w:tcPr>
                <w:p w14:paraId="4CE0AA4E" w14:textId="77777777" w:rsidR="00705726" w:rsidRPr="004D53A6" w:rsidRDefault="00705726" w:rsidP="00545710">
                  <w:pPr>
                    <w:tabs>
                      <w:tab w:val="left" w:pos="350"/>
                    </w:tabs>
                    <w:jc w:val="center"/>
                    <w:rPr>
                      <w:bCs/>
                      <w:sz w:val="20"/>
                      <w:szCs w:val="20"/>
                    </w:rPr>
                  </w:pPr>
                  <w:r w:rsidRPr="004D53A6">
                    <w:rPr>
                      <w:bCs/>
                      <w:sz w:val="20"/>
                      <w:szCs w:val="20"/>
                    </w:rPr>
                    <w:t>Criteria</w:t>
                  </w:r>
                </w:p>
              </w:tc>
              <w:tc>
                <w:tcPr>
                  <w:tcW w:w="6120" w:type="dxa"/>
                </w:tcPr>
                <w:p w14:paraId="61F243EE" w14:textId="77777777" w:rsidR="00705726" w:rsidRPr="004D53A6" w:rsidRDefault="00705726" w:rsidP="00545710">
                  <w:pPr>
                    <w:tabs>
                      <w:tab w:val="left" w:pos="350"/>
                    </w:tabs>
                    <w:jc w:val="center"/>
                    <w:rPr>
                      <w:bCs/>
                      <w:sz w:val="20"/>
                      <w:szCs w:val="20"/>
                    </w:rPr>
                  </w:pPr>
                  <w:r w:rsidRPr="004D53A6">
                    <w:rPr>
                      <w:bCs/>
                      <w:sz w:val="20"/>
                      <w:szCs w:val="20"/>
                    </w:rPr>
                    <w:t>Documents to establish compliance</w:t>
                  </w:r>
                </w:p>
              </w:tc>
            </w:tr>
            <w:tr w:rsidR="00705726" w:rsidRPr="004D53A6" w14:paraId="0ECE1000" w14:textId="77777777" w:rsidTr="00545710">
              <w:tc>
                <w:tcPr>
                  <w:tcW w:w="3055" w:type="dxa"/>
                </w:tcPr>
                <w:p w14:paraId="73A1153B" w14:textId="77777777" w:rsidR="00705726" w:rsidRPr="004D53A6" w:rsidRDefault="00705726" w:rsidP="00545710">
                  <w:pPr>
                    <w:tabs>
                      <w:tab w:val="left" w:pos="350"/>
                    </w:tabs>
                    <w:rPr>
                      <w:bCs/>
                      <w:sz w:val="20"/>
                      <w:szCs w:val="20"/>
                    </w:rPr>
                  </w:pPr>
                  <w:r w:rsidRPr="004D53A6">
                    <w:rPr>
                      <w:sz w:val="20"/>
                      <w:szCs w:val="20"/>
                    </w:rPr>
                    <w:t>Vendor is not suspended, nor otherwise identified as ineligible by any UN Organization or any other International Organisation.</w:t>
                  </w:r>
                </w:p>
              </w:tc>
              <w:tc>
                <w:tcPr>
                  <w:tcW w:w="6120" w:type="dxa"/>
                </w:tcPr>
                <w:p w14:paraId="05B86A2E" w14:textId="77777777" w:rsidR="00705726" w:rsidRPr="004D53A6" w:rsidRDefault="00705726" w:rsidP="00545710">
                  <w:pPr>
                    <w:tabs>
                      <w:tab w:val="left" w:pos="350"/>
                    </w:tabs>
                    <w:rPr>
                      <w:bCs/>
                      <w:sz w:val="20"/>
                      <w:szCs w:val="20"/>
                    </w:rPr>
                  </w:pPr>
                </w:p>
              </w:tc>
            </w:tr>
            <w:tr w:rsidR="00705726" w:rsidRPr="004D53A6" w14:paraId="269E0A49" w14:textId="77777777" w:rsidTr="00545710">
              <w:tc>
                <w:tcPr>
                  <w:tcW w:w="3055" w:type="dxa"/>
                </w:tcPr>
                <w:p w14:paraId="124886B3" w14:textId="77777777" w:rsidR="00705726" w:rsidRPr="004D53A6" w:rsidRDefault="00705726" w:rsidP="00545710">
                  <w:pPr>
                    <w:tabs>
                      <w:tab w:val="left" w:pos="350"/>
                    </w:tabs>
                    <w:rPr>
                      <w:bCs/>
                      <w:sz w:val="20"/>
                      <w:szCs w:val="20"/>
                    </w:rPr>
                  </w:pPr>
                  <w:r w:rsidRPr="004D53A6">
                    <w:rPr>
                      <w:bCs/>
                      <w:sz w:val="20"/>
                      <w:szCs w:val="20"/>
                    </w:rPr>
                    <w:t xml:space="preserve">Documents submitted as per the required List </w:t>
                  </w:r>
                  <w:r w:rsidRPr="0092129A">
                    <w:rPr>
                      <w:bCs/>
                      <w:color w:val="0000FF"/>
                      <w:sz w:val="20"/>
                      <w:szCs w:val="20"/>
                    </w:rPr>
                    <w:t xml:space="preserve">with seal and signature at every page </w:t>
                  </w:r>
                </w:p>
              </w:tc>
              <w:tc>
                <w:tcPr>
                  <w:tcW w:w="6120" w:type="dxa"/>
                </w:tcPr>
                <w:p w14:paraId="5215D7D2"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1:</w:t>
                  </w:r>
                  <w:r w:rsidRPr="00D41FCF">
                    <w:rPr>
                      <w:rFonts w:cstheme="minorHAnsi"/>
                      <w:color w:val="0000FF"/>
                      <w:sz w:val="18"/>
                      <w:szCs w:val="18"/>
                    </w:rPr>
                    <w:t xml:space="preserve"> </w:t>
                  </w:r>
                  <w:r>
                    <w:rPr>
                      <w:rFonts w:cstheme="minorHAnsi"/>
                      <w:color w:val="0000FF"/>
                      <w:sz w:val="18"/>
                      <w:szCs w:val="18"/>
                    </w:rPr>
                    <w:tab/>
                    <w:t xml:space="preserve">Schedule of Requirement </w:t>
                  </w:r>
                </w:p>
                <w:p w14:paraId="2B058389"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2:</w:t>
                  </w:r>
                  <w:r>
                    <w:rPr>
                      <w:rFonts w:cstheme="minorHAnsi"/>
                      <w:color w:val="0000FF"/>
                      <w:sz w:val="18"/>
                      <w:szCs w:val="18"/>
                    </w:rPr>
                    <w:t xml:space="preserve"> </w:t>
                  </w:r>
                  <w:r>
                    <w:rPr>
                      <w:rFonts w:cstheme="minorHAnsi"/>
                      <w:color w:val="0000FF"/>
                      <w:sz w:val="18"/>
                      <w:szCs w:val="18"/>
                    </w:rPr>
                    <w:tab/>
                    <w:t xml:space="preserve">Quotation Submission Form </w:t>
                  </w:r>
                </w:p>
                <w:p w14:paraId="0D93D5FF"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3:</w:t>
                  </w:r>
                  <w:r>
                    <w:rPr>
                      <w:rFonts w:cstheme="minorHAnsi"/>
                      <w:color w:val="0000FF"/>
                      <w:sz w:val="18"/>
                      <w:szCs w:val="18"/>
                    </w:rPr>
                    <w:t xml:space="preserve"> </w:t>
                  </w:r>
                  <w:r>
                    <w:rPr>
                      <w:rFonts w:cstheme="minorHAnsi"/>
                      <w:color w:val="0000FF"/>
                      <w:sz w:val="18"/>
                      <w:szCs w:val="18"/>
                    </w:rPr>
                    <w:tab/>
                    <w:t xml:space="preserve">Financial Offers </w:t>
                  </w:r>
                </w:p>
                <w:p w14:paraId="7B854617" w14:textId="77777777" w:rsidR="004115B8" w:rsidRPr="00D41FCF" w:rsidRDefault="004115B8" w:rsidP="004115B8">
                  <w:pPr>
                    <w:ind w:left="980" w:hanging="980"/>
                    <w:rPr>
                      <w:rFonts w:cstheme="minorHAnsi"/>
                      <w:color w:val="0000FF"/>
                      <w:sz w:val="18"/>
                      <w:szCs w:val="18"/>
                    </w:rPr>
                  </w:pPr>
                  <w:r w:rsidRPr="004115B8">
                    <w:rPr>
                      <w:rFonts w:cstheme="minorHAnsi"/>
                      <w:b/>
                      <w:bCs/>
                      <w:color w:val="0000FF"/>
                      <w:sz w:val="18"/>
                      <w:szCs w:val="18"/>
                    </w:rPr>
                    <w:t>Annex 4:</w:t>
                  </w:r>
                  <w:r>
                    <w:rPr>
                      <w:rFonts w:cstheme="minorHAnsi"/>
                      <w:color w:val="0000FF"/>
                      <w:sz w:val="18"/>
                      <w:szCs w:val="18"/>
                    </w:rPr>
                    <w:t xml:space="preserve"> </w:t>
                  </w:r>
                  <w:r>
                    <w:rPr>
                      <w:rFonts w:cstheme="minorHAnsi"/>
                      <w:color w:val="0000FF"/>
                      <w:sz w:val="18"/>
                      <w:szCs w:val="18"/>
                    </w:rPr>
                    <w:tab/>
                  </w:r>
                  <w:r w:rsidRPr="00D41FCF">
                    <w:rPr>
                      <w:rFonts w:cstheme="minorHAnsi"/>
                      <w:color w:val="0000FF"/>
                      <w:sz w:val="18"/>
                      <w:szCs w:val="18"/>
                    </w:rPr>
                    <w:t xml:space="preserve">UN Supplier code of conduct </w:t>
                  </w:r>
                </w:p>
                <w:p w14:paraId="42DED1DF" w14:textId="77777777" w:rsidR="004115B8" w:rsidRPr="00D41FCF" w:rsidRDefault="004115B8" w:rsidP="004115B8">
                  <w:pPr>
                    <w:ind w:left="980" w:hanging="980"/>
                    <w:rPr>
                      <w:rFonts w:cstheme="minorHAnsi"/>
                      <w:color w:val="0000FF"/>
                      <w:sz w:val="18"/>
                      <w:szCs w:val="18"/>
                    </w:rPr>
                  </w:pPr>
                  <w:r w:rsidRPr="004115B8">
                    <w:rPr>
                      <w:rFonts w:cstheme="minorHAnsi"/>
                      <w:b/>
                      <w:bCs/>
                      <w:color w:val="0000FF"/>
                      <w:sz w:val="18"/>
                      <w:szCs w:val="18"/>
                    </w:rPr>
                    <w:t>Annex 5:</w:t>
                  </w:r>
                  <w:r w:rsidRPr="00D41FCF">
                    <w:rPr>
                      <w:rFonts w:cstheme="minorHAnsi"/>
                      <w:color w:val="0000FF"/>
                      <w:sz w:val="18"/>
                      <w:szCs w:val="18"/>
                    </w:rPr>
                    <w:t xml:space="preserve"> </w:t>
                  </w:r>
                  <w:r w:rsidRPr="00D41FCF">
                    <w:rPr>
                      <w:rFonts w:cstheme="minorHAnsi"/>
                      <w:color w:val="0000FF"/>
                      <w:sz w:val="18"/>
                      <w:szCs w:val="18"/>
                    </w:rPr>
                    <w:tab/>
                    <w:t xml:space="preserve">Vendor Information Sheet </w:t>
                  </w:r>
                </w:p>
                <w:p w14:paraId="7926390A"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6:</w:t>
                  </w:r>
                  <w:r>
                    <w:rPr>
                      <w:rFonts w:cstheme="minorHAnsi"/>
                      <w:color w:val="0000FF"/>
                      <w:sz w:val="18"/>
                      <w:szCs w:val="18"/>
                    </w:rPr>
                    <w:t xml:space="preserve">  </w:t>
                  </w:r>
                  <w:r>
                    <w:rPr>
                      <w:rFonts w:cstheme="minorHAnsi"/>
                      <w:color w:val="0000FF"/>
                      <w:sz w:val="18"/>
                      <w:szCs w:val="18"/>
                    </w:rPr>
                    <w:tab/>
                  </w:r>
                  <w:r w:rsidRPr="00D41FCF">
                    <w:rPr>
                      <w:rFonts w:cstheme="minorHAnsi"/>
                      <w:color w:val="0000FF"/>
                      <w:sz w:val="18"/>
                      <w:szCs w:val="18"/>
                    </w:rPr>
                    <w:t xml:space="preserve">Legal Documents (Updated Trade License, VAT Certificate, TIN Certificate, Bank Certificate) </w:t>
                  </w:r>
                </w:p>
                <w:p w14:paraId="4A673D74"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7:</w:t>
                  </w:r>
                  <w:r>
                    <w:rPr>
                      <w:rFonts w:cstheme="minorHAnsi"/>
                      <w:color w:val="0000FF"/>
                      <w:sz w:val="18"/>
                      <w:szCs w:val="18"/>
                    </w:rPr>
                    <w:t xml:space="preserve"> </w:t>
                  </w:r>
                  <w:r>
                    <w:rPr>
                      <w:rFonts w:cstheme="minorHAnsi"/>
                      <w:color w:val="0000FF"/>
                      <w:sz w:val="18"/>
                      <w:szCs w:val="18"/>
                    </w:rPr>
                    <w:tab/>
                    <w:t>Audit report / Bank Statement (annual sales turnover of minimum 8,000,000.00 BDT in last 2 years (2022 &amp; 2023).</w:t>
                  </w:r>
                </w:p>
                <w:p w14:paraId="75AD58B0" w14:textId="77777777" w:rsidR="004115B8" w:rsidRDefault="004115B8" w:rsidP="004115B8">
                  <w:pPr>
                    <w:ind w:left="980" w:hanging="980"/>
                    <w:rPr>
                      <w:rFonts w:cstheme="minorHAnsi"/>
                      <w:color w:val="0000FF"/>
                      <w:sz w:val="18"/>
                      <w:szCs w:val="18"/>
                    </w:rPr>
                  </w:pPr>
                  <w:r w:rsidRPr="004115B8">
                    <w:rPr>
                      <w:rFonts w:cstheme="minorHAnsi"/>
                      <w:b/>
                      <w:bCs/>
                      <w:color w:val="0000FF"/>
                      <w:sz w:val="18"/>
                      <w:szCs w:val="18"/>
                    </w:rPr>
                    <w:t>Annex 8:</w:t>
                  </w:r>
                  <w:r>
                    <w:rPr>
                      <w:rFonts w:cstheme="minorHAnsi"/>
                      <w:color w:val="0000FF"/>
                      <w:sz w:val="18"/>
                      <w:szCs w:val="18"/>
                    </w:rPr>
                    <w:t xml:space="preserve"> </w:t>
                  </w:r>
                  <w:r>
                    <w:rPr>
                      <w:rFonts w:cstheme="minorHAnsi"/>
                      <w:color w:val="0000FF"/>
                      <w:sz w:val="18"/>
                      <w:szCs w:val="18"/>
                    </w:rPr>
                    <w:tab/>
                    <w:t xml:space="preserve">Proof copies of similar work experience executed in last 3 years where minimum 02 contracts of similar </w:t>
                  </w:r>
                  <w:r w:rsidRPr="00964816">
                    <w:rPr>
                      <w:rFonts w:cstheme="minorHAnsi"/>
                      <w:color w:val="0000FF"/>
                      <w:sz w:val="18"/>
                      <w:szCs w:val="18"/>
                    </w:rPr>
                    <w:t xml:space="preserve">nature </w:t>
                  </w:r>
                  <w:r w:rsidRPr="00964816">
                    <w:rPr>
                      <w:rFonts w:eastAsia="Times New Roman" w:cstheme="minorHAnsi"/>
                      <w:color w:val="0000FF"/>
                      <w:sz w:val="18"/>
                      <w:szCs w:val="18"/>
                      <w:lang w:val="en-US"/>
                    </w:rPr>
                    <w:t>over the last three (03) years</w:t>
                  </w:r>
                  <w:r>
                    <w:rPr>
                      <w:rFonts w:cstheme="minorHAnsi"/>
                      <w:color w:val="0000FF"/>
                      <w:sz w:val="18"/>
                      <w:szCs w:val="18"/>
                    </w:rPr>
                    <w:t>, with at least one contract of minimum value of BDT 10,000,000.00</w:t>
                  </w:r>
                </w:p>
                <w:p w14:paraId="16305811" w14:textId="77777777" w:rsidR="004115B8" w:rsidRPr="009D3CA6" w:rsidRDefault="004115B8" w:rsidP="004115B8">
                  <w:pPr>
                    <w:ind w:left="980" w:hanging="980"/>
                    <w:rPr>
                      <w:rFonts w:cstheme="minorHAnsi"/>
                      <w:color w:val="0000FF"/>
                      <w:sz w:val="18"/>
                      <w:szCs w:val="18"/>
                    </w:rPr>
                  </w:pPr>
                  <w:r w:rsidRPr="004115B8">
                    <w:rPr>
                      <w:rFonts w:cstheme="minorHAnsi"/>
                      <w:b/>
                      <w:bCs/>
                      <w:color w:val="0000FF"/>
                      <w:sz w:val="18"/>
                      <w:szCs w:val="18"/>
                    </w:rPr>
                    <w:t>Annex 9:</w:t>
                  </w:r>
                  <w:r w:rsidRPr="009D3CA6">
                    <w:rPr>
                      <w:rFonts w:cstheme="minorHAnsi"/>
                      <w:color w:val="0000FF"/>
                      <w:sz w:val="18"/>
                      <w:szCs w:val="18"/>
                    </w:rPr>
                    <w:t xml:space="preserve"> </w:t>
                  </w:r>
                  <w:r>
                    <w:rPr>
                      <w:rFonts w:cstheme="minorHAnsi"/>
                      <w:color w:val="0000FF"/>
                      <w:sz w:val="18"/>
                      <w:szCs w:val="18"/>
                    </w:rPr>
                    <w:tab/>
                  </w:r>
                  <w:r w:rsidRPr="009D3CA6">
                    <w:rPr>
                      <w:rFonts w:cstheme="minorHAnsi"/>
                      <w:color w:val="0000FF"/>
                      <w:sz w:val="18"/>
                      <w:szCs w:val="18"/>
                    </w:rPr>
                    <w:t>Technical documents</w:t>
                  </w:r>
                  <w:r>
                    <w:rPr>
                      <w:rFonts w:cstheme="minorHAnsi"/>
                      <w:color w:val="0000FF"/>
                      <w:sz w:val="18"/>
                      <w:szCs w:val="18"/>
                    </w:rPr>
                    <w:t xml:space="preserve"> or </w:t>
                  </w:r>
                  <w:r w:rsidRPr="009D3CA6">
                    <w:rPr>
                      <w:rFonts w:cstheme="minorHAnsi"/>
                      <w:color w:val="0000FF"/>
                      <w:sz w:val="18"/>
                      <w:szCs w:val="18"/>
                    </w:rPr>
                    <w:t>Brochure</w:t>
                  </w:r>
                  <w:r>
                    <w:rPr>
                      <w:rFonts w:cstheme="minorHAnsi"/>
                      <w:color w:val="0000FF"/>
                      <w:sz w:val="18"/>
                      <w:szCs w:val="18"/>
                    </w:rPr>
                    <w:t xml:space="preserve"> or </w:t>
                  </w:r>
                  <w:r w:rsidRPr="009D3CA6">
                    <w:rPr>
                      <w:rFonts w:cstheme="minorHAnsi"/>
                      <w:color w:val="0000FF"/>
                      <w:sz w:val="18"/>
                      <w:szCs w:val="18"/>
                    </w:rPr>
                    <w:t xml:space="preserve">Detailed of the product </w:t>
                  </w:r>
                  <w:r>
                    <w:rPr>
                      <w:rFonts w:cstheme="minorHAnsi"/>
                      <w:color w:val="0000FF"/>
                      <w:sz w:val="18"/>
                      <w:szCs w:val="18"/>
                    </w:rPr>
                    <w:t>(</w:t>
                  </w:r>
                  <w:r w:rsidRPr="009D3CA6">
                    <w:rPr>
                      <w:rFonts w:cstheme="minorHAnsi"/>
                      <w:color w:val="0000FF"/>
                      <w:sz w:val="18"/>
                      <w:szCs w:val="18"/>
                    </w:rPr>
                    <w:t>specification, country of origin, colour, batch number, date of expire</w:t>
                  </w:r>
                  <w:r>
                    <w:rPr>
                      <w:rFonts w:cstheme="minorHAnsi"/>
                      <w:color w:val="0000FF"/>
                      <w:sz w:val="18"/>
                      <w:szCs w:val="18"/>
                    </w:rPr>
                    <w:t>, dealership certificate, authorization letter, ISO Certificate etc.</w:t>
                  </w:r>
                  <w:r w:rsidRPr="009D3CA6">
                    <w:rPr>
                      <w:rFonts w:cstheme="minorHAnsi"/>
                      <w:color w:val="0000FF"/>
                      <w:sz w:val="18"/>
                      <w:szCs w:val="18"/>
                    </w:rPr>
                    <w:t xml:space="preserve">). </w:t>
                  </w:r>
                </w:p>
                <w:p w14:paraId="4A61D7BB" w14:textId="38E797E2" w:rsidR="00705726" w:rsidRPr="00964816" w:rsidRDefault="004115B8" w:rsidP="004115B8">
                  <w:pPr>
                    <w:rPr>
                      <w:rFonts w:cstheme="minorHAnsi"/>
                      <w:color w:val="0000FF"/>
                      <w:sz w:val="18"/>
                      <w:szCs w:val="18"/>
                    </w:rPr>
                  </w:pPr>
                  <w:r w:rsidRPr="004115B8">
                    <w:rPr>
                      <w:rFonts w:cstheme="minorHAnsi"/>
                      <w:b/>
                      <w:bCs/>
                      <w:color w:val="0000FF"/>
                      <w:sz w:val="18"/>
                      <w:szCs w:val="18"/>
                    </w:rPr>
                    <w:t>Annex 10:</w:t>
                  </w:r>
                  <w:r>
                    <w:rPr>
                      <w:rFonts w:cstheme="minorHAnsi"/>
                      <w:color w:val="0000FF"/>
                      <w:sz w:val="18"/>
                      <w:szCs w:val="18"/>
                    </w:rPr>
                    <w:t xml:space="preserve"> </w:t>
                  </w:r>
                  <w:r>
                    <w:rPr>
                      <w:rFonts w:cstheme="minorHAnsi"/>
                      <w:color w:val="0000FF"/>
                      <w:sz w:val="18"/>
                      <w:szCs w:val="18"/>
                    </w:rPr>
                    <w:tab/>
                    <w:t>Delivery schedule.</w:t>
                  </w:r>
                </w:p>
              </w:tc>
            </w:tr>
          </w:tbl>
          <w:p w14:paraId="17FD54D5" w14:textId="77777777" w:rsidR="00705726" w:rsidRPr="004D53A6" w:rsidRDefault="00705726" w:rsidP="00545710">
            <w:pPr>
              <w:tabs>
                <w:tab w:val="left" w:pos="350"/>
              </w:tabs>
            </w:pPr>
          </w:p>
          <w:p w14:paraId="6CAC3FB3" w14:textId="4694CDEE" w:rsidR="00705726" w:rsidRPr="00593C51" w:rsidRDefault="00705726" w:rsidP="00545710">
            <w:pPr>
              <w:pStyle w:val="ListParagraph"/>
              <w:numPr>
                <w:ilvl w:val="0"/>
                <w:numId w:val="2"/>
              </w:numPr>
              <w:tabs>
                <w:tab w:val="left" w:pos="350"/>
              </w:tabs>
              <w:ind w:left="350"/>
              <w:rPr>
                <w:bCs/>
              </w:rPr>
            </w:pPr>
            <w:r w:rsidRPr="0092129A">
              <w:rPr>
                <w:b/>
                <w:color w:val="0000FF"/>
                <w:sz w:val="20"/>
                <w:szCs w:val="20"/>
              </w:rPr>
              <w:t>Eligibility and Qualification criteria:</w:t>
            </w:r>
            <w:r w:rsidRPr="004D53A6">
              <w:rPr>
                <w:b/>
                <w:sz w:val="20"/>
                <w:szCs w:val="20"/>
              </w:rPr>
              <w:t xml:space="preserve"> </w:t>
            </w:r>
            <w:r w:rsidRPr="004D53A6">
              <w:rPr>
                <w:bCs/>
                <w:sz w:val="20"/>
                <w:szCs w:val="20"/>
              </w:rPr>
              <w:t xml:space="preserve">All criteria will be evaluated on a pass/ fail basis and check </w:t>
            </w:r>
            <w:r w:rsidR="002E1618" w:rsidRPr="004D53A6">
              <w:rPr>
                <w:bCs/>
                <w:sz w:val="20"/>
                <w:szCs w:val="20"/>
              </w:rPr>
              <w:t>bidders’</w:t>
            </w:r>
            <w:r w:rsidRPr="004D53A6">
              <w:rPr>
                <w:bCs/>
                <w:sz w:val="20"/>
                <w:szCs w:val="20"/>
              </w:rPr>
              <w:t xml:space="preserve"> </w:t>
            </w:r>
            <w:r w:rsidRPr="004D53A6">
              <w:rPr>
                <w:sz w:val="20"/>
                <w:szCs w:val="20"/>
              </w:rPr>
              <w:t>acceptance on IOM General conditions of contract</w:t>
            </w:r>
            <w:r w:rsidRPr="004D53A6">
              <w:rPr>
                <w:bCs/>
                <w:sz w:val="20"/>
                <w:szCs w:val="20"/>
              </w:rPr>
              <w:t xml:space="preserve">: </w:t>
            </w:r>
          </w:p>
          <w:tbl>
            <w:tblPr>
              <w:tblStyle w:val="TableGrid"/>
              <w:tblW w:w="9175" w:type="dxa"/>
              <w:tblInd w:w="345" w:type="dxa"/>
              <w:tblBorders>
                <w:left w:val="none" w:sz="0" w:space="0" w:color="auto"/>
                <w:right w:val="none" w:sz="0" w:space="0" w:color="auto"/>
              </w:tblBorders>
              <w:tblLook w:val="04A0" w:firstRow="1" w:lastRow="0" w:firstColumn="1" w:lastColumn="0" w:noHBand="0" w:noVBand="1"/>
            </w:tblPr>
            <w:tblGrid>
              <w:gridCol w:w="1795"/>
              <w:gridCol w:w="7380"/>
            </w:tblGrid>
            <w:tr w:rsidR="00593C51" w:rsidRPr="004D53A6" w14:paraId="0233E1E9" w14:textId="77777777" w:rsidTr="00593C51">
              <w:tc>
                <w:tcPr>
                  <w:tcW w:w="1795" w:type="dxa"/>
                </w:tcPr>
                <w:p w14:paraId="50A55EA1" w14:textId="187D834C" w:rsidR="00593C51" w:rsidRPr="004D53A6" w:rsidRDefault="00593C51" w:rsidP="00593C51">
                  <w:pPr>
                    <w:tabs>
                      <w:tab w:val="left" w:pos="350"/>
                    </w:tabs>
                    <w:jc w:val="center"/>
                    <w:rPr>
                      <w:bCs/>
                      <w:sz w:val="20"/>
                      <w:szCs w:val="20"/>
                    </w:rPr>
                  </w:pPr>
                  <w:r w:rsidRPr="004D53A6">
                    <w:rPr>
                      <w:bCs/>
                      <w:sz w:val="20"/>
                      <w:szCs w:val="20"/>
                    </w:rPr>
                    <w:t>Documents to establish compliance</w:t>
                  </w:r>
                </w:p>
              </w:tc>
              <w:tc>
                <w:tcPr>
                  <w:tcW w:w="7380" w:type="dxa"/>
                </w:tcPr>
                <w:p w14:paraId="732C3681" w14:textId="6ECBFACE" w:rsidR="00593C51" w:rsidRPr="004D53A6" w:rsidRDefault="00593C51" w:rsidP="00593C51">
                  <w:pPr>
                    <w:tabs>
                      <w:tab w:val="left" w:pos="350"/>
                    </w:tabs>
                    <w:jc w:val="center"/>
                    <w:rPr>
                      <w:bCs/>
                      <w:sz w:val="20"/>
                      <w:szCs w:val="20"/>
                    </w:rPr>
                  </w:pPr>
                  <w:r>
                    <w:rPr>
                      <w:bCs/>
                      <w:sz w:val="20"/>
                      <w:szCs w:val="20"/>
                    </w:rPr>
                    <w:t>Criteria</w:t>
                  </w:r>
                </w:p>
              </w:tc>
            </w:tr>
            <w:tr w:rsidR="00593C51" w:rsidRPr="004D53A6" w14:paraId="03626F49" w14:textId="77777777" w:rsidTr="00593C51">
              <w:tc>
                <w:tcPr>
                  <w:tcW w:w="1795" w:type="dxa"/>
                  <w:vAlign w:val="center"/>
                </w:tcPr>
                <w:p w14:paraId="1B6E629E" w14:textId="1E25F9E5" w:rsidR="00593C51" w:rsidRPr="002E1618" w:rsidRDefault="00593C51" w:rsidP="00593C51">
                  <w:pPr>
                    <w:tabs>
                      <w:tab w:val="left" w:pos="350"/>
                    </w:tabs>
                    <w:rPr>
                      <w:sz w:val="20"/>
                      <w:szCs w:val="20"/>
                    </w:rPr>
                  </w:pPr>
                  <w:r w:rsidRPr="002E1618">
                    <w:rPr>
                      <w:rFonts w:eastAsia="Times New Roman" w:cstheme="minorHAnsi"/>
                      <w:sz w:val="18"/>
                      <w:szCs w:val="18"/>
                      <w:lang w:val="en-US"/>
                    </w:rPr>
                    <w:t>Annex 2, 4, 5 &amp; 6</w:t>
                  </w:r>
                </w:p>
              </w:tc>
              <w:tc>
                <w:tcPr>
                  <w:tcW w:w="7380" w:type="dxa"/>
                  <w:vAlign w:val="center"/>
                </w:tcPr>
                <w:p w14:paraId="74C9F900" w14:textId="31F07C71" w:rsidR="00593C51" w:rsidRPr="004D53A6" w:rsidRDefault="00593C51" w:rsidP="00593C51">
                  <w:pPr>
                    <w:tabs>
                      <w:tab w:val="left" w:pos="350"/>
                    </w:tabs>
                    <w:rPr>
                      <w:bCs/>
                      <w:sz w:val="20"/>
                      <w:szCs w:val="20"/>
                    </w:rPr>
                  </w:pPr>
                  <w:r w:rsidRPr="009D3CA6">
                    <w:rPr>
                      <w:rFonts w:eastAsia="Times New Roman" w:cstheme="minorHAnsi"/>
                      <w:sz w:val="18"/>
                      <w:szCs w:val="18"/>
                      <w:lang w:val="en-US"/>
                    </w:rPr>
                    <w:t xml:space="preserve">Legal status of the bidder. </w:t>
                  </w:r>
                </w:p>
              </w:tc>
            </w:tr>
            <w:tr w:rsidR="00593C51" w:rsidRPr="004D53A6" w14:paraId="2E8DB33F" w14:textId="77777777" w:rsidTr="00593C51">
              <w:tc>
                <w:tcPr>
                  <w:tcW w:w="1795" w:type="dxa"/>
                  <w:vAlign w:val="center"/>
                </w:tcPr>
                <w:p w14:paraId="725407C7" w14:textId="71E2C201" w:rsidR="00593C51" w:rsidRPr="002E1618" w:rsidRDefault="00593C51" w:rsidP="00593C51">
                  <w:pPr>
                    <w:tabs>
                      <w:tab w:val="left" w:pos="350"/>
                    </w:tabs>
                    <w:rPr>
                      <w:sz w:val="20"/>
                      <w:szCs w:val="20"/>
                    </w:rPr>
                  </w:pPr>
                  <w:r w:rsidRPr="002E1618">
                    <w:rPr>
                      <w:rFonts w:eastAsia="Times New Roman" w:cstheme="minorHAnsi"/>
                      <w:sz w:val="18"/>
                      <w:szCs w:val="18"/>
                      <w:lang w:val="en-US"/>
                    </w:rPr>
                    <w:t>Annex 8</w:t>
                  </w:r>
                </w:p>
              </w:tc>
              <w:tc>
                <w:tcPr>
                  <w:tcW w:w="7380" w:type="dxa"/>
                  <w:vAlign w:val="center"/>
                </w:tcPr>
                <w:p w14:paraId="6267434C" w14:textId="2339A118" w:rsidR="00593C51" w:rsidRPr="00964816" w:rsidRDefault="00593C51" w:rsidP="00593C51">
                  <w:pPr>
                    <w:rPr>
                      <w:rFonts w:cstheme="minorHAnsi"/>
                      <w:color w:val="0000FF"/>
                      <w:sz w:val="18"/>
                      <w:szCs w:val="18"/>
                    </w:rPr>
                  </w:pPr>
                  <w:r>
                    <w:rPr>
                      <w:rFonts w:eastAsia="Times New Roman" w:cstheme="minorHAnsi"/>
                      <w:b/>
                      <w:bCs/>
                      <w:sz w:val="18"/>
                      <w:szCs w:val="18"/>
                      <w:lang w:val="en-US"/>
                    </w:rPr>
                    <w:t>Experience &amp; Capacity to establish the contract</w:t>
                  </w:r>
                  <w:r w:rsidRPr="004D53A6">
                    <w:rPr>
                      <w:rFonts w:eastAsia="Times New Roman" w:cstheme="minorHAnsi"/>
                      <w:sz w:val="18"/>
                      <w:szCs w:val="18"/>
                      <w:lang w:val="en-US"/>
                    </w:rPr>
                    <w:br/>
                    <w:t>• Minimum three (03) years of relevant experience.</w:t>
                  </w:r>
                  <w:r w:rsidRPr="004D53A6">
                    <w:rPr>
                      <w:rFonts w:eastAsia="Times New Roman" w:cstheme="minorHAnsi"/>
                      <w:sz w:val="18"/>
                      <w:szCs w:val="18"/>
                      <w:lang w:val="en-US"/>
                    </w:rPr>
                    <w:br/>
                    <w:t xml:space="preserve">• Minimum two (02) contracts of similar nature and complexity implemented over the last three (03) years, with at least one contract of minimum value of BDT </w:t>
                  </w:r>
                  <w:r>
                    <w:rPr>
                      <w:rFonts w:eastAsia="Times New Roman" w:cstheme="minorHAnsi"/>
                      <w:sz w:val="18"/>
                      <w:szCs w:val="18"/>
                      <w:lang w:val="en-US"/>
                    </w:rPr>
                    <w:t>10</w:t>
                  </w:r>
                  <w:r w:rsidRPr="004D53A6">
                    <w:rPr>
                      <w:rFonts w:eastAsia="Times New Roman" w:cstheme="minorHAnsi"/>
                      <w:sz w:val="18"/>
                      <w:szCs w:val="18"/>
                      <w:lang w:val="en-US"/>
                    </w:rPr>
                    <w:t>,000,000.00</w:t>
                  </w:r>
                </w:p>
              </w:tc>
            </w:tr>
            <w:tr w:rsidR="00593C51" w:rsidRPr="004D53A6" w14:paraId="23C86E1C" w14:textId="77777777" w:rsidTr="00593C51">
              <w:tc>
                <w:tcPr>
                  <w:tcW w:w="1795" w:type="dxa"/>
                  <w:vAlign w:val="center"/>
                </w:tcPr>
                <w:p w14:paraId="22E4ABC9" w14:textId="5B34EDB4" w:rsidR="00593C51" w:rsidRPr="002E1618" w:rsidRDefault="00593C51" w:rsidP="00593C51">
                  <w:pPr>
                    <w:tabs>
                      <w:tab w:val="left" w:pos="350"/>
                    </w:tabs>
                    <w:rPr>
                      <w:rFonts w:eastAsia="Times New Roman" w:cstheme="minorHAnsi"/>
                      <w:sz w:val="18"/>
                      <w:szCs w:val="18"/>
                      <w:lang w:val="en-US"/>
                    </w:rPr>
                  </w:pPr>
                  <w:r w:rsidRPr="002E1618">
                    <w:rPr>
                      <w:rFonts w:eastAsia="Times New Roman" w:cstheme="minorHAnsi"/>
                      <w:sz w:val="18"/>
                      <w:szCs w:val="18"/>
                      <w:lang w:val="en-US"/>
                    </w:rPr>
                    <w:t>Annex 7</w:t>
                  </w:r>
                </w:p>
              </w:tc>
              <w:tc>
                <w:tcPr>
                  <w:tcW w:w="7380" w:type="dxa"/>
                  <w:vAlign w:val="center"/>
                </w:tcPr>
                <w:p w14:paraId="399EFFCF" w14:textId="189001D0" w:rsidR="00593C51" w:rsidRDefault="00593C51" w:rsidP="00593C51">
                  <w:pPr>
                    <w:rPr>
                      <w:rFonts w:eastAsia="Times New Roman" w:cstheme="minorHAnsi"/>
                      <w:b/>
                      <w:bCs/>
                      <w:sz w:val="18"/>
                      <w:szCs w:val="18"/>
                      <w:lang w:val="en-US"/>
                    </w:rPr>
                  </w:pPr>
                  <w:r w:rsidRPr="004D53A6">
                    <w:rPr>
                      <w:rFonts w:eastAsia="Times New Roman" w:cstheme="minorHAnsi"/>
                      <w:b/>
                      <w:bCs/>
                      <w:sz w:val="18"/>
                      <w:szCs w:val="18"/>
                      <w:lang w:val="en-US"/>
                    </w:rPr>
                    <w:t>Financial capacity</w:t>
                  </w:r>
                  <w:r w:rsidRPr="004D53A6">
                    <w:rPr>
                      <w:rFonts w:eastAsia="Times New Roman" w:cstheme="minorHAnsi"/>
                      <w:b/>
                      <w:bCs/>
                      <w:sz w:val="18"/>
                      <w:szCs w:val="18"/>
                      <w:lang w:val="en-US"/>
                    </w:rPr>
                    <w:br/>
                  </w:r>
                  <w:r w:rsidRPr="004D53A6">
                    <w:rPr>
                      <w:rFonts w:eastAsia="Times New Roman" w:cstheme="minorHAnsi"/>
                      <w:sz w:val="18"/>
                      <w:szCs w:val="18"/>
                      <w:lang w:val="en-US"/>
                    </w:rPr>
                    <w:t xml:space="preserve">Turnover: Bidders should have an annual sales turnover of minimum BDT </w:t>
                  </w:r>
                  <w:r>
                    <w:rPr>
                      <w:rFonts w:eastAsia="Times New Roman" w:cstheme="minorHAnsi"/>
                      <w:sz w:val="18"/>
                      <w:szCs w:val="18"/>
                      <w:lang w:val="en-US"/>
                    </w:rPr>
                    <w:t>8</w:t>
                  </w:r>
                  <w:r w:rsidRPr="004D53A6">
                    <w:rPr>
                      <w:rFonts w:eastAsia="Times New Roman" w:cstheme="minorHAnsi"/>
                      <w:sz w:val="18"/>
                      <w:szCs w:val="18"/>
                      <w:lang w:val="en-US"/>
                    </w:rPr>
                    <w:t>,000,000.00 for the last two years.</w:t>
                  </w:r>
                </w:p>
              </w:tc>
            </w:tr>
            <w:tr w:rsidR="00593C51" w:rsidRPr="004D53A6" w14:paraId="4A3A40C1" w14:textId="77777777" w:rsidTr="00593C51">
              <w:tc>
                <w:tcPr>
                  <w:tcW w:w="1795" w:type="dxa"/>
                  <w:vAlign w:val="center"/>
                </w:tcPr>
                <w:p w14:paraId="70062B26" w14:textId="37D3165D" w:rsidR="00593C51" w:rsidRPr="002E1618" w:rsidRDefault="00593C51" w:rsidP="00593C51">
                  <w:pPr>
                    <w:tabs>
                      <w:tab w:val="left" w:pos="350"/>
                    </w:tabs>
                    <w:rPr>
                      <w:rFonts w:eastAsia="Times New Roman" w:cstheme="minorHAnsi"/>
                      <w:sz w:val="18"/>
                      <w:szCs w:val="18"/>
                      <w:lang w:val="en-US"/>
                    </w:rPr>
                  </w:pPr>
                  <w:r w:rsidRPr="002E1618">
                    <w:rPr>
                      <w:rFonts w:eastAsia="Times New Roman" w:cstheme="minorHAnsi"/>
                      <w:sz w:val="18"/>
                      <w:szCs w:val="18"/>
                      <w:lang w:val="en-US"/>
                    </w:rPr>
                    <w:t>Annex 1 &amp; 9</w:t>
                  </w:r>
                </w:p>
              </w:tc>
              <w:tc>
                <w:tcPr>
                  <w:tcW w:w="7380" w:type="dxa"/>
                  <w:vAlign w:val="center"/>
                </w:tcPr>
                <w:p w14:paraId="37B23223" w14:textId="380DB6FE" w:rsidR="00593C51" w:rsidRPr="004D53A6" w:rsidRDefault="00593C51" w:rsidP="00593C51">
                  <w:pPr>
                    <w:rPr>
                      <w:rFonts w:eastAsia="Times New Roman" w:cstheme="minorHAnsi"/>
                      <w:b/>
                      <w:bCs/>
                      <w:sz w:val="18"/>
                      <w:szCs w:val="18"/>
                      <w:lang w:val="en-US"/>
                    </w:rPr>
                  </w:pPr>
                  <w:r w:rsidRPr="009D3CA6">
                    <w:rPr>
                      <w:rFonts w:eastAsia="Times New Roman" w:cstheme="minorHAnsi"/>
                      <w:sz w:val="18"/>
                      <w:szCs w:val="18"/>
                      <w:lang w:val="en-US"/>
                    </w:rPr>
                    <w:t>Technical documents matching with IOM’s requirements</w:t>
                  </w:r>
                </w:p>
              </w:tc>
            </w:tr>
            <w:tr w:rsidR="00593C51" w:rsidRPr="004D53A6" w14:paraId="6883EAFB" w14:textId="77777777" w:rsidTr="00593C51">
              <w:tc>
                <w:tcPr>
                  <w:tcW w:w="1795" w:type="dxa"/>
                  <w:vAlign w:val="center"/>
                </w:tcPr>
                <w:p w14:paraId="5F1994B6" w14:textId="77777777" w:rsidR="00593C51" w:rsidRDefault="00593C51" w:rsidP="00593C51">
                  <w:pPr>
                    <w:tabs>
                      <w:tab w:val="left" w:pos="350"/>
                    </w:tabs>
                    <w:rPr>
                      <w:rFonts w:eastAsia="Times New Roman" w:cstheme="minorHAnsi"/>
                      <w:b/>
                      <w:bCs/>
                      <w:sz w:val="18"/>
                      <w:szCs w:val="18"/>
                      <w:lang w:val="en-US"/>
                    </w:rPr>
                  </w:pPr>
                </w:p>
              </w:tc>
              <w:tc>
                <w:tcPr>
                  <w:tcW w:w="7380" w:type="dxa"/>
                  <w:vAlign w:val="center"/>
                </w:tcPr>
                <w:p w14:paraId="736AEFF1" w14:textId="27DA97E5" w:rsidR="00593C51" w:rsidRPr="009D3CA6" w:rsidRDefault="00593C51" w:rsidP="00593C51">
                  <w:pPr>
                    <w:rPr>
                      <w:rFonts w:eastAsia="Times New Roman" w:cstheme="minorHAnsi"/>
                      <w:sz w:val="18"/>
                      <w:szCs w:val="18"/>
                      <w:lang w:val="en-US"/>
                    </w:rPr>
                  </w:pPr>
                  <w:r>
                    <w:rPr>
                      <w:rFonts w:eastAsia="Times New Roman" w:cstheme="minorHAnsi"/>
                      <w:b/>
                      <w:bCs/>
                      <w:sz w:val="18"/>
                      <w:szCs w:val="18"/>
                      <w:lang w:val="en-US"/>
                    </w:rPr>
                    <w:t xml:space="preserve">Sample testing </w:t>
                  </w:r>
                </w:p>
              </w:tc>
            </w:tr>
          </w:tbl>
          <w:p w14:paraId="486D244B" w14:textId="77777777" w:rsidR="00593C51" w:rsidRDefault="00593C51" w:rsidP="00593C51">
            <w:pPr>
              <w:tabs>
                <w:tab w:val="left" w:pos="350"/>
              </w:tabs>
              <w:rPr>
                <w:bCs/>
              </w:rPr>
            </w:pPr>
          </w:p>
          <w:p w14:paraId="79F0151F" w14:textId="4F5C73B2" w:rsidR="00705726" w:rsidRPr="002E1618" w:rsidRDefault="00705726" w:rsidP="00593C51">
            <w:pPr>
              <w:pStyle w:val="ListParagraph"/>
              <w:numPr>
                <w:ilvl w:val="0"/>
                <w:numId w:val="2"/>
              </w:numPr>
              <w:tabs>
                <w:tab w:val="left" w:pos="350"/>
              </w:tabs>
              <w:ind w:left="350"/>
              <w:rPr>
                <w:b/>
                <w:color w:val="0000FF"/>
                <w:sz w:val="20"/>
                <w:szCs w:val="20"/>
              </w:rPr>
            </w:pPr>
            <w:r w:rsidRPr="00593C51">
              <w:rPr>
                <w:b/>
                <w:color w:val="0000FF"/>
                <w:sz w:val="20"/>
                <w:szCs w:val="20"/>
              </w:rPr>
              <w:t>Evaluation</w:t>
            </w:r>
            <w:r w:rsidRPr="002E1618">
              <w:rPr>
                <w:b/>
                <w:color w:val="0000FF"/>
                <w:sz w:val="20"/>
                <w:szCs w:val="20"/>
              </w:rPr>
              <w:t xml:space="preserve"> of Prices</w:t>
            </w:r>
          </w:p>
          <w:tbl>
            <w:tblPr>
              <w:tblW w:w="9180"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740"/>
              <w:gridCol w:w="1440"/>
            </w:tblGrid>
            <w:tr w:rsidR="00705726" w:rsidRPr="004D53A6" w14:paraId="147C99A1" w14:textId="77777777" w:rsidTr="00545710">
              <w:tc>
                <w:tcPr>
                  <w:tcW w:w="7740" w:type="dxa"/>
                </w:tcPr>
                <w:p w14:paraId="0A673310" w14:textId="77777777" w:rsidR="00705726" w:rsidRPr="004D53A6" w:rsidRDefault="00705726" w:rsidP="00545710">
                  <w:pPr>
                    <w:spacing w:after="0"/>
                    <w:jc w:val="center"/>
                    <w:rPr>
                      <w:b/>
                      <w:sz w:val="20"/>
                      <w:szCs w:val="20"/>
                    </w:rPr>
                  </w:pPr>
                  <w:r w:rsidRPr="004D53A6">
                    <w:rPr>
                      <w:b/>
                      <w:sz w:val="20"/>
                      <w:szCs w:val="20"/>
                    </w:rPr>
                    <w:t>Criteria</w:t>
                  </w:r>
                </w:p>
              </w:tc>
              <w:tc>
                <w:tcPr>
                  <w:tcW w:w="1440" w:type="dxa"/>
                </w:tcPr>
                <w:p w14:paraId="341E9666" w14:textId="77777777" w:rsidR="00705726" w:rsidRPr="004D53A6" w:rsidRDefault="00705726" w:rsidP="00545710">
                  <w:pPr>
                    <w:spacing w:after="0"/>
                    <w:rPr>
                      <w:b/>
                      <w:sz w:val="20"/>
                      <w:szCs w:val="20"/>
                    </w:rPr>
                  </w:pPr>
                  <w:r w:rsidRPr="004D53A6">
                    <w:rPr>
                      <w:b/>
                      <w:sz w:val="20"/>
                      <w:szCs w:val="20"/>
                    </w:rPr>
                    <w:t>Documents to establish compliance</w:t>
                  </w:r>
                </w:p>
              </w:tc>
            </w:tr>
            <w:tr w:rsidR="00705726" w:rsidRPr="004D53A6" w14:paraId="3323E468" w14:textId="77777777" w:rsidTr="00545710">
              <w:tc>
                <w:tcPr>
                  <w:tcW w:w="7740" w:type="dxa"/>
                </w:tcPr>
                <w:p w14:paraId="0B1E6F69" w14:textId="77777777" w:rsidR="00705726" w:rsidRPr="004D53A6" w:rsidRDefault="00705726" w:rsidP="00545710">
                  <w:pPr>
                    <w:rPr>
                      <w:sz w:val="20"/>
                      <w:szCs w:val="20"/>
                    </w:rPr>
                  </w:pPr>
                  <w:r w:rsidRPr="004D53A6">
                    <w:rPr>
                      <w:sz w:val="20"/>
                      <w:szCs w:val="20"/>
                    </w:rPr>
                    <w:t xml:space="preserve">Price comparison </w:t>
                  </w:r>
                </w:p>
              </w:tc>
              <w:tc>
                <w:tcPr>
                  <w:tcW w:w="1440" w:type="dxa"/>
                </w:tcPr>
                <w:p w14:paraId="29A4D248" w14:textId="77777777" w:rsidR="00705726" w:rsidRPr="004D53A6" w:rsidRDefault="00705726" w:rsidP="00545710">
                  <w:pPr>
                    <w:rPr>
                      <w:sz w:val="20"/>
                      <w:szCs w:val="20"/>
                      <w:highlight w:val="yellow"/>
                    </w:rPr>
                  </w:pPr>
                  <w:r w:rsidRPr="004D53A6">
                    <w:rPr>
                      <w:sz w:val="20"/>
                      <w:szCs w:val="20"/>
                    </w:rPr>
                    <w:t>Annex 3</w:t>
                  </w:r>
                </w:p>
              </w:tc>
            </w:tr>
          </w:tbl>
          <w:p w14:paraId="6CCBBB15" w14:textId="77777777" w:rsidR="00705726" w:rsidRPr="004D53A6" w:rsidRDefault="00705726" w:rsidP="00545710">
            <w:pPr>
              <w:rPr>
                <w:rFonts w:cstheme="minorHAnsi"/>
                <w:sz w:val="20"/>
                <w:szCs w:val="20"/>
              </w:rPr>
            </w:pPr>
          </w:p>
        </w:tc>
      </w:tr>
      <w:tr w:rsidR="00705726" w:rsidRPr="000578F0" w14:paraId="5786C8B3" w14:textId="77777777" w:rsidTr="00545710">
        <w:tc>
          <w:tcPr>
            <w:tcW w:w="2334" w:type="dxa"/>
            <w:gridSpan w:val="2"/>
          </w:tcPr>
          <w:p w14:paraId="2C5F9CBB" w14:textId="77777777" w:rsidR="00705726" w:rsidRPr="00CE7DF1" w:rsidRDefault="00705726" w:rsidP="00545710">
            <w:pPr>
              <w:rPr>
                <w:b/>
                <w:bCs/>
                <w:sz w:val="20"/>
                <w:szCs w:val="20"/>
              </w:rPr>
            </w:pPr>
            <w:r w:rsidRPr="00CE7DF1">
              <w:rPr>
                <w:b/>
                <w:bCs/>
                <w:sz w:val="20"/>
                <w:szCs w:val="20"/>
              </w:rPr>
              <w:lastRenderedPageBreak/>
              <w:t>Right not to accept any quotation</w:t>
            </w:r>
          </w:p>
        </w:tc>
        <w:tc>
          <w:tcPr>
            <w:tcW w:w="8011" w:type="dxa"/>
          </w:tcPr>
          <w:p w14:paraId="6B0C7238" w14:textId="77777777" w:rsidR="00705726" w:rsidRPr="00260675" w:rsidRDefault="00000000" w:rsidP="00545710">
            <w:pPr>
              <w:rPr>
                <w:sz w:val="20"/>
                <w:szCs w:val="20"/>
              </w:rPr>
            </w:pPr>
            <w:sdt>
              <w:sdtPr>
                <w:rPr>
                  <w:sz w:val="20"/>
                  <w:szCs w:val="20"/>
                </w:rPr>
                <w:alias w:val="Name of organisation"/>
                <w:tag w:val="Name of organisation"/>
                <w:id w:val="-103807867"/>
                <w:placeholder>
                  <w:docPart w:val="8874AA0B7C8D4F908A1CA97F7A032D6D"/>
                </w:placeholder>
                <w:text/>
              </w:sdtPr>
              <w:sdtContent>
                <w:r w:rsidR="00705726">
                  <w:rPr>
                    <w:sz w:val="20"/>
                    <w:szCs w:val="20"/>
                  </w:rPr>
                  <w:t>IOM</w:t>
                </w:r>
              </w:sdtContent>
            </w:sdt>
            <w:r w:rsidR="00705726" w:rsidRPr="00260675">
              <w:rPr>
                <w:sz w:val="20"/>
                <w:szCs w:val="20"/>
              </w:rPr>
              <w:t xml:space="preserve"> is not bound to accept any quotation, nor award a contract or Purchase Order</w:t>
            </w:r>
          </w:p>
        </w:tc>
      </w:tr>
      <w:tr w:rsidR="00705726" w:rsidRPr="000578F0" w14:paraId="17969E6A" w14:textId="77777777" w:rsidTr="00545710">
        <w:tc>
          <w:tcPr>
            <w:tcW w:w="2334" w:type="dxa"/>
            <w:gridSpan w:val="2"/>
          </w:tcPr>
          <w:p w14:paraId="68CE6CB1" w14:textId="77777777" w:rsidR="00705726" w:rsidRPr="00CE7DF1" w:rsidRDefault="00705726" w:rsidP="00545710">
            <w:pPr>
              <w:rPr>
                <w:b/>
                <w:bCs/>
                <w:sz w:val="20"/>
                <w:szCs w:val="20"/>
              </w:rPr>
            </w:pPr>
            <w:r w:rsidRPr="00CE7DF1">
              <w:rPr>
                <w:b/>
                <w:bCs/>
                <w:sz w:val="20"/>
                <w:szCs w:val="20"/>
              </w:rPr>
              <w:t>Right to vary requirement at time of award</w:t>
            </w:r>
          </w:p>
        </w:tc>
        <w:tc>
          <w:tcPr>
            <w:tcW w:w="8011" w:type="dxa"/>
          </w:tcPr>
          <w:p w14:paraId="522CB132" w14:textId="77777777" w:rsidR="00705726" w:rsidRPr="00260675" w:rsidRDefault="00705726" w:rsidP="00545710">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32B1A3D76A0F4922AF118A0BA9ACEF8E"/>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r>
              <w:rPr>
                <w:rFonts w:cstheme="minorHAnsi"/>
                <w:bCs/>
                <w:sz w:val="20"/>
                <w:szCs w:val="20"/>
              </w:rPr>
              <w:t>10-</w:t>
            </w:r>
            <w:sdt>
              <w:sdtPr>
                <w:rPr>
                  <w:rFonts w:cstheme="minorHAnsi"/>
                  <w:bCs/>
                  <w:sz w:val="20"/>
                  <w:szCs w:val="20"/>
                </w:rPr>
                <w:alias w:val="Percentage as per Organisation's policy"/>
                <w:tag w:val="Percentage as per Organisation's policy"/>
                <w:id w:val="-39064509"/>
                <w:placeholder>
                  <w:docPart w:val="E457C3AC151043A9A4DDB9014FA4C210"/>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705726" w:rsidRPr="000578F0" w14:paraId="669EAAC6" w14:textId="77777777" w:rsidTr="00545710">
        <w:tc>
          <w:tcPr>
            <w:tcW w:w="2334" w:type="dxa"/>
            <w:gridSpan w:val="2"/>
          </w:tcPr>
          <w:p w14:paraId="0847F46B" w14:textId="77777777" w:rsidR="00705726" w:rsidRPr="00811824" w:rsidRDefault="00705726" w:rsidP="00545710">
            <w:pPr>
              <w:rPr>
                <w:b/>
                <w:bCs/>
                <w:sz w:val="20"/>
                <w:szCs w:val="20"/>
              </w:rPr>
            </w:pPr>
            <w:r w:rsidRPr="00811824">
              <w:rPr>
                <w:b/>
                <w:bCs/>
                <w:sz w:val="20"/>
                <w:szCs w:val="20"/>
              </w:rPr>
              <w:t>Type of Contract to be awarded</w:t>
            </w:r>
          </w:p>
        </w:tc>
        <w:tc>
          <w:tcPr>
            <w:tcW w:w="8011" w:type="dxa"/>
          </w:tcPr>
          <w:p w14:paraId="4B787148" w14:textId="77777777" w:rsidR="00705726" w:rsidRPr="00811824" w:rsidRDefault="00000000" w:rsidP="00545710">
            <w:pPr>
              <w:rPr>
                <w:sz w:val="20"/>
                <w:szCs w:val="20"/>
              </w:rPr>
            </w:pPr>
            <w:sdt>
              <w:sdtPr>
                <w:rPr>
                  <w:b/>
                  <w:bCs/>
                  <w:sz w:val="20"/>
                  <w:szCs w:val="20"/>
                </w:rPr>
                <w:alias w:val="Type of contract e.g. Purchase Order, LTA or other"/>
                <w:tag w:val="Type of contract e.g. Purchase Order, LTA or other"/>
                <w:id w:val="-1800217964"/>
                <w:placeholder>
                  <w:docPart w:val="31B94F21862849A98C7E4DC33FC61C61"/>
                </w:placeholder>
                <w:text/>
              </w:sdtPr>
              <w:sdtContent>
                <w:r w:rsidR="00705726">
                  <w:rPr>
                    <w:b/>
                    <w:bCs/>
                    <w:sz w:val="20"/>
                    <w:szCs w:val="20"/>
                  </w:rPr>
                  <w:t>Purchase Order</w:t>
                </w:r>
              </w:sdtContent>
            </w:sdt>
            <w:r w:rsidR="00705726" w:rsidRPr="00811824">
              <w:rPr>
                <w:sz w:val="20"/>
                <w:szCs w:val="20"/>
              </w:rPr>
              <w:t xml:space="preserve"> </w:t>
            </w:r>
          </w:p>
        </w:tc>
      </w:tr>
      <w:tr w:rsidR="00705726" w:rsidRPr="000578F0" w14:paraId="15FCE7E7" w14:textId="77777777" w:rsidTr="00545710">
        <w:tc>
          <w:tcPr>
            <w:tcW w:w="2334" w:type="dxa"/>
            <w:gridSpan w:val="2"/>
          </w:tcPr>
          <w:p w14:paraId="700A630A" w14:textId="77777777" w:rsidR="00705726" w:rsidRPr="00CE7DF1" w:rsidRDefault="00705726" w:rsidP="00545710">
            <w:pPr>
              <w:rPr>
                <w:b/>
                <w:bCs/>
                <w:sz w:val="20"/>
                <w:szCs w:val="20"/>
              </w:rPr>
            </w:pPr>
            <w:r w:rsidRPr="00CE7DF1">
              <w:rPr>
                <w:b/>
                <w:bCs/>
                <w:sz w:val="20"/>
                <w:szCs w:val="20"/>
              </w:rPr>
              <w:t>Expected date for contract award.</w:t>
            </w:r>
          </w:p>
        </w:tc>
        <w:sdt>
          <w:sdtPr>
            <w:rPr>
              <w:rFonts w:cstheme="minorHAnsi"/>
              <w:b/>
              <w:bCs/>
              <w:color w:val="0000FF"/>
            </w:rPr>
            <w:id w:val="58905693"/>
            <w:placeholder>
              <w:docPart w:val="511862894FB5410C9E559999D09224FE"/>
            </w:placeholder>
            <w:date w:fullDate="2024-03-01T00:00:00Z">
              <w:dateFormat w:val="dd MMMM yyyy"/>
              <w:lid w:val="en-GB"/>
              <w:storeMappedDataAs w:val="dateTime"/>
              <w:calendar w:val="gregorian"/>
            </w:date>
          </w:sdtPr>
          <w:sdtContent>
            <w:tc>
              <w:tcPr>
                <w:tcW w:w="8011" w:type="dxa"/>
              </w:tcPr>
              <w:p w14:paraId="5986732A" w14:textId="77777777" w:rsidR="00705726" w:rsidRPr="000B6A3D" w:rsidRDefault="00705726" w:rsidP="00545710">
                <w:pPr>
                  <w:rPr>
                    <w:rFonts w:cstheme="minorHAnsi"/>
                    <w:color w:val="0000FF"/>
                  </w:rPr>
                </w:pPr>
                <w:r>
                  <w:rPr>
                    <w:rFonts w:cstheme="minorHAnsi"/>
                    <w:b/>
                    <w:bCs/>
                    <w:color w:val="0000FF"/>
                  </w:rPr>
                  <w:t xml:space="preserve">01 March </w:t>
                </w:r>
                <w:r w:rsidRPr="000B6A3D">
                  <w:rPr>
                    <w:rFonts w:cstheme="minorHAnsi"/>
                    <w:b/>
                    <w:bCs/>
                    <w:color w:val="0000FF"/>
                  </w:rPr>
                  <w:t>202</w:t>
                </w:r>
                <w:r>
                  <w:rPr>
                    <w:rFonts w:cstheme="minorHAnsi"/>
                    <w:b/>
                    <w:bCs/>
                    <w:color w:val="0000FF"/>
                  </w:rPr>
                  <w:t>4</w:t>
                </w:r>
              </w:p>
            </w:tc>
          </w:sdtContent>
        </w:sdt>
      </w:tr>
      <w:tr w:rsidR="00705726" w:rsidRPr="000578F0" w14:paraId="687AD4BB" w14:textId="77777777" w:rsidTr="00545710">
        <w:tc>
          <w:tcPr>
            <w:tcW w:w="2334" w:type="dxa"/>
            <w:gridSpan w:val="2"/>
            <w:shd w:val="clear" w:color="auto" w:fill="auto"/>
          </w:tcPr>
          <w:p w14:paraId="22595400" w14:textId="77777777" w:rsidR="00705726" w:rsidRPr="004178C3" w:rsidRDefault="00705726" w:rsidP="00545710">
            <w:pPr>
              <w:rPr>
                <w:b/>
                <w:bCs/>
                <w:sz w:val="20"/>
                <w:szCs w:val="20"/>
              </w:rPr>
            </w:pPr>
            <w:r w:rsidRPr="004178C3">
              <w:rPr>
                <w:b/>
                <w:bCs/>
                <w:sz w:val="20"/>
                <w:szCs w:val="20"/>
              </w:rPr>
              <w:t>Policies and procedures</w:t>
            </w:r>
          </w:p>
        </w:tc>
        <w:tc>
          <w:tcPr>
            <w:tcW w:w="8011" w:type="dxa"/>
            <w:shd w:val="clear" w:color="auto" w:fill="auto"/>
          </w:tcPr>
          <w:p w14:paraId="57F837A0" w14:textId="77777777" w:rsidR="00705726" w:rsidRPr="004178C3" w:rsidRDefault="00705726" w:rsidP="00545710">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0CA7D28C051242C692F10AD3B08A22F3"/>
                </w:placeholder>
                <w:text/>
              </w:sdtPr>
              <w:sdtContent>
                <w:r w:rsidRPr="004178C3">
                  <w:rPr>
                    <w:rFonts w:cstheme="minorHAnsi"/>
                    <w:sz w:val="20"/>
                    <w:szCs w:val="20"/>
                  </w:rPr>
                  <w:t>IOM</w:t>
                </w:r>
              </w:sdtContent>
            </w:sdt>
            <w:r w:rsidRPr="004178C3">
              <w:rPr>
                <w:rFonts w:cstheme="minorHAnsi"/>
                <w:sz w:val="20"/>
                <w:szCs w:val="20"/>
              </w:rPr>
              <w:t xml:space="preserve"> </w:t>
            </w:r>
          </w:p>
        </w:tc>
      </w:tr>
      <w:tr w:rsidR="00705726" w:rsidRPr="000578F0" w14:paraId="79CD5E09" w14:textId="77777777" w:rsidTr="00545710">
        <w:tc>
          <w:tcPr>
            <w:tcW w:w="2334" w:type="dxa"/>
            <w:gridSpan w:val="2"/>
          </w:tcPr>
          <w:p w14:paraId="4B400172" w14:textId="77777777" w:rsidR="00705726" w:rsidRPr="00CE7DF1" w:rsidRDefault="00705726" w:rsidP="00545710">
            <w:pPr>
              <w:rPr>
                <w:b/>
                <w:bCs/>
                <w:sz w:val="20"/>
                <w:szCs w:val="20"/>
              </w:rPr>
            </w:pPr>
            <w:r w:rsidRPr="00CE7DF1">
              <w:rPr>
                <w:b/>
                <w:bCs/>
                <w:sz w:val="20"/>
                <w:szCs w:val="20"/>
              </w:rPr>
              <w:t>UNGM registration</w:t>
            </w:r>
          </w:p>
        </w:tc>
        <w:tc>
          <w:tcPr>
            <w:tcW w:w="8011" w:type="dxa"/>
          </w:tcPr>
          <w:p w14:paraId="71844163" w14:textId="77777777" w:rsidR="00705726" w:rsidRPr="00DB5236" w:rsidRDefault="00705726" w:rsidP="00545710">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9"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r w:rsidR="00705726" w:rsidRPr="000578F0" w14:paraId="7CA49BD7" w14:textId="77777777" w:rsidTr="00545710">
        <w:tc>
          <w:tcPr>
            <w:tcW w:w="2334" w:type="dxa"/>
            <w:gridSpan w:val="2"/>
          </w:tcPr>
          <w:p w14:paraId="569D6ED6" w14:textId="77777777" w:rsidR="00705726" w:rsidRPr="00CE7DF1" w:rsidRDefault="00705726" w:rsidP="00545710">
            <w:pPr>
              <w:rPr>
                <w:b/>
                <w:bCs/>
                <w:sz w:val="20"/>
                <w:szCs w:val="20"/>
              </w:rPr>
            </w:pPr>
            <w:r>
              <w:rPr>
                <w:b/>
                <w:bCs/>
                <w:sz w:val="20"/>
                <w:szCs w:val="20"/>
              </w:rPr>
              <w:t xml:space="preserve">VAT </w:t>
            </w:r>
          </w:p>
        </w:tc>
        <w:tc>
          <w:tcPr>
            <w:tcW w:w="8011" w:type="dxa"/>
          </w:tcPr>
          <w:p w14:paraId="70B1F369" w14:textId="77777777" w:rsidR="00705726" w:rsidRPr="003F41CA" w:rsidRDefault="00705726" w:rsidP="00545710">
            <w:pPr>
              <w:jc w:val="both"/>
              <w:rPr>
                <w:b/>
                <w:bCs/>
                <w:color w:val="0000FF"/>
                <w:sz w:val="20"/>
                <w:szCs w:val="20"/>
              </w:rPr>
            </w:pPr>
            <w:r w:rsidRPr="003F41CA">
              <w:rPr>
                <w:b/>
                <w:bCs/>
                <w:color w:val="0000FF"/>
                <w:sz w:val="20"/>
                <w:szCs w:val="20"/>
              </w:rPr>
              <w:t xml:space="preserve">Price should be inclusive with VAT and transport cost. The awarded bidder must have to submit the MUSUK 6.3 and BANK TR CHALLAN with the invoice and after delivery of the product. </w:t>
            </w:r>
          </w:p>
          <w:p w14:paraId="75D40405" w14:textId="77777777" w:rsidR="00705726" w:rsidRPr="003F41CA" w:rsidRDefault="00705726" w:rsidP="00545710">
            <w:pPr>
              <w:jc w:val="both"/>
              <w:rPr>
                <w:b/>
                <w:bCs/>
                <w:color w:val="0000FF"/>
                <w:sz w:val="20"/>
                <w:szCs w:val="20"/>
              </w:rPr>
            </w:pPr>
          </w:p>
          <w:p w14:paraId="61AB1DD7" w14:textId="77777777" w:rsidR="00705726" w:rsidRPr="003F41CA" w:rsidRDefault="00705726" w:rsidP="00545710">
            <w:pPr>
              <w:jc w:val="both"/>
              <w:rPr>
                <w:b/>
                <w:bCs/>
                <w:color w:val="0000FF"/>
                <w:sz w:val="20"/>
                <w:szCs w:val="20"/>
              </w:rPr>
            </w:pPr>
            <w:r w:rsidRPr="003F41CA">
              <w:rPr>
                <w:b/>
                <w:bCs/>
                <w:color w:val="0000FF"/>
                <w:sz w:val="20"/>
                <w:szCs w:val="20"/>
              </w:rPr>
              <w:t xml:space="preserve">The MUSUK 6.3 and BANK TR CHALLAN must be with IOM’s name. </w:t>
            </w:r>
          </w:p>
        </w:tc>
      </w:tr>
    </w:tbl>
    <w:p w14:paraId="51FB8609" w14:textId="77777777" w:rsidR="00705726" w:rsidRDefault="00705726" w:rsidP="00705726"/>
    <w:p w14:paraId="3951D5B8" w14:textId="77777777" w:rsidR="00705726" w:rsidRDefault="00705726" w:rsidP="00705726">
      <w:pPr>
        <w:rPr>
          <w:rFonts w:cstheme="minorHAnsi"/>
          <w:b/>
          <w:sz w:val="24"/>
          <w:szCs w:val="24"/>
        </w:rPr>
      </w:pPr>
      <w:r>
        <w:rPr>
          <w:rFonts w:cstheme="minorHAnsi"/>
          <w:b/>
          <w:sz w:val="24"/>
          <w:szCs w:val="24"/>
        </w:rPr>
        <w:br w:type="page"/>
      </w:r>
    </w:p>
    <w:p w14:paraId="1380D481" w14:textId="77777777" w:rsidR="00705726" w:rsidRDefault="00705726" w:rsidP="00705726">
      <w:pPr>
        <w:rPr>
          <w:rFonts w:cstheme="minorHAnsi"/>
          <w:b/>
          <w:sz w:val="24"/>
          <w:szCs w:val="24"/>
        </w:rPr>
      </w:pPr>
      <w:r w:rsidRPr="00725DC3">
        <w:rPr>
          <w:rFonts w:cstheme="minorHAnsi"/>
          <w:b/>
          <w:sz w:val="24"/>
          <w:szCs w:val="24"/>
        </w:rPr>
        <w:lastRenderedPageBreak/>
        <w:t>ANNEX 1: SCHEDULE OF REQUIREMENTS</w:t>
      </w:r>
    </w:p>
    <w:p w14:paraId="5065187A" w14:textId="77777777" w:rsidR="00705726" w:rsidRPr="00E4201E" w:rsidRDefault="00705726" w:rsidP="00705726">
      <w:pPr>
        <w:rPr>
          <w:rFonts w:cstheme="minorHAnsi"/>
          <w:b/>
          <w:color w:val="0000FF"/>
          <w:sz w:val="24"/>
          <w:szCs w:val="24"/>
        </w:rPr>
      </w:pPr>
    </w:p>
    <w:p w14:paraId="5168E253" w14:textId="77777777" w:rsidR="00705726" w:rsidRPr="00E4201E" w:rsidRDefault="00705726" w:rsidP="00705726">
      <w:pPr>
        <w:numPr>
          <w:ilvl w:val="0"/>
          <w:numId w:val="3"/>
        </w:numPr>
        <w:pBdr>
          <w:top w:val="nil"/>
          <w:left w:val="nil"/>
          <w:bottom w:val="nil"/>
          <w:right w:val="nil"/>
          <w:between w:val="nil"/>
        </w:pBdr>
        <w:tabs>
          <w:tab w:val="left" w:pos="-720"/>
          <w:tab w:val="left" w:pos="0"/>
          <w:tab w:val="left" w:pos="720"/>
          <w:tab w:val="right" w:pos="8640"/>
        </w:tabs>
        <w:spacing w:after="0" w:line="240" w:lineRule="auto"/>
        <w:ind w:left="284" w:hanging="284"/>
        <w:rPr>
          <w:b/>
          <w:color w:val="0000FF"/>
          <w:sz w:val="20"/>
          <w:szCs w:val="20"/>
        </w:rPr>
      </w:pPr>
      <w:r w:rsidRPr="00E4201E">
        <w:rPr>
          <w:b/>
          <w:color w:val="0000FF"/>
          <w:sz w:val="20"/>
          <w:szCs w:val="20"/>
        </w:rPr>
        <w:t xml:space="preserve">Summary of Requirements </w:t>
      </w:r>
    </w:p>
    <w:tbl>
      <w:tblPr>
        <w:tblStyle w:val="TableGrid"/>
        <w:tblW w:w="9715" w:type="dxa"/>
        <w:tblLook w:val="04A0" w:firstRow="1" w:lastRow="0" w:firstColumn="1" w:lastColumn="0" w:noHBand="0" w:noVBand="1"/>
      </w:tblPr>
      <w:tblGrid>
        <w:gridCol w:w="706"/>
        <w:gridCol w:w="6309"/>
        <w:gridCol w:w="1350"/>
        <w:gridCol w:w="1350"/>
      </w:tblGrid>
      <w:tr w:rsidR="00705726" w:rsidRPr="00E4201E" w14:paraId="400C85C4" w14:textId="77777777" w:rsidTr="00545710">
        <w:tc>
          <w:tcPr>
            <w:tcW w:w="706" w:type="dxa"/>
          </w:tcPr>
          <w:p w14:paraId="3FBF7A78" w14:textId="77777777" w:rsidR="00705726" w:rsidRPr="00E4201E" w:rsidRDefault="00705726" w:rsidP="00545710">
            <w:pPr>
              <w:tabs>
                <w:tab w:val="left" w:pos="-720"/>
                <w:tab w:val="left" w:pos="0"/>
                <w:tab w:val="left" w:pos="720"/>
                <w:tab w:val="right" w:pos="8640"/>
              </w:tabs>
              <w:jc w:val="center"/>
              <w:rPr>
                <w:rFonts w:cstheme="minorHAnsi"/>
                <w:b/>
                <w:bCs/>
                <w:color w:val="0000FF"/>
                <w:sz w:val="20"/>
                <w:szCs w:val="20"/>
              </w:rPr>
            </w:pPr>
            <w:r>
              <w:rPr>
                <w:rFonts w:cstheme="minorHAnsi"/>
                <w:b/>
                <w:bCs/>
                <w:color w:val="0000FF"/>
                <w:sz w:val="20"/>
                <w:szCs w:val="20"/>
              </w:rPr>
              <w:t xml:space="preserve">LOT </w:t>
            </w:r>
          </w:p>
        </w:tc>
        <w:tc>
          <w:tcPr>
            <w:tcW w:w="6309" w:type="dxa"/>
          </w:tcPr>
          <w:p w14:paraId="2FCA3226" w14:textId="77777777" w:rsidR="00705726" w:rsidRPr="00E4201E" w:rsidRDefault="00705726" w:rsidP="00545710">
            <w:pPr>
              <w:tabs>
                <w:tab w:val="left" w:pos="-720"/>
                <w:tab w:val="left" w:pos="0"/>
                <w:tab w:val="left" w:pos="720"/>
                <w:tab w:val="right" w:pos="8640"/>
              </w:tabs>
              <w:jc w:val="center"/>
              <w:rPr>
                <w:rFonts w:cstheme="minorHAnsi"/>
                <w:b/>
                <w:bCs/>
                <w:color w:val="0000FF"/>
                <w:sz w:val="20"/>
                <w:szCs w:val="20"/>
              </w:rPr>
            </w:pPr>
            <w:r w:rsidRPr="00E4201E">
              <w:rPr>
                <w:rFonts w:cstheme="minorHAnsi"/>
                <w:b/>
                <w:bCs/>
                <w:color w:val="0000FF"/>
                <w:sz w:val="20"/>
                <w:szCs w:val="20"/>
              </w:rPr>
              <w:t>DETAILED</w:t>
            </w:r>
          </w:p>
        </w:tc>
        <w:tc>
          <w:tcPr>
            <w:tcW w:w="1350" w:type="dxa"/>
          </w:tcPr>
          <w:p w14:paraId="7AF2AC80" w14:textId="77777777" w:rsidR="00705726" w:rsidRPr="00E4201E" w:rsidRDefault="00705726" w:rsidP="00545710">
            <w:pPr>
              <w:tabs>
                <w:tab w:val="left" w:pos="-720"/>
                <w:tab w:val="left" w:pos="0"/>
                <w:tab w:val="left" w:pos="720"/>
                <w:tab w:val="right" w:pos="8640"/>
              </w:tabs>
              <w:jc w:val="center"/>
              <w:rPr>
                <w:rFonts w:cstheme="minorHAnsi"/>
                <w:b/>
                <w:bCs/>
                <w:color w:val="0000FF"/>
                <w:sz w:val="20"/>
                <w:szCs w:val="20"/>
              </w:rPr>
            </w:pPr>
            <w:r>
              <w:rPr>
                <w:rFonts w:cstheme="minorHAnsi"/>
                <w:b/>
                <w:bCs/>
                <w:color w:val="0000FF"/>
                <w:sz w:val="20"/>
                <w:szCs w:val="20"/>
              </w:rPr>
              <w:t>Qty</w:t>
            </w:r>
          </w:p>
        </w:tc>
        <w:tc>
          <w:tcPr>
            <w:tcW w:w="1350" w:type="dxa"/>
          </w:tcPr>
          <w:p w14:paraId="4AD09C64" w14:textId="77777777" w:rsidR="00705726" w:rsidRDefault="00705726" w:rsidP="00545710">
            <w:pPr>
              <w:tabs>
                <w:tab w:val="left" w:pos="-720"/>
                <w:tab w:val="left" w:pos="0"/>
                <w:tab w:val="left" w:pos="720"/>
                <w:tab w:val="right" w:pos="8640"/>
              </w:tabs>
              <w:jc w:val="center"/>
              <w:rPr>
                <w:rFonts w:cstheme="minorHAnsi"/>
                <w:b/>
                <w:bCs/>
                <w:color w:val="0000FF"/>
                <w:sz w:val="20"/>
                <w:szCs w:val="20"/>
              </w:rPr>
            </w:pPr>
            <w:r>
              <w:rPr>
                <w:rFonts w:cstheme="minorHAnsi"/>
                <w:b/>
                <w:bCs/>
                <w:color w:val="0000FF"/>
                <w:sz w:val="20"/>
                <w:szCs w:val="20"/>
              </w:rPr>
              <w:t xml:space="preserve">Unit </w:t>
            </w:r>
          </w:p>
        </w:tc>
      </w:tr>
      <w:tr w:rsidR="00705726" w:rsidRPr="00E4201E" w14:paraId="617C46C5" w14:textId="77777777" w:rsidTr="00545710">
        <w:trPr>
          <w:trHeight w:val="1961"/>
        </w:trPr>
        <w:tc>
          <w:tcPr>
            <w:tcW w:w="706" w:type="dxa"/>
            <w:vAlign w:val="center"/>
          </w:tcPr>
          <w:p w14:paraId="3B747716" w14:textId="77777777" w:rsidR="00705726" w:rsidRPr="00E4201E" w:rsidRDefault="00705726" w:rsidP="00545710">
            <w:pPr>
              <w:tabs>
                <w:tab w:val="left" w:pos="-720"/>
                <w:tab w:val="left" w:pos="0"/>
                <w:tab w:val="left" w:pos="720"/>
                <w:tab w:val="right" w:pos="8640"/>
              </w:tabs>
              <w:jc w:val="center"/>
              <w:rPr>
                <w:rFonts w:cstheme="minorHAnsi"/>
                <w:color w:val="0000FF"/>
                <w:sz w:val="20"/>
                <w:szCs w:val="20"/>
              </w:rPr>
            </w:pPr>
            <w:r>
              <w:rPr>
                <w:rFonts w:cstheme="minorHAnsi"/>
                <w:color w:val="0000FF"/>
                <w:sz w:val="20"/>
                <w:szCs w:val="20"/>
              </w:rPr>
              <w:t>01</w:t>
            </w:r>
          </w:p>
        </w:tc>
        <w:tc>
          <w:tcPr>
            <w:tcW w:w="6309" w:type="dxa"/>
          </w:tcPr>
          <w:p w14:paraId="7E095A62" w14:textId="77777777" w:rsidR="00705726" w:rsidRPr="00E906F9" w:rsidRDefault="00705726" w:rsidP="00545710">
            <w:pPr>
              <w:tabs>
                <w:tab w:val="left" w:pos="-720"/>
                <w:tab w:val="left" w:pos="0"/>
                <w:tab w:val="left" w:pos="340"/>
                <w:tab w:val="right" w:pos="8640"/>
              </w:tabs>
              <w:rPr>
                <w:rFonts w:cstheme="minorHAnsi"/>
                <w:b/>
                <w:bCs/>
                <w:color w:val="0000FF"/>
                <w:sz w:val="20"/>
                <w:szCs w:val="20"/>
              </w:rPr>
            </w:pPr>
            <w:r w:rsidRPr="00E906F9">
              <w:rPr>
                <w:rFonts w:cstheme="minorHAnsi"/>
                <w:b/>
                <w:bCs/>
                <w:color w:val="0000FF"/>
                <w:sz w:val="20"/>
                <w:szCs w:val="20"/>
              </w:rPr>
              <w:t xml:space="preserve">BORIC </w:t>
            </w:r>
            <w:r>
              <w:rPr>
                <w:rFonts w:cstheme="minorHAnsi"/>
                <w:b/>
                <w:bCs/>
                <w:color w:val="0000FF"/>
                <w:sz w:val="20"/>
                <w:szCs w:val="20"/>
              </w:rPr>
              <w:t xml:space="preserve">ACID </w:t>
            </w:r>
            <w:r w:rsidRPr="00E906F9">
              <w:rPr>
                <w:rFonts w:cstheme="minorHAnsi"/>
                <w:b/>
                <w:bCs/>
                <w:color w:val="0000FF"/>
                <w:sz w:val="20"/>
                <w:szCs w:val="20"/>
              </w:rPr>
              <w:t>(ORTHOBORIC ACID)</w:t>
            </w:r>
          </w:p>
          <w:p w14:paraId="47DD682C" w14:textId="157A697D"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sidRPr="00E906F9">
              <w:rPr>
                <w:rFonts w:cstheme="minorHAnsi"/>
                <w:color w:val="0000FF"/>
                <w:sz w:val="20"/>
                <w:szCs w:val="20"/>
              </w:rPr>
              <w:t>Formula: H</w:t>
            </w:r>
            <w:r w:rsidR="006F57A5">
              <w:rPr>
                <w:rFonts w:cstheme="minorHAnsi"/>
                <w:color w:val="0000FF"/>
                <w:sz w:val="20"/>
                <w:szCs w:val="20"/>
                <w:vertAlign w:val="subscript"/>
              </w:rPr>
              <w:t>3</w:t>
            </w:r>
            <w:r w:rsidRPr="00E906F9">
              <w:rPr>
                <w:rFonts w:cstheme="minorHAnsi"/>
                <w:color w:val="0000FF"/>
                <w:sz w:val="20"/>
                <w:szCs w:val="20"/>
              </w:rPr>
              <w:t>BO</w:t>
            </w:r>
            <w:r w:rsidR="006F57A5">
              <w:rPr>
                <w:rFonts w:cstheme="minorHAnsi"/>
                <w:color w:val="0000FF"/>
                <w:sz w:val="20"/>
                <w:szCs w:val="20"/>
                <w:vertAlign w:val="subscript"/>
              </w:rPr>
              <w:t>3</w:t>
            </w:r>
          </w:p>
          <w:p w14:paraId="13F24285" w14:textId="3BFA24AE"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sidRPr="00E906F9">
              <w:rPr>
                <w:rFonts w:cstheme="minorHAnsi"/>
                <w:color w:val="0000FF"/>
                <w:sz w:val="20"/>
                <w:szCs w:val="20"/>
              </w:rPr>
              <w:t>Technical grade:</w:t>
            </w:r>
            <w:r>
              <w:rPr>
                <w:rFonts w:cstheme="minorHAnsi"/>
                <w:color w:val="0000FF"/>
                <w:sz w:val="20"/>
                <w:szCs w:val="20"/>
              </w:rPr>
              <w:t xml:space="preserve"> </w:t>
            </w:r>
            <w:r w:rsidR="00820D9A">
              <w:rPr>
                <w:rFonts w:cstheme="minorHAnsi"/>
                <w:color w:val="0000FF"/>
                <w:sz w:val="20"/>
                <w:szCs w:val="20"/>
              </w:rPr>
              <w:t>Orthoboric Acid (Technical Granular)</w:t>
            </w:r>
          </w:p>
          <w:p w14:paraId="4FEE9652" w14:textId="07A173F0"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Pr>
                <w:rFonts w:cstheme="minorHAnsi"/>
                <w:color w:val="0000FF"/>
                <w:sz w:val="20"/>
                <w:szCs w:val="20"/>
              </w:rPr>
              <w:t>Physical condition</w:t>
            </w:r>
            <w:r w:rsidRPr="00E906F9">
              <w:rPr>
                <w:rFonts w:cstheme="minorHAnsi"/>
                <w:color w:val="0000FF"/>
                <w:sz w:val="20"/>
                <w:szCs w:val="20"/>
              </w:rPr>
              <w:t xml:space="preserve">: </w:t>
            </w:r>
            <w:r w:rsidR="006F57A5" w:rsidRPr="006F57A5">
              <w:rPr>
                <w:rFonts w:cstheme="minorHAnsi"/>
                <w:color w:val="0000FF"/>
                <w:sz w:val="20"/>
                <w:szCs w:val="20"/>
              </w:rPr>
              <w:t xml:space="preserve">White, </w:t>
            </w:r>
            <w:r w:rsidR="00E344A0">
              <w:rPr>
                <w:rFonts w:cstheme="minorHAnsi"/>
                <w:color w:val="0000FF"/>
                <w:sz w:val="20"/>
                <w:szCs w:val="20"/>
              </w:rPr>
              <w:t>Granular p</w:t>
            </w:r>
            <w:r w:rsidR="006F57A5" w:rsidRPr="006F57A5">
              <w:rPr>
                <w:rFonts w:cstheme="minorHAnsi"/>
                <w:color w:val="0000FF"/>
                <w:sz w:val="20"/>
                <w:szCs w:val="20"/>
              </w:rPr>
              <w:t xml:space="preserve">owder, </w:t>
            </w:r>
            <w:proofErr w:type="gramStart"/>
            <w:r w:rsidR="006F57A5" w:rsidRPr="006F57A5">
              <w:rPr>
                <w:rFonts w:cstheme="minorHAnsi"/>
                <w:color w:val="0000FF"/>
                <w:sz w:val="20"/>
                <w:szCs w:val="20"/>
              </w:rPr>
              <w:t>Non-crystalized</w:t>
            </w:r>
            <w:proofErr w:type="gramEnd"/>
          </w:p>
          <w:p w14:paraId="02928C3F" w14:textId="3424B66A" w:rsidR="00705726" w:rsidRPr="00E906F9"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Pr>
                <w:rFonts w:cstheme="minorHAnsi"/>
                <w:color w:val="0000FF"/>
                <w:sz w:val="20"/>
                <w:szCs w:val="20"/>
              </w:rPr>
              <w:t>Packing Size</w:t>
            </w:r>
            <w:r w:rsidRPr="00E906F9">
              <w:rPr>
                <w:rFonts w:cstheme="minorHAnsi"/>
                <w:color w:val="0000FF"/>
                <w:sz w:val="20"/>
                <w:szCs w:val="20"/>
              </w:rPr>
              <w:t>: 25 KG</w:t>
            </w:r>
            <w:r>
              <w:rPr>
                <w:rFonts w:cstheme="minorHAnsi"/>
                <w:color w:val="0000FF"/>
                <w:sz w:val="20"/>
                <w:szCs w:val="20"/>
              </w:rPr>
              <w:t xml:space="preserve"> bag </w:t>
            </w:r>
          </w:p>
        </w:tc>
        <w:tc>
          <w:tcPr>
            <w:tcW w:w="1350" w:type="dxa"/>
          </w:tcPr>
          <w:p w14:paraId="4B1AFFC3" w14:textId="77777777" w:rsidR="00705726" w:rsidRPr="00E906F9" w:rsidRDefault="00705726" w:rsidP="00545710">
            <w:pPr>
              <w:tabs>
                <w:tab w:val="left" w:pos="-720"/>
                <w:tab w:val="left" w:pos="0"/>
                <w:tab w:val="left" w:pos="340"/>
                <w:tab w:val="right" w:pos="8640"/>
              </w:tabs>
              <w:jc w:val="center"/>
              <w:rPr>
                <w:rFonts w:cstheme="minorHAnsi"/>
                <w:b/>
                <w:bCs/>
                <w:color w:val="0000FF"/>
                <w:sz w:val="20"/>
                <w:szCs w:val="20"/>
              </w:rPr>
            </w:pPr>
            <w:r>
              <w:rPr>
                <w:rFonts w:cstheme="minorHAnsi"/>
                <w:b/>
                <w:bCs/>
                <w:color w:val="0000FF"/>
                <w:sz w:val="20"/>
                <w:szCs w:val="20"/>
              </w:rPr>
              <w:t>40,000</w:t>
            </w:r>
          </w:p>
        </w:tc>
        <w:tc>
          <w:tcPr>
            <w:tcW w:w="1350" w:type="dxa"/>
          </w:tcPr>
          <w:p w14:paraId="65D2C27E" w14:textId="77777777" w:rsidR="00705726" w:rsidRDefault="00705726" w:rsidP="00545710">
            <w:pPr>
              <w:tabs>
                <w:tab w:val="left" w:pos="-720"/>
                <w:tab w:val="left" w:pos="0"/>
                <w:tab w:val="left" w:pos="340"/>
                <w:tab w:val="right" w:pos="8640"/>
              </w:tabs>
              <w:jc w:val="center"/>
              <w:rPr>
                <w:rFonts w:cstheme="minorHAnsi"/>
                <w:b/>
                <w:bCs/>
                <w:color w:val="0000FF"/>
                <w:sz w:val="20"/>
                <w:szCs w:val="20"/>
              </w:rPr>
            </w:pPr>
            <w:r>
              <w:rPr>
                <w:rFonts w:cstheme="minorHAnsi"/>
                <w:b/>
                <w:bCs/>
                <w:color w:val="0000FF"/>
                <w:sz w:val="20"/>
                <w:szCs w:val="20"/>
              </w:rPr>
              <w:t xml:space="preserve">KG </w:t>
            </w:r>
          </w:p>
        </w:tc>
      </w:tr>
      <w:tr w:rsidR="00705726" w:rsidRPr="00E4201E" w14:paraId="76BF477B" w14:textId="77777777" w:rsidTr="00545710">
        <w:trPr>
          <w:trHeight w:val="1871"/>
        </w:trPr>
        <w:tc>
          <w:tcPr>
            <w:tcW w:w="706" w:type="dxa"/>
            <w:vAlign w:val="center"/>
          </w:tcPr>
          <w:p w14:paraId="77B3DC17" w14:textId="77777777" w:rsidR="00705726" w:rsidRPr="00E4201E" w:rsidRDefault="00705726" w:rsidP="00545710">
            <w:pPr>
              <w:tabs>
                <w:tab w:val="left" w:pos="-720"/>
                <w:tab w:val="left" w:pos="0"/>
                <w:tab w:val="left" w:pos="720"/>
                <w:tab w:val="right" w:pos="8640"/>
              </w:tabs>
              <w:jc w:val="center"/>
              <w:rPr>
                <w:rFonts w:cstheme="minorHAnsi"/>
                <w:color w:val="0000FF"/>
                <w:sz w:val="20"/>
                <w:szCs w:val="20"/>
              </w:rPr>
            </w:pPr>
            <w:r>
              <w:rPr>
                <w:rFonts w:cstheme="minorHAnsi"/>
                <w:color w:val="0000FF"/>
                <w:sz w:val="20"/>
                <w:szCs w:val="20"/>
              </w:rPr>
              <w:t>02</w:t>
            </w:r>
          </w:p>
        </w:tc>
        <w:tc>
          <w:tcPr>
            <w:tcW w:w="6309" w:type="dxa"/>
          </w:tcPr>
          <w:p w14:paraId="4A0F471B" w14:textId="4CCD6A99" w:rsidR="00705726" w:rsidRPr="00E906F9" w:rsidRDefault="006F57A5" w:rsidP="00545710">
            <w:pPr>
              <w:tabs>
                <w:tab w:val="left" w:pos="-720"/>
                <w:tab w:val="left" w:pos="0"/>
                <w:tab w:val="left" w:pos="340"/>
                <w:tab w:val="right" w:pos="8640"/>
              </w:tabs>
              <w:rPr>
                <w:rFonts w:cstheme="minorHAnsi"/>
                <w:b/>
                <w:bCs/>
                <w:color w:val="0000FF"/>
                <w:sz w:val="20"/>
                <w:szCs w:val="20"/>
              </w:rPr>
            </w:pPr>
            <w:r>
              <w:rPr>
                <w:rFonts w:cstheme="minorHAnsi"/>
                <w:b/>
                <w:bCs/>
                <w:color w:val="0000FF"/>
                <w:sz w:val="20"/>
                <w:szCs w:val="20"/>
              </w:rPr>
              <w:t>BORAX (</w:t>
            </w:r>
            <w:r w:rsidR="00705726" w:rsidRPr="00E906F9">
              <w:rPr>
                <w:rFonts w:cstheme="minorHAnsi"/>
                <w:b/>
                <w:bCs/>
                <w:color w:val="0000FF"/>
                <w:sz w:val="20"/>
                <w:szCs w:val="20"/>
              </w:rPr>
              <w:t>DISODIUM TETRABORATE PENTAHYDRATE)</w:t>
            </w:r>
          </w:p>
          <w:p w14:paraId="4727AE40" w14:textId="74FBD9D7"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sidRPr="00E906F9">
              <w:rPr>
                <w:rFonts w:cstheme="minorHAnsi"/>
                <w:color w:val="0000FF"/>
                <w:sz w:val="20"/>
                <w:szCs w:val="20"/>
              </w:rPr>
              <w:t>Formula: </w:t>
            </w:r>
            <w:r w:rsidRPr="006F57A5">
              <w:rPr>
                <w:rFonts w:cstheme="minorHAnsi"/>
                <w:color w:val="0000FF"/>
                <w:sz w:val="20"/>
                <w:szCs w:val="20"/>
              </w:rPr>
              <w:t>NA</w:t>
            </w:r>
            <w:r w:rsidR="006F57A5">
              <w:rPr>
                <w:rFonts w:cstheme="minorHAnsi"/>
                <w:color w:val="0000FF"/>
                <w:sz w:val="20"/>
                <w:szCs w:val="20"/>
                <w:vertAlign w:val="subscript"/>
              </w:rPr>
              <w:t>2</w:t>
            </w:r>
            <w:r w:rsidRPr="006F57A5">
              <w:rPr>
                <w:rFonts w:cstheme="minorHAnsi"/>
                <w:color w:val="0000FF"/>
                <w:sz w:val="20"/>
                <w:szCs w:val="20"/>
              </w:rPr>
              <w:t>B</w:t>
            </w:r>
            <w:r w:rsidR="006F57A5">
              <w:rPr>
                <w:rFonts w:cstheme="minorHAnsi"/>
                <w:color w:val="0000FF"/>
                <w:sz w:val="20"/>
                <w:szCs w:val="20"/>
                <w:vertAlign w:val="subscript"/>
              </w:rPr>
              <w:t>4</w:t>
            </w:r>
            <w:r w:rsidRPr="006F57A5">
              <w:rPr>
                <w:rFonts w:cstheme="minorHAnsi"/>
                <w:color w:val="0000FF"/>
                <w:sz w:val="20"/>
                <w:szCs w:val="20"/>
              </w:rPr>
              <w:t>O</w:t>
            </w:r>
            <w:r w:rsidR="006F57A5">
              <w:rPr>
                <w:rFonts w:cstheme="minorHAnsi"/>
                <w:color w:val="0000FF"/>
                <w:sz w:val="20"/>
                <w:szCs w:val="20"/>
                <w:vertAlign w:val="subscript"/>
              </w:rPr>
              <w:t xml:space="preserve">7 </w:t>
            </w:r>
            <w:r w:rsidRPr="00E906F9">
              <w:rPr>
                <w:rFonts w:cstheme="minorHAnsi"/>
                <w:color w:val="0000FF"/>
                <w:sz w:val="20"/>
                <w:szCs w:val="20"/>
              </w:rPr>
              <w:t>·</w:t>
            </w:r>
            <w:r w:rsidR="006F57A5">
              <w:rPr>
                <w:rFonts w:cstheme="minorHAnsi"/>
                <w:color w:val="0000FF"/>
                <w:sz w:val="20"/>
                <w:szCs w:val="20"/>
              </w:rPr>
              <w:t xml:space="preserve"> </w:t>
            </w:r>
            <w:r w:rsidRPr="00E906F9">
              <w:rPr>
                <w:rFonts w:cstheme="minorHAnsi"/>
                <w:color w:val="0000FF"/>
                <w:sz w:val="20"/>
                <w:szCs w:val="20"/>
              </w:rPr>
              <w:t>5H</w:t>
            </w:r>
            <w:r w:rsidR="006F57A5">
              <w:rPr>
                <w:rFonts w:cstheme="minorHAnsi"/>
                <w:color w:val="0000FF"/>
                <w:sz w:val="20"/>
                <w:szCs w:val="20"/>
                <w:vertAlign w:val="subscript"/>
              </w:rPr>
              <w:t>2</w:t>
            </w:r>
            <w:r w:rsidRPr="00E906F9">
              <w:rPr>
                <w:rFonts w:cstheme="minorHAnsi"/>
                <w:color w:val="0000FF"/>
                <w:sz w:val="20"/>
                <w:szCs w:val="20"/>
              </w:rPr>
              <w:t>O</w:t>
            </w:r>
          </w:p>
          <w:p w14:paraId="5854A61D" w14:textId="1D75B2F8"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sidRPr="00E906F9">
              <w:rPr>
                <w:rFonts w:cstheme="minorHAnsi"/>
                <w:color w:val="0000FF"/>
                <w:sz w:val="20"/>
                <w:szCs w:val="20"/>
              </w:rPr>
              <w:t>Technical grade:</w:t>
            </w:r>
            <w:r>
              <w:rPr>
                <w:rFonts w:cstheme="minorHAnsi"/>
                <w:color w:val="0000FF"/>
                <w:sz w:val="20"/>
                <w:szCs w:val="20"/>
              </w:rPr>
              <w:t xml:space="preserve"> </w:t>
            </w:r>
            <w:r w:rsidR="00820D9A">
              <w:rPr>
                <w:rFonts w:cstheme="minorHAnsi"/>
                <w:color w:val="0000FF"/>
                <w:sz w:val="20"/>
                <w:szCs w:val="20"/>
              </w:rPr>
              <w:t>Sodium Borate 15%</w:t>
            </w:r>
            <w:r w:rsidRPr="00E906F9">
              <w:rPr>
                <w:rFonts w:cstheme="minorHAnsi"/>
                <w:color w:val="0000FF"/>
                <w:sz w:val="20"/>
                <w:szCs w:val="20"/>
              </w:rPr>
              <w:t xml:space="preserve"> </w:t>
            </w:r>
            <w:r w:rsidR="00820D9A">
              <w:rPr>
                <w:rFonts w:cstheme="minorHAnsi"/>
                <w:color w:val="0000FF"/>
                <w:sz w:val="20"/>
                <w:szCs w:val="20"/>
              </w:rPr>
              <w:t xml:space="preserve">B </w:t>
            </w:r>
            <w:r w:rsidR="006F57A5">
              <w:rPr>
                <w:rFonts w:cstheme="minorHAnsi"/>
                <w:color w:val="0000FF"/>
                <w:sz w:val="20"/>
                <w:szCs w:val="20"/>
              </w:rPr>
              <w:t xml:space="preserve">(48.3% </w:t>
            </w:r>
            <w:r w:rsidR="006F57A5" w:rsidRPr="006F57A5">
              <w:rPr>
                <w:rFonts w:cstheme="minorHAnsi"/>
                <w:color w:val="0000FF"/>
                <w:sz w:val="20"/>
                <w:szCs w:val="20"/>
              </w:rPr>
              <w:t>B</w:t>
            </w:r>
            <w:r w:rsidR="006F57A5">
              <w:rPr>
                <w:rFonts w:cstheme="minorHAnsi"/>
                <w:color w:val="0000FF"/>
                <w:sz w:val="20"/>
                <w:szCs w:val="20"/>
                <w:vertAlign w:val="subscript"/>
              </w:rPr>
              <w:t>2</w:t>
            </w:r>
            <w:r w:rsidR="006F57A5">
              <w:rPr>
                <w:rFonts w:cstheme="minorHAnsi"/>
                <w:color w:val="0000FF"/>
                <w:sz w:val="20"/>
                <w:szCs w:val="20"/>
              </w:rPr>
              <w:t>O</w:t>
            </w:r>
            <w:r w:rsidR="006F57A5">
              <w:rPr>
                <w:rFonts w:cstheme="minorHAnsi"/>
                <w:color w:val="0000FF"/>
                <w:sz w:val="20"/>
                <w:szCs w:val="20"/>
                <w:vertAlign w:val="subscript"/>
              </w:rPr>
              <w:t>3</w:t>
            </w:r>
            <w:r w:rsidR="006F57A5">
              <w:rPr>
                <w:rFonts w:cstheme="minorHAnsi"/>
                <w:color w:val="0000FF"/>
                <w:sz w:val="20"/>
                <w:szCs w:val="20"/>
              </w:rPr>
              <w:t xml:space="preserve">) </w:t>
            </w:r>
            <w:r w:rsidR="00820D9A" w:rsidRPr="006F57A5">
              <w:rPr>
                <w:rFonts w:cstheme="minorHAnsi"/>
                <w:color w:val="0000FF"/>
                <w:sz w:val="20"/>
                <w:szCs w:val="20"/>
              </w:rPr>
              <w:t>Soluble</w:t>
            </w:r>
            <w:r w:rsidR="00820D9A">
              <w:rPr>
                <w:rFonts w:cstheme="minorHAnsi"/>
                <w:color w:val="0000FF"/>
                <w:sz w:val="20"/>
                <w:szCs w:val="20"/>
              </w:rPr>
              <w:t xml:space="preserve"> in Water</w:t>
            </w:r>
          </w:p>
          <w:p w14:paraId="427590B5" w14:textId="43C90B4B" w:rsidR="00705726"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Pr>
                <w:rFonts w:cstheme="minorHAnsi"/>
                <w:color w:val="0000FF"/>
                <w:sz w:val="20"/>
                <w:szCs w:val="20"/>
              </w:rPr>
              <w:t>Physical condition</w:t>
            </w:r>
            <w:r w:rsidRPr="00E906F9">
              <w:rPr>
                <w:rFonts w:cstheme="minorHAnsi"/>
                <w:color w:val="0000FF"/>
                <w:sz w:val="20"/>
                <w:szCs w:val="20"/>
              </w:rPr>
              <w:t xml:space="preserve">: </w:t>
            </w:r>
            <w:r w:rsidR="006F57A5">
              <w:rPr>
                <w:rFonts w:cstheme="minorHAnsi"/>
                <w:color w:val="0000FF"/>
                <w:sz w:val="20"/>
                <w:szCs w:val="20"/>
              </w:rPr>
              <w:t>White</w:t>
            </w:r>
            <w:r w:rsidRPr="00E906F9">
              <w:rPr>
                <w:rFonts w:cstheme="minorHAnsi"/>
                <w:color w:val="0000FF"/>
                <w:sz w:val="20"/>
                <w:szCs w:val="20"/>
              </w:rPr>
              <w:t>,</w:t>
            </w:r>
            <w:r w:rsidR="006F57A5">
              <w:rPr>
                <w:rFonts w:cstheme="minorHAnsi"/>
                <w:color w:val="0000FF"/>
                <w:sz w:val="20"/>
                <w:szCs w:val="20"/>
              </w:rPr>
              <w:t xml:space="preserve"> Powdered,</w:t>
            </w:r>
            <w:r w:rsidRPr="00E906F9">
              <w:rPr>
                <w:rFonts w:cstheme="minorHAnsi"/>
                <w:color w:val="0000FF"/>
                <w:sz w:val="20"/>
                <w:szCs w:val="20"/>
              </w:rPr>
              <w:t xml:space="preserve"> N</w:t>
            </w:r>
            <w:r w:rsidR="006F57A5">
              <w:rPr>
                <w:rFonts w:cstheme="minorHAnsi"/>
                <w:color w:val="0000FF"/>
                <w:sz w:val="20"/>
                <w:szCs w:val="20"/>
              </w:rPr>
              <w:t>on</w:t>
            </w:r>
            <w:r>
              <w:rPr>
                <w:rFonts w:cstheme="minorHAnsi"/>
                <w:color w:val="0000FF"/>
                <w:sz w:val="20"/>
                <w:szCs w:val="20"/>
              </w:rPr>
              <w:t>-</w:t>
            </w:r>
            <w:proofErr w:type="gramStart"/>
            <w:r w:rsidR="006F57A5">
              <w:rPr>
                <w:rFonts w:cstheme="minorHAnsi"/>
                <w:color w:val="0000FF"/>
                <w:sz w:val="20"/>
                <w:szCs w:val="20"/>
              </w:rPr>
              <w:t>c</w:t>
            </w:r>
            <w:r w:rsidR="006F57A5" w:rsidRPr="00E906F9">
              <w:rPr>
                <w:rFonts w:cstheme="minorHAnsi"/>
                <w:color w:val="0000FF"/>
                <w:sz w:val="20"/>
                <w:szCs w:val="20"/>
              </w:rPr>
              <w:t>rystal</w:t>
            </w:r>
            <w:r w:rsidR="006F57A5">
              <w:rPr>
                <w:rFonts w:cstheme="minorHAnsi"/>
                <w:color w:val="0000FF"/>
                <w:sz w:val="20"/>
                <w:szCs w:val="20"/>
              </w:rPr>
              <w:t>ized</w:t>
            </w:r>
            <w:proofErr w:type="gramEnd"/>
            <w:r w:rsidRPr="00E906F9">
              <w:rPr>
                <w:rFonts w:cstheme="minorHAnsi"/>
                <w:color w:val="0000FF"/>
                <w:sz w:val="20"/>
                <w:szCs w:val="20"/>
              </w:rPr>
              <w:t xml:space="preserve"> </w:t>
            </w:r>
          </w:p>
          <w:p w14:paraId="5373646A" w14:textId="50075003" w:rsidR="00705726" w:rsidRPr="00E906F9" w:rsidRDefault="00705726" w:rsidP="00545710">
            <w:pPr>
              <w:pStyle w:val="ListParagraph"/>
              <w:numPr>
                <w:ilvl w:val="0"/>
                <w:numId w:val="4"/>
              </w:numPr>
              <w:tabs>
                <w:tab w:val="left" w:pos="-720"/>
                <w:tab w:val="left" w:pos="0"/>
                <w:tab w:val="left" w:pos="340"/>
                <w:tab w:val="right" w:pos="8640"/>
              </w:tabs>
              <w:ind w:left="340"/>
              <w:rPr>
                <w:rFonts w:cstheme="minorHAnsi"/>
                <w:color w:val="0000FF"/>
                <w:sz w:val="20"/>
                <w:szCs w:val="20"/>
              </w:rPr>
            </w:pPr>
            <w:r>
              <w:rPr>
                <w:rFonts w:cstheme="minorHAnsi"/>
                <w:color w:val="0000FF"/>
                <w:sz w:val="20"/>
                <w:szCs w:val="20"/>
              </w:rPr>
              <w:t>Packing Size</w:t>
            </w:r>
            <w:r w:rsidRPr="00E906F9">
              <w:rPr>
                <w:rFonts w:cstheme="minorHAnsi"/>
                <w:color w:val="0000FF"/>
                <w:sz w:val="20"/>
                <w:szCs w:val="20"/>
              </w:rPr>
              <w:t>: 25 KG</w:t>
            </w:r>
            <w:r>
              <w:rPr>
                <w:rFonts w:cstheme="minorHAnsi"/>
                <w:color w:val="0000FF"/>
                <w:sz w:val="20"/>
                <w:szCs w:val="20"/>
              </w:rPr>
              <w:t xml:space="preserve"> bag</w:t>
            </w:r>
          </w:p>
        </w:tc>
        <w:tc>
          <w:tcPr>
            <w:tcW w:w="1350" w:type="dxa"/>
          </w:tcPr>
          <w:p w14:paraId="0CE009AF" w14:textId="77777777" w:rsidR="00705726" w:rsidRDefault="00705726" w:rsidP="00545710">
            <w:pPr>
              <w:tabs>
                <w:tab w:val="left" w:pos="-720"/>
                <w:tab w:val="left" w:pos="0"/>
                <w:tab w:val="left" w:pos="340"/>
                <w:tab w:val="right" w:pos="8640"/>
              </w:tabs>
              <w:jc w:val="center"/>
              <w:rPr>
                <w:rFonts w:cstheme="minorHAnsi"/>
                <w:b/>
                <w:bCs/>
                <w:color w:val="0000FF"/>
                <w:sz w:val="20"/>
                <w:szCs w:val="20"/>
              </w:rPr>
            </w:pPr>
            <w:r>
              <w:rPr>
                <w:rFonts w:cstheme="minorHAnsi"/>
                <w:b/>
                <w:bCs/>
                <w:color w:val="0000FF"/>
                <w:sz w:val="20"/>
                <w:szCs w:val="20"/>
              </w:rPr>
              <w:t>40,000</w:t>
            </w:r>
          </w:p>
        </w:tc>
        <w:tc>
          <w:tcPr>
            <w:tcW w:w="1350" w:type="dxa"/>
          </w:tcPr>
          <w:p w14:paraId="09E02384" w14:textId="77777777" w:rsidR="00705726" w:rsidRDefault="00705726" w:rsidP="00545710">
            <w:pPr>
              <w:tabs>
                <w:tab w:val="left" w:pos="-720"/>
                <w:tab w:val="left" w:pos="0"/>
                <w:tab w:val="left" w:pos="340"/>
                <w:tab w:val="right" w:pos="8640"/>
              </w:tabs>
              <w:jc w:val="center"/>
              <w:rPr>
                <w:rFonts w:cstheme="minorHAnsi"/>
                <w:b/>
                <w:bCs/>
                <w:color w:val="0000FF"/>
                <w:sz w:val="20"/>
                <w:szCs w:val="20"/>
              </w:rPr>
            </w:pPr>
            <w:r>
              <w:rPr>
                <w:rFonts w:cstheme="minorHAnsi"/>
                <w:b/>
                <w:bCs/>
                <w:color w:val="0000FF"/>
                <w:sz w:val="20"/>
                <w:szCs w:val="20"/>
              </w:rPr>
              <w:t>KG</w:t>
            </w:r>
          </w:p>
        </w:tc>
      </w:tr>
    </w:tbl>
    <w:p w14:paraId="2326334B" w14:textId="77777777" w:rsidR="00705726" w:rsidRPr="00E4201E" w:rsidRDefault="00705726" w:rsidP="00705726">
      <w:pPr>
        <w:pBdr>
          <w:top w:val="nil"/>
          <w:left w:val="nil"/>
          <w:bottom w:val="nil"/>
          <w:right w:val="nil"/>
          <w:between w:val="nil"/>
        </w:pBdr>
        <w:tabs>
          <w:tab w:val="left" w:pos="-720"/>
          <w:tab w:val="left" w:pos="0"/>
          <w:tab w:val="left" w:pos="720"/>
          <w:tab w:val="right" w:pos="8640"/>
        </w:tabs>
        <w:spacing w:after="0" w:line="240" w:lineRule="auto"/>
        <w:rPr>
          <w:rFonts w:cstheme="minorHAnsi"/>
          <w:color w:val="0000FF"/>
          <w:sz w:val="20"/>
          <w:szCs w:val="20"/>
        </w:rPr>
      </w:pPr>
    </w:p>
    <w:p w14:paraId="0B8A9699" w14:textId="77777777" w:rsidR="00705726" w:rsidRPr="00E4201E" w:rsidRDefault="00705726" w:rsidP="00705726">
      <w:pPr>
        <w:pBdr>
          <w:top w:val="nil"/>
          <w:left w:val="nil"/>
          <w:bottom w:val="nil"/>
          <w:right w:val="nil"/>
          <w:between w:val="nil"/>
        </w:pBdr>
        <w:tabs>
          <w:tab w:val="left" w:pos="-720"/>
          <w:tab w:val="left" w:pos="0"/>
          <w:tab w:val="left" w:pos="720"/>
          <w:tab w:val="right" w:pos="8640"/>
        </w:tabs>
        <w:spacing w:after="0" w:line="240" w:lineRule="auto"/>
        <w:ind w:left="284"/>
        <w:rPr>
          <w:color w:val="0000FF"/>
          <w:sz w:val="20"/>
          <w:szCs w:val="20"/>
        </w:rPr>
      </w:pPr>
    </w:p>
    <w:p w14:paraId="5EC01098" w14:textId="77777777" w:rsidR="00705726" w:rsidRDefault="00705726" w:rsidP="00705726">
      <w:pPr>
        <w:numPr>
          <w:ilvl w:val="0"/>
          <w:numId w:val="3"/>
        </w:numPr>
        <w:pBdr>
          <w:top w:val="nil"/>
          <w:left w:val="nil"/>
          <w:bottom w:val="nil"/>
          <w:right w:val="nil"/>
          <w:between w:val="nil"/>
        </w:pBdr>
        <w:tabs>
          <w:tab w:val="left" w:pos="-720"/>
          <w:tab w:val="left" w:pos="0"/>
          <w:tab w:val="left" w:pos="720"/>
          <w:tab w:val="right" w:pos="8640"/>
        </w:tabs>
        <w:spacing w:after="0" w:line="240" w:lineRule="auto"/>
        <w:ind w:left="284" w:hanging="284"/>
        <w:rPr>
          <w:color w:val="0000FF"/>
          <w:sz w:val="20"/>
          <w:szCs w:val="20"/>
        </w:rPr>
      </w:pPr>
      <w:r>
        <w:rPr>
          <w:b/>
          <w:color w:val="0000FF"/>
          <w:sz w:val="20"/>
          <w:szCs w:val="20"/>
        </w:rPr>
        <w:t>Delivery location</w:t>
      </w:r>
      <w:r w:rsidRPr="00E4201E">
        <w:rPr>
          <w:color w:val="0000FF"/>
          <w:sz w:val="20"/>
          <w:szCs w:val="20"/>
        </w:rPr>
        <w:t>:</w:t>
      </w:r>
    </w:p>
    <w:p w14:paraId="09498D16" w14:textId="77777777" w:rsidR="00705726" w:rsidRDefault="00705726" w:rsidP="00705726">
      <w:pPr>
        <w:pBdr>
          <w:top w:val="nil"/>
          <w:left w:val="nil"/>
          <w:bottom w:val="nil"/>
          <w:right w:val="nil"/>
          <w:between w:val="nil"/>
        </w:pBdr>
        <w:tabs>
          <w:tab w:val="left" w:pos="-720"/>
          <w:tab w:val="left" w:pos="0"/>
          <w:tab w:val="left" w:pos="720"/>
          <w:tab w:val="right" w:pos="8640"/>
        </w:tabs>
        <w:spacing w:after="0" w:line="240" w:lineRule="auto"/>
        <w:ind w:left="284"/>
        <w:rPr>
          <w:b/>
          <w:color w:val="0000FF"/>
          <w:sz w:val="20"/>
          <w:szCs w:val="20"/>
        </w:rPr>
      </w:pPr>
      <w:r>
        <w:rPr>
          <w:b/>
          <w:color w:val="0000FF"/>
          <w:sz w:val="20"/>
          <w:szCs w:val="20"/>
        </w:rPr>
        <w:t xml:space="preserve">IOM </w:t>
      </w:r>
      <w:proofErr w:type="spellStart"/>
      <w:r>
        <w:rPr>
          <w:b/>
          <w:color w:val="0000FF"/>
          <w:sz w:val="20"/>
          <w:szCs w:val="20"/>
        </w:rPr>
        <w:t>Logbase</w:t>
      </w:r>
      <w:proofErr w:type="spellEnd"/>
      <w:r>
        <w:rPr>
          <w:b/>
          <w:color w:val="0000FF"/>
          <w:sz w:val="20"/>
          <w:szCs w:val="20"/>
        </w:rPr>
        <w:t xml:space="preserve">, </w:t>
      </w:r>
      <w:proofErr w:type="spellStart"/>
      <w:r>
        <w:rPr>
          <w:b/>
          <w:color w:val="0000FF"/>
          <w:sz w:val="20"/>
          <w:szCs w:val="20"/>
        </w:rPr>
        <w:t>Nilha</w:t>
      </w:r>
      <w:proofErr w:type="spellEnd"/>
      <w:r>
        <w:rPr>
          <w:b/>
          <w:color w:val="0000FF"/>
          <w:sz w:val="20"/>
          <w:szCs w:val="20"/>
        </w:rPr>
        <w:t xml:space="preserve">, </w:t>
      </w:r>
      <w:proofErr w:type="spellStart"/>
      <w:r>
        <w:rPr>
          <w:b/>
          <w:color w:val="0000FF"/>
          <w:sz w:val="20"/>
          <w:szCs w:val="20"/>
        </w:rPr>
        <w:t>Tekhnaf</w:t>
      </w:r>
      <w:proofErr w:type="spellEnd"/>
      <w:r>
        <w:rPr>
          <w:b/>
          <w:color w:val="0000FF"/>
          <w:sz w:val="20"/>
          <w:szCs w:val="20"/>
        </w:rPr>
        <w:t xml:space="preserve">, Cox’s Bazar </w:t>
      </w:r>
    </w:p>
    <w:p w14:paraId="65B62DC0" w14:textId="77777777" w:rsidR="00705726" w:rsidRDefault="00705726" w:rsidP="00705726">
      <w:pPr>
        <w:rPr>
          <w:rFonts w:cstheme="minorHAnsi"/>
          <w:b/>
          <w:sz w:val="20"/>
          <w:szCs w:val="20"/>
        </w:rPr>
      </w:pPr>
    </w:p>
    <w:p w14:paraId="190617C3" w14:textId="77777777" w:rsidR="00705726" w:rsidRPr="005E5F03" w:rsidRDefault="00705726" w:rsidP="00705726">
      <w:pPr>
        <w:rPr>
          <w:rFonts w:eastAsiaTheme="majorEastAsia" w:cstheme="minorHAnsi"/>
          <w:b/>
          <w:sz w:val="20"/>
          <w:szCs w:val="20"/>
        </w:rPr>
      </w:pPr>
      <w:r w:rsidRPr="005E5F03">
        <w:rPr>
          <w:rFonts w:cstheme="minorHAnsi"/>
          <w:b/>
          <w:sz w:val="20"/>
          <w:szCs w:val="20"/>
        </w:rPr>
        <w:br w:type="page"/>
      </w:r>
    </w:p>
    <w:p w14:paraId="19CA54BB" w14:textId="77777777" w:rsidR="00705726" w:rsidRPr="00725DC3" w:rsidRDefault="00705726" w:rsidP="00705726">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022148F4" w14:textId="77777777" w:rsidR="00705726" w:rsidRPr="005E5F03" w:rsidRDefault="00705726" w:rsidP="0070572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705726" w:rsidRPr="005E5F03" w14:paraId="5E40CCE1" w14:textId="77777777" w:rsidTr="00545710">
        <w:trPr>
          <w:trHeight w:val="360"/>
        </w:trPr>
        <w:tc>
          <w:tcPr>
            <w:tcW w:w="1979" w:type="dxa"/>
            <w:shd w:val="clear" w:color="auto" w:fill="auto"/>
            <w:vAlign w:val="center"/>
          </w:tcPr>
          <w:p w14:paraId="51F862E6" w14:textId="77777777" w:rsidR="00705726" w:rsidRPr="005E5F03" w:rsidRDefault="00705726" w:rsidP="00545710">
            <w:pPr>
              <w:spacing w:before="120" w:after="120"/>
              <w:rPr>
                <w:rFonts w:cstheme="minorHAnsi"/>
                <w:sz w:val="20"/>
                <w:szCs w:val="20"/>
              </w:rPr>
            </w:pPr>
            <w:r w:rsidRPr="005E5F03">
              <w:rPr>
                <w:rFonts w:cstheme="minorHAnsi"/>
                <w:sz w:val="20"/>
                <w:szCs w:val="20"/>
              </w:rPr>
              <w:t>Name of Bidder:</w:t>
            </w:r>
          </w:p>
        </w:tc>
        <w:tc>
          <w:tcPr>
            <w:tcW w:w="7743" w:type="dxa"/>
            <w:gridSpan w:val="2"/>
            <w:shd w:val="clear" w:color="auto" w:fill="auto"/>
            <w:vAlign w:val="center"/>
          </w:tcPr>
          <w:p w14:paraId="40F6FC7B" w14:textId="2F896AA8" w:rsidR="00705726" w:rsidRPr="005E5F03" w:rsidRDefault="00705726" w:rsidP="00545710">
            <w:pPr>
              <w:spacing w:before="120" w:after="120"/>
              <w:rPr>
                <w:rFonts w:cstheme="minorHAnsi"/>
                <w:sz w:val="20"/>
                <w:szCs w:val="20"/>
              </w:rPr>
            </w:pPr>
          </w:p>
        </w:tc>
      </w:tr>
      <w:tr w:rsidR="00705726" w:rsidRPr="005E5F03" w14:paraId="6870CA67" w14:textId="77777777" w:rsidTr="00545710">
        <w:trPr>
          <w:trHeight w:val="360"/>
        </w:trPr>
        <w:tc>
          <w:tcPr>
            <w:tcW w:w="1979" w:type="dxa"/>
            <w:shd w:val="clear" w:color="auto" w:fill="auto"/>
          </w:tcPr>
          <w:p w14:paraId="7700B78A" w14:textId="77777777" w:rsidR="00705726" w:rsidRPr="005E5F03" w:rsidRDefault="00705726" w:rsidP="00545710">
            <w:pPr>
              <w:spacing w:before="120" w:after="120"/>
              <w:rPr>
                <w:rFonts w:cstheme="minorHAnsi"/>
                <w:sz w:val="20"/>
                <w:szCs w:val="20"/>
              </w:rPr>
            </w:pPr>
            <w:r w:rsidRPr="005E5F03">
              <w:rPr>
                <w:rFonts w:cstheme="minorHAnsi"/>
                <w:iCs/>
                <w:sz w:val="20"/>
                <w:szCs w:val="20"/>
              </w:rPr>
              <w:t>RFQ reference:</w:t>
            </w:r>
          </w:p>
        </w:tc>
        <w:tc>
          <w:tcPr>
            <w:tcW w:w="3552" w:type="dxa"/>
            <w:shd w:val="clear" w:color="auto" w:fill="auto"/>
            <w:vAlign w:val="center"/>
          </w:tcPr>
          <w:p w14:paraId="718E273C" w14:textId="631DF5CD" w:rsidR="00705726" w:rsidRPr="005E5F03" w:rsidRDefault="002E1618" w:rsidP="00545710">
            <w:pPr>
              <w:spacing w:before="120" w:after="120"/>
              <w:rPr>
                <w:rFonts w:cstheme="minorHAnsi"/>
                <w:sz w:val="20"/>
                <w:szCs w:val="20"/>
              </w:rPr>
            </w:pPr>
            <w:r w:rsidRPr="00964816">
              <w:rPr>
                <w:color w:val="0000FF"/>
              </w:rPr>
              <w:t>RFQ-BD23-062 (4200618795</w:t>
            </w:r>
          </w:p>
        </w:tc>
        <w:tc>
          <w:tcPr>
            <w:tcW w:w="4191" w:type="dxa"/>
            <w:shd w:val="clear" w:color="auto" w:fill="auto"/>
            <w:vAlign w:val="center"/>
          </w:tcPr>
          <w:p w14:paraId="75841D9B" w14:textId="433E69BD" w:rsidR="00705726" w:rsidRPr="005E5F03" w:rsidRDefault="00705726" w:rsidP="00545710">
            <w:pPr>
              <w:spacing w:before="120" w:after="120"/>
              <w:rPr>
                <w:rFonts w:cstheme="minorHAnsi"/>
                <w:sz w:val="20"/>
                <w:szCs w:val="20"/>
              </w:rPr>
            </w:pPr>
            <w:r w:rsidRPr="005E5F03">
              <w:rPr>
                <w:rFonts w:cstheme="minorHAnsi"/>
                <w:sz w:val="20"/>
                <w:szCs w:val="20"/>
              </w:rPr>
              <w:t xml:space="preserve">Date: </w:t>
            </w:r>
          </w:p>
        </w:tc>
      </w:tr>
    </w:tbl>
    <w:p w14:paraId="4A11BE70" w14:textId="77777777" w:rsidR="00705726" w:rsidRDefault="00705726" w:rsidP="00705726">
      <w:pPr>
        <w:jc w:val="center"/>
        <w:rPr>
          <w:rFonts w:cstheme="minorHAnsi"/>
          <w:b/>
          <w:sz w:val="20"/>
          <w:szCs w:val="20"/>
        </w:rPr>
      </w:pPr>
    </w:p>
    <w:p w14:paraId="25C3B38B" w14:textId="77777777" w:rsidR="00705726" w:rsidRDefault="00705726" w:rsidP="00705726">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1"/>
      </w:r>
      <w:r>
        <w:rPr>
          <w:rFonts w:cstheme="minorHAnsi"/>
          <w:b/>
          <w:sz w:val="20"/>
          <w:szCs w:val="20"/>
        </w:rPr>
        <w:t xml:space="preserve"> </w:t>
      </w:r>
    </w:p>
    <w:p w14:paraId="5FCBA1B4" w14:textId="77777777" w:rsidR="00705726" w:rsidRPr="001B7EE0" w:rsidRDefault="00705726" w:rsidP="00705726">
      <w:pPr>
        <w:jc w:val="center"/>
        <w:rPr>
          <w:rFonts w:cstheme="minorHAnsi"/>
          <w:bCs/>
          <w:sz w:val="20"/>
          <w:szCs w:val="20"/>
        </w:rPr>
      </w:pPr>
      <w:r w:rsidRPr="001B7EE0">
        <w:rPr>
          <w:rFonts w:cstheme="minorHAnsi"/>
          <w:bCs/>
          <w:sz w:val="20"/>
          <w:szCs w:val="20"/>
          <w:highlight w:val="yellow"/>
        </w:rPr>
        <w:t xml:space="preserve">Please </w:t>
      </w:r>
      <w:r>
        <w:rPr>
          <w:rFonts w:cstheme="minorHAnsi"/>
          <w:bCs/>
          <w:sz w:val="20"/>
          <w:szCs w:val="20"/>
          <w:highlight w:val="yellow"/>
        </w:rPr>
        <w:t xml:space="preserve">see the </w:t>
      </w:r>
      <w:r w:rsidRPr="001B7EE0">
        <w:rPr>
          <w:rFonts w:cstheme="minorHAnsi"/>
          <w:bCs/>
          <w:sz w:val="20"/>
          <w:szCs w:val="20"/>
          <w:highlight w:val="yellow"/>
        </w:rPr>
        <w:t>attach</w:t>
      </w:r>
      <w:r>
        <w:rPr>
          <w:rFonts w:cstheme="minorHAnsi"/>
          <w:bCs/>
          <w:sz w:val="20"/>
          <w:szCs w:val="20"/>
          <w:highlight w:val="yellow"/>
        </w:rPr>
        <w:t>ed</w:t>
      </w:r>
      <w:r w:rsidRPr="001B7EE0">
        <w:rPr>
          <w:rFonts w:cstheme="minorHAnsi"/>
          <w:bCs/>
          <w:sz w:val="20"/>
          <w:szCs w:val="20"/>
          <w:highlight w:val="yellow"/>
        </w:rPr>
        <w:t xml:space="preserve"> </w:t>
      </w:r>
      <w:r>
        <w:rPr>
          <w:rFonts w:cstheme="minorHAnsi"/>
          <w:bCs/>
          <w:sz w:val="20"/>
          <w:szCs w:val="20"/>
          <w:highlight w:val="yellow"/>
        </w:rPr>
        <w:t xml:space="preserve">files of </w:t>
      </w:r>
      <w:r w:rsidRPr="006C41F4">
        <w:rPr>
          <w:rFonts w:cstheme="minorHAnsi"/>
          <w:bCs/>
          <w:i/>
          <w:iCs/>
          <w:sz w:val="20"/>
          <w:szCs w:val="20"/>
          <w:highlight w:val="yellow"/>
          <w:u w:val="single"/>
        </w:rPr>
        <w:t>“VIS - vendor information sheet”</w:t>
      </w:r>
      <w:r>
        <w:rPr>
          <w:rFonts w:cstheme="minorHAnsi"/>
          <w:bCs/>
          <w:sz w:val="20"/>
          <w:szCs w:val="20"/>
          <w:highlight w:val="yellow"/>
        </w:rPr>
        <w:t xml:space="preserve"> &amp; </w:t>
      </w:r>
      <w:r w:rsidRPr="006C41F4">
        <w:rPr>
          <w:rFonts w:cstheme="minorHAnsi"/>
          <w:bCs/>
          <w:i/>
          <w:iCs/>
          <w:sz w:val="20"/>
          <w:szCs w:val="20"/>
          <w:highlight w:val="yellow"/>
          <w:u w:val="single"/>
        </w:rPr>
        <w:t>“UN Supplier Code and Conduct”</w:t>
      </w:r>
      <w:r>
        <w:rPr>
          <w:rFonts w:cstheme="minorHAnsi"/>
          <w:bCs/>
          <w:sz w:val="20"/>
          <w:szCs w:val="20"/>
          <w:highlight w:val="yellow"/>
        </w:rPr>
        <w:t xml:space="preserve"> to </w:t>
      </w:r>
      <w:r w:rsidRPr="00E67DE6">
        <w:rPr>
          <w:rFonts w:cstheme="minorHAnsi"/>
          <w:bCs/>
          <w:sz w:val="20"/>
          <w:szCs w:val="20"/>
          <w:highlight w:val="yellow"/>
        </w:rPr>
        <w:t xml:space="preserve">filled in and signed </w:t>
      </w:r>
      <w:r w:rsidRPr="00E60D7F">
        <w:rPr>
          <w:rFonts w:cstheme="minorHAnsi"/>
          <w:bCs/>
          <w:sz w:val="20"/>
          <w:szCs w:val="20"/>
          <w:highlight w:val="yellow"/>
        </w:rPr>
        <w:t>and send us along with the quotation.</w:t>
      </w:r>
      <w:r>
        <w:rPr>
          <w:rFonts w:cstheme="minorHAnsi"/>
          <w:bCs/>
          <w:sz w:val="20"/>
          <w:szCs w:val="20"/>
        </w:rPr>
        <w:t xml:space="preserve"> </w:t>
      </w:r>
    </w:p>
    <w:p w14:paraId="220757CD" w14:textId="77777777" w:rsidR="00705726" w:rsidRPr="005E5F03" w:rsidRDefault="00705726" w:rsidP="00705726">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705726" w:rsidRPr="005E5F03" w14:paraId="23E98436" w14:textId="77777777" w:rsidTr="00545710">
        <w:trPr>
          <w:tblHeader/>
        </w:trPr>
        <w:tc>
          <w:tcPr>
            <w:tcW w:w="630" w:type="dxa"/>
            <w:vAlign w:val="center"/>
          </w:tcPr>
          <w:p w14:paraId="0EC00C0C" w14:textId="77777777" w:rsidR="00705726" w:rsidRPr="005E5F03" w:rsidRDefault="00705726" w:rsidP="00545710">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789AE127" w14:textId="77777777" w:rsidR="00705726" w:rsidRPr="005E5F03" w:rsidRDefault="00705726" w:rsidP="00545710">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68BC893B" w14:textId="77777777" w:rsidR="00705726" w:rsidRPr="005E5F03" w:rsidRDefault="00705726" w:rsidP="00545710">
            <w:pPr>
              <w:jc w:val="both"/>
              <w:rPr>
                <w:rFonts w:cstheme="minorHAnsi"/>
                <w:b/>
                <w:sz w:val="20"/>
                <w:szCs w:val="20"/>
              </w:rPr>
            </w:pPr>
          </w:p>
        </w:tc>
      </w:tr>
      <w:tr w:rsidR="00705726" w:rsidRPr="005E5F03" w14:paraId="533A7868" w14:textId="77777777" w:rsidTr="00545710">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5081D50C" w14:textId="77777777" w:rsidR="00705726" w:rsidRPr="005E5F03" w:rsidRDefault="00705726" w:rsidP="00545710">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1FD70780" w14:textId="77777777" w:rsidR="00705726" w:rsidRPr="005E5F03" w:rsidRDefault="00705726" w:rsidP="00545710">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74780AF" w14:textId="77777777" w:rsidR="00705726" w:rsidRDefault="00705726" w:rsidP="00545710">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2D20827B" w14:textId="77777777" w:rsidR="00705726" w:rsidRPr="008A3CC5" w:rsidRDefault="00705726" w:rsidP="00545710">
            <w:pPr>
              <w:jc w:val="both"/>
              <w:rPr>
                <w:rFonts w:cstheme="minorHAnsi"/>
                <w:sz w:val="20"/>
                <w:szCs w:val="20"/>
              </w:rPr>
            </w:pPr>
          </w:p>
        </w:tc>
      </w:tr>
      <w:tr w:rsidR="00705726" w:rsidRPr="005E5F03" w14:paraId="7187EAB0" w14:textId="77777777" w:rsidTr="00545710">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052A11D0" w14:textId="77777777" w:rsidR="00705726" w:rsidRPr="005E5F03"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9FA1ED9"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7E2CD8" w14:textId="77777777" w:rsidR="00705726" w:rsidRDefault="00705726" w:rsidP="00545710">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428B3548" w14:textId="77777777" w:rsidR="00705726" w:rsidRPr="00751137" w:rsidRDefault="00705726" w:rsidP="00545710">
            <w:pPr>
              <w:jc w:val="both"/>
              <w:rPr>
                <w:rFonts w:cstheme="minorHAnsi"/>
                <w:sz w:val="20"/>
                <w:szCs w:val="20"/>
              </w:rPr>
            </w:pPr>
          </w:p>
        </w:tc>
      </w:tr>
      <w:tr w:rsidR="00705726" w:rsidRPr="005E5F03" w14:paraId="2D9CB660" w14:textId="77777777" w:rsidTr="00545710">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0643527C" w14:textId="77777777" w:rsidR="00705726"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FC00BED"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5967BBB" w14:textId="77777777" w:rsidR="00705726"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rPr>
              <w:t>.</w:t>
            </w:r>
          </w:p>
          <w:p w14:paraId="59159FB5" w14:textId="77777777" w:rsidR="00705726" w:rsidRPr="005E5F03" w:rsidRDefault="00705726" w:rsidP="00545710">
            <w:pPr>
              <w:jc w:val="both"/>
              <w:rPr>
                <w:rFonts w:cstheme="minorHAnsi"/>
                <w:sz w:val="20"/>
                <w:szCs w:val="20"/>
              </w:rPr>
            </w:pPr>
          </w:p>
        </w:tc>
      </w:tr>
      <w:tr w:rsidR="00705726" w:rsidRPr="005E5F03" w14:paraId="5CAB5045" w14:textId="77777777" w:rsidTr="00545710">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700D4F9F"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9B4834B"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D1DA9E4" w14:textId="77777777" w:rsidR="00705726"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660B5AE7" w14:textId="77777777" w:rsidR="00705726" w:rsidRPr="005E5F03" w:rsidRDefault="00705726" w:rsidP="00545710">
            <w:pPr>
              <w:jc w:val="both"/>
              <w:rPr>
                <w:rFonts w:cstheme="minorHAnsi"/>
                <w:sz w:val="20"/>
                <w:szCs w:val="20"/>
              </w:rPr>
            </w:pPr>
          </w:p>
        </w:tc>
      </w:tr>
      <w:tr w:rsidR="00705726" w:rsidRPr="005E5F03" w14:paraId="3E0EDFBF" w14:textId="77777777" w:rsidTr="00545710">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333346AD"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512B2BFF"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043A49E" w14:textId="77777777" w:rsidR="00705726" w:rsidRPr="006C5510"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705726" w:rsidRPr="005E5F03" w14:paraId="55DF9BC5" w14:textId="77777777" w:rsidTr="00545710">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5BAA6B84"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33EB99F8"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7E91F6" w14:textId="77777777" w:rsidR="00705726" w:rsidRPr="00E379D6"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2B28686" w14:textId="77777777" w:rsidR="00705726" w:rsidRPr="006C5510" w:rsidRDefault="00705726" w:rsidP="00545710">
            <w:pPr>
              <w:jc w:val="both"/>
              <w:rPr>
                <w:rFonts w:cstheme="minorHAnsi"/>
                <w:sz w:val="20"/>
                <w:szCs w:val="20"/>
              </w:rPr>
            </w:pPr>
          </w:p>
        </w:tc>
      </w:tr>
      <w:tr w:rsidR="00705726" w:rsidRPr="005E5F03" w14:paraId="55FF54F5" w14:textId="77777777" w:rsidTr="00545710">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7E67AD47"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6A6F7F64"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277103F" w14:textId="77777777" w:rsidR="00705726" w:rsidRPr="00937833"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3CB71076" w14:textId="77777777" w:rsidR="00705726" w:rsidRPr="006C5510" w:rsidRDefault="00705726" w:rsidP="00545710">
            <w:pPr>
              <w:jc w:val="both"/>
              <w:rPr>
                <w:rFonts w:cstheme="minorHAnsi"/>
                <w:sz w:val="20"/>
                <w:szCs w:val="20"/>
              </w:rPr>
            </w:pPr>
          </w:p>
        </w:tc>
      </w:tr>
      <w:tr w:rsidR="00705726" w:rsidRPr="005E5F03" w14:paraId="1BF2EF54" w14:textId="77777777" w:rsidTr="00545710">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3F6B2FE4"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0E192575"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5BEB4FE" w14:textId="77777777" w:rsidR="00705726" w:rsidRPr="00937833"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30327D05" w14:textId="77777777" w:rsidR="00705726" w:rsidRPr="00F73D2B" w:rsidRDefault="00705726" w:rsidP="00545710">
            <w:pPr>
              <w:jc w:val="both"/>
              <w:rPr>
                <w:rFonts w:ascii="Calibri" w:hAnsi="Calibri" w:cs="Calibri"/>
                <w:sz w:val="18"/>
                <w:szCs w:val="18"/>
              </w:rPr>
            </w:pPr>
          </w:p>
        </w:tc>
      </w:tr>
      <w:tr w:rsidR="00705726" w:rsidRPr="005E5F03" w14:paraId="32695CC0" w14:textId="77777777" w:rsidTr="00545710">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51D41A12" w14:textId="77777777" w:rsidR="00705726"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50F8F2FD"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98EB491" w14:textId="77777777" w:rsidR="00705726" w:rsidRPr="00F73D2B" w:rsidRDefault="00705726" w:rsidP="00545710">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72B204A7" w14:textId="77777777" w:rsidR="00705726" w:rsidRPr="00F73D2B" w:rsidRDefault="00705726" w:rsidP="00545710">
            <w:pPr>
              <w:jc w:val="both"/>
              <w:rPr>
                <w:rFonts w:ascii="Calibri" w:hAnsi="Calibri" w:cs="Calibri"/>
                <w:sz w:val="18"/>
                <w:szCs w:val="18"/>
              </w:rPr>
            </w:pPr>
          </w:p>
        </w:tc>
      </w:tr>
      <w:tr w:rsidR="00705726" w:rsidRPr="005E5F03" w14:paraId="77DC406E" w14:textId="77777777" w:rsidTr="00545710">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F1802C0" w14:textId="77777777" w:rsidR="00705726"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272E40CA"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785256" w14:textId="77777777" w:rsidR="00705726"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06FB75A0" w14:textId="77777777" w:rsidR="00705726" w:rsidRPr="0021143F" w:rsidRDefault="00705726" w:rsidP="00545710">
            <w:pPr>
              <w:jc w:val="both"/>
              <w:rPr>
                <w:rFonts w:cstheme="minorHAnsi"/>
                <w:sz w:val="20"/>
                <w:szCs w:val="20"/>
              </w:rPr>
            </w:pPr>
          </w:p>
        </w:tc>
      </w:tr>
      <w:tr w:rsidR="00705726" w:rsidRPr="005E5F03" w14:paraId="1C2A654F" w14:textId="77777777" w:rsidTr="00545710">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7A0BCD6" w14:textId="77777777" w:rsidR="00705726"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C7947C4"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3C304DD" w14:textId="77777777" w:rsidR="00705726" w:rsidRPr="00963074" w:rsidRDefault="00705726" w:rsidP="00545710">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Pr>
                <w:rFonts w:cstheme="minorHAnsi"/>
                <w:sz w:val="20"/>
                <w:szCs w:val="20"/>
              </w:rPr>
              <w:t xml:space="preserve">. </w:t>
            </w:r>
          </w:p>
          <w:p w14:paraId="4B9E8A3F" w14:textId="77777777" w:rsidR="00705726" w:rsidRPr="00F73D2B" w:rsidRDefault="00705726" w:rsidP="00545710">
            <w:pPr>
              <w:jc w:val="both"/>
              <w:rPr>
                <w:rFonts w:ascii="Calibri" w:hAnsi="Calibri" w:cs="Calibri"/>
                <w:sz w:val="18"/>
                <w:szCs w:val="18"/>
              </w:rPr>
            </w:pPr>
          </w:p>
        </w:tc>
      </w:tr>
      <w:tr w:rsidR="00705726" w:rsidRPr="005E5F03" w14:paraId="395B5577" w14:textId="77777777" w:rsidTr="00545710">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17D5A0C" w14:textId="77777777" w:rsidR="00705726"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0F449BC"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BDA729" w14:textId="77777777" w:rsidR="00705726" w:rsidRPr="008D15DB" w:rsidRDefault="00705726" w:rsidP="00545710">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04C29F06" w14:textId="77777777" w:rsidR="00705726" w:rsidRPr="00F73D2B" w:rsidRDefault="00705726" w:rsidP="00545710">
            <w:pPr>
              <w:jc w:val="both"/>
              <w:rPr>
                <w:rFonts w:ascii="Calibri" w:hAnsi="Calibri" w:cs="Calibri"/>
                <w:sz w:val="18"/>
                <w:szCs w:val="18"/>
              </w:rPr>
            </w:pPr>
          </w:p>
        </w:tc>
      </w:tr>
      <w:tr w:rsidR="00705726" w:rsidRPr="005E5F03" w14:paraId="62E4A84D" w14:textId="77777777" w:rsidTr="00545710">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7FEA771D" w14:textId="77777777" w:rsidR="00705726" w:rsidRPr="005E5F03" w:rsidRDefault="00705726" w:rsidP="00545710">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60E89F46"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33377D" w14:textId="77777777" w:rsidR="00705726" w:rsidRPr="00963074" w:rsidRDefault="00705726" w:rsidP="00545710">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705726" w:rsidRPr="005E5F03" w14:paraId="352B3901" w14:textId="77777777" w:rsidTr="00545710">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9196F68"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FD3D606" w14:textId="77777777" w:rsidR="00705726" w:rsidRPr="005E5F03"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CC69E16" w14:textId="77777777" w:rsidR="00705726" w:rsidRPr="00963074" w:rsidRDefault="00705726" w:rsidP="00545710">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4AABA023" w14:textId="77777777" w:rsidR="00705726" w:rsidRPr="00963074" w:rsidRDefault="00705726" w:rsidP="00545710">
            <w:pPr>
              <w:jc w:val="both"/>
              <w:rPr>
                <w:rFonts w:cstheme="minorHAnsi"/>
                <w:sz w:val="20"/>
                <w:szCs w:val="20"/>
              </w:rPr>
            </w:pPr>
          </w:p>
        </w:tc>
      </w:tr>
      <w:tr w:rsidR="00705726" w:rsidRPr="005E5F03" w14:paraId="04D129FC" w14:textId="77777777" w:rsidTr="00545710">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5636B07B"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0B1D45B7" w14:textId="77777777" w:rsidR="00705726" w:rsidRDefault="00705726" w:rsidP="00545710">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D082796" w14:textId="77777777" w:rsidR="00705726" w:rsidRPr="00963074" w:rsidRDefault="00705726" w:rsidP="00545710">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3CE3A8D8" w14:textId="77777777" w:rsidR="00705726" w:rsidRPr="00963074" w:rsidRDefault="00705726" w:rsidP="00545710">
            <w:pPr>
              <w:jc w:val="both"/>
              <w:rPr>
                <w:rFonts w:cstheme="minorHAnsi"/>
                <w:sz w:val="20"/>
                <w:szCs w:val="20"/>
              </w:rPr>
            </w:pPr>
          </w:p>
        </w:tc>
      </w:tr>
    </w:tbl>
    <w:p w14:paraId="67444EE8" w14:textId="77777777" w:rsidR="00705726" w:rsidRPr="00963074" w:rsidRDefault="00705726" w:rsidP="00705726">
      <w:pPr>
        <w:tabs>
          <w:tab w:val="left" w:pos="8352"/>
        </w:tabs>
        <w:spacing w:line="240" w:lineRule="auto"/>
        <w:jc w:val="both"/>
        <w:rPr>
          <w:rFonts w:ascii="Calibri" w:hAnsi="Calibri" w:cs="Calibri"/>
          <w:sz w:val="18"/>
          <w:szCs w:val="18"/>
        </w:rPr>
      </w:pPr>
    </w:p>
    <w:p w14:paraId="42941A7C" w14:textId="77777777" w:rsidR="00705726" w:rsidRPr="005E5F03" w:rsidRDefault="00705726" w:rsidP="00705726">
      <w:pPr>
        <w:tabs>
          <w:tab w:val="left" w:pos="4820"/>
        </w:tabs>
        <w:spacing w:before="60" w:after="60"/>
        <w:jc w:val="both"/>
        <w:rPr>
          <w:rFonts w:cstheme="minorHAnsi"/>
          <w:iCs/>
          <w:snapToGrid w:val="0"/>
          <w:color w:val="000000" w:themeColor="text1"/>
          <w:sz w:val="20"/>
          <w:szCs w:val="20"/>
        </w:rPr>
      </w:pPr>
    </w:p>
    <w:p w14:paraId="46C8D8B8" w14:textId="77777777" w:rsidR="00705726" w:rsidRPr="005E5F03" w:rsidRDefault="00705726" w:rsidP="00705726">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222EE43C" w14:textId="77777777" w:rsidR="00705726" w:rsidRPr="005E5F03" w:rsidRDefault="00705726" w:rsidP="00705726">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4B059E432F234A168B17A19AD7BF7766"/>
          </w:placeholder>
          <w:showingPlcHdr/>
          <w:text/>
        </w:sdtPr>
        <w:sdtContent>
          <w:r w:rsidRPr="005E5F03">
            <w:rPr>
              <w:rStyle w:val="PlaceholderText"/>
              <w:rFonts w:cstheme="minorHAnsi"/>
              <w:sz w:val="20"/>
              <w:szCs w:val="20"/>
            </w:rPr>
            <w:t>Click or tap here to enter text.</w:t>
          </w:r>
        </w:sdtContent>
      </w:sdt>
    </w:p>
    <w:p w14:paraId="7BF6A005" w14:textId="77777777" w:rsidR="00705726" w:rsidRPr="005E5F03" w:rsidRDefault="00705726" w:rsidP="00705726">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7078909AC13C4BD7A637CAB723775FB2"/>
          </w:placeholder>
          <w:showingPlcHdr/>
          <w:text/>
        </w:sdtPr>
        <w:sdtContent>
          <w:r w:rsidRPr="005E5F03">
            <w:rPr>
              <w:rStyle w:val="PlaceholderText"/>
              <w:rFonts w:cstheme="minorHAnsi"/>
              <w:sz w:val="20"/>
              <w:szCs w:val="20"/>
            </w:rPr>
            <w:t>Click or tap here to enter text.</w:t>
          </w:r>
        </w:sdtContent>
      </w:sdt>
    </w:p>
    <w:p w14:paraId="3F65D1EF" w14:textId="77777777" w:rsidR="00705726" w:rsidRPr="005E5F03" w:rsidRDefault="00705726" w:rsidP="00705726">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26537461E6744FD6989F06547D44F112"/>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403389E0" w14:textId="77777777" w:rsidR="00705726" w:rsidRDefault="00705726" w:rsidP="00705726">
      <w:pPr>
        <w:pStyle w:val="Heading2"/>
        <w:jc w:val="center"/>
        <w:rPr>
          <w:rFonts w:asciiTheme="minorHAnsi" w:hAnsiTheme="minorHAnsi" w:cstheme="minorHAnsi"/>
          <w:b/>
          <w:color w:val="auto"/>
          <w:sz w:val="24"/>
          <w:szCs w:val="24"/>
        </w:rPr>
      </w:pPr>
    </w:p>
    <w:p w14:paraId="143D3E3B" w14:textId="77777777" w:rsidR="00705726" w:rsidRPr="00867572" w:rsidRDefault="00705726" w:rsidP="00705726">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 xml:space="preserve">ANNEX 3: FINANCIAL OFFER - </w:t>
      </w:r>
      <w:r>
        <w:rPr>
          <w:rFonts w:asciiTheme="minorHAnsi" w:hAnsiTheme="minorHAnsi" w:cstheme="minorHAnsi"/>
          <w:b/>
          <w:color w:val="auto"/>
          <w:sz w:val="24"/>
          <w:szCs w:val="24"/>
        </w:rPr>
        <w:t>Supply</w:t>
      </w:r>
    </w:p>
    <w:p w14:paraId="0C890779" w14:textId="77777777" w:rsidR="00705726" w:rsidRPr="005E5F03" w:rsidRDefault="00705726" w:rsidP="00705726">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705726" w:rsidRPr="005E5F03" w14:paraId="668C1EAD" w14:textId="77777777" w:rsidTr="00545710">
        <w:trPr>
          <w:trHeight w:val="360"/>
        </w:trPr>
        <w:tc>
          <w:tcPr>
            <w:tcW w:w="1979" w:type="dxa"/>
            <w:shd w:val="clear" w:color="auto" w:fill="auto"/>
            <w:vAlign w:val="center"/>
          </w:tcPr>
          <w:p w14:paraId="7FF05C9C" w14:textId="77777777" w:rsidR="00705726" w:rsidRPr="005E5F03" w:rsidRDefault="00705726" w:rsidP="00545710">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368BAA7AA1437396C26344F583A50D"/>
            </w:placeholder>
            <w:showingPlcHdr/>
            <w:text/>
          </w:sdtPr>
          <w:sdtContent>
            <w:tc>
              <w:tcPr>
                <w:tcW w:w="7743" w:type="dxa"/>
                <w:gridSpan w:val="2"/>
                <w:shd w:val="clear" w:color="auto" w:fill="auto"/>
                <w:vAlign w:val="center"/>
              </w:tcPr>
              <w:p w14:paraId="431DBA98" w14:textId="77777777" w:rsidR="00705726" w:rsidRPr="005E5F03" w:rsidRDefault="00705726" w:rsidP="00545710">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705726" w:rsidRPr="005E5F03" w14:paraId="07D03295" w14:textId="77777777" w:rsidTr="00545710">
        <w:trPr>
          <w:trHeight w:val="360"/>
        </w:trPr>
        <w:tc>
          <w:tcPr>
            <w:tcW w:w="1979" w:type="dxa"/>
            <w:shd w:val="clear" w:color="auto" w:fill="auto"/>
          </w:tcPr>
          <w:p w14:paraId="2881BB4D" w14:textId="77777777" w:rsidR="00705726" w:rsidRPr="005E5F03" w:rsidRDefault="00705726" w:rsidP="00545710">
            <w:pPr>
              <w:spacing w:before="120" w:after="120"/>
              <w:rPr>
                <w:rFonts w:cstheme="minorHAnsi"/>
                <w:sz w:val="20"/>
                <w:szCs w:val="20"/>
              </w:rPr>
            </w:pPr>
            <w:r w:rsidRPr="005E5F03">
              <w:rPr>
                <w:rFonts w:cstheme="minorHAnsi"/>
                <w:iCs/>
                <w:sz w:val="20"/>
                <w:szCs w:val="20"/>
              </w:rPr>
              <w:t>RFQ reference:</w:t>
            </w:r>
          </w:p>
        </w:tc>
        <w:tc>
          <w:tcPr>
            <w:tcW w:w="3780" w:type="dxa"/>
            <w:shd w:val="clear" w:color="auto" w:fill="auto"/>
            <w:vAlign w:val="center"/>
          </w:tcPr>
          <w:p w14:paraId="13FB3465" w14:textId="2CBF44DA" w:rsidR="00705726" w:rsidRPr="005E5F03" w:rsidRDefault="002E1618" w:rsidP="00545710">
            <w:pPr>
              <w:spacing w:before="120" w:after="120"/>
              <w:rPr>
                <w:rFonts w:cstheme="minorHAnsi"/>
                <w:sz w:val="20"/>
                <w:szCs w:val="20"/>
              </w:rPr>
            </w:pPr>
            <w:r w:rsidRPr="00964816">
              <w:rPr>
                <w:color w:val="0000FF"/>
              </w:rPr>
              <w:t>RFQ-BD23-062 (4200618795</w:t>
            </w:r>
            <w:r>
              <w:rPr>
                <w:color w:val="0000FF"/>
              </w:rPr>
              <w:t>)</w:t>
            </w:r>
          </w:p>
        </w:tc>
        <w:tc>
          <w:tcPr>
            <w:tcW w:w="3963" w:type="dxa"/>
            <w:shd w:val="clear" w:color="auto" w:fill="auto"/>
            <w:vAlign w:val="center"/>
          </w:tcPr>
          <w:p w14:paraId="2715BBBE" w14:textId="77777777" w:rsidR="00705726" w:rsidRPr="005E5F03" w:rsidRDefault="00705726" w:rsidP="00545710">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D1E46AD5FAFC4DF1BE138CB8229A4E0A"/>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59312757" w14:textId="77777777" w:rsidR="00705726" w:rsidRDefault="00705726" w:rsidP="00705726">
      <w:pPr>
        <w:spacing w:before="120" w:after="120"/>
        <w:jc w:val="both"/>
        <w:rPr>
          <w:rFonts w:cstheme="minorHAnsi"/>
          <w:b/>
          <w:sz w:val="20"/>
          <w:szCs w:val="20"/>
        </w:rPr>
      </w:pPr>
    </w:p>
    <w:p w14:paraId="4DBF0AB3" w14:textId="77777777" w:rsidR="00705726" w:rsidRDefault="00705726" w:rsidP="00705726">
      <w:pPr>
        <w:spacing w:before="120" w:after="120"/>
        <w:jc w:val="both"/>
        <w:rPr>
          <w:rFonts w:cstheme="minorHAnsi"/>
          <w:b/>
          <w:sz w:val="20"/>
          <w:szCs w:val="20"/>
        </w:rPr>
      </w:pPr>
      <w:r w:rsidRPr="005E5F03">
        <w:rPr>
          <w:rFonts w:cstheme="minorHAnsi"/>
          <w:b/>
          <w:sz w:val="20"/>
          <w:szCs w:val="20"/>
        </w:rPr>
        <w:t>Financial Offer</w:t>
      </w:r>
    </w:p>
    <w:p w14:paraId="350A438E" w14:textId="77777777" w:rsidR="00705726" w:rsidRDefault="00705726" w:rsidP="00705726">
      <w:pPr>
        <w:pStyle w:val="ListParagraph"/>
        <w:spacing w:before="120"/>
        <w:rPr>
          <w:rFonts w:cstheme="minorHAnsi"/>
          <w:bCs/>
          <w:sz w:val="20"/>
          <w:szCs w:val="20"/>
        </w:rPr>
      </w:pPr>
    </w:p>
    <w:tbl>
      <w:tblPr>
        <w:tblStyle w:val="TableGrid"/>
        <w:tblW w:w="9811" w:type="dxa"/>
        <w:tblLook w:val="04A0" w:firstRow="1" w:lastRow="0" w:firstColumn="1" w:lastColumn="0" w:noHBand="0" w:noVBand="1"/>
      </w:tblPr>
      <w:tblGrid>
        <w:gridCol w:w="445"/>
        <w:gridCol w:w="4230"/>
        <w:gridCol w:w="1170"/>
        <w:gridCol w:w="720"/>
        <w:gridCol w:w="1623"/>
        <w:gridCol w:w="1623"/>
      </w:tblGrid>
      <w:tr w:rsidR="00705726" w14:paraId="18E0283B" w14:textId="77777777" w:rsidTr="00545710">
        <w:tc>
          <w:tcPr>
            <w:tcW w:w="445" w:type="dxa"/>
          </w:tcPr>
          <w:p w14:paraId="65CE5FD9" w14:textId="77777777" w:rsidR="00705726" w:rsidRPr="003F41CA" w:rsidRDefault="00705726" w:rsidP="00545710">
            <w:pPr>
              <w:spacing w:before="120"/>
              <w:jc w:val="center"/>
              <w:rPr>
                <w:rFonts w:cstheme="minorHAnsi"/>
                <w:b/>
                <w:sz w:val="20"/>
                <w:szCs w:val="20"/>
              </w:rPr>
            </w:pPr>
            <w:proofErr w:type="spellStart"/>
            <w:r w:rsidRPr="003F41CA">
              <w:rPr>
                <w:rFonts w:cstheme="minorHAnsi"/>
                <w:b/>
                <w:sz w:val="20"/>
                <w:szCs w:val="20"/>
              </w:rPr>
              <w:t>Sl</w:t>
            </w:r>
            <w:proofErr w:type="spellEnd"/>
          </w:p>
        </w:tc>
        <w:tc>
          <w:tcPr>
            <w:tcW w:w="4230" w:type="dxa"/>
          </w:tcPr>
          <w:p w14:paraId="393FE9B0" w14:textId="77777777" w:rsidR="00705726" w:rsidRPr="003F41CA" w:rsidRDefault="00705726" w:rsidP="00545710">
            <w:pPr>
              <w:spacing w:before="120"/>
              <w:jc w:val="center"/>
              <w:rPr>
                <w:rFonts w:cstheme="minorHAnsi"/>
                <w:b/>
                <w:sz w:val="20"/>
                <w:szCs w:val="20"/>
              </w:rPr>
            </w:pPr>
            <w:r w:rsidRPr="003F41CA">
              <w:rPr>
                <w:rFonts w:cstheme="minorHAnsi"/>
                <w:b/>
                <w:sz w:val="20"/>
                <w:szCs w:val="20"/>
              </w:rPr>
              <w:t>Bidder’s specification</w:t>
            </w:r>
          </w:p>
        </w:tc>
        <w:tc>
          <w:tcPr>
            <w:tcW w:w="1170" w:type="dxa"/>
          </w:tcPr>
          <w:p w14:paraId="63F4E751" w14:textId="77777777" w:rsidR="00705726" w:rsidRPr="003F41CA" w:rsidRDefault="00705726" w:rsidP="00545710">
            <w:pPr>
              <w:spacing w:before="120"/>
              <w:jc w:val="center"/>
              <w:rPr>
                <w:rFonts w:cstheme="minorHAnsi"/>
                <w:b/>
                <w:sz w:val="20"/>
                <w:szCs w:val="20"/>
              </w:rPr>
            </w:pPr>
            <w:r w:rsidRPr="003F41CA">
              <w:rPr>
                <w:rFonts w:cstheme="minorHAnsi"/>
                <w:b/>
                <w:sz w:val="20"/>
                <w:szCs w:val="20"/>
              </w:rPr>
              <w:t>Qty.</w:t>
            </w:r>
          </w:p>
        </w:tc>
        <w:tc>
          <w:tcPr>
            <w:tcW w:w="720" w:type="dxa"/>
          </w:tcPr>
          <w:p w14:paraId="455AFB39" w14:textId="77777777" w:rsidR="00705726" w:rsidRPr="003F41CA" w:rsidRDefault="00705726" w:rsidP="00545710">
            <w:pPr>
              <w:spacing w:before="120"/>
              <w:jc w:val="center"/>
              <w:rPr>
                <w:rFonts w:cstheme="minorHAnsi"/>
                <w:b/>
                <w:sz w:val="20"/>
                <w:szCs w:val="20"/>
              </w:rPr>
            </w:pPr>
            <w:r w:rsidRPr="003F41CA">
              <w:rPr>
                <w:rFonts w:cstheme="minorHAnsi"/>
                <w:b/>
                <w:sz w:val="20"/>
                <w:szCs w:val="20"/>
              </w:rPr>
              <w:t>Unit</w:t>
            </w:r>
          </w:p>
        </w:tc>
        <w:tc>
          <w:tcPr>
            <w:tcW w:w="1623" w:type="dxa"/>
          </w:tcPr>
          <w:p w14:paraId="4E6489A8" w14:textId="77777777" w:rsidR="00705726" w:rsidRPr="003F41CA" w:rsidRDefault="00705726" w:rsidP="00545710">
            <w:pPr>
              <w:spacing w:before="120"/>
              <w:jc w:val="center"/>
              <w:rPr>
                <w:rFonts w:cstheme="minorHAnsi"/>
                <w:b/>
                <w:sz w:val="20"/>
                <w:szCs w:val="20"/>
              </w:rPr>
            </w:pPr>
            <w:r w:rsidRPr="003F41CA">
              <w:rPr>
                <w:rFonts w:cstheme="minorHAnsi"/>
                <w:b/>
                <w:sz w:val="20"/>
                <w:szCs w:val="20"/>
              </w:rPr>
              <w:t>Unit price with VAT</w:t>
            </w:r>
          </w:p>
        </w:tc>
        <w:tc>
          <w:tcPr>
            <w:tcW w:w="1623" w:type="dxa"/>
          </w:tcPr>
          <w:p w14:paraId="0201C49B" w14:textId="77777777" w:rsidR="00705726" w:rsidRPr="003F41CA" w:rsidRDefault="00705726" w:rsidP="00545710">
            <w:pPr>
              <w:spacing w:before="120"/>
              <w:jc w:val="center"/>
              <w:rPr>
                <w:rFonts w:cstheme="minorHAnsi"/>
                <w:b/>
                <w:sz w:val="20"/>
                <w:szCs w:val="20"/>
              </w:rPr>
            </w:pPr>
            <w:r w:rsidRPr="003F41CA">
              <w:rPr>
                <w:rFonts w:cstheme="minorHAnsi"/>
                <w:b/>
                <w:sz w:val="20"/>
                <w:szCs w:val="20"/>
              </w:rPr>
              <w:t>Total amount</w:t>
            </w:r>
          </w:p>
        </w:tc>
      </w:tr>
      <w:tr w:rsidR="00705726" w14:paraId="2E264D8F" w14:textId="77777777" w:rsidTr="00545710">
        <w:tc>
          <w:tcPr>
            <w:tcW w:w="445" w:type="dxa"/>
          </w:tcPr>
          <w:p w14:paraId="6A742292" w14:textId="77777777" w:rsidR="00705726" w:rsidRDefault="00705726" w:rsidP="00545710">
            <w:pPr>
              <w:spacing w:before="120"/>
              <w:rPr>
                <w:rFonts w:cstheme="minorHAnsi"/>
                <w:bCs/>
                <w:sz w:val="20"/>
                <w:szCs w:val="20"/>
              </w:rPr>
            </w:pPr>
          </w:p>
        </w:tc>
        <w:tc>
          <w:tcPr>
            <w:tcW w:w="4230" w:type="dxa"/>
          </w:tcPr>
          <w:p w14:paraId="045F224B" w14:textId="77777777" w:rsidR="00705726" w:rsidRDefault="00705726" w:rsidP="00545710">
            <w:pPr>
              <w:spacing w:before="120"/>
              <w:rPr>
                <w:rFonts w:cstheme="minorHAnsi"/>
                <w:bCs/>
                <w:sz w:val="20"/>
                <w:szCs w:val="20"/>
              </w:rPr>
            </w:pPr>
          </w:p>
        </w:tc>
        <w:tc>
          <w:tcPr>
            <w:tcW w:w="1170" w:type="dxa"/>
          </w:tcPr>
          <w:p w14:paraId="50B35643" w14:textId="77777777" w:rsidR="00705726" w:rsidRDefault="00705726" w:rsidP="00545710">
            <w:pPr>
              <w:spacing w:before="120"/>
              <w:rPr>
                <w:rFonts w:cstheme="minorHAnsi"/>
                <w:bCs/>
                <w:sz w:val="20"/>
                <w:szCs w:val="20"/>
              </w:rPr>
            </w:pPr>
          </w:p>
        </w:tc>
        <w:tc>
          <w:tcPr>
            <w:tcW w:w="720" w:type="dxa"/>
          </w:tcPr>
          <w:p w14:paraId="0B0118F7" w14:textId="77777777" w:rsidR="00705726" w:rsidRDefault="00705726" w:rsidP="00545710">
            <w:pPr>
              <w:spacing w:before="120"/>
              <w:rPr>
                <w:rFonts w:cstheme="minorHAnsi"/>
                <w:bCs/>
                <w:sz w:val="20"/>
                <w:szCs w:val="20"/>
              </w:rPr>
            </w:pPr>
          </w:p>
        </w:tc>
        <w:tc>
          <w:tcPr>
            <w:tcW w:w="1623" w:type="dxa"/>
          </w:tcPr>
          <w:p w14:paraId="4427804A" w14:textId="77777777" w:rsidR="00705726" w:rsidRDefault="00705726" w:rsidP="00545710">
            <w:pPr>
              <w:spacing w:before="120"/>
              <w:rPr>
                <w:rFonts w:cstheme="minorHAnsi"/>
                <w:bCs/>
                <w:sz w:val="20"/>
                <w:szCs w:val="20"/>
              </w:rPr>
            </w:pPr>
          </w:p>
        </w:tc>
        <w:tc>
          <w:tcPr>
            <w:tcW w:w="1623" w:type="dxa"/>
          </w:tcPr>
          <w:p w14:paraId="3A717871" w14:textId="77777777" w:rsidR="00705726" w:rsidRDefault="00705726" w:rsidP="00545710">
            <w:pPr>
              <w:spacing w:before="120"/>
              <w:rPr>
                <w:rFonts w:cstheme="minorHAnsi"/>
                <w:bCs/>
                <w:sz w:val="20"/>
                <w:szCs w:val="20"/>
              </w:rPr>
            </w:pPr>
          </w:p>
        </w:tc>
      </w:tr>
      <w:tr w:rsidR="00705726" w14:paraId="09A41242" w14:textId="77777777" w:rsidTr="00545710">
        <w:tc>
          <w:tcPr>
            <w:tcW w:w="445" w:type="dxa"/>
          </w:tcPr>
          <w:p w14:paraId="0E7A3DDF" w14:textId="77777777" w:rsidR="00705726" w:rsidRDefault="00705726" w:rsidP="00545710">
            <w:pPr>
              <w:spacing w:before="120"/>
              <w:rPr>
                <w:rFonts w:cstheme="minorHAnsi"/>
                <w:bCs/>
                <w:sz w:val="20"/>
                <w:szCs w:val="20"/>
              </w:rPr>
            </w:pPr>
          </w:p>
        </w:tc>
        <w:tc>
          <w:tcPr>
            <w:tcW w:w="4230" w:type="dxa"/>
          </w:tcPr>
          <w:p w14:paraId="02A43C1A" w14:textId="77777777" w:rsidR="00705726" w:rsidRDefault="00705726" w:rsidP="00545710">
            <w:pPr>
              <w:spacing w:before="120"/>
              <w:rPr>
                <w:rFonts w:cstheme="minorHAnsi"/>
                <w:bCs/>
                <w:sz w:val="20"/>
                <w:szCs w:val="20"/>
              </w:rPr>
            </w:pPr>
          </w:p>
        </w:tc>
        <w:tc>
          <w:tcPr>
            <w:tcW w:w="1170" w:type="dxa"/>
          </w:tcPr>
          <w:p w14:paraId="71A26BBD" w14:textId="77777777" w:rsidR="00705726" w:rsidRDefault="00705726" w:rsidP="00545710">
            <w:pPr>
              <w:spacing w:before="120"/>
              <w:rPr>
                <w:rFonts w:cstheme="minorHAnsi"/>
                <w:bCs/>
                <w:sz w:val="20"/>
                <w:szCs w:val="20"/>
              </w:rPr>
            </w:pPr>
          </w:p>
        </w:tc>
        <w:tc>
          <w:tcPr>
            <w:tcW w:w="720" w:type="dxa"/>
          </w:tcPr>
          <w:p w14:paraId="7F0C17A3" w14:textId="77777777" w:rsidR="00705726" w:rsidRDefault="00705726" w:rsidP="00545710">
            <w:pPr>
              <w:spacing w:before="120"/>
              <w:rPr>
                <w:rFonts w:cstheme="minorHAnsi"/>
                <w:bCs/>
                <w:sz w:val="20"/>
                <w:szCs w:val="20"/>
              </w:rPr>
            </w:pPr>
          </w:p>
        </w:tc>
        <w:tc>
          <w:tcPr>
            <w:tcW w:w="1623" w:type="dxa"/>
          </w:tcPr>
          <w:p w14:paraId="0DF3C13A" w14:textId="77777777" w:rsidR="00705726" w:rsidRDefault="00705726" w:rsidP="00545710">
            <w:pPr>
              <w:spacing w:before="120"/>
              <w:rPr>
                <w:rFonts w:cstheme="minorHAnsi"/>
                <w:bCs/>
                <w:sz w:val="20"/>
                <w:szCs w:val="20"/>
              </w:rPr>
            </w:pPr>
          </w:p>
        </w:tc>
        <w:tc>
          <w:tcPr>
            <w:tcW w:w="1623" w:type="dxa"/>
          </w:tcPr>
          <w:p w14:paraId="5B488F08" w14:textId="77777777" w:rsidR="00705726" w:rsidRDefault="00705726" w:rsidP="00545710">
            <w:pPr>
              <w:spacing w:before="120"/>
              <w:rPr>
                <w:rFonts w:cstheme="minorHAnsi"/>
                <w:bCs/>
                <w:sz w:val="20"/>
                <w:szCs w:val="20"/>
              </w:rPr>
            </w:pPr>
          </w:p>
        </w:tc>
      </w:tr>
      <w:tr w:rsidR="00705726" w14:paraId="263C4149" w14:textId="77777777" w:rsidTr="00545710">
        <w:tc>
          <w:tcPr>
            <w:tcW w:w="445" w:type="dxa"/>
          </w:tcPr>
          <w:p w14:paraId="765D141D" w14:textId="77777777" w:rsidR="00705726" w:rsidRDefault="00705726" w:rsidP="00545710">
            <w:pPr>
              <w:spacing w:before="120"/>
              <w:rPr>
                <w:rFonts w:cstheme="minorHAnsi"/>
                <w:bCs/>
                <w:sz w:val="20"/>
                <w:szCs w:val="20"/>
              </w:rPr>
            </w:pPr>
          </w:p>
        </w:tc>
        <w:tc>
          <w:tcPr>
            <w:tcW w:w="4230" w:type="dxa"/>
          </w:tcPr>
          <w:p w14:paraId="6BD987D5" w14:textId="77777777" w:rsidR="00705726" w:rsidRDefault="00705726" w:rsidP="00545710">
            <w:pPr>
              <w:spacing w:before="120"/>
              <w:rPr>
                <w:rFonts w:cstheme="minorHAnsi"/>
                <w:bCs/>
                <w:sz w:val="20"/>
                <w:szCs w:val="20"/>
              </w:rPr>
            </w:pPr>
          </w:p>
        </w:tc>
        <w:tc>
          <w:tcPr>
            <w:tcW w:w="1170" w:type="dxa"/>
          </w:tcPr>
          <w:p w14:paraId="133CD46B" w14:textId="77777777" w:rsidR="00705726" w:rsidRDefault="00705726" w:rsidP="00545710">
            <w:pPr>
              <w:spacing w:before="120"/>
              <w:rPr>
                <w:rFonts w:cstheme="minorHAnsi"/>
                <w:bCs/>
                <w:sz w:val="20"/>
                <w:szCs w:val="20"/>
              </w:rPr>
            </w:pPr>
          </w:p>
        </w:tc>
        <w:tc>
          <w:tcPr>
            <w:tcW w:w="720" w:type="dxa"/>
          </w:tcPr>
          <w:p w14:paraId="1FADBEDA" w14:textId="77777777" w:rsidR="00705726" w:rsidRDefault="00705726" w:rsidP="00545710">
            <w:pPr>
              <w:spacing w:before="120"/>
              <w:rPr>
                <w:rFonts w:cstheme="minorHAnsi"/>
                <w:bCs/>
                <w:sz w:val="20"/>
                <w:szCs w:val="20"/>
              </w:rPr>
            </w:pPr>
          </w:p>
        </w:tc>
        <w:tc>
          <w:tcPr>
            <w:tcW w:w="1623" w:type="dxa"/>
          </w:tcPr>
          <w:p w14:paraId="677F6A97" w14:textId="77777777" w:rsidR="00705726" w:rsidRDefault="00705726" w:rsidP="00545710">
            <w:pPr>
              <w:spacing w:before="120"/>
              <w:rPr>
                <w:rFonts w:cstheme="minorHAnsi"/>
                <w:bCs/>
                <w:sz w:val="20"/>
                <w:szCs w:val="20"/>
              </w:rPr>
            </w:pPr>
          </w:p>
        </w:tc>
        <w:tc>
          <w:tcPr>
            <w:tcW w:w="1623" w:type="dxa"/>
          </w:tcPr>
          <w:p w14:paraId="1E2901F1" w14:textId="77777777" w:rsidR="00705726" w:rsidRDefault="00705726" w:rsidP="00545710">
            <w:pPr>
              <w:spacing w:before="120"/>
              <w:rPr>
                <w:rFonts w:cstheme="minorHAnsi"/>
                <w:bCs/>
                <w:sz w:val="20"/>
                <w:szCs w:val="20"/>
              </w:rPr>
            </w:pPr>
          </w:p>
        </w:tc>
      </w:tr>
      <w:tr w:rsidR="00705726" w14:paraId="1CDEB529" w14:textId="77777777" w:rsidTr="00545710">
        <w:tc>
          <w:tcPr>
            <w:tcW w:w="445" w:type="dxa"/>
          </w:tcPr>
          <w:p w14:paraId="70A152FA" w14:textId="77777777" w:rsidR="00705726" w:rsidRDefault="00705726" w:rsidP="00545710">
            <w:pPr>
              <w:spacing w:before="120"/>
              <w:rPr>
                <w:rFonts w:cstheme="minorHAnsi"/>
                <w:bCs/>
                <w:sz w:val="20"/>
                <w:szCs w:val="20"/>
              </w:rPr>
            </w:pPr>
          </w:p>
        </w:tc>
        <w:tc>
          <w:tcPr>
            <w:tcW w:w="4230" w:type="dxa"/>
          </w:tcPr>
          <w:p w14:paraId="77F92944" w14:textId="77777777" w:rsidR="00705726" w:rsidRDefault="00705726" w:rsidP="00545710">
            <w:pPr>
              <w:spacing w:before="120"/>
              <w:rPr>
                <w:rFonts w:cstheme="minorHAnsi"/>
                <w:bCs/>
                <w:sz w:val="20"/>
                <w:szCs w:val="20"/>
              </w:rPr>
            </w:pPr>
          </w:p>
        </w:tc>
        <w:tc>
          <w:tcPr>
            <w:tcW w:w="1170" w:type="dxa"/>
          </w:tcPr>
          <w:p w14:paraId="2CB11E00" w14:textId="77777777" w:rsidR="00705726" w:rsidRDefault="00705726" w:rsidP="00545710">
            <w:pPr>
              <w:spacing w:before="120"/>
              <w:rPr>
                <w:rFonts w:cstheme="minorHAnsi"/>
                <w:bCs/>
                <w:sz w:val="20"/>
                <w:szCs w:val="20"/>
              </w:rPr>
            </w:pPr>
          </w:p>
        </w:tc>
        <w:tc>
          <w:tcPr>
            <w:tcW w:w="720" w:type="dxa"/>
          </w:tcPr>
          <w:p w14:paraId="21D8A910" w14:textId="77777777" w:rsidR="00705726" w:rsidRDefault="00705726" w:rsidP="00545710">
            <w:pPr>
              <w:spacing w:before="120"/>
              <w:rPr>
                <w:rFonts w:cstheme="minorHAnsi"/>
                <w:bCs/>
                <w:sz w:val="20"/>
                <w:szCs w:val="20"/>
              </w:rPr>
            </w:pPr>
          </w:p>
        </w:tc>
        <w:tc>
          <w:tcPr>
            <w:tcW w:w="1623" w:type="dxa"/>
          </w:tcPr>
          <w:p w14:paraId="0FDA9418" w14:textId="77777777" w:rsidR="00705726" w:rsidRDefault="00705726" w:rsidP="00545710">
            <w:pPr>
              <w:spacing w:before="120"/>
              <w:rPr>
                <w:rFonts w:cstheme="minorHAnsi"/>
                <w:bCs/>
                <w:sz w:val="20"/>
                <w:szCs w:val="20"/>
              </w:rPr>
            </w:pPr>
          </w:p>
        </w:tc>
        <w:tc>
          <w:tcPr>
            <w:tcW w:w="1623" w:type="dxa"/>
          </w:tcPr>
          <w:p w14:paraId="4F7028EC" w14:textId="77777777" w:rsidR="00705726" w:rsidRDefault="00705726" w:rsidP="00545710">
            <w:pPr>
              <w:spacing w:before="120"/>
              <w:rPr>
                <w:rFonts w:cstheme="minorHAnsi"/>
                <w:bCs/>
                <w:sz w:val="20"/>
                <w:szCs w:val="20"/>
              </w:rPr>
            </w:pPr>
          </w:p>
        </w:tc>
      </w:tr>
      <w:tr w:rsidR="00705726" w14:paraId="6BEB4549" w14:textId="77777777" w:rsidTr="00545710">
        <w:tc>
          <w:tcPr>
            <w:tcW w:w="8188" w:type="dxa"/>
            <w:gridSpan w:val="5"/>
          </w:tcPr>
          <w:p w14:paraId="26D8AE0D" w14:textId="77777777" w:rsidR="00705726" w:rsidRPr="003F41CA" w:rsidRDefault="00705726" w:rsidP="00545710">
            <w:pPr>
              <w:spacing w:before="120"/>
              <w:jc w:val="right"/>
              <w:rPr>
                <w:rFonts w:cstheme="minorHAnsi"/>
                <w:b/>
                <w:sz w:val="24"/>
                <w:szCs w:val="24"/>
              </w:rPr>
            </w:pPr>
            <w:r w:rsidRPr="003F41CA">
              <w:rPr>
                <w:rFonts w:cstheme="minorHAnsi"/>
                <w:b/>
                <w:sz w:val="24"/>
                <w:szCs w:val="24"/>
              </w:rPr>
              <w:t>Total amount</w:t>
            </w:r>
          </w:p>
        </w:tc>
        <w:tc>
          <w:tcPr>
            <w:tcW w:w="1623" w:type="dxa"/>
          </w:tcPr>
          <w:p w14:paraId="6199FF7D" w14:textId="77777777" w:rsidR="00705726" w:rsidRPr="003F41CA" w:rsidRDefault="00705726" w:rsidP="00545710">
            <w:pPr>
              <w:spacing w:before="120"/>
              <w:rPr>
                <w:rFonts w:cstheme="minorHAnsi"/>
                <w:b/>
                <w:sz w:val="24"/>
                <w:szCs w:val="24"/>
              </w:rPr>
            </w:pPr>
          </w:p>
        </w:tc>
      </w:tr>
    </w:tbl>
    <w:p w14:paraId="3BCDEA6B" w14:textId="77777777" w:rsidR="00705726" w:rsidRPr="003F41CA" w:rsidRDefault="00705726" w:rsidP="00705726">
      <w:pPr>
        <w:spacing w:before="120"/>
        <w:rPr>
          <w:rFonts w:cstheme="minorHAnsi"/>
          <w:bCs/>
          <w:sz w:val="20"/>
          <w:szCs w:val="20"/>
        </w:rPr>
      </w:pPr>
    </w:p>
    <w:p w14:paraId="65A6F019" w14:textId="77777777" w:rsidR="00705726" w:rsidRDefault="00705726" w:rsidP="00705726">
      <w:pPr>
        <w:spacing w:before="120"/>
        <w:rPr>
          <w:rFonts w:cstheme="minorHAnsi"/>
          <w:b/>
          <w:sz w:val="20"/>
          <w:szCs w:val="20"/>
        </w:rPr>
      </w:pPr>
      <w:r w:rsidRPr="005E5F03">
        <w:rPr>
          <w:rFonts w:cstheme="minorHAnsi"/>
          <w:b/>
          <w:sz w:val="20"/>
          <w:szCs w:val="20"/>
        </w:rPr>
        <w:t>Compliance with Requirements</w:t>
      </w:r>
    </w:p>
    <w:p w14:paraId="5055D821" w14:textId="77777777" w:rsidR="00705726" w:rsidRPr="003F41CA" w:rsidRDefault="00705726" w:rsidP="00705726">
      <w:pPr>
        <w:pStyle w:val="ListParagraph"/>
        <w:numPr>
          <w:ilvl w:val="0"/>
          <w:numId w:val="4"/>
        </w:numPr>
        <w:spacing w:before="120"/>
        <w:rPr>
          <w:rFonts w:cstheme="minorHAnsi"/>
          <w:bCs/>
          <w:sz w:val="20"/>
          <w:szCs w:val="20"/>
        </w:rPr>
      </w:pPr>
      <w:r w:rsidRPr="003F41CA">
        <w:rPr>
          <w:rFonts w:cstheme="minorHAnsi"/>
          <w:bCs/>
          <w:sz w:val="20"/>
          <w:szCs w:val="20"/>
        </w:rPr>
        <w:t xml:space="preserve">Delivery time: </w:t>
      </w:r>
      <w:r>
        <w:rPr>
          <w:rFonts w:cstheme="minorHAnsi"/>
          <w:bCs/>
          <w:sz w:val="20"/>
          <w:szCs w:val="20"/>
        </w:rPr>
        <w:t>…………………………….</w:t>
      </w:r>
    </w:p>
    <w:p w14:paraId="08515D28" w14:textId="77777777" w:rsidR="00705726" w:rsidRDefault="00705726" w:rsidP="00705726">
      <w:pPr>
        <w:pStyle w:val="ListParagraph"/>
        <w:numPr>
          <w:ilvl w:val="0"/>
          <w:numId w:val="4"/>
        </w:numPr>
        <w:spacing w:before="120"/>
        <w:rPr>
          <w:rFonts w:cstheme="minorHAnsi"/>
          <w:b/>
          <w:sz w:val="20"/>
          <w:szCs w:val="20"/>
        </w:rPr>
      </w:pPr>
      <w:r w:rsidRPr="003F41CA">
        <w:rPr>
          <w:rFonts w:cstheme="minorHAnsi"/>
          <w:bCs/>
          <w:sz w:val="20"/>
          <w:szCs w:val="20"/>
        </w:rPr>
        <w:t>Quotation Duration</w:t>
      </w:r>
      <w:r>
        <w:rPr>
          <w:rFonts w:cstheme="minorHAnsi"/>
          <w:b/>
          <w:sz w:val="20"/>
          <w:szCs w:val="20"/>
        </w:rPr>
        <w:t xml:space="preserve">: </w:t>
      </w:r>
      <w:r w:rsidRPr="003F41CA">
        <w:rPr>
          <w:rFonts w:cstheme="minorHAnsi"/>
          <w:bCs/>
          <w:sz w:val="20"/>
          <w:szCs w:val="20"/>
        </w:rPr>
        <w:t>90 days</w:t>
      </w:r>
      <w:r>
        <w:rPr>
          <w:rFonts w:cstheme="minorHAnsi"/>
          <w:b/>
          <w:sz w:val="20"/>
          <w:szCs w:val="20"/>
        </w:rPr>
        <w:t xml:space="preserve"> </w:t>
      </w:r>
    </w:p>
    <w:p w14:paraId="346F81FA" w14:textId="77777777" w:rsidR="00705726" w:rsidRDefault="00705726" w:rsidP="00705726">
      <w:pPr>
        <w:rPr>
          <w:rFonts w:cstheme="minorHAnsi"/>
          <w:bCs/>
          <w:sz w:val="20"/>
          <w:szCs w:val="20"/>
        </w:rPr>
      </w:pPr>
      <w:r w:rsidRPr="003F41CA">
        <w:rPr>
          <w:rFonts w:cstheme="minorHAnsi"/>
          <w:bCs/>
          <w:sz w:val="20"/>
          <w:szCs w:val="20"/>
        </w:rPr>
        <w:t xml:space="preserve">Delivery place: IOM </w:t>
      </w:r>
      <w:proofErr w:type="spellStart"/>
      <w:r w:rsidRPr="003F41CA">
        <w:rPr>
          <w:rFonts w:cstheme="minorHAnsi"/>
          <w:bCs/>
          <w:sz w:val="20"/>
          <w:szCs w:val="20"/>
        </w:rPr>
        <w:t>Logbase</w:t>
      </w:r>
      <w:proofErr w:type="spellEnd"/>
      <w:r w:rsidRPr="003F41CA">
        <w:rPr>
          <w:rFonts w:cstheme="minorHAnsi"/>
          <w:bCs/>
          <w:sz w:val="20"/>
          <w:szCs w:val="20"/>
        </w:rPr>
        <w:t xml:space="preserve">, </w:t>
      </w:r>
      <w:proofErr w:type="spellStart"/>
      <w:r w:rsidRPr="003F41CA">
        <w:rPr>
          <w:rFonts w:cstheme="minorHAnsi"/>
          <w:bCs/>
          <w:sz w:val="20"/>
          <w:szCs w:val="20"/>
        </w:rPr>
        <w:t>Nilha</w:t>
      </w:r>
      <w:proofErr w:type="spellEnd"/>
      <w:r w:rsidRPr="003F41CA">
        <w:rPr>
          <w:rFonts w:cstheme="minorHAnsi"/>
          <w:bCs/>
          <w:sz w:val="20"/>
          <w:szCs w:val="20"/>
        </w:rPr>
        <w:t xml:space="preserve">, </w:t>
      </w:r>
      <w:proofErr w:type="spellStart"/>
      <w:r w:rsidRPr="003F41CA">
        <w:rPr>
          <w:rFonts w:cstheme="minorHAnsi"/>
          <w:bCs/>
          <w:sz w:val="20"/>
          <w:szCs w:val="20"/>
        </w:rPr>
        <w:t>Tekhnaf</w:t>
      </w:r>
      <w:proofErr w:type="spellEnd"/>
      <w:r w:rsidRPr="003F41CA">
        <w:rPr>
          <w:rFonts w:cstheme="minorHAnsi"/>
          <w:bCs/>
          <w:sz w:val="20"/>
          <w:szCs w:val="20"/>
        </w:rPr>
        <w:t>, Cox’s Baza</w:t>
      </w:r>
      <w:r>
        <w:rPr>
          <w:rFonts w:cstheme="minorHAnsi"/>
          <w:bCs/>
          <w:sz w:val="20"/>
          <w:szCs w:val="20"/>
        </w:rPr>
        <w:t>r.</w:t>
      </w:r>
    </w:p>
    <w:p w14:paraId="34DA215F" w14:textId="77777777" w:rsidR="00705726" w:rsidRDefault="00705726" w:rsidP="00705726">
      <w:pPr>
        <w:rPr>
          <w:rFonts w:cstheme="minorHAnsi"/>
          <w:bCs/>
          <w:sz w:val="20"/>
          <w:szCs w:val="20"/>
        </w:rPr>
      </w:pPr>
    </w:p>
    <w:tbl>
      <w:tblPr>
        <w:tblStyle w:val="TableGrid"/>
        <w:tblW w:w="10255" w:type="dxa"/>
        <w:tblLook w:val="04A0" w:firstRow="1" w:lastRow="0" w:firstColumn="1" w:lastColumn="0" w:noHBand="0" w:noVBand="1"/>
      </w:tblPr>
      <w:tblGrid>
        <w:gridCol w:w="5125"/>
        <w:gridCol w:w="5130"/>
      </w:tblGrid>
      <w:tr w:rsidR="00705726" w:rsidRPr="005E5F03" w14:paraId="21D35580" w14:textId="77777777" w:rsidTr="000A7ECD">
        <w:tc>
          <w:tcPr>
            <w:tcW w:w="10255" w:type="dxa"/>
            <w:gridSpan w:val="2"/>
          </w:tcPr>
          <w:p w14:paraId="2F3F1347" w14:textId="77777777" w:rsidR="00705726" w:rsidRPr="005E5F03" w:rsidRDefault="00705726" w:rsidP="00545710">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705726" w:rsidRPr="005E5F03" w14:paraId="1237E328" w14:textId="77777777" w:rsidTr="000A7ECD">
        <w:tc>
          <w:tcPr>
            <w:tcW w:w="5125" w:type="dxa"/>
          </w:tcPr>
          <w:p w14:paraId="4383C6A6" w14:textId="77777777" w:rsidR="00705726" w:rsidRPr="005E5F03" w:rsidRDefault="00705726" w:rsidP="00545710">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31689C28"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AE136443B3314970A0A4C5B8F5646DA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53B79CF"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6CD8559777149739A2E24996A12520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5BCB46C"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127758C0422B46C5A825B798EDF1524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3624BE1"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59A2B3EBDC4A49758AB0AE13C548D5F5"/>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05DCDD"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2F6C870D478D40EA8F9342D832FAF6DE"/>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5130" w:type="dxa"/>
          </w:tcPr>
          <w:p w14:paraId="64F6FA3A"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71EA6B4B"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1C0E9641E88E49F79F86B59E01C8670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9230F7C"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906A3605104047CCA087A213FA333F3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115EFF9"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1A3FAD3" w14:textId="77777777" w:rsidR="00705726" w:rsidRPr="005E5F03" w:rsidRDefault="00705726" w:rsidP="00545710">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648481F5CE51425F98D8517172BEC9A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ADA428D" w14:textId="77777777" w:rsidR="00705726" w:rsidRPr="005E5F03" w:rsidRDefault="00705726" w:rsidP="0054571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28CB315118CA41C0ADD65B390F4E5A45"/>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05123766" w14:textId="77777777" w:rsidR="00705726" w:rsidRDefault="00705726" w:rsidP="00705726"/>
    <w:p w14:paraId="0ABD0658" w14:textId="77777777" w:rsidR="00587203" w:rsidRDefault="00587203"/>
    <w:sectPr w:rsidR="00587203" w:rsidSect="00B47A9C">
      <w:headerReference w:type="default" r:id="rId11"/>
      <w:footerReference w:type="default" r:id="rId12"/>
      <w:pgSz w:w="11906" w:h="16838" w:code="9"/>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F3217" w14:textId="77777777" w:rsidR="00B47A9C" w:rsidRDefault="00B47A9C" w:rsidP="00705726">
      <w:pPr>
        <w:spacing w:after="0" w:line="240" w:lineRule="auto"/>
      </w:pPr>
      <w:r>
        <w:separator/>
      </w:r>
    </w:p>
  </w:endnote>
  <w:endnote w:type="continuationSeparator" w:id="0">
    <w:p w14:paraId="73936F20" w14:textId="77777777" w:rsidR="00B47A9C" w:rsidRDefault="00B47A9C" w:rsidP="00705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509299"/>
      <w:docPartObj>
        <w:docPartGallery w:val="Page Numbers (Bottom of Page)"/>
        <w:docPartUnique/>
      </w:docPartObj>
    </w:sdtPr>
    <w:sdtContent>
      <w:sdt>
        <w:sdtPr>
          <w:id w:val="-1769616900"/>
          <w:docPartObj>
            <w:docPartGallery w:val="Page Numbers (Top of Page)"/>
            <w:docPartUnique/>
          </w:docPartObj>
        </w:sdtPr>
        <w:sdtContent>
          <w:p w14:paraId="3C201E06" w14:textId="4B23672D" w:rsidR="004115B8" w:rsidRDefault="004115B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BFEC9AC" w14:textId="77777777" w:rsidR="004115B8" w:rsidRDefault="004115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E29DA" w14:textId="77777777" w:rsidR="00B47A9C" w:rsidRDefault="00B47A9C" w:rsidP="00705726">
      <w:pPr>
        <w:spacing w:after="0" w:line="240" w:lineRule="auto"/>
      </w:pPr>
      <w:r>
        <w:separator/>
      </w:r>
    </w:p>
  </w:footnote>
  <w:footnote w:type="continuationSeparator" w:id="0">
    <w:p w14:paraId="75026C91" w14:textId="77777777" w:rsidR="00B47A9C" w:rsidRDefault="00B47A9C" w:rsidP="00705726">
      <w:pPr>
        <w:spacing w:after="0" w:line="240" w:lineRule="auto"/>
      </w:pPr>
      <w:r>
        <w:continuationSeparator/>
      </w:r>
    </w:p>
  </w:footnote>
  <w:footnote w:id="1">
    <w:p w14:paraId="26E3EA92" w14:textId="77777777" w:rsidR="00705726" w:rsidRPr="001B7EE0" w:rsidRDefault="00705726" w:rsidP="00705726">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2">
    <w:p w14:paraId="10AAA474" w14:textId="77777777" w:rsidR="00705726" w:rsidRPr="005F09AB" w:rsidRDefault="00705726" w:rsidP="00705726">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proofErr w:type="gramStart"/>
      <w:r w:rsidRPr="00805904">
        <w:rPr>
          <w:sz w:val="18"/>
          <w:szCs w:val="18"/>
          <w:lang w:val="en-PH"/>
        </w:rPr>
        <w:t>quotation</w:t>
      </w:r>
      <w:proofErr w:type="gramEnd"/>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BF91" w14:textId="77777777" w:rsidR="006B1CF5" w:rsidRDefault="00E344A0">
    <w:pPr>
      <w:pStyle w:val="Header"/>
    </w:pPr>
    <w:r>
      <w:rPr>
        <w:noProof/>
      </w:rPr>
      <w:drawing>
        <wp:anchor distT="0" distB="0" distL="114300" distR="114300" simplePos="0" relativeHeight="251659264" behindDoc="0" locked="0" layoutInCell="1" allowOverlap="1" wp14:anchorId="135791F9" wp14:editId="2187A6F8">
          <wp:simplePos x="0" y="0"/>
          <wp:positionH relativeFrom="column">
            <wp:posOffset>2639060</wp:posOffset>
          </wp:positionH>
          <wp:positionV relativeFrom="paragraph">
            <wp:posOffset>152400</wp:posOffset>
          </wp:positionV>
          <wp:extent cx="1166495" cy="439420"/>
          <wp:effectExtent l="0" t="0" r="0" b="0"/>
          <wp:wrapTopAndBottom/>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22C"/>
    <w:multiLevelType w:val="hybridMultilevel"/>
    <w:tmpl w:val="98822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2FA0"/>
    <w:multiLevelType w:val="multilevel"/>
    <w:tmpl w:val="DB6C5EF0"/>
    <w:lvl w:ilvl="0">
      <w:start w:val="1"/>
      <w:numFmt w:val="upperLetter"/>
      <w:lvlText w:val="%1."/>
      <w:lvlJc w:val="left"/>
      <w:pPr>
        <w:ind w:left="502" w:hanging="360"/>
      </w:pPr>
      <w:rPr>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15:restartNumberingAfterBreak="0">
    <w:nsid w:val="638A7103"/>
    <w:multiLevelType w:val="hybridMultilevel"/>
    <w:tmpl w:val="B688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E842D8"/>
    <w:multiLevelType w:val="hybridMultilevel"/>
    <w:tmpl w:val="E06637B2"/>
    <w:lvl w:ilvl="0" w:tplc="8C5C23B2">
      <w:start w:val="1"/>
      <w:numFmt w:val="lowerLetter"/>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2998074">
    <w:abstractNumId w:val="1"/>
  </w:num>
  <w:num w:numId="2" w16cid:durableId="866405315">
    <w:abstractNumId w:val="4"/>
  </w:num>
  <w:num w:numId="3" w16cid:durableId="107117221">
    <w:abstractNumId w:val="2"/>
  </w:num>
  <w:num w:numId="4" w16cid:durableId="736516961">
    <w:abstractNumId w:val="3"/>
  </w:num>
  <w:num w:numId="5" w16cid:durableId="37702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726"/>
    <w:rsid w:val="000608E2"/>
    <w:rsid w:val="000A7ECD"/>
    <w:rsid w:val="000C44CC"/>
    <w:rsid w:val="001A1A31"/>
    <w:rsid w:val="002E1618"/>
    <w:rsid w:val="004115B8"/>
    <w:rsid w:val="00483125"/>
    <w:rsid w:val="00587203"/>
    <w:rsid w:val="00593C51"/>
    <w:rsid w:val="006B1CF5"/>
    <w:rsid w:val="006F57A5"/>
    <w:rsid w:val="00705726"/>
    <w:rsid w:val="007400F9"/>
    <w:rsid w:val="007635FC"/>
    <w:rsid w:val="00820D9A"/>
    <w:rsid w:val="00863A3D"/>
    <w:rsid w:val="00AE4B92"/>
    <w:rsid w:val="00AE741F"/>
    <w:rsid w:val="00B47A9C"/>
    <w:rsid w:val="00E34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EB18A"/>
  <w15:chartTrackingRefBased/>
  <w15:docId w15:val="{D82D338B-83DE-41BF-A3DD-0FB6D407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726"/>
    <w:rPr>
      <w:kern w:val="0"/>
      <w:lang w:val="en-GB"/>
      <w14:ligatures w14:val="none"/>
    </w:rPr>
  </w:style>
  <w:style w:type="paragraph" w:styleId="Heading1">
    <w:name w:val="heading 1"/>
    <w:basedOn w:val="Normal"/>
    <w:next w:val="Normal"/>
    <w:link w:val="Heading1Char"/>
    <w:uiPriority w:val="9"/>
    <w:qFormat/>
    <w:rsid w:val="007057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057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726"/>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Heading2Char">
    <w:name w:val="Heading 2 Char"/>
    <w:basedOn w:val="DefaultParagraphFont"/>
    <w:link w:val="Heading2"/>
    <w:uiPriority w:val="9"/>
    <w:rsid w:val="00705726"/>
    <w:rPr>
      <w:rFonts w:asciiTheme="majorHAnsi" w:eastAsiaTheme="majorEastAsia" w:hAnsiTheme="majorHAnsi" w:cstheme="majorBidi"/>
      <w:color w:val="2F5496" w:themeColor="accent1" w:themeShade="BF"/>
      <w:kern w:val="0"/>
      <w:sz w:val="26"/>
      <w:szCs w:val="26"/>
      <w:lang w:val="en-GB"/>
      <w14:ligatures w14:val="none"/>
    </w:rPr>
  </w:style>
  <w:style w:type="table" w:styleId="TableGrid">
    <w:name w:val="Table Grid"/>
    <w:basedOn w:val="TableNormal"/>
    <w:rsid w:val="00705726"/>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705726"/>
    <w:rPr>
      <w:color w:val="808080"/>
    </w:rPr>
  </w:style>
  <w:style w:type="character" w:styleId="Hyperlink">
    <w:name w:val="Hyperlink"/>
    <w:basedOn w:val="DefaultParagraphFont"/>
    <w:uiPriority w:val="99"/>
    <w:unhideWhenUsed/>
    <w:rsid w:val="00705726"/>
    <w:rPr>
      <w:color w:val="0000FF"/>
      <w:u w:val="single"/>
    </w:rPr>
  </w:style>
  <w:style w:type="paragraph" w:styleId="ListParagraph">
    <w:name w:val="List Paragraph"/>
    <w:basedOn w:val="Normal"/>
    <w:link w:val="ListParagraphChar"/>
    <w:uiPriority w:val="34"/>
    <w:qFormat/>
    <w:rsid w:val="00705726"/>
    <w:pPr>
      <w:ind w:left="720"/>
      <w:contextualSpacing/>
    </w:pPr>
  </w:style>
  <w:style w:type="character" w:styleId="Strong">
    <w:name w:val="Strong"/>
    <w:uiPriority w:val="22"/>
    <w:qFormat/>
    <w:rsid w:val="00705726"/>
    <w:rPr>
      <w:b/>
      <w:bCs/>
    </w:rPr>
  </w:style>
  <w:style w:type="character" w:customStyle="1" w:styleId="ListParagraphChar">
    <w:name w:val="List Paragraph Char"/>
    <w:basedOn w:val="DefaultParagraphFont"/>
    <w:link w:val="ListParagraph"/>
    <w:uiPriority w:val="34"/>
    <w:locked/>
    <w:rsid w:val="00705726"/>
    <w:rPr>
      <w:kern w:val="0"/>
      <w:lang w:val="en-GB"/>
      <w14:ligatures w14:val="none"/>
    </w:rPr>
  </w:style>
  <w:style w:type="paragraph" w:styleId="FootnoteText">
    <w:name w:val="footnote text"/>
    <w:basedOn w:val="Normal"/>
    <w:link w:val="FootnoteTextChar"/>
    <w:uiPriority w:val="99"/>
    <w:semiHidden/>
    <w:unhideWhenUsed/>
    <w:rsid w:val="007057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5726"/>
    <w:rPr>
      <w:kern w:val="0"/>
      <w:sz w:val="20"/>
      <w:szCs w:val="20"/>
      <w:lang w:val="en-GB"/>
      <w14:ligatures w14:val="none"/>
    </w:rPr>
  </w:style>
  <w:style w:type="character" w:styleId="FootnoteReference">
    <w:name w:val="footnote reference"/>
    <w:basedOn w:val="DefaultParagraphFont"/>
    <w:uiPriority w:val="99"/>
    <w:semiHidden/>
    <w:unhideWhenUsed/>
    <w:rsid w:val="00705726"/>
    <w:rPr>
      <w:vertAlign w:val="superscript"/>
    </w:rPr>
  </w:style>
  <w:style w:type="paragraph" w:customStyle="1" w:styleId="MarginText">
    <w:name w:val="Margin Text"/>
    <w:basedOn w:val="BodyText"/>
    <w:rsid w:val="00705726"/>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Header">
    <w:name w:val="header"/>
    <w:basedOn w:val="Normal"/>
    <w:link w:val="HeaderChar"/>
    <w:uiPriority w:val="99"/>
    <w:unhideWhenUsed/>
    <w:rsid w:val="00705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726"/>
    <w:rPr>
      <w:kern w:val="0"/>
      <w:lang w:val="en-GB"/>
      <w14:ligatures w14:val="none"/>
    </w:rPr>
  </w:style>
  <w:style w:type="paragraph" w:styleId="BodyText">
    <w:name w:val="Body Text"/>
    <w:basedOn w:val="Normal"/>
    <w:link w:val="BodyTextChar"/>
    <w:uiPriority w:val="99"/>
    <w:semiHidden/>
    <w:unhideWhenUsed/>
    <w:rsid w:val="00705726"/>
    <w:pPr>
      <w:spacing w:after="120"/>
    </w:pPr>
  </w:style>
  <w:style w:type="character" w:customStyle="1" w:styleId="BodyTextChar">
    <w:name w:val="Body Text Char"/>
    <w:basedOn w:val="DefaultParagraphFont"/>
    <w:link w:val="BodyText"/>
    <w:uiPriority w:val="99"/>
    <w:semiHidden/>
    <w:rsid w:val="00705726"/>
    <w:rPr>
      <w:kern w:val="0"/>
      <w:lang w:val="en-GB"/>
      <w14:ligatures w14:val="none"/>
    </w:rPr>
  </w:style>
  <w:style w:type="paragraph" w:styleId="Footer">
    <w:name w:val="footer"/>
    <w:basedOn w:val="Normal"/>
    <w:link w:val="FooterChar"/>
    <w:uiPriority w:val="99"/>
    <w:unhideWhenUsed/>
    <w:rsid w:val="00411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5B8"/>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Public/CodeOfConduc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anddate.com/worldcloc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ngm.org/Public/CodeOfConduct" TargetMode="External"/><Relationship Id="rId4" Type="http://schemas.openxmlformats.org/officeDocument/2006/relationships/webSettings" Target="webSettings.xml"/><Relationship Id="rId9" Type="http://schemas.openxmlformats.org/officeDocument/2006/relationships/hyperlink" Target="http://www.ungm.org"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3601BA907A4DCBBF161CBB2E361210"/>
        <w:category>
          <w:name w:val="General"/>
          <w:gallery w:val="placeholder"/>
        </w:category>
        <w:types>
          <w:type w:val="bbPlcHdr"/>
        </w:types>
        <w:behaviors>
          <w:behavior w:val="content"/>
        </w:behaviors>
        <w:guid w:val="{608DBFE2-1F31-4655-A9A9-C8BCED82C45A}"/>
      </w:docPartPr>
      <w:docPartBody>
        <w:p w:rsidR="00CE406C" w:rsidRDefault="00064D7D" w:rsidP="00064D7D">
          <w:pPr>
            <w:pStyle w:val="EA3601BA907A4DCBBF161CBB2E361210"/>
          </w:pPr>
          <w:r w:rsidRPr="0048490F">
            <w:rPr>
              <w:rStyle w:val="PlaceholderText"/>
            </w:rPr>
            <w:t>Click or tap here to enter text.</w:t>
          </w:r>
        </w:p>
      </w:docPartBody>
    </w:docPart>
    <w:docPart>
      <w:docPartPr>
        <w:name w:val="6C6FE368B30540F681A32A1819CAB8B7"/>
        <w:category>
          <w:name w:val="General"/>
          <w:gallery w:val="placeholder"/>
        </w:category>
        <w:types>
          <w:type w:val="bbPlcHdr"/>
        </w:types>
        <w:behaviors>
          <w:behavior w:val="content"/>
        </w:behaviors>
        <w:guid w:val="{1D623E30-DEEB-43B2-B1BB-9AC969D03308}"/>
      </w:docPartPr>
      <w:docPartBody>
        <w:p w:rsidR="00CE406C" w:rsidRDefault="00064D7D" w:rsidP="00064D7D">
          <w:pPr>
            <w:pStyle w:val="6C6FE368B30540F681A32A1819CAB8B7"/>
          </w:pPr>
          <w:r w:rsidRPr="0048490F">
            <w:rPr>
              <w:rStyle w:val="PlaceholderText"/>
            </w:rPr>
            <w:t>Click or tap here to enter text.</w:t>
          </w:r>
        </w:p>
      </w:docPartBody>
    </w:docPart>
    <w:docPart>
      <w:docPartPr>
        <w:name w:val="0A54AA7FD7BF405A8B615EAB22B249FA"/>
        <w:category>
          <w:name w:val="General"/>
          <w:gallery w:val="placeholder"/>
        </w:category>
        <w:types>
          <w:type w:val="bbPlcHdr"/>
        </w:types>
        <w:behaviors>
          <w:behavior w:val="content"/>
        </w:behaviors>
        <w:guid w:val="{B7463459-3D59-46F4-8307-AFB00600B9D4}"/>
      </w:docPartPr>
      <w:docPartBody>
        <w:p w:rsidR="00CE406C" w:rsidRDefault="00064D7D" w:rsidP="00064D7D">
          <w:pPr>
            <w:pStyle w:val="0A54AA7FD7BF405A8B615EAB22B249FA"/>
          </w:pPr>
          <w:r w:rsidRPr="0048490F">
            <w:rPr>
              <w:rStyle w:val="PlaceholderText"/>
            </w:rPr>
            <w:t>Click or tap here to enter text.</w:t>
          </w:r>
        </w:p>
      </w:docPartBody>
    </w:docPart>
    <w:docPart>
      <w:docPartPr>
        <w:name w:val="9E1E8AD9A5554936B25EC296A3B2119A"/>
        <w:category>
          <w:name w:val="General"/>
          <w:gallery w:val="placeholder"/>
        </w:category>
        <w:types>
          <w:type w:val="bbPlcHdr"/>
        </w:types>
        <w:behaviors>
          <w:behavior w:val="content"/>
        </w:behaviors>
        <w:guid w:val="{BE17B72B-7DF6-41EB-A34A-959182092353}"/>
      </w:docPartPr>
      <w:docPartBody>
        <w:p w:rsidR="00CE406C" w:rsidRDefault="00064D7D" w:rsidP="00064D7D">
          <w:pPr>
            <w:pStyle w:val="9E1E8AD9A5554936B25EC296A3B2119A"/>
          </w:pPr>
          <w:r w:rsidRPr="00260675">
            <w:rPr>
              <w:rStyle w:val="PlaceholderText"/>
              <w:rFonts w:cstheme="minorHAnsi"/>
              <w:szCs w:val="20"/>
            </w:rPr>
            <w:t>Click or tap here to enter text.</w:t>
          </w:r>
        </w:p>
      </w:docPartBody>
    </w:docPart>
    <w:docPart>
      <w:docPartPr>
        <w:name w:val="96033CFE0BA24CDA8BF7B21D946F7939"/>
        <w:category>
          <w:name w:val="General"/>
          <w:gallery w:val="placeholder"/>
        </w:category>
        <w:types>
          <w:type w:val="bbPlcHdr"/>
        </w:types>
        <w:behaviors>
          <w:behavior w:val="content"/>
        </w:behaviors>
        <w:guid w:val="{4EA96E09-66E9-4D69-9705-2E4714762AFA}"/>
      </w:docPartPr>
      <w:docPartBody>
        <w:p w:rsidR="00CE406C" w:rsidRDefault="00064D7D" w:rsidP="00064D7D">
          <w:pPr>
            <w:pStyle w:val="96033CFE0BA24CDA8BF7B21D946F7939"/>
          </w:pPr>
          <w:r w:rsidRPr="00697ECE">
            <w:rPr>
              <w:rStyle w:val="PlaceholderText"/>
            </w:rPr>
            <w:t>Click or tap here to enter text.</w:t>
          </w:r>
        </w:p>
      </w:docPartBody>
    </w:docPart>
    <w:docPart>
      <w:docPartPr>
        <w:name w:val="2606FA1790584DC4A6FEE2ABF26A7D9F"/>
        <w:category>
          <w:name w:val="General"/>
          <w:gallery w:val="placeholder"/>
        </w:category>
        <w:types>
          <w:type w:val="bbPlcHdr"/>
        </w:types>
        <w:behaviors>
          <w:behavior w:val="content"/>
        </w:behaviors>
        <w:guid w:val="{B9220002-1311-4115-8002-62359F3A74AD}"/>
      </w:docPartPr>
      <w:docPartBody>
        <w:p w:rsidR="00CE406C" w:rsidRDefault="00064D7D" w:rsidP="00064D7D">
          <w:pPr>
            <w:pStyle w:val="2606FA1790584DC4A6FEE2ABF26A7D9F"/>
          </w:pPr>
          <w:r w:rsidRPr="00260675">
            <w:rPr>
              <w:rStyle w:val="PlaceholderText"/>
              <w:rFonts w:cstheme="minorHAnsi"/>
              <w:szCs w:val="20"/>
            </w:rPr>
            <w:t>Click or tap here to enter text.</w:t>
          </w:r>
        </w:p>
      </w:docPartBody>
    </w:docPart>
    <w:docPart>
      <w:docPartPr>
        <w:name w:val="5A948DADAB7B4842BD3FEC748E08E142"/>
        <w:category>
          <w:name w:val="General"/>
          <w:gallery w:val="placeholder"/>
        </w:category>
        <w:types>
          <w:type w:val="bbPlcHdr"/>
        </w:types>
        <w:behaviors>
          <w:behavior w:val="content"/>
        </w:behaviors>
        <w:guid w:val="{98ED2A79-0188-412A-826D-16F3FA3DF506}"/>
      </w:docPartPr>
      <w:docPartBody>
        <w:p w:rsidR="00CE406C" w:rsidRDefault="00064D7D" w:rsidP="00064D7D">
          <w:pPr>
            <w:pStyle w:val="5A948DADAB7B4842BD3FEC748E08E142"/>
          </w:pPr>
          <w:r w:rsidRPr="00260675">
            <w:rPr>
              <w:rStyle w:val="PlaceholderText"/>
              <w:rFonts w:cstheme="minorHAnsi"/>
              <w:szCs w:val="20"/>
            </w:rPr>
            <w:t>Click or tap here to enter text.</w:t>
          </w:r>
        </w:p>
      </w:docPartBody>
    </w:docPart>
    <w:docPart>
      <w:docPartPr>
        <w:name w:val="F751851371394CF2AA1E32ED2B602AC6"/>
        <w:category>
          <w:name w:val="General"/>
          <w:gallery w:val="placeholder"/>
        </w:category>
        <w:types>
          <w:type w:val="bbPlcHdr"/>
        </w:types>
        <w:behaviors>
          <w:behavior w:val="content"/>
        </w:behaviors>
        <w:guid w:val="{0DEC5958-14B5-42AD-8995-03578D5C7EF1}"/>
      </w:docPartPr>
      <w:docPartBody>
        <w:p w:rsidR="00CE406C" w:rsidRDefault="00064D7D" w:rsidP="00064D7D">
          <w:pPr>
            <w:pStyle w:val="F751851371394CF2AA1E32ED2B602AC6"/>
          </w:pPr>
          <w:r w:rsidRPr="00260675">
            <w:rPr>
              <w:rStyle w:val="PlaceholderText"/>
              <w:rFonts w:cstheme="minorHAnsi"/>
              <w:szCs w:val="20"/>
            </w:rPr>
            <w:t>Click or tap here to enter text.</w:t>
          </w:r>
        </w:p>
      </w:docPartBody>
    </w:docPart>
    <w:docPart>
      <w:docPartPr>
        <w:name w:val="BBC366E41D5C41A989D69211EB500E1A"/>
        <w:category>
          <w:name w:val="General"/>
          <w:gallery w:val="placeholder"/>
        </w:category>
        <w:types>
          <w:type w:val="bbPlcHdr"/>
        </w:types>
        <w:behaviors>
          <w:behavior w:val="content"/>
        </w:behaviors>
        <w:guid w:val="{F467F1DE-76FD-44A5-BAB5-8A9063138CA1}"/>
      </w:docPartPr>
      <w:docPartBody>
        <w:p w:rsidR="00CE406C" w:rsidRDefault="00064D7D" w:rsidP="00064D7D">
          <w:pPr>
            <w:pStyle w:val="BBC366E41D5C41A989D69211EB500E1A"/>
          </w:pPr>
          <w:r w:rsidRPr="00B1746D">
            <w:rPr>
              <w:rStyle w:val="PlaceholderText"/>
              <w:rFonts w:cstheme="minorHAnsi"/>
              <w:szCs w:val="20"/>
            </w:rPr>
            <w:t>attached as Annex 3 OR add link here. If providing a link, Annex 3 can be deleted</w:t>
          </w:r>
        </w:p>
      </w:docPartBody>
    </w:docPart>
    <w:docPart>
      <w:docPartPr>
        <w:name w:val="B4751D108A5B44E68B7761EF3C38AF1F"/>
        <w:category>
          <w:name w:val="General"/>
          <w:gallery w:val="placeholder"/>
        </w:category>
        <w:types>
          <w:type w:val="bbPlcHdr"/>
        </w:types>
        <w:behaviors>
          <w:behavior w:val="content"/>
        </w:behaviors>
        <w:guid w:val="{2684A9C0-D759-4586-8D14-2A94262A1D53}"/>
      </w:docPartPr>
      <w:docPartBody>
        <w:p w:rsidR="00CE406C" w:rsidRDefault="00064D7D" w:rsidP="00064D7D">
          <w:pPr>
            <w:pStyle w:val="B4751D108A5B44E68B7761EF3C38AF1F"/>
          </w:pPr>
          <w:r w:rsidRPr="00033F43">
            <w:rPr>
              <w:rStyle w:val="PlaceholderText"/>
              <w:rFonts w:cstheme="minorHAnsi"/>
              <w:szCs w:val="20"/>
            </w:rPr>
            <w:t>Click or tap here to enter text</w:t>
          </w:r>
          <w:r w:rsidRPr="00963114">
            <w:rPr>
              <w:rStyle w:val="PlaceholderText"/>
            </w:rPr>
            <w:t>.</w:t>
          </w:r>
        </w:p>
      </w:docPartBody>
    </w:docPart>
    <w:docPart>
      <w:docPartPr>
        <w:name w:val="85292371532B4A2F9DD901AEC6F72252"/>
        <w:category>
          <w:name w:val="General"/>
          <w:gallery w:val="placeholder"/>
        </w:category>
        <w:types>
          <w:type w:val="bbPlcHdr"/>
        </w:types>
        <w:behaviors>
          <w:behavior w:val="content"/>
        </w:behaviors>
        <w:guid w:val="{1EE3B873-B133-425A-A326-28F4775932CF}"/>
      </w:docPartPr>
      <w:docPartBody>
        <w:p w:rsidR="00CE406C" w:rsidRDefault="00064D7D" w:rsidP="00064D7D">
          <w:pPr>
            <w:pStyle w:val="85292371532B4A2F9DD901AEC6F72252"/>
          </w:pPr>
          <w:r w:rsidRPr="00260675">
            <w:rPr>
              <w:rStyle w:val="PlaceholderText"/>
              <w:rFonts w:cstheme="minorHAnsi"/>
              <w:szCs w:val="20"/>
            </w:rPr>
            <w:t>Click or tap here to enter text.</w:t>
          </w:r>
        </w:p>
      </w:docPartBody>
    </w:docPart>
    <w:docPart>
      <w:docPartPr>
        <w:name w:val="E988F8F5F4DC4C3BB78FE90CBE7C8071"/>
        <w:category>
          <w:name w:val="General"/>
          <w:gallery w:val="placeholder"/>
        </w:category>
        <w:types>
          <w:type w:val="bbPlcHdr"/>
        </w:types>
        <w:behaviors>
          <w:behavior w:val="content"/>
        </w:behaviors>
        <w:guid w:val="{8E08E360-01A2-453C-9F25-38AA03CDE5C3}"/>
      </w:docPartPr>
      <w:docPartBody>
        <w:p w:rsidR="00CE406C" w:rsidRDefault="00064D7D" w:rsidP="00064D7D">
          <w:pPr>
            <w:pStyle w:val="E988F8F5F4DC4C3BB78FE90CBE7C8071"/>
          </w:pPr>
          <w:r w:rsidRPr="00260675">
            <w:rPr>
              <w:rStyle w:val="PlaceholderText"/>
              <w:rFonts w:cstheme="minorHAnsi"/>
              <w:szCs w:val="20"/>
            </w:rPr>
            <w:t>Click or tap here to enter text.</w:t>
          </w:r>
        </w:p>
      </w:docPartBody>
    </w:docPart>
    <w:docPart>
      <w:docPartPr>
        <w:name w:val="8874AA0B7C8D4F908A1CA97F7A032D6D"/>
        <w:category>
          <w:name w:val="General"/>
          <w:gallery w:val="placeholder"/>
        </w:category>
        <w:types>
          <w:type w:val="bbPlcHdr"/>
        </w:types>
        <w:behaviors>
          <w:behavior w:val="content"/>
        </w:behaviors>
        <w:guid w:val="{FE063E08-4426-468E-B7B6-04322F574D1B}"/>
      </w:docPartPr>
      <w:docPartBody>
        <w:p w:rsidR="00CE406C" w:rsidRDefault="00064D7D" w:rsidP="00064D7D">
          <w:pPr>
            <w:pStyle w:val="8874AA0B7C8D4F908A1CA97F7A032D6D"/>
          </w:pPr>
          <w:r w:rsidRPr="00260675">
            <w:rPr>
              <w:rStyle w:val="PlaceholderText"/>
              <w:szCs w:val="20"/>
            </w:rPr>
            <w:t>Click or tap here to enter text.</w:t>
          </w:r>
        </w:p>
      </w:docPartBody>
    </w:docPart>
    <w:docPart>
      <w:docPartPr>
        <w:name w:val="32B1A3D76A0F4922AF118A0BA9ACEF8E"/>
        <w:category>
          <w:name w:val="General"/>
          <w:gallery w:val="placeholder"/>
        </w:category>
        <w:types>
          <w:type w:val="bbPlcHdr"/>
        </w:types>
        <w:behaviors>
          <w:behavior w:val="content"/>
        </w:behaviors>
        <w:guid w:val="{EBD24136-9183-4E67-94C4-4988877A384F}"/>
      </w:docPartPr>
      <w:docPartBody>
        <w:p w:rsidR="00CE406C" w:rsidRDefault="00064D7D" w:rsidP="00064D7D">
          <w:pPr>
            <w:pStyle w:val="32B1A3D76A0F4922AF118A0BA9ACEF8E"/>
          </w:pPr>
          <w:r w:rsidRPr="00260675">
            <w:rPr>
              <w:rStyle w:val="PlaceholderText"/>
              <w:szCs w:val="20"/>
            </w:rPr>
            <w:t>Click or tap here to enter text.</w:t>
          </w:r>
        </w:p>
      </w:docPartBody>
    </w:docPart>
    <w:docPart>
      <w:docPartPr>
        <w:name w:val="E457C3AC151043A9A4DDB9014FA4C210"/>
        <w:category>
          <w:name w:val="General"/>
          <w:gallery w:val="placeholder"/>
        </w:category>
        <w:types>
          <w:type w:val="bbPlcHdr"/>
        </w:types>
        <w:behaviors>
          <w:behavior w:val="content"/>
        </w:behaviors>
        <w:guid w:val="{7E91483E-2FAB-4C33-B91D-89A8E1CCE2AA}"/>
      </w:docPartPr>
      <w:docPartBody>
        <w:p w:rsidR="00CE406C" w:rsidRDefault="00064D7D" w:rsidP="00064D7D">
          <w:pPr>
            <w:pStyle w:val="E457C3AC151043A9A4DDB9014FA4C210"/>
          </w:pPr>
          <w:r w:rsidRPr="00260675">
            <w:rPr>
              <w:rStyle w:val="PlaceholderText"/>
              <w:szCs w:val="20"/>
            </w:rPr>
            <w:t>Click or tap here to enter text.</w:t>
          </w:r>
        </w:p>
      </w:docPartBody>
    </w:docPart>
    <w:docPart>
      <w:docPartPr>
        <w:name w:val="31B94F21862849A98C7E4DC33FC61C61"/>
        <w:category>
          <w:name w:val="General"/>
          <w:gallery w:val="placeholder"/>
        </w:category>
        <w:types>
          <w:type w:val="bbPlcHdr"/>
        </w:types>
        <w:behaviors>
          <w:behavior w:val="content"/>
        </w:behaviors>
        <w:guid w:val="{7AD8AEDE-22BB-4169-A9B9-F21E857DA0CE}"/>
      </w:docPartPr>
      <w:docPartBody>
        <w:p w:rsidR="00CE406C" w:rsidRDefault="00064D7D" w:rsidP="00064D7D">
          <w:pPr>
            <w:pStyle w:val="31B94F21862849A98C7E4DC33FC61C61"/>
          </w:pPr>
          <w:r w:rsidRPr="00260675">
            <w:rPr>
              <w:rStyle w:val="PlaceholderText"/>
              <w:szCs w:val="20"/>
            </w:rPr>
            <w:t>Click or tap here to enter text.</w:t>
          </w:r>
        </w:p>
      </w:docPartBody>
    </w:docPart>
    <w:docPart>
      <w:docPartPr>
        <w:name w:val="511862894FB5410C9E559999D09224FE"/>
        <w:category>
          <w:name w:val="General"/>
          <w:gallery w:val="placeholder"/>
        </w:category>
        <w:types>
          <w:type w:val="bbPlcHdr"/>
        </w:types>
        <w:behaviors>
          <w:behavior w:val="content"/>
        </w:behaviors>
        <w:guid w:val="{D46E6529-613A-4C9A-A13D-D3AA39E17E42}"/>
      </w:docPartPr>
      <w:docPartBody>
        <w:p w:rsidR="00CE406C" w:rsidRDefault="00064D7D" w:rsidP="00064D7D">
          <w:pPr>
            <w:pStyle w:val="511862894FB5410C9E559999D09224FE"/>
          </w:pPr>
          <w:r w:rsidRPr="002C2725">
            <w:rPr>
              <w:rStyle w:val="PlaceholderText"/>
              <w:szCs w:val="20"/>
            </w:rPr>
            <w:t>Click or tap to enter a date.</w:t>
          </w:r>
        </w:p>
      </w:docPartBody>
    </w:docPart>
    <w:docPart>
      <w:docPartPr>
        <w:name w:val="0CA7D28C051242C692F10AD3B08A22F3"/>
        <w:category>
          <w:name w:val="General"/>
          <w:gallery w:val="placeholder"/>
        </w:category>
        <w:types>
          <w:type w:val="bbPlcHdr"/>
        </w:types>
        <w:behaviors>
          <w:behavior w:val="content"/>
        </w:behaviors>
        <w:guid w:val="{CDE3D1F3-4366-4F91-BF41-AD44E1E26017}"/>
      </w:docPartPr>
      <w:docPartBody>
        <w:p w:rsidR="00CE406C" w:rsidRDefault="00064D7D" w:rsidP="00064D7D">
          <w:pPr>
            <w:pStyle w:val="0CA7D28C051242C692F10AD3B08A22F3"/>
          </w:pPr>
          <w:r w:rsidRPr="00260675">
            <w:rPr>
              <w:rStyle w:val="PlaceholderText"/>
              <w:szCs w:val="20"/>
            </w:rPr>
            <w:t>Click or tap here to enter text.</w:t>
          </w:r>
        </w:p>
      </w:docPartBody>
    </w:docPart>
    <w:docPart>
      <w:docPartPr>
        <w:name w:val="4B059E432F234A168B17A19AD7BF7766"/>
        <w:category>
          <w:name w:val="General"/>
          <w:gallery w:val="placeholder"/>
        </w:category>
        <w:types>
          <w:type w:val="bbPlcHdr"/>
        </w:types>
        <w:behaviors>
          <w:behavior w:val="content"/>
        </w:behaviors>
        <w:guid w:val="{897F9E77-3ADE-4E10-8031-D46965F3EEA2}"/>
      </w:docPartPr>
      <w:docPartBody>
        <w:p w:rsidR="00CE406C" w:rsidRDefault="00064D7D" w:rsidP="00064D7D">
          <w:pPr>
            <w:pStyle w:val="4B059E432F234A168B17A19AD7BF7766"/>
          </w:pPr>
          <w:r w:rsidRPr="005E5F03">
            <w:rPr>
              <w:rStyle w:val="PlaceholderText"/>
              <w:rFonts w:cstheme="minorHAnsi"/>
              <w:szCs w:val="20"/>
            </w:rPr>
            <w:t>Click or tap here to enter text.</w:t>
          </w:r>
        </w:p>
      </w:docPartBody>
    </w:docPart>
    <w:docPart>
      <w:docPartPr>
        <w:name w:val="7078909AC13C4BD7A637CAB723775FB2"/>
        <w:category>
          <w:name w:val="General"/>
          <w:gallery w:val="placeholder"/>
        </w:category>
        <w:types>
          <w:type w:val="bbPlcHdr"/>
        </w:types>
        <w:behaviors>
          <w:behavior w:val="content"/>
        </w:behaviors>
        <w:guid w:val="{6E538F1A-BC2C-4BE8-AEE7-055D0BB6EBF6}"/>
      </w:docPartPr>
      <w:docPartBody>
        <w:p w:rsidR="00CE406C" w:rsidRDefault="00064D7D" w:rsidP="00064D7D">
          <w:pPr>
            <w:pStyle w:val="7078909AC13C4BD7A637CAB723775FB2"/>
          </w:pPr>
          <w:r w:rsidRPr="005E5F03">
            <w:rPr>
              <w:rStyle w:val="PlaceholderText"/>
              <w:rFonts w:cstheme="minorHAnsi"/>
              <w:szCs w:val="20"/>
            </w:rPr>
            <w:t>Click or tap here to enter text.</w:t>
          </w:r>
        </w:p>
      </w:docPartBody>
    </w:docPart>
    <w:docPart>
      <w:docPartPr>
        <w:name w:val="26537461E6744FD6989F06547D44F112"/>
        <w:category>
          <w:name w:val="General"/>
          <w:gallery w:val="placeholder"/>
        </w:category>
        <w:types>
          <w:type w:val="bbPlcHdr"/>
        </w:types>
        <w:behaviors>
          <w:behavior w:val="content"/>
        </w:behaviors>
        <w:guid w:val="{82781AE7-4842-473C-8F71-A0FFC6224BAA}"/>
      </w:docPartPr>
      <w:docPartBody>
        <w:p w:rsidR="00CE406C" w:rsidRDefault="00064D7D" w:rsidP="00064D7D">
          <w:pPr>
            <w:pStyle w:val="26537461E6744FD6989F06547D44F112"/>
          </w:pPr>
          <w:r w:rsidRPr="005E5F03">
            <w:rPr>
              <w:rStyle w:val="PlaceholderText"/>
              <w:rFonts w:cstheme="minorHAnsi"/>
              <w:szCs w:val="20"/>
            </w:rPr>
            <w:t>Click or tap to enter a date.</w:t>
          </w:r>
        </w:p>
      </w:docPartBody>
    </w:docPart>
    <w:docPart>
      <w:docPartPr>
        <w:name w:val="F7368BAA7AA1437396C26344F583A50D"/>
        <w:category>
          <w:name w:val="General"/>
          <w:gallery w:val="placeholder"/>
        </w:category>
        <w:types>
          <w:type w:val="bbPlcHdr"/>
        </w:types>
        <w:behaviors>
          <w:behavior w:val="content"/>
        </w:behaviors>
        <w:guid w:val="{CB4FBC82-B658-468C-A9F0-51C20805A945}"/>
      </w:docPartPr>
      <w:docPartBody>
        <w:p w:rsidR="00CE406C" w:rsidRDefault="00064D7D" w:rsidP="00064D7D">
          <w:pPr>
            <w:pStyle w:val="F7368BAA7AA1437396C26344F583A50D"/>
          </w:pPr>
          <w:r w:rsidRPr="005E5F03">
            <w:rPr>
              <w:rStyle w:val="PlaceholderText"/>
              <w:rFonts w:cstheme="minorHAnsi"/>
              <w:szCs w:val="20"/>
            </w:rPr>
            <w:t>Click or tap here to enter text.</w:t>
          </w:r>
        </w:p>
      </w:docPartBody>
    </w:docPart>
    <w:docPart>
      <w:docPartPr>
        <w:name w:val="D1E46AD5FAFC4DF1BE138CB8229A4E0A"/>
        <w:category>
          <w:name w:val="General"/>
          <w:gallery w:val="placeholder"/>
        </w:category>
        <w:types>
          <w:type w:val="bbPlcHdr"/>
        </w:types>
        <w:behaviors>
          <w:behavior w:val="content"/>
        </w:behaviors>
        <w:guid w:val="{FE7222C8-5218-4EDA-901D-796B478C5569}"/>
      </w:docPartPr>
      <w:docPartBody>
        <w:p w:rsidR="00CE406C" w:rsidRDefault="00064D7D" w:rsidP="00064D7D">
          <w:pPr>
            <w:pStyle w:val="D1E46AD5FAFC4DF1BE138CB8229A4E0A"/>
          </w:pPr>
          <w:r w:rsidRPr="005E5F03">
            <w:rPr>
              <w:rStyle w:val="PlaceholderText"/>
              <w:rFonts w:cstheme="minorHAnsi"/>
              <w:szCs w:val="20"/>
            </w:rPr>
            <w:t>Click or tap to enter a date.</w:t>
          </w:r>
        </w:p>
      </w:docPartBody>
    </w:docPart>
    <w:docPart>
      <w:docPartPr>
        <w:name w:val="AE136443B3314970A0A4C5B8F5646DA7"/>
        <w:category>
          <w:name w:val="General"/>
          <w:gallery w:val="placeholder"/>
        </w:category>
        <w:types>
          <w:type w:val="bbPlcHdr"/>
        </w:types>
        <w:behaviors>
          <w:behavior w:val="content"/>
        </w:behaviors>
        <w:guid w:val="{598965D6-70AD-407A-B048-804CE0E8E704}"/>
      </w:docPartPr>
      <w:docPartBody>
        <w:p w:rsidR="00CE406C" w:rsidRDefault="00064D7D" w:rsidP="00064D7D">
          <w:pPr>
            <w:pStyle w:val="AE136443B3314970A0A4C5B8F5646DA7"/>
          </w:pPr>
          <w:r w:rsidRPr="005E5F03">
            <w:rPr>
              <w:rStyle w:val="PlaceholderText"/>
              <w:rFonts w:eastAsiaTheme="majorEastAsia" w:cstheme="minorHAnsi"/>
            </w:rPr>
            <w:t>Click or tap here to enter text.</w:t>
          </w:r>
        </w:p>
      </w:docPartBody>
    </w:docPart>
    <w:docPart>
      <w:docPartPr>
        <w:name w:val="F6CD8559777149739A2E24996A125201"/>
        <w:category>
          <w:name w:val="General"/>
          <w:gallery w:val="placeholder"/>
        </w:category>
        <w:types>
          <w:type w:val="bbPlcHdr"/>
        </w:types>
        <w:behaviors>
          <w:behavior w:val="content"/>
        </w:behaviors>
        <w:guid w:val="{BD6C859D-CE02-43C2-BC34-2FF855C037B3}"/>
      </w:docPartPr>
      <w:docPartBody>
        <w:p w:rsidR="00CE406C" w:rsidRDefault="00064D7D" w:rsidP="00064D7D">
          <w:pPr>
            <w:pStyle w:val="F6CD8559777149739A2E24996A125201"/>
          </w:pPr>
          <w:r w:rsidRPr="005E5F03">
            <w:rPr>
              <w:rStyle w:val="PlaceholderText"/>
              <w:rFonts w:eastAsiaTheme="majorEastAsia" w:cstheme="minorHAnsi"/>
            </w:rPr>
            <w:t>Click or tap here to enter text.</w:t>
          </w:r>
        </w:p>
      </w:docPartBody>
    </w:docPart>
    <w:docPart>
      <w:docPartPr>
        <w:name w:val="127758C0422B46C5A825B798EDF15244"/>
        <w:category>
          <w:name w:val="General"/>
          <w:gallery w:val="placeholder"/>
        </w:category>
        <w:types>
          <w:type w:val="bbPlcHdr"/>
        </w:types>
        <w:behaviors>
          <w:behavior w:val="content"/>
        </w:behaviors>
        <w:guid w:val="{9E58A3E3-8D0B-47CE-952F-0CAF976BA568}"/>
      </w:docPartPr>
      <w:docPartBody>
        <w:p w:rsidR="00CE406C" w:rsidRDefault="00064D7D" w:rsidP="00064D7D">
          <w:pPr>
            <w:pStyle w:val="127758C0422B46C5A825B798EDF15244"/>
          </w:pPr>
          <w:r w:rsidRPr="005E5F03">
            <w:rPr>
              <w:rStyle w:val="PlaceholderText"/>
              <w:rFonts w:eastAsiaTheme="majorEastAsia" w:cstheme="minorHAnsi"/>
            </w:rPr>
            <w:t>Click or tap here to enter text.</w:t>
          </w:r>
        </w:p>
      </w:docPartBody>
    </w:docPart>
    <w:docPart>
      <w:docPartPr>
        <w:name w:val="59A2B3EBDC4A49758AB0AE13C548D5F5"/>
        <w:category>
          <w:name w:val="General"/>
          <w:gallery w:val="placeholder"/>
        </w:category>
        <w:types>
          <w:type w:val="bbPlcHdr"/>
        </w:types>
        <w:behaviors>
          <w:behavior w:val="content"/>
        </w:behaviors>
        <w:guid w:val="{D2B1A328-D86F-433C-83D8-D015CE6C916C}"/>
      </w:docPartPr>
      <w:docPartBody>
        <w:p w:rsidR="00CE406C" w:rsidRDefault="00064D7D" w:rsidP="00064D7D">
          <w:pPr>
            <w:pStyle w:val="59A2B3EBDC4A49758AB0AE13C548D5F5"/>
          </w:pPr>
          <w:r w:rsidRPr="005E5F03">
            <w:rPr>
              <w:rStyle w:val="PlaceholderText"/>
              <w:rFonts w:eastAsiaTheme="majorEastAsia" w:cstheme="minorHAnsi"/>
            </w:rPr>
            <w:t>Click or tap here to enter text.</w:t>
          </w:r>
        </w:p>
      </w:docPartBody>
    </w:docPart>
    <w:docPart>
      <w:docPartPr>
        <w:name w:val="2F6C870D478D40EA8F9342D832FAF6DE"/>
        <w:category>
          <w:name w:val="General"/>
          <w:gallery w:val="placeholder"/>
        </w:category>
        <w:types>
          <w:type w:val="bbPlcHdr"/>
        </w:types>
        <w:behaviors>
          <w:behavior w:val="content"/>
        </w:behaviors>
        <w:guid w:val="{ED3E1FF4-8796-45F5-80F9-913097390118}"/>
      </w:docPartPr>
      <w:docPartBody>
        <w:p w:rsidR="00CE406C" w:rsidRDefault="00064D7D" w:rsidP="00064D7D">
          <w:pPr>
            <w:pStyle w:val="2F6C870D478D40EA8F9342D832FAF6DE"/>
          </w:pPr>
          <w:r w:rsidRPr="005E5F03">
            <w:rPr>
              <w:rStyle w:val="PlaceholderText"/>
              <w:rFonts w:eastAsiaTheme="majorEastAsia" w:cstheme="minorHAnsi"/>
            </w:rPr>
            <w:t>Click or tap here to enter text.</w:t>
          </w:r>
        </w:p>
      </w:docPartBody>
    </w:docPart>
    <w:docPart>
      <w:docPartPr>
        <w:name w:val="1C0E9641E88E49F79F86B59E01C8670D"/>
        <w:category>
          <w:name w:val="General"/>
          <w:gallery w:val="placeholder"/>
        </w:category>
        <w:types>
          <w:type w:val="bbPlcHdr"/>
        </w:types>
        <w:behaviors>
          <w:behavior w:val="content"/>
        </w:behaviors>
        <w:guid w:val="{1A5700FA-1D49-4746-B1F9-45484D3164A4}"/>
      </w:docPartPr>
      <w:docPartBody>
        <w:p w:rsidR="00CE406C" w:rsidRDefault="00064D7D" w:rsidP="00064D7D">
          <w:pPr>
            <w:pStyle w:val="1C0E9641E88E49F79F86B59E01C8670D"/>
          </w:pPr>
          <w:r w:rsidRPr="005E5F03">
            <w:rPr>
              <w:rStyle w:val="PlaceholderText"/>
              <w:rFonts w:eastAsiaTheme="majorEastAsia" w:cstheme="minorHAnsi"/>
            </w:rPr>
            <w:t>Click or tap here to enter text.</w:t>
          </w:r>
        </w:p>
      </w:docPartBody>
    </w:docPart>
    <w:docPart>
      <w:docPartPr>
        <w:name w:val="906A3605104047CCA087A213FA333F34"/>
        <w:category>
          <w:name w:val="General"/>
          <w:gallery w:val="placeholder"/>
        </w:category>
        <w:types>
          <w:type w:val="bbPlcHdr"/>
        </w:types>
        <w:behaviors>
          <w:behavior w:val="content"/>
        </w:behaviors>
        <w:guid w:val="{E75BB1C8-1B8E-41A2-91FA-30E5E9E04488}"/>
      </w:docPartPr>
      <w:docPartBody>
        <w:p w:rsidR="00CE406C" w:rsidRDefault="00064D7D" w:rsidP="00064D7D">
          <w:pPr>
            <w:pStyle w:val="906A3605104047CCA087A213FA333F34"/>
          </w:pPr>
          <w:r w:rsidRPr="005E5F03">
            <w:rPr>
              <w:rStyle w:val="PlaceholderText"/>
              <w:rFonts w:eastAsiaTheme="majorEastAsia" w:cstheme="minorHAnsi"/>
            </w:rPr>
            <w:t>Click or tap here to enter text.</w:t>
          </w:r>
        </w:p>
      </w:docPartBody>
    </w:docPart>
    <w:docPart>
      <w:docPartPr>
        <w:name w:val="648481F5CE51425F98D8517172BEC9AF"/>
        <w:category>
          <w:name w:val="General"/>
          <w:gallery w:val="placeholder"/>
        </w:category>
        <w:types>
          <w:type w:val="bbPlcHdr"/>
        </w:types>
        <w:behaviors>
          <w:behavior w:val="content"/>
        </w:behaviors>
        <w:guid w:val="{37344011-8364-4DC4-90DE-55BAC85CED51}"/>
      </w:docPartPr>
      <w:docPartBody>
        <w:p w:rsidR="00CE406C" w:rsidRDefault="00064D7D" w:rsidP="00064D7D">
          <w:pPr>
            <w:pStyle w:val="648481F5CE51425F98D8517172BEC9AF"/>
          </w:pPr>
          <w:r w:rsidRPr="005E5F03">
            <w:rPr>
              <w:rStyle w:val="PlaceholderText"/>
              <w:rFonts w:eastAsiaTheme="majorEastAsia" w:cstheme="minorHAnsi"/>
            </w:rPr>
            <w:t>Click or tap here to enter text.</w:t>
          </w:r>
        </w:p>
      </w:docPartBody>
    </w:docPart>
    <w:docPart>
      <w:docPartPr>
        <w:name w:val="28CB315118CA41C0ADD65B390F4E5A45"/>
        <w:category>
          <w:name w:val="General"/>
          <w:gallery w:val="placeholder"/>
        </w:category>
        <w:types>
          <w:type w:val="bbPlcHdr"/>
        </w:types>
        <w:behaviors>
          <w:behavior w:val="content"/>
        </w:behaviors>
        <w:guid w:val="{959F055E-A730-41A7-B034-95374721C93E}"/>
      </w:docPartPr>
      <w:docPartBody>
        <w:p w:rsidR="00CE406C" w:rsidRDefault="00064D7D" w:rsidP="00064D7D">
          <w:pPr>
            <w:pStyle w:val="28CB315118CA41C0ADD65B390F4E5A45"/>
          </w:pPr>
          <w:r w:rsidRPr="005E5F03">
            <w:rPr>
              <w:rStyle w:val="PlaceholderText"/>
              <w:rFonts w:eastAsiaTheme="majorEastAsia" w:cs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D7D"/>
    <w:rsid w:val="00064D7D"/>
    <w:rsid w:val="003C0190"/>
    <w:rsid w:val="00AC74BE"/>
    <w:rsid w:val="00B54026"/>
    <w:rsid w:val="00CE406C"/>
    <w:rsid w:val="00DE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64D7D"/>
    <w:rPr>
      <w:color w:val="808080"/>
      <w:sz w:val="20"/>
    </w:rPr>
  </w:style>
  <w:style w:type="paragraph" w:customStyle="1" w:styleId="E4A1172DF0BD4E429AAC54953BDAF1D2">
    <w:name w:val="E4A1172DF0BD4E429AAC54953BDAF1D2"/>
    <w:rsid w:val="00064D7D"/>
  </w:style>
  <w:style w:type="paragraph" w:customStyle="1" w:styleId="A68F1552DEC840F4812FDB3124495EA9">
    <w:name w:val="A68F1552DEC840F4812FDB3124495EA9"/>
    <w:rsid w:val="00064D7D"/>
  </w:style>
  <w:style w:type="paragraph" w:customStyle="1" w:styleId="E9AF27E51DE54C33BBD02E612D0903D2">
    <w:name w:val="E9AF27E51DE54C33BBD02E612D0903D2"/>
    <w:rsid w:val="00064D7D"/>
  </w:style>
  <w:style w:type="paragraph" w:customStyle="1" w:styleId="EA3601BA907A4DCBBF161CBB2E361210">
    <w:name w:val="EA3601BA907A4DCBBF161CBB2E361210"/>
    <w:rsid w:val="00064D7D"/>
  </w:style>
  <w:style w:type="paragraph" w:customStyle="1" w:styleId="4125456FAB6E49C6BC0CB91CA027AF0C">
    <w:name w:val="4125456FAB6E49C6BC0CB91CA027AF0C"/>
    <w:rsid w:val="00064D7D"/>
  </w:style>
  <w:style w:type="paragraph" w:customStyle="1" w:styleId="6C6FE368B30540F681A32A1819CAB8B7">
    <w:name w:val="6C6FE368B30540F681A32A1819CAB8B7"/>
    <w:rsid w:val="00064D7D"/>
  </w:style>
  <w:style w:type="paragraph" w:customStyle="1" w:styleId="0A54AA7FD7BF405A8B615EAB22B249FA">
    <w:name w:val="0A54AA7FD7BF405A8B615EAB22B249FA"/>
    <w:rsid w:val="00064D7D"/>
  </w:style>
  <w:style w:type="paragraph" w:customStyle="1" w:styleId="9E1E8AD9A5554936B25EC296A3B2119A">
    <w:name w:val="9E1E8AD9A5554936B25EC296A3B2119A"/>
    <w:rsid w:val="00064D7D"/>
  </w:style>
  <w:style w:type="paragraph" w:customStyle="1" w:styleId="96033CFE0BA24CDA8BF7B21D946F7939">
    <w:name w:val="96033CFE0BA24CDA8BF7B21D946F7939"/>
    <w:rsid w:val="00064D7D"/>
  </w:style>
  <w:style w:type="paragraph" w:customStyle="1" w:styleId="1E6BDFE2C54446D2B26DBAF2A9E1FDC4">
    <w:name w:val="1E6BDFE2C54446D2B26DBAF2A9E1FDC4"/>
    <w:rsid w:val="00064D7D"/>
  </w:style>
  <w:style w:type="paragraph" w:customStyle="1" w:styleId="C02F7755D696464C8D36230691E97B8D">
    <w:name w:val="C02F7755D696464C8D36230691E97B8D"/>
    <w:rsid w:val="00064D7D"/>
  </w:style>
  <w:style w:type="paragraph" w:customStyle="1" w:styleId="2606FA1790584DC4A6FEE2ABF26A7D9F">
    <w:name w:val="2606FA1790584DC4A6FEE2ABF26A7D9F"/>
    <w:rsid w:val="00064D7D"/>
  </w:style>
  <w:style w:type="paragraph" w:customStyle="1" w:styleId="5A948DADAB7B4842BD3FEC748E08E142">
    <w:name w:val="5A948DADAB7B4842BD3FEC748E08E142"/>
    <w:rsid w:val="00064D7D"/>
  </w:style>
  <w:style w:type="paragraph" w:customStyle="1" w:styleId="F751851371394CF2AA1E32ED2B602AC6">
    <w:name w:val="F751851371394CF2AA1E32ED2B602AC6"/>
    <w:rsid w:val="00064D7D"/>
  </w:style>
  <w:style w:type="paragraph" w:customStyle="1" w:styleId="BBC366E41D5C41A989D69211EB500E1A">
    <w:name w:val="BBC366E41D5C41A989D69211EB500E1A"/>
    <w:rsid w:val="00064D7D"/>
  </w:style>
  <w:style w:type="paragraph" w:customStyle="1" w:styleId="B4751D108A5B44E68B7761EF3C38AF1F">
    <w:name w:val="B4751D108A5B44E68B7761EF3C38AF1F"/>
    <w:rsid w:val="00064D7D"/>
  </w:style>
  <w:style w:type="paragraph" w:customStyle="1" w:styleId="2412AF7E3C5E46EB8FBC62F0B14D5C59">
    <w:name w:val="2412AF7E3C5E46EB8FBC62F0B14D5C59"/>
    <w:rsid w:val="00064D7D"/>
  </w:style>
  <w:style w:type="paragraph" w:customStyle="1" w:styleId="0417271BFC784F66972DD2CB944F4CBD">
    <w:name w:val="0417271BFC784F66972DD2CB944F4CBD"/>
    <w:rsid w:val="00064D7D"/>
  </w:style>
  <w:style w:type="paragraph" w:customStyle="1" w:styleId="651485D677F24A6FA9709A8AEDD960C5">
    <w:name w:val="651485D677F24A6FA9709A8AEDD960C5"/>
    <w:rsid w:val="00064D7D"/>
  </w:style>
  <w:style w:type="paragraph" w:customStyle="1" w:styleId="85292371532B4A2F9DD901AEC6F72252">
    <w:name w:val="85292371532B4A2F9DD901AEC6F72252"/>
    <w:rsid w:val="00064D7D"/>
  </w:style>
  <w:style w:type="paragraph" w:customStyle="1" w:styleId="E988F8F5F4DC4C3BB78FE90CBE7C8071">
    <w:name w:val="E988F8F5F4DC4C3BB78FE90CBE7C8071"/>
    <w:rsid w:val="00064D7D"/>
  </w:style>
  <w:style w:type="paragraph" w:customStyle="1" w:styleId="04AFEC9E657B4ED089B339C7A59C4AD3">
    <w:name w:val="04AFEC9E657B4ED089B339C7A59C4AD3"/>
    <w:rsid w:val="00064D7D"/>
  </w:style>
  <w:style w:type="paragraph" w:customStyle="1" w:styleId="68E09E35561E460CAAE9A5694DF3C2AE">
    <w:name w:val="68E09E35561E460CAAE9A5694DF3C2AE"/>
    <w:rsid w:val="00064D7D"/>
  </w:style>
  <w:style w:type="paragraph" w:customStyle="1" w:styleId="13CA5C13E5C044D69C66C4F93BF54E52">
    <w:name w:val="13CA5C13E5C044D69C66C4F93BF54E52"/>
    <w:rsid w:val="00064D7D"/>
  </w:style>
  <w:style w:type="paragraph" w:customStyle="1" w:styleId="8874AA0B7C8D4F908A1CA97F7A032D6D">
    <w:name w:val="8874AA0B7C8D4F908A1CA97F7A032D6D"/>
    <w:rsid w:val="00064D7D"/>
  </w:style>
  <w:style w:type="paragraph" w:customStyle="1" w:styleId="32B1A3D76A0F4922AF118A0BA9ACEF8E">
    <w:name w:val="32B1A3D76A0F4922AF118A0BA9ACEF8E"/>
    <w:rsid w:val="00064D7D"/>
  </w:style>
  <w:style w:type="paragraph" w:customStyle="1" w:styleId="E457C3AC151043A9A4DDB9014FA4C210">
    <w:name w:val="E457C3AC151043A9A4DDB9014FA4C210"/>
    <w:rsid w:val="00064D7D"/>
  </w:style>
  <w:style w:type="paragraph" w:customStyle="1" w:styleId="31B94F21862849A98C7E4DC33FC61C61">
    <w:name w:val="31B94F21862849A98C7E4DC33FC61C61"/>
    <w:rsid w:val="00064D7D"/>
  </w:style>
  <w:style w:type="paragraph" w:customStyle="1" w:styleId="511862894FB5410C9E559999D09224FE">
    <w:name w:val="511862894FB5410C9E559999D09224FE"/>
    <w:rsid w:val="00064D7D"/>
  </w:style>
  <w:style w:type="paragraph" w:customStyle="1" w:styleId="0CA7D28C051242C692F10AD3B08A22F3">
    <w:name w:val="0CA7D28C051242C692F10AD3B08A22F3"/>
    <w:rsid w:val="00064D7D"/>
  </w:style>
  <w:style w:type="paragraph" w:customStyle="1" w:styleId="B25133E16D644EE18C660C8A0BF381D3">
    <w:name w:val="B25133E16D644EE18C660C8A0BF381D3"/>
    <w:rsid w:val="00064D7D"/>
  </w:style>
  <w:style w:type="paragraph" w:customStyle="1" w:styleId="755687E65E14444F84785014318E3BC8">
    <w:name w:val="755687E65E14444F84785014318E3BC8"/>
    <w:rsid w:val="00064D7D"/>
  </w:style>
  <w:style w:type="paragraph" w:customStyle="1" w:styleId="3486B14F98B14079924DA51A385DDC88">
    <w:name w:val="3486B14F98B14079924DA51A385DDC88"/>
    <w:rsid w:val="00064D7D"/>
  </w:style>
  <w:style w:type="paragraph" w:customStyle="1" w:styleId="C0C99659ACAB4EF3833F2F8FF610488E">
    <w:name w:val="C0C99659ACAB4EF3833F2F8FF610488E"/>
    <w:rsid w:val="00064D7D"/>
  </w:style>
  <w:style w:type="paragraph" w:customStyle="1" w:styleId="4B059E432F234A168B17A19AD7BF7766">
    <w:name w:val="4B059E432F234A168B17A19AD7BF7766"/>
    <w:rsid w:val="00064D7D"/>
  </w:style>
  <w:style w:type="paragraph" w:customStyle="1" w:styleId="7078909AC13C4BD7A637CAB723775FB2">
    <w:name w:val="7078909AC13C4BD7A637CAB723775FB2"/>
    <w:rsid w:val="00064D7D"/>
  </w:style>
  <w:style w:type="paragraph" w:customStyle="1" w:styleId="26537461E6744FD6989F06547D44F112">
    <w:name w:val="26537461E6744FD6989F06547D44F112"/>
    <w:rsid w:val="00064D7D"/>
  </w:style>
  <w:style w:type="paragraph" w:customStyle="1" w:styleId="F7368BAA7AA1437396C26344F583A50D">
    <w:name w:val="F7368BAA7AA1437396C26344F583A50D"/>
    <w:rsid w:val="00064D7D"/>
  </w:style>
  <w:style w:type="paragraph" w:customStyle="1" w:styleId="0D3D4900A6474C6BB59411E1AC4E4CFB">
    <w:name w:val="0D3D4900A6474C6BB59411E1AC4E4CFB"/>
    <w:rsid w:val="00064D7D"/>
  </w:style>
  <w:style w:type="paragraph" w:customStyle="1" w:styleId="D1E46AD5FAFC4DF1BE138CB8229A4E0A">
    <w:name w:val="D1E46AD5FAFC4DF1BE138CB8229A4E0A"/>
    <w:rsid w:val="00064D7D"/>
  </w:style>
  <w:style w:type="paragraph" w:customStyle="1" w:styleId="AE136443B3314970A0A4C5B8F5646DA7">
    <w:name w:val="AE136443B3314970A0A4C5B8F5646DA7"/>
    <w:rsid w:val="00064D7D"/>
  </w:style>
  <w:style w:type="paragraph" w:customStyle="1" w:styleId="F6CD8559777149739A2E24996A125201">
    <w:name w:val="F6CD8559777149739A2E24996A125201"/>
    <w:rsid w:val="00064D7D"/>
  </w:style>
  <w:style w:type="paragraph" w:customStyle="1" w:styleId="127758C0422B46C5A825B798EDF15244">
    <w:name w:val="127758C0422B46C5A825B798EDF15244"/>
    <w:rsid w:val="00064D7D"/>
  </w:style>
  <w:style w:type="paragraph" w:customStyle="1" w:styleId="59A2B3EBDC4A49758AB0AE13C548D5F5">
    <w:name w:val="59A2B3EBDC4A49758AB0AE13C548D5F5"/>
    <w:rsid w:val="00064D7D"/>
  </w:style>
  <w:style w:type="paragraph" w:customStyle="1" w:styleId="2F6C870D478D40EA8F9342D832FAF6DE">
    <w:name w:val="2F6C870D478D40EA8F9342D832FAF6DE"/>
    <w:rsid w:val="00064D7D"/>
  </w:style>
  <w:style w:type="paragraph" w:customStyle="1" w:styleId="1C0E9641E88E49F79F86B59E01C8670D">
    <w:name w:val="1C0E9641E88E49F79F86B59E01C8670D"/>
    <w:rsid w:val="00064D7D"/>
  </w:style>
  <w:style w:type="paragraph" w:customStyle="1" w:styleId="906A3605104047CCA087A213FA333F34">
    <w:name w:val="906A3605104047CCA087A213FA333F34"/>
    <w:rsid w:val="00064D7D"/>
  </w:style>
  <w:style w:type="paragraph" w:customStyle="1" w:styleId="648481F5CE51425F98D8517172BEC9AF">
    <w:name w:val="648481F5CE51425F98D8517172BEC9AF"/>
    <w:rsid w:val="00064D7D"/>
  </w:style>
  <w:style w:type="paragraph" w:customStyle="1" w:styleId="28CB315118CA41C0ADD65B390F4E5A45">
    <w:name w:val="28CB315118CA41C0ADD65B390F4E5A45"/>
    <w:rsid w:val="00064D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2844</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CHHETRY Amal Bahadur</dc:creator>
  <cp:keywords/>
  <dc:description/>
  <cp:lastModifiedBy>CHHETRY Amal Bahadur</cp:lastModifiedBy>
  <cp:revision>5</cp:revision>
  <dcterms:created xsi:type="dcterms:W3CDTF">2024-02-06T10:26:00Z</dcterms:created>
  <dcterms:modified xsi:type="dcterms:W3CDTF">2024-02-06T11:54:00Z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15e2b-c6d2-488b-8aea-978109a77633_Enabled">
    <vt:lpwstr>true</vt:lpwstr>
  </property>
  <property fmtid="{D5CDD505-2E9C-101B-9397-08002B2CF9AE}" pid="3" name="MSIP_Label_65b15e2b-c6d2-488b-8aea-978109a77633_SetDate">
    <vt:lpwstr>2024-02-06T05:04:29Z</vt:lpwstr>
  </property>
  <property fmtid="{D5CDD505-2E9C-101B-9397-08002B2CF9AE}" pid="4" name="MSIP_Label_65b15e2b-c6d2-488b-8aea-978109a77633_Method">
    <vt:lpwstr>Privileged</vt:lpwstr>
  </property>
  <property fmtid="{D5CDD505-2E9C-101B-9397-08002B2CF9AE}" pid="5" name="MSIP_Label_65b15e2b-c6d2-488b-8aea-978109a77633_Name">
    <vt:lpwstr>IOMLb0010IN123173</vt:lpwstr>
  </property>
  <property fmtid="{D5CDD505-2E9C-101B-9397-08002B2CF9AE}" pid="6" name="MSIP_Label_65b15e2b-c6d2-488b-8aea-978109a77633_SiteId">
    <vt:lpwstr>1588262d-23fb-43b4-bd6e-bce49c8e6186</vt:lpwstr>
  </property>
  <property fmtid="{D5CDD505-2E9C-101B-9397-08002B2CF9AE}" pid="7" name="MSIP_Label_65b15e2b-c6d2-488b-8aea-978109a77633_ActionId">
    <vt:lpwstr>593de67c-483d-4a38-b28f-848d1215247e</vt:lpwstr>
  </property>
  <property fmtid="{D5CDD505-2E9C-101B-9397-08002B2CF9AE}" pid="8" name="MSIP_Label_65b15e2b-c6d2-488b-8aea-978109a77633_ContentBits">
    <vt:lpwstr>0</vt:lpwstr>
  </property>
</Properties>
</file>