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otnotes+xml" PartName="/word/footnot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40" w:lineRule="auto"/>
        <w:jc w:val="both"/>
        <w:rPr>
          <w:rFonts w:ascii="Arial" w:cs="Arial" w:eastAsia="Arial" w:hAnsi="Arial"/>
          <w:color w:val="ffffff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widowControl w:val="0"/>
        <w:spacing w:line="274" w:lineRule="auto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line="240" w:lineRule="auto"/>
        <w:jc w:val="center"/>
        <w:rPr>
          <w:rFonts w:ascii="Arial" w:cs="Arial" w:eastAsia="Arial" w:hAnsi="Arial"/>
          <w:b w:val="1"/>
          <w:color w:val="0092d1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b w:val="1"/>
          <w:color w:val="0092d1"/>
          <w:sz w:val="28"/>
          <w:szCs w:val="28"/>
          <w:rtl w:val="0"/>
        </w:rPr>
        <w:t xml:space="preserve">Section II Returnables</w:t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line="240" w:lineRule="auto"/>
        <w:jc w:val="center"/>
        <w:rPr>
          <w:rFonts w:ascii="Arial" w:cs="Arial" w:eastAsia="Arial" w:hAnsi="Arial"/>
          <w:b w:val="1"/>
          <w:color w:val="0092d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line="240" w:lineRule="auto"/>
        <w:jc w:val="center"/>
        <w:rPr>
          <w:rFonts w:ascii="Arial" w:cs="Arial" w:eastAsia="Arial" w:hAnsi="Arial"/>
          <w:b w:val="1"/>
          <w:color w:val="0092d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line="240" w:lineRule="auto"/>
        <w:jc w:val="center"/>
        <w:rPr>
          <w:rFonts w:ascii="Arial" w:cs="Arial" w:eastAsia="Arial" w:hAnsi="Arial"/>
          <w:b w:val="1"/>
          <w:color w:val="0092d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color w:val="0092d1"/>
          <w:sz w:val="20"/>
          <w:szCs w:val="20"/>
          <w:rtl w:val="0"/>
        </w:rPr>
        <w:t xml:space="preserve">Table of Contents</w:t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07">
          <w:pPr>
            <w:tabs>
              <w:tab w:val="right" w:leader="none" w:pos="9069"/>
            </w:tabs>
            <w:spacing w:before="80" w:line="240" w:lineRule="auto"/>
            <w:rPr>
              <w:rFonts w:ascii="Arial" w:cs="Arial" w:eastAsia="Arial" w:hAnsi="Arial"/>
              <w:b w:val="1"/>
              <w:color w:val="000000"/>
              <w:sz w:val="20"/>
              <w:szCs w:val="20"/>
            </w:rPr>
          </w:pPr>
          <w:r w:rsidDel="00000000" w:rsidR="00000000" w:rsidRPr="00000000">
            <w:fldChar w:fldCharType="begin"/>
            <w:instrText xml:space="preserve"> TOC \h \u \z \t "Heading 1,1,Heading 2,2,Heading 3,3,Heading 4,4,Heading 5,5,Heading 6,6,"</w:instrText>
            <w:fldChar w:fldCharType="separate"/>
          </w:r>
          <w:hyperlink w:anchor="_30j0zll"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0"/>
                <w:szCs w:val="20"/>
                <w:rtl w:val="0"/>
              </w:rPr>
              <w:t xml:space="preserve">Submission of Expression of Interest (EOI)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color w:val="000000"/>
              <w:sz w:val="20"/>
              <w:szCs w:val="20"/>
              <w:rtl w:val="0"/>
            </w:rPr>
            <w:tab/>
          </w:r>
          <w:r w:rsidDel="00000000" w:rsidR="00000000" w:rsidRPr="00000000">
            <w:fldChar w:fldCharType="begin"/>
            <w:instrText xml:space="preserve"> HYPERLINK \l "_30j0zll"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color w:val="000000"/>
              <w:sz w:val="20"/>
              <w:szCs w:val="20"/>
              <w:rtl w:val="0"/>
            </w:rPr>
            <w:t xml:space="preserve">2</w:t>
          </w:r>
        </w:p>
        <w:p w:rsidR="00000000" w:rsidDel="00000000" w:rsidP="00000000" w:rsidRDefault="00000000" w:rsidRPr="00000000" w14:paraId="00000008">
          <w:pPr>
            <w:tabs>
              <w:tab w:val="right" w:leader="none" w:pos="9069"/>
            </w:tabs>
            <w:spacing w:before="200" w:line="240" w:lineRule="auto"/>
            <w:rPr>
              <w:rFonts w:ascii="Arial" w:cs="Arial" w:eastAsia="Arial" w:hAnsi="Arial"/>
              <w:b w:val="1"/>
              <w:sz w:val="20"/>
              <w:szCs w:val="20"/>
            </w:rPr>
          </w:pPr>
          <w:r w:rsidDel="00000000" w:rsidR="00000000" w:rsidRPr="00000000">
            <w:fldChar w:fldCharType="end"/>
          </w:r>
          <w:hyperlink w:anchor="_1fob9te"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0"/>
                <w:szCs w:val="20"/>
                <w:rtl w:val="0"/>
              </w:rPr>
              <w:t xml:space="preserve">Company General Profile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color w:val="000000"/>
              <w:sz w:val="20"/>
              <w:szCs w:val="20"/>
              <w:rtl w:val="0"/>
            </w:rPr>
            <w:tab/>
          </w:r>
          <w:r w:rsidDel="00000000" w:rsidR="00000000" w:rsidRPr="00000000">
            <w:fldChar w:fldCharType="begin"/>
            <w:instrText xml:space="preserve"> PAGEREF _1fob9te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color w:val="000000"/>
              <w:sz w:val="20"/>
              <w:szCs w:val="20"/>
              <w:rtl w:val="0"/>
            </w:rPr>
            <w:t xml:space="preserve">3</w:t>
          </w:r>
          <w:r w:rsidDel="00000000" w:rsidR="00000000" w:rsidRPr="00000000">
            <w:fldChar w:fldCharType="end"/>
          </w:r>
          <w:r w:rsidDel="00000000" w:rsidR="00000000" w:rsidRPr="00000000">
            <w:rPr>
              <w:rFonts w:ascii="Arial" w:cs="Arial" w:eastAsia="Arial" w:hAnsi="Arial"/>
              <w:b w:val="1"/>
              <w:sz w:val="20"/>
              <w:szCs w:val="20"/>
              <w:rtl w:val="0"/>
            </w:rPr>
            <w:t xml:space="preserve">                                                                                                                                  </w:t>
          </w:r>
        </w:p>
        <w:p w:rsidR="00000000" w:rsidDel="00000000" w:rsidP="00000000" w:rsidRDefault="00000000" w:rsidRPr="00000000" w14:paraId="00000009">
          <w:pPr>
            <w:tabs>
              <w:tab w:val="right" w:leader="none" w:pos="9069"/>
            </w:tabs>
            <w:spacing w:before="200" w:line="240" w:lineRule="auto"/>
            <w:rPr>
              <w:rFonts w:ascii="Arial" w:cs="Arial" w:eastAsia="Arial" w:hAnsi="Arial"/>
              <w:b w:val="1"/>
              <w:color w:val="000000"/>
              <w:sz w:val="20"/>
              <w:szCs w:val="20"/>
            </w:rPr>
          </w:pPr>
          <w:r w:rsidDel="00000000" w:rsidR="00000000" w:rsidRPr="00000000">
            <w:rPr>
              <w:rFonts w:ascii="Arial" w:cs="Arial" w:eastAsia="Arial" w:hAnsi="Arial"/>
              <w:b w:val="1"/>
              <w:sz w:val="20"/>
              <w:szCs w:val="20"/>
              <w:rtl w:val="0"/>
            </w:rPr>
            <w:t xml:space="preserve">N</w:t>
          </w:r>
          <w:hyperlink w:anchor="_3rdcrjn"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0"/>
                <w:szCs w:val="20"/>
                <w:rtl w:val="0"/>
              </w:rPr>
              <w:t xml:space="preserve">otes to Applicants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color w:val="000000"/>
              <w:sz w:val="20"/>
              <w:szCs w:val="20"/>
              <w:rtl w:val="0"/>
            </w:rPr>
            <w:tab/>
            <w:t xml:space="preserve">5</w:t>
          </w:r>
          <w:r w:rsidDel="00000000" w:rsidR="00000000" w:rsidRPr="00000000">
            <w:fldChar w:fldCharType="begin"/>
            <w:instrText xml:space="preserve"> HYPERLINK \l "_3rdcrjn" </w:instrText>
            <w:fldChar w:fldCharType="separate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A">
          <w:pPr>
            <w:tabs>
              <w:tab w:val="right" w:leader="none" w:pos="9069"/>
            </w:tabs>
            <w:spacing w:before="200" w:line="240" w:lineRule="auto"/>
            <w:rPr>
              <w:rFonts w:ascii="Arial" w:cs="Arial" w:eastAsia="Arial" w:hAnsi="Arial"/>
              <w:b w:val="1"/>
              <w:color w:val="000000"/>
              <w:sz w:val="20"/>
              <w:szCs w:val="20"/>
            </w:rPr>
          </w:pPr>
          <w:r w:rsidDel="00000000" w:rsidR="00000000" w:rsidRPr="00000000">
            <w:fldChar w:fldCharType="end"/>
          </w:r>
          <w:hyperlink w:anchor="_26in1rg"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0"/>
                <w:szCs w:val="20"/>
                <w:rtl w:val="0"/>
              </w:rPr>
              <w:t xml:space="preserve">Qualification Form A: 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sz w:val="20"/>
              <w:szCs w:val="20"/>
              <w:rtl w:val="0"/>
            </w:rPr>
            <w:t xml:space="preserve">Turnover</w:t>
          </w:r>
          <w:r w:rsidDel="00000000" w:rsidR="00000000" w:rsidRPr="00000000">
            <w:rPr>
              <w:rFonts w:ascii="Arial" w:cs="Arial" w:eastAsia="Arial" w:hAnsi="Arial"/>
              <w:b w:val="1"/>
              <w:color w:val="000000"/>
              <w:sz w:val="20"/>
              <w:szCs w:val="20"/>
              <w:rtl w:val="0"/>
            </w:rPr>
            <w:tab/>
            <w:t xml:space="preserve">6</w:t>
          </w:r>
          <w:r w:rsidDel="00000000" w:rsidR="00000000" w:rsidRPr="00000000">
            <w:fldChar w:fldCharType="begin"/>
            <w:instrText xml:space="preserve"> HYPERLINK \l "_26in1rg" </w:instrText>
            <w:fldChar w:fldCharType="separate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B">
          <w:pPr>
            <w:tabs>
              <w:tab w:val="right" w:leader="none" w:pos="9069"/>
            </w:tabs>
            <w:spacing w:before="200" w:line="240" w:lineRule="auto"/>
            <w:rPr>
              <w:rFonts w:ascii="Arial" w:cs="Arial" w:eastAsia="Arial" w:hAnsi="Arial"/>
              <w:b w:val="1"/>
              <w:sz w:val="20"/>
              <w:szCs w:val="20"/>
            </w:rPr>
          </w:pPr>
          <w:r w:rsidDel="00000000" w:rsidR="00000000" w:rsidRPr="00000000">
            <w:fldChar w:fldCharType="end"/>
          </w:r>
          <w:hyperlink w:anchor="_3znysh7"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Qualification Form B: 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sz w:val="20"/>
              <w:szCs w:val="20"/>
              <w:rtl w:val="0"/>
            </w:rPr>
            <w:t xml:space="preserve">Experience. Relevant Experience</w:t>
            <w:tab/>
            <w:t xml:space="preserve">7</w:t>
          </w:r>
          <w:r w:rsidDel="00000000" w:rsidR="00000000" w:rsidRPr="00000000">
            <w:fldChar w:fldCharType="begin"/>
            <w:instrText xml:space="preserve"> HYPERLINK \l "_3znysh7" </w:instrText>
            <w:fldChar w:fldCharType="separate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C">
          <w:pPr>
            <w:tabs>
              <w:tab w:val="right" w:leader="none" w:pos="9069"/>
            </w:tabs>
            <w:spacing w:before="200" w:line="240" w:lineRule="auto"/>
            <w:rPr>
              <w:rFonts w:ascii="Arial" w:cs="Arial" w:eastAsia="Arial" w:hAnsi="Arial"/>
              <w:b w:val="1"/>
              <w:sz w:val="20"/>
              <w:szCs w:val="20"/>
            </w:rPr>
          </w:pPr>
          <w:r w:rsidDel="00000000" w:rsidR="00000000" w:rsidRPr="00000000">
            <w:fldChar w:fldCharType="end"/>
          </w:r>
          <w:hyperlink w:anchor="_lnxbz9"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Qualification Form C: 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sz w:val="20"/>
              <w:szCs w:val="20"/>
              <w:rtl w:val="0"/>
            </w:rPr>
            <w:t xml:space="preserve">Document, Certification, and Standards Requirement</w:t>
            <w:tab/>
            <w:t xml:space="preserve">8</w:t>
          </w:r>
          <w:r w:rsidDel="00000000" w:rsidR="00000000" w:rsidRPr="00000000">
            <w:fldChar w:fldCharType="begin"/>
            <w:instrText xml:space="preserve"> HYPERLINK \l "_lnxbz9" </w:instrText>
            <w:fldChar w:fldCharType="separate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D">
          <w:pPr>
            <w:tabs>
              <w:tab w:val="right" w:leader="none" w:pos="9069"/>
            </w:tabs>
            <w:spacing w:before="200" w:line="240" w:lineRule="auto"/>
            <w:rPr>
              <w:rFonts w:ascii="Arial" w:cs="Arial" w:eastAsia="Arial" w:hAnsi="Arial"/>
              <w:b w:val="1"/>
              <w:color w:val="000000"/>
              <w:sz w:val="20"/>
              <w:szCs w:val="20"/>
            </w:rPr>
          </w:pPr>
          <w:r w:rsidDel="00000000" w:rsidR="00000000" w:rsidRPr="00000000">
            <w:fldChar w:fldCharType="end"/>
          </w:r>
          <w:hyperlink w:anchor="_2et92p0"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0"/>
                <w:szCs w:val="20"/>
                <w:rtl w:val="0"/>
              </w:rPr>
              <w:t xml:space="preserve">Qualification </w:t>
            </w:r>
          </w:hyperlink>
          <w:hyperlink w:anchor="_2et92p0"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Form </w:t>
            </w:r>
          </w:hyperlink>
          <w:hyperlink w:anchor="_2et92p0"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0"/>
                <w:szCs w:val="20"/>
                <w:rtl w:val="0"/>
              </w:rPr>
              <w:t xml:space="preserve">D: </w:t>
            </w:r>
          </w:hyperlink>
          <w:hyperlink w:anchor="_2et92p0"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Additional Information                                                                                     9</w:t>
            </w:r>
          </w:hyperlink>
          <w:r w:rsidDel="00000000" w:rsidR="00000000" w:rsidRPr="00000000">
            <w:fldChar w:fldCharType="begin"/>
            <w:instrText xml:space="preserve"> HYPERLINK \l "_2et92p0" </w:instrText>
            <w:fldChar w:fldCharType="separate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E">
          <w:pPr>
            <w:tabs>
              <w:tab w:val="right" w:leader="none" w:pos="9069"/>
            </w:tabs>
            <w:spacing w:before="200" w:line="240" w:lineRule="auto"/>
            <w:rPr>
              <w:rFonts w:ascii="Arial" w:cs="Arial" w:eastAsia="Arial" w:hAnsi="Arial"/>
              <w:b w:val="1"/>
              <w:color w:val="000000"/>
              <w:sz w:val="20"/>
              <w:szCs w:val="20"/>
            </w:rPr>
          </w:pPr>
          <w:r w:rsidDel="00000000" w:rsidR="00000000" w:rsidRPr="00000000">
            <w:fldChar w:fldCharType="end"/>
          </w:r>
          <w:hyperlink w:anchor="_tyjcwt"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Qualification Form E: 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sz w:val="20"/>
              <w:szCs w:val="20"/>
              <w:rtl w:val="0"/>
            </w:rPr>
            <w:t xml:space="preserve">Joint Venture</w:t>
            <w:tab/>
            <w:t xml:space="preserve">10</w:t>
          </w: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0F">
      <w:pPr>
        <w:spacing w:after="200" w:line="276" w:lineRule="auto"/>
        <w:rPr>
          <w:rFonts w:ascii="Arial" w:cs="Arial" w:eastAsia="Arial" w:hAnsi="Arial"/>
          <w:b w:val="1"/>
          <w:color w:val="0092d1"/>
          <w:sz w:val="20"/>
          <w:szCs w:val="20"/>
        </w:rPr>
      </w:pPr>
      <w:bookmarkStart w:colFirst="0" w:colLast="0" w:name="_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40" w:before="240" w:line="240" w:lineRule="auto"/>
        <w:jc w:val="both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200" w:line="276" w:lineRule="auto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200" w:line="276" w:lineRule="auto"/>
        <w:rPr>
          <w:rFonts w:ascii="Arial" w:cs="Arial" w:eastAsia="Arial" w:hAnsi="Arial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2"/>
          <w:szCs w:val="22"/>
          <w:u w:val="none"/>
          <w:shd w:fill="auto" w:val="clear"/>
          <w:vertAlign w:val="baseline"/>
        </w:rPr>
      </w:pPr>
      <w:bookmarkStart w:colFirst="0" w:colLast="0" w:name="_30j0zll" w:id="1"/>
      <w:bookmarkEnd w:id="1"/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8"/>
          <w:szCs w:val="28"/>
          <w:u w:val="none"/>
          <w:shd w:fill="auto" w:val="clear"/>
          <w:vertAlign w:val="baseline"/>
          <w:rtl w:val="0"/>
        </w:rPr>
        <w:t xml:space="preserve">Submission of Expression of Interest (EOI)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120" w:before="120" w:line="360" w:lineRule="auto"/>
        <w:ind w:left="5040" w:firstLine="936.0000000000002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br w:type="textWrapping"/>
        <w:t xml:space="preserve">Your reference: [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highlight w:val="lightGray"/>
          <w:rtl w:val="0"/>
        </w:rPr>
        <w:t xml:space="preserve">insert internal letter ref no.]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before="120" w:line="360" w:lineRule="auto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16">
      <w:pPr>
        <w:spacing w:before="120" w:line="360" w:lineRule="auto"/>
        <w:ind w:left="547" w:hanging="547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To: UNOPS</w:t>
      </w:r>
    </w:p>
    <w:p w:rsidR="00000000" w:rsidDel="00000000" w:rsidP="00000000" w:rsidRDefault="00000000" w:rsidRPr="00000000" w14:paraId="00000017">
      <w:pPr>
        <w:spacing w:before="120" w:line="360" w:lineRule="auto"/>
        <w:ind w:left="547" w:hanging="547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before="120" w:line="360" w:lineRule="auto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We, the undersigned, hereby express interest in bidding for Procurement of Medical Examination Gloves for the NMEP of the Federal Ministry of Health of Nigeria.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before="120" w:line="360" w:lineRule="auto"/>
        <w:ind w:left="547" w:hanging="547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(a) </w:t>
        <w:tab/>
        <w:t xml:space="preserve">We have duly completed the forms provided by UNOPS and certify that the information provided within the forms is true to the best of our knowledge at the date of submission. </w:t>
      </w:r>
    </w:p>
    <w:p w:rsidR="00000000" w:rsidDel="00000000" w:rsidP="00000000" w:rsidRDefault="00000000" w:rsidRPr="00000000" w14:paraId="0000001A">
      <w:pPr>
        <w:spacing w:before="120" w:line="360" w:lineRule="auto"/>
        <w:ind w:left="547" w:hanging="547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(b)</w:t>
        <w:tab/>
        <w:t xml:space="preserve">We understand that submission of this document does not place any responsibility on UNOPS to provide our Company with an opportunity to bid for a contract or constitute an offer of any form to our Company.</w:t>
      </w:r>
    </w:p>
    <w:p w:rsidR="00000000" w:rsidDel="00000000" w:rsidP="00000000" w:rsidRDefault="00000000" w:rsidRPr="00000000" w14:paraId="0000001B">
      <w:pPr>
        <w:spacing w:before="120" w:line="360" w:lineRule="auto"/>
        <w:ind w:left="567" w:hanging="567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(c) </w:t>
        <w:tab/>
        <w:t xml:space="preserve">We understand that this invitation for expression of interest does not constitute a pre-qualification to bid for tenders that UNOPS may launch in the future. </w:t>
      </w:r>
    </w:p>
    <w:p w:rsidR="00000000" w:rsidDel="00000000" w:rsidP="00000000" w:rsidRDefault="00000000" w:rsidRPr="00000000" w14:paraId="0000001C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40" w:before="120" w:line="360" w:lineRule="auto"/>
        <w:ind w:left="567" w:hanging="524"/>
        <w:jc w:val="both"/>
        <w:rPr>
          <w:rFonts w:ascii="Arial" w:cs="Arial" w:eastAsia="Arial" w:hAnsi="Arial"/>
          <w:i w:val="1"/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40" w:before="120" w:line="360" w:lineRule="auto"/>
        <w:ind w:left="43" w:firstLine="0"/>
        <w:jc w:val="both"/>
        <w:rPr>
          <w:rFonts w:ascii="Arial" w:cs="Arial" w:eastAsia="Arial" w:hAnsi="Arial"/>
          <w:i w:val="1"/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before="120" w:line="360" w:lineRule="auto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Signed [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highlight w:val="lightGray"/>
          <w:rtl w:val="0"/>
        </w:rPr>
        <w:t xml:space="preserve">insert signature(s) of an authorized representative(s) of the Applicant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]</w:t>
      </w:r>
    </w:p>
    <w:p w:rsidR="00000000" w:rsidDel="00000000" w:rsidP="00000000" w:rsidRDefault="00000000" w:rsidRPr="00000000" w14:paraId="0000001F">
      <w:pPr>
        <w:spacing w:before="120" w:line="360" w:lineRule="auto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before="120" w:line="360" w:lineRule="auto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Name [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highlight w:val="lightGray"/>
          <w:rtl w:val="0"/>
        </w:rPr>
        <w:t xml:space="preserve">insert full name of person signing the application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]</w:t>
      </w:r>
    </w:p>
    <w:p w:rsidR="00000000" w:rsidDel="00000000" w:rsidP="00000000" w:rsidRDefault="00000000" w:rsidRPr="00000000" w14:paraId="00000021">
      <w:pPr>
        <w:spacing w:before="120" w:line="360" w:lineRule="auto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In the Capacity of [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highlight w:val="lightGray"/>
          <w:rtl w:val="0"/>
        </w:rPr>
        <w:t xml:space="preserve">insert capacity of person signing the application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]</w:t>
      </w:r>
    </w:p>
    <w:p w:rsidR="00000000" w:rsidDel="00000000" w:rsidP="00000000" w:rsidRDefault="00000000" w:rsidRPr="00000000" w14:paraId="00000022">
      <w:pPr>
        <w:spacing w:before="120" w:line="360" w:lineRule="auto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Duly authorized to sign the application for and on behalf of: Applicant’s Name [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highlight w:val="lightGray"/>
          <w:rtl w:val="0"/>
        </w:rPr>
        <w:t xml:space="preserve">insert full name of Applicant Company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] Address [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highlight w:val="lightGray"/>
          <w:rtl w:val="0"/>
        </w:rPr>
        <w:t xml:space="preserve">insert street number/town or city/country address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]</w:t>
      </w:r>
    </w:p>
    <w:p w:rsidR="00000000" w:rsidDel="00000000" w:rsidP="00000000" w:rsidRDefault="00000000" w:rsidRPr="00000000" w14:paraId="00000023">
      <w:pPr>
        <w:spacing w:before="120" w:line="360" w:lineRule="auto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before="120" w:line="360" w:lineRule="auto"/>
        <w:jc w:val="both"/>
        <w:rPr>
          <w:rFonts w:ascii="Arial" w:cs="Arial" w:eastAsia="Arial" w:hAnsi="Arial"/>
          <w:i w:val="1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Dated on [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highlight w:val="lightGray"/>
          <w:rtl w:val="0"/>
        </w:rPr>
        <w:t xml:space="preserve">insert day number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] day of [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highlight w:val="lightGray"/>
          <w:rtl w:val="0"/>
        </w:rPr>
        <w:t xml:space="preserve">insert month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], [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highlight w:val="lightGray"/>
          <w:rtl w:val="0"/>
        </w:rPr>
        <w:t xml:space="preserve">insert year</w:t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rtl w:val="0"/>
        </w:rPr>
        <w:t xml:space="preserve">]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2"/>
          <w:szCs w:val="22"/>
          <w:u w:val="none"/>
          <w:shd w:fill="auto" w:val="clear"/>
          <w:vertAlign w:val="baseline"/>
        </w:rPr>
      </w:pPr>
      <w:bookmarkStart w:colFirst="0" w:colLast="0" w:name="_1fob9te" w:id="2"/>
      <w:bookmarkEnd w:id="2"/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8"/>
          <w:szCs w:val="28"/>
          <w:u w:val="none"/>
          <w:shd w:fill="auto" w:val="clear"/>
          <w:vertAlign w:val="baseline"/>
          <w:rtl w:val="0"/>
        </w:rPr>
        <w:t xml:space="preserve">Company General Profile</w:t>
      </w:r>
      <w:r w:rsidDel="00000000" w:rsidR="00000000" w:rsidRPr="00000000">
        <w:rPr>
          <w:rtl w:val="0"/>
        </w:rPr>
      </w:r>
    </w:p>
    <w:tbl>
      <w:tblPr>
        <w:tblStyle w:val="Table1"/>
        <w:tblW w:w="9072.0" w:type="dxa"/>
        <w:jc w:val="left"/>
        <w:tblBorders>
          <w:top w:color="999999" w:space="0" w:sz="4" w:val="single"/>
          <w:left w:color="999999" w:space="0" w:sz="4" w:val="single"/>
          <w:bottom w:color="999999" w:space="0" w:sz="4" w:val="single"/>
          <w:right w:color="999999" w:space="0" w:sz="4" w:val="single"/>
          <w:insideH w:color="999999" w:space="0" w:sz="4" w:val="single"/>
          <w:insideV w:color="999999" w:space="0" w:sz="4" w:val="single"/>
        </w:tblBorders>
        <w:tblLayout w:type="fixed"/>
        <w:tblLook w:val="0000"/>
      </w:tblPr>
      <w:tblGrid>
        <w:gridCol w:w="4865"/>
        <w:gridCol w:w="4207"/>
        <w:tblGridChange w:id="0">
          <w:tblGrid>
            <w:gridCol w:w="4865"/>
            <w:gridCol w:w="4207"/>
          </w:tblGrid>
        </w:tblGridChange>
      </w:tblGrid>
      <w:tr>
        <w:trPr>
          <w:cantSplit w:val="0"/>
          <w:trHeight w:val="449.970703125" w:hRule="atLeast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2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before="240" w:line="360" w:lineRule="auto"/>
              <w:jc w:val="both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Details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2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240" w:line="360" w:lineRule="auto"/>
              <w:jc w:val="righ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59.98046875" w:hRule="atLeast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2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 Name of the Company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2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48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2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 Address of the Company (in Origin)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3 Address of the Company in Nigeria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2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2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 Primary Business Area (e.g.medical supplies)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2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3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 Company Registration No. in Nigeria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3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 Years in Business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33">
            <w:pPr>
              <w:spacing w:after="480" w:before="48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 Contact information ((full name and address, country, telephone, e-mail address, website and contact person)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35">
            <w:pPr>
              <w:spacing w:after="0" w:before="480"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</w:t>
            </w:r>
          </w:p>
          <w:p w:rsidR="00000000" w:rsidDel="00000000" w:rsidP="00000000" w:rsidRDefault="00000000" w:rsidRPr="00000000" w14:paraId="00000036">
            <w:pPr>
              <w:spacing w:after="0" w:before="0"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spacing w:after="0" w:before="0"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………………………………………………...…</w:t>
            </w:r>
          </w:p>
          <w:p w:rsidR="00000000" w:rsidDel="00000000" w:rsidP="00000000" w:rsidRDefault="00000000" w:rsidRPr="00000000" w14:paraId="00000038">
            <w:pPr>
              <w:spacing w:after="0" w:before="0"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spacing w:after="0" w:before="0"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…………………………………………………..</w:t>
            </w:r>
          </w:p>
          <w:p w:rsidR="00000000" w:rsidDel="00000000" w:rsidP="00000000" w:rsidRDefault="00000000" w:rsidRPr="00000000" w14:paraId="0000003A">
            <w:pPr>
              <w:spacing w:after="0" w:before="0"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spacing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…………………………………………………..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80" w:before="48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 Other 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3D">
            <w:pPr>
              <w:spacing w:before="480"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</w:t>
            </w:r>
          </w:p>
          <w:p w:rsidR="00000000" w:rsidDel="00000000" w:rsidP="00000000" w:rsidRDefault="00000000" w:rsidRPr="00000000" w14:paraId="0000003E">
            <w:pPr>
              <w:spacing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spacing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………………………………………………...…</w:t>
            </w:r>
          </w:p>
          <w:p w:rsidR="00000000" w:rsidDel="00000000" w:rsidP="00000000" w:rsidRDefault="00000000" w:rsidRPr="00000000" w14:paraId="00000040">
            <w:pPr>
              <w:spacing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spacing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…………………………………………………..</w:t>
            </w:r>
          </w:p>
          <w:p w:rsidR="00000000" w:rsidDel="00000000" w:rsidP="00000000" w:rsidRDefault="00000000" w:rsidRPr="00000000" w14:paraId="00000042">
            <w:pPr>
              <w:spacing w:line="276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240" w:line="360" w:lineRule="auto"/>
              <w:jc w:val="both"/>
              <w:rPr>
                <w:b w:val="1"/>
                <w:i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i w:val="1"/>
                <w:sz w:val="20"/>
                <w:szCs w:val="20"/>
                <w:rtl w:val="0"/>
              </w:rPr>
              <w:t xml:space="preserve">Date ____________________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240" w:line="360" w:lineRule="auto"/>
              <w:jc w:val="both"/>
              <w:rPr>
                <w:b w:val="1"/>
                <w:i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5">
      <w:pPr>
        <w:spacing w:after="200" w:line="276" w:lineRule="auto"/>
        <w:rPr>
          <w:rFonts w:ascii="Arial" w:cs="Arial" w:eastAsia="Arial" w:hAnsi="Arial"/>
          <w:b w:val="1"/>
          <w:color w:val="0092d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200" w:line="276" w:lineRule="auto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Notes to Applicants</w:t>
        <w:tab/>
      </w:r>
      <w:r w:rsidDel="00000000" w:rsidR="00000000" w:rsidRPr="00000000">
        <w:rPr>
          <w:rtl w:val="0"/>
        </w:rPr>
      </w:r>
    </w:p>
    <w:tbl>
      <w:tblPr>
        <w:tblStyle w:val="Table2"/>
        <w:tblW w:w="9644.0" w:type="dxa"/>
        <w:jc w:val="left"/>
        <w:tblBorders>
          <w:top w:color="999999" w:space="0" w:sz="4" w:val="single"/>
          <w:left w:color="999999" w:space="0" w:sz="4" w:val="single"/>
          <w:bottom w:color="999999" w:space="0" w:sz="4" w:val="single"/>
          <w:right w:color="999999" w:space="0" w:sz="4" w:val="single"/>
          <w:insideH w:color="999999" w:space="0" w:sz="4" w:val="single"/>
          <w:insideV w:color="999999" w:space="0" w:sz="4" w:val="single"/>
        </w:tblBorders>
        <w:tblLayout w:type="fixed"/>
        <w:tblLook w:val="0000"/>
      </w:tblPr>
      <w:tblGrid>
        <w:gridCol w:w="9644"/>
        <w:tblGridChange w:id="0">
          <w:tblGrid>
            <w:gridCol w:w="9644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47">
            <w:pPr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before="240" w:line="360" w:lineRule="auto"/>
              <w:ind w:left="720" w:hanging="36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Answer all questions and provide information as requested in each form</w:t>
            </w:r>
          </w:p>
          <w:p w:rsidR="00000000" w:rsidDel="00000000" w:rsidP="00000000" w:rsidRDefault="00000000" w:rsidRPr="00000000" w14:paraId="00000048">
            <w:pPr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before="240" w:line="360" w:lineRule="auto"/>
              <w:ind w:left="720" w:hanging="36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Supplementary pages may be photocopied or scanned and inserted if required.</w:t>
            </w:r>
          </w:p>
          <w:p w:rsidR="00000000" w:rsidDel="00000000" w:rsidP="00000000" w:rsidRDefault="00000000" w:rsidRPr="00000000" w14:paraId="00000049">
            <w:pPr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before="240" w:line="360" w:lineRule="auto"/>
              <w:ind w:left="720" w:hanging="36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Number page in the space provided at the top of each page.</w:t>
            </w:r>
          </w:p>
          <w:p w:rsidR="00000000" w:rsidDel="00000000" w:rsidP="00000000" w:rsidRDefault="00000000" w:rsidRPr="00000000" w14:paraId="0000004A">
            <w:pPr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before="240" w:line="360" w:lineRule="auto"/>
              <w:ind w:left="720" w:hanging="36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Retain a copy of your complete Submission.</w:t>
            </w:r>
          </w:p>
          <w:p w:rsidR="00000000" w:rsidDel="00000000" w:rsidP="00000000" w:rsidRDefault="00000000" w:rsidRPr="00000000" w14:paraId="0000004B">
            <w:pPr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before="240" w:line="360" w:lineRule="auto"/>
              <w:ind w:left="720" w:hanging="36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If a joint venture is proposed, each company is to respond to all questions and fill in the forms separately.</w:t>
            </w:r>
          </w:p>
          <w:p w:rsidR="00000000" w:rsidDel="00000000" w:rsidP="00000000" w:rsidRDefault="00000000" w:rsidRPr="00000000" w14:paraId="0000004C">
            <w:pPr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before="240" w:line="360" w:lineRule="auto"/>
              <w:ind w:left="720" w:hanging="36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Financial data should be in US dollars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04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240" w:line="360" w:lineRule="auto"/>
              <w:jc w:val="both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Forms:</w:t>
            </w:r>
          </w:p>
          <w:p w:rsidR="00000000" w:rsidDel="00000000" w:rsidP="00000000" w:rsidRDefault="00000000" w:rsidRPr="00000000" w14:paraId="0000004E">
            <w:pPr>
              <w:widowControl w:val="0"/>
              <w:numPr>
                <w:ilvl w:val="0"/>
                <w:numId w:val="2"/>
              </w:numPr>
              <w:tabs>
                <w:tab w:val="left" w:leader="none" w:pos="993"/>
                <w:tab w:val="left" w:leader="none" w:pos="1423"/>
              </w:tabs>
              <w:spacing w:after="200" w:lineRule="auto"/>
              <w:ind w:left="720" w:hanging="36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Turnover</w:t>
            </w:r>
          </w:p>
          <w:p w:rsidR="00000000" w:rsidDel="00000000" w:rsidP="00000000" w:rsidRDefault="00000000" w:rsidRPr="00000000" w14:paraId="0000004F">
            <w:pPr>
              <w:widowControl w:val="0"/>
              <w:numPr>
                <w:ilvl w:val="0"/>
                <w:numId w:val="2"/>
              </w:numPr>
              <w:tabs>
                <w:tab w:val="left" w:leader="none" w:pos="993"/>
                <w:tab w:val="left" w:leader="none" w:pos="1423"/>
              </w:tabs>
              <w:spacing w:after="200" w:lineRule="auto"/>
              <w:ind w:left="720" w:hanging="36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Experience. Relevant Experience</w:t>
            </w:r>
          </w:p>
          <w:p w:rsidR="00000000" w:rsidDel="00000000" w:rsidP="00000000" w:rsidRDefault="00000000" w:rsidRPr="00000000" w14:paraId="00000050">
            <w:pPr>
              <w:widowControl w:val="0"/>
              <w:numPr>
                <w:ilvl w:val="0"/>
                <w:numId w:val="2"/>
              </w:numPr>
              <w:tabs>
                <w:tab w:val="left" w:leader="none" w:pos="993"/>
                <w:tab w:val="left" w:leader="none" w:pos="1423"/>
              </w:tabs>
              <w:spacing w:after="200" w:lineRule="auto"/>
              <w:ind w:left="720" w:hanging="36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Document, Certification, and Standards Requirement</w:t>
            </w:r>
          </w:p>
          <w:p w:rsidR="00000000" w:rsidDel="00000000" w:rsidP="00000000" w:rsidRDefault="00000000" w:rsidRPr="00000000" w14:paraId="00000051">
            <w:pPr>
              <w:widowControl w:val="0"/>
              <w:numPr>
                <w:ilvl w:val="0"/>
                <w:numId w:val="2"/>
              </w:numPr>
              <w:tabs>
                <w:tab w:val="left" w:leader="none" w:pos="993"/>
                <w:tab w:val="left" w:leader="none" w:pos="1423"/>
              </w:tabs>
              <w:spacing w:after="200" w:lineRule="auto"/>
              <w:ind w:left="720" w:hanging="36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Additional Information</w:t>
            </w:r>
          </w:p>
          <w:p w:rsidR="00000000" w:rsidDel="00000000" w:rsidP="00000000" w:rsidRDefault="00000000" w:rsidRPr="00000000" w14:paraId="00000052">
            <w:pPr>
              <w:widowControl w:val="0"/>
              <w:numPr>
                <w:ilvl w:val="0"/>
                <w:numId w:val="2"/>
              </w:numPr>
              <w:tabs>
                <w:tab w:val="left" w:leader="none" w:pos="993"/>
                <w:tab w:val="left" w:leader="none" w:pos="1423"/>
              </w:tabs>
              <w:spacing w:after="200" w:lineRule="auto"/>
              <w:ind w:left="720" w:hanging="360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Joint Venture</w:t>
            </w:r>
          </w:p>
          <w:p w:rsidR="00000000" w:rsidDel="00000000" w:rsidP="00000000" w:rsidRDefault="00000000" w:rsidRPr="00000000" w14:paraId="0000005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240" w:line="360" w:lineRule="auto"/>
              <w:jc w:val="both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40" w:before="240" w:lineRule="auto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after="200" w:line="276" w:lineRule="auto"/>
        <w:rPr>
          <w:rFonts w:ascii="Arial" w:cs="Arial" w:eastAsia="Arial" w:hAnsi="Arial"/>
          <w:b w:val="1"/>
          <w:color w:val="0092d1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2"/>
          <w:szCs w:val="22"/>
          <w:u w:val="none"/>
          <w:shd w:fill="auto" w:val="clear"/>
          <w:vertAlign w:val="baseline"/>
        </w:rPr>
      </w:pPr>
      <w:bookmarkStart w:colFirst="0" w:colLast="0" w:name="_3znysh7" w:id="3"/>
      <w:bookmarkEnd w:id="3"/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8"/>
          <w:szCs w:val="28"/>
          <w:u w:val="none"/>
          <w:shd w:fill="auto" w:val="clear"/>
          <w:vertAlign w:val="baseline"/>
          <w:rtl w:val="0"/>
        </w:rPr>
        <w:t xml:space="preserve">Qualification Form A: Turnover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1418"/>
        </w:tabs>
        <w:spacing w:after="120" w:before="120" w:line="240" w:lineRule="auto"/>
        <w:rPr>
          <w:rFonts w:ascii="Arial" w:cs="Arial" w:eastAsia="Arial" w:hAnsi="Arial"/>
          <w:b w:val="1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Company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0"/>
          <w:szCs w:val="20"/>
          <w:rtl w:val="0"/>
        </w:rPr>
        <w:tab/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..........................................................................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20"/>
          <w:tab w:val="left" w:leader="none" w:pos="2268"/>
        </w:tabs>
        <w:spacing w:after="240" w:before="24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1</w:t>
        <w:tab/>
        <w:t xml:space="preserve">Annual value of 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medical supplies or Gloves 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for each of the last 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3 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years and projected for the current year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20"/>
          <w:tab w:val="left" w:leader="none" w:pos="2268"/>
        </w:tabs>
        <w:spacing w:after="240" w:before="240" w:line="240" w:lineRule="auto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ab/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20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21            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USD</w:t>
        <w:tab/>
        <w:t xml:space="preserve">     ...................... (Completed)</w:t>
      </w:r>
    </w:p>
    <w:p w:rsidR="00000000" w:rsidDel="00000000" w:rsidP="00000000" w:rsidRDefault="00000000" w:rsidRPr="00000000" w14:paraId="0000005B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20"/>
          <w:tab w:val="left" w:leader="none" w:pos="1843"/>
          <w:tab w:val="left" w:leader="none" w:pos="2552"/>
        </w:tabs>
        <w:spacing w:after="240" w:before="240" w:line="240" w:lineRule="auto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ab/>
        <w:t xml:space="preserve">20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22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ab/>
        <w:t xml:space="preserve">USD</w:t>
        <w:tab/>
        <w:t xml:space="preserve">...................... (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Completed, or in process)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20"/>
          <w:tab w:val="left" w:leader="none" w:pos="1843"/>
          <w:tab w:val="left" w:leader="none" w:pos="2552"/>
        </w:tabs>
        <w:spacing w:after="240" w:before="240" w:line="240" w:lineRule="auto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ab/>
        <w:t xml:space="preserve">20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23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ab/>
        <w:t xml:space="preserve">USD</w:t>
        <w:tab/>
        <w:t xml:space="preserve">...................... (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Completed, or in process)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20"/>
          <w:tab w:val="left" w:leader="none" w:pos="4253"/>
          <w:tab w:val="left" w:leader="none" w:pos="4820"/>
        </w:tabs>
        <w:spacing w:after="120" w:before="120" w:line="240" w:lineRule="auto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2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ab/>
        <w:t xml:space="preserve">Approximate value of 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goods 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in hand.</w:t>
        <w:tab/>
        <w:t xml:space="preserve">USD</w:t>
        <w:tab/>
        <w:t xml:space="preserve">...................................................................</w:t>
      </w:r>
    </w:p>
    <w:p w:rsidR="00000000" w:rsidDel="00000000" w:rsidP="00000000" w:rsidRDefault="00000000" w:rsidRPr="00000000" w14:paraId="0000005E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3402"/>
        </w:tabs>
        <w:spacing w:after="360" w:before="36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2"/>
          <w:szCs w:val="22"/>
          <w:u w:val="none"/>
          <w:shd w:fill="auto" w:val="clear"/>
          <w:vertAlign w:val="baseline"/>
        </w:rPr>
      </w:pPr>
      <w:bookmarkStart w:colFirst="0" w:colLast="0" w:name="_2et92p0" w:id="4"/>
      <w:bookmarkEnd w:id="4"/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8"/>
          <w:szCs w:val="28"/>
          <w:u w:val="none"/>
          <w:shd w:fill="auto" w:val="clear"/>
          <w:vertAlign w:val="baseline"/>
          <w:rtl w:val="0"/>
        </w:rPr>
        <w:t xml:space="preserve">Qualification B: Experience. Relevant Experience</w:t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1701"/>
        </w:tabs>
        <w:spacing w:after="240" w:before="240" w:line="360" w:lineRule="auto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Company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0"/>
          <w:szCs w:val="20"/>
          <w:rtl w:val="0"/>
        </w:rPr>
        <w:tab/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..........................................................................</w:t>
      </w:r>
    </w:p>
    <w:p w:rsidR="00000000" w:rsidDel="00000000" w:rsidP="00000000" w:rsidRDefault="00000000" w:rsidRPr="00000000" w14:paraId="00000070">
      <w:pPr>
        <w:widowControl w:val="0"/>
        <w:tabs>
          <w:tab w:val="left" w:leader="none" w:pos="1418"/>
        </w:tabs>
        <w:spacing w:after="240" w:before="240" w:line="36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915.0" w:type="dxa"/>
        <w:jc w:val="left"/>
        <w:tblInd w:w="-5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0"/>
        <w:gridCol w:w="4590"/>
        <w:gridCol w:w="2400"/>
        <w:gridCol w:w="2265"/>
        <w:tblGridChange w:id="0">
          <w:tblGrid>
            <w:gridCol w:w="660"/>
            <w:gridCol w:w="4590"/>
            <w:gridCol w:w="2400"/>
            <w:gridCol w:w="22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1">
            <w:pPr>
              <w:widowControl w:val="0"/>
              <w:spacing w:line="240" w:lineRule="auto"/>
              <w:rPr>
                <w:rFonts w:ascii="Arial" w:cs="Arial" w:eastAsia="Arial" w:hAnsi="Arial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Item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2">
            <w:pPr>
              <w:spacing w:line="240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UNOPS minimum requirements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3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Is the company compliant?</w:t>
            </w:r>
          </w:p>
          <w:p w:rsidR="00000000" w:rsidDel="00000000" w:rsidP="00000000" w:rsidRDefault="00000000" w:rsidRPr="00000000" w14:paraId="00000074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highlight w:val="cyan"/>
                <w:rtl w:val="0"/>
              </w:rPr>
              <w:t xml:space="preserve">Company to Complete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5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Remarks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6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1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7">
            <w:pPr>
              <w:widowControl w:val="0"/>
              <w:spacing w:line="240" w:lineRule="auto"/>
              <w:rPr>
                <w:rFonts w:ascii="Arial" w:cs="Arial" w:eastAsia="Arial" w:hAnsi="Arial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Experience</w:t>
            </w:r>
          </w:p>
          <w:p w:rsidR="00000000" w:rsidDel="00000000" w:rsidP="00000000" w:rsidRDefault="00000000" w:rsidRPr="00000000" w14:paraId="00000078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The supplier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should be in continuous business </w:t>
            </w:r>
            <w:r w:rsidDel="00000000" w:rsidR="00000000" w:rsidRPr="00000000">
              <w:rPr>
                <w:rFonts w:ascii="Roboto" w:cs="Roboto" w:eastAsia="Roboto" w:hAnsi="Roboto"/>
                <w:sz w:val="20"/>
                <w:szCs w:val="20"/>
                <w:highlight w:val="white"/>
                <w:rtl w:val="0"/>
              </w:rPr>
              <w:t xml:space="preserve">of manufacturing or supplying same or similar products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for the last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2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years.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A">
            <w:pPr>
              <w:spacing w:line="240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highlight w:val="cyan"/>
                <w:rtl w:val="0"/>
              </w:rPr>
              <w:t xml:space="preserve">☐ YES   ☐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B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C">
      <w:pPr>
        <w:widowControl w:val="0"/>
        <w:tabs>
          <w:tab w:val="left" w:leader="none" w:pos="714"/>
          <w:tab w:val="left" w:leader="none" w:pos="4825"/>
        </w:tabs>
        <w:spacing w:after="240" w:before="24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widowControl w:val="0"/>
        <w:spacing w:line="240" w:lineRule="auto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945.0" w:type="dxa"/>
        <w:jc w:val="left"/>
        <w:tblLayout w:type="fixed"/>
        <w:tblLook w:val="0400"/>
      </w:tblPr>
      <w:tblGrid>
        <w:gridCol w:w="1425"/>
        <w:gridCol w:w="1275"/>
        <w:gridCol w:w="1410"/>
        <w:gridCol w:w="990"/>
        <w:gridCol w:w="1050"/>
        <w:gridCol w:w="840"/>
        <w:gridCol w:w="1440"/>
        <w:gridCol w:w="1515"/>
        <w:tblGridChange w:id="0">
          <w:tblGrid>
            <w:gridCol w:w="1425"/>
            <w:gridCol w:w="1275"/>
            <w:gridCol w:w="1410"/>
            <w:gridCol w:w="990"/>
            <w:gridCol w:w="1050"/>
            <w:gridCol w:w="840"/>
            <w:gridCol w:w="1440"/>
            <w:gridCol w:w="1515"/>
          </w:tblGrid>
        </w:tblGridChange>
      </w:tblGrid>
      <w:tr>
        <w:trPr>
          <w:cantSplit w:val="0"/>
          <w:trHeight w:val="443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7E">
            <w:pPr>
              <w:widowControl w:val="0"/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Order placed</w:t>
            </w:r>
          </w:p>
          <w:p w:rsidR="00000000" w:rsidDel="00000000" w:rsidP="00000000" w:rsidRDefault="00000000" w:rsidRPr="00000000" w14:paraId="0000007F">
            <w:pPr>
              <w:widowControl w:val="0"/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by (Full</w:t>
            </w:r>
          </w:p>
          <w:p w:rsidR="00000000" w:rsidDel="00000000" w:rsidP="00000000" w:rsidRDefault="00000000" w:rsidRPr="00000000" w14:paraId="00000080">
            <w:pPr>
              <w:widowControl w:val="0"/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address of</w:t>
            </w:r>
          </w:p>
          <w:p w:rsidR="00000000" w:rsidDel="00000000" w:rsidP="00000000" w:rsidRDefault="00000000" w:rsidRPr="00000000" w14:paraId="00000081">
            <w:pPr>
              <w:widowControl w:val="0"/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purchaser)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82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Order no</w:t>
            </w:r>
          </w:p>
          <w:p w:rsidR="00000000" w:rsidDel="00000000" w:rsidP="00000000" w:rsidRDefault="00000000" w:rsidRPr="00000000" w14:paraId="00000083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&amp; date, Year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84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Description</w:t>
            </w:r>
          </w:p>
          <w:p w:rsidR="00000000" w:rsidDel="00000000" w:rsidP="00000000" w:rsidRDefault="00000000" w:rsidRPr="00000000" w14:paraId="00000085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&amp; quantity</w:t>
            </w:r>
          </w:p>
          <w:p w:rsidR="00000000" w:rsidDel="00000000" w:rsidP="00000000" w:rsidRDefault="00000000" w:rsidRPr="00000000" w14:paraId="00000086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of ordered</w:t>
            </w:r>
          </w:p>
          <w:p w:rsidR="00000000" w:rsidDel="00000000" w:rsidP="00000000" w:rsidRDefault="00000000" w:rsidRPr="00000000" w14:paraId="00000087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items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88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Value of</w:t>
            </w:r>
          </w:p>
          <w:p w:rsidR="00000000" w:rsidDel="00000000" w:rsidP="00000000" w:rsidRDefault="00000000" w:rsidRPr="00000000" w14:paraId="00000089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Order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8A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Date of Completion of Delivery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8C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Remarks</w:t>
            </w:r>
          </w:p>
          <w:p w:rsidR="00000000" w:rsidDel="00000000" w:rsidP="00000000" w:rsidRDefault="00000000" w:rsidRPr="00000000" w14:paraId="0000008D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indicating</w:t>
            </w:r>
          </w:p>
          <w:p w:rsidR="00000000" w:rsidDel="00000000" w:rsidP="00000000" w:rsidRDefault="00000000" w:rsidRPr="00000000" w14:paraId="0000008E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reasons of</w:t>
            </w:r>
          </w:p>
          <w:p w:rsidR="00000000" w:rsidDel="00000000" w:rsidP="00000000" w:rsidRDefault="00000000" w:rsidRPr="00000000" w14:paraId="0000008F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late</w:t>
            </w:r>
          </w:p>
          <w:p w:rsidR="00000000" w:rsidDel="00000000" w:rsidP="00000000" w:rsidRDefault="00000000" w:rsidRPr="00000000" w14:paraId="00000090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delivery, </w:t>
            </w:r>
          </w:p>
          <w:p w:rsidR="00000000" w:rsidDel="00000000" w:rsidP="00000000" w:rsidRDefault="00000000" w:rsidRPr="00000000" w14:paraId="00000091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if any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92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Was the</w:t>
            </w:r>
          </w:p>
          <w:p w:rsidR="00000000" w:rsidDel="00000000" w:rsidP="00000000" w:rsidRDefault="00000000" w:rsidRPr="00000000" w14:paraId="00000093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supplies of</w:t>
            </w:r>
          </w:p>
          <w:p w:rsidR="00000000" w:rsidDel="00000000" w:rsidP="00000000" w:rsidRDefault="00000000" w:rsidRPr="00000000" w14:paraId="00000094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goods</w:t>
            </w:r>
          </w:p>
          <w:p w:rsidR="00000000" w:rsidDel="00000000" w:rsidP="00000000" w:rsidRDefault="00000000" w:rsidRPr="00000000" w14:paraId="00000095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satisfactory</w:t>
            </w:r>
          </w:p>
        </w:tc>
      </w:tr>
      <w:tr>
        <w:trPr>
          <w:cantSplit w:val="0"/>
          <w:trHeight w:val="443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9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9A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As per</w:t>
            </w:r>
          </w:p>
          <w:p w:rsidR="00000000" w:rsidDel="00000000" w:rsidP="00000000" w:rsidRDefault="00000000" w:rsidRPr="00000000" w14:paraId="0000009B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Contract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9C">
            <w:pPr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Actual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9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9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7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9F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i w:val="1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0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i w:val="1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1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i w:val="1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2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i w:val="1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3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i w:val="1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4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i w:val="1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5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i w:val="1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6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i w:val="1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7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7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8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9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A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B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C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D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E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7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AF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0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1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2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3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4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5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6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7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7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8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9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A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B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C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D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13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BE">
            <w:pPr>
              <w:widowControl w:val="0"/>
              <w:spacing w:line="240" w:lineRule="auto"/>
              <w:rPr>
                <w:rFonts w:ascii="Arial" w:cs="Arial" w:eastAsia="Arial" w:hAnsi="Arial"/>
                <w:sz w:val="20"/>
                <w:szCs w:val="20"/>
                <w:shd w:fill="cccccc" w:val="clear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F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</w:tabs>
        <w:spacing w:after="360" w:before="360" w:line="240" w:lineRule="auto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0"/>
          <w:szCs w:val="20"/>
          <w:u w:val="none"/>
          <w:shd w:fill="auto" w:val="clear"/>
          <w:vertAlign w:val="baseline"/>
        </w:rPr>
      </w:pPr>
      <w:bookmarkStart w:colFirst="0" w:colLast="0" w:name="_tyjcwt" w:id="5"/>
      <w:bookmarkEnd w:id="5"/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8"/>
          <w:szCs w:val="28"/>
          <w:u w:val="none"/>
          <w:shd w:fill="auto" w:val="clear"/>
          <w:vertAlign w:val="baseline"/>
          <w:rtl w:val="0"/>
        </w:rPr>
        <w:t xml:space="preserve">Qualification Form C: Document, Certification, and Standards Requirement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1418"/>
        </w:tabs>
        <w:spacing w:after="240" w:before="240" w:line="36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Company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0"/>
          <w:szCs w:val="20"/>
          <w:rtl w:val="0"/>
        </w:rPr>
        <w:tab/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........................................................................</w:t>
      </w:r>
      <w:r w:rsidDel="00000000" w:rsidR="00000000" w:rsidRPr="00000000">
        <w:rPr>
          <w:rtl w:val="0"/>
        </w:rPr>
      </w:r>
    </w:p>
    <w:tbl>
      <w:tblPr>
        <w:tblStyle w:val="Table5"/>
        <w:tblW w:w="909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705"/>
        <w:gridCol w:w="4185"/>
        <w:gridCol w:w="2970"/>
        <w:gridCol w:w="1230"/>
        <w:tblGridChange w:id="0">
          <w:tblGrid>
            <w:gridCol w:w="705"/>
            <w:gridCol w:w="4185"/>
            <w:gridCol w:w="2970"/>
            <w:gridCol w:w="1230"/>
          </w:tblGrid>
        </w:tblGridChange>
      </w:tblGrid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center"/>
              <w:rPr>
                <w:rFonts w:ascii="Arial" w:cs="Arial" w:eastAsia="Arial" w:hAnsi="Arial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Item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3">
            <w:pPr>
              <w:spacing w:line="240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UNOPS minimum requirements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center"/>
              <w:rPr>
                <w:rFonts w:ascii="Arial" w:cs="Arial" w:eastAsia="Arial" w:hAnsi="Arial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Is the company compliant?</w:t>
            </w:r>
          </w:p>
          <w:p w:rsidR="00000000" w:rsidDel="00000000" w:rsidP="00000000" w:rsidRDefault="00000000" w:rsidRPr="00000000" w14:paraId="000000C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center"/>
              <w:rPr>
                <w:rFonts w:ascii="Arial" w:cs="Arial" w:eastAsia="Arial" w:hAnsi="Arial"/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highlight w:val="cyan"/>
                <w:rtl w:val="0"/>
              </w:rPr>
              <w:t xml:space="preserve">Company to Complete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center"/>
              <w:rPr>
                <w:rFonts w:ascii="Arial" w:cs="Arial" w:eastAsia="Arial" w:hAnsi="Arial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rtl w:val="0"/>
              </w:rPr>
              <w:t xml:space="preserve">Remarks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8">
            <w:pPr>
              <w:widowControl w:val="0"/>
              <w:rPr>
                <w:color w:val="ff0000"/>
                <w:sz w:val="20"/>
                <w:szCs w:val="20"/>
                <w:highlight w:val="white"/>
              </w:rPr>
            </w:pPr>
            <w:bookmarkStart w:colFirst="0" w:colLast="0" w:name="_3dy6vkm" w:id="6"/>
            <w:bookmarkEnd w:id="6"/>
            <w:r w:rsidDel="00000000" w:rsidR="00000000" w:rsidRPr="00000000">
              <w:rPr>
                <w:b w:val="1"/>
                <w:color w:val="ff0000"/>
                <w:sz w:val="20"/>
                <w:szCs w:val="20"/>
                <w:highlight w:val="white"/>
                <w:rtl w:val="0"/>
              </w:rPr>
              <w:t xml:space="preserve">NAFDAC Product Certificate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9">
            <w:pPr>
              <w:widowControl w:val="0"/>
              <w:rPr>
                <w:sz w:val="20"/>
                <w:szCs w:val="20"/>
              </w:rPr>
            </w:pPr>
            <w:bookmarkStart w:colFirst="0" w:colLast="0" w:name="_1t3h5sf" w:id="7"/>
            <w:bookmarkEnd w:id="7"/>
            <w:r w:rsidDel="00000000" w:rsidR="00000000" w:rsidRPr="00000000">
              <w:rPr>
                <w:color w:val="ff0000"/>
                <w:sz w:val="20"/>
                <w:szCs w:val="20"/>
                <w:highlight w:val="white"/>
                <w:rtl w:val="0"/>
              </w:rPr>
              <w:t xml:space="preserve">A valid copy of NAFDAC Certificate. The product must be certified/ licensed by NAFDAC.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A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rFonts w:ascii="Arimo" w:cs="Arimo" w:eastAsia="Arimo" w:hAnsi="Arimo"/>
                <w:sz w:val="20"/>
                <w:szCs w:val="20"/>
                <w:highlight w:val="cyan"/>
                <w:rtl w:val="0"/>
              </w:rPr>
              <w:t xml:space="preserve">☐ YES   ☐ NO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sz w:val="20"/>
                <w:szCs w:val="20"/>
                <w:highlight w:val="cyan"/>
                <w:rtl w:val="0"/>
              </w:rPr>
              <w:t xml:space="preserve">Please provide the supporting document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E">
            <w:pPr>
              <w:jc w:val="both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ff0000"/>
                <w:sz w:val="21"/>
                <w:szCs w:val="21"/>
                <w:highlight w:val="white"/>
                <w:rtl w:val="0"/>
              </w:rPr>
              <w:t xml:space="preserve">The Product must have the EU (CE marking) or US (FDA PMA or 501k) regulatory approval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F">
            <w:pPr>
              <w:spacing w:line="240" w:lineRule="auto"/>
              <w:jc w:val="center"/>
              <w:rPr>
                <w:rFonts w:ascii="Arial" w:cs="Arial" w:eastAsia="Arial" w:hAnsi="Arial"/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highlight w:val="cyan"/>
                <w:rtl w:val="0"/>
              </w:rPr>
              <w:t xml:space="preserve">☐ YES   ☐ NO</w:t>
            </w:r>
          </w:p>
          <w:p w:rsidR="00000000" w:rsidDel="00000000" w:rsidP="00000000" w:rsidRDefault="00000000" w:rsidRPr="00000000" w14:paraId="000000D0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sz w:val="20"/>
                <w:szCs w:val="20"/>
                <w:highlight w:val="cyan"/>
                <w:rtl w:val="0"/>
              </w:rPr>
              <w:t xml:space="preserve">Please provide the supporting document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3">
            <w:pPr>
              <w:tabs>
                <w:tab w:val="right" w:leader="none" w:pos="-1440"/>
                <w:tab w:val="left" w:leader="none" w:pos="720"/>
                <w:tab w:val="right" w:leader="none" w:pos="9356"/>
              </w:tabs>
              <w:spacing w:line="276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ff0000"/>
                <w:sz w:val="21"/>
                <w:szCs w:val="21"/>
                <w:highlight w:val="white"/>
                <w:rtl w:val="0"/>
              </w:rPr>
              <w:t xml:space="preserve">The Product must have EN 455 certification which are a set of standards used for medical single-use gloves</w:t>
            </w:r>
            <w:r w:rsidDel="00000000" w:rsidR="00000000" w:rsidRPr="00000000">
              <w:rPr>
                <w:color w:val="222222"/>
                <w:sz w:val="20"/>
                <w:szCs w:val="20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4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rFonts w:ascii="Arimo" w:cs="Arimo" w:eastAsia="Arimo" w:hAnsi="Arimo"/>
                <w:sz w:val="20"/>
                <w:szCs w:val="20"/>
                <w:highlight w:val="cyan"/>
                <w:rtl w:val="0"/>
              </w:rPr>
              <w:t xml:space="preserve">☐ YES   ☐ NO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5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sz w:val="20"/>
                <w:szCs w:val="20"/>
                <w:highlight w:val="cyan"/>
                <w:rtl w:val="0"/>
              </w:rPr>
              <w:t xml:space="preserve">Please provide the supporting document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8">
            <w:pPr>
              <w:tabs>
                <w:tab w:val="right" w:leader="none" w:pos="-1440"/>
                <w:tab w:val="left" w:leader="none" w:pos="720"/>
                <w:tab w:val="right" w:leader="none" w:pos="9356"/>
              </w:tabs>
              <w:spacing w:line="276" w:lineRule="auto"/>
              <w:ind w:left="0" w:firstLine="0"/>
              <w:rPr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ff0000"/>
                <w:sz w:val="21"/>
                <w:szCs w:val="21"/>
                <w:highlight w:val="white"/>
                <w:rtl w:val="0"/>
              </w:rPr>
              <w:t xml:space="preserve">The Product must have certification for the ASTM D6319 for nitrile rubber gloves. or the </w:t>
            </w:r>
            <w:r w:rsidDel="00000000" w:rsidR="00000000" w:rsidRPr="00000000">
              <w:rPr>
                <w:rFonts w:ascii="Roboto" w:cs="Roboto" w:eastAsia="Roboto" w:hAnsi="Roboto"/>
                <w:sz w:val="21"/>
                <w:szCs w:val="21"/>
                <w:highlight w:val="white"/>
                <w:rtl w:val="0"/>
              </w:rPr>
              <w:t xml:space="preserve">ASTM D3578</w:t>
            </w:r>
            <w:r w:rsidDel="00000000" w:rsidR="00000000" w:rsidRPr="00000000">
              <w:rPr>
                <w:rFonts w:ascii="Roboto" w:cs="Roboto" w:eastAsia="Roboto" w:hAnsi="Roboto"/>
                <w:color w:val="ff0000"/>
                <w:sz w:val="21"/>
                <w:szCs w:val="21"/>
                <w:highlight w:val="white"/>
                <w:rtl w:val="0"/>
              </w:rPr>
              <w:t xml:space="preserve"> for natural rubber gloves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9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rFonts w:ascii="Arimo" w:cs="Arimo" w:eastAsia="Arimo" w:hAnsi="Arimo"/>
                <w:sz w:val="20"/>
                <w:szCs w:val="20"/>
                <w:highlight w:val="cyan"/>
                <w:rtl w:val="0"/>
              </w:rPr>
              <w:t xml:space="preserve">☐ YES   ☐ NO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A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sz w:val="20"/>
                <w:szCs w:val="20"/>
                <w:highlight w:val="cyan"/>
                <w:rtl w:val="0"/>
              </w:rPr>
              <w:t xml:space="preserve">Please provide the supporting document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D">
            <w:pPr>
              <w:tabs>
                <w:tab w:val="right" w:leader="none" w:pos="-1440"/>
                <w:tab w:val="left" w:leader="none" w:pos="720"/>
                <w:tab w:val="right" w:leader="none" w:pos="9356"/>
              </w:tabs>
              <w:spacing w:line="276" w:lineRule="auto"/>
              <w:rPr>
                <w:color w:val="ff0000"/>
                <w:sz w:val="20"/>
                <w:szCs w:val="20"/>
              </w:rPr>
            </w:pPr>
            <w:r w:rsidDel="00000000" w:rsidR="00000000" w:rsidRPr="00000000">
              <w:rPr>
                <w:rFonts w:ascii="Roboto" w:cs="Roboto" w:eastAsia="Roboto" w:hAnsi="Roboto"/>
                <w:color w:val="ff0000"/>
                <w:sz w:val="21"/>
                <w:szCs w:val="21"/>
                <w:highlight w:val="white"/>
                <w:rtl w:val="0"/>
              </w:rPr>
              <w:t xml:space="preserve">The Product must have certification for the ISO 11193 for single-use rubber examination gloves</w:t>
            </w:r>
            <w:r w:rsidDel="00000000" w:rsidR="00000000" w:rsidRPr="00000000">
              <w:rPr>
                <w:color w:val="ff0000"/>
                <w:sz w:val="20"/>
                <w:szCs w:val="20"/>
                <w:rtl w:val="0"/>
              </w:rPr>
              <w:t xml:space="preserve">. (Vendors to submit valid ISO Certificate of the manufacturer)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E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rFonts w:ascii="Arimo" w:cs="Arimo" w:eastAsia="Arimo" w:hAnsi="Arimo"/>
                <w:sz w:val="20"/>
                <w:szCs w:val="20"/>
                <w:highlight w:val="cyan"/>
                <w:rtl w:val="0"/>
              </w:rPr>
              <w:t xml:space="preserve">☐ YES   ☐ NO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F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sz w:val="20"/>
                <w:szCs w:val="20"/>
                <w:highlight w:val="cyan"/>
                <w:rtl w:val="0"/>
              </w:rPr>
              <w:t xml:space="preserve">Please provide the supporting document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2">
            <w:pPr>
              <w:jc w:val="both"/>
              <w:rPr>
                <w:color w:val="ff0000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color w:val="ff0000"/>
                <w:sz w:val="20"/>
                <w:szCs w:val="20"/>
                <w:highlight w:val="white"/>
                <w:rtl w:val="0"/>
              </w:rPr>
              <w:t xml:space="preserve">The Product must meet any of the following set of performance standards or their equivalent; EN 455, Or  ASTM D6319, D3578, D5250, or D6977, Or EN 374. </w:t>
            </w:r>
          </w:p>
          <w:p w:rsidR="00000000" w:rsidDel="00000000" w:rsidP="00000000" w:rsidRDefault="00000000" w:rsidRPr="00000000" w14:paraId="000000E3">
            <w:pPr>
              <w:jc w:val="both"/>
              <w:rPr>
                <w:b w:val="1"/>
                <w:color w:val="ff0000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color w:val="ff0000"/>
                <w:sz w:val="20"/>
                <w:szCs w:val="20"/>
                <w:highlight w:val="white"/>
                <w:u w:val="single"/>
                <w:rtl w:val="0"/>
              </w:rPr>
              <w:t xml:space="preserve">Alternatively</w:t>
            </w:r>
            <w:r w:rsidDel="00000000" w:rsidR="00000000" w:rsidRPr="00000000">
              <w:rPr>
                <w:b w:val="1"/>
                <w:color w:val="ff0000"/>
                <w:sz w:val="20"/>
                <w:szCs w:val="20"/>
                <w:highlight w:val="white"/>
                <w:rtl w:val="0"/>
              </w:rPr>
              <w:t xml:space="preserve">, </w:t>
            </w:r>
          </w:p>
          <w:p w:rsidR="00000000" w:rsidDel="00000000" w:rsidP="00000000" w:rsidRDefault="00000000" w:rsidRPr="00000000" w14:paraId="000000E4">
            <w:pPr>
              <w:jc w:val="both"/>
              <w:rPr>
                <w:color w:val="ff0000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color w:val="ff0000"/>
                <w:sz w:val="20"/>
                <w:szCs w:val="20"/>
                <w:highlight w:val="white"/>
                <w:rtl w:val="0"/>
              </w:rPr>
              <w:t xml:space="preserve">Offered gloves shall be compliant with the regulatory requirements and standards of one of the Founding Members of GlobaHarmonisation Task Force (GHTF) (namely, EU, USA, Canada, Australia, and Japan), </w:t>
            </w:r>
          </w:p>
          <w:p w:rsidR="00000000" w:rsidDel="00000000" w:rsidP="00000000" w:rsidRDefault="00000000" w:rsidRPr="00000000" w14:paraId="000000E5">
            <w:pPr>
              <w:jc w:val="both"/>
              <w:rPr>
                <w:color w:val="ff0000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color w:val="ff0000"/>
                <w:sz w:val="20"/>
                <w:szCs w:val="20"/>
                <w:highlight w:val="white"/>
                <w:rtl w:val="0"/>
              </w:rPr>
              <w:t xml:space="preserve">(e.g. Europe: the product MUST bear the CE mark on its packaging i.e have the Conformité Européenne [CE] certification; </w:t>
            </w:r>
          </w:p>
          <w:p w:rsidR="00000000" w:rsidDel="00000000" w:rsidP="00000000" w:rsidRDefault="00000000" w:rsidRPr="00000000" w14:paraId="000000E6">
            <w:pPr>
              <w:jc w:val="both"/>
              <w:rPr>
                <w:color w:val="ff0000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b w:val="1"/>
                <w:color w:val="ff0000"/>
                <w:sz w:val="20"/>
                <w:szCs w:val="20"/>
                <w:highlight w:val="white"/>
                <w:rtl w:val="0"/>
              </w:rPr>
              <w:t xml:space="preserve">or</w:t>
            </w:r>
            <w:r w:rsidDel="00000000" w:rsidR="00000000" w:rsidRPr="00000000">
              <w:rPr>
                <w:color w:val="ff0000"/>
                <w:sz w:val="20"/>
                <w:szCs w:val="20"/>
                <w:highlight w:val="white"/>
                <w:rtl w:val="0"/>
              </w:rPr>
              <w:t xml:space="preserve"> for USA: FDA approval certificate, etc).  </w:t>
            </w:r>
          </w:p>
          <w:p w:rsidR="00000000" w:rsidDel="00000000" w:rsidP="00000000" w:rsidRDefault="00000000" w:rsidRPr="00000000" w14:paraId="000000E7">
            <w:pPr>
              <w:jc w:val="both"/>
              <w:rPr>
                <w:rFonts w:ascii="Roboto" w:cs="Roboto" w:eastAsia="Roboto" w:hAnsi="Roboto"/>
                <w:color w:val="ff0000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ff0000"/>
                <w:sz w:val="20"/>
                <w:szCs w:val="20"/>
                <w:highlight w:val="white"/>
                <w:rtl w:val="0"/>
              </w:rPr>
              <w:t xml:space="preserve">(Vendors should submit the manufacturer's documentary evidence of these certifications in English language proving compliance)l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8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rFonts w:ascii="Arimo" w:cs="Arimo" w:eastAsia="Arimo" w:hAnsi="Arimo"/>
                <w:sz w:val="20"/>
                <w:szCs w:val="20"/>
                <w:highlight w:val="cyan"/>
                <w:rtl w:val="0"/>
              </w:rPr>
              <w:t xml:space="preserve">☐ YES   ☐ NO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9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sz w:val="20"/>
                <w:szCs w:val="20"/>
                <w:highlight w:val="cyan"/>
                <w:rtl w:val="0"/>
              </w:rPr>
              <w:t xml:space="preserve">Please provide the supporting document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C">
            <w:pPr>
              <w:jc w:val="both"/>
              <w:rPr>
                <w:color w:val="ff0000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color w:val="ff0000"/>
                <w:sz w:val="20"/>
                <w:szCs w:val="20"/>
                <w:highlight w:val="white"/>
                <w:rtl w:val="0"/>
              </w:rPr>
              <w:t xml:space="preserve">Manufacturer’s Authorization. (If a vendor does not manufacture or produce the gloves it is offering, they shall submit the Manufacturer’s Authorization).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D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rFonts w:ascii="Arimo" w:cs="Arimo" w:eastAsia="Arimo" w:hAnsi="Arimo"/>
                <w:sz w:val="20"/>
                <w:szCs w:val="20"/>
                <w:highlight w:val="cyan"/>
                <w:rtl w:val="0"/>
              </w:rPr>
              <w:t xml:space="preserve">☐ YES   ☐ NO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E">
            <w:pPr>
              <w:jc w:val="center"/>
              <w:rPr>
                <w:sz w:val="20"/>
                <w:szCs w:val="20"/>
                <w:highlight w:val="cyan"/>
              </w:rPr>
            </w:pPr>
            <w:r w:rsidDel="00000000" w:rsidR="00000000" w:rsidRPr="00000000">
              <w:rPr>
                <w:sz w:val="20"/>
                <w:szCs w:val="20"/>
                <w:highlight w:val="cyan"/>
                <w:rtl w:val="0"/>
              </w:rPr>
              <w:t xml:space="preserve">Please provide the supporting document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0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714"/>
          <w:tab w:val="left" w:leader="none" w:pos="4825"/>
        </w:tabs>
        <w:spacing w:after="240" w:before="240"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1560"/>
        </w:tabs>
        <w:spacing w:after="240" w:before="240" w:line="36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2"/>
          <w:szCs w:val="22"/>
          <w:u w:val="none"/>
          <w:shd w:fill="auto" w:val="clear"/>
          <w:vertAlign w:val="baseline"/>
        </w:rPr>
      </w:pPr>
      <w:bookmarkStart w:colFirst="0" w:colLast="0" w:name="_4d34og8" w:id="8"/>
      <w:bookmarkEnd w:id="8"/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8"/>
          <w:szCs w:val="28"/>
          <w:u w:val="none"/>
          <w:shd w:fill="auto" w:val="clear"/>
          <w:vertAlign w:val="baseline"/>
          <w:rtl w:val="0"/>
        </w:rPr>
        <w:t xml:space="preserve">Qualification Form D: Additional Information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1418"/>
        </w:tabs>
        <w:spacing w:after="240" w:before="240" w:line="360" w:lineRule="auto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Company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0"/>
          <w:szCs w:val="20"/>
          <w:rtl w:val="0"/>
        </w:rPr>
        <w:tab/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........................................................................</w:t>
      </w:r>
    </w:p>
    <w:p w:rsidR="00000000" w:rsidDel="00000000" w:rsidP="00000000" w:rsidRDefault="00000000" w:rsidRPr="00000000" w14:paraId="000000F4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67"/>
          <w:tab w:val="left" w:leader="none" w:pos="4825"/>
        </w:tabs>
        <w:spacing w:after="360" w:before="360" w:line="240" w:lineRule="auto"/>
        <w:ind w:left="567" w:hanging="567"/>
        <w:rPr>
          <w:rFonts w:ascii="Arial" w:cs="Arial" w:eastAsia="Arial" w:hAnsi="Arial"/>
          <w:b w:val="1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1</w:t>
        <w:tab/>
        <w:t xml:space="preserve">Please add further information which you consider to be relevant to the evaluation of your application for 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Qualification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67"/>
          <w:tab w:val="left" w:leader="none" w:pos="4825"/>
        </w:tabs>
        <w:spacing w:after="360" w:before="360" w:line="240" w:lineRule="auto"/>
        <w:ind w:left="567" w:firstLine="0"/>
        <w:rPr>
          <w:rFonts w:ascii="Arial" w:cs="Arial" w:eastAsia="Arial" w:hAnsi="Arial"/>
          <w:b w:val="1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………………………………………………………………………………………………………………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67"/>
          <w:tab w:val="left" w:leader="none" w:pos="4825"/>
        </w:tabs>
        <w:spacing w:after="360" w:before="360" w:line="240" w:lineRule="auto"/>
        <w:ind w:left="567" w:firstLine="0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0F7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67"/>
          <w:tab w:val="left" w:leader="none" w:pos="4825"/>
        </w:tabs>
        <w:spacing w:after="360" w:before="360" w:line="240" w:lineRule="auto"/>
        <w:ind w:left="567" w:firstLine="0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0F8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67"/>
          <w:tab w:val="left" w:leader="none" w:pos="4825"/>
        </w:tabs>
        <w:spacing w:after="360" w:before="360" w:line="240" w:lineRule="auto"/>
        <w:ind w:left="567" w:firstLine="0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0F9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360" w:before="360" w:line="240" w:lineRule="auto"/>
        <w:ind w:left="567" w:hanging="567"/>
        <w:jc w:val="both"/>
        <w:rPr>
          <w:rFonts w:ascii="Arial" w:cs="Arial" w:eastAsia="Arial" w:hAnsi="Arial"/>
          <w:b w:val="1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2</w:t>
        <w:tab/>
        <w:t xml:space="preserve">If you wish to attach other documents, please list below the type of documents and number of pages: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812"/>
        </w:tabs>
        <w:spacing w:after="360" w:before="360" w:line="240" w:lineRule="auto"/>
        <w:ind w:left="1134" w:hanging="567"/>
        <w:rPr>
          <w:rFonts w:ascii="Arial" w:cs="Arial" w:eastAsia="Arial" w:hAnsi="Arial"/>
          <w:b w:val="1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………………………………………….</w:t>
        <w:tab/>
        <w:t xml:space="preserve">Total Pages: …………………….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812"/>
        </w:tabs>
        <w:spacing w:after="360" w:before="360" w:line="240" w:lineRule="auto"/>
        <w:ind w:left="1134" w:hanging="567"/>
        <w:rPr>
          <w:rFonts w:ascii="Arial" w:cs="Arial" w:eastAsia="Arial" w:hAnsi="Arial"/>
          <w:b w:val="1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…………………………………………. </w:t>
        <w:tab/>
        <w:t xml:space="preserve">Total Pages: …………………….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C">
      <w:pPr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812"/>
        </w:tabs>
        <w:spacing w:after="360" w:before="360" w:line="240" w:lineRule="auto"/>
        <w:ind w:left="1134" w:hanging="567"/>
        <w:rPr>
          <w:rFonts w:ascii="Arial" w:cs="Arial" w:eastAsia="Arial" w:hAnsi="Arial"/>
          <w:b w:val="1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………………………………………….</w:t>
        <w:tab/>
        <w:t xml:space="preserve">Total Pages: …………………….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812"/>
        </w:tabs>
        <w:spacing w:after="360" w:before="360" w:line="240" w:lineRule="auto"/>
        <w:ind w:left="1134" w:hanging="567"/>
        <w:rPr>
          <w:rFonts w:ascii="Arial" w:cs="Arial" w:eastAsia="Arial" w:hAnsi="Arial"/>
          <w:b w:val="1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………………………………………….</w:t>
        <w:tab/>
        <w:t xml:space="preserve">Total Pages: …………………….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812"/>
        </w:tabs>
        <w:spacing w:after="360" w:before="360" w:line="240" w:lineRule="auto"/>
        <w:ind w:left="1134" w:hanging="567"/>
        <w:rPr>
          <w:rFonts w:ascii="Arial" w:cs="Arial" w:eastAsia="Arial" w:hAnsi="Arial"/>
          <w:b w:val="1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………………………………………….</w:t>
        <w:tab/>
        <w:t xml:space="preserve">Total Pages: …………………….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812"/>
        </w:tabs>
        <w:spacing w:after="360" w:before="360" w:line="240" w:lineRule="auto"/>
        <w:ind w:left="1134" w:hanging="567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………………………………………….</w:t>
        <w:tab/>
        <w:t xml:space="preserve">Total Pages: …………………….</w:t>
      </w:r>
    </w:p>
    <w:p w:rsidR="00000000" w:rsidDel="00000000" w:rsidP="00000000" w:rsidRDefault="00000000" w:rsidRPr="00000000" w14:paraId="00000100">
      <w:pPr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812"/>
        </w:tabs>
        <w:spacing w:after="360" w:before="360" w:line="240" w:lineRule="auto"/>
        <w:ind w:left="1134" w:hanging="567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………………………………………….</w:t>
        <w:tab/>
        <w:t xml:space="preserve">Total Pages: …………………….</w:t>
      </w:r>
    </w:p>
    <w:p w:rsidR="00000000" w:rsidDel="00000000" w:rsidP="00000000" w:rsidRDefault="00000000" w:rsidRPr="00000000" w14:paraId="00000101">
      <w:pPr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812"/>
        </w:tabs>
        <w:spacing w:after="360" w:before="360" w:line="240" w:lineRule="auto"/>
        <w:ind w:left="1134" w:hanging="567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………………………………………….</w:t>
        <w:tab/>
        <w:t xml:space="preserve">Total Pages: …………………….</w:t>
      </w:r>
    </w:p>
    <w:p w:rsidR="00000000" w:rsidDel="00000000" w:rsidP="00000000" w:rsidRDefault="00000000" w:rsidRPr="00000000" w14:paraId="00000102">
      <w:pPr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5812"/>
        </w:tabs>
        <w:spacing w:after="360" w:before="360" w:line="240" w:lineRule="auto"/>
        <w:ind w:left="1134" w:hanging="567"/>
        <w:rPr>
          <w:rFonts w:ascii="Arial" w:cs="Arial" w:eastAsia="Arial" w:hAnsi="Arial"/>
          <w:color w:val="00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rtl w:val="0"/>
        </w:rPr>
        <w:t xml:space="preserve">………………………………………….</w:t>
        <w:tab/>
        <w:t xml:space="preserve">Total Pages: …………………….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76201</wp:posOffset>
                </wp:positionH>
                <wp:positionV relativeFrom="paragraph">
                  <wp:posOffset>7683500</wp:posOffset>
                </wp:positionV>
                <wp:extent cx="1649857" cy="1200938"/>
                <wp:effectExtent b="0" l="0" r="0" t="0"/>
                <wp:wrapNone/>
                <wp:docPr id="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521050" y="3179525"/>
                          <a:ext cx="1649857" cy="1200938"/>
                          <a:chOff x="4521050" y="3179525"/>
                          <a:chExt cx="1649900" cy="1200950"/>
                        </a:xfrm>
                      </wpg:grpSpPr>
                      <wpg:grpSp>
                        <wpg:cNvGrpSpPr/>
                        <wpg:grpSpPr>
                          <a:xfrm>
                            <a:off x="4521072" y="3179531"/>
                            <a:ext cx="1649857" cy="1200938"/>
                            <a:chOff x="4521050" y="3179525"/>
                            <a:chExt cx="1649900" cy="1200950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4521050" y="3179525"/>
                              <a:ext cx="1649900" cy="1200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4521072" y="3179531"/>
                              <a:ext cx="1649857" cy="1200938"/>
                              <a:chOff x="4521050" y="3179525"/>
                              <a:chExt cx="1649900" cy="1200950"/>
                            </a:xfrm>
                          </wpg:grpSpPr>
                          <wps:wsp>
                            <wps:cNvSpPr/>
                            <wps:cNvPr id="5" name="Shape 5"/>
                            <wps:spPr>
                              <a:xfrm>
                                <a:off x="4521050" y="3179525"/>
                                <a:ext cx="1649900" cy="1200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g:grpSp>
                            <wpg:cNvGrpSpPr/>
                            <wpg:grpSpPr>
                              <a:xfrm>
                                <a:off x="4521072" y="3179531"/>
                                <a:ext cx="1649857" cy="1200938"/>
                                <a:chOff x="4521072" y="3179531"/>
                                <a:chExt cx="1649857" cy="1200938"/>
                              </a:xfrm>
                            </wpg:grpSpPr>
                            <wps:wsp>
                              <wps:cNvSpPr/>
                              <wps:cNvPr id="7" name="Shape 7"/>
                              <wps:spPr>
                                <a:xfrm>
                                  <a:off x="4521072" y="3179531"/>
                                  <a:ext cx="1649850" cy="1200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g:grpSp>
                              <wpg:cNvGrpSpPr/>
                              <wpg:grpSpPr>
                                <a:xfrm>
                                  <a:off x="4521072" y="3179531"/>
                                  <a:ext cx="1649857" cy="1200938"/>
                                  <a:chOff x="4521072" y="3179531"/>
                                  <a:chExt cx="1649857" cy="1200938"/>
                                </a:xfrm>
                              </wpg:grpSpPr>
                              <wps:wsp>
                                <wps:cNvSpPr/>
                                <wps:cNvPr id="9" name="Shape 9"/>
                                <wps:spPr>
                                  <a:xfrm>
                                    <a:off x="4521072" y="3179531"/>
                                    <a:ext cx="1649850" cy="1200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g:grpSp>
                                <wpg:cNvGrpSpPr/>
                                <wpg:grpSpPr>
                                  <a:xfrm>
                                    <a:off x="4521072" y="3179531"/>
                                    <a:ext cx="1649857" cy="1200938"/>
                                    <a:chOff x="4521072" y="3179531"/>
                                    <a:chExt cx="1649857" cy="1200938"/>
                                  </a:xfrm>
                                </wpg:grpSpPr>
                                <wps:wsp>
                                  <wps:cNvSpPr/>
                                  <wps:cNvPr id="11" name="Shape 11"/>
                                  <wps:spPr>
                                    <a:xfrm>
                                      <a:off x="4521072" y="3179531"/>
                                      <a:ext cx="1649850" cy="12009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0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wpg:grpSp>
                                  <wpg:cNvGrpSpPr/>
                                  <wpg:grpSpPr>
                                    <a:xfrm>
                                      <a:off x="4521072" y="3179531"/>
                                      <a:ext cx="1649857" cy="1200938"/>
                                      <a:chOff x="0" y="0"/>
                                      <a:chExt cx="1649857" cy="1200938"/>
                                    </a:xfrm>
                                  </wpg:grpSpPr>
                                  <wps:wsp>
                                    <wps:cNvSpPr/>
                                    <wps:cNvPr id="13" name="Shape 13"/>
                                    <wps:spPr>
                                      <a:xfrm>
                                        <a:off x="0" y="0"/>
                                        <a:ext cx="1649850" cy="12009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000000" w:rsidDel="00000000" w:rsidP="00000000" w:rsidRDefault="00000000" w:rsidRPr="00000000">
                                          <w:pPr>
                                            <w:spacing w:after="0" w:before="0" w:line="240"/>
                                            <w:ind w:left="0" w:right="0" w:firstLine="0"/>
                                            <w:jc w:val="left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anchorCtr="0" anchor="ctr" bIns="91425" lIns="91425" spcFirstLastPara="1" rIns="91425" wrap="square" tIns="91425">
                                      <a:noAutofit/>
                                    </wps:bodyPr>
                                  </wps:wsp>
                                  <pic:pic>
                                    <pic:nvPicPr>
                                      <pic:cNvPr descr="M:\CPG\Graphics\Icons\Social media block\48x48\For microsoft\Facebook_white_48x48.emf" id="14" name="Shape 14"/>
                                      <pic:cNvPicPr preferRelativeResize="0"/>
                                    </pic:nvPicPr>
                                    <pic:blipFill rotWithShape="1">
                                      <a:blip r:embed="rId7">
                                        <a:alphaModFix/>
                                      </a:blip>
                                      <a:srcRect b="0" l="0" r="0" t="0"/>
                                      <a:stretch/>
                                    </pic:blipFill>
                                    <pic:spPr>
                                      <a:xfrm>
                                        <a:off x="0" y="41148"/>
                                        <a:ext cx="208788" cy="204216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pic:pic>
                                    <pic:nvPicPr>
                                      <pic:cNvPr descr="M:\CPG\Graphics\Icons\Social media block\48x48\For microsoft\LinkedIn_white_48x48.emf" id="15" name="Shape 15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 b="0" l="0" r="0" t="0"/>
                                      <a:stretch/>
                                    </pic:blipFill>
                                    <pic:spPr>
                                      <a:xfrm>
                                        <a:off x="0" y="353568"/>
                                        <a:ext cx="208788" cy="204216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pic:pic>
                                    <pic:nvPicPr>
                                      <pic:cNvPr descr="M:\CPG\Graphics\Icons\Social media block\48x48\For microsoft\Twitter_white_48x48.emf" id="16" name="Shape 16"/>
                                      <pic:cNvPicPr preferRelativeResize="0"/>
                                    </pic:nvPicPr>
                                    <pic:blipFill rotWithShape="1">
                                      <a:blip r:embed="rId9">
                                        <a:alphaModFix/>
                                      </a:blip>
                                      <a:srcRect b="0" l="0" r="0" t="0"/>
                                      <a:stretch/>
                                    </pic:blipFill>
                                    <pic:spPr>
                                      <a:xfrm>
                                        <a:off x="0" y="656844"/>
                                        <a:ext cx="208788" cy="20878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pic:pic>
                                    <pic:nvPicPr>
                                      <pic:cNvPr id="17" name="Shape 17"/>
                                      <pic:cNvPicPr preferRelativeResize="0"/>
                                    </pic:nvPicPr>
                                    <pic:blipFill rotWithShape="1">
                                      <a:blip r:embed="rId10">
                                        <a:alphaModFix/>
                                      </a:blip>
                                      <a:srcRect b="0" l="0" r="0" t="0"/>
                                      <a:stretch/>
                                    </pic:blipFill>
                                    <pic:spPr>
                                      <a:xfrm>
                                        <a:off x="0" y="960120"/>
                                        <a:ext cx="210312" cy="21031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g:grpSp>
                                    <wpg:cNvGrpSpPr/>
                                    <wpg:grpSpPr>
                                      <a:xfrm>
                                        <a:off x="210312" y="0"/>
                                        <a:ext cx="1439545" cy="1200938"/>
                                        <a:chOff x="0" y="0"/>
                                        <a:chExt cx="1439545" cy="1200938"/>
                                      </a:xfrm>
                                    </wpg:grpSpPr>
                                    <wps:wsp>
                                      <wps:cNvSpPr/>
                                      <wps:cNvPr id="19" name="Shape 19"/>
                                      <wps:spPr>
                                        <a:xfrm>
                                          <a:off x="0" y="0"/>
                                          <a:ext cx="1439545" cy="2698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000000" w:rsidDel="00000000" w:rsidP="00000000" w:rsidRDefault="00000000" w:rsidRPr="00000000">
                                            <w:pPr>
                                              <w:spacing w:after="0" w:before="0" w:line="240"/>
                                              <w:ind w:left="0" w:right="0" w:firstLine="0"/>
                                              <w:jc w:val="left"/>
                                              <w:textDirection w:val="btLr"/>
                                            </w:pPr>
                                            <w:r w:rsidDel="00000000" w:rsidR="00000000" w:rsidRPr="00000000">
                                              <w:rPr>
                                                <w:rFonts w:ascii="Open Sans" w:cs="Open Sans" w:eastAsia="Open Sans" w:hAnsi="Open Sans"/>
                                                <w:b w:val="0"/>
                                                <w:i w:val="0"/>
                                                <w:smallCaps w:val="0"/>
                                                <w:strike w:val="0"/>
                                                <w:color w:val="ffffff"/>
                                                <w:sz w:val="17"/>
                                                <w:vertAlign w:val="baseline"/>
                                              </w:rPr>
                                              <w:t xml:space="preserve">/unops.org</w:t>
                                            </w:r>
                                          </w:p>
                                        </w:txbxContent>
                                      </wps:txbx>
                                      <wps:bodyPr anchorCtr="0" anchor="t" bIns="45700" lIns="91425" spcFirstLastPara="1" rIns="91425" wrap="square" tIns="45700">
                                        <a:noAutofit/>
                                      </wps:bodyPr>
                                    </wps:wsp>
                                    <wps:wsp>
                                      <wps:cNvSpPr/>
                                      <wps:cNvPr id="20" name="Shape 20"/>
                                      <wps:spPr>
                                        <a:xfrm>
                                          <a:off x="0" y="329101"/>
                                          <a:ext cx="1439545" cy="2698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000000" w:rsidDel="00000000" w:rsidP="00000000" w:rsidRDefault="00000000" w:rsidRPr="00000000">
                                            <w:pPr>
                                              <w:spacing w:after="0" w:before="0" w:line="240"/>
                                              <w:ind w:left="0" w:right="0" w:firstLine="0"/>
                                              <w:jc w:val="left"/>
                                              <w:textDirection w:val="btLr"/>
                                            </w:pPr>
                                            <w:r w:rsidDel="00000000" w:rsidR="00000000" w:rsidRPr="00000000">
                                              <w:rPr>
                                                <w:rFonts w:ascii="Open Sans" w:cs="Open Sans" w:eastAsia="Open Sans" w:hAnsi="Open Sans"/>
                                                <w:b w:val="0"/>
                                                <w:i w:val="0"/>
                                                <w:smallCaps w:val="0"/>
                                                <w:strike w:val="0"/>
                                                <w:color w:val="ffffff"/>
                                                <w:sz w:val="17"/>
                                                <w:vertAlign w:val="baseline"/>
                                              </w:rPr>
                                              <w:t xml:space="preserve">/company/unops</w:t>
                                            </w:r>
                                          </w:p>
                                        </w:txbxContent>
                                      </wps:txbx>
                                      <wps:bodyPr anchorCtr="0" anchor="t" bIns="45700" lIns="91425" spcFirstLastPara="1" rIns="91425" wrap="square" tIns="45700">
                                        <a:noAutofit/>
                                      </wps:bodyPr>
                                    </wps:wsp>
                                    <wps:wsp>
                                      <wps:cNvSpPr/>
                                      <wps:cNvPr id="21" name="Shape 21"/>
                                      <wps:spPr>
                                        <a:xfrm>
                                          <a:off x="0" y="631123"/>
                                          <a:ext cx="1439545" cy="2698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000000" w:rsidDel="00000000" w:rsidP="00000000" w:rsidRDefault="00000000" w:rsidRPr="00000000">
                                            <w:pPr>
                                              <w:spacing w:after="0" w:before="0" w:line="240"/>
                                              <w:ind w:left="0" w:right="0" w:firstLine="0"/>
                                              <w:jc w:val="left"/>
                                              <w:textDirection w:val="btLr"/>
                                            </w:pPr>
                                            <w:r w:rsidDel="00000000" w:rsidR="00000000" w:rsidRPr="00000000">
                                              <w:rPr>
                                                <w:rFonts w:ascii="Open Sans" w:cs="Open Sans" w:eastAsia="Open Sans" w:hAnsi="Open Sans"/>
                                                <w:b w:val="0"/>
                                                <w:i w:val="0"/>
                                                <w:smallCaps w:val="0"/>
                                                <w:strike w:val="0"/>
                                                <w:color w:val="ffffff"/>
                                                <w:sz w:val="17"/>
                                                <w:vertAlign w:val="baseline"/>
                                              </w:rPr>
                                              <w:t xml:space="preserve">/unops</w:t>
                                            </w:r>
                                          </w:p>
                                          <w:p w:rsidR="00000000" w:rsidDel="00000000" w:rsidP="00000000" w:rsidRDefault="00000000" w:rsidRPr="00000000">
                                            <w:pPr>
                                              <w:spacing w:after="0" w:before="0" w:line="240"/>
                                              <w:ind w:left="0" w:right="0" w:firstLine="0"/>
                                              <w:jc w:val="left"/>
                                              <w:textDirection w:val="btLr"/>
                                            </w:pPr>
                                            <w:r w:rsidDel="00000000" w:rsidR="00000000" w:rsidRPr="00000000">
                                              <w:rPr>
                                                <w:rFonts w:ascii="Open Sans" w:cs="Open Sans" w:eastAsia="Open Sans" w:hAnsi="Open Sans"/>
                                                <w:b w:val="0"/>
                                                <w:i w:val="0"/>
                                                <w:smallCaps w:val="0"/>
                                                <w:strike w:val="0"/>
                                                <w:color w:val="ffffff"/>
                                                <w:sz w:val="17"/>
                                                <w:vertAlign w:val="baseline"/>
                                              </w:rPr>
                                            </w:r>
                                          </w:p>
                                        </w:txbxContent>
                                      </wps:txbx>
                                      <wps:bodyPr anchorCtr="0" anchor="t" bIns="45700" lIns="91425" spcFirstLastPara="1" rIns="91425" wrap="square" tIns="45700">
                                        <a:noAutofit/>
                                      </wps:bodyPr>
                                    </wps:wsp>
                                    <wps:wsp>
                                      <wps:cNvSpPr/>
                                      <wps:cNvPr id="22" name="Shape 22"/>
                                      <wps:spPr>
                                        <a:xfrm>
                                          <a:off x="0" y="931063"/>
                                          <a:ext cx="1439545" cy="2698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000000" w:rsidDel="00000000" w:rsidP="00000000" w:rsidRDefault="00000000" w:rsidRPr="00000000">
                                            <w:pPr>
                                              <w:spacing w:after="0" w:before="0" w:line="240"/>
                                              <w:ind w:left="0" w:right="0" w:firstLine="0"/>
                                              <w:jc w:val="left"/>
                                              <w:textDirection w:val="btLr"/>
                                            </w:pPr>
                                            <w:r w:rsidDel="00000000" w:rsidR="00000000" w:rsidRPr="00000000">
                                              <w:rPr>
                                                <w:rFonts w:ascii="Open Sans" w:cs="Open Sans" w:eastAsia="Open Sans" w:hAnsi="Open Sans"/>
                                                <w:b w:val="0"/>
                                                <w:i w:val="0"/>
                                                <w:smallCaps w:val="0"/>
                                                <w:strike w:val="0"/>
                                                <w:color w:val="ffffff"/>
                                                <w:sz w:val="17"/>
                                                <w:vertAlign w:val="baseline"/>
                                              </w:rPr>
                                              <w:t xml:space="preserve">/unops_official</w:t>
                                            </w:r>
                                          </w:p>
                                          <w:p w:rsidR="00000000" w:rsidDel="00000000" w:rsidP="00000000" w:rsidRDefault="00000000" w:rsidRPr="00000000">
                                            <w:pPr>
                                              <w:spacing w:after="0" w:before="0" w:line="240"/>
                                              <w:ind w:left="0" w:right="0" w:firstLine="0"/>
                                              <w:jc w:val="left"/>
                                              <w:textDirection w:val="btLr"/>
                                            </w:pPr>
                                            <w:r w:rsidDel="00000000" w:rsidR="00000000" w:rsidRPr="00000000">
                                              <w:rPr>
                                                <w:rFonts w:ascii="Open Sans" w:cs="Open Sans" w:eastAsia="Open Sans" w:hAnsi="Open Sans"/>
                                                <w:b w:val="0"/>
                                                <w:i w:val="0"/>
                                                <w:smallCaps w:val="0"/>
                                                <w:strike w:val="0"/>
                                                <w:color w:val="ffffff"/>
                                                <w:sz w:val="17"/>
                                                <w:vertAlign w:val="baseline"/>
                                              </w:rPr>
                                            </w:r>
                                          </w:p>
                                        </w:txbxContent>
                                      </wps:txbx>
                                      <wps:bodyPr anchorCtr="0" anchor="t" bIns="45700" lIns="91425" spcFirstLastPara="1" rIns="91425" wrap="square" tIns="45700"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76201</wp:posOffset>
                </wp:positionH>
                <wp:positionV relativeFrom="paragraph">
                  <wp:posOffset>7683500</wp:posOffset>
                </wp:positionV>
                <wp:extent cx="1649857" cy="1200938"/>
                <wp:effectExtent b="0" l="0" r="0" t="0"/>
                <wp:wrapNone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49857" cy="120093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03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2"/>
          <w:szCs w:val="22"/>
          <w:u w:val="none"/>
          <w:shd w:fill="auto" w:val="clear"/>
          <w:vertAlign w:val="baseline"/>
        </w:rPr>
      </w:pPr>
      <w:bookmarkStart w:colFirst="0" w:colLast="0" w:name="_2s8eyo1" w:id="9"/>
      <w:bookmarkEnd w:id="9"/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8"/>
          <w:szCs w:val="28"/>
          <w:u w:val="none"/>
          <w:shd w:fill="auto" w:val="clear"/>
          <w:vertAlign w:val="baseline"/>
          <w:rtl w:val="0"/>
        </w:rPr>
        <w:t xml:space="preserve">Qualification Form E: Joint Venture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8"/>
          <w:szCs w:val="28"/>
          <w:u w:val="none"/>
          <w:shd w:fill="auto" w:val="clear"/>
          <w:vertAlign w:val="superscript"/>
        </w:rPr>
        <w:footnoteReference w:customMarkFollows="0" w:id="0"/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8"/>
          <w:szCs w:val="28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widowControl w:val="0"/>
        <w:tabs>
          <w:tab w:val="left" w:leader="none" w:pos="1418"/>
        </w:tabs>
        <w:spacing w:after="120" w:before="120" w:line="240" w:lineRule="auto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5">
      <w:pPr>
        <w:widowControl w:val="0"/>
        <w:tabs>
          <w:tab w:val="left" w:leader="none" w:pos="1418"/>
        </w:tabs>
        <w:spacing w:after="120" w:before="120" w:line="480" w:lineRule="auto"/>
        <w:rPr/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Company</w:t>
      </w:r>
      <w:r w:rsidDel="00000000" w:rsidR="00000000" w:rsidRPr="00000000">
        <w:rPr>
          <w:rFonts w:ascii="Arial" w:cs="Arial" w:eastAsia="Arial" w:hAnsi="Arial"/>
          <w:b w:val="1"/>
          <w:sz w:val="20"/>
          <w:szCs w:val="20"/>
          <w:rtl w:val="0"/>
        </w:rPr>
        <w:tab/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..........................................................................</w:t>
      </w:r>
      <w:r w:rsidDel="00000000" w:rsidR="00000000" w:rsidRPr="00000000">
        <w:rPr>
          <w:rtl w:val="0"/>
        </w:rPr>
      </w:r>
    </w:p>
    <w:tbl>
      <w:tblPr>
        <w:tblStyle w:val="Table6"/>
        <w:tblW w:w="9070.0" w:type="dxa"/>
        <w:jc w:val="left"/>
        <w:tblBorders>
          <w:top w:color="999999" w:space="0" w:sz="4" w:val="single"/>
          <w:left w:color="999999" w:space="0" w:sz="4" w:val="single"/>
          <w:bottom w:color="999999" w:space="0" w:sz="4" w:val="single"/>
          <w:right w:color="999999" w:space="0" w:sz="4" w:val="single"/>
          <w:insideH w:color="999999" w:space="0" w:sz="4" w:val="single"/>
          <w:insideV w:color="999999" w:space="0" w:sz="4" w:val="single"/>
        </w:tblBorders>
        <w:tblLayout w:type="fixed"/>
        <w:tblLook w:val="0000"/>
      </w:tblPr>
      <w:tblGrid>
        <w:gridCol w:w="555"/>
        <w:gridCol w:w="4020"/>
        <w:gridCol w:w="4495"/>
        <w:tblGridChange w:id="0">
          <w:tblGrid>
            <w:gridCol w:w="555"/>
            <w:gridCol w:w="4020"/>
            <w:gridCol w:w="4495"/>
          </w:tblGrid>
        </w:tblGridChange>
      </w:tblGrid>
      <w:tr>
        <w:trPr>
          <w:cantSplit w:val="0"/>
          <w:tblHeader w:val="0"/>
        </w:trPr>
        <w:tc>
          <w:tcPr>
            <w:gridSpan w:val="3"/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06">
            <w:pPr>
              <w:widowControl w:val="0"/>
              <w:spacing w:after="240" w:before="240" w:lineRule="auto"/>
              <w:jc w:val="both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If the company intends to </w:t>
            </w:r>
            <w:r w:rsidDel="00000000" w:rsidR="00000000" w:rsidRPr="00000000">
              <w:rPr>
                <w:sz w:val="20"/>
                <w:szCs w:val="20"/>
                <w:u w:val="single"/>
                <w:rtl w:val="0"/>
              </w:rPr>
              <w:t xml:space="preserve">enter into a joint venture for a submission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, please give the following information,</w:t>
            </w:r>
            <w:r w:rsidDel="00000000" w:rsidR="00000000" w:rsidRPr="00000000">
              <w:rPr>
                <w:sz w:val="20"/>
                <w:szCs w:val="20"/>
                <w:highlight w:val="lightGray"/>
                <w:rtl w:val="0"/>
              </w:rPr>
              <w:t xml:space="preserve"> if not, state “not applicable”.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09">
            <w:pPr>
              <w:widowControl w:val="0"/>
              <w:spacing w:after="240" w:befor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A">
            <w:pPr>
              <w:widowControl w:val="0"/>
              <w:tabs>
                <w:tab w:val="left" w:leader="none" w:pos="3689"/>
              </w:tabs>
              <w:spacing w:after="240" w:before="240" w:lineRule="auto"/>
              <w:ind w:left="144" w:right="27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Names and addresses of joint venture partners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0B">
            <w:pPr>
              <w:widowControl w:val="0"/>
              <w:spacing w:after="240" w:before="240" w:lineRule="auto"/>
              <w:ind w:left="238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0C">
            <w:pPr>
              <w:widowControl w:val="0"/>
              <w:spacing w:after="240" w:befor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D">
            <w:pPr>
              <w:widowControl w:val="0"/>
              <w:tabs>
                <w:tab w:val="left" w:leader="none" w:pos="3689"/>
              </w:tabs>
              <w:spacing w:after="240" w:before="240" w:lineRule="auto"/>
              <w:ind w:left="144" w:right="27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Name of company leading the joint venture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0E">
            <w:pPr>
              <w:widowControl w:val="0"/>
              <w:spacing w:after="240" w:before="240" w:lineRule="auto"/>
              <w:ind w:left="238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0F">
            <w:pPr>
              <w:widowControl w:val="0"/>
              <w:spacing w:after="240" w:befor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3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0">
            <w:pPr>
              <w:widowControl w:val="0"/>
              <w:tabs>
                <w:tab w:val="left" w:leader="none" w:pos="3689"/>
              </w:tabs>
              <w:spacing w:after="240" w:before="240" w:lineRule="auto"/>
              <w:ind w:left="144" w:right="27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Name and address of bankers to the joint venture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11">
            <w:pPr>
              <w:widowControl w:val="0"/>
              <w:spacing w:after="240" w:before="240" w:lineRule="auto"/>
              <w:ind w:left="238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12">
            <w:pPr>
              <w:widowControl w:val="0"/>
              <w:spacing w:after="240" w:befor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3">
            <w:pPr>
              <w:widowControl w:val="0"/>
              <w:tabs>
                <w:tab w:val="left" w:leader="none" w:pos="3689"/>
              </w:tabs>
              <w:spacing w:after="240" w:before="240" w:lineRule="auto"/>
              <w:ind w:left="144" w:right="27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Provide an Organogram with details of Management structure of JV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14">
            <w:pPr>
              <w:widowControl w:val="0"/>
              <w:spacing w:after="240" w:before="240" w:lineRule="auto"/>
              <w:ind w:left="238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15">
            <w:pPr>
              <w:widowControl w:val="0"/>
              <w:spacing w:after="240" w:befor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6">
            <w:pPr>
              <w:widowControl w:val="0"/>
              <w:tabs>
                <w:tab w:val="left" w:leader="none" w:pos="3689"/>
              </w:tabs>
              <w:spacing w:after="240" w:before="240" w:lineRule="auto"/>
              <w:ind w:left="144" w:right="27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Has separate applications completed by the firms proposed as a JV Partners have been attached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17">
            <w:pPr>
              <w:widowControl w:val="0"/>
              <w:spacing w:after="240" w:before="240" w:lineRule="auto"/>
              <w:ind w:left="238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18">
            <w:pPr>
              <w:widowControl w:val="0"/>
              <w:spacing w:after="240" w:befor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9">
            <w:pPr>
              <w:widowControl w:val="0"/>
              <w:tabs>
                <w:tab w:val="left" w:leader="none" w:pos="3689"/>
              </w:tabs>
              <w:spacing w:after="240" w:before="240" w:lineRule="auto"/>
              <w:ind w:left="144" w:right="27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Is there a legal agreement in place defining rights and liabilities or each member of JV? (If yes, attach copy) 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1A">
            <w:pPr>
              <w:widowControl w:val="0"/>
              <w:spacing w:after="240" w:before="240" w:lineRule="auto"/>
              <w:ind w:left="238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1B">
            <w:pPr>
              <w:widowControl w:val="0"/>
              <w:spacing w:after="240" w:befor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C">
            <w:pPr>
              <w:widowControl w:val="0"/>
              <w:tabs>
                <w:tab w:val="left" w:leader="none" w:pos="3689"/>
              </w:tabs>
              <w:spacing w:after="240" w:before="240" w:lineRule="auto"/>
              <w:ind w:left="144" w:right="27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How will the JV be financed (provide details)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1D">
            <w:pPr>
              <w:widowControl w:val="0"/>
              <w:spacing w:after="240" w:before="240" w:lineRule="auto"/>
              <w:ind w:left="238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1E">
            <w:pPr>
              <w:widowControl w:val="0"/>
              <w:spacing w:after="240" w:befor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F">
            <w:pPr>
              <w:widowControl w:val="0"/>
              <w:tabs>
                <w:tab w:val="left" w:leader="none" w:pos="3689"/>
              </w:tabs>
              <w:spacing w:after="240" w:before="240" w:lineRule="auto"/>
              <w:ind w:left="144" w:right="27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For How many years the JV has been in place? ( If it is formed specifically for this engagement, specify)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20">
            <w:pPr>
              <w:widowControl w:val="0"/>
              <w:spacing w:after="240" w:before="240" w:lineRule="auto"/>
              <w:ind w:left="238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..........................................................................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21">
            <w:pPr>
              <w:widowControl w:val="0"/>
              <w:spacing w:after="240" w:befor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2">
            <w:pPr>
              <w:widowControl w:val="0"/>
              <w:tabs>
                <w:tab w:val="left" w:leader="none" w:pos="3689"/>
              </w:tabs>
              <w:spacing w:after="240" w:before="240" w:lineRule="auto"/>
              <w:ind w:left="144" w:right="27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Has every member of JV completed a copy of this questionnaire and submitted it as required?</w:t>
            </w:r>
          </w:p>
        </w:tc>
        <w:tc>
          <w:tcPr>
            <w:shd w:fill="auto" w:val="clear"/>
            <w:tcMar>
              <w:right w:w="102.0" w:type="dxa"/>
            </w:tcMar>
          </w:tcPr>
          <w:p w:rsidR="00000000" w:rsidDel="00000000" w:rsidP="00000000" w:rsidRDefault="00000000" w:rsidRPr="00000000" w14:paraId="00000123">
            <w:pPr>
              <w:widowControl w:val="0"/>
              <w:spacing w:after="240" w:before="240" w:lineRule="auto"/>
              <w:ind w:left="238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..........................................................................</w:t>
            </w:r>
          </w:p>
        </w:tc>
      </w:tr>
    </w:tbl>
    <w:p w:rsidR="00000000" w:rsidDel="00000000" w:rsidP="00000000" w:rsidRDefault="00000000" w:rsidRPr="00000000" w14:paraId="00000124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2d1"/>
          <w:sz w:val="20"/>
          <w:szCs w:val="20"/>
          <w:u w:val="none"/>
          <w:shd w:fill="auto" w:val="clear"/>
          <w:vertAlign w:val="baseline"/>
        </w:rPr>
      </w:pPr>
      <w:bookmarkStart w:colFirst="0" w:colLast="0" w:name="_17dp8vu" w:id="10"/>
      <w:bookmarkEnd w:id="10"/>
      <w:r w:rsidDel="00000000" w:rsidR="00000000" w:rsidRPr="00000000">
        <w:rPr>
          <w:rtl w:val="0"/>
        </w:rPr>
      </w:r>
    </w:p>
    <w:sectPr>
      <w:headerReference r:id="rId12" w:type="default"/>
      <w:footerReference r:id="rId13" w:type="default"/>
      <w:footerReference r:id="rId14" w:type="first"/>
      <w:pgSz w:h="16838" w:w="11906" w:orient="portrait"/>
      <w:pgMar w:bottom="1320" w:top="1390" w:left="1418" w:right="1418" w:header="709" w:footer="709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Open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28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29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notes.xml><?xml version="1.0" encoding="utf-8"?>
<w:footnot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otnote w:id="0">
    <w:p w:rsidR="00000000" w:rsidDel="00000000" w:rsidP="00000000" w:rsidRDefault="00000000" w:rsidRPr="00000000" w14:paraId="00000125">
      <w:pPr>
        <w:spacing w:line="24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Style w:val="FootnoteReference"/>
          <w:vertAlign w:val="superscript"/>
        </w:rPr>
        <w:footnoteRef/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Applicable only for Joint Venture Consortiums </w:t>
      </w:r>
    </w:p>
  </w:footnote>
</w:footnote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26">
    <w:pPr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27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1287" w:hanging="360.00000000000045"/>
      </w:pPr>
      <w:rPr/>
    </w:lvl>
    <w:lvl w:ilvl="1">
      <w:start w:val="1"/>
      <w:numFmt w:val="lowerLetter"/>
      <w:lvlText w:val="%2."/>
      <w:lvlJc w:val="left"/>
      <w:pPr>
        <w:ind w:left="2007" w:hanging="360"/>
      </w:pPr>
      <w:rPr/>
    </w:lvl>
    <w:lvl w:ilvl="2">
      <w:start w:val="1"/>
      <w:numFmt w:val="lowerRoman"/>
      <w:lvlText w:val="%3."/>
      <w:lvlJc w:val="right"/>
      <w:pPr>
        <w:ind w:left="2727" w:hanging="180"/>
      </w:pPr>
      <w:rPr/>
    </w:lvl>
    <w:lvl w:ilvl="3">
      <w:start w:val="1"/>
      <w:numFmt w:val="decimal"/>
      <w:lvlText w:val="%4."/>
      <w:lvlJc w:val="left"/>
      <w:pPr>
        <w:ind w:left="3447" w:hanging="360"/>
      </w:pPr>
      <w:rPr/>
    </w:lvl>
    <w:lvl w:ilvl="4">
      <w:start w:val="1"/>
      <w:numFmt w:val="lowerLetter"/>
      <w:lvlText w:val="%5."/>
      <w:lvlJc w:val="left"/>
      <w:pPr>
        <w:ind w:left="4167" w:hanging="360"/>
      </w:pPr>
      <w:rPr/>
    </w:lvl>
    <w:lvl w:ilvl="5">
      <w:start w:val="1"/>
      <w:numFmt w:val="lowerRoman"/>
      <w:lvlText w:val="%6."/>
      <w:lvlJc w:val="right"/>
      <w:pPr>
        <w:ind w:left="4887" w:hanging="180"/>
      </w:pPr>
      <w:rPr/>
    </w:lvl>
    <w:lvl w:ilvl="6">
      <w:start w:val="1"/>
      <w:numFmt w:val="decimal"/>
      <w:lvlText w:val="%7."/>
      <w:lvlJc w:val="left"/>
      <w:pPr>
        <w:ind w:left="5607" w:hanging="360"/>
      </w:pPr>
      <w:rPr/>
    </w:lvl>
    <w:lvl w:ilvl="7">
      <w:start w:val="1"/>
      <w:numFmt w:val="lowerLetter"/>
      <w:lvlText w:val="%8."/>
      <w:lvlJc w:val="left"/>
      <w:pPr>
        <w:ind w:left="6327" w:hanging="360"/>
      </w:pPr>
      <w:rPr/>
    </w:lvl>
    <w:lvl w:ilvl="8">
      <w:start w:val="1"/>
      <w:numFmt w:val="lowerRoman"/>
      <w:lvlText w:val="%9."/>
      <w:lvlJc w:val="right"/>
      <w:pPr>
        <w:ind w:left="7047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sz w:val="17"/>
        <w:szCs w:val="17"/>
        <w:lang w:val="en-GB"/>
      </w:rPr>
    </w:rPrDefault>
    <w:pPrDefault>
      <w:pPr>
        <w:spacing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120" w:line="240" w:lineRule="auto"/>
      <w:ind w:left="720" w:hanging="360"/>
    </w:pPr>
    <w:rPr>
      <w:rFonts w:ascii="Calibri" w:cs="Calibri" w:eastAsia="Calibri" w:hAnsi="Calibri"/>
      <w:b w:val="1"/>
      <w:color w:val="0092d1"/>
      <w:sz w:val="22"/>
      <w:szCs w:val="22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120" w:lineRule="auto"/>
      <w:ind w:left="1440" w:hanging="360"/>
    </w:pPr>
    <w:rPr>
      <w:rFonts w:ascii="Calibri" w:cs="Calibri" w:eastAsia="Calibri" w:hAnsi="Calibri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120" w:line="240" w:lineRule="auto"/>
      <w:ind w:left="709" w:hanging="709"/>
    </w:pPr>
    <w:rPr>
      <w:rFonts w:ascii="Calibri" w:cs="Calibri" w:eastAsia="Calibri" w:hAnsi="Calibri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00" w:lineRule="auto"/>
      <w:ind w:left="2880" w:hanging="360"/>
    </w:pPr>
    <w:rPr>
      <w:b w:val="1"/>
      <w:sz w:val="20"/>
      <w:szCs w:val="20"/>
    </w:rPr>
  </w:style>
  <w:style w:type="paragraph" w:styleId="Heading5">
    <w:name w:val="heading 5"/>
    <w:basedOn w:val="Normal"/>
    <w:next w:val="Normal"/>
    <w:pPr>
      <w:keepNext w:val="1"/>
      <w:keepLines w:val="1"/>
      <w:spacing w:after="20" w:lineRule="auto"/>
      <w:ind w:left="3600" w:hanging="360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before="200" w:lineRule="auto"/>
      <w:ind w:left="4320" w:hanging="180"/>
    </w:pPr>
    <w:rPr>
      <w:i w:val="1"/>
      <w:color w:val="404040"/>
    </w:rPr>
  </w:style>
  <w:style w:type="paragraph" w:styleId="Title">
    <w:name w:val="Title"/>
    <w:basedOn w:val="Normal"/>
    <w:next w:val="Normal"/>
    <w:pPr>
      <w:spacing w:after="480" w:before="360" w:line="240" w:lineRule="auto"/>
      <w:ind w:left="1418" w:hanging="1418"/>
      <w:jc w:val="center"/>
    </w:pPr>
    <w:rPr>
      <w:rFonts w:ascii="Arial" w:cs="Arial" w:eastAsia="Arial" w:hAnsi="Arial"/>
      <w:b w:val="1"/>
      <w:smallCaps w:val="1"/>
      <w:sz w:val="32"/>
      <w:szCs w:val="32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40" w:before="240" w:line="240" w:lineRule="auto"/>
      <w:ind w:left="0" w:right="0" w:firstLine="0"/>
      <w:jc w:val="both"/>
    </w:pPr>
    <w:rPr>
      <w:rFonts w:ascii="Calibri" w:cs="Calibri" w:eastAsia="Calibri" w:hAnsi="Calibri"/>
      <w:b w:val="0"/>
      <w:i w:val="1"/>
      <w:smallCaps w:val="0"/>
      <w:strike w:val="0"/>
      <w:color w:val="4f81bd"/>
      <w:sz w:val="20"/>
      <w:szCs w:val="20"/>
      <w:u w:val="none"/>
      <w:shd w:fill="auto" w:val="clear"/>
      <w:vertAlign w:val="baseline"/>
    </w:rPr>
  </w:style>
  <w:style w:type="table" w:styleId="Table1">
    <w:basedOn w:val="TableNormal"/>
    <w:pPr>
      <w:spacing w:line="240" w:lineRule="auto"/>
    </w:pPr>
    <w:rPr>
      <w:rFonts w:ascii="Arial" w:cs="Arial" w:eastAsia="Arial" w:hAnsi="Arial"/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fef1ca" w:val="clear"/>
    </w:tcPr>
  </w:style>
  <w:style w:type="table" w:styleId="Table2">
    <w:basedOn w:val="TableNormal"/>
    <w:pPr>
      <w:spacing w:line="240" w:lineRule="auto"/>
    </w:pPr>
    <w:rPr>
      <w:rFonts w:ascii="Arial" w:cs="Arial" w:eastAsia="Arial" w:hAnsi="Arial"/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fef1ca" w:val="clear"/>
    </w:tcPr>
  </w:style>
  <w:style w:type="table" w:styleId="Table3">
    <w:basedOn w:val="TableNormal"/>
    <w:pPr>
      <w:spacing w:line="240" w:lineRule="auto"/>
    </w:pPr>
    <w:rPr>
      <w:rFonts w:ascii="Arial" w:cs="Arial" w:eastAsia="Arial" w:hAnsi="Arial"/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fef1ca" w:val="clear"/>
    </w:tcPr>
  </w:style>
  <w:style w:type="table" w:styleId="Table4">
    <w:basedOn w:val="TableNormal"/>
    <w:pPr>
      <w:spacing w:line="240" w:lineRule="auto"/>
    </w:pPr>
    <w:rPr>
      <w:rFonts w:ascii="Arial" w:cs="Arial" w:eastAsia="Arial" w:hAnsi="Arial"/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fef1ca" w:val="clear"/>
    </w:tcPr>
  </w:style>
  <w:style w:type="table" w:styleId="Table5">
    <w:basedOn w:val="TableNormal"/>
    <w:pPr>
      <w:spacing w:line="240" w:lineRule="auto"/>
    </w:pPr>
    <w:rPr>
      <w:rFonts w:ascii="Arial" w:cs="Arial" w:eastAsia="Arial" w:hAnsi="Arial"/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fef1ca" w:val="clear"/>
    </w:tcPr>
  </w:style>
  <w:style w:type="table" w:styleId="Table6">
    <w:basedOn w:val="TableNormal"/>
    <w:pPr>
      <w:spacing w:line="240" w:lineRule="auto"/>
    </w:pPr>
    <w:rPr>
      <w:rFonts w:ascii="Arial" w:cs="Arial" w:eastAsia="Arial" w:hAnsi="Arial"/>
      <w:color w:val="000000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fef1ca" w:val="clear"/>
    </w:tc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.png"/><Relationship Id="rId10" Type="http://schemas.openxmlformats.org/officeDocument/2006/relationships/image" Target="media/image2.png"/><Relationship Id="rId13" Type="http://schemas.openxmlformats.org/officeDocument/2006/relationships/footer" Target="footer1.xml"/><Relationship Id="rId12" Type="http://schemas.openxmlformats.org/officeDocument/2006/relationships/header" Target="head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5.png"/><Relationship Id="rId14" Type="http://schemas.openxmlformats.org/officeDocument/2006/relationships/footer" Target="footer2.xm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OpenSans-italic.ttf"/><Relationship Id="rId10" Type="http://schemas.openxmlformats.org/officeDocument/2006/relationships/font" Target="fonts/OpenSans-bold.ttf"/><Relationship Id="rId12" Type="http://schemas.openxmlformats.org/officeDocument/2006/relationships/font" Target="fonts/OpenSans-boldItalic.ttf"/><Relationship Id="rId9" Type="http://schemas.openxmlformats.org/officeDocument/2006/relationships/font" Target="fonts/Open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