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BBBEC" w14:textId="77777777" w:rsidR="00821472" w:rsidRDefault="00821472" w:rsidP="00821472">
      <w:pPr>
        <w:pStyle w:val="BodyText"/>
        <w:ind w:left="3449"/>
        <w:jc w:val="right"/>
        <w:rPr>
          <w:noProof/>
          <w:sz w:val="20"/>
        </w:rPr>
      </w:pPr>
    </w:p>
    <w:p w14:paraId="3F606A29" w14:textId="774A83B2" w:rsidR="00821472" w:rsidRPr="003B2B59" w:rsidRDefault="00821472" w:rsidP="003B2B59">
      <w:pPr>
        <w:pStyle w:val="BodyText"/>
        <w:ind w:left="3449"/>
        <w:rPr>
          <w:sz w:val="20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DE8DD0D" wp14:editId="0974F340">
                <wp:simplePos x="0" y="0"/>
                <wp:positionH relativeFrom="page">
                  <wp:posOffset>1066800</wp:posOffset>
                </wp:positionH>
                <wp:positionV relativeFrom="page">
                  <wp:posOffset>323215</wp:posOffset>
                </wp:positionV>
                <wp:extent cx="1052195" cy="195580"/>
                <wp:effectExtent l="0" t="0" r="0" b="0"/>
                <wp:wrapNone/>
                <wp:docPr id="18297" name="Group 18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2195" cy="195580"/>
                          <a:chOff x="0" y="0"/>
                          <a:chExt cx="1052195" cy="195580"/>
                        </a:xfrm>
                      </wpg:grpSpPr>
                      <pic:pic xmlns:pic="http://schemas.openxmlformats.org/drawingml/2006/picture">
                        <pic:nvPicPr>
                          <pic:cNvPr id="18298" name="Picture 182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195" cy="1955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684B44" id="Group 18297" o:spid="_x0000_s1026" style="position:absolute;margin-left:84pt;margin-top:25.45pt;width:82.85pt;height:15.4pt;z-index:-251657216;mso-position-horizontal-relative:page;mso-position-vertical-relative:page" coordsize="10521,195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298" o:spid="_x0000_s1027" type="#_x0000_t75" style="position:absolute;width:10521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">
                  <v:imagedata r:id="rId7" o:title=""/>
                </v:shape>
                <w10:wrap anchorx="page" anchory="page"/>
              </v:group>
            </w:pict>
          </mc:Fallback>
        </mc:AlternateContent>
      </w:r>
    </w:p>
    <w:p w14:paraId="03C4120B" w14:textId="3FA64CD1" w:rsidR="00D76C9E" w:rsidRDefault="00821472" w:rsidP="006D5C2B">
      <w:pPr>
        <w:pStyle w:val="BodyText"/>
        <w:spacing w:before="147" w:line="336" w:lineRule="auto"/>
        <w:ind w:left="118" w:right="162" w:firstLine="719"/>
        <w:jc w:val="center"/>
        <w:rPr>
          <w:b/>
          <w:u w:val="single"/>
        </w:rPr>
      </w:pPr>
      <w:r>
        <w:rPr>
          <w:b/>
          <w:u w:val="single"/>
        </w:rPr>
        <w:t>RFP</w:t>
      </w:r>
      <w:r w:rsidR="00D76C9E">
        <w:rPr>
          <w:b/>
          <w:u w:val="single"/>
        </w:rPr>
        <w:t>/</w:t>
      </w:r>
      <w:r>
        <w:rPr>
          <w:b/>
          <w:u w:val="single"/>
        </w:rPr>
        <w:t>SC</w:t>
      </w:r>
      <w:r w:rsidR="00D76C9E">
        <w:rPr>
          <w:b/>
          <w:u w:val="single"/>
        </w:rPr>
        <w:t>/</w:t>
      </w:r>
      <w:r>
        <w:rPr>
          <w:b/>
          <w:u w:val="single"/>
        </w:rPr>
        <w:t>NIGMA</w:t>
      </w:r>
      <w:r w:rsidR="00D76C9E">
        <w:rPr>
          <w:b/>
          <w:u w:val="single"/>
        </w:rPr>
        <w:t>/</w:t>
      </w:r>
      <w:r>
        <w:rPr>
          <w:b/>
          <w:u w:val="single"/>
        </w:rPr>
        <w:t>202</w:t>
      </w:r>
      <w:r w:rsidR="00C50AD2">
        <w:rPr>
          <w:b/>
          <w:u w:val="single"/>
        </w:rPr>
        <w:t>4</w:t>
      </w:r>
      <w:r w:rsidR="00A658E2">
        <w:rPr>
          <w:b/>
          <w:u w:val="single"/>
        </w:rPr>
        <w:t>/</w:t>
      </w:r>
      <w:r>
        <w:rPr>
          <w:b/>
          <w:u w:val="single"/>
        </w:rPr>
        <w:t>0</w:t>
      </w:r>
      <w:r w:rsidR="006D5C2B">
        <w:rPr>
          <w:b/>
          <w:u w:val="single"/>
        </w:rPr>
        <w:t>0</w:t>
      </w:r>
      <w:r w:rsidR="00C50AD2">
        <w:rPr>
          <w:b/>
          <w:u w:val="single"/>
        </w:rPr>
        <w:t>1</w:t>
      </w:r>
    </w:p>
    <w:p w14:paraId="70D588C0" w14:textId="12A58E0D" w:rsidR="00821472" w:rsidRDefault="00A658E2" w:rsidP="006D5C2B">
      <w:pPr>
        <w:pStyle w:val="BodyText"/>
        <w:spacing w:before="147" w:line="336" w:lineRule="auto"/>
        <w:ind w:left="118" w:right="162" w:firstLine="719"/>
        <w:jc w:val="center"/>
        <w:rPr>
          <w:b/>
          <w:spacing w:val="80"/>
        </w:rPr>
      </w:pPr>
      <w:r>
        <w:rPr>
          <w:b/>
          <w:u w:val="single"/>
        </w:rPr>
        <w:t xml:space="preserve">Annex D: </w:t>
      </w:r>
      <w:r w:rsidR="00821472">
        <w:rPr>
          <w:b/>
          <w:u w:val="single"/>
        </w:rPr>
        <w:t>Technical Proposal Form</w:t>
      </w:r>
      <w:r w:rsidR="00CF7006">
        <w:rPr>
          <w:b/>
          <w:u w:val="single"/>
        </w:rPr>
        <w:t xml:space="preserve"> and Submission Checklist</w:t>
      </w:r>
    </w:p>
    <w:p w14:paraId="4AEC1B98" w14:textId="00AB36D5" w:rsidR="00821472" w:rsidRDefault="00821472" w:rsidP="00CF7006">
      <w:pPr>
        <w:pStyle w:val="BodyText"/>
        <w:spacing w:before="147" w:line="336" w:lineRule="auto"/>
        <w:ind w:right="162"/>
      </w:pPr>
      <w:r>
        <w:t>Please</w:t>
      </w:r>
      <w:r>
        <w:rPr>
          <w:spacing w:val="-4"/>
        </w:rPr>
        <w:t xml:space="preserve"> </w:t>
      </w:r>
      <w:r>
        <w:t>read</w:t>
      </w:r>
      <w:r>
        <w:rPr>
          <w:spacing w:val="-3"/>
        </w:rPr>
        <w:t xml:space="preserve"> </w:t>
      </w:r>
      <w:r w:rsidRPr="00604265">
        <w:rPr>
          <w:b/>
          <w:bCs/>
        </w:rPr>
        <w:t>RFP</w:t>
      </w:r>
      <w:r w:rsidRPr="00604265">
        <w:rPr>
          <w:b/>
          <w:bCs/>
          <w:spacing w:val="-3"/>
        </w:rPr>
        <w:t xml:space="preserve"> and </w:t>
      </w:r>
      <w:r w:rsidRPr="00604265">
        <w:rPr>
          <w:b/>
          <w:bCs/>
        </w:rPr>
        <w:t>Annex</w:t>
      </w:r>
      <w:r w:rsidRPr="00604265">
        <w:rPr>
          <w:b/>
          <w:bCs/>
          <w:spacing w:val="-3"/>
        </w:rPr>
        <w:t xml:space="preserve"> </w:t>
      </w:r>
      <w:r w:rsidRPr="00604265">
        <w:rPr>
          <w:b/>
          <w:bCs/>
        </w:rPr>
        <w:t>A</w:t>
      </w:r>
      <w:r>
        <w:rPr>
          <w:spacing w:val="-3"/>
        </w:rPr>
        <w:t xml:space="preserve"> </w:t>
      </w:r>
      <w:r>
        <w:t>carefully</w:t>
      </w:r>
      <w:r>
        <w:rPr>
          <w:spacing w:val="-2"/>
        </w:rPr>
        <w:t xml:space="preserve"> </w:t>
      </w:r>
      <w:r>
        <w:t>before completing this response form. It is highly encouraged that you provide all relevant information which will help during the technical evaluation process of this tender.</w:t>
      </w:r>
    </w:p>
    <w:p w14:paraId="056E2B09" w14:textId="77777777" w:rsidR="006D5C2B" w:rsidRDefault="006D5C2B" w:rsidP="00821472">
      <w:pPr>
        <w:pStyle w:val="Heading1"/>
      </w:pPr>
    </w:p>
    <w:p w14:paraId="5EEB7B25" w14:textId="09AEC4B2" w:rsidR="00821472" w:rsidRDefault="00821472" w:rsidP="00821472">
      <w:pPr>
        <w:pStyle w:val="Heading1"/>
      </w:pPr>
      <w:r>
        <w:t>Section</w:t>
      </w:r>
      <w:r>
        <w:rPr>
          <w:spacing w:val="-4"/>
        </w:rPr>
        <w:t xml:space="preserve"> One:</w:t>
      </w:r>
      <w:r w:rsidR="00E30858">
        <w:rPr>
          <w:spacing w:val="-4"/>
        </w:rPr>
        <w:t xml:space="preserve"> </w:t>
      </w:r>
      <w:r w:rsidR="00A677C2">
        <w:rPr>
          <w:spacing w:val="-4"/>
        </w:rPr>
        <w:t>Submission Checklist</w:t>
      </w:r>
    </w:p>
    <w:p w14:paraId="0AE02DFC" w14:textId="77777777" w:rsidR="00821472" w:rsidRDefault="00821472" w:rsidP="00821472">
      <w:pPr>
        <w:pStyle w:val="BodyText"/>
        <w:spacing w:before="8"/>
        <w:rPr>
          <w:b/>
          <w:sz w:val="9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6"/>
        <w:gridCol w:w="2477"/>
      </w:tblGrid>
      <w:tr w:rsidR="00821472" w:rsidRPr="00374415" w14:paraId="77EE650B" w14:textId="77777777" w:rsidTr="00374415">
        <w:trPr>
          <w:trHeight w:val="772"/>
        </w:trPr>
        <w:tc>
          <w:tcPr>
            <w:tcW w:w="5826" w:type="dxa"/>
            <w:shd w:val="clear" w:color="auto" w:fill="8EAADB" w:themeFill="accent1" w:themeFillTint="99"/>
          </w:tcPr>
          <w:p w14:paraId="5550D378" w14:textId="77777777" w:rsidR="00821472" w:rsidRPr="00374415" w:rsidRDefault="00821472" w:rsidP="008B45B3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</w:rPr>
            </w:pPr>
            <w:r w:rsidRPr="00374415">
              <w:rPr>
                <w:b/>
                <w:bCs/>
                <w:sz w:val="24"/>
              </w:rPr>
              <w:t>I</w:t>
            </w:r>
            <w:r w:rsidRPr="00374415">
              <w:rPr>
                <w:b/>
                <w:bCs/>
                <w:spacing w:val="-8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confirm</w:t>
            </w:r>
            <w:r w:rsidRPr="00374415">
              <w:rPr>
                <w:b/>
                <w:bCs/>
                <w:spacing w:val="-7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that</w:t>
            </w:r>
            <w:r w:rsidRPr="00374415">
              <w:rPr>
                <w:b/>
                <w:bCs/>
                <w:spacing w:val="-6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the</w:t>
            </w:r>
            <w:r w:rsidRPr="00374415">
              <w:rPr>
                <w:b/>
                <w:bCs/>
                <w:spacing w:val="-8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following</w:t>
            </w:r>
            <w:r w:rsidRPr="00374415">
              <w:rPr>
                <w:b/>
                <w:bCs/>
                <w:spacing w:val="-7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documents</w:t>
            </w:r>
            <w:r w:rsidRPr="00374415">
              <w:rPr>
                <w:b/>
                <w:bCs/>
                <w:spacing w:val="-6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have</w:t>
            </w:r>
            <w:r w:rsidRPr="00374415">
              <w:rPr>
                <w:b/>
                <w:bCs/>
                <w:spacing w:val="-8"/>
                <w:sz w:val="24"/>
              </w:rPr>
              <w:t xml:space="preserve"> </w:t>
            </w:r>
            <w:proofErr w:type="gramStart"/>
            <w:r w:rsidRPr="00374415">
              <w:rPr>
                <w:b/>
                <w:bCs/>
                <w:spacing w:val="-4"/>
                <w:sz w:val="24"/>
              </w:rPr>
              <w:t>been</w:t>
            </w:r>
            <w:proofErr w:type="gramEnd"/>
          </w:p>
          <w:p w14:paraId="18CD81E8" w14:textId="77777777" w:rsidR="00821472" w:rsidRPr="00374415" w:rsidRDefault="00821472" w:rsidP="008B45B3">
            <w:pPr>
              <w:pStyle w:val="TableParagraph"/>
              <w:spacing w:before="110"/>
              <w:ind w:left="107"/>
              <w:rPr>
                <w:b/>
                <w:bCs/>
                <w:sz w:val="24"/>
              </w:rPr>
            </w:pPr>
            <w:r w:rsidRPr="00374415">
              <w:rPr>
                <w:b/>
                <w:bCs/>
                <w:sz w:val="24"/>
              </w:rPr>
              <w:t>attached</w:t>
            </w:r>
            <w:r w:rsidRPr="00374415">
              <w:rPr>
                <w:b/>
                <w:bCs/>
                <w:spacing w:val="-2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to</w:t>
            </w:r>
            <w:r w:rsidRPr="00374415">
              <w:rPr>
                <w:b/>
                <w:bCs/>
                <w:spacing w:val="-2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our company’s</w:t>
            </w:r>
            <w:r w:rsidRPr="00374415">
              <w:rPr>
                <w:b/>
                <w:bCs/>
                <w:spacing w:val="-1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technical</w:t>
            </w:r>
            <w:r w:rsidRPr="00374415">
              <w:rPr>
                <w:b/>
                <w:bCs/>
                <w:spacing w:val="-1"/>
                <w:sz w:val="24"/>
              </w:rPr>
              <w:t xml:space="preserve"> </w:t>
            </w:r>
            <w:r w:rsidRPr="00374415">
              <w:rPr>
                <w:b/>
                <w:bCs/>
                <w:spacing w:val="-2"/>
                <w:sz w:val="24"/>
              </w:rPr>
              <w:t>proposal:</w:t>
            </w:r>
          </w:p>
        </w:tc>
        <w:tc>
          <w:tcPr>
            <w:tcW w:w="2477" w:type="dxa"/>
            <w:shd w:val="clear" w:color="auto" w:fill="8EAADB" w:themeFill="accent1" w:themeFillTint="99"/>
          </w:tcPr>
          <w:p w14:paraId="1EFD568F" w14:textId="77777777" w:rsidR="00821472" w:rsidRPr="00374415" w:rsidRDefault="00821472" w:rsidP="008B45B3">
            <w:pPr>
              <w:pStyle w:val="TableParagraph"/>
              <w:spacing w:line="275" w:lineRule="exact"/>
              <w:ind w:left="491"/>
              <w:rPr>
                <w:b/>
                <w:bCs/>
                <w:sz w:val="24"/>
              </w:rPr>
            </w:pPr>
            <w:r w:rsidRPr="00374415">
              <w:rPr>
                <w:b/>
                <w:bCs/>
                <w:sz w:val="24"/>
              </w:rPr>
              <w:t>Indicate</w:t>
            </w:r>
            <w:r w:rsidRPr="00374415">
              <w:rPr>
                <w:b/>
                <w:bCs/>
                <w:spacing w:val="-6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Yes</w:t>
            </w:r>
            <w:r w:rsidRPr="00374415">
              <w:rPr>
                <w:b/>
                <w:bCs/>
                <w:spacing w:val="-5"/>
                <w:sz w:val="24"/>
              </w:rPr>
              <w:t xml:space="preserve"> </w:t>
            </w:r>
            <w:r w:rsidRPr="00374415">
              <w:rPr>
                <w:b/>
                <w:bCs/>
                <w:sz w:val="24"/>
              </w:rPr>
              <w:t>or</w:t>
            </w:r>
            <w:r w:rsidRPr="00374415">
              <w:rPr>
                <w:b/>
                <w:bCs/>
                <w:spacing w:val="-4"/>
                <w:sz w:val="24"/>
              </w:rPr>
              <w:t xml:space="preserve"> </w:t>
            </w:r>
            <w:r w:rsidRPr="00374415">
              <w:rPr>
                <w:b/>
                <w:bCs/>
                <w:spacing w:val="-5"/>
                <w:sz w:val="24"/>
              </w:rPr>
              <w:t>No</w:t>
            </w:r>
          </w:p>
        </w:tc>
      </w:tr>
      <w:tr w:rsidR="00821472" w14:paraId="22979FCF" w14:textId="77777777" w:rsidTr="00374415">
        <w:trPr>
          <w:trHeight w:val="386"/>
        </w:trPr>
        <w:tc>
          <w:tcPr>
            <w:tcW w:w="5826" w:type="dxa"/>
          </w:tcPr>
          <w:p w14:paraId="0FA74093" w14:textId="77777777" w:rsidR="00821472" w:rsidRDefault="00821472" w:rsidP="008B45B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Company </w:t>
            </w:r>
            <w:r>
              <w:rPr>
                <w:spacing w:val="-2"/>
                <w:sz w:val="24"/>
              </w:rPr>
              <w:t>Profile</w:t>
            </w:r>
          </w:p>
        </w:tc>
        <w:tc>
          <w:tcPr>
            <w:tcW w:w="2477" w:type="dxa"/>
          </w:tcPr>
          <w:p w14:paraId="1E64F855" w14:textId="77777777" w:rsidR="00821472" w:rsidRDefault="00821472" w:rsidP="008B45B3">
            <w:pPr>
              <w:pStyle w:val="TableParagraph"/>
            </w:pPr>
          </w:p>
        </w:tc>
      </w:tr>
      <w:tr w:rsidR="00821472" w14:paraId="316E907D" w14:textId="77777777" w:rsidTr="00374415">
        <w:trPr>
          <w:trHeight w:val="772"/>
        </w:trPr>
        <w:tc>
          <w:tcPr>
            <w:tcW w:w="5826" w:type="dxa"/>
          </w:tcPr>
          <w:p w14:paraId="2DDA9441" w14:textId="77777777" w:rsidR="00821472" w:rsidRDefault="00821472" w:rsidP="008B45B3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Valid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Registration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Certificate/Company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incorporation</w:t>
            </w:r>
          </w:p>
          <w:p w14:paraId="3576431A" w14:textId="77777777" w:rsidR="00821472" w:rsidRDefault="00821472" w:rsidP="008B45B3">
            <w:pPr>
              <w:pStyle w:val="TableParagraph"/>
              <w:spacing w:before="1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Certificates</w:t>
            </w:r>
          </w:p>
        </w:tc>
        <w:tc>
          <w:tcPr>
            <w:tcW w:w="2477" w:type="dxa"/>
          </w:tcPr>
          <w:p w14:paraId="14F90CD9" w14:textId="77777777" w:rsidR="00821472" w:rsidRDefault="00821472" w:rsidP="008B45B3">
            <w:pPr>
              <w:pStyle w:val="TableParagraph"/>
            </w:pPr>
          </w:p>
        </w:tc>
      </w:tr>
      <w:tr w:rsidR="00821472" w14:paraId="40A2041E" w14:textId="77777777" w:rsidTr="00374415">
        <w:trPr>
          <w:trHeight w:val="772"/>
        </w:trPr>
        <w:tc>
          <w:tcPr>
            <w:tcW w:w="5826" w:type="dxa"/>
          </w:tcPr>
          <w:p w14:paraId="79A9D2F7" w14:textId="77777777" w:rsidR="00821472" w:rsidRDefault="00821472" w:rsidP="008B45B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Valid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Operation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certificate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relevant</w:t>
            </w:r>
          </w:p>
          <w:p w14:paraId="030F397B" w14:textId="77777777" w:rsidR="00821472" w:rsidRDefault="00821472" w:rsidP="008B45B3">
            <w:pPr>
              <w:pStyle w:val="TableParagraph"/>
              <w:spacing w:before="1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Government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Authority</w:t>
            </w:r>
          </w:p>
        </w:tc>
        <w:tc>
          <w:tcPr>
            <w:tcW w:w="2477" w:type="dxa"/>
          </w:tcPr>
          <w:p w14:paraId="7A1CDEF3" w14:textId="77777777" w:rsidR="00821472" w:rsidRDefault="00821472" w:rsidP="008B45B3">
            <w:pPr>
              <w:pStyle w:val="TableParagraph"/>
            </w:pPr>
          </w:p>
        </w:tc>
      </w:tr>
      <w:tr w:rsidR="00821472" w14:paraId="204AEEB0" w14:textId="77777777" w:rsidTr="00374415">
        <w:trPr>
          <w:trHeight w:val="449"/>
        </w:trPr>
        <w:tc>
          <w:tcPr>
            <w:tcW w:w="5826" w:type="dxa"/>
          </w:tcPr>
          <w:p w14:paraId="2284DCC6" w14:textId="77777777" w:rsidR="00821472" w:rsidRDefault="00821472" w:rsidP="008B45B3">
            <w:pPr>
              <w:pStyle w:val="TableParagraph"/>
              <w:spacing w:line="232" w:lineRule="auto"/>
              <w:ind w:right="121"/>
              <w:rPr>
                <w:sz w:val="24"/>
              </w:rPr>
            </w:pPr>
            <w:r>
              <w:rPr>
                <w:sz w:val="24"/>
              </w:rPr>
              <w:t>Detailed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mobilization</w:t>
            </w:r>
            <w:r>
              <w:rPr>
                <w:spacing w:val="-3"/>
                <w:sz w:val="24"/>
              </w:rPr>
              <w:t xml:space="preserve"> and execution </w:t>
            </w:r>
            <w:r>
              <w:rPr>
                <w:sz w:val="24"/>
              </w:rPr>
              <w:t>work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</w:p>
          <w:p w14:paraId="5E1664A8" w14:textId="77777777" w:rsidR="00821472" w:rsidRDefault="00821472" w:rsidP="008B45B3">
            <w:pPr>
              <w:pStyle w:val="TableParagraph"/>
              <w:spacing w:line="275" w:lineRule="exact"/>
              <w:ind w:left="107"/>
              <w:rPr>
                <w:sz w:val="24"/>
              </w:rPr>
            </w:pPr>
          </w:p>
        </w:tc>
        <w:tc>
          <w:tcPr>
            <w:tcW w:w="2477" w:type="dxa"/>
          </w:tcPr>
          <w:p w14:paraId="1C205ADF" w14:textId="77777777" w:rsidR="00821472" w:rsidRDefault="00821472" w:rsidP="008B45B3">
            <w:pPr>
              <w:pStyle w:val="TableParagraph"/>
            </w:pPr>
          </w:p>
        </w:tc>
      </w:tr>
      <w:tr w:rsidR="00821472" w14:paraId="4EAE37C1" w14:textId="77777777" w:rsidTr="00374415">
        <w:trPr>
          <w:trHeight w:val="456"/>
        </w:trPr>
        <w:tc>
          <w:tcPr>
            <w:tcW w:w="5826" w:type="dxa"/>
          </w:tcPr>
          <w:p w14:paraId="75B388F6" w14:textId="4A7924D3" w:rsidR="00821472" w:rsidRDefault="00A03D7C" w:rsidP="008B45B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Readab</w:t>
            </w:r>
            <w:r w:rsidR="00CA1E39" w:rsidRPr="00CA1E39">
              <w:rPr>
                <w:sz w:val="24"/>
              </w:rPr>
              <w:t>le and comprehensible Techn</w:t>
            </w:r>
            <w:r w:rsidR="00025DA6">
              <w:rPr>
                <w:sz w:val="24"/>
              </w:rPr>
              <w:t>i</w:t>
            </w:r>
            <w:r w:rsidR="00CA1E39" w:rsidRPr="00CA1E39">
              <w:rPr>
                <w:sz w:val="24"/>
              </w:rPr>
              <w:t xml:space="preserve">cal Offer for LOT </w:t>
            </w:r>
            <w:r w:rsidR="00025DA6">
              <w:rPr>
                <w:sz w:val="24"/>
              </w:rPr>
              <w:t>1</w:t>
            </w:r>
            <w:r w:rsidR="00CA1E39" w:rsidRPr="00CA1E39">
              <w:rPr>
                <w:sz w:val="24"/>
              </w:rPr>
              <w:t xml:space="preserve"> (</w:t>
            </w:r>
            <w:r w:rsidR="007E118E">
              <w:rPr>
                <w:sz w:val="24"/>
              </w:rPr>
              <w:t xml:space="preserve">Provision of </w:t>
            </w:r>
            <w:r w:rsidR="00CA1E39" w:rsidRPr="00CA1E39">
              <w:rPr>
                <w:sz w:val="24"/>
              </w:rPr>
              <w:t>Conference facilities)</w:t>
            </w:r>
          </w:p>
        </w:tc>
        <w:tc>
          <w:tcPr>
            <w:tcW w:w="2477" w:type="dxa"/>
          </w:tcPr>
          <w:p w14:paraId="039A39F6" w14:textId="77777777" w:rsidR="00821472" w:rsidRDefault="00821472" w:rsidP="008B45B3">
            <w:pPr>
              <w:pStyle w:val="TableParagraph"/>
            </w:pPr>
          </w:p>
        </w:tc>
      </w:tr>
      <w:tr w:rsidR="00C42F05" w14:paraId="58B30674" w14:textId="77777777" w:rsidTr="00374415">
        <w:trPr>
          <w:trHeight w:val="456"/>
        </w:trPr>
        <w:tc>
          <w:tcPr>
            <w:tcW w:w="5826" w:type="dxa"/>
          </w:tcPr>
          <w:p w14:paraId="13425A0C" w14:textId="7C1F27CE" w:rsidR="00C42F05" w:rsidRPr="00CA1E39" w:rsidRDefault="00C42F05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C42F05">
              <w:rPr>
                <w:sz w:val="24"/>
              </w:rPr>
              <w:t>UN</w:t>
            </w:r>
            <w:r w:rsidR="00D84CF1">
              <w:rPr>
                <w:sz w:val="24"/>
              </w:rPr>
              <w:t>DSS</w:t>
            </w:r>
            <w:r w:rsidRPr="00C42F05">
              <w:rPr>
                <w:sz w:val="24"/>
              </w:rPr>
              <w:t xml:space="preserve"> (Approved) Cleared Facility</w:t>
            </w:r>
          </w:p>
        </w:tc>
        <w:tc>
          <w:tcPr>
            <w:tcW w:w="2477" w:type="dxa"/>
          </w:tcPr>
          <w:p w14:paraId="7385379A" w14:textId="77777777" w:rsidR="00C42F05" w:rsidRDefault="00C42F05" w:rsidP="008B45B3">
            <w:pPr>
              <w:pStyle w:val="TableParagraph"/>
            </w:pPr>
          </w:p>
        </w:tc>
      </w:tr>
      <w:tr w:rsidR="00B63351" w14:paraId="5E977D50" w14:textId="77777777" w:rsidTr="00374415">
        <w:trPr>
          <w:trHeight w:val="456"/>
        </w:trPr>
        <w:tc>
          <w:tcPr>
            <w:tcW w:w="5826" w:type="dxa"/>
          </w:tcPr>
          <w:p w14:paraId="6BFFC6E6" w14:textId="6A0FA5DB" w:rsidR="00B63351" w:rsidRPr="00C42F05" w:rsidRDefault="00B63351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B63351">
              <w:rPr>
                <w:sz w:val="24"/>
              </w:rPr>
              <w:t>Conference Facility has sufficient space for welcome Help Desk area</w:t>
            </w:r>
          </w:p>
        </w:tc>
        <w:tc>
          <w:tcPr>
            <w:tcW w:w="2477" w:type="dxa"/>
          </w:tcPr>
          <w:p w14:paraId="4E7E4E87" w14:textId="77777777" w:rsidR="00B63351" w:rsidRDefault="00B63351" w:rsidP="008B45B3">
            <w:pPr>
              <w:pStyle w:val="TableParagraph"/>
            </w:pPr>
          </w:p>
        </w:tc>
      </w:tr>
      <w:tr w:rsidR="00B63351" w14:paraId="0B2B8398" w14:textId="77777777" w:rsidTr="00374415">
        <w:trPr>
          <w:trHeight w:val="456"/>
        </w:trPr>
        <w:tc>
          <w:tcPr>
            <w:tcW w:w="5826" w:type="dxa"/>
          </w:tcPr>
          <w:p w14:paraId="3A03D312" w14:textId="0D1A78A6" w:rsidR="00B63351" w:rsidRPr="00B63351" w:rsidRDefault="00731864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731864">
              <w:rPr>
                <w:sz w:val="24"/>
              </w:rPr>
              <w:t>Conference rooms are well illuminated, Ambient and Comfortable for official meetings</w:t>
            </w:r>
          </w:p>
        </w:tc>
        <w:tc>
          <w:tcPr>
            <w:tcW w:w="2477" w:type="dxa"/>
          </w:tcPr>
          <w:p w14:paraId="3FC53268" w14:textId="77777777" w:rsidR="00B63351" w:rsidRDefault="00B63351" w:rsidP="008B45B3">
            <w:pPr>
              <w:pStyle w:val="TableParagraph"/>
            </w:pPr>
          </w:p>
        </w:tc>
      </w:tr>
      <w:tr w:rsidR="00731864" w14:paraId="72829593" w14:textId="77777777" w:rsidTr="00374415">
        <w:trPr>
          <w:trHeight w:val="456"/>
        </w:trPr>
        <w:tc>
          <w:tcPr>
            <w:tcW w:w="5826" w:type="dxa"/>
          </w:tcPr>
          <w:p w14:paraId="6FAD4370" w14:textId="67B50641" w:rsidR="00731864" w:rsidRPr="00731864" w:rsidRDefault="00C11085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C11085">
              <w:rPr>
                <w:sz w:val="24"/>
              </w:rPr>
              <w:t xml:space="preserve">Availability of meeting enhancers </w:t>
            </w:r>
            <w:proofErr w:type="spellStart"/>
            <w:r w:rsidRPr="00C11085">
              <w:rPr>
                <w:sz w:val="24"/>
              </w:rPr>
              <w:t>i.e</w:t>
            </w:r>
            <w:proofErr w:type="spellEnd"/>
            <w:r w:rsidRPr="00C11085">
              <w:rPr>
                <w:sz w:val="24"/>
              </w:rPr>
              <w:t xml:space="preserve"> Projector, Microphones, Speakers, Flip </w:t>
            </w:r>
            <w:proofErr w:type="gramStart"/>
            <w:r w:rsidRPr="00C11085">
              <w:rPr>
                <w:sz w:val="24"/>
              </w:rPr>
              <w:t>Charts</w:t>
            </w:r>
            <w:proofErr w:type="gramEnd"/>
            <w:r w:rsidRPr="00C11085">
              <w:rPr>
                <w:sz w:val="24"/>
              </w:rPr>
              <w:t xml:space="preserve"> and other meeting enhancers</w:t>
            </w:r>
          </w:p>
        </w:tc>
        <w:tc>
          <w:tcPr>
            <w:tcW w:w="2477" w:type="dxa"/>
          </w:tcPr>
          <w:p w14:paraId="650100A5" w14:textId="77777777" w:rsidR="00731864" w:rsidRDefault="00731864" w:rsidP="008B45B3">
            <w:pPr>
              <w:pStyle w:val="TableParagraph"/>
            </w:pPr>
          </w:p>
        </w:tc>
      </w:tr>
      <w:tr w:rsidR="00821472" w14:paraId="4B2272B3" w14:textId="77777777" w:rsidTr="00374415">
        <w:trPr>
          <w:trHeight w:val="456"/>
        </w:trPr>
        <w:tc>
          <w:tcPr>
            <w:tcW w:w="5826" w:type="dxa"/>
          </w:tcPr>
          <w:p w14:paraId="0C9DD975" w14:textId="5B6F5237" w:rsidR="00821472" w:rsidRPr="00D265EF" w:rsidRDefault="00821472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D265EF">
              <w:rPr>
                <w:sz w:val="24"/>
              </w:rPr>
              <w:t>Copy of current or previous contracts</w:t>
            </w:r>
            <w:r>
              <w:rPr>
                <w:sz w:val="24"/>
              </w:rPr>
              <w:t xml:space="preserve"> – 1 per year for up to </w:t>
            </w:r>
            <w:r w:rsidR="00EF3484">
              <w:rPr>
                <w:sz w:val="24"/>
              </w:rPr>
              <w:t>2</w:t>
            </w:r>
            <w:r>
              <w:rPr>
                <w:sz w:val="24"/>
              </w:rPr>
              <w:t xml:space="preserve"> years</w:t>
            </w:r>
          </w:p>
        </w:tc>
        <w:tc>
          <w:tcPr>
            <w:tcW w:w="2477" w:type="dxa"/>
          </w:tcPr>
          <w:p w14:paraId="1EAC1806" w14:textId="77777777" w:rsidR="00821472" w:rsidRDefault="00821472" w:rsidP="008B45B3">
            <w:pPr>
              <w:pStyle w:val="TableParagraph"/>
            </w:pPr>
          </w:p>
        </w:tc>
      </w:tr>
      <w:tr w:rsidR="00C325CB" w14:paraId="2411E729" w14:textId="77777777" w:rsidTr="00374415">
        <w:trPr>
          <w:trHeight w:val="456"/>
        </w:trPr>
        <w:tc>
          <w:tcPr>
            <w:tcW w:w="5826" w:type="dxa"/>
          </w:tcPr>
          <w:p w14:paraId="7042071E" w14:textId="1020581E" w:rsidR="00C325CB" w:rsidRPr="00D265EF" w:rsidRDefault="00C325CB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C325CB">
              <w:rPr>
                <w:sz w:val="24"/>
              </w:rPr>
              <w:t>Legible and comprehensible Techn</w:t>
            </w:r>
            <w:r>
              <w:rPr>
                <w:sz w:val="24"/>
              </w:rPr>
              <w:t>i</w:t>
            </w:r>
            <w:r w:rsidRPr="00C325CB">
              <w:rPr>
                <w:sz w:val="24"/>
              </w:rPr>
              <w:t xml:space="preserve">cal Offer for LOT </w:t>
            </w:r>
            <w:r>
              <w:rPr>
                <w:sz w:val="24"/>
              </w:rPr>
              <w:t>2</w:t>
            </w:r>
            <w:r w:rsidRPr="00C325CB">
              <w:rPr>
                <w:sz w:val="24"/>
              </w:rPr>
              <w:t xml:space="preserve"> (</w:t>
            </w:r>
            <w:r w:rsidR="007E118E">
              <w:rPr>
                <w:sz w:val="24"/>
              </w:rPr>
              <w:t xml:space="preserve">provision of </w:t>
            </w:r>
            <w:r w:rsidRPr="00C325CB">
              <w:rPr>
                <w:sz w:val="24"/>
              </w:rPr>
              <w:t>Catering Services)</w:t>
            </w:r>
          </w:p>
        </w:tc>
        <w:tc>
          <w:tcPr>
            <w:tcW w:w="2477" w:type="dxa"/>
          </w:tcPr>
          <w:p w14:paraId="30180203" w14:textId="77777777" w:rsidR="00C325CB" w:rsidRDefault="00C325CB" w:rsidP="008B45B3">
            <w:pPr>
              <w:pStyle w:val="TableParagraph"/>
            </w:pPr>
          </w:p>
        </w:tc>
      </w:tr>
      <w:tr w:rsidR="00F44EC5" w14:paraId="6FC23F18" w14:textId="77777777" w:rsidTr="00374415">
        <w:trPr>
          <w:trHeight w:val="456"/>
        </w:trPr>
        <w:tc>
          <w:tcPr>
            <w:tcW w:w="5826" w:type="dxa"/>
          </w:tcPr>
          <w:p w14:paraId="1E62151E" w14:textId="7A929193" w:rsidR="00F44EC5" w:rsidRPr="00C325CB" w:rsidRDefault="00F44EC5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F44EC5">
              <w:rPr>
                <w:sz w:val="24"/>
              </w:rPr>
              <w:t>Availability of catering capabilities for Continental and Local Cuisine</w:t>
            </w:r>
            <w:r>
              <w:rPr>
                <w:sz w:val="24"/>
              </w:rPr>
              <w:t xml:space="preserve"> (Attach menu list and </w:t>
            </w:r>
            <w:r w:rsidR="00C117F2">
              <w:rPr>
                <w:sz w:val="24"/>
              </w:rPr>
              <w:t>Work orders of past clients at least 2)</w:t>
            </w:r>
          </w:p>
        </w:tc>
        <w:tc>
          <w:tcPr>
            <w:tcW w:w="2477" w:type="dxa"/>
          </w:tcPr>
          <w:p w14:paraId="33D0E3DC" w14:textId="77777777" w:rsidR="00F44EC5" w:rsidRDefault="00F44EC5" w:rsidP="008B45B3">
            <w:pPr>
              <w:pStyle w:val="TableParagraph"/>
            </w:pPr>
          </w:p>
        </w:tc>
      </w:tr>
      <w:tr w:rsidR="00821472" w14:paraId="79923D4C" w14:textId="77777777" w:rsidTr="00374415">
        <w:trPr>
          <w:trHeight w:val="456"/>
        </w:trPr>
        <w:tc>
          <w:tcPr>
            <w:tcW w:w="5826" w:type="dxa"/>
          </w:tcPr>
          <w:p w14:paraId="039712AD" w14:textId="77777777" w:rsidR="00821472" w:rsidRPr="00FF76B4" w:rsidRDefault="00821472" w:rsidP="008B45B3">
            <w:pPr>
              <w:pStyle w:val="TableParagraph"/>
              <w:spacing w:line="262" w:lineRule="exact"/>
              <w:rPr>
                <w:sz w:val="24"/>
              </w:rPr>
            </w:pPr>
            <w:r w:rsidRPr="00FF76B4">
              <w:rPr>
                <w:sz w:val="24"/>
              </w:rPr>
              <w:t>Certificates and CV</w:t>
            </w:r>
            <w:r>
              <w:rPr>
                <w:sz w:val="24"/>
              </w:rPr>
              <w:t>s</w:t>
            </w:r>
            <w:r w:rsidRPr="00FF76B4">
              <w:rPr>
                <w:sz w:val="24"/>
              </w:rPr>
              <w:t xml:space="preserve"> of proposed Supervisor</w:t>
            </w:r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Chef</w:t>
            </w:r>
            <w:proofErr w:type="gramEnd"/>
            <w:r>
              <w:rPr>
                <w:sz w:val="24"/>
              </w:rPr>
              <w:t xml:space="preserve"> and waiters and/or waitresses </w:t>
            </w:r>
          </w:p>
        </w:tc>
        <w:tc>
          <w:tcPr>
            <w:tcW w:w="2477" w:type="dxa"/>
          </w:tcPr>
          <w:p w14:paraId="55B41B90" w14:textId="77777777" w:rsidR="00821472" w:rsidRDefault="00821472" w:rsidP="008B45B3">
            <w:pPr>
              <w:pStyle w:val="TableParagraph"/>
            </w:pPr>
          </w:p>
        </w:tc>
      </w:tr>
      <w:tr w:rsidR="00821472" w14:paraId="378C85D8" w14:textId="77777777" w:rsidTr="00374415">
        <w:trPr>
          <w:trHeight w:val="1545"/>
        </w:trPr>
        <w:tc>
          <w:tcPr>
            <w:tcW w:w="5826" w:type="dxa"/>
          </w:tcPr>
          <w:p w14:paraId="7A469294" w14:textId="6A50143C" w:rsidR="00821472" w:rsidRDefault="00821472" w:rsidP="008B45B3">
            <w:pPr>
              <w:pStyle w:val="TableParagraph"/>
              <w:spacing w:before="1" w:line="336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Confirmation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certificates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proving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8"/>
                <w:sz w:val="24"/>
              </w:rPr>
              <w:t xml:space="preserve"> </w:t>
            </w:r>
            <w:r w:rsidR="00054F3B">
              <w:rPr>
                <w:sz w:val="24"/>
              </w:rPr>
              <w:t>hotel</w:t>
            </w:r>
            <w:r>
              <w:rPr>
                <w:sz w:val="24"/>
              </w:rPr>
              <w:t xml:space="preserve"> and proposed personnel are compliant with all relevant sanitary, health, </w:t>
            </w:r>
            <w:proofErr w:type="gramStart"/>
            <w:r>
              <w:rPr>
                <w:sz w:val="24"/>
              </w:rPr>
              <w:t>safety</w:t>
            </w:r>
            <w:proofErr w:type="gramEnd"/>
            <w:r>
              <w:rPr>
                <w:sz w:val="24"/>
              </w:rPr>
              <w:t xml:space="preserve"> and food handling regulations as per Nigeria </w:t>
            </w:r>
            <w:r>
              <w:rPr>
                <w:spacing w:val="-4"/>
                <w:sz w:val="24"/>
              </w:rPr>
              <w:t>laws.</w:t>
            </w:r>
            <w:r w:rsidR="00A94287">
              <w:rPr>
                <w:spacing w:val="-4"/>
                <w:sz w:val="24"/>
              </w:rPr>
              <w:t xml:space="preserve">  </w:t>
            </w:r>
            <w:r w:rsidR="00A42DEA">
              <w:rPr>
                <w:spacing w:val="-4"/>
                <w:sz w:val="24"/>
              </w:rPr>
              <w:t>(</w:t>
            </w:r>
            <w:r w:rsidR="00A94287">
              <w:rPr>
                <w:spacing w:val="-4"/>
                <w:sz w:val="24"/>
              </w:rPr>
              <w:t>ISO:22002</w:t>
            </w:r>
            <w:r w:rsidR="00A42DEA">
              <w:rPr>
                <w:spacing w:val="-4"/>
                <w:sz w:val="24"/>
              </w:rPr>
              <w:t>)</w:t>
            </w:r>
          </w:p>
        </w:tc>
        <w:tc>
          <w:tcPr>
            <w:tcW w:w="2477" w:type="dxa"/>
          </w:tcPr>
          <w:p w14:paraId="00722F48" w14:textId="77777777" w:rsidR="00821472" w:rsidRDefault="00821472" w:rsidP="008B45B3">
            <w:pPr>
              <w:pStyle w:val="TableParagraph"/>
            </w:pPr>
          </w:p>
        </w:tc>
      </w:tr>
      <w:tr w:rsidR="007167AC" w14:paraId="6A0DDBF0" w14:textId="77777777" w:rsidTr="004E646E">
        <w:trPr>
          <w:trHeight w:val="386"/>
        </w:trPr>
        <w:tc>
          <w:tcPr>
            <w:tcW w:w="5826" w:type="dxa"/>
          </w:tcPr>
          <w:p w14:paraId="69DF7307" w14:textId="77777777" w:rsidR="007167AC" w:rsidRDefault="007167AC" w:rsidP="004E646E">
            <w:pPr>
              <w:pStyle w:val="TableParagraph"/>
              <w:spacing w:before="1"/>
              <w:ind w:left="107"/>
            </w:pPr>
            <w:r>
              <w:t>UNHCR</w:t>
            </w:r>
            <w:r>
              <w:rPr>
                <w:spacing w:val="-6"/>
              </w:rPr>
              <w:t xml:space="preserve"> </w:t>
            </w:r>
            <w:r>
              <w:t>Vendor</w:t>
            </w:r>
            <w:r>
              <w:rPr>
                <w:spacing w:val="-4"/>
              </w:rPr>
              <w:t xml:space="preserve"> </w:t>
            </w:r>
            <w:r>
              <w:t>Registration</w:t>
            </w:r>
            <w:r>
              <w:rPr>
                <w:spacing w:val="-5"/>
              </w:rPr>
              <w:t xml:space="preserve"> </w:t>
            </w:r>
            <w:r>
              <w:t>Form</w:t>
            </w:r>
            <w:r>
              <w:rPr>
                <w:spacing w:val="-4"/>
              </w:rPr>
              <w:t xml:space="preserve"> </w:t>
            </w:r>
            <w:r>
              <w:t>(Annex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E)</w:t>
            </w:r>
          </w:p>
        </w:tc>
        <w:tc>
          <w:tcPr>
            <w:tcW w:w="2477" w:type="dxa"/>
          </w:tcPr>
          <w:p w14:paraId="3C4CD17F" w14:textId="77777777" w:rsidR="007167AC" w:rsidRDefault="007167AC" w:rsidP="004E646E">
            <w:pPr>
              <w:pStyle w:val="TableParagraph"/>
            </w:pPr>
          </w:p>
        </w:tc>
      </w:tr>
      <w:tr w:rsidR="00821472" w14:paraId="313B4DC8" w14:textId="77777777" w:rsidTr="00374415">
        <w:trPr>
          <w:trHeight w:val="388"/>
        </w:trPr>
        <w:tc>
          <w:tcPr>
            <w:tcW w:w="5826" w:type="dxa"/>
          </w:tcPr>
          <w:p w14:paraId="24F77B26" w14:textId="0C327CA8" w:rsidR="00821472" w:rsidRDefault="00821472" w:rsidP="008B45B3">
            <w:pPr>
              <w:pStyle w:val="TableParagraph"/>
              <w:spacing w:before="3"/>
              <w:ind w:left="107"/>
            </w:pPr>
            <w:r>
              <w:t>UNHCR</w:t>
            </w:r>
            <w:r>
              <w:rPr>
                <w:spacing w:val="-7"/>
              </w:rPr>
              <w:t xml:space="preserve"> </w:t>
            </w:r>
            <w:r>
              <w:t>General</w:t>
            </w:r>
            <w:r>
              <w:rPr>
                <w:spacing w:val="-4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(Annex</w:t>
            </w:r>
            <w:r>
              <w:rPr>
                <w:spacing w:val="-5"/>
              </w:rPr>
              <w:t xml:space="preserve"> </w:t>
            </w:r>
            <w:r w:rsidR="007167AC">
              <w:rPr>
                <w:spacing w:val="-5"/>
              </w:rPr>
              <w:t>F</w:t>
            </w:r>
            <w:r>
              <w:rPr>
                <w:spacing w:val="-5"/>
              </w:rPr>
              <w:t>)</w:t>
            </w:r>
          </w:p>
        </w:tc>
        <w:tc>
          <w:tcPr>
            <w:tcW w:w="2477" w:type="dxa"/>
          </w:tcPr>
          <w:p w14:paraId="453C3147" w14:textId="77777777" w:rsidR="00821472" w:rsidRDefault="00821472" w:rsidP="008B45B3">
            <w:pPr>
              <w:pStyle w:val="TableParagraph"/>
            </w:pPr>
          </w:p>
        </w:tc>
      </w:tr>
      <w:tr w:rsidR="005E409E" w14:paraId="60FDF3AA" w14:textId="77777777" w:rsidTr="0042321B">
        <w:trPr>
          <w:trHeight w:val="331"/>
        </w:trPr>
        <w:tc>
          <w:tcPr>
            <w:tcW w:w="5826" w:type="dxa"/>
          </w:tcPr>
          <w:p w14:paraId="4D0F4EB4" w14:textId="1CAAA909" w:rsidR="005E409E" w:rsidRDefault="005E409E" w:rsidP="0042321B">
            <w:pPr>
              <w:pStyle w:val="BodyText"/>
              <w:spacing w:before="13"/>
            </w:pPr>
            <w:r w:rsidRPr="00DB4C29">
              <w:rPr>
                <w:color w:val="0A0A0A"/>
                <w:w w:val="105"/>
                <w:sz w:val="22"/>
                <w:szCs w:val="22"/>
              </w:rPr>
              <w:t xml:space="preserve">  UN Suppler Code of Conduct (English)</w:t>
            </w:r>
            <w:r>
              <w:rPr>
                <w:color w:val="0A0A0A"/>
                <w:w w:val="105"/>
                <w:sz w:val="22"/>
                <w:szCs w:val="22"/>
              </w:rPr>
              <w:t xml:space="preserve"> (Annex </w:t>
            </w:r>
            <w:r>
              <w:rPr>
                <w:color w:val="0A0A0A"/>
                <w:w w:val="105"/>
                <w:sz w:val="22"/>
                <w:szCs w:val="22"/>
              </w:rPr>
              <w:t>G</w:t>
            </w:r>
            <w:r>
              <w:rPr>
                <w:color w:val="0A0A0A"/>
                <w:w w:val="105"/>
                <w:sz w:val="22"/>
                <w:szCs w:val="22"/>
              </w:rPr>
              <w:t>)</w:t>
            </w:r>
          </w:p>
        </w:tc>
        <w:tc>
          <w:tcPr>
            <w:tcW w:w="2477" w:type="dxa"/>
          </w:tcPr>
          <w:p w14:paraId="5F4B2602" w14:textId="77777777" w:rsidR="005E409E" w:rsidRDefault="005E409E" w:rsidP="0042321B">
            <w:pPr>
              <w:pStyle w:val="TableParagraph"/>
            </w:pPr>
          </w:p>
        </w:tc>
      </w:tr>
      <w:tr w:rsidR="00821472" w14:paraId="0EE781BF" w14:textId="77777777" w:rsidTr="00374415">
        <w:trPr>
          <w:trHeight w:val="385"/>
        </w:trPr>
        <w:tc>
          <w:tcPr>
            <w:tcW w:w="5826" w:type="dxa"/>
          </w:tcPr>
          <w:p w14:paraId="4367A977" w14:textId="1259F270" w:rsidR="00821472" w:rsidRDefault="00821472" w:rsidP="008B45B3">
            <w:pPr>
              <w:pStyle w:val="BodyText"/>
              <w:spacing w:before="13"/>
            </w:pPr>
            <w:r w:rsidRPr="00DB4C29">
              <w:rPr>
                <w:color w:val="0A0A0A"/>
                <w:w w:val="105"/>
                <w:sz w:val="22"/>
                <w:szCs w:val="22"/>
              </w:rPr>
              <w:t xml:space="preserve"> </w:t>
            </w:r>
            <w:r w:rsidR="00C50AD2">
              <w:rPr>
                <w:color w:val="0A0A0A"/>
                <w:w w:val="105"/>
                <w:sz w:val="22"/>
                <w:szCs w:val="22"/>
              </w:rPr>
              <w:t>E-tenderbox</w:t>
            </w:r>
            <w:r w:rsidRPr="00DB4C29">
              <w:rPr>
                <w:color w:val="0A0A0A"/>
                <w:w w:val="105"/>
                <w:sz w:val="22"/>
                <w:szCs w:val="22"/>
              </w:rPr>
              <w:t xml:space="preserve"> Registration Process</w:t>
            </w:r>
            <w:r>
              <w:rPr>
                <w:color w:val="0A0A0A"/>
                <w:w w:val="105"/>
                <w:sz w:val="22"/>
                <w:szCs w:val="22"/>
              </w:rPr>
              <w:t xml:space="preserve"> (Annex </w:t>
            </w:r>
            <w:r w:rsidR="00EE4876">
              <w:rPr>
                <w:color w:val="0A0A0A"/>
                <w:w w:val="105"/>
                <w:sz w:val="22"/>
                <w:szCs w:val="22"/>
              </w:rPr>
              <w:t>H</w:t>
            </w:r>
            <w:r>
              <w:rPr>
                <w:color w:val="0A0A0A"/>
                <w:w w:val="105"/>
                <w:sz w:val="22"/>
                <w:szCs w:val="22"/>
              </w:rPr>
              <w:t>)</w:t>
            </w:r>
          </w:p>
        </w:tc>
        <w:tc>
          <w:tcPr>
            <w:tcW w:w="2477" w:type="dxa"/>
          </w:tcPr>
          <w:p w14:paraId="7ADD17D0" w14:textId="77777777" w:rsidR="00821472" w:rsidRDefault="00821472" w:rsidP="008B45B3">
            <w:pPr>
              <w:pStyle w:val="TableParagraph"/>
            </w:pPr>
          </w:p>
        </w:tc>
      </w:tr>
    </w:tbl>
    <w:p w14:paraId="50F9D311" w14:textId="77777777" w:rsidR="00821472" w:rsidRDefault="00821472" w:rsidP="00821472">
      <w:pPr>
        <w:pStyle w:val="BodyText"/>
        <w:spacing w:before="2"/>
        <w:rPr>
          <w:b/>
        </w:rPr>
      </w:pPr>
    </w:p>
    <w:p w14:paraId="5B08F39B" w14:textId="35985956" w:rsidR="00E30858" w:rsidRDefault="00AC25DF" w:rsidP="003B2B59">
      <w:pPr>
        <w:pStyle w:val="BodyText"/>
        <w:spacing w:before="2"/>
        <w:jc w:val="both"/>
        <w:rPr>
          <w:bCs/>
        </w:rPr>
      </w:pPr>
      <w:r>
        <w:rPr>
          <w:b/>
        </w:rPr>
        <w:t xml:space="preserve"> </w:t>
      </w:r>
      <w:r w:rsidRPr="003327D0">
        <w:rPr>
          <w:b/>
          <w:u w:val="single"/>
        </w:rPr>
        <w:t>Note:</w:t>
      </w:r>
      <w:r>
        <w:rPr>
          <w:b/>
        </w:rPr>
        <w:t xml:space="preserve"> </w:t>
      </w:r>
      <w:r w:rsidRPr="00AC25DF">
        <w:rPr>
          <w:bCs/>
        </w:rPr>
        <w:t xml:space="preserve">Bidders who submit Mandatory technical requirements (corporate, tax and administrative documents) and fully meet all technical requirements shall be Passed and given equal opportunity for a validatory visit; Unless they fail to meet a mandatory </w:t>
      </w:r>
      <w:r w:rsidRPr="00AC25DF">
        <w:rPr>
          <w:bCs/>
        </w:rPr>
        <w:lastRenderedPageBreak/>
        <w:t>requirement concerning their bid or qualification as indicated in the solicitation document.</w:t>
      </w:r>
    </w:p>
    <w:p w14:paraId="3CA099E1" w14:textId="77777777" w:rsidR="00AC25DF" w:rsidRDefault="00AC25DF" w:rsidP="00821472">
      <w:pPr>
        <w:pStyle w:val="BodyText"/>
        <w:spacing w:before="2"/>
        <w:rPr>
          <w:b/>
        </w:rPr>
      </w:pPr>
    </w:p>
    <w:p w14:paraId="1B230599" w14:textId="5A96CC9C" w:rsidR="00821472" w:rsidRDefault="00821472" w:rsidP="00821472">
      <w:pPr>
        <w:ind w:left="118"/>
        <w:rPr>
          <w:b/>
          <w:spacing w:val="-4"/>
          <w:sz w:val="24"/>
        </w:rPr>
      </w:pPr>
      <w:r>
        <w:rPr>
          <w:b/>
          <w:sz w:val="24"/>
        </w:rPr>
        <w:t>Section</w:t>
      </w:r>
      <w:r>
        <w:rPr>
          <w:b/>
          <w:spacing w:val="-4"/>
          <w:sz w:val="24"/>
        </w:rPr>
        <w:t xml:space="preserve"> Two:</w:t>
      </w:r>
      <w:r w:rsidR="002E56C6">
        <w:rPr>
          <w:b/>
          <w:spacing w:val="-4"/>
          <w:sz w:val="24"/>
        </w:rPr>
        <w:t xml:space="preserve"> Technical Proposal Forms</w:t>
      </w:r>
    </w:p>
    <w:p w14:paraId="0365D48E" w14:textId="77777777" w:rsidR="002E56C6" w:rsidRDefault="002E56C6" w:rsidP="00821472">
      <w:pPr>
        <w:ind w:left="118"/>
        <w:rPr>
          <w:b/>
          <w:sz w:val="24"/>
        </w:rPr>
      </w:pPr>
    </w:p>
    <w:p w14:paraId="299A90EE" w14:textId="77777777" w:rsidR="00821472" w:rsidRDefault="00821472" w:rsidP="00821472">
      <w:pPr>
        <w:pStyle w:val="BodyText"/>
        <w:ind w:left="118"/>
      </w:pPr>
      <w:r>
        <w:t>Provide</w:t>
      </w:r>
      <w:r>
        <w:rPr>
          <w:spacing w:val="-6"/>
        </w:rPr>
        <w:t xml:space="preserve"> </w:t>
      </w:r>
      <w:r>
        <w:t>details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previous</w:t>
      </w:r>
      <w:r>
        <w:rPr>
          <w:spacing w:val="-2"/>
        </w:rPr>
        <w:t xml:space="preserve"> </w:t>
      </w:r>
      <w:r>
        <w:t>clients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whom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provide/provided cafeteria and/or catering services.</w:t>
      </w:r>
    </w:p>
    <w:p w14:paraId="29B6C5D7" w14:textId="77777777" w:rsidR="00821472" w:rsidRDefault="00821472" w:rsidP="00821472">
      <w:pPr>
        <w:pStyle w:val="BodyText"/>
        <w:spacing w:before="1"/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1813"/>
        <w:gridCol w:w="1880"/>
        <w:gridCol w:w="2092"/>
      </w:tblGrid>
      <w:tr w:rsidR="00821472" w:rsidRPr="00650723" w14:paraId="03C49B5A" w14:textId="77777777" w:rsidTr="008B45B3">
        <w:trPr>
          <w:trHeight w:val="275"/>
        </w:trPr>
        <w:tc>
          <w:tcPr>
            <w:tcW w:w="2521" w:type="dxa"/>
          </w:tcPr>
          <w:p w14:paraId="63D0989A" w14:textId="77777777" w:rsidR="00821472" w:rsidRPr="00650723" w:rsidRDefault="00821472" w:rsidP="008B45B3">
            <w:pPr>
              <w:pStyle w:val="TableParagraph"/>
              <w:spacing w:line="256" w:lineRule="exact"/>
              <w:ind w:left="107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Company/Client</w:t>
            </w:r>
            <w:r w:rsidRPr="00650723">
              <w:rPr>
                <w:b/>
                <w:bCs/>
                <w:spacing w:val="-4"/>
                <w:sz w:val="24"/>
              </w:rPr>
              <w:t xml:space="preserve"> Name</w:t>
            </w:r>
          </w:p>
        </w:tc>
        <w:tc>
          <w:tcPr>
            <w:tcW w:w="1813" w:type="dxa"/>
          </w:tcPr>
          <w:p w14:paraId="547B416F" w14:textId="77777777" w:rsidR="00821472" w:rsidRPr="00650723" w:rsidRDefault="00821472" w:rsidP="008B45B3">
            <w:pPr>
              <w:pStyle w:val="TableParagraph"/>
              <w:spacing w:line="256" w:lineRule="exact"/>
              <w:ind w:left="107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Contact</w:t>
            </w:r>
            <w:r w:rsidRPr="00650723">
              <w:rPr>
                <w:b/>
                <w:bCs/>
                <w:spacing w:val="-2"/>
                <w:sz w:val="24"/>
              </w:rPr>
              <w:t xml:space="preserve"> Person</w:t>
            </w:r>
          </w:p>
        </w:tc>
        <w:tc>
          <w:tcPr>
            <w:tcW w:w="1880" w:type="dxa"/>
          </w:tcPr>
          <w:p w14:paraId="178A11F9" w14:textId="77777777" w:rsidR="00821472" w:rsidRPr="00650723" w:rsidRDefault="00821472" w:rsidP="008B45B3">
            <w:pPr>
              <w:pStyle w:val="TableParagraph"/>
              <w:spacing w:line="256" w:lineRule="exact"/>
              <w:ind w:left="106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Email</w:t>
            </w:r>
            <w:r w:rsidRPr="00650723">
              <w:rPr>
                <w:b/>
                <w:bCs/>
                <w:spacing w:val="-1"/>
                <w:sz w:val="24"/>
              </w:rPr>
              <w:t xml:space="preserve"> </w:t>
            </w:r>
            <w:r w:rsidRPr="00650723">
              <w:rPr>
                <w:b/>
                <w:bCs/>
                <w:spacing w:val="-2"/>
                <w:sz w:val="24"/>
              </w:rPr>
              <w:t>Address</w:t>
            </w:r>
          </w:p>
        </w:tc>
        <w:tc>
          <w:tcPr>
            <w:tcW w:w="2092" w:type="dxa"/>
          </w:tcPr>
          <w:p w14:paraId="26E03E59" w14:textId="77777777" w:rsidR="00821472" w:rsidRPr="00650723" w:rsidRDefault="00821472" w:rsidP="008B45B3">
            <w:pPr>
              <w:pStyle w:val="TableParagraph"/>
              <w:spacing w:line="256" w:lineRule="exact"/>
              <w:ind w:left="103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Telephone</w:t>
            </w:r>
            <w:r w:rsidRPr="00650723">
              <w:rPr>
                <w:b/>
                <w:bCs/>
                <w:spacing w:val="-4"/>
                <w:sz w:val="24"/>
              </w:rPr>
              <w:t xml:space="preserve"> </w:t>
            </w:r>
            <w:r w:rsidRPr="00650723">
              <w:rPr>
                <w:b/>
                <w:bCs/>
                <w:spacing w:val="-2"/>
                <w:sz w:val="24"/>
              </w:rPr>
              <w:t>Contact</w:t>
            </w:r>
          </w:p>
        </w:tc>
      </w:tr>
      <w:tr w:rsidR="00821472" w14:paraId="0F275B3D" w14:textId="77777777" w:rsidTr="008B45B3">
        <w:trPr>
          <w:trHeight w:val="275"/>
        </w:trPr>
        <w:tc>
          <w:tcPr>
            <w:tcW w:w="2521" w:type="dxa"/>
          </w:tcPr>
          <w:p w14:paraId="288875F5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1621FC91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30E301DF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0FCB8E86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</w:tr>
      <w:tr w:rsidR="00821472" w14:paraId="4A1C2277" w14:textId="77777777" w:rsidTr="008B45B3">
        <w:trPr>
          <w:trHeight w:val="276"/>
        </w:trPr>
        <w:tc>
          <w:tcPr>
            <w:tcW w:w="2521" w:type="dxa"/>
          </w:tcPr>
          <w:p w14:paraId="73E3DB3E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075EE08C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5DD91A9F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6CDF35B4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</w:tr>
      <w:tr w:rsidR="00821472" w14:paraId="15D68339" w14:textId="77777777" w:rsidTr="008B45B3">
        <w:trPr>
          <w:trHeight w:val="277"/>
        </w:trPr>
        <w:tc>
          <w:tcPr>
            <w:tcW w:w="2521" w:type="dxa"/>
          </w:tcPr>
          <w:p w14:paraId="3463149C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581A754B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0A12A92C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08F0B82E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</w:tr>
      <w:tr w:rsidR="00821472" w14:paraId="555B73AD" w14:textId="77777777" w:rsidTr="008B45B3">
        <w:trPr>
          <w:trHeight w:val="275"/>
        </w:trPr>
        <w:tc>
          <w:tcPr>
            <w:tcW w:w="2521" w:type="dxa"/>
          </w:tcPr>
          <w:p w14:paraId="6174D242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59B322CA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484A800A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6D1EE59C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</w:tr>
      <w:tr w:rsidR="00821472" w14:paraId="2F872E16" w14:textId="77777777" w:rsidTr="008B45B3">
        <w:trPr>
          <w:trHeight w:val="275"/>
        </w:trPr>
        <w:tc>
          <w:tcPr>
            <w:tcW w:w="2521" w:type="dxa"/>
          </w:tcPr>
          <w:p w14:paraId="3071A42B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12B3C3D1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156BD343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64947CDE" w14:textId="77777777" w:rsidR="00821472" w:rsidRDefault="00821472" w:rsidP="008B45B3">
            <w:pPr>
              <w:pStyle w:val="TableParagraph"/>
              <w:rPr>
                <w:sz w:val="20"/>
              </w:rPr>
            </w:pPr>
          </w:p>
        </w:tc>
      </w:tr>
    </w:tbl>
    <w:p w14:paraId="6FFFC8DF" w14:textId="77777777" w:rsidR="00821472" w:rsidRDefault="00821472" w:rsidP="00821472">
      <w:pPr>
        <w:pStyle w:val="BodyText"/>
        <w:spacing w:before="2"/>
      </w:pPr>
    </w:p>
    <w:p w14:paraId="58663C47" w14:textId="346954D0" w:rsidR="00576FA0" w:rsidRDefault="00576FA0" w:rsidP="00576FA0">
      <w:pPr>
        <w:ind w:left="118"/>
        <w:rPr>
          <w:b/>
          <w:sz w:val="24"/>
        </w:rPr>
      </w:pPr>
      <w:r>
        <w:rPr>
          <w:b/>
          <w:sz w:val="24"/>
        </w:rPr>
        <w:t>Section</w:t>
      </w:r>
      <w:r>
        <w:rPr>
          <w:b/>
          <w:spacing w:val="-4"/>
          <w:sz w:val="24"/>
        </w:rPr>
        <w:t xml:space="preserve"> Three:</w:t>
      </w:r>
    </w:p>
    <w:p w14:paraId="652352FF" w14:textId="7038D255" w:rsidR="00576FA0" w:rsidRDefault="00576FA0" w:rsidP="00C41051">
      <w:pPr>
        <w:pStyle w:val="BodyText"/>
        <w:ind w:left="118"/>
        <w:jc w:val="both"/>
      </w:pPr>
      <w:r>
        <w:t>Provide</w:t>
      </w:r>
      <w:r>
        <w:rPr>
          <w:spacing w:val="-6"/>
        </w:rPr>
        <w:t xml:space="preserve"> </w:t>
      </w:r>
      <w:r>
        <w:t>details</w:t>
      </w:r>
      <w:r w:rsidR="00A6093F">
        <w:rPr>
          <w:spacing w:val="-4"/>
        </w:rPr>
        <w:t xml:space="preserve"> and contacts of focal persons per location </w:t>
      </w:r>
      <w:r>
        <w:t>who</w:t>
      </w:r>
      <w:r w:rsidR="00100457">
        <w:t xml:space="preserve"> </w:t>
      </w:r>
      <w:r w:rsidR="00A6093F">
        <w:t xml:space="preserve">will be your hotel representatives per location </w:t>
      </w:r>
      <w:r w:rsidR="00100457">
        <w:t xml:space="preserve">through whom </w:t>
      </w:r>
      <w:r w:rsidR="00C43265">
        <w:t>request</w:t>
      </w:r>
      <w:r w:rsidR="00100457">
        <w:t>s</w:t>
      </w:r>
      <w:r w:rsidR="00C43265">
        <w:t xml:space="preserve"> </w:t>
      </w:r>
      <w:r w:rsidR="00100457">
        <w:t xml:space="preserve">for </w:t>
      </w:r>
      <w:r w:rsidR="00C43265">
        <w:t xml:space="preserve">the provision of conference facilities </w:t>
      </w:r>
      <w:r>
        <w:t>and/or catering services</w:t>
      </w:r>
      <w:r w:rsidR="00100457">
        <w:t xml:space="preserve"> will be made</w:t>
      </w:r>
      <w:r>
        <w:t>.</w:t>
      </w:r>
    </w:p>
    <w:p w14:paraId="1733ED5C" w14:textId="77777777" w:rsidR="00576FA0" w:rsidRDefault="00576FA0" w:rsidP="00576FA0">
      <w:pPr>
        <w:pStyle w:val="BodyText"/>
        <w:spacing w:before="1"/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1"/>
        <w:gridCol w:w="1813"/>
        <w:gridCol w:w="1880"/>
        <w:gridCol w:w="2092"/>
      </w:tblGrid>
      <w:tr w:rsidR="00576FA0" w:rsidRPr="00650723" w14:paraId="2A64AC60" w14:textId="77777777" w:rsidTr="005C04AD">
        <w:trPr>
          <w:trHeight w:val="275"/>
        </w:trPr>
        <w:tc>
          <w:tcPr>
            <w:tcW w:w="2521" w:type="dxa"/>
          </w:tcPr>
          <w:p w14:paraId="3E25AB67" w14:textId="48784520" w:rsidR="00576FA0" w:rsidRPr="00650723" w:rsidRDefault="003969AF" w:rsidP="005C04AD">
            <w:pPr>
              <w:pStyle w:val="TableParagraph"/>
              <w:spacing w:line="256" w:lineRule="exact"/>
              <w:ind w:left="107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Hotel</w:t>
            </w:r>
            <w:r w:rsidR="00576FA0" w:rsidRPr="00650723">
              <w:rPr>
                <w:b/>
                <w:bCs/>
                <w:spacing w:val="-4"/>
                <w:sz w:val="24"/>
              </w:rPr>
              <w:t xml:space="preserve"> Name</w:t>
            </w:r>
            <w:r w:rsidRPr="00650723">
              <w:rPr>
                <w:b/>
                <w:bCs/>
                <w:spacing w:val="-4"/>
                <w:sz w:val="24"/>
              </w:rPr>
              <w:t xml:space="preserve"> and Location</w:t>
            </w:r>
          </w:p>
        </w:tc>
        <w:tc>
          <w:tcPr>
            <w:tcW w:w="1813" w:type="dxa"/>
          </w:tcPr>
          <w:p w14:paraId="462D651C" w14:textId="77777777" w:rsidR="00576FA0" w:rsidRPr="00650723" w:rsidRDefault="00576FA0" w:rsidP="005C04AD">
            <w:pPr>
              <w:pStyle w:val="TableParagraph"/>
              <w:spacing w:line="256" w:lineRule="exact"/>
              <w:ind w:left="107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Contact</w:t>
            </w:r>
            <w:r w:rsidRPr="00650723">
              <w:rPr>
                <w:b/>
                <w:bCs/>
                <w:spacing w:val="-2"/>
                <w:sz w:val="24"/>
              </w:rPr>
              <w:t xml:space="preserve"> Person</w:t>
            </w:r>
          </w:p>
        </w:tc>
        <w:tc>
          <w:tcPr>
            <w:tcW w:w="1880" w:type="dxa"/>
          </w:tcPr>
          <w:p w14:paraId="568CC314" w14:textId="77777777" w:rsidR="00576FA0" w:rsidRPr="00650723" w:rsidRDefault="00576FA0" w:rsidP="005C04AD">
            <w:pPr>
              <w:pStyle w:val="TableParagraph"/>
              <w:spacing w:line="256" w:lineRule="exact"/>
              <w:ind w:left="106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Email</w:t>
            </w:r>
            <w:r w:rsidRPr="00650723">
              <w:rPr>
                <w:b/>
                <w:bCs/>
                <w:spacing w:val="-1"/>
                <w:sz w:val="24"/>
              </w:rPr>
              <w:t xml:space="preserve"> </w:t>
            </w:r>
            <w:r w:rsidRPr="00650723">
              <w:rPr>
                <w:b/>
                <w:bCs/>
                <w:spacing w:val="-2"/>
                <w:sz w:val="24"/>
              </w:rPr>
              <w:t>Address</w:t>
            </w:r>
          </w:p>
        </w:tc>
        <w:tc>
          <w:tcPr>
            <w:tcW w:w="2092" w:type="dxa"/>
          </w:tcPr>
          <w:p w14:paraId="7124C349" w14:textId="77777777" w:rsidR="00576FA0" w:rsidRPr="00650723" w:rsidRDefault="00576FA0" w:rsidP="005C04AD">
            <w:pPr>
              <w:pStyle w:val="TableParagraph"/>
              <w:spacing w:line="256" w:lineRule="exact"/>
              <w:ind w:left="103"/>
              <w:rPr>
                <w:b/>
                <w:bCs/>
                <w:sz w:val="24"/>
              </w:rPr>
            </w:pPr>
            <w:r w:rsidRPr="00650723">
              <w:rPr>
                <w:b/>
                <w:bCs/>
                <w:sz w:val="24"/>
              </w:rPr>
              <w:t>Telephone</w:t>
            </w:r>
            <w:r w:rsidRPr="00650723">
              <w:rPr>
                <w:b/>
                <w:bCs/>
                <w:spacing w:val="-4"/>
                <w:sz w:val="24"/>
              </w:rPr>
              <w:t xml:space="preserve"> </w:t>
            </w:r>
            <w:r w:rsidRPr="00650723">
              <w:rPr>
                <w:b/>
                <w:bCs/>
                <w:spacing w:val="-2"/>
                <w:sz w:val="24"/>
              </w:rPr>
              <w:t>Contact</w:t>
            </w:r>
          </w:p>
        </w:tc>
      </w:tr>
      <w:tr w:rsidR="00576FA0" w14:paraId="0816B4D1" w14:textId="77777777" w:rsidTr="005C04AD">
        <w:trPr>
          <w:trHeight w:val="275"/>
        </w:trPr>
        <w:tc>
          <w:tcPr>
            <w:tcW w:w="2521" w:type="dxa"/>
          </w:tcPr>
          <w:p w14:paraId="7335A53B" w14:textId="2867ADBF" w:rsidR="00576FA0" w:rsidRDefault="00C41051" w:rsidP="005C04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Maiduguri</w:t>
            </w:r>
          </w:p>
        </w:tc>
        <w:tc>
          <w:tcPr>
            <w:tcW w:w="1813" w:type="dxa"/>
          </w:tcPr>
          <w:p w14:paraId="6C10B7C6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58672422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07E21A46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</w:tr>
      <w:tr w:rsidR="00576FA0" w14:paraId="331E7C4C" w14:textId="77777777" w:rsidTr="005C04AD">
        <w:trPr>
          <w:trHeight w:val="276"/>
        </w:trPr>
        <w:tc>
          <w:tcPr>
            <w:tcW w:w="2521" w:type="dxa"/>
          </w:tcPr>
          <w:p w14:paraId="6A23710B" w14:textId="4387BB7A" w:rsidR="00576FA0" w:rsidRDefault="00C41051" w:rsidP="005C04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Damaturu</w:t>
            </w:r>
          </w:p>
        </w:tc>
        <w:tc>
          <w:tcPr>
            <w:tcW w:w="1813" w:type="dxa"/>
          </w:tcPr>
          <w:p w14:paraId="6CB498E5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675A8A97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1783B75F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</w:tr>
      <w:tr w:rsidR="00576FA0" w14:paraId="50532C9D" w14:textId="77777777" w:rsidTr="005C04AD">
        <w:trPr>
          <w:trHeight w:val="277"/>
        </w:trPr>
        <w:tc>
          <w:tcPr>
            <w:tcW w:w="2521" w:type="dxa"/>
          </w:tcPr>
          <w:p w14:paraId="33933FB5" w14:textId="67089215" w:rsidR="00576FA0" w:rsidRDefault="00C41051" w:rsidP="005C04A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Yola</w:t>
            </w:r>
          </w:p>
        </w:tc>
        <w:tc>
          <w:tcPr>
            <w:tcW w:w="1813" w:type="dxa"/>
          </w:tcPr>
          <w:p w14:paraId="32FFE343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1DBE5962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2A77C87D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</w:tr>
      <w:tr w:rsidR="00576FA0" w14:paraId="7438A406" w14:textId="77777777" w:rsidTr="005C04AD">
        <w:trPr>
          <w:trHeight w:val="275"/>
        </w:trPr>
        <w:tc>
          <w:tcPr>
            <w:tcW w:w="2521" w:type="dxa"/>
          </w:tcPr>
          <w:p w14:paraId="21E36EA2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2D181066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0F39E0D7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3A734C08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</w:tr>
      <w:tr w:rsidR="00576FA0" w14:paraId="74B04AEC" w14:textId="77777777" w:rsidTr="005C04AD">
        <w:trPr>
          <w:trHeight w:val="275"/>
        </w:trPr>
        <w:tc>
          <w:tcPr>
            <w:tcW w:w="2521" w:type="dxa"/>
          </w:tcPr>
          <w:p w14:paraId="3BF96135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13" w:type="dxa"/>
          </w:tcPr>
          <w:p w14:paraId="6912FECD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1880" w:type="dxa"/>
          </w:tcPr>
          <w:p w14:paraId="18C5E26E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  <w:tc>
          <w:tcPr>
            <w:tcW w:w="2092" w:type="dxa"/>
          </w:tcPr>
          <w:p w14:paraId="7A8C5546" w14:textId="77777777" w:rsidR="00576FA0" w:rsidRDefault="00576FA0" w:rsidP="005C04AD">
            <w:pPr>
              <w:pStyle w:val="TableParagraph"/>
              <w:rPr>
                <w:sz w:val="20"/>
              </w:rPr>
            </w:pPr>
          </w:p>
        </w:tc>
      </w:tr>
    </w:tbl>
    <w:p w14:paraId="594C1FA1" w14:textId="77777777" w:rsidR="00576FA0" w:rsidRDefault="00576FA0" w:rsidP="00821472">
      <w:pPr>
        <w:pStyle w:val="Heading1"/>
      </w:pPr>
    </w:p>
    <w:p w14:paraId="42CA0CC5" w14:textId="34F6658E" w:rsidR="00821472" w:rsidRDefault="00821472" w:rsidP="00821472">
      <w:pPr>
        <w:pStyle w:val="Heading1"/>
      </w:pPr>
      <w:r>
        <w:t>Section</w:t>
      </w:r>
      <w:r>
        <w:rPr>
          <w:spacing w:val="-4"/>
        </w:rPr>
        <w:t xml:space="preserve"> </w:t>
      </w:r>
      <w:r w:rsidR="00A724A9">
        <w:rPr>
          <w:spacing w:val="-2"/>
        </w:rPr>
        <w:t>Four</w:t>
      </w:r>
      <w:r>
        <w:rPr>
          <w:spacing w:val="-2"/>
        </w:rPr>
        <w:t>:</w:t>
      </w:r>
    </w:p>
    <w:p w14:paraId="5C58C1D9" w14:textId="155C3DD9" w:rsidR="00821472" w:rsidRPr="00C41051" w:rsidRDefault="00821472" w:rsidP="00821472">
      <w:pPr>
        <w:ind w:left="118" w:right="223"/>
        <w:jc w:val="both"/>
        <w:rPr>
          <w:sz w:val="24"/>
          <w:szCs w:val="24"/>
        </w:rPr>
      </w:pPr>
      <w:r w:rsidRPr="00C41051">
        <w:rPr>
          <w:sz w:val="24"/>
          <w:szCs w:val="24"/>
        </w:rPr>
        <w:t>Briefly describe your understanding of the requirements of this Request for Proposal (RFP),</w:t>
      </w:r>
      <w:r w:rsidRPr="00C41051">
        <w:rPr>
          <w:spacing w:val="-4"/>
          <w:sz w:val="24"/>
          <w:szCs w:val="24"/>
        </w:rPr>
        <w:t xml:space="preserve"> </w:t>
      </w:r>
      <w:r w:rsidRPr="00C41051">
        <w:rPr>
          <w:sz w:val="24"/>
          <w:szCs w:val="24"/>
        </w:rPr>
        <w:t>detailing</w:t>
      </w:r>
      <w:r w:rsidRPr="00C41051">
        <w:rPr>
          <w:spacing w:val="-4"/>
          <w:sz w:val="24"/>
          <w:szCs w:val="24"/>
        </w:rPr>
        <w:t xml:space="preserve"> </w:t>
      </w:r>
      <w:r w:rsidRPr="00C41051">
        <w:rPr>
          <w:sz w:val="24"/>
          <w:szCs w:val="24"/>
        </w:rPr>
        <w:t>your</w:t>
      </w:r>
      <w:r w:rsidRPr="00C41051">
        <w:rPr>
          <w:spacing w:val="-5"/>
          <w:sz w:val="24"/>
          <w:szCs w:val="24"/>
        </w:rPr>
        <w:t xml:space="preserve"> </w:t>
      </w:r>
      <w:r w:rsidRPr="00C41051">
        <w:rPr>
          <w:sz w:val="24"/>
          <w:szCs w:val="24"/>
        </w:rPr>
        <w:t>methodology</w:t>
      </w:r>
      <w:r w:rsidRPr="00C41051">
        <w:rPr>
          <w:spacing w:val="-3"/>
          <w:sz w:val="24"/>
          <w:szCs w:val="24"/>
        </w:rPr>
        <w:t xml:space="preserve"> </w:t>
      </w:r>
      <w:r w:rsidRPr="00C41051">
        <w:rPr>
          <w:sz w:val="24"/>
          <w:szCs w:val="24"/>
        </w:rPr>
        <w:t>on</w:t>
      </w:r>
      <w:r w:rsidRPr="00C41051">
        <w:rPr>
          <w:spacing w:val="-4"/>
          <w:sz w:val="24"/>
          <w:szCs w:val="24"/>
        </w:rPr>
        <w:t xml:space="preserve"> </w:t>
      </w:r>
      <w:r w:rsidRPr="00C41051">
        <w:rPr>
          <w:sz w:val="24"/>
          <w:szCs w:val="24"/>
        </w:rPr>
        <w:t>how</w:t>
      </w:r>
      <w:r w:rsidRPr="00C41051">
        <w:rPr>
          <w:spacing w:val="-4"/>
          <w:sz w:val="24"/>
          <w:szCs w:val="24"/>
        </w:rPr>
        <w:t xml:space="preserve"> </w:t>
      </w:r>
      <w:r w:rsidRPr="00C41051">
        <w:rPr>
          <w:sz w:val="24"/>
          <w:szCs w:val="24"/>
        </w:rPr>
        <w:t>best</w:t>
      </w:r>
      <w:r w:rsidRPr="00C41051">
        <w:rPr>
          <w:spacing w:val="-3"/>
          <w:sz w:val="24"/>
          <w:szCs w:val="24"/>
        </w:rPr>
        <w:t xml:space="preserve"> </w:t>
      </w:r>
      <w:r w:rsidRPr="00C41051">
        <w:rPr>
          <w:sz w:val="24"/>
          <w:szCs w:val="24"/>
        </w:rPr>
        <w:t>you</w:t>
      </w:r>
      <w:r w:rsidRPr="00C41051">
        <w:rPr>
          <w:spacing w:val="-3"/>
          <w:sz w:val="24"/>
          <w:szCs w:val="24"/>
        </w:rPr>
        <w:t xml:space="preserve"> </w:t>
      </w:r>
      <w:r w:rsidRPr="00C41051">
        <w:rPr>
          <w:sz w:val="24"/>
          <w:szCs w:val="24"/>
        </w:rPr>
        <w:t>propose</w:t>
      </w:r>
      <w:r w:rsidRPr="00C41051">
        <w:rPr>
          <w:spacing w:val="-4"/>
          <w:sz w:val="24"/>
          <w:szCs w:val="24"/>
        </w:rPr>
        <w:t xml:space="preserve"> </w:t>
      </w:r>
      <w:r w:rsidRPr="00C41051">
        <w:rPr>
          <w:sz w:val="24"/>
          <w:szCs w:val="24"/>
        </w:rPr>
        <w:t>to</w:t>
      </w:r>
      <w:r w:rsidRPr="00C41051">
        <w:rPr>
          <w:spacing w:val="-2"/>
          <w:sz w:val="24"/>
          <w:szCs w:val="24"/>
        </w:rPr>
        <w:t xml:space="preserve"> </w:t>
      </w:r>
      <w:r w:rsidRPr="00C41051">
        <w:rPr>
          <w:sz w:val="24"/>
          <w:szCs w:val="24"/>
        </w:rPr>
        <w:t>offer</w:t>
      </w:r>
      <w:r w:rsidRPr="00C41051">
        <w:rPr>
          <w:spacing w:val="-3"/>
          <w:sz w:val="24"/>
          <w:szCs w:val="24"/>
        </w:rPr>
        <w:t xml:space="preserve"> </w:t>
      </w:r>
      <w:r w:rsidRPr="00C41051">
        <w:rPr>
          <w:sz w:val="24"/>
          <w:szCs w:val="24"/>
        </w:rPr>
        <w:t>UNHCR</w:t>
      </w:r>
      <w:r w:rsidRPr="00C41051">
        <w:rPr>
          <w:spacing w:val="-3"/>
          <w:sz w:val="24"/>
          <w:szCs w:val="24"/>
        </w:rPr>
        <w:t xml:space="preserve"> </w:t>
      </w:r>
      <w:r w:rsidRPr="00C41051">
        <w:rPr>
          <w:sz w:val="24"/>
          <w:szCs w:val="24"/>
        </w:rPr>
        <w:t>SO Maid</w:t>
      </w:r>
      <w:r w:rsidR="00A724A9" w:rsidRPr="00C41051">
        <w:rPr>
          <w:sz w:val="24"/>
          <w:szCs w:val="24"/>
        </w:rPr>
        <w:t xml:space="preserve">uguri </w:t>
      </w:r>
      <w:r w:rsidRPr="00C41051">
        <w:rPr>
          <w:sz w:val="24"/>
          <w:szCs w:val="24"/>
        </w:rPr>
        <w:t>a proposal</w:t>
      </w:r>
      <w:r w:rsidRPr="00C41051">
        <w:rPr>
          <w:spacing w:val="40"/>
          <w:sz w:val="24"/>
          <w:szCs w:val="24"/>
        </w:rPr>
        <w:t xml:space="preserve"> </w:t>
      </w:r>
      <w:r w:rsidRPr="00C41051">
        <w:rPr>
          <w:sz w:val="24"/>
          <w:szCs w:val="24"/>
        </w:rPr>
        <w:t>that gives</w:t>
      </w:r>
      <w:r w:rsidRPr="00C41051">
        <w:rPr>
          <w:spacing w:val="40"/>
          <w:sz w:val="24"/>
          <w:szCs w:val="24"/>
        </w:rPr>
        <w:t xml:space="preserve"> </w:t>
      </w:r>
      <w:r w:rsidRPr="00C41051">
        <w:rPr>
          <w:sz w:val="24"/>
          <w:szCs w:val="24"/>
        </w:rPr>
        <w:t xml:space="preserve">best value in provision of </w:t>
      </w:r>
      <w:r w:rsidR="00A724A9" w:rsidRPr="00C41051">
        <w:rPr>
          <w:sz w:val="24"/>
          <w:szCs w:val="24"/>
        </w:rPr>
        <w:t xml:space="preserve">conference facilities and </w:t>
      </w:r>
      <w:r w:rsidRPr="00C41051">
        <w:rPr>
          <w:sz w:val="24"/>
          <w:szCs w:val="24"/>
        </w:rPr>
        <w:t>Catering services</w:t>
      </w:r>
      <w:r w:rsidR="006139E7" w:rsidRPr="00C41051">
        <w:rPr>
          <w:sz w:val="24"/>
          <w:szCs w:val="24"/>
        </w:rPr>
        <w:t xml:space="preserve"> in Maiduguri, Damaturu and Yola</w:t>
      </w:r>
      <w:r w:rsidR="002E56C6" w:rsidRPr="00C41051">
        <w:rPr>
          <w:sz w:val="24"/>
          <w:szCs w:val="24"/>
        </w:rPr>
        <w:t>, Northeast-Nigeria.</w:t>
      </w:r>
    </w:p>
    <w:p w14:paraId="54118B55" w14:textId="77777777" w:rsidR="00821472" w:rsidRDefault="00821472" w:rsidP="00821472">
      <w:pPr>
        <w:pStyle w:val="BodyText"/>
        <w:rPr>
          <w:sz w:val="27"/>
        </w:rPr>
      </w:pPr>
    </w:p>
    <w:p w14:paraId="401B0C21" w14:textId="77777777" w:rsidR="00821472" w:rsidRDefault="00821472" w:rsidP="00821472">
      <w:pPr>
        <w:spacing w:before="93"/>
        <w:ind w:left="118"/>
        <w:rPr>
          <w:rFonts w:ascii="Arial"/>
          <w:sz w:val="20"/>
        </w:rPr>
      </w:pPr>
      <w:r>
        <w:rPr>
          <w:rFonts w:ascii="Arial"/>
          <w:w w:val="99"/>
          <w:sz w:val="20"/>
        </w:rPr>
        <w:t>1</w:t>
      </w:r>
    </w:p>
    <w:p w14:paraId="2BF5E652" w14:textId="77777777" w:rsidR="00FA5230" w:rsidRDefault="00FA5230"/>
    <w:sectPr w:rsidR="00FA5230" w:rsidSect="00821472">
      <w:pgSz w:w="11900" w:h="16850"/>
      <w:pgMar w:top="2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472"/>
    <w:rsid w:val="00025DA6"/>
    <w:rsid w:val="00054F3B"/>
    <w:rsid w:val="00100457"/>
    <w:rsid w:val="002E56C6"/>
    <w:rsid w:val="003327D0"/>
    <w:rsid w:val="00374415"/>
    <w:rsid w:val="003969AF"/>
    <w:rsid w:val="003B2B59"/>
    <w:rsid w:val="00576FA0"/>
    <w:rsid w:val="005E409E"/>
    <w:rsid w:val="006139E7"/>
    <w:rsid w:val="00650723"/>
    <w:rsid w:val="006D5C2B"/>
    <w:rsid w:val="007167AC"/>
    <w:rsid w:val="00731864"/>
    <w:rsid w:val="007E118E"/>
    <w:rsid w:val="00821472"/>
    <w:rsid w:val="00A03D7C"/>
    <w:rsid w:val="00A42DEA"/>
    <w:rsid w:val="00A6093F"/>
    <w:rsid w:val="00A658E2"/>
    <w:rsid w:val="00A677C2"/>
    <w:rsid w:val="00A724A9"/>
    <w:rsid w:val="00A94287"/>
    <w:rsid w:val="00AC25DF"/>
    <w:rsid w:val="00B63351"/>
    <w:rsid w:val="00C11085"/>
    <w:rsid w:val="00C117F2"/>
    <w:rsid w:val="00C325CB"/>
    <w:rsid w:val="00C41051"/>
    <w:rsid w:val="00C42F05"/>
    <w:rsid w:val="00C43265"/>
    <w:rsid w:val="00C50AD2"/>
    <w:rsid w:val="00CA1E39"/>
    <w:rsid w:val="00CF7006"/>
    <w:rsid w:val="00D76C9E"/>
    <w:rsid w:val="00D84CF1"/>
    <w:rsid w:val="00E30858"/>
    <w:rsid w:val="00EE4876"/>
    <w:rsid w:val="00EF3484"/>
    <w:rsid w:val="00F44EC5"/>
    <w:rsid w:val="00FA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781E"/>
  <w15:chartTrackingRefBased/>
  <w15:docId w15:val="{F6CCC4EE-C4D0-49E9-B3A2-563CBD94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4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21472"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47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2147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2147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2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E8ED1080ECD499656F281A3FF8CD1" ma:contentTypeVersion="17" ma:contentTypeDescription="Create a new document." ma:contentTypeScope="" ma:versionID="c75ded49df2bb8430aa6a08e977c9aa1">
  <xsd:schema xmlns:xsd="http://www.w3.org/2001/XMLSchema" xmlns:xs="http://www.w3.org/2001/XMLSchema" xmlns:p="http://schemas.microsoft.com/office/2006/metadata/properties" xmlns:ns2="e5ad4587-23d3-4829-9b62-dcee5f045029" xmlns:ns3="80d363d9-6b0f-4637-8c47-c2e9ee50c58a" targetNamespace="http://schemas.microsoft.com/office/2006/metadata/properties" ma:root="true" ma:fieldsID="c7f4b8c923d5c52a2376f0e2209ac1b7" ns2:_="" ns3:_="">
    <xsd:import namespace="e5ad4587-23d3-4829-9b62-dcee5f045029"/>
    <xsd:import namespace="80d363d9-6b0f-4637-8c47-c2e9ee50c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d4587-23d3-4829-9b62-dcee5f0450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7947f6-7d26-4699-a046-783fd0299dac}" ma:internalName="TaxCatchAll" ma:showField="CatchAllData" ma:web="e5ad4587-23d3-4829-9b62-dcee5f045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363d9-6b0f-4637-8c47-c2e9ee50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C62E4D-B114-44D2-BE22-6EA217917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d4587-23d3-4829-9b62-dcee5f045029"/>
    <ds:schemaRef ds:uri="80d363d9-6b0f-4637-8c47-c2e9ee50c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3EDC5-4B77-4CD0-8947-8308AD6B6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Laetitia Umunyana</dc:creator>
  <cp:keywords/>
  <dc:description/>
  <cp:lastModifiedBy>Rossana Leealua Rowland</cp:lastModifiedBy>
  <cp:revision>6</cp:revision>
  <cp:lastPrinted>2024-01-08T08:51:00Z</cp:lastPrinted>
  <dcterms:created xsi:type="dcterms:W3CDTF">2024-01-08T08:50:00Z</dcterms:created>
  <dcterms:modified xsi:type="dcterms:W3CDTF">2024-01-16T11:55:00Z</dcterms:modified>
</cp:coreProperties>
</file>