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EDB7D" w14:textId="77777777" w:rsidR="001F0A81" w:rsidRPr="00B43EB6" w:rsidRDefault="001F0A81" w:rsidP="001F0A81">
      <w:pPr>
        <w:spacing w:after="0" w:line="240" w:lineRule="auto"/>
        <w:jc w:val="center"/>
        <w:textAlignment w:val="baseline"/>
        <w:rPr>
          <w:rFonts w:eastAsia="Times New Roman" w:cstheme="minorHAnsi"/>
          <w:sz w:val="24"/>
          <w:szCs w:val="24"/>
        </w:rPr>
      </w:pPr>
      <w:r w:rsidRPr="00B43EB6">
        <w:rPr>
          <w:rFonts w:eastAsia="Times New Roman" w:cstheme="minorHAnsi"/>
          <w:b/>
          <w:bCs/>
          <w:sz w:val="24"/>
          <w:szCs w:val="24"/>
        </w:rPr>
        <w:t>Clarification Note </w:t>
      </w:r>
      <w:r w:rsidRPr="00B43EB6">
        <w:rPr>
          <w:rFonts w:eastAsia="Times New Roman" w:cstheme="minorHAnsi"/>
          <w:sz w:val="24"/>
          <w:szCs w:val="24"/>
        </w:rPr>
        <w:t> </w:t>
      </w:r>
    </w:p>
    <w:p w14:paraId="44C2EBD1" w14:textId="6424344D" w:rsidR="00D43FAC" w:rsidRPr="00D43FAC" w:rsidRDefault="00D43FAC" w:rsidP="00D43FAC">
      <w:pPr>
        <w:spacing w:after="0" w:line="240" w:lineRule="auto"/>
        <w:jc w:val="center"/>
        <w:textAlignment w:val="baseline"/>
        <w:rPr>
          <w:rFonts w:eastAsia="Times New Roman" w:cstheme="minorHAnsi"/>
          <w:b/>
          <w:bCs/>
          <w:sz w:val="24"/>
          <w:szCs w:val="24"/>
        </w:rPr>
      </w:pPr>
      <w:r w:rsidRPr="00D43FAC">
        <w:rPr>
          <w:rFonts w:eastAsia="Times New Roman" w:cstheme="minorHAnsi"/>
          <w:b/>
          <w:bCs/>
          <w:sz w:val="24"/>
          <w:szCs w:val="24"/>
        </w:rPr>
        <w:t>Long Term Arrangement for the Provision of Global Records Storage and Archiving Services of UNICEF data</w:t>
      </w:r>
      <w:r w:rsidR="00832597">
        <w:rPr>
          <w:rFonts w:eastAsia="Times New Roman" w:cstheme="minorHAnsi"/>
          <w:b/>
          <w:bCs/>
          <w:sz w:val="24"/>
          <w:szCs w:val="24"/>
        </w:rPr>
        <w:t xml:space="preserve"> </w:t>
      </w:r>
      <w:r w:rsidR="001F0A81" w:rsidRPr="00B43EB6">
        <w:rPr>
          <w:rFonts w:eastAsia="Times New Roman" w:cstheme="minorHAnsi"/>
          <w:b/>
          <w:bCs/>
          <w:sz w:val="24"/>
          <w:szCs w:val="24"/>
        </w:rPr>
        <w:t>RFPS-NYH-202</w:t>
      </w:r>
      <w:r w:rsidR="001F0A81">
        <w:rPr>
          <w:rFonts w:eastAsia="Times New Roman" w:cstheme="minorHAnsi"/>
          <w:b/>
          <w:bCs/>
          <w:sz w:val="24"/>
          <w:szCs w:val="24"/>
        </w:rPr>
        <w:t>3</w:t>
      </w:r>
      <w:r w:rsidR="001F0A81" w:rsidRPr="00B43EB6">
        <w:rPr>
          <w:rFonts w:eastAsia="Times New Roman" w:cstheme="minorHAnsi"/>
          <w:b/>
          <w:bCs/>
          <w:sz w:val="24"/>
          <w:szCs w:val="24"/>
        </w:rPr>
        <w:t>-503</w:t>
      </w:r>
      <w:r w:rsidR="001F0A81">
        <w:rPr>
          <w:rFonts w:eastAsia="Times New Roman" w:cstheme="minorHAnsi"/>
          <w:b/>
          <w:bCs/>
          <w:sz w:val="24"/>
          <w:szCs w:val="24"/>
        </w:rPr>
        <w:t>6</w:t>
      </w:r>
      <w:r w:rsidR="00832597">
        <w:rPr>
          <w:rFonts w:eastAsia="Times New Roman" w:cstheme="minorHAnsi"/>
          <w:b/>
          <w:bCs/>
          <w:sz w:val="24"/>
          <w:szCs w:val="24"/>
        </w:rPr>
        <w:t>38</w:t>
      </w:r>
      <w:r w:rsidR="001F0A81" w:rsidRPr="00D43FAC">
        <w:rPr>
          <w:rFonts w:eastAsia="Times New Roman" w:cstheme="minorHAnsi"/>
          <w:b/>
          <w:bCs/>
          <w:sz w:val="24"/>
          <w:szCs w:val="24"/>
        </w:rPr>
        <w:t> </w:t>
      </w:r>
    </w:p>
    <w:p w14:paraId="619A1D9A" w14:textId="77777777" w:rsidR="001F0A81" w:rsidRPr="00D43FAC" w:rsidRDefault="001F0A81" w:rsidP="001F0A81">
      <w:pPr>
        <w:spacing w:after="0" w:line="240" w:lineRule="auto"/>
        <w:jc w:val="center"/>
        <w:textAlignment w:val="baseline"/>
        <w:rPr>
          <w:rFonts w:eastAsia="Times New Roman" w:cstheme="minorHAnsi"/>
          <w:b/>
          <w:bCs/>
          <w:sz w:val="24"/>
          <w:szCs w:val="24"/>
        </w:rPr>
      </w:pPr>
      <w:r w:rsidRPr="00D43FAC">
        <w:rPr>
          <w:rFonts w:eastAsia="Times New Roman" w:cstheme="minorHAnsi"/>
          <w:b/>
          <w:bCs/>
          <w:sz w:val="24"/>
          <w:szCs w:val="24"/>
        </w:rPr>
        <w:t>Q&amp;A no. 1</w:t>
      </w:r>
    </w:p>
    <w:p w14:paraId="706E99B3" w14:textId="77777777" w:rsidR="001F0A81" w:rsidRPr="00B43EB6" w:rsidRDefault="001F0A81" w:rsidP="001F0A81">
      <w:pPr>
        <w:spacing w:after="0" w:line="240" w:lineRule="auto"/>
        <w:jc w:val="center"/>
        <w:textAlignment w:val="baseline"/>
        <w:rPr>
          <w:rFonts w:eastAsia="Times New Roman"/>
        </w:rPr>
      </w:pPr>
    </w:p>
    <w:tbl>
      <w:tblPr>
        <w:tblStyle w:val="TableGrid"/>
        <w:tblW w:w="11419" w:type="dxa"/>
        <w:tblInd w:w="1327" w:type="dxa"/>
        <w:tblLook w:val="04A0" w:firstRow="1" w:lastRow="0" w:firstColumn="1" w:lastColumn="0" w:noHBand="0" w:noVBand="1"/>
      </w:tblPr>
      <w:tblGrid>
        <w:gridCol w:w="704"/>
        <w:gridCol w:w="5601"/>
        <w:gridCol w:w="5114"/>
      </w:tblGrid>
      <w:tr w:rsidR="00474CD4" w:rsidRPr="009E16EB" w14:paraId="22A5133B" w14:textId="42CB63DC" w:rsidTr="00474CD4">
        <w:trPr>
          <w:trHeight w:val="309"/>
          <w:tblHeader/>
        </w:trPr>
        <w:tc>
          <w:tcPr>
            <w:tcW w:w="704" w:type="dxa"/>
          </w:tcPr>
          <w:p w14:paraId="5E0B526D" w14:textId="77777777" w:rsidR="00474CD4" w:rsidRPr="009E16EB" w:rsidRDefault="00474CD4" w:rsidP="00474CD4">
            <w:pPr>
              <w:rPr>
                <w:b/>
                <w:bCs/>
                <w:sz w:val="28"/>
                <w:szCs w:val="28"/>
              </w:rPr>
            </w:pPr>
            <w:r w:rsidRPr="009E16EB">
              <w:rPr>
                <w:b/>
                <w:bCs/>
                <w:sz w:val="28"/>
                <w:szCs w:val="28"/>
              </w:rPr>
              <w:t>#</w:t>
            </w:r>
          </w:p>
        </w:tc>
        <w:tc>
          <w:tcPr>
            <w:tcW w:w="5601" w:type="dxa"/>
          </w:tcPr>
          <w:p w14:paraId="7365F6BD" w14:textId="77777777" w:rsidR="00474CD4" w:rsidRPr="008324FF" w:rsidRDefault="00474CD4" w:rsidP="009E210F">
            <w:pPr>
              <w:spacing w:before="100" w:beforeAutospacing="1" w:after="100" w:afterAutospacing="1"/>
              <w:rPr>
                <w:b/>
                <w:bCs/>
                <w:sz w:val="28"/>
                <w:szCs w:val="28"/>
              </w:rPr>
            </w:pPr>
            <w:r w:rsidRPr="008324FF">
              <w:rPr>
                <w:b/>
                <w:bCs/>
                <w:sz w:val="28"/>
                <w:szCs w:val="28"/>
              </w:rPr>
              <w:t>Question</w:t>
            </w:r>
          </w:p>
        </w:tc>
        <w:tc>
          <w:tcPr>
            <w:tcW w:w="5114" w:type="dxa"/>
          </w:tcPr>
          <w:p w14:paraId="29B79404" w14:textId="77777777" w:rsidR="00474CD4" w:rsidRPr="008324FF" w:rsidRDefault="00474CD4" w:rsidP="009E210F">
            <w:pPr>
              <w:rPr>
                <w:b/>
                <w:bCs/>
                <w:sz w:val="28"/>
                <w:szCs w:val="28"/>
              </w:rPr>
            </w:pPr>
            <w:r w:rsidRPr="008324FF">
              <w:rPr>
                <w:b/>
                <w:bCs/>
                <w:sz w:val="28"/>
                <w:szCs w:val="28"/>
              </w:rPr>
              <w:t>Answer</w:t>
            </w:r>
          </w:p>
        </w:tc>
      </w:tr>
      <w:tr w:rsidR="00474CD4" w:rsidRPr="009E16EB" w14:paraId="4CEC7F60" w14:textId="4AE54516" w:rsidTr="00474CD4">
        <w:trPr>
          <w:trHeight w:val="309"/>
        </w:trPr>
        <w:tc>
          <w:tcPr>
            <w:tcW w:w="704" w:type="dxa"/>
          </w:tcPr>
          <w:p w14:paraId="31DF8DA3" w14:textId="77777777" w:rsidR="00474CD4" w:rsidRPr="009E16EB" w:rsidRDefault="00474CD4" w:rsidP="009E210F">
            <w:pPr>
              <w:rPr>
                <w:rFonts w:cstheme="minorHAnsi"/>
                <w:sz w:val="24"/>
                <w:szCs w:val="24"/>
              </w:rPr>
            </w:pPr>
            <w:r w:rsidRPr="009E16EB">
              <w:rPr>
                <w:rFonts w:cstheme="minorHAnsi"/>
                <w:sz w:val="24"/>
                <w:szCs w:val="24"/>
              </w:rPr>
              <w:t>1</w:t>
            </w:r>
          </w:p>
        </w:tc>
        <w:tc>
          <w:tcPr>
            <w:tcW w:w="5601" w:type="dxa"/>
          </w:tcPr>
          <w:p w14:paraId="56AEA217" w14:textId="77777777" w:rsidR="00474CD4" w:rsidRDefault="00474CD4" w:rsidP="016CABA8">
            <w:pPr>
              <w:pStyle w:val="ListParagraph"/>
              <w:ind w:left="0"/>
              <w:rPr>
                <w:rFonts w:eastAsia="Times New Roman"/>
              </w:rPr>
            </w:pPr>
            <w:r w:rsidRPr="016CABA8">
              <w:rPr>
                <w:rFonts w:eastAsia="Times New Roman"/>
              </w:rPr>
              <w:t xml:space="preserve">Between Rwanda, Uganda, and Kenya </w:t>
            </w:r>
            <w:proofErr w:type="gramStart"/>
            <w:r w:rsidRPr="016CABA8">
              <w:rPr>
                <w:rFonts w:eastAsia="Times New Roman"/>
              </w:rPr>
              <w:t>In</w:t>
            </w:r>
            <w:proofErr w:type="gramEnd"/>
            <w:r w:rsidRPr="016CABA8">
              <w:rPr>
                <w:rFonts w:eastAsia="Times New Roman"/>
              </w:rPr>
              <w:t xml:space="preserve"> which countries do you require:</w:t>
            </w:r>
          </w:p>
          <w:p w14:paraId="048D22FA" w14:textId="77777777" w:rsidR="00474CD4" w:rsidRDefault="00474CD4" w:rsidP="009E210F">
            <w:pPr>
              <w:pStyle w:val="ListParagraph"/>
              <w:numPr>
                <w:ilvl w:val="1"/>
                <w:numId w:val="29"/>
              </w:numPr>
              <w:contextualSpacing w:val="0"/>
              <w:rPr>
                <w:rFonts w:eastAsia="Times New Roman"/>
              </w:rPr>
            </w:pPr>
            <w:r>
              <w:rPr>
                <w:rFonts w:eastAsia="Times New Roman"/>
              </w:rPr>
              <w:t xml:space="preserve">Service Category 1 – Media and tapes storage, and </w:t>
            </w:r>
            <w:bookmarkStart w:id="0" w:name="_Toc150166509"/>
          </w:p>
          <w:p w14:paraId="646C85A8" w14:textId="5B880BEF" w:rsidR="00474CD4" w:rsidRPr="00D43FAC" w:rsidRDefault="00474CD4" w:rsidP="009E210F">
            <w:pPr>
              <w:pStyle w:val="ListParagraph"/>
              <w:numPr>
                <w:ilvl w:val="1"/>
                <w:numId w:val="29"/>
              </w:numPr>
              <w:contextualSpacing w:val="0"/>
              <w:rPr>
                <w:rFonts w:eastAsia="Times New Roman"/>
              </w:rPr>
            </w:pPr>
            <w:r>
              <w:rPr>
                <w:rFonts w:eastAsia="Times New Roman"/>
              </w:rPr>
              <w:t>Service Category 2 Paper/Documents Storage</w:t>
            </w:r>
            <w:bookmarkEnd w:id="0"/>
            <w:r>
              <w:rPr>
                <w:rFonts w:eastAsia="Times New Roman"/>
              </w:rPr>
              <w:t>?</w:t>
            </w:r>
          </w:p>
        </w:tc>
        <w:tc>
          <w:tcPr>
            <w:tcW w:w="5114" w:type="dxa"/>
            <w:shd w:val="clear" w:color="auto" w:fill="E2EFD9" w:themeFill="accent6" w:themeFillTint="33"/>
          </w:tcPr>
          <w:p w14:paraId="3250649C" w14:textId="17A9561E" w:rsidR="00474CD4" w:rsidRPr="00AF0B4E" w:rsidRDefault="00474CD4" w:rsidP="009E210F">
            <w:r>
              <w:t xml:space="preserve"> Currently, services required are for New York and Valencia. The Services can be extended globally in the future.</w:t>
            </w:r>
          </w:p>
        </w:tc>
      </w:tr>
      <w:tr w:rsidR="00474CD4" w:rsidRPr="009E16EB" w14:paraId="2C36C766" w14:textId="1315BC40" w:rsidTr="00474CD4">
        <w:trPr>
          <w:trHeight w:val="309"/>
        </w:trPr>
        <w:tc>
          <w:tcPr>
            <w:tcW w:w="704" w:type="dxa"/>
          </w:tcPr>
          <w:p w14:paraId="27DF6D6D" w14:textId="77777777" w:rsidR="00474CD4" w:rsidRPr="009E16EB" w:rsidRDefault="00474CD4" w:rsidP="009E210F">
            <w:pPr>
              <w:rPr>
                <w:rFonts w:cstheme="minorHAnsi"/>
                <w:sz w:val="24"/>
                <w:szCs w:val="24"/>
              </w:rPr>
            </w:pPr>
            <w:r w:rsidRPr="009E16EB">
              <w:rPr>
                <w:rFonts w:cstheme="minorHAnsi"/>
                <w:sz w:val="24"/>
                <w:szCs w:val="24"/>
              </w:rPr>
              <w:t>2</w:t>
            </w:r>
          </w:p>
        </w:tc>
        <w:tc>
          <w:tcPr>
            <w:tcW w:w="5601" w:type="dxa"/>
          </w:tcPr>
          <w:p w14:paraId="6F591A1F" w14:textId="77777777" w:rsidR="00474CD4" w:rsidRDefault="00474CD4" w:rsidP="016CABA8">
            <w:pPr>
              <w:pStyle w:val="ListParagraph"/>
              <w:ind w:left="0"/>
              <w:rPr>
                <w:rFonts w:eastAsia="Times New Roman"/>
              </w:rPr>
            </w:pPr>
            <w:r w:rsidRPr="016CABA8">
              <w:rPr>
                <w:rFonts w:eastAsia="Times New Roman"/>
              </w:rPr>
              <w:t>Can you provide volumes per type of media and tapes per country?</w:t>
            </w:r>
          </w:p>
          <w:p w14:paraId="4175C97C" w14:textId="78E11993" w:rsidR="00474CD4" w:rsidRPr="00AF0B4E" w:rsidRDefault="00474CD4" w:rsidP="009E210F">
            <w:pPr>
              <w:spacing w:before="100" w:beforeAutospacing="1" w:after="100" w:afterAutospacing="1"/>
              <w:rPr>
                <w:rFonts w:cstheme="minorHAnsi"/>
              </w:rPr>
            </w:pPr>
          </w:p>
        </w:tc>
        <w:tc>
          <w:tcPr>
            <w:tcW w:w="5114" w:type="dxa"/>
            <w:shd w:val="clear" w:color="auto" w:fill="E2EFD9" w:themeFill="accent6" w:themeFillTint="33"/>
          </w:tcPr>
          <w:p w14:paraId="4F0C6E52" w14:textId="57B74C03" w:rsidR="00474CD4" w:rsidRDefault="00474CD4" w:rsidP="00474CD4">
            <w:pPr>
              <w:spacing w:line="259" w:lineRule="auto"/>
            </w:pPr>
            <w:r>
              <w:t xml:space="preserve">There are no forecasts </w:t>
            </w:r>
            <w:proofErr w:type="gramStart"/>
            <w:r>
              <w:t>at the moment</w:t>
            </w:r>
            <w:proofErr w:type="gramEnd"/>
            <w:r>
              <w:t xml:space="preserve"> for the global services. </w:t>
            </w:r>
          </w:p>
          <w:p w14:paraId="02B73AB6" w14:textId="328B65B5" w:rsidR="00474CD4" w:rsidRDefault="00474CD4" w:rsidP="6EE96A07">
            <w:pPr>
              <w:spacing w:line="259" w:lineRule="auto"/>
            </w:pPr>
          </w:p>
          <w:p w14:paraId="041CEC4C" w14:textId="2DEBE170" w:rsidR="00474CD4" w:rsidRDefault="00474CD4" w:rsidP="00474CD4">
            <w:pPr>
              <w:pStyle w:val="ListParagraph"/>
              <w:numPr>
                <w:ilvl w:val="0"/>
                <w:numId w:val="1"/>
              </w:numPr>
              <w:rPr>
                <w:rFonts w:eastAsia="Calibri"/>
              </w:rPr>
            </w:pPr>
            <w:r w:rsidRPr="6EE96A07">
              <w:rPr>
                <w:rFonts w:eastAsia="Calibri"/>
              </w:rPr>
              <w:t>Currently, we are using HPE LTO-6 Ultrium RW (C7976A) in New York and in Valencia it will be HPE LTO-9 Ultrium RW (</w:t>
            </w:r>
            <w:r w:rsidRPr="6EE96A07">
              <w:rPr>
                <w:rFonts w:eastAsia="Calibri"/>
                <w:color w:val="000000" w:themeColor="text1"/>
              </w:rPr>
              <w:t>Q2079A</w:t>
            </w:r>
            <w:r w:rsidRPr="6EE96A07">
              <w:rPr>
                <w:rFonts w:eastAsia="Calibri"/>
              </w:rPr>
              <w:t xml:space="preserve">) </w:t>
            </w:r>
          </w:p>
          <w:p w14:paraId="30A15CFE" w14:textId="6D968FBA" w:rsidR="00474CD4" w:rsidRDefault="00474CD4" w:rsidP="6EE96A07"/>
          <w:p w14:paraId="56B91D0E" w14:textId="467D23D0" w:rsidR="00474CD4" w:rsidRPr="00AF0B4E" w:rsidRDefault="00474CD4" w:rsidP="374D444E"/>
          <w:p w14:paraId="357CF3BF" w14:textId="5CA6C65D" w:rsidR="00474CD4" w:rsidRPr="00AF0B4E" w:rsidRDefault="00474CD4" w:rsidP="00BE64A1">
            <w:pPr>
              <w:rPr>
                <w:rFonts w:ascii="Calibri" w:eastAsia="Calibri" w:hAnsi="Calibri" w:cs="Calibri"/>
              </w:rPr>
            </w:pPr>
          </w:p>
        </w:tc>
      </w:tr>
      <w:tr w:rsidR="00474CD4" w:rsidRPr="009E16EB" w14:paraId="2CAD024F" w14:textId="00CE056C" w:rsidTr="00474CD4">
        <w:trPr>
          <w:trHeight w:val="7125"/>
        </w:trPr>
        <w:tc>
          <w:tcPr>
            <w:tcW w:w="704" w:type="dxa"/>
          </w:tcPr>
          <w:p w14:paraId="4C8C6859" w14:textId="77777777" w:rsidR="00474CD4" w:rsidRPr="009E16EB" w:rsidRDefault="00474CD4" w:rsidP="009E210F">
            <w:pPr>
              <w:rPr>
                <w:rFonts w:cstheme="minorHAnsi"/>
                <w:sz w:val="24"/>
                <w:szCs w:val="24"/>
              </w:rPr>
            </w:pPr>
            <w:r w:rsidRPr="009E16EB">
              <w:rPr>
                <w:rFonts w:cstheme="minorHAnsi"/>
                <w:sz w:val="24"/>
                <w:szCs w:val="24"/>
              </w:rPr>
              <w:lastRenderedPageBreak/>
              <w:t>3</w:t>
            </w:r>
          </w:p>
        </w:tc>
        <w:tc>
          <w:tcPr>
            <w:tcW w:w="5601" w:type="dxa"/>
          </w:tcPr>
          <w:p w14:paraId="5CDA6ED5" w14:textId="77777777" w:rsidR="00474CD4" w:rsidRDefault="00474CD4" w:rsidP="016CABA8">
            <w:pPr>
              <w:pStyle w:val="ListParagraph"/>
              <w:ind w:left="0"/>
              <w:rPr>
                <w:rFonts w:eastAsia="Times New Roman"/>
              </w:rPr>
            </w:pPr>
            <w:r w:rsidRPr="016CABA8">
              <w:rPr>
                <w:rFonts w:eastAsia="Times New Roman"/>
              </w:rPr>
              <w:t>Can you provide volumes and sizes for physical documents (paper format) per country?</w:t>
            </w:r>
          </w:p>
          <w:p w14:paraId="418C056F" w14:textId="6E9F0440" w:rsidR="00474CD4" w:rsidRPr="00AF0B4E" w:rsidRDefault="00474CD4" w:rsidP="009E210F">
            <w:pPr>
              <w:spacing w:before="100" w:beforeAutospacing="1" w:after="100" w:afterAutospacing="1"/>
              <w:rPr>
                <w:rFonts w:cstheme="minorHAnsi"/>
              </w:rPr>
            </w:pPr>
          </w:p>
        </w:tc>
        <w:tc>
          <w:tcPr>
            <w:tcW w:w="5114" w:type="dxa"/>
            <w:shd w:val="clear" w:color="auto" w:fill="E2EFD9" w:themeFill="accent6" w:themeFillTint="33"/>
          </w:tcPr>
          <w:p w14:paraId="196D6333" w14:textId="5BA67A71" w:rsidR="00474CD4" w:rsidRPr="00AF0B4E" w:rsidRDefault="00474CD4" w:rsidP="6EE96A07">
            <w:r>
              <w:t xml:space="preserve">There are no forecasts for the moment for the global services. The ICTD requirements are </w:t>
            </w:r>
            <w:r w:rsidR="0083448B">
              <w:t>summa.</w:t>
            </w:r>
          </w:p>
          <w:p w14:paraId="36A1EBDE" w14:textId="5996BCE0" w:rsidR="00474CD4" w:rsidRPr="00AF0B4E" w:rsidRDefault="00474CD4" w:rsidP="6EE96A07"/>
          <w:p w14:paraId="73D7AC67" w14:textId="693D8405" w:rsidR="00474CD4" w:rsidRPr="00AF0B4E" w:rsidRDefault="00474CD4" w:rsidP="6EE96A07">
            <w:r>
              <w:t xml:space="preserve">Currently, 3600 boxes are required in New York only. </w:t>
            </w:r>
          </w:p>
        </w:tc>
      </w:tr>
      <w:tr w:rsidR="00474CD4" w:rsidRPr="009E16EB" w14:paraId="1CF1D72C" w14:textId="31A61560" w:rsidTr="00474CD4">
        <w:trPr>
          <w:trHeight w:val="309"/>
        </w:trPr>
        <w:tc>
          <w:tcPr>
            <w:tcW w:w="704" w:type="dxa"/>
          </w:tcPr>
          <w:p w14:paraId="043E62F9" w14:textId="77777777" w:rsidR="00474CD4" w:rsidRPr="009E16EB" w:rsidRDefault="00474CD4" w:rsidP="009E210F">
            <w:pPr>
              <w:rPr>
                <w:rFonts w:cstheme="minorHAnsi"/>
                <w:sz w:val="24"/>
                <w:szCs w:val="24"/>
              </w:rPr>
            </w:pPr>
            <w:r w:rsidRPr="009E16EB">
              <w:rPr>
                <w:rFonts w:cstheme="minorHAnsi"/>
                <w:sz w:val="24"/>
                <w:szCs w:val="24"/>
              </w:rPr>
              <w:t>4</w:t>
            </w:r>
          </w:p>
        </w:tc>
        <w:tc>
          <w:tcPr>
            <w:tcW w:w="5601" w:type="dxa"/>
          </w:tcPr>
          <w:p w14:paraId="6BDA3204" w14:textId="77777777" w:rsidR="00474CD4" w:rsidRDefault="00474CD4" w:rsidP="016CABA8">
            <w:pPr>
              <w:pStyle w:val="ListParagraph"/>
              <w:ind w:left="0"/>
              <w:rPr>
                <w:rFonts w:eastAsia="Times New Roman"/>
              </w:rPr>
            </w:pPr>
            <w:r w:rsidRPr="016CABA8">
              <w:rPr>
                <w:rFonts w:eastAsia="Times New Roman"/>
              </w:rPr>
              <w:t>Considering that we will submit for 3 countries, is it preferred to submit 3 technical and 3 financial proposals?</w:t>
            </w:r>
          </w:p>
          <w:p w14:paraId="6867AEDD" w14:textId="7832B5DC" w:rsidR="00474CD4" w:rsidRPr="00AF0B4E" w:rsidRDefault="00474CD4" w:rsidP="009E210F">
            <w:pPr>
              <w:spacing w:before="100" w:beforeAutospacing="1" w:after="100" w:afterAutospacing="1"/>
              <w:rPr>
                <w:rFonts w:cstheme="minorHAnsi"/>
              </w:rPr>
            </w:pPr>
          </w:p>
        </w:tc>
        <w:tc>
          <w:tcPr>
            <w:tcW w:w="5114" w:type="dxa"/>
            <w:shd w:val="clear" w:color="auto" w:fill="E2EFD9" w:themeFill="accent6" w:themeFillTint="33"/>
          </w:tcPr>
          <w:p w14:paraId="6CAC4E44" w14:textId="3605204A" w:rsidR="00474CD4" w:rsidRPr="00AF0B4E" w:rsidRDefault="00474CD4" w:rsidP="009E210F">
            <w:r>
              <w:t xml:space="preserve">You can submit one technical proposal with detailed information for each service category. One financial proposal can also be submitted with the cost details of the service categories as presented in the financial proposal template Annex - C </w:t>
            </w:r>
          </w:p>
        </w:tc>
      </w:tr>
      <w:tr w:rsidR="00474CD4" w:rsidRPr="009E16EB" w14:paraId="12A3A11F" w14:textId="151A1EC7" w:rsidTr="00474CD4">
        <w:trPr>
          <w:trHeight w:val="2585"/>
        </w:trPr>
        <w:tc>
          <w:tcPr>
            <w:tcW w:w="704" w:type="dxa"/>
          </w:tcPr>
          <w:p w14:paraId="04D86916" w14:textId="77777777" w:rsidR="00474CD4" w:rsidRDefault="00474CD4" w:rsidP="009E210F">
            <w:pPr>
              <w:rPr>
                <w:rFonts w:cstheme="minorHAnsi"/>
                <w:sz w:val="24"/>
                <w:szCs w:val="24"/>
              </w:rPr>
            </w:pPr>
            <w:r w:rsidRPr="009E16EB">
              <w:rPr>
                <w:rFonts w:cstheme="minorHAnsi"/>
                <w:sz w:val="24"/>
                <w:szCs w:val="24"/>
              </w:rPr>
              <w:lastRenderedPageBreak/>
              <w:t>5</w:t>
            </w:r>
          </w:p>
          <w:p w14:paraId="7D442A02" w14:textId="77777777" w:rsidR="00474CD4" w:rsidRDefault="00474CD4" w:rsidP="009E210F">
            <w:pPr>
              <w:rPr>
                <w:rFonts w:cstheme="minorHAnsi"/>
                <w:sz w:val="24"/>
                <w:szCs w:val="24"/>
              </w:rPr>
            </w:pPr>
          </w:p>
          <w:p w14:paraId="3B0C97B2" w14:textId="77777777" w:rsidR="00474CD4" w:rsidRDefault="00474CD4" w:rsidP="009E210F">
            <w:pPr>
              <w:rPr>
                <w:rFonts w:cstheme="minorHAnsi"/>
                <w:sz w:val="24"/>
                <w:szCs w:val="24"/>
              </w:rPr>
            </w:pPr>
          </w:p>
          <w:p w14:paraId="6D246300" w14:textId="77777777" w:rsidR="00474CD4" w:rsidRDefault="00474CD4" w:rsidP="009E210F">
            <w:pPr>
              <w:rPr>
                <w:rFonts w:cstheme="minorHAnsi"/>
                <w:sz w:val="24"/>
                <w:szCs w:val="24"/>
              </w:rPr>
            </w:pPr>
          </w:p>
          <w:p w14:paraId="27F6E0F3" w14:textId="77777777" w:rsidR="00474CD4" w:rsidRDefault="00474CD4" w:rsidP="009E210F">
            <w:pPr>
              <w:rPr>
                <w:rFonts w:cstheme="minorHAnsi"/>
                <w:sz w:val="24"/>
                <w:szCs w:val="24"/>
              </w:rPr>
            </w:pPr>
          </w:p>
          <w:p w14:paraId="45209E1F" w14:textId="77777777" w:rsidR="00474CD4" w:rsidRDefault="00474CD4" w:rsidP="009E210F">
            <w:pPr>
              <w:rPr>
                <w:rFonts w:cstheme="minorHAnsi"/>
                <w:sz w:val="24"/>
                <w:szCs w:val="24"/>
              </w:rPr>
            </w:pPr>
          </w:p>
          <w:p w14:paraId="0F5EEEEB" w14:textId="77777777" w:rsidR="00474CD4" w:rsidRDefault="00474CD4" w:rsidP="009E210F">
            <w:pPr>
              <w:rPr>
                <w:rFonts w:cstheme="minorHAnsi"/>
                <w:sz w:val="24"/>
                <w:szCs w:val="24"/>
              </w:rPr>
            </w:pPr>
          </w:p>
          <w:p w14:paraId="4800772D" w14:textId="77777777" w:rsidR="00474CD4" w:rsidRDefault="00474CD4" w:rsidP="009E210F">
            <w:pPr>
              <w:rPr>
                <w:rFonts w:cstheme="minorHAnsi"/>
                <w:sz w:val="24"/>
                <w:szCs w:val="24"/>
              </w:rPr>
            </w:pPr>
          </w:p>
          <w:p w14:paraId="54E8CFF7" w14:textId="3CB2E331" w:rsidR="00474CD4" w:rsidRPr="009E16EB" w:rsidRDefault="00474CD4" w:rsidP="009E210F">
            <w:pPr>
              <w:rPr>
                <w:rFonts w:cstheme="minorHAnsi"/>
                <w:sz w:val="24"/>
                <w:szCs w:val="24"/>
              </w:rPr>
            </w:pPr>
          </w:p>
        </w:tc>
        <w:tc>
          <w:tcPr>
            <w:tcW w:w="5601" w:type="dxa"/>
          </w:tcPr>
          <w:p w14:paraId="6EA2A6E8" w14:textId="4C12D19E" w:rsidR="00474CD4" w:rsidRDefault="00474CD4" w:rsidP="016CABA8">
            <w:pPr>
              <w:pStyle w:val="ListParagraph"/>
              <w:ind w:left="0"/>
              <w:rPr>
                <w:rFonts w:eastAsia="Times New Roman"/>
              </w:rPr>
            </w:pPr>
            <w:r w:rsidRPr="36AEF96A">
              <w:rPr>
                <w:rFonts w:eastAsia="Times New Roman"/>
              </w:rPr>
              <w:t>In ANNEX V – Sustainable Procurement Practice is mentioned, at the end, that “Annex VII should be returned together with technical proposal duly signed” – can you please specify if this refers to Annex V or can you please provide Annex VII?</w:t>
            </w:r>
          </w:p>
          <w:p w14:paraId="267562D3" w14:textId="2981414D" w:rsidR="00474CD4" w:rsidRPr="00AF0B4E" w:rsidRDefault="00474CD4" w:rsidP="009E210F">
            <w:pPr>
              <w:rPr>
                <w:rFonts w:cstheme="minorHAnsi"/>
              </w:rPr>
            </w:pPr>
          </w:p>
        </w:tc>
        <w:tc>
          <w:tcPr>
            <w:tcW w:w="5114" w:type="dxa"/>
            <w:shd w:val="clear" w:color="auto" w:fill="E2EFD9" w:themeFill="accent6" w:themeFillTint="33"/>
          </w:tcPr>
          <w:p w14:paraId="005CF307" w14:textId="6FD2267B" w:rsidR="00474CD4" w:rsidRPr="00AF0B4E" w:rsidRDefault="00474CD4" w:rsidP="009E210F">
            <w:r>
              <w:t xml:space="preserve">It is a typo, there is no Annex VII. Annex V is the correct document. </w:t>
            </w:r>
          </w:p>
        </w:tc>
      </w:tr>
      <w:tr w:rsidR="00474CD4" w:rsidRPr="009E16EB" w14:paraId="69E2977F" w14:textId="29695041" w:rsidTr="00474CD4">
        <w:trPr>
          <w:trHeight w:val="309"/>
        </w:trPr>
        <w:tc>
          <w:tcPr>
            <w:tcW w:w="704" w:type="dxa"/>
          </w:tcPr>
          <w:p w14:paraId="2A68EAF2" w14:textId="1F046F2C" w:rsidR="00474CD4" w:rsidRPr="009E16EB" w:rsidRDefault="00474CD4" w:rsidP="009E210F">
            <w:pPr>
              <w:rPr>
                <w:rFonts w:cstheme="minorHAnsi"/>
                <w:sz w:val="24"/>
                <w:szCs w:val="24"/>
              </w:rPr>
            </w:pPr>
            <w:r>
              <w:rPr>
                <w:rFonts w:cstheme="minorHAnsi"/>
                <w:sz w:val="24"/>
                <w:szCs w:val="24"/>
              </w:rPr>
              <w:t>6</w:t>
            </w:r>
          </w:p>
        </w:tc>
        <w:tc>
          <w:tcPr>
            <w:tcW w:w="5601" w:type="dxa"/>
          </w:tcPr>
          <w:p w14:paraId="39EF2AF5" w14:textId="77777777" w:rsidR="00474CD4" w:rsidRDefault="00474CD4" w:rsidP="016CABA8">
            <w:pPr>
              <w:pStyle w:val="ListParagraph"/>
              <w:ind w:left="0"/>
              <w:rPr>
                <w:rFonts w:eastAsia="Times New Roman"/>
              </w:rPr>
            </w:pPr>
            <w:r w:rsidRPr="016CABA8">
              <w:rPr>
                <w:rFonts w:eastAsia="Times New Roman"/>
              </w:rPr>
              <w:t>Please specify, if available, the planned timeline for the RFP award, and the project implementation intended start date.</w:t>
            </w:r>
          </w:p>
          <w:p w14:paraId="160A00BC" w14:textId="5EB3006F" w:rsidR="00474CD4" w:rsidRPr="00AF0B4E" w:rsidRDefault="00474CD4" w:rsidP="009E210F">
            <w:pPr>
              <w:rPr>
                <w:rFonts w:cstheme="minorHAnsi"/>
              </w:rPr>
            </w:pPr>
          </w:p>
        </w:tc>
        <w:tc>
          <w:tcPr>
            <w:tcW w:w="5114" w:type="dxa"/>
            <w:shd w:val="clear" w:color="auto" w:fill="E2EFD9" w:themeFill="accent6" w:themeFillTint="33"/>
          </w:tcPr>
          <w:p w14:paraId="0ABD3DBE" w14:textId="03E6BFC0" w:rsidR="00474CD4" w:rsidRDefault="00474CD4" w:rsidP="40619274">
            <w:r>
              <w:t xml:space="preserve">This RFPS is intended for the establishment of LTA-S, which shall be valid for an initial period of 3 years, with the possibility of extensions for two (2) additional periods of two (2) years each (3+2+2 years), at the discretion of UNICEF and subject to satisfactory performance by the service providers to deliver the required archiving services. The LTA is not a contract; therefore, specific project implementation, which will be based on the resultant LTAS, will be determined </w:t>
            </w:r>
            <w:proofErr w:type="gramStart"/>
            <w:r>
              <w:t>at a later time</w:t>
            </w:r>
            <w:proofErr w:type="gramEnd"/>
            <w:r>
              <w:t>.</w:t>
            </w:r>
          </w:p>
          <w:p w14:paraId="3BB89B98" w14:textId="6D181AD2" w:rsidR="00474CD4" w:rsidRDefault="00474CD4" w:rsidP="40619274">
            <w:r>
              <w:t xml:space="preserve"> </w:t>
            </w:r>
          </w:p>
          <w:p w14:paraId="2CD6B44F" w14:textId="0C779817" w:rsidR="00474CD4" w:rsidRDefault="00474CD4" w:rsidP="40619274">
            <w:r>
              <w:t>The LTAS will be awarded to qualified bidders upon the completion of the tender process; the date of the award is not known.</w:t>
            </w:r>
          </w:p>
          <w:p w14:paraId="7C31FD62" w14:textId="1C7EA2E8" w:rsidR="00474CD4" w:rsidRDefault="00474CD4" w:rsidP="40619274"/>
          <w:p w14:paraId="18CAF654" w14:textId="2A2802C0" w:rsidR="00474CD4" w:rsidRPr="00AF0B4E" w:rsidRDefault="00474CD4" w:rsidP="4A209FFD"/>
        </w:tc>
      </w:tr>
      <w:tr w:rsidR="00474CD4" w:rsidRPr="009E16EB" w14:paraId="6F7C9374" w14:textId="59A886F3" w:rsidTr="00474CD4">
        <w:trPr>
          <w:trHeight w:val="309"/>
        </w:trPr>
        <w:tc>
          <w:tcPr>
            <w:tcW w:w="704" w:type="dxa"/>
          </w:tcPr>
          <w:p w14:paraId="34DAE36A" w14:textId="0829AE33" w:rsidR="00474CD4" w:rsidRPr="009E16EB" w:rsidRDefault="00474CD4" w:rsidP="009E210F">
            <w:pPr>
              <w:rPr>
                <w:rFonts w:cstheme="minorHAnsi"/>
                <w:sz w:val="24"/>
                <w:szCs w:val="24"/>
              </w:rPr>
            </w:pPr>
            <w:r>
              <w:rPr>
                <w:rFonts w:cstheme="minorHAnsi"/>
                <w:sz w:val="24"/>
                <w:szCs w:val="24"/>
              </w:rPr>
              <w:t>7</w:t>
            </w:r>
          </w:p>
        </w:tc>
        <w:tc>
          <w:tcPr>
            <w:tcW w:w="5601" w:type="dxa"/>
          </w:tcPr>
          <w:p w14:paraId="65EB8B2E" w14:textId="77777777" w:rsidR="00474CD4" w:rsidRDefault="00474CD4" w:rsidP="016CABA8">
            <w:pPr>
              <w:pStyle w:val="ListParagraph"/>
              <w:ind w:left="0"/>
              <w:rPr>
                <w:rFonts w:eastAsia="Times New Roman"/>
              </w:rPr>
            </w:pPr>
            <w:r w:rsidRPr="016CABA8">
              <w:rPr>
                <w:rFonts w:eastAsia="Times New Roman"/>
              </w:rPr>
              <w:t>The “</w:t>
            </w:r>
            <w:proofErr w:type="spellStart"/>
            <w:r w:rsidRPr="016CABA8">
              <w:rPr>
                <w:rFonts w:eastAsia="Times New Roman"/>
              </w:rPr>
              <w:t>UNGM</w:t>
            </w:r>
            <w:proofErr w:type="gramStart"/>
            <w:r w:rsidRPr="016CABA8">
              <w:rPr>
                <w:rFonts w:eastAsia="Times New Roman"/>
              </w:rPr>
              <w:t>#”number</w:t>
            </w:r>
            <w:proofErr w:type="spellEnd"/>
            <w:proofErr w:type="gramEnd"/>
            <w:r w:rsidRPr="016CABA8">
              <w:rPr>
                <w:rFonts w:eastAsia="Times New Roman"/>
              </w:rPr>
              <w:t xml:space="preserve"> below as request on page 5/28 – are we supposed to have been pre-registered as a supplier?</w:t>
            </w:r>
          </w:p>
          <w:p w14:paraId="4C533226" w14:textId="5BC9AEBB" w:rsidR="00474CD4" w:rsidRPr="00AF0B4E" w:rsidRDefault="00474CD4" w:rsidP="009E210F">
            <w:pPr>
              <w:rPr>
                <w:rFonts w:cstheme="minorHAnsi"/>
              </w:rPr>
            </w:pPr>
          </w:p>
        </w:tc>
        <w:tc>
          <w:tcPr>
            <w:tcW w:w="5114" w:type="dxa"/>
            <w:shd w:val="clear" w:color="auto" w:fill="E2EFD9" w:themeFill="accent6" w:themeFillTint="33"/>
          </w:tcPr>
          <w:p w14:paraId="2EB7B113" w14:textId="5536D799" w:rsidR="00474CD4" w:rsidRPr="00AF0B4E" w:rsidRDefault="00474CD4" w:rsidP="009E210F">
            <w:r>
              <w:t>Yes, bidders are encouraged to register as suppliers in the UNGM</w:t>
            </w:r>
          </w:p>
        </w:tc>
      </w:tr>
      <w:tr w:rsidR="00474CD4" w:rsidRPr="009E16EB" w14:paraId="2AAA17EF" w14:textId="62B19A05" w:rsidTr="00474CD4">
        <w:trPr>
          <w:trHeight w:val="309"/>
        </w:trPr>
        <w:tc>
          <w:tcPr>
            <w:tcW w:w="704" w:type="dxa"/>
          </w:tcPr>
          <w:p w14:paraId="1931ABE6" w14:textId="420C8B61" w:rsidR="00474CD4" w:rsidRPr="009E16EB" w:rsidRDefault="00474CD4" w:rsidP="009E210F">
            <w:pPr>
              <w:rPr>
                <w:rFonts w:cstheme="minorHAnsi"/>
                <w:sz w:val="24"/>
                <w:szCs w:val="24"/>
              </w:rPr>
            </w:pPr>
            <w:r>
              <w:rPr>
                <w:rFonts w:cstheme="minorHAnsi"/>
                <w:sz w:val="24"/>
                <w:szCs w:val="24"/>
              </w:rPr>
              <w:t>8</w:t>
            </w:r>
          </w:p>
        </w:tc>
        <w:tc>
          <w:tcPr>
            <w:tcW w:w="5601" w:type="dxa"/>
          </w:tcPr>
          <w:p w14:paraId="0795FB09" w14:textId="77777777" w:rsidR="00474CD4" w:rsidRDefault="00474CD4" w:rsidP="016CABA8">
            <w:pPr>
              <w:pStyle w:val="ListParagraph"/>
              <w:ind w:left="0"/>
              <w:rPr>
                <w:rFonts w:eastAsia="Times New Roman"/>
              </w:rPr>
            </w:pPr>
            <w:r w:rsidRPr="016CABA8">
              <w:rPr>
                <w:rFonts w:eastAsia="Times New Roman"/>
              </w:rPr>
              <w:t xml:space="preserve">Kindly confirm that this RFPS is applicable to provision of archiving services to UNICEF in Ghana, </w:t>
            </w:r>
            <w:proofErr w:type="gramStart"/>
            <w:r w:rsidRPr="016CABA8">
              <w:rPr>
                <w:rFonts w:eastAsia="Times New Roman"/>
              </w:rPr>
              <w:t>Nigeria</w:t>
            </w:r>
            <w:proofErr w:type="gramEnd"/>
            <w:r w:rsidRPr="016CABA8">
              <w:rPr>
                <w:rFonts w:eastAsia="Times New Roman"/>
              </w:rPr>
              <w:t xml:space="preserve"> and Tanzania where Top Archive has operations.</w:t>
            </w:r>
          </w:p>
          <w:p w14:paraId="219C599E" w14:textId="56A773AA" w:rsidR="00474CD4" w:rsidRPr="00AF0B4E" w:rsidRDefault="00474CD4" w:rsidP="009E210F">
            <w:pPr>
              <w:rPr>
                <w:rFonts w:cstheme="minorHAnsi"/>
              </w:rPr>
            </w:pPr>
          </w:p>
        </w:tc>
        <w:tc>
          <w:tcPr>
            <w:tcW w:w="5114" w:type="dxa"/>
            <w:shd w:val="clear" w:color="auto" w:fill="E2EFD9" w:themeFill="accent6" w:themeFillTint="33"/>
          </w:tcPr>
          <w:p w14:paraId="0626CBAF" w14:textId="2755350F" w:rsidR="00474CD4" w:rsidRPr="00AF0B4E" w:rsidRDefault="00474CD4" w:rsidP="7569CA8B">
            <w:r>
              <w:t xml:space="preserve">The RFPS will result in global LTAS, which can be used globally. The initial focus locations are New York and Valencia. </w:t>
            </w:r>
          </w:p>
        </w:tc>
      </w:tr>
    </w:tbl>
    <w:p w14:paraId="49B4BE7C" w14:textId="7148DABB" w:rsidR="001F0A81" w:rsidRDefault="001F0A81" w:rsidP="00474CD4"/>
    <w:p w14:paraId="06EE4924" w14:textId="7E8A8D7C" w:rsidR="00DF3002" w:rsidRDefault="00DF3002" w:rsidP="009E210F">
      <w:pPr>
        <w:keepNext/>
        <w:ind w:left="2047"/>
      </w:pPr>
    </w:p>
    <w:p w14:paraId="41E8716B" w14:textId="0D53EF90" w:rsidR="00DF3002" w:rsidRDefault="00DF3002" w:rsidP="009E210F">
      <w:pPr>
        <w:ind w:left="2047"/>
      </w:pPr>
    </w:p>
    <w:p w14:paraId="681A2B0C" w14:textId="302DD1E5" w:rsidR="00DF3002" w:rsidRPr="00DF3002" w:rsidRDefault="00DF3002" w:rsidP="009E210F">
      <w:pPr>
        <w:pStyle w:val="Caption"/>
        <w:ind w:left="2047"/>
        <w:rPr>
          <w:noProof/>
        </w:rPr>
      </w:pPr>
    </w:p>
    <w:sectPr w:rsidR="00DF3002" w:rsidRPr="00DF3002">
      <w:headerReference w:type="default" r:id="rId14"/>
      <w:footerReference w:type="default" r:id="rId15"/>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C8883" w14:textId="77777777" w:rsidR="0086494A" w:rsidRDefault="0086494A" w:rsidP="00DF3002">
      <w:pPr>
        <w:spacing w:after="0" w:line="240" w:lineRule="auto"/>
      </w:pPr>
      <w:r>
        <w:separator/>
      </w:r>
    </w:p>
  </w:endnote>
  <w:endnote w:type="continuationSeparator" w:id="0">
    <w:p w14:paraId="00B290DA" w14:textId="77777777" w:rsidR="0086494A" w:rsidRDefault="0086494A" w:rsidP="00DF3002">
      <w:pPr>
        <w:spacing w:after="0" w:line="240" w:lineRule="auto"/>
      </w:pPr>
      <w:r>
        <w:continuationSeparator/>
      </w:r>
    </w:p>
  </w:endnote>
  <w:endnote w:type="continuationNotice" w:id="1">
    <w:p w14:paraId="04868BC7" w14:textId="77777777" w:rsidR="0086494A" w:rsidRDefault="008649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IDFont+F3">
    <w:altName w:val="Calibri"/>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08349DF" w14:paraId="1C74DFCE" w14:textId="77777777">
      <w:tc>
        <w:tcPr>
          <w:tcW w:w="3600" w:type="dxa"/>
        </w:tcPr>
        <w:p w14:paraId="5B9ED0C7" w14:textId="77777777" w:rsidR="00756A69" w:rsidRDefault="00756A69">
          <w:pPr>
            <w:pStyle w:val="Header"/>
            <w:ind w:left="-115"/>
          </w:pPr>
        </w:p>
      </w:tc>
      <w:tc>
        <w:tcPr>
          <w:tcW w:w="3600" w:type="dxa"/>
        </w:tcPr>
        <w:p w14:paraId="76BC58C0" w14:textId="77777777" w:rsidR="00756A69" w:rsidRDefault="00756A69">
          <w:pPr>
            <w:pStyle w:val="Header"/>
            <w:jc w:val="center"/>
          </w:pPr>
        </w:p>
      </w:tc>
      <w:tc>
        <w:tcPr>
          <w:tcW w:w="3600" w:type="dxa"/>
        </w:tcPr>
        <w:p w14:paraId="32A5C49F" w14:textId="77777777" w:rsidR="00756A69" w:rsidRDefault="00756A69">
          <w:pPr>
            <w:pStyle w:val="Header"/>
            <w:ind w:right="-115"/>
            <w:jc w:val="right"/>
          </w:pPr>
        </w:p>
      </w:tc>
    </w:tr>
  </w:tbl>
  <w:p w14:paraId="4ABAA5B8" w14:textId="77777777" w:rsidR="00756A69" w:rsidRDefault="00756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6B836" w14:textId="77777777" w:rsidR="0086494A" w:rsidRDefault="0086494A" w:rsidP="00DF3002">
      <w:pPr>
        <w:spacing w:after="0" w:line="240" w:lineRule="auto"/>
      </w:pPr>
      <w:r>
        <w:separator/>
      </w:r>
    </w:p>
  </w:footnote>
  <w:footnote w:type="continuationSeparator" w:id="0">
    <w:p w14:paraId="46B91169" w14:textId="77777777" w:rsidR="0086494A" w:rsidRDefault="0086494A" w:rsidP="00DF3002">
      <w:pPr>
        <w:spacing w:after="0" w:line="240" w:lineRule="auto"/>
      </w:pPr>
      <w:r>
        <w:continuationSeparator/>
      </w:r>
    </w:p>
  </w:footnote>
  <w:footnote w:type="continuationNotice" w:id="1">
    <w:p w14:paraId="0B54664C" w14:textId="77777777" w:rsidR="0086494A" w:rsidRDefault="008649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08349DF" w14:paraId="009859A9" w14:textId="77777777">
      <w:tc>
        <w:tcPr>
          <w:tcW w:w="3600" w:type="dxa"/>
        </w:tcPr>
        <w:p w14:paraId="35FC85BF" w14:textId="77777777" w:rsidR="00756A69" w:rsidRDefault="00756A69">
          <w:pPr>
            <w:pStyle w:val="Header"/>
            <w:ind w:left="-115"/>
          </w:pPr>
        </w:p>
      </w:tc>
      <w:tc>
        <w:tcPr>
          <w:tcW w:w="3600" w:type="dxa"/>
        </w:tcPr>
        <w:p w14:paraId="33A3BD0A" w14:textId="77777777" w:rsidR="00756A69" w:rsidRDefault="00756A69">
          <w:pPr>
            <w:pStyle w:val="Header"/>
            <w:jc w:val="center"/>
          </w:pPr>
        </w:p>
      </w:tc>
      <w:tc>
        <w:tcPr>
          <w:tcW w:w="3600" w:type="dxa"/>
        </w:tcPr>
        <w:p w14:paraId="2B97FB81" w14:textId="77777777" w:rsidR="00756A69" w:rsidRDefault="00756A69">
          <w:pPr>
            <w:pStyle w:val="Header"/>
            <w:ind w:right="-115"/>
            <w:jc w:val="right"/>
          </w:pPr>
        </w:p>
      </w:tc>
    </w:tr>
  </w:tbl>
  <w:p w14:paraId="6FB45B0B" w14:textId="77777777" w:rsidR="00756A69" w:rsidRDefault="00756A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7EC6"/>
    <w:multiLevelType w:val="hybridMultilevel"/>
    <w:tmpl w:val="B2BA3BD8"/>
    <w:lvl w:ilvl="0" w:tplc="57327D56">
      <w:start w:val="1"/>
      <w:numFmt w:val="upperRoman"/>
      <w:pStyle w:val="Heading2"/>
      <w:lvlText w:val="%1."/>
      <w:lvlJc w:val="left"/>
      <w:pPr>
        <w:ind w:left="720" w:hanging="360"/>
      </w:pPr>
      <w:rPr>
        <w:caps w:val="0"/>
        <w:strike w:val="0"/>
        <w:dstrike w:val="0"/>
        <w:vanish w:val="0"/>
        <w:webHidden w:val="0"/>
        <w:u w:val="none"/>
        <w:effect w:val="none"/>
        <w:vertAlign w:val="baseline"/>
        <w:specVanish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3E5434"/>
    <w:multiLevelType w:val="multilevel"/>
    <w:tmpl w:val="4C38847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A767BA3"/>
    <w:multiLevelType w:val="multilevel"/>
    <w:tmpl w:val="2B3885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B6F4A9E"/>
    <w:multiLevelType w:val="multilevel"/>
    <w:tmpl w:val="C27A3E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69D43C7"/>
    <w:multiLevelType w:val="multilevel"/>
    <w:tmpl w:val="FDB4A3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C949DA"/>
    <w:multiLevelType w:val="multilevel"/>
    <w:tmpl w:val="C27A3E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B4E3C7C"/>
    <w:multiLevelType w:val="hybridMultilevel"/>
    <w:tmpl w:val="259AF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D230619"/>
    <w:multiLevelType w:val="hybridMultilevel"/>
    <w:tmpl w:val="5844A71E"/>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8" w15:restartNumberingAfterBreak="0">
    <w:nsid w:val="1FF10B61"/>
    <w:multiLevelType w:val="multilevel"/>
    <w:tmpl w:val="57DC104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4701DB0"/>
    <w:multiLevelType w:val="multilevel"/>
    <w:tmpl w:val="315E408C"/>
    <w:lvl w:ilvl="0">
      <w:start w:val="1"/>
      <w:numFmt w:val="bullet"/>
      <w:lvlText w:val="●"/>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0" w15:restartNumberingAfterBreak="0">
    <w:nsid w:val="26F67194"/>
    <w:multiLevelType w:val="multilevel"/>
    <w:tmpl w:val="1DB883B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90304FD"/>
    <w:multiLevelType w:val="multilevel"/>
    <w:tmpl w:val="C27A3E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9FB4E9F"/>
    <w:multiLevelType w:val="hybridMultilevel"/>
    <w:tmpl w:val="06EA967A"/>
    <w:lvl w:ilvl="0" w:tplc="5008D5F0">
      <w:numFmt w:val="bullet"/>
      <w:lvlText w:val="•"/>
      <w:lvlJc w:val="left"/>
      <w:pPr>
        <w:ind w:left="1065" w:hanging="705"/>
      </w:pPr>
      <w:rPr>
        <w:rFonts w:ascii="Trebuchet MS" w:eastAsia="Calibri" w:hAnsi="Trebuchet MS" w:cs="CIDFont+F3"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2C65A6E4"/>
    <w:multiLevelType w:val="hybridMultilevel"/>
    <w:tmpl w:val="8F1A3980"/>
    <w:lvl w:ilvl="0" w:tplc="3A2E6506">
      <w:start w:val="1"/>
      <w:numFmt w:val="bullet"/>
      <w:lvlText w:val=""/>
      <w:lvlJc w:val="left"/>
      <w:pPr>
        <w:ind w:left="720" w:hanging="360"/>
      </w:pPr>
      <w:rPr>
        <w:rFonts w:ascii="Symbol" w:hAnsi="Symbol" w:hint="default"/>
      </w:rPr>
    </w:lvl>
    <w:lvl w:ilvl="1" w:tplc="EFA2BD8E">
      <w:start w:val="1"/>
      <w:numFmt w:val="bullet"/>
      <w:lvlText w:val="o"/>
      <w:lvlJc w:val="left"/>
      <w:pPr>
        <w:ind w:left="1440" w:hanging="360"/>
      </w:pPr>
      <w:rPr>
        <w:rFonts w:ascii="Courier New" w:hAnsi="Courier New" w:hint="default"/>
      </w:rPr>
    </w:lvl>
    <w:lvl w:ilvl="2" w:tplc="826C0D7E">
      <w:start w:val="1"/>
      <w:numFmt w:val="bullet"/>
      <w:lvlText w:val=""/>
      <w:lvlJc w:val="left"/>
      <w:pPr>
        <w:ind w:left="2160" w:hanging="360"/>
      </w:pPr>
      <w:rPr>
        <w:rFonts w:ascii="Wingdings" w:hAnsi="Wingdings" w:hint="default"/>
      </w:rPr>
    </w:lvl>
    <w:lvl w:ilvl="3" w:tplc="F70E97B8">
      <w:start w:val="1"/>
      <w:numFmt w:val="bullet"/>
      <w:lvlText w:val=""/>
      <w:lvlJc w:val="left"/>
      <w:pPr>
        <w:ind w:left="2880" w:hanging="360"/>
      </w:pPr>
      <w:rPr>
        <w:rFonts w:ascii="Symbol" w:hAnsi="Symbol" w:hint="default"/>
      </w:rPr>
    </w:lvl>
    <w:lvl w:ilvl="4" w:tplc="0310E9E8">
      <w:start w:val="1"/>
      <w:numFmt w:val="bullet"/>
      <w:lvlText w:val="o"/>
      <w:lvlJc w:val="left"/>
      <w:pPr>
        <w:ind w:left="3600" w:hanging="360"/>
      </w:pPr>
      <w:rPr>
        <w:rFonts w:ascii="Courier New" w:hAnsi="Courier New" w:hint="default"/>
      </w:rPr>
    </w:lvl>
    <w:lvl w:ilvl="5" w:tplc="2FD2D150">
      <w:start w:val="1"/>
      <w:numFmt w:val="bullet"/>
      <w:lvlText w:val=""/>
      <w:lvlJc w:val="left"/>
      <w:pPr>
        <w:ind w:left="4320" w:hanging="360"/>
      </w:pPr>
      <w:rPr>
        <w:rFonts w:ascii="Wingdings" w:hAnsi="Wingdings" w:hint="default"/>
      </w:rPr>
    </w:lvl>
    <w:lvl w:ilvl="6" w:tplc="879E4B1A">
      <w:start w:val="1"/>
      <w:numFmt w:val="bullet"/>
      <w:lvlText w:val=""/>
      <w:lvlJc w:val="left"/>
      <w:pPr>
        <w:ind w:left="5040" w:hanging="360"/>
      </w:pPr>
      <w:rPr>
        <w:rFonts w:ascii="Symbol" w:hAnsi="Symbol" w:hint="default"/>
      </w:rPr>
    </w:lvl>
    <w:lvl w:ilvl="7" w:tplc="A928DC86">
      <w:start w:val="1"/>
      <w:numFmt w:val="bullet"/>
      <w:lvlText w:val="o"/>
      <w:lvlJc w:val="left"/>
      <w:pPr>
        <w:ind w:left="5760" w:hanging="360"/>
      </w:pPr>
      <w:rPr>
        <w:rFonts w:ascii="Courier New" w:hAnsi="Courier New" w:hint="default"/>
      </w:rPr>
    </w:lvl>
    <w:lvl w:ilvl="8" w:tplc="84E498BA">
      <w:start w:val="1"/>
      <w:numFmt w:val="bullet"/>
      <w:lvlText w:val=""/>
      <w:lvlJc w:val="left"/>
      <w:pPr>
        <w:ind w:left="6480" w:hanging="360"/>
      </w:pPr>
      <w:rPr>
        <w:rFonts w:ascii="Wingdings" w:hAnsi="Wingdings" w:hint="default"/>
      </w:rPr>
    </w:lvl>
  </w:abstractNum>
  <w:abstractNum w:abstractNumId="14" w15:restartNumberingAfterBreak="0">
    <w:nsid w:val="2C9D4CBE"/>
    <w:multiLevelType w:val="hybridMultilevel"/>
    <w:tmpl w:val="99747CB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5" w15:restartNumberingAfterBreak="0">
    <w:nsid w:val="32E66AA5"/>
    <w:multiLevelType w:val="hybridMultilevel"/>
    <w:tmpl w:val="68AACF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32B24C5"/>
    <w:multiLevelType w:val="hybridMultilevel"/>
    <w:tmpl w:val="68AACF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695B842"/>
    <w:multiLevelType w:val="hybridMultilevel"/>
    <w:tmpl w:val="DC96FE18"/>
    <w:lvl w:ilvl="0" w:tplc="8834BD10">
      <w:start w:val="1"/>
      <w:numFmt w:val="bullet"/>
      <w:lvlText w:val=""/>
      <w:lvlJc w:val="left"/>
      <w:pPr>
        <w:ind w:left="720" w:hanging="360"/>
      </w:pPr>
      <w:rPr>
        <w:rFonts w:ascii="Symbol" w:hAnsi="Symbol" w:hint="default"/>
      </w:rPr>
    </w:lvl>
    <w:lvl w:ilvl="1" w:tplc="B7C2177C">
      <w:start w:val="1"/>
      <w:numFmt w:val="bullet"/>
      <w:lvlText w:val="o"/>
      <w:lvlJc w:val="left"/>
      <w:pPr>
        <w:ind w:left="1440" w:hanging="360"/>
      </w:pPr>
      <w:rPr>
        <w:rFonts w:ascii="Courier New" w:hAnsi="Courier New" w:hint="default"/>
      </w:rPr>
    </w:lvl>
    <w:lvl w:ilvl="2" w:tplc="5D526A08">
      <w:start w:val="1"/>
      <w:numFmt w:val="bullet"/>
      <w:lvlText w:val=""/>
      <w:lvlJc w:val="left"/>
      <w:pPr>
        <w:ind w:left="2160" w:hanging="360"/>
      </w:pPr>
      <w:rPr>
        <w:rFonts w:ascii="Wingdings" w:hAnsi="Wingdings" w:hint="default"/>
      </w:rPr>
    </w:lvl>
    <w:lvl w:ilvl="3" w:tplc="2592B7F4">
      <w:start w:val="1"/>
      <w:numFmt w:val="bullet"/>
      <w:lvlText w:val=""/>
      <w:lvlJc w:val="left"/>
      <w:pPr>
        <w:ind w:left="2880" w:hanging="360"/>
      </w:pPr>
      <w:rPr>
        <w:rFonts w:ascii="Symbol" w:hAnsi="Symbol" w:hint="default"/>
      </w:rPr>
    </w:lvl>
    <w:lvl w:ilvl="4" w:tplc="963ACE56">
      <w:start w:val="1"/>
      <w:numFmt w:val="bullet"/>
      <w:lvlText w:val="o"/>
      <w:lvlJc w:val="left"/>
      <w:pPr>
        <w:ind w:left="3600" w:hanging="360"/>
      </w:pPr>
      <w:rPr>
        <w:rFonts w:ascii="Courier New" w:hAnsi="Courier New" w:hint="default"/>
      </w:rPr>
    </w:lvl>
    <w:lvl w:ilvl="5" w:tplc="726E4592">
      <w:start w:val="1"/>
      <w:numFmt w:val="bullet"/>
      <w:lvlText w:val=""/>
      <w:lvlJc w:val="left"/>
      <w:pPr>
        <w:ind w:left="4320" w:hanging="360"/>
      </w:pPr>
      <w:rPr>
        <w:rFonts w:ascii="Wingdings" w:hAnsi="Wingdings" w:hint="default"/>
      </w:rPr>
    </w:lvl>
    <w:lvl w:ilvl="6" w:tplc="415AA2D8">
      <w:start w:val="1"/>
      <w:numFmt w:val="bullet"/>
      <w:lvlText w:val=""/>
      <w:lvlJc w:val="left"/>
      <w:pPr>
        <w:ind w:left="5040" w:hanging="360"/>
      </w:pPr>
      <w:rPr>
        <w:rFonts w:ascii="Symbol" w:hAnsi="Symbol" w:hint="default"/>
      </w:rPr>
    </w:lvl>
    <w:lvl w:ilvl="7" w:tplc="AE740F1C">
      <w:start w:val="1"/>
      <w:numFmt w:val="bullet"/>
      <w:lvlText w:val="o"/>
      <w:lvlJc w:val="left"/>
      <w:pPr>
        <w:ind w:left="5760" w:hanging="360"/>
      </w:pPr>
      <w:rPr>
        <w:rFonts w:ascii="Courier New" w:hAnsi="Courier New" w:hint="default"/>
      </w:rPr>
    </w:lvl>
    <w:lvl w:ilvl="8" w:tplc="F36C3C98">
      <w:start w:val="1"/>
      <w:numFmt w:val="bullet"/>
      <w:lvlText w:val=""/>
      <w:lvlJc w:val="left"/>
      <w:pPr>
        <w:ind w:left="6480" w:hanging="360"/>
      </w:pPr>
      <w:rPr>
        <w:rFonts w:ascii="Wingdings" w:hAnsi="Wingdings" w:hint="default"/>
      </w:rPr>
    </w:lvl>
  </w:abstractNum>
  <w:abstractNum w:abstractNumId="18" w15:restartNumberingAfterBreak="0">
    <w:nsid w:val="38624814"/>
    <w:multiLevelType w:val="multilevel"/>
    <w:tmpl w:val="B5D2CEE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AC83E41"/>
    <w:multiLevelType w:val="hybridMultilevel"/>
    <w:tmpl w:val="31B8A5D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0" w15:restartNumberingAfterBreak="0">
    <w:nsid w:val="401F13B3"/>
    <w:multiLevelType w:val="multilevel"/>
    <w:tmpl w:val="FA2AA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0CF7678"/>
    <w:multiLevelType w:val="multilevel"/>
    <w:tmpl w:val="4B54410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3DE524B"/>
    <w:multiLevelType w:val="hybridMultilevel"/>
    <w:tmpl w:val="A392C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B0D01B8"/>
    <w:multiLevelType w:val="hybridMultilevel"/>
    <w:tmpl w:val="68AACF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FC04A29"/>
    <w:multiLevelType w:val="hybridMultilevel"/>
    <w:tmpl w:val="68AACF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9A73642"/>
    <w:multiLevelType w:val="multilevel"/>
    <w:tmpl w:val="5E149F7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D1E7F88"/>
    <w:multiLevelType w:val="hybridMultilevel"/>
    <w:tmpl w:val="68AACF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2F11593"/>
    <w:multiLevelType w:val="hybridMultilevel"/>
    <w:tmpl w:val="ACCA7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D372A6"/>
    <w:multiLevelType w:val="hybridMultilevel"/>
    <w:tmpl w:val="68AACF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C4F540A"/>
    <w:multiLevelType w:val="multilevel"/>
    <w:tmpl w:val="A2B68FF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49B2A5D"/>
    <w:multiLevelType w:val="hybridMultilevel"/>
    <w:tmpl w:val="E29C2F58"/>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1" w15:restartNumberingAfterBreak="0">
    <w:nsid w:val="7B7F7DBE"/>
    <w:multiLevelType w:val="multilevel"/>
    <w:tmpl w:val="2B3885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35671636">
    <w:abstractNumId w:val="17"/>
  </w:num>
  <w:num w:numId="2" w16cid:durableId="698745009">
    <w:abstractNumId w:val="12"/>
  </w:num>
  <w:num w:numId="3" w16cid:durableId="13871449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99364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2175741">
    <w:abstractNumId w:val="11"/>
  </w:num>
  <w:num w:numId="6" w16cid:durableId="46415336">
    <w:abstractNumId w:val="5"/>
  </w:num>
  <w:num w:numId="7" w16cid:durableId="1911580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7362855">
    <w:abstractNumId w:val="6"/>
  </w:num>
  <w:num w:numId="9" w16cid:durableId="16321249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4637937">
    <w:abstractNumId w:val="31"/>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rPr>
          <w:rFonts w:ascii="Arial" w:eastAsiaTheme="minorHAnsi" w:hAnsi="Arial" w:cs="Arial"/>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1" w16cid:durableId="1824657377">
    <w:abstractNumId w:val="31"/>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 w16cid:durableId="530608211">
    <w:abstractNumId w:val="6"/>
  </w:num>
  <w:num w:numId="13" w16cid:durableId="1727530355">
    <w:abstractNumId w:val="2"/>
  </w:num>
  <w:num w:numId="14" w16cid:durableId="5163072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2605608">
    <w:abstractNumId w:val="22"/>
  </w:num>
  <w:num w:numId="16" w16cid:durableId="20793983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6582335">
    <w:abstractNumId w:val="10"/>
    <w:lvlOverride w:ilvl="0">
      <w:startOverride w:val="2"/>
      <w:lvl w:ilvl="0">
        <w:start w:val="2"/>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8" w16cid:durableId="1043750949">
    <w:abstractNumId w:val="25"/>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16cid:durableId="130758593">
    <w:abstractNumId w:val="29"/>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1074664064">
    <w:abstractNumId w:val="18"/>
    <w:lvlOverride w:ilvl="0">
      <w:startOverride w:val="5"/>
      <w:lvl w:ilvl="0">
        <w:start w:val="5"/>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1" w16cid:durableId="563682172">
    <w:abstractNumId w:val="8"/>
    <w:lvlOverride w:ilvl="0">
      <w:startOverride w:val="6"/>
      <w:lvl w:ilvl="0">
        <w:start w:val="6"/>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16cid:durableId="1575116615">
    <w:abstractNumId w:val="1"/>
    <w:lvlOverride w:ilvl="0">
      <w:startOverride w:val="7"/>
      <w:lvl w:ilvl="0">
        <w:start w:val="7"/>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16cid:durableId="708145234">
    <w:abstractNumId w:val="21"/>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16cid:durableId="60438853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4127554">
    <w:abstractNumId w:val="27"/>
  </w:num>
  <w:num w:numId="26" w16cid:durableId="1775785074">
    <w:abstractNumId w:val="14"/>
  </w:num>
  <w:num w:numId="27" w16cid:durableId="149567840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3599802">
    <w:abstractNumId w:val="14"/>
  </w:num>
  <w:num w:numId="29" w16cid:durableId="7362472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33449140">
    <w:abstractNumId w:val="15"/>
  </w:num>
  <w:num w:numId="31" w16cid:durableId="1425803264">
    <w:abstractNumId w:val="16"/>
  </w:num>
  <w:num w:numId="32" w16cid:durableId="446778076">
    <w:abstractNumId w:val="23"/>
  </w:num>
  <w:num w:numId="33" w16cid:durableId="394426890">
    <w:abstractNumId w:val="28"/>
  </w:num>
  <w:num w:numId="34" w16cid:durableId="1462261461">
    <w:abstractNumId w:val="24"/>
  </w:num>
  <w:num w:numId="35" w16cid:durableId="1523057291">
    <w:abstractNumId w:val="26"/>
  </w:num>
  <w:num w:numId="36" w16cid:durableId="10459823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492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A81"/>
    <w:rsid w:val="00002804"/>
    <w:rsid w:val="0000348C"/>
    <w:rsid w:val="00004034"/>
    <w:rsid w:val="000053A1"/>
    <w:rsid w:val="000066D9"/>
    <w:rsid w:val="00011A27"/>
    <w:rsid w:val="0001306D"/>
    <w:rsid w:val="00014E2C"/>
    <w:rsid w:val="000153EF"/>
    <w:rsid w:val="00017646"/>
    <w:rsid w:val="00021DE2"/>
    <w:rsid w:val="00022BBF"/>
    <w:rsid w:val="00022C4D"/>
    <w:rsid w:val="00022DE9"/>
    <w:rsid w:val="0002692C"/>
    <w:rsid w:val="00027E29"/>
    <w:rsid w:val="00036108"/>
    <w:rsid w:val="0003624E"/>
    <w:rsid w:val="00045C4C"/>
    <w:rsid w:val="0005556C"/>
    <w:rsid w:val="00056506"/>
    <w:rsid w:val="0006227D"/>
    <w:rsid w:val="00062346"/>
    <w:rsid w:val="00062575"/>
    <w:rsid w:val="0006399D"/>
    <w:rsid w:val="000650CA"/>
    <w:rsid w:val="00066952"/>
    <w:rsid w:val="00066D36"/>
    <w:rsid w:val="00073223"/>
    <w:rsid w:val="0007322A"/>
    <w:rsid w:val="00074F10"/>
    <w:rsid w:val="00075ADB"/>
    <w:rsid w:val="00076115"/>
    <w:rsid w:val="00080C8E"/>
    <w:rsid w:val="00082EE9"/>
    <w:rsid w:val="00084DA7"/>
    <w:rsid w:val="00085D1D"/>
    <w:rsid w:val="00086E0C"/>
    <w:rsid w:val="0008765D"/>
    <w:rsid w:val="00092E91"/>
    <w:rsid w:val="000A0FFC"/>
    <w:rsid w:val="000A13B8"/>
    <w:rsid w:val="000A3DE3"/>
    <w:rsid w:val="000A5759"/>
    <w:rsid w:val="000B66F7"/>
    <w:rsid w:val="000C0116"/>
    <w:rsid w:val="000C3B45"/>
    <w:rsid w:val="000C3B4D"/>
    <w:rsid w:val="000C602C"/>
    <w:rsid w:val="000D1CE6"/>
    <w:rsid w:val="000D1DB5"/>
    <w:rsid w:val="000D2CDB"/>
    <w:rsid w:val="000D57FA"/>
    <w:rsid w:val="000D6A78"/>
    <w:rsid w:val="000D7C2F"/>
    <w:rsid w:val="000E666D"/>
    <w:rsid w:val="000E778C"/>
    <w:rsid w:val="000F23BA"/>
    <w:rsid w:val="000F4635"/>
    <w:rsid w:val="0010013F"/>
    <w:rsid w:val="001057A1"/>
    <w:rsid w:val="00105D14"/>
    <w:rsid w:val="00112D26"/>
    <w:rsid w:val="0011915E"/>
    <w:rsid w:val="00123887"/>
    <w:rsid w:val="00125560"/>
    <w:rsid w:val="00126A66"/>
    <w:rsid w:val="001317BD"/>
    <w:rsid w:val="00132963"/>
    <w:rsid w:val="0013328D"/>
    <w:rsid w:val="00134E2D"/>
    <w:rsid w:val="00141E9B"/>
    <w:rsid w:val="001554F6"/>
    <w:rsid w:val="00155B9D"/>
    <w:rsid w:val="001600F8"/>
    <w:rsid w:val="00164E2F"/>
    <w:rsid w:val="00165186"/>
    <w:rsid w:val="00170FC7"/>
    <w:rsid w:val="00171FF1"/>
    <w:rsid w:val="0017476B"/>
    <w:rsid w:val="00177F10"/>
    <w:rsid w:val="00180F71"/>
    <w:rsid w:val="00181FDA"/>
    <w:rsid w:val="00186157"/>
    <w:rsid w:val="0018724E"/>
    <w:rsid w:val="0018776D"/>
    <w:rsid w:val="00192691"/>
    <w:rsid w:val="0019744C"/>
    <w:rsid w:val="001A0264"/>
    <w:rsid w:val="001A06A7"/>
    <w:rsid w:val="001A23EF"/>
    <w:rsid w:val="001A2C77"/>
    <w:rsid w:val="001A32A2"/>
    <w:rsid w:val="001A4585"/>
    <w:rsid w:val="001A68F0"/>
    <w:rsid w:val="001B4601"/>
    <w:rsid w:val="001C3199"/>
    <w:rsid w:val="001C3A62"/>
    <w:rsid w:val="001C42E0"/>
    <w:rsid w:val="001C53CC"/>
    <w:rsid w:val="001D029F"/>
    <w:rsid w:val="001D0355"/>
    <w:rsid w:val="001D166A"/>
    <w:rsid w:val="001D4122"/>
    <w:rsid w:val="001D48EC"/>
    <w:rsid w:val="001E1FA4"/>
    <w:rsid w:val="001E3B74"/>
    <w:rsid w:val="001E431B"/>
    <w:rsid w:val="001E4CD8"/>
    <w:rsid w:val="001E6713"/>
    <w:rsid w:val="001E7861"/>
    <w:rsid w:val="001F0A81"/>
    <w:rsid w:val="001F49A6"/>
    <w:rsid w:val="001F63BF"/>
    <w:rsid w:val="00202BBD"/>
    <w:rsid w:val="00205AF2"/>
    <w:rsid w:val="00205D64"/>
    <w:rsid w:val="00210530"/>
    <w:rsid w:val="00210618"/>
    <w:rsid w:val="00213F8F"/>
    <w:rsid w:val="00214CD7"/>
    <w:rsid w:val="00220FAD"/>
    <w:rsid w:val="00222DED"/>
    <w:rsid w:val="002236A5"/>
    <w:rsid w:val="00225755"/>
    <w:rsid w:val="00225FDE"/>
    <w:rsid w:val="00235676"/>
    <w:rsid w:val="002379B0"/>
    <w:rsid w:val="0024027C"/>
    <w:rsid w:val="002453F6"/>
    <w:rsid w:val="00245571"/>
    <w:rsid w:val="002471D6"/>
    <w:rsid w:val="00251EFA"/>
    <w:rsid w:val="00252531"/>
    <w:rsid w:val="00252CFE"/>
    <w:rsid w:val="00253EA5"/>
    <w:rsid w:val="00261AD8"/>
    <w:rsid w:val="00263902"/>
    <w:rsid w:val="002650A0"/>
    <w:rsid w:val="002667B3"/>
    <w:rsid w:val="00270BF9"/>
    <w:rsid w:val="00272381"/>
    <w:rsid w:val="002733A3"/>
    <w:rsid w:val="0027349E"/>
    <w:rsid w:val="00277C6A"/>
    <w:rsid w:val="00285B16"/>
    <w:rsid w:val="002864E2"/>
    <w:rsid w:val="002908C1"/>
    <w:rsid w:val="00291252"/>
    <w:rsid w:val="002936B3"/>
    <w:rsid w:val="00296CFA"/>
    <w:rsid w:val="002A0BE6"/>
    <w:rsid w:val="002A18A1"/>
    <w:rsid w:val="002A2EEE"/>
    <w:rsid w:val="002A3300"/>
    <w:rsid w:val="002A66C4"/>
    <w:rsid w:val="002B1149"/>
    <w:rsid w:val="002C3815"/>
    <w:rsid w:val="002C3869"/>
    <w:rsid w:val="002C5F7B"/>
    <w:rsid w:val="002C786B"/>
    <w:rsid w:val="002D422F"/>
    <w:rsid w:val="002D464C"/>
    <w:rsid w:val="002D51B3"/>
    <w:rsid w:val="002D7463"/>
    <w:rsid w:val="002E14FA"/>
    <w:rsid w:val="002F6E67"/>
    <w:rsid w:val="002F7090"/>
    <w:rsid w:val="00300A33"/>
    <w:rsid w:val="003045BE"/>
    <w:rsid w:val="00304DB0"/>
    <w:rsid w:val="00305275"/>
    <w:rsid w:val="00306D8D"/>
    <w:rsid w:val="003168FC"/>
    <w:rsid w:val="00317469"/>
    <w:rsid w:val="0031785E"/>
    <w:rsid w:val="003235A6"/>
    <w:rsid w:val="00330EAC"/>
    <w:rsid w:val="00336F0F"/>
    <w:rsid w:val="0034081F"/>
    <w:rsid w:val="00345FCB"/>
    <w:rsid w:val="003472E0"/>
    <w:rsid w:val="00350304"/>
    <w:rsid w:val="003505FA"/>
    <w:rsid w:val="0035209A"/>
    <w:rsid w:val="00355117"/>
    <w:rsid w:val="00360D73"/>
    <w:rsid w:val="00361FBA"/>
    <w:rsid w:val="00362A09"/>
    <w:rsid w:val="00362B2F"/>
    <w:rsid w:val="00363E2A"/>
    <w:rsid w:val="00373A34"/>
    <w:rsid w:val="00373C94"/>
    <w:rsid w:val="00373F13"/>
    <w:rsid w:val="00374286"/>
    <w:rsid w:val="00380CEE"/>
    <w:rsid w:val="003852D4"/>
    <w:rsid w:val="00385F76"/>
    <w:rsid w:val="003908DB"/>
    <w:rsid w:val="00390FC2"/>
    <w:rsid w:val="00391CF0"/>
    <w:rsid w:val="00393D87"/>
    <w:rsid w:val="00395D91"/>
    <w:rsid w:val="00395EB9"/>
    <w:rsid w:val="00396500"/>
    <w:rsid w:val="003A20A0"/>
    <w:rsid w:val="003B30FD"/>
    <w:rsid w:val="003B5F43"/>
    <w:rsid w:val="003B6DA7"/>
    <w:rsid w:val="003B6E81"/>
    <w:rsid w:val="003C2333"/>
    <w:rsid w:val="003C28E9"/>
    <w:rsid w:val="003C5147"/>
    <w:rsid w:val="003C7052"/>
    <w:rsid w:val="003D2814"/>
    <w:rsid w:val="003D4E22"/>
    <w:rsid w:val="003D5069"/>
    <w:rsid w:val="003D5D2C"/>
    <w:rsid w:val="003E0085"/>
    <w:rsid w:val="003E02EE"/>
    <w:rsid w:val="003E18CD"/>
    <w:rsid w:val="003F0E17"/>
    <w:rsid w:val="003F6919"/>
    <w:rsid w:val="004017A7"/>
    <w:rsid w:val="004032B1"/>
    <w:rsid w:val="00411B90"/>
    <w:rsid w:val="00413D5D"/>
    <w:rsid w:val="0041550D"/>
    <w:rsid w:val="00416985"/>
    <w:rsid w:val="004206B9"/>
    <w:rsid w:val="00425473"/>
    <w:rsid w:val="004278A7"/>
    <w:rsid w:val="004325B7"/>
    <w:rsid w:val="00441D58"/>
    <w:rsid w:val="00444C12"/>
    <w:rsid w:val="00445727"/>
    <w:rsid w:val="00445EE3"/>
    <w:rsid w:val="00447A14"/>
    <w:rsid w:val="0045045F"/>
    <w:rsid w:val="00453B48"/>
    <w:rsid w:val="00456320"/>
    <w:rsid w:val="00462E62"/>
    <w:rsid w:val="00464A94"/>
    <w:rsid w:val="004715E4"/>
    <w:rsid w:val="00474CD4"/>
    <w:rsid w:val="00474DC2"/>
    <w:rsid w:val="00482D5F"/>
    <w:rsid w:val="00483F56"/>
    <w:rsid w:val="00487C21"/>
    <w:rsid w:val="00487DD6"/>
    <w:rsid w:val="00490230"/>
    <w:rsid w:val="00492579"/>
    <w:rsid w:val="004949B0"/>
    <w:rsid w:val="0049525B"/>
    <w:rsid w:val="004A0725"/>
    <w:rsid w:val="004A0A47"/>
    <w:rsid w:val="004A276F"/>
    <w:rsid w:val="004A3807"/>
    <w:rsid w:val="004A5891"/>
    <w:rsid w:val="004B16AC"/>
    <w:rsid w:val="004B212C"/>
    <w:rsid w:val="004B54E4"/>
    <w:rsid w:val="004B6191"/>
    <w:rsid w:val="004C2763"/>
    <w:rsid w:val="004C3EAA"/>
    <w:rsid w:val="004C7497"/>
    <w:rsid w:val="004C7828"/>
    <w:rsid w:val="004D100D"/>
    <w:rsid w:val="004D3FE6"/>
    <w:rsid w:val="004E354D"/>
    <w:rsid w:val="004E39A8"/>
    <w:rsid w:val="004E5E6D"/>
    <w:rsid w:val="004E637F"/>
    <w:rsid w:val="004F18BF"/>
    <w:rsid w:val="004F20D2"/>
    <w:rsid w:val="004F5BA1"/>
    <w:rsid w:val="004F70E1"/>
    <w:rsid w:val="005045C3"/>
    <w:rsid w:val="00505CAC"/>
    <w:rsid w:val="005061EA"/>
    <w:rsid w:val="00507C50"/>
    <w:rsid w:val="005118A7"/>
    <w:rsid w:val="0051205C"/>
    <w:rsid w:val="00516F46"/>
    <w:rsid w:val="00520914"/>
    <w:rsid w:val="0052331F"/>
    <w:rsid w:val="005236DD"/>
    <w:rsid w:val="00527EB8"/>
    <w:rsid w:val="00532268"/>
    <w:rsid w:val="00533688"/>
    <w:rsid w:val="00535A00"/>
    <w:rsid w:val="0054525E"/>
    <w:rsid w:val="0055350C"/>
    <w:rsid w:val="00556CA2"/>
    <w:rsid w:val="00562F71"/>
    <w:rsid w:val="00564160"/>
    <w:rsid w:val="005645FA"/>
    <w:rsid w:val="00565E7F"/>
    <w:rsid w:val="00571DEE"/>
    <w:rsid w:val="00573720"/>
    <w:rsid w:val="00573FB6"/>
    <w:rsid w:val="00577A6D"/>
    <w:rsid w:val="00594A0E"/>
    <w:rsid w:val="00597598"/>
    <w:rsid w:val="005A1DD0"/>
    <w:rsid w:val="005A2FC6"/>
    <w:rsid w:val="005A6DA8"/>
    <w:rsid w:val="005B2F06"/>
    <w:rsid w:val="005B353F"/>
    <w:rsid w:val="005B58EF"/>
    <w:rsid w:val="005B6435"/>
    <w:rsid w:val="005B7824"/>
    <w:rsid w:val="005C416D"/>
    <w:rsid w:val="005C7AEB"/>
    <w:rsid w:val="005D1DF7"/>
    <w:rsid w:val="005D49A6"/>
    <w:rsid w:val="005D4DD9"/>
    <w:rsid w:val="005D7A0A"/>
    <w:rsid w:val="005E5EEC"/>
    <w:rsid w:val="005F276E"/>
    <w:rsid w:val="005F3B91"/>
    <w:rsid w:val="005F5870"/>
    <w:rsid w:val="005F6543"/>
    <w:rsid w:val="005F745D"/>
    <w:rsid w:val="00613B42"/>
    <w:rsid w:val="0061465B"/>
    <w:rsid w:val="0062159A"/>
    <w:rsid w:val="00622FB8"/>
    <w:rsid w:val="00623912"/>
    <w:rsid w:val="00630846"/>
    <w:rsid w:val="0063097B"/>
    <w:rsid w:val="00632A2D"/>
    <w:rsid w:val="00635C7E"/>
    <w:rsid w:val="006367D3"/>
    <w:rsid w:val="00643672"/>
    <w:rsid w:val="00653015"/>
    <w:rsid w:val="0065482B"/>
    <w:rsid w:val="0065571D"/>
    <w:rsid w:val="0065698D"/>
    <w:rsid w:val="0066238F"/>
    <w:rsid w:val="0067157B"/>
    <w:rsid w:val="00672C97"/>
    <w:rsid w:val="006747B1"/>
    <w:rsid w:val="00676C7D"/>
    <w:rsid w:val="006806D6"/>
    <w:rsid w:val="006821C5"/>
    <w:rsid w:val="00685EA1"/>
    <w:rsid w:val="00690934"/>
    <w:rsid w:val="00695316"/>
    <w:rsid w:val="00696F3E"/>
    <w:rsid w:val="006A125B"/>
    <w:rsid w:val="006A44A1"/>
    <w:rsid w:val="006A4CCC"/>
    <w:rsid w:val="006A5FCE"/>
    <w:rsid w:val="006B184D"/>
    <w:rsid w:val="006B1B6F"/>
    <w:rsid w:val="006B3057"/>
    <w:rsid w:val="006B59B4"/>
    <w:rsid w:val="006C024B"/>
    <w:rsid w:val="006C322E"/>
    <w:rsid w:val="006C53B7"/>
    <w:rsid w:val="006D1438"/>
    <w:rsid w:val="006D4AFB"/>
    <w:rsid w:val="006D53E0"/>
    <w:rsid w:val="006E33CB"/>
    <w:rsid w:val="006F4D3B"/>
    <w:rsid w:val="00702E16"/>
    <w:rsid w:val="00703F90"/>
    <w:rsid w:val="00704704"/>
    <w:rsid w:val="0070504B"/>
    <w:rsid w:val="00706884"/>
    <w:rsid w:val="00706E7C"/>
    <w:rsid w:val="00707AD9"/>
    <w:rsid w:val="00716EA6"/>
    <w:rsid w:val="00721482"/>
    <w:rsid w:val="00721922"/>
    <w:rsid w:val="007228E1"/>
    <w:rsid w:val="0072774B"/>
    <w:rsid w:val="00732297"/>
    <w:rsid w:val="007337B5"/>
    <w:rsid w:val="00733A5D"/>
    <w:rsid w:val="007369E7"/>
    <w:rsid w:val="007460BE"/>
    <w:rsid w:val="00746632"/>
    <w:rsid w:val="00752476"/>
    <w:rsid w:val="00753A0C"/>
    <w:rsid w:val="007548A4"/>
    <w:rsid w:val="007564C7"/>
    <w:rsid w:val="00756A69"/>
    <w:rsid w:val="007612AA"/>
    <w:rsid w:val="0076373C"/>
    <w:rsid w:val="0076389A"/>
    <w:rsid w:val="00765C72"/>
    <w:rsid w:val="007718CF"/>
    <w:rsid w:val="00771B10"/>
    <w:rsid w:val="00771E95"/>
    <w:rsid w:val="007755B4"/>
    <w:rsid w:val="00780C16"/>
    <w:rsid w:val="007818CD"/>
    <w:rsid w:val="00786C65"/>
    <w:rsid w:val="0079071C"/>
    <w:rsid w:val="007916B7"/>
    <w:rsid w:val="00794425"/>
    <w:rsid w:val="007979E0"/>
    <w:rsid w:val="007A05DB"/>
    <w:rsid w:val="007A3FAC"/>
    <w:rsid w:val="007A6015"/>
    <w:rsid w:val="007B3499"/>
    <w:rsid w:val="007B3979"/>
    <w:rsid w:val="007B4A10"/>
    <w:rsid w:val="007B62AC"/>
    <w:rsid w:val="007B7E83"/>
    <w:rsid w:val="007C1520"/>
    <w:rsid w:val="007C25B7"/>
    <w:rsid w:val="007C3A94"/>
    <w:rsid w:val="007D01D3"/>
    <w:rsid w:val="007D29FD"/>
    <w:rsid w:val="007D375E"/>
    <w:rsid w:val="007D6090"/>
    <w:rsid w:val="007D7D82"/>
    <w:rsid w:val="007E19E6"/>
    <w:rsid w:val="007E4AA6"/>
    <w:rsid w:val="007E59A0"/>
    <w:rsid w:val="007E59BD"/>
    <w:rsid w:val="007E7A25"/>
    <w:rsid w:val="007F0ED0"/>
    <w:rsid w:val="007F115B"/>
    <w:rsid w:val="007F14AA"/>
    <w:rsid w:val="007F34A7"/>
    <w:rsid w:val="007F661F"/>
    <w:rsid w:val="008015C4"/>
    <w:rsid w:val="00801B77"/>
    <w:rsid w:val="00813884"/>
    <w:rsid w:val="00813FD5"/>
    <w:rsid w:val="0081762C"/>
    <w:rsid w:val="008268D6"/>
    <w:rsid w:val="00830EC4"/>
    <w:rsid w:val="00832597"/>
    <w:rsid w:val="0083448B"/>
    <w:rsid w:val="008349DF"/>
    <w:rsid w:val="008376D6"/>
    <w:rsid w:val="00843C8D"/>
    <w:rsid w:val="00851C47"/>
    <w:rsid w:val="00855CFF"/>
    <w:rsid w:val="00861E02"/>
    <w:rsid w:val="0086494A"/>
    <w:rsid w:val="00864C05"/>
    <w:rsid w:val="00871010"/>
    <w:rsid w:val="008716E0"/>
    <w:rsid w:val="0087260C"/>
    <w:rsid w:val="0087288D"/>
    <w:rsid w:val="0087391B"/>
    <w:rsid w:val="00876364"/>
    <w:rsid w:val="008773BA"/>
    <w:rsid w:val="008819F4"/>
    <w:rsid w:val="00884F93"/>
    <w:rsid w:val="0088756B"/>
    <w:rsid w:val="008927B5"/>
    <w:rsid w:val="00892C64"/>
    <w:rsid w:val="0089611B"/>
    <w:rsid w:val="008A2611"/>
    <w:rsid w:val="008A5E2D"/>
    <w:rsid w:val="008B146B"/>
    <w:rsid w:val="008B565F"/>
    <w:rsid w:val="008B606C"/>
    <w:rsid w:val="008C0752"/>
    <w:rsid w:val="008D52E5"/>
    <w:rsid w:val="008E27B9"/>
    <w:rsid w:val="008F3019"/>
    <w:rsid w:val="008F3BE1"/>
    <w:rsid w:val="008F3D19"/>
    <w:rsid w:val="008F4B7F"/>
    <w:rsid w:val="008F59E8"/>
    <w:rsid w:val="0091002A"/>
    <w:rsid w:val="009127EE"/>
    <w:rsid w:val="009149FA"/>
    <w:rsid w:val="00915C4D"/>
    <w:rsid w:val="009202AD"/>
    <w:rsid w:val="00920B88"/>
    <w:rsid w:val="00923488"/>
    <w:rsid w:val="00927877"/>
    <w:rsid w:val="00935F8D"/>
    <w:rsid w:val="00943028"/>
    <w:rsid w:val="00945FF0"/>
    <w:rsid w:val="00946846"/>
    <w:rsid w:val="00946B7C"/>
    <w:rsid w:val="00951776"/>
    <w:rsid w:val="0095536A"/>
    <w:rsid w:val="009604DD"/>
    <w:rsid w:val="0099066C"/>
    <w:rsid w:val="009951C2"/>
    <w:rsid w:val="009964CC"/>
    <w:rsid w:val="009967B4"/>
    <w:rsid w:val="009975AB"/>
    <w:rsid w:val="009A1C9F"/>
    <w:rsid w:val="009A4733"/>
    <w:rsid w:val="009A6944"/>
    <w:rsid w:val="009B1023"/>
    <w:rsid w:val="009B2D7A"/>
    <w:rsid w:val="009B4794"/>
    <w:rsid w:val="009B582D"/>
    <w:rsid w:val="009B6275"/>
    <w:rsid w:val="009B637B"/>
    <w:rsid w:val="009B6C5C"/>
    <w:rsid w:val="009C05A5"/>
    <w:rsid w:val="009C2F44"/>
    <w:rsid w:val="009C39FE"/>
    <w:rsid w:val="009C794B"/>
    <w:rsid w:val="009C79B7"/>
    <w:rsid w:val="009D3BFB"/>
    <w:rsid w:val="009D6777"/>
    <w:rsid w:val="009D6D86"/>
    <w:rsid w:val="009D703A"/>
    <w:rsid w:val="009E1A1B"/>
    <w:rsid w:val="009E210F"/>
    <w:rsid w:val="009E21ED"/>
    <w:rsid w:val="009F394F"/>
    <w:rsid w:val="009F5250"/>
    <w:rsid w:val="00A02078"/>
    <w:rsid w:val="00A033EA"/>
    <w:rsid w:val="00A03D1F"/>
    <w:rsid w:val="00A07AE7"/>
    <w:rsid w:val="00A11480"/>
    <w:rsid w:val="00A14861"/>
    <w:rsid w:val="00A14F55"/>
    <w:rsid w:val="00A2327B"/>
    <w:rsid w:val="00A23EBC"/>
    <w:rsid w:val="00A32A62"/>
    <w:rsid w:val="00A34933"/>
    <w:rsid w:val="00A36FE9"/>
    <w:rsid w:val="00A418F7"/>
    <w:rsid w:val="00A47B91"/>
    <w:rsid w:val="00A5064E"/>
    <w:rsid w:val="00A50708"/>
    <w:rsid w:val="00A5170F"/>
    <w:rsid w:val="00A5343D"/>
    <w:rsid w:val="00A54530"/>
    <w:rsid w:val="00A57831"/>
    <w:rsid w:val="00A62A8D"/>
    <w:rsid w:val="00A62BFE"/>
    <w:rsid w:val="00A63121"/>
    <w:rsid w:val="00A84C91"/>
    <w:rsid w:val="00A84D7C"/>
    <w:rsid w:val="00A867BE"/>
    <w:rsid w:val="00A905B0"/>
    <w:rsid w:val="00A92802"/>
    <w:rsid w:val="00A95C45"/>
    <w:rsid w:val="00A97BAD"/>
    <w:rsid w:val="00AA1A3F"/>
    <w:rsid w:val="00AA4ADE"/>
    <w:rsid w:val="00AA50BB"/>
    <w:rsid w:val="00AA576F"/>
    <w:rsid w:val="00AB10CC"/>
    <w:rsid w:val="00AB3191"/>
    <w:rsid w:val="00AB3F33"/>
    <w:rsid w:val="00AB672F"/>
    <w:rsid w:val="00AC1505"/>
    <w:rsid w:val="00AC1D10"/>
    <w:rsid w:val="00AC6F2E"/>
    <w:rsid w:val="00AC71C8"/>
    <w:rsid w:val="00AC7236"/>
    <w:rsid w:val="00AD0D1E"/>
    <w:rsid w:val="00AD153D"/>
    <w:rsid w:val="00AD27DB"/>
    <w:rsid w:val="00AD70EB"/>
    <w:rsid w:val="00AE0B78"/>
    <w:rsid w:val="00AE3C41"/>
    <w:rsid w:val="00AE725F"/>
    <w:rsid w:val="00AF0994"/>
    <w:rsid w:val="00AF1F0D"/>
    <w:rsid w:val="00AF23F9"/>
    <w:rsid w:val="00AF4D1E"/>
    <w:rsid w:val="00B00478"/>
    <w:rsid w:val="00B035D0"/>
    <w:rsid w:val="00B0574E"/>
    <w:rsid w:val="00B07BB4"/>
    <w:rsid w:val="00B10121"/>
    <w:rsid w:val="00B14054"/>
    <w:rsid w:val="00B14F36"/>
    <w:rsid w:val="00B168CD"/>
    <w:rsid w:val="00B16C9D"/>
    <w:rsid w:val="00B17F32"/>
    <w:rsid w:val="00B202C1"/>
    <w:rsid w:val="00B206B5"/>
    <w:rsid w:val="00B21A8A"/>
    <w:rsid w:val="00B227E6"/>
    <w:rsid w:val="00B23A60"/>
    <w:rsid w:val="00B30081"/>
    <w:rsid w:val="00B312D0"/>
    <w:rsid w:val="00B3229C"/>
    <w:rsid w:val="00B36197"/>
    <w:rsid w:val="00B36908"/>
    <w:rsid w:val="00B36CB8"/>
    <w:rsid w:val="00B436CE"/>
    <w:rsid w:val="00B50554"/>
    <w:rsid w:val="00B51CA6"/>
    <w:rsid w:val="00B51E22"/>
    <w:rsid w:val="00B52659"/>
    <w:rsid w:val="00B52989"/>
    <w:rsid w:val="00B530BB"/>
    <w:rsid w:val="00B53310"/>
    <w:rsid w:val="00B54584"/>
    <w:rsid w:val="00B60DAA"/>
    <w:rsid w:val="00B70698"/>
    <w:rsid w:val="00B8452B"/>
    <w:rsid w:val="00B868A0"/>
    <w:rsid w:val="00B87B7B"/>
    <w:rsid w:val="00B909C3"/>
    <w:rsid w:val="00B9611F"/>
    <w:rsid w:val="00BA2037"/>
    <w:rsid w:val="00BA2B0A"/>
    <w:rsid w:val="00BA3980"/>
    <w:rsid w:val="00BA6102"/>
    <w:rsid w:val="00BC0053"/>
    <w:rsid w:val="00BC137B"/>
    <w:rsid w:val="00BC241A"/>
    <w:rsid w:val="00BC6EF6"/>
    <w:rsid w:val="00BC72B1"/>
    <w:rsid w:val="00BC7DCB"/>
    <w:rsid w:val="00BD449E"/>
    <w:rsid w:val="00BD739E"/>
    <w:rsid w:val="00BE3F18"/>
    <w:rsid w:val="00BE53A0"/>
    <w:rsid w:val="00BE64A1"/>
    <w:rsid w:val="00BE785C"/>
    <w:rsid w:val="00BF0D9A"/>
    <w:rsid w:val="00BF2E68"/>
    <w:rsid w:val="00BF6181"/>
    <w:rsid w:val="00BF6990"/>
    <w:rsid w:val="00C00AE4"/>
    <w:rsid w:val="00C01A73"/>
    <w:rsid w:val="00C03BB7"/>
    <w:rsid w:val="00C03DF3"/>
    <w:rsid w:val="00C059A8"/>
    <w:rsid w:val="00C061D0"/>
    <w:rsid w:val="00C0674B"/>
    <w:rsid w:val="00C10C17"/>
    <w:rsid w:val="00C123AC"/>
    <w:rsid w:val="00C1264F"/>
    <w:rsid w:val="00C21A58"/>
    <w:rsid w:val="00C30FE2"/>
    <w:rsid w:val="00C440FB"/>
    <w:rsid w:val="00C46B7E"/>
    <w:rsid w:val="00C56205"/>
    <w:rsid w:val="00C56D20"/>
    <w:rsid w:val="00C610B9"/>
    <w:rsid w:val="00C625D7"/>
    <w:rsid w:val="00C72B91"/>
    <w:rsid w:val="00C73249"/>
    <w:rsid w:val="00C76292"/>
    <w:rsid w:val="00C8326A"/>
    <w:rsid w:val="00C848B2"/>
    <w:rsid w:val="00C8546A"/>
    <w:rsid w:val="00C85704"/>
    <w:rsid w:val="00C91B35"/>
    <w:rsid w:val="00C93CA7"/>
    <w:rsid w:val="00C9607B"/>
    <w:rsid w:val="00CA00F9"/>
    <w:rsid w:val="00CA0DCA"/>
    <w:rsid w:val="00CA1E67"/>
    <w:rsid w:val="00CA2D3A"/>
    <w:rsid w:val="00CA32A9"/>
    <w:rsid w:val="00CA5857"/>
    <w:rsid w:val="00CA6EB3"/>
    <w:rsid w:val="00CB0197"/>
    <w:rsid w:val="00CB10C4"/>
    <w:rsid w:val="00CB288B"/>
    <w:rsid w:val="00CC1DD9"/>
    <w:rsid w:val="00CC2242"/>
    <w:rsid w:val="00CC5E1B"/>
    <w:rsid w:val="00CD0E0A"/>
    <w:rsid w:val="00CD41B0"/>
    <w:rsid w:val="00CE1F6F"/>
    <w:rsid w:val="00CE23DB"/>
    <w:rsid w:val="00CE61E4"/>
    <w:rsid w:val="00CE6ABB"/>
    <w:rsid w:val="00CE6ADB"/>
    <w:rsid w:val="00CE7148"/>
    <w:rsid w:val="00CE7560"/>
    <w:rsid w:val="00CF069F"/>
    <w:rsid w:val="00CF488D"/>
    <w:rsid w:val="00D0250D"/>
    <w:rsid w:val="00D10D29"/>
    <w:rsid w:val="00D12295"/>
    <w:rsid w:val="00D20819"/>
    <w:rsid w:val="00D21B33"/>
    <w:rsid w:val="00D26921"/>
    <w:rsid w:val="00D27A55"/>
    <w:rsid w:val="00D30897"/>
    <w:rsid w:val="00D310C1"/>
    <w:rsid w:val="00D328BD"/>
    <w:rsid w:val="00D34829"/>
    <w:rsid w:val="00D37D0F"/>
    <w:rsid w:val="00D37FF5"/>
    <w:rsid w:val="00D40A3F"/>
    <w:rsid w:val="00D43FAC"/>
    <w:rsid w:val="00D479E9"/>
    <w:rsid w:val="00D5025B"/>
    <w:rsid w:val="00D5477B"/>
    <w:rsid w:val="00D54C30"/>
    <w:rsid w:val="00D57136"/>
    <w:rsid w:val="00D60C88"/>
    <w:rsid w:val="00D6125E"/>
    <w:rsid w:val="00D6425D"/>
    <w:rsid w:val="00D67100"/>
    <w:rsid w:val="00D67611"/>
    <w:rsid w:val="00D7397D"/>
    <w:rsid w:val="00D739E3"/>
    <w:rsid w:val="00D73BFA"/>
    <w:rsid w:val="00D76353"/>
    <w:rsid w:val="00D76CA7"/>
    <w:rsid w:val="00D77FD7"/>
    <w:rsid w:val="00D80A37"/>
    <w:rsid w:val="00D87EF7"/>
    <w:rsid w:val="00D95E04"/>
    <w:rsid w:val="00D96F19"/>
    <w:rsid w:val="00DA1193"/>
    <w:rsid w:val="00DA42CE"/>
    <w:rsid w:val="00DB73ED"/>
    <w:rsid w:val="00DC0BB8"/>
    <w:rsid w:val="00DC3779"/>
    <w:rsid w:val="00DC7B72"/>
    <w:rsid w:val="00DD577A"/>
    <w:rsid w:val="00DD6B4B"/>
    <w:rsid w:val="00DE00AA"/>
    <w:rsid w:val="00DE0AF8"/>
    <w:rsid w:val="00DE1C24"/>
    <w:rsid w:val="00DE3A77"/>
    <w:rsid w:val="00DE3E71"/>
    <w:rsid w:val="00DE5321"/>
    <w:rsid w:val="00DE6BF9"/>
    <w:rsid w:val="00DF0ADE"/>
    <w:rsid w:val="00DF2E52"/>
    <w:rsid w:val="00DF3002"/>
    <w:rsid w:val="00DF3A28"/>
    <w:rsid w:val="00E00979"/>
    <w:rsid w:val="00E01730"/>
    <w:rsid w:val="00E0248A"/>
    <w:rsid w:val="00E03C7D"/>
    <w:rsid w:val="00E06A55"/>
    <w:rsid w:val="00E23529"/>
    <w:rsid w:val="00E32B68"/>
    <w:rsid w:val="00E32CD2"/>
    <w:rsid w:val="00E335CC"/>
    <w:rsid w:val="00E35008"/>
    <w:rsid w:val="00E35D0F"/>
    <w:rsid w:val="00E42576"/>
    <w:rsid w:val="00E46EFA"/>
    <w:rsid w:val="00E51F25"/>
    <w:rsid w:val="00E56690"/>
    <w:rsid w:val="00E6080E"/>
    <w:rsid w:val="00E60A87"/>
    <w:rsid w:val="00E61DA1"/>
    <w:rsid w:val="00E649DB"/>
    <w:rsid w:val="00E70B44"/>
    <w:rsid w:val="00E714A0"/>
    <w:rsid w:val="00E71BDF"/>
    <w:rsid w:val="00E72012"/>
    <w:rsid w:val="00E7298E"/>
    <w:rsid w:val="00E731AA"/>
    <w:rsid w:val="00E9142D"/>
    <w:rsid w:val="00E9266A"/>
    <w:rsid w:val="00E93E00"/>
    <w:rsid w:val="00E96634"/>
    <w:rsid w:val="00E97A70"/>
    <w:rsid w:val="00EA382C"/>
    <w:rsid w:val="00EA412F"/>
    <w:rsid w:val="00EA434E"/>
    <w:rsid w:val="00EA62AD"/>
    <w:rsid w:val="00EA7522"/>
    <w:rsid w:val="00EB14DC"/>
    <w:rsid w:val="00EB2CE6"/>
    <w:rsid w:val="00EB5392"/>
    <w:rsid w:val="00EB5A00"/>
    <w:rsid w:val="00EB5A2E"/>
    <w:rsid w:val="00EC3FE0"/>
    <w:rsid w:val="00ED04C3"/>
    <w:rsid w:val="00ED182F"/>
    <w:rsid w:val="00ED76D9"/>
    <w:rsid w:val="00EE4CD2"/>
    <w:rsid w:val="00EE7F2E"/>
    <w:rsid w:val="00EF035A"/>
    <w:rsid w:val="00EF205C"/>
    <w:rsid w:val="00EF6481"/>
    <w:rsid w:val="00EF7ECE"/>
    <w:rsid w:val="00F02820"/>
    <w:rsid w:val="00F03DBD"/>
    <w:rsid w:val="00F03E53"/>
    <w:rsid w:val="00F05532"/>
    <w:rsid w:val="00F060BE"/>
    <w:rsid w:val="00F0697A"/>
    <w:rsid w:val="00F112EB"/>
    <w:rsid w:val="00F12559"/>
    <w:rsid w:val="00F200B6"/>
    <w:rsid w:val="00F20DB8"/>
    <w:rsid w:val="00F21CE6"/>
    <w:rsid w:val="00F24F84"/>
    <w:rsid w:val="00F349A6"/>
    <w:rsid w:val="00F34AEC"/>
    <w:rsid w:val="00F43CAC"/>
    <w:rsid w:val="00F465E8"/>
    <w:rsid w:val="00F50DE8"/>
    <w:rsid w:val="00F51AE6"/>
    <w:rsid w:val="00F605B6"/>
    <w:rsid w:val="00F65F6B"/>
    <w:rsid w:val="00F70393"/>
    <w:rsid w:val="00F70ED0"/>
    <w:rsid w:val="00F71AA2"/>
    <w:rsid w:val="00F71B9B"/>
    <w:rsid w:val="00F73135"/>
    <w:rsid w:val="00F76EC9"/>
    <w:rsid w:val="00F80BBC"/>
    <w:rsid w:val="00F84628"/>
    <w:rsid w:val="00F87C33"/>
    <w:rsid w:val="00F90F3F"/>
    <w:rsid w:val="00F9536F"/>
    <w:rsid w:val="00F9577C"/>
    <w:rsid w:val="00FA2D67"/>
    <w:rsid w:val="00FA651B"/>
    <w:rsid w:val="00FA76C3"/>
    <w:rsid w:val="00FA7D7D"/>
    <w:rsid w:val="00FB17C1"/>
    <w:rsid w:val="00FB2521"/>
    <w:rsid w:val="00FB30C1"/>
    <w:rsid w:val="00FB512F"/>
    <w:rsid w:val="00FB7FA2"/>
    <w:rsid w:val="00FC0607"/>
    <w:rsid w:val="00FC2B27"/>
    <w:rsid w:val="00FC501B"/>
    <w:rsid w:val="00FC5037"/>
    <w:rsid w:val="00FD261F"/>
    <w:rsid w:val="00FD3AD9"/>
    <w:rsid w:val="00FD664A"/>
    <w:rsid w:val="00FE053A"/>
    <w:rsid w:val="00FE0EFC"/>
    <w:rsid w:val="00FE23D2"/>
    <w:rsid w:val="00FE6F66"/>
    <w:rsid w:val="00FE6F73"/>
    <w:rsid w:val="00FF0403"/>
    <w:rsid w:val="00FF0F54"/>
    <w:rsid w:val="00FF1FBA"/>
    <w:rsid w:val="00FF3A9E"/>
    <w:rsid w:val="00FF5AEA"/>
    <w:rsid w:val="01561E38"/>
    <w:rsid w:val="016CABA8"/>
    <w:rsid w:val="01876671"/>
    <w:rsid w:val="020DE983"/>
    <w:rsid w:val="0224FF52"/>
    <w:rsid w:val="0232C0AA"/>
    <w:rsid w:val="023E14CD"/>
    <w:rsid w:val="029A7387"/>
    <w:rsid w:val="02CB96A5"/>
    <w:rsid w:val="02D1106C"/>
    <w:rsid w:val="035BE47C"/>
    <w:rsid w:val="035CE453"/>
    <w:rsid w:val="042A7547"/>
    <w:rsid w:val="04610F57"/>
    <w:rsid w:val="0472E8AA"/>
    <w:rsid w:val="048B7B8D"/>
    <w:rsid w:val="049AE809"/>
    <w:rsid w:val="049EE152"/>
    <w:rsid w:val="04B0EF2D"/>
    <w:rsid w:val="04BC61C8"/>
    <w:rsid w:val="04E1CA9D"/>
    <w:rsid w:val="0544D112"/>
    <w:rsid w:val="05C8CA5A"/>
    <w:rsid w:val="0604E170"/>
    <w:rsid w:val="060B3A42"/>
    <w:rsid w:val="0624C64B"/>
    <w:rsid w:val="06769C5D"/>
    <w:rsid w:val="06E70D43"/>
    <w:rsid w:val="074C1A35"/>
    <w:rsid w:val="0752C343"/>
    <w:rsid w:val="07539A69"/>
    <w:rsid w:val="07C90E9E"/>
    <w:rsid w:val="080B3C02"/>
    <w:rsid w:val="083A0B96"/>
    <w:rsid w:val="0860130B"/>
    <w:rsid w:val="0883351F"/>
    <w:rsid w:val="089DA00C"/>
    <w:rsid w:val="08B688D5"/>
    <w:rsid w:val="08C08D64"/>
    <w:rsid w:val="08D14869"/>
    <w:rsid w:val="08E27905"/>
    <w:rsid w:val="090EDF0F"/>
    <w:rsid w:val="0912C2CE"/>
    <w:rsid w:val="098299E8"/>
    <w:rsid w:val="0983C8D8"/>
    <w:rsid w:val="098BC7D4"/>
    <w:rsid w:val="0990AD91"/>
    <w:rsid w:val="09AC8512"/>
    <w:rsid w:val="09BCB168"/>
    <w:rsid w:val="09C7468C"/>
    <w:rsid w:val="0A1CEE42"/>
    <w:rsid w:val="0A51FB41"/>
    <w:rsid w:val="0AA38C33"/>
    <w:rsid w:val="0AB36644"/>
    <w:rsid w:val="0ACCD546"/>
    <w:rsid w:val="0B814140"/>
    <w:rsid w:val="0B8B3F0B"/>
    <w:rsid w:val="0BFC5EDE"/>
    <w:rsid w:val="0C095456"/>
    <w:rsid w:val="0C26A181"/>
    <w:rsid w:val="0C5759C5"/>
    <w:rsid w:val="0C6633F3"/>
    <w:rsid w:val="0C6DB20B"/>
    <w:rsid w:val="0CB3E1B6"/>
    <w:rsid w:val="0DA26E90"/>
    <w:rsid w:val="0DB83570"/>
    <w:rsid w:val="0DC199AA"/>
    <w:rsid w:val="0DF5D64C"/>
    <w:rsid w:val="0E076E35"/>
    <w:rsid w:val="0E261831"/>
    <w:rsid w:val="0E7F62BB"/>
    <w:rsid w:val="0EA93BC9"/>
    <w:rsid w:val="0EAC6008"/>
    <w:rsid w:val="0EE65EE9"/>
    <w:rsid w:val="0EEE23B1"/>
    <w:rsid w:val="0F26D87C"/>
    <w:rsid w:val="0F315301"/>
    <w:rsid w:val="0F76B456"/>
    <w:rsid w:val="0F8A0696"/>
    <w:rsid w:val="0FAE4466"/>
    <w:rsid w:val="0FBB6D8C"/>
    <w:rsid w:val="0FC40407"/>
    <w:rsid w:val="0FDDA0F2"/>
    <w:rsid w:val="10187FFA"/>
    <w:rsid w:val="1082B9A7"/>
    <w:rsid w:val="10966683"/>
    <w:rsid w:val="10A1DF06"/>
    <w:rsid w:val="10A7650B"/>
    <w:rsid w:val="11601789"/>
    <w:rsid w:val="11ED38EB"/>
    <w:rsid w:val="1237BCC9"/>
    <w:rsid w:val="12397478"/>
    <w:rsid w:val="1262C77C"/>
    <w:rsid w:val="1297D155"/>
    <w:rsid w:val="12C3D4FE"/>
    <w:rsid w:val="135CB872"/>
    <w:rsid w:val="1364315B"/>
    <w:rsid w:val="13917493"/>
    <w:rsid w:val="13B88476"/>
    <w:rsid w:val="1404DBB9"/>
    <w:rsid w:val="144799E6"/>
    <w:rsid w:val="144AC6B9"/>
    <w:rsid w:val="14545265"/>
    <w:rsid w:val="14D249E3"/>
    <w:rsid w:val="1538922C"/>
    <w:rsid w:val="153FD4AB"/>
    <w:rsid w:val="154808DC"/>
    <w:rsid w:val="1562602F"/>
    <w:rsid w:val="1563C681"/>
    <w:rsid w:val="15BCB4D2"/>
    <w:rsid w:val="15EE2C60"/>
    <w:rsid w:val="163AAB33"/>
    <w:rsid w:val="1664ED5E"/>
    <w:rsid w:val="169E60DB"/>
    <w:rsid w:val="1706F2DF"/>
    <w:rsid w:val="1747EC83"/>
    <w:rsid w:val="1768BB6A"/>
    <w:rsid w:val="1782AC0B"/>
    <w:rsid w:val="1787E956"/>
    <w:rsid w:val="17ADF256"/>
    <w:rsid w:val="17AE1811"/>
    <w:rsid w:val="17CA508F"/>
    <w:rsid w:val="17CF40DD"/>
    <w:rsid w:val="17FB174F"/>
    <w:rsid w:val="185EB220"/>
    <w:rsid w:val="18AC9B42"/>
    <w:rsid w:val="18C5DFD7"/>
    <w:rsid w:val="18C8454E"/>
    <w:rsid w:val="18FA1FD6"/>
    <w:rsid w:val="19B49D53"/>
    <w:rsid w:val="19D2EA62"/>
    <w:rsid w:val="19E93D3A"/>
    <w:rsid w:val="1A43CD74"/>
    <w:rsid w:val="1AFAEEC8"/>
    <w:rsid w:val="1B706987"/>
    <w:rsid w:val="1B75DA8C"/>
    <w:rsid w:val="1BC10F3B"/>
    <w:rsid w:val="1C107642"/>
    <w:rsid w:val="1C2FBDC6"/>
    <w:rsid w:val="1C940CED"/>
    <w:rsid w:val="1CEB09D3"/>
    <w:rsid w:val="1CEE7194"/>
    <w:rsid w:val="1D00CD99"/>
    <w:rsid w:val="1D323993"/>
    <w:rsid w:val="1D67E2A4"/>
    <w:rsid w:val="1D91E695"/>
    <w:rsid w:val="1DAB3081"/>
    <w:rsid w:val="1DD3EF38"/>
    <w:rsid w:val="1E04FD15"/>
    <w:rsid w:val="1E49F809"/>
    <w:rsid w:val="1E5CCF21"/>
    <w:rsid w:val="1E61272D"/>
    <w:rsid w:val="1E94B16F"/>
    <w:rsid w:val="1ED603EA"/>
    <w:rsid w:val="1F184E3A"/>
    <w:rsid w:val="1F2AAF25"/>
    <w:rsid w:val="1F4700E2"/>
    <w:rsid w:val="1F71E653"/>
    <w:rsid w:val="1F850381"/>
    <w:rsid w:val="1FDEFEB7"/>
    <w:rsid w:val="1FDFA07A"/>
    <w:rsid w:val="1FE74EF5"/>
    <w:rsid w:val="2001E1AA"/>
    <w:rsid w:val="2069DA55"/>
    <w:rsid w:val="20712FAE"/>
    <w:rsid w:val="209F049E"/>
    <w:rsid w:val="20AAD972"/>
    <w:rsid w:val="20B77A82"/>
    <w:rsid w:val="21345ACE"/>
    <w:rsid w:val="219EFAA0"/>
    <w:rsid w:val="21D189F7"/>
    <w:rsid w:val="21D9DE82"/>
    <w:rsid w:val="21F22D2C"/>
    <w:rsid w:val="220D0D34"/>
    <w:rsid w:val="228BCC2C"/>
    <w:rsid w:val="228C8AE2"/>
    <w:rsid w:val="22B4B5FB"/>
    <w:rsid w:val="232C23FB"/>
    <w:rsid w:val="236D5A58"/>
    <w:rsid w:val="238D2626"/>
    <w:rsid w:val="24ABB050"/>
    <w:rsid w:val="257EC7A5"/>
    <w:rsid w:val="258F5804"/>
    <w:rsid w:val="25C45DCE"/>
    <w:rsid w:val="267DA164"/>
    <w:rsid w:val="26AFC872"/>
    <w:rsid w:val="278F61FF"/>
    <w:rsid w:val="27FA19B7"/>
    <w:rsid w:val="286CB484"/>
    <w:rsid w:val="2872BFA6"/>
    <w:rsid w:val="288881C7"/>
    <w:rsid w:val="28B3BA0E"/>
    <w:rsid w:val="28BEBE0E"/>
    <w:rsid w:val="28DBBB82"/>
    <w:rsid w:val="293361DC"/>
    <w:rsid w:val="2941F51D"/>
    <w:rsid w:val="294EE2AF"/>
    <w:rsid w:val="29789256"/>
    <w:rsid w:val="297ED5D0"/>
    <w:rsid w:val="2988870B"/>
    <w:rsid w:val="29F8B56C"/>
    <w:rsid w:val="2A44F7E6"/>
    <w:rsid w:val="2B04FD5A"/>
    <w:rsid w:val="2B501876"/>
    <w:rsid w:val="2BB8B4D7"/>
    <w:rsid w:val="2BDF98C7"/>
    <w:rsid w:val="2BE29BEA"/>
    <w:rsid w:val="2BF61021"/>
    <w:rsid w:val="2C16C2CB"/>
    <w:rsid w:val="2C2CAFEC"/>
    <w:rsid w:val="2CE04EB0"/>
    <w:rsid w:val="2CF04D45"/>
    <w:rsid w:val="2D8075C6"/>
    <w:rsid w:val="2E1BAF50"/>
    <w:rsid w:val="2E8ABC70"/>
    <w:rsid w:val="2E92E664"/>
    <w:rsid w:val="2E98A0FB"/>
    <w:rsid w:val="2EA634A6"/>
    <w:rsid w:val="2EEBF30B"/>
    <w:rsid w:val="2FB57240"/>
    <w:rsid w:val="2FDD8CA5"/>
    <w:rsid w:val="2FFA8308"/>
    <w:rsid w:val="3005F7BD"/>
    <w:rsid w:val="3058CF84"/>
    <w:rsid w:val="30CC87EC"/>
    <w:rsid w:val="3129F592"/>
    <w:rsid w:val="312EFB2A"/>
    <w:rsid w:val="3142A56B"/>
    <w:rsid w:val="31652FA0"/>
    <w:rsid w:val="31D83FCD"/>
    <w:rsid w:val="31DDA8CA"/>
    <w:rsid w:val="3207AE30"/>
    <w:rsid w:val="322A9EB0"/>
    <w:rsid w:val="324ADD7B"/>
    <w:rsid w:val="324E0371"/>
    <w:rsid w:val="32DB70B4"/>
    <w:rsid w:val="32E08DF1"/>
    <w:rsid w:val="32F63568"/>
    <w:rsid w:val="33263CCC"/>
    <w:rsid w:val="332C345B"/>
    <w:rsid w:val="3369561D"/>
    <w:rsid w:val="339D3035"/>
    <w:rsid w:val="33BF8C67"/>
    <w:rsid w:val="34201FA0"/>
    <w:rsid w:val="342FC508"/>
    <w:rsid w:val="3445E67C"/>
    <w:rsid w:val="344C85AA"/>
    <w:rsid w:val="3457A470"/>
    <w:rsid w:val="345817C0"/>
    <w:rsid w:val="3469B2FC"/>
    <w:rsid w:val="34908D9E"/>
    <w:rsid w:val="35120FBB"/>
    <w:rsid w:val="3561F693"/>
    <w:rsid w:val="35C58327"/>
    <w:rsid w:val="35DA7533"/>
    <w:rsid w:val="360CD430"/>
    <w:rsid w:val="3680D150"/>
    <w:rsid w:val="36A86DA5"/>
    <w:rsid w:val="36AEF96A"/>
    <w:rsid w:val="372993F0"/>
    <w:rsid w:val="37407588"/>
    <w:rsid w:val="3744459A"/>
    <w:rsid w:val="374D444E"/>
    <w:rsid w:val="3768B8B9"/>
    <w:rsid w:val="378FAADF"/>
    <w:rsid w:val="37E5F20D"/>
    <w:rsid w:val="38384851"/>
    <w:rsid w:val="3892274F"/>
    <w:rsid w:val="38A9AEB2"/>
    <w:rsid w:val="38E79AB0"/>
    <w:rsid w:val="38EFD345"/>
    <w:rsid w:val="38FA66FD"/>
    <w:rsid w:val="390BDDA1"/>
    <w:rsid w:val="392D2C72"/>
    <w:rsid w:val="3966E6F5"/>
    <w:rsid w:val="39CA2955"/>
    <w:rsid w:val="39D7E0C0"/>
    <w:rsid w:val="3A26F9E1"/>
    <w:rsid w:val="3A629673"/>
    <w:rsid w:val="3A65B991"/>
    <w:rsid w:val="3ADB558B"/>
    <w:rsid w:val="3B8F4EA3"/>
    <w:rsid w:val="3BBB2F5D"/>
    <w:rsid w:val="3CBBBF37"/>
    <w:rsid w:val="3CC11FA1"/>
    <w:rsid w:val="3D0C3316"/>
    <w:rsid w:val="3D419A54"/>
    <w:rsid w:val="3D56F108"/>
    <w:rsid w:val="3D69F758"/>
    <w:rsid w:val="3D7D98A8"/>
    <w:rsid w:val="3E3FE6C3"/>
    <w:rsid w:val="3EEE41E3"/>
    <w:rsid w:val="3EFE3E19"/>
    <w:rsid w:val="3F042DF1"/>
    <w:rsid w:val="3F2C1684"/>
    <w:rsid w:val="3F4D956C"/>
    <w:rsid w:val="3F78F6BD"/>
    <w:rsid w:val="40619274"/>
    <w:rsid w:val="407A5D0F"/>
    <w:rsid w:val="40835FEB"/>
    <w:rsid w:val="409C23A1"/>
    <w:rsid w:val="40A5D4BC"/>
    <w:rsid w:val="411EBDF9"/>
    <w:rsid w:val="41216BA7"/>
    <w:rsid w:val="412B72B1"/>
    <w:rsid w:val="4140FC17"/>
    <w:rsid w:val="4191AA29"/>
    <w:rsid w:val="41BE770E"/>
    <w:rsid w:val="4209C790"/>
    <w:rsid w:val="421D4FB2"/>
    <w:rsid w:val="42A1C917"/>
    <w:rsid w:val="42B35E1C"/>
    <w:rsid w:val="42F755AE"/>
    <w:rsid w:val="4321842E"/>
    <w:rsid w:val="4341B551"/>
    <w:rsid w:val="43765AD8"/>
    <w:rsid w:val="437D4848"/>
    <w:rsid w:val="439EE667"/>
    <w:rsid w:val="43A4B376"/>
    <w:rsid w:val="442E2682"/>
    <w:rsid w:val="44743C10"/>
    <w:rsid w:val="447E837F"/>
    <w:rsid w:val="44B95880"/>
    <w:rsid w:val="44EF2EE8"/>
    <w:rsid w:val="459B6356"/>
    <w:rsid w:val="45F479DF"/>
    <w:rsid w:val="4656C562"/>
    <w:rsid w:val="469015F8"/>
    <w:rsid w:val="46CEADF6"/>
    <w:rsid w:val="46D20AB2"/>
    <w:rsid w:val="4724730B"/>
    <w:rsid w:val="473F7563"/>
    <w:rsid w:val="4753F727"/>
    <w:rsid w:val="4777EF56"/>
    <w:rsid w:val="4789DB1E"/>
    <w:rsid w:val="47ADF1ED"/>
    <w:rsid w:val="482BE659"/>
    <w:rsid w:val="4860C2A4"/>
    <w:rsid w:val="4868CA5C"/>
    <w:rsid w:val="489684BC"/>
    <w:rsid w:val="48BFBC90"/>
    <w:rsid w:val="491C3ED4"/>
    <w:rsid w:val="492E3B18"/>
    <w:rsid w:val="4930118E"/>
    <w:rsid w:val="49501B92"/>
    <w:rsid w:val="49DD5EB7"/>
    <w:rsid w:val="49F64D42"/>
    <w:rsid w:val="4A17854D"/>
    <w:rsid w:val="4A209FFD"/>
    <w:rsid w:val="4AAD17CE"/>
    <w:rsid w:val="4AB8A6AD"/>
    <w:rsid w:val="4AD1927C"/>
    <w:rsid w:val="4AD61F60"/>
    <w:rsid w:val="4AE3E6BB"/>
    <w:rsid w:val="4AF4AAFA"/>
    <w:rsid w:val="4B183991"/>
    <w:rsid w:val="4B95FAEE"/>
    <w:rsid w:val="4BBCF717"/>
    <w:rsid w:val="4BD45B28"/>
    <w:rsid w:val="4BF42F6A"/>
    <w:rsid w:val="4C51A113"/>
    <w:rsid w:val="4C6B2158"/>
    <w:rsid w:val="4C7D28BC"/>
    <w:rsid w:val="4CD586C4"/>
    <w:rsid w:val="4D42C744"/>
    <w:rsid w:val="4EE6025D"/>
    <w:rsid w:val="4EE8950D"/>
    <w:rsid w:val="4EEA3EC0"/>
    <w:rsid w:val="4F0E7B5E"/>
    <w:rsid w:val="4F1D9A47"/>
    <w:rsid w:val="4F6D1982"/>
    <w:rsid w:val="5047F21E"/>
    <w:rsid w:val="504B5719"/>
    <w:rsid w:val="50F94CA9"/>
    <w:rsid w:val="518D7979"/>
    <w:rsid w:val="51952775"/>
    <w:rsid w:val="51984BC2"/>
    <w:rsid w:val="51F57BB6"/>
    <w:rsid w:val="52357A77"/>
    <w:rsid w:val="52AFCBAD"/>
    <w:rsid w:val="52C865BE"/>
    <w:rsid w:val="5345E411"/>
    <w:rsid w:val="536C4790"/>
    <w:rsid w:val="53914C17"/>
    <w:rsid w:val="53B8C663"/>
    <w:rsid w:val="53C4E674"/>
    <w:rsid w:val="53CC191E"/>
    <w:rsid w:val="53F9A619"/>
    <w:rsid w:val="5408BA8C"/>
    <w:rsid w:val="54E75C3B"/>
    <w:rsid w:val="5519AD95"/>
    <w:rsid w:val="551C7C16"/>
    <w:rsid w:val="5564A3A6"/>
    <w:rsid w:val="5584E433"/>
    <w:rsid w:val="55B25169"/>
    <w:rsid w:val="55CBAE82"/>
    <w:rsid w:val="55FA3045"/>
    <w:rsid w:val="562DDDA0"/>
    <w:rsid w:val="564B6FE2"/>
    <w:rsid w:val="564BB36E"/>
    <w:rsid w:val="5680FF5E"/>
    <w:rsid w:val="56AB72AA"/>
    <w:rsid w:val="5735F115"/>
    <w:rsid w:val="57440935"/>
    <w:rsid w:val="57A6D07A"/>
    <w:rsid w:val="57BFE06B"/>
    <w:rsid w:val="57EB5BF9"/>
    <w:rsid w:val="5805D4A0"/>
    <w:rsid w:val="584DF078"/>
    <w:rsid w:val="589C1197"/>
    <w:rsid w:val="58B45831"/>
    <w:rsid w:val="59250356"/>
    <w:rsid w:val="5931D107"/>
    <w:rsid w:val="59329046"/>
    <w:rsid w:val="5939B791"/>
    <w:rsid w:val="5964639E"/>
    <w:rsid w:val="59AF542E"/>
    <w:rsid w:val="59B07531"/>
    <w:rsid w:val="59FA32CC"/>
    <w:rsid w:val="5A3DD645"/>
    <w:rsid w:val="5A5CD673"/>
    <w:rsid w:val="5AE5F0BF"/>
    <w:rsid w:val="5B2ADAA2"/>
    <w:rsid w:val="5B467EB1"/>
    <w:rsid w:val="5B98576E"/>
    <w:rsid w:val="5C04F665"/>
    <w:rsid w:val="5CCC7D3E"/>
    <w:rsid w:val="5D089CDB"/>
    <w:rsid w:val="5D159543"/>
    <w:rsid w:val="5D9E2C72"/>
    <w:rsid w:val="5DCB6BEA"/>
    <w:rsid w:val="5DD5109D"/>
    <w:rsid w:val="5E24CE13"/>
    <w:rsid w:val="5EC76433"/>
    <w:rsid w:val="5EFD0D0D"/>
    <w:rsid w:val="5F02CF18"/>
    <w:rsid w:val="5F485D7F"/>
    <w:rsid w:val="5F752658"/>
    <w:rsid w:val="5FC09E74"/>
    <w:rsid w:val="5FE957F9"/>
    <w:rsid w:val="6002926D"/>
    <w:rsid w:val="600822E6"/>
    <w:rsid w:val="6066B364"/>
    <w:rsid w:val="609853F1"/>
    <w:rsid w:val="60E1FA0B"/>
    <w:rsid w:val="60EA28A0"/>
    <w:rsid w:val="61841BF2"/>
    <w:rsid w:val="61BE0C68"/>
    <w:rsid w:val="63102B35"/>
    <w:rsid w:val="633CC808"/>
    <w:rsid w:val="634C1A24"/>
    <w:rsid w:val="639C6A11"/>
    <w:rsid w:val="64376322"/>
    <w:rsid w:val="6475D6B2"/>
    <w:rsid w:val="64B39D58"/>
    <w:rsid w:val="64CFEA81"/>
    <w:rsid w:val="64D1EFB9"/>
    <w:rsid w:val="64D5DFFD"/>
    <w:rsid w:val="653080B8"/>
    <w:rsid w:val="655FC82E"/>
    <w:rsid w:val="657C4B6D"/>
    <w:rsid w:val="65BCC907"/>
    <w:rsid w:val="667BAA28"/>
    <w:rsid w:val="66A474E3"/>
    <w:rsid w:val="671EDC93"/>
    <w:rsid w:val="68070BAB"/>
    <w:rsid w:val="683478D6"/>
    <w:rsid w:val="685D1859"/>
    <w:rsid w:val="686635B7"/>
    <w:rsid w:val="68D7E825"/>
    <w:rsid w:val="68E7F9BB"/>
    <w:rsid w:val="6901E9F5"/>
    <w:rsid w:val="6902F5B3"/>
    <w:rsid w:val="692A50AD"/>
    <w:rsid w:val="6952C3A7"/>
    <w:rsid w:val="69534C6E"/>
    <w:rsid w:val="698DD101"/>
    <w:rsid w:val="69BAFC69"/>
    <w:rsid w:val="69FBB5D9"/>
    <w:rsid w:val="6A0663EB"/>
    <w:rsid w:val="6A1ED0C1"/>
    <w:rsid w:val="6A76F117"/>
    <w:rsid w:val="6A8A3BB5"/>
    <w:rsid w:val="6AAF56D4"/>
    <w:rsid w:val="6B078F98"/>
    <w:rsid w:val="6B0A0F56"/>
    <w:rsid w:val="6B3129B3"/>
    <w:rsid w:val="6BE7AB14"/>
    <w:rsid w:val="6CAFA305"/>
    <w:rsid w:val="6CB34BCA"/>
    <w:rsid w:val="6D7982DE"/>
    <w:rsid w:val="6DEFFB97"/>
    <w:rsid w:val="6DF76747"/>
    <w:rsid w:val="6E036C50"/>
    <w:rsid w:val="6E22B0F8"/>
    <w:rsid w:val="6E287A54"/>
    <w:rsid w:val="6E3F4C9A"/>
    <w:rsid w:val="6E6C7DAA"/>
    <w:rsid w:val="6EB83770"/>
    <w:rsid w:val="6EDFB6CA"/>
    <w:rsid w:val="6EE96A07"/>
    <w:rsid w:val="6EF68968"/>
    <w:rsid w:val="6F3A4A9A"/>
    <w:rsid w:val="6F4F2F16"/>
    <w:rsid w:val="6F9F6042"/>
    <w:rsid w:val="6FF531CE"/>
    <w:rsid w:val="700E0A2B"/>
    <w:rsid w:val="702D51AF"/>
    <w:rsid w:val="70375ABB"/>
    <w:rsid w:val="703EE803"/>
    <w:rsid w:val="70B3825A"/>
    <w:rsid w:val="70D1FF53"/>
    <w:rsid w:val="70FBB73E"/>
    <w:rsid w:val="7122B347"/>
    <w:rsid w:val="714EFA5E"/>
    <w:rsid w:val="71A62C13"/>
    <w:rsid w:val="71ADF8F3"/>
    <w:rsid w:val="73A280A8"/>
    <w:rsid w:val="73E0930F"/>
    <w:rsid w:val="74331D37"/>
    <w:rsid w:val="74DF8F80"/>
    <w:rsid w:val="74E095F4"/>
    <w:rsid w:val="74FA7D07"/>
    <w:rsid w:val="7503565A"/>
    <w:rsid w:val="7523F929"/>
    <w:rsid w:val="752CD1AC"/>
    <w:rsid w:val="7569CA8B"/>
    <w:rsid w:val="75817472"/>
    <w:rsid w:val="7584CDF7"/>
    <w:rsid w:val="758653CC"/>
    <w:rsid w:val="75B82605"/>
    <w:rsid w:val="75E197F2"/>
    <w:rsid w:val="75FC444C"/>
    <w:rsid w:val="7611CCC2"/>
    <w:rsid w:val="762BFA2E"/>
    <w:rsid w:val="7676D084"/>
    <w:rsid w:val="768F4DA5"/>
    <w:rsid w:val="769313E9"/>
    <w:rsid w:val="76BEA80C"/>
    <w:rsid w:val="76C77FD8"/>
    <w:rsid w:val="770AAEF1"/>
    <w:rsid w:val="7770E669"/>
    <w:rsid w:val="778D1534"/>
    <w:rsid w:val="77B000B5"/>
    <w:rsid w:val="77BFB03A"/>
    <w:rsid w:val="795D06E8"/>
    <w:rsid w:val="79B6AFAF"/>
    <w:rsid w:val="7A03870F"/>
    <w:rsid w:val="7A4E0D4A"/>
    <w:rsid w:val="7A8179D9"/>
    <w:rsid w:val="7AF7CE3A"/>
    <w:rsid w:val="7B04101C"/>
    <w:rsid w:val="7B048228"/>
    <w:rsid w:val="7B464541"/>
    <w:rsid w:val="7B8F4C10"/>
    <w:rsid w:val="7BBDF20A"/>
    <w:rsid w:val="7C107C89"/>
    <w:rsid w:val="7C3A41CA"/>
    <w:rsid w:val="7C6A7A07"/>
    <w:rsid w:val="7CB19904"/>
    <w:rsid w:val="7D07AAA4"/>
    <w:rsid w:val="7D28FE63"/>
    <w:rsid w:val="7D2DD1EC"/>
    <w:rsid w:val="7D4234AA"/>
    <w:rsid w:val="7D473F6A"/>
    <w:rsid w:val="7DB475E5"/>
    <w:rsid w:val="7DBF4B70"/>
    <w:rsid w:val="7DDE3187"/>
    <w:rsid w:val="7E133ECB"/>
    <w:rsid w:val="7E256B29"/>
    <w:rsid w:val="7E438021"/>
    <w:rsid w:val="7E613B0A"/>
    <w:rsid w:val="7E6416E6"/>
    <w:rsid w:val="7E747295"/>
    <w:rsid w:val="7F2AC6D5"/>
    <w:rsid w:val="7F5988D5"/>
    <w:rsid w:val="7F6F62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59699"/>
  <w15:chartTrackingRefBased/>
  <w15:docId w15:val="{B1EED7F7-41B5-4405-AED2-72B98B3F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A81"/>
  </w:style>
  <w:style w:type="paragraph" w:styleId="Heading2">
    <w:name w:val="heading 2"/>
    <w:basedOn w:val="Normal"/>
    <w:next w:val="Normal"/>
    <w:link w:val="Heading2Char"/>
    <w:uiPriority w:val="9"/>
    <w:semiHidden/>
    <w:unhideWhenUsed/>
    <w:qFormat/>
    <w:rsid w:val="00A92802"/>
    <w:pPr>
      <w:keepNext/>
      <w:widowControl w:val="0"/>
      <w:numPr>
        <w:numId w:val="7"/>
      </w:numPr>
      <w:tabs>
        <w:tab w:val="center" w:pos="2790"/>
      </w:tabs>
      <w:spacing w:before="600" w:after="240" w:line="240" w:lineRule="auto"/>
      <w:outlineLvl w:val="1"/>
    </w:pPr>
    <w:rPr>
      <w:rFonts w:ascii="Arial" w:eastAsia="Times" w:hAnsi="Arial" w:cs="Arial"/>
      <w:b/>
      <w:bCs/>
      <w:iCs/>
      <w:color w:val="0070C0"/>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0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1F0A81"/>
  </w:style>
  <w:style w:type="paragraph" w:styleId="Header">
    <w:name w:val="header"/>
    <w:basedOn w:val="Normal"/>
    <w:link w:val="HeaderChar"/>
    <w:uiPriority w:val="99"/>
    <w:unhideWhenUsed/>
    <w:rsid w:val="001F0A81"/>
    <w:pPr>
      <w:tabs>
        <w:tab w:val="center" w:pos="4680"/>
        <w:tab w:val="right" w:pos="9360"/>
      </w:tabs>
      <w:spacing w:after="0" w:line="240" w:lineRule="auto"/>
    </w:pPr>
  </w:style>
  <w:style w:type="character" w:customStyle="1" w:styleId="HeaderChar1">
    <w:name w:val="Header Char1"/>
    <w:basedOn w:val="DefaultParagraphFont"/>
    <w:uiPriority w:val="99"/>
    <w:semiHidden/>
    <w:rsid w:val="001F0A81"/>
  </w:style>
  <w:style w:type="character" w:customStyle="1" w:styleId="FooterChar">
    <w:name w:val="Footer Char"/>
    <w:basedOn w:val="DefaultParagraphFont"/>
    <w:link w:val="Footer"/>
    <w:uiPriority w:val="99"/>
    <w:rsid w:val="001F0A81"/>
  </w:style>
  <w:style w:type="paragraph" w:styleId="Footer">
    <w:name w:val="footer"/>
    <w:basedOn w:val="Normal"/>
    <w:link w:val="FooterChar"/>
    <w:uiPriority w:val="99"/>
    <w:unhideWhenUsed/>
    <w:rsid w:val="001F0A81"/>
    <w:pPr>
      <w:tabs>
        <w:tab w:val="center" w:pos="4680"/>
        <w:tab w:val="right" w:pos="9360"/>
      </w:tabs>
      <w:spacing w:after="0" w:line="240" w:lineRule="auto"/>
    </w:pPr>
  </w:style>
  <w:style w:type="character" w:customStyle="1" w:styleId="FooterChar1">
    <w:name w:val="Footer Char1"/>
    <w:basedOn w:val="DefaultParagraphFont"/>
    <w:uiPriority w:val="99"/>
    <w:semiHidden/>
    <w:rsid w:val="001F0A81"/>
  </w:style>
  <w:style w:type="paragraph" w:customStyle="1" w:styleId="xmsonormal">
    <w:name w:val="x_msonormal"/>
    <w:basedOn w:val="Normal"/>
    <w:rsid w:val="001F0A81"/>
    <w:pPr>
      <w:spacing w:after="0" w:line="240" w:lineRule="auto"/>
    </w:pPr>
    <w:rPr>
      <w:rFonts w:ascii="Calibri" w:hAnsi="Calibri" w:cs="Calibri"/>
    </w:rPr>
  </w:style>
  <w:style w:type="character" w:customStyle="1" w:styleId="PrrafodelistaCar">
    <w:name w:val="Párrafo de lista Car"/>
    <w:aliases w:val="llistat Car,Cuadrícula clara - Énfasis 31 Car,List Paragraph (numbered (a)) Car,List Paragraph1 Car,Akapit z listą BS Car,WB Para Car,Normal 1 Car,List Paragraph 1 Car,NumberedParas Car,Lapis Bulleted List Car,Heading Car,Dot pt Car"/>
    <w:basedOn w:val="DefaultParagraphFont"/>
    <w:link w:val="Prrafodelista"/>
    <w:uiPriority w:val="34"/>
    <w:locked/>
    <w:rsid w:val="001F0A81"/>
    <w:rPr>
      <w:rFonts w:ascii="Calibri Light" w:hAnsi="Calibri Light" w:cs="Calibri Light"/>
    </w:rPr>
  </w:style>
  <w:style w:type="paragraph" w:customStyle="1" w:styleId="Prrafodelista">
    <w:name w:val="Párrafo de lista"/>
    <w:aliases w:val="llistat,Cuadrícula clara - Énfasis 31,List Paragraph (numbered (a)),List Paragraph1,Akapit z listą BS,WB Para,Normal 1,List Paragraph 1,NumberedParas,Lapis Bulleted List,Heading,Bullets,Dot pt,F5 List Paragraph,No Spacing1,ANNEX,Listes"/>
    <w:basedOn w:val="Normal"/>
    <w:link w:val="PrrafodelistaCar"/>
    <w:uiPriority w:val="34"/>
    <w:rsid w:val="001F0A81"/>
    <w:pPr>
      <w:spacing w:before="120" w:after="120" w:line="240" w:lineRule="auto"/>
      <w:ind w:left="720"/>
      <w:contextualSpacing/>
    </w:pPr>
    <w:rPr>
      <w:rFonts w:ascii="Calibri Light" w:hAnsi="Calibri Light" w:cs="Calibri Light"/>
    </w:rPr>
  </w:style>
  <w:style w:type="paragraph" w:styleId="ListParagraph">
    <w:name w:val="List Paragraph"/>
    <w:aliases w:val="MCHIP_list paragraph,Recommendation,References,Bullet List,FooterText,Colorful List Accent 1,Numbered Indented Text,Figure_name,Bullet- First level,numbered,Paragraphe de liste1,Bulletr List Paragraph,列出段落,列出段落1,リスト段落1,lp,Slide Comments"/>
    <w:basedOn w:val="Normal"/>
    <w:link w:val="ListParagraphChar"/>
    <w:uiPriority w:val="34"/>
    <w:qFormat/>
    <w:rsid w:val="00A418F7"/>
    <w:pPr>
      <w:spacing w:after="0" w:line="240" w:lineRule="auto"/>
      <w:ind w:left="720"/>
      <w:contextualSpacing/>
    </w:pPr>
    <w:rPr>
      <w:rFonts w:ascii="Calibri" w:hAnsi="Calibri" w:cs="Calibri"/>
    </w:rPr>
  </w:style>
  <w:style w:type="paragraph" w:styleId="Caption">
    <w:name w:val="caption"/>
    <w:basedOn w:val="Normal"/>
    <w:next w:val="Normal"/>
    <w:uiPriority w:val="35"/>
    <w:unhideWhenUsed/>
    <w:qFormat/>
    <w:rsid w:val="00DF3002"/>
    <w:pPr>
      <w:spacing w:after="200" w:line="240" w:lineRule="auto"/>
    </w:pPr>
    <w:rPr>
      <w:i/>
      <w:iCs/>
      <w:color w:val="44546A" w:themeColor="text2"/>
      <w:sz w:val="18"/>
      <w:szCs w:val="18"/>
    </w:rPr>
  </w:style>
  <w:style w:type="character" w:customStyle="1" w:styleId="gmail---l">
    <w:name w:val="gmail---l"/>
    <w:basedOn w:val="DefaultParagraphFont"/>
    <w:rsid w:val="00F21CE6"/>
  </w:style>
  <w:style w:type="character" w:customStyle="1" w:styleId="Heading2Char">
    <w:name w:val="Heading 2 Char"/>
    <w:basedOn w:val="DefaultParagraphFont"/>
    <w:link w:val="Heading2"/>
    <w:uiPriority w:val="9"/>
    <w:semiHidden/>
    <w:rsid w:val="00A92802"/>
    <w:rPr>
      <w:rFonts w:ascii="Arial" w:eastAsia="Times" w:hAnsi="Arial" w:cs="Arial"/>
      <w:b/>
      <w:bCs/>
      <w:iCs/>
      <w:color w:val="0070C0"/>
      <w:sz w:val="24"/>
      <w:szCs w:val="24"/>
      <w:lang w:eastAsia="zh-CN"/>
    </w:rPr>
  </w:style>
  <w:style w:type="character" w:customStyle="1" w:styleId="ListParagraphChar">
    <w:name w:val="List Paragraph Char"/>
    <w:aliases w:val="MCHIP_list paragraph Char,Recommendation Char,References Char,Bullet List Char,FooterText Char,Colorful List Accent 1 Char,Numbered Indented Text Char,Figure_name Char,Bullet- First level Char,numbered Char,Paragraphe de liste1 Char"/>
    <w:link w:val="ListParagraph"/>
    <w:uiPriority w:val="34"/>
    <w:qFormat/>
    <w:locked/>
    <w:rsid w:val="00A92802"/>
    <w:rPr>
      <w:rFonts w:ascii="Calibri" w:hAnsi="Calibri" w:cs="Calibri"/>
    </w:rPr>
  </w:style>
  <w:style w:type="character" w:styleId="Hyperlink">
    <w:name w:val="Hyperlink"/>
    <w:basedOn w:val="DefaultParagraphFont"/>
    <w:uiPriority w:val="99"/>
    <w:unhideWhenUsed/>
    <w:rsid w:val="00487DD6"/>
    <w:rPr>
      <w:color w:val="0000FF"/>
      <w:u w:val="single"/>
    </w:rPr>
  </w:style>
  <w:style w:type="paragraph" w:styleId="NormalWeb">
    <w:name w:val="Normal (Web)"/>
    <w:basedOn w:val="Normal"/>
    <w:uiPriority w:val="99"/>
    <w:semiHidden/>
    <w:unhideWhenUsed/>
    <w:rsid w:val="006C322E"/>
    <w:pPr>
      <w:spacing w:before="100" w:beforeAutospacing="1" w:after="100" w:afterAutospacing="1" w:line="240" w:lineRule="auto"/>
    </w:pPr>
    <w:rPr>
      <w:rFonts w:ascii="Calibri" w:hAnsi="Calibri" w:cs="Calibri"/>
    </w:rPr>
  </w:style>
  <w:style w:type="character" w:customStyle="1" w:styleId="gmail-apple-tab-span">
    <w:name w:val="gmail-apple-tab-span"/>
    <w:basedOn w:val="DefaultParagraphFont"/>
    <w:rsid w:val="006C322E"/>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82EE9"/>
    <w:rPr>
      <w:b/>
      <w:bCs/>
    </w:rPr>
  </w:style>
  <w:style w:type="character" w:customStyle="1" w:styleId="CommentSubjectChar">
    <w:name w:val="Comment Subject Char"/>
    <w:basedOn w:val="CommentTextChar"/>
    <w:link w:val="CommentSubject"/>
    <w:uiPriority w:val="99"/>
    <w:semiHidden/>
    <w:rsid w:val="00082EE9"/>
    <w:rPr>
      <w:b/>
      <w:bCs/>
      <w:sz w:val="20"/>
      <w:szCs w:val="20"/>
    </w:rPr>
  </w:style>
  <w:style w:type="character" w:styleId="UnresolvedMention">
    <w:name w:val="Unresolved Mention"/>
    <w:basedOn w:val="DefaultParagraphFont"/>
    <w:uiPriority w:val="99"/>
    <w:semiHidden/>
    <w:unhideWhenUsed/>
    <w:rsid w:val="00022DE9"/>
    <w:rPr>
      <w:color w:val="605E5C"/>
      <w:shd w:val="clear" w:color="auto" w:fill="E1DFDD"/>
    </w:rPr>
  </w:style>
  <w:style w:type="character" w:customStyle="1" w:styleId="ui-provider">
    <w:name w:val="ui-provider"/>
    <w:basedOn w:val="DefaultParagraphFont"/>
    <w:rsid w:val="00855CFF"/>
  </w:style>
  <w:style w:type="character" w:styleId="FollowedHyperlink">
    <w:name w:val="FollowedHyperlink"/>
    <w:basedOn w:val="DefaultParagraphFont"/>
    <w:uiPriority w:val="99"/>
    <w:semiHidden/>
    <w:unhideWhenUsed/>
    <w:rsid w:val="00A02078"/>
    <w:rPr>
      <w:color w:val="954F72" w:themeColor="followedHyperlink"/>
      <w:u w:val="single"/>
    </w:rPr>
  </w:style>
  <w:style w:type="paragraph" w:styleId="Revision">
    <w:name w:val="Revision"/>
    <w:hidden/>
    <w:uiPriority w:val="99"/>
    <w:semiHidden/>
    <w:rsid w:val="00A02078"/>
    <w:pPr>
      <w:spacing w:after="0" w:line="240" w:lineRule="auto"/>
    </w:pPr>
  </w:style>
  <w:style w:type="character" w:styleId="Mention">
    <w:name w:val="Mention"/>
    <w:basedOn w:val="DefaultParagraphFont"/>
    <w:uiPriority w:val="99"/>
    <w:unhideWhenUsed/>
    <w:rsid w:val="006F4D3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2146">
      <w:bodyDiv w:val="1"/>
      <w:marLeft w:val="0"/>
      <w:marRight w:val="0"/>
      <w:marTop w:val="0"/>
      <w:marBottom w:val="0"/>
      <w:divBdr>
        <w:top w:val="none" w:sz="0" w:space="0" w:color="auto"/>
        <w:left w:val="none" w:sz="0" w:space="0" w:color="auto"/>
        <w:bottom w:val="none" w:sz="0" w:space="0" w:color="auto"/>
        <w:right w:val="none" w:sz="0" w:space="0" w:color="auto"/>
      </w:divBdr>
    </w:div>
    <w:div w:id="125777921">
      <w:bodyDiv w:val="1"/>
      <w:marLeft w:val="0"/>
      <w:marRight w:val="0"/>
      <w:marTop w:val="0"/>
      <w:marBottom w:val="0"/>
      <w:divBdr>
        <w:top w:val="none" w:sz="0" w:space="0" w:color="auto"/>
        <w:left w:val="none" w:sz="0" w:space="0" w:color="auto"/>
        <w:bottom w:val="none" w:sz="0" w:space="0" w:color="auto"/>
        <w:right w:val="none" w:sz="0" w:space="0" w:color="auto"/>
      </w:divBdr>
    </w:div>
    <w:div w:id="156532258">
      <w:bodyDiv w:val="1"/>
      <w:marLeft w:val="0"/>
      <w:marRight w:val="0"/>
      <w:marTop w:val="0"/>
      <w:marBottom w:val="0"/>
      <w:divBdr>
        <w:top w:val="none" w:sz="0" w:space="0" w:color="auto"/>
        <w:left w:val="none" w:sz="0" w:space="0" w:color="auto"/>
        <w:bottom w:val="none" w:sz="0" w:space="0" w:color="auto"/>
        <w:right w:val="none" w:sz="0" w:space="0" w:color="auto"/>
      </w:divBdr>
    </w:div>
    <w:div w:id="173805467">
      <w:bodyDiv w:val="1"/>
      <w:marLeft w:val="0"/>
      <w:marRight w:val="0"/>
      <w:marTop w:val="0"/>
      <w:marBottom w:val="0"/>
      <w:divBdr>
        <w:top w:val="none" w:sz="0" w:space="0" w:color="auto"/>
        <w:left w:val="none" w:sz="0" w:space="0" w:color="auto"/>
        <w:bottom w:val="none" w:sz="0" w:space="0" w:color="auto"/>
        <w:right w:val="none" w:sz="0" w:space="0" w:color="auto"/>
      </w:divBdr>
    </w:div>
    <w:div w:id="179204683">
      <w:bodyDiv w:val="1"/>
      <w:marLeft w:val="0"/>
      <w:marRight w:val="0"/>
      <w:marTop w:val="0"/>
      <w:marBottom w:val="0"/>
      <w:divBdr>
        <w:top w:val="none" w:sz="0" w:space="0" w:color="auto"/>
        <w:left w:val="none" w:sz="0" w:space="0" w:color="auto"/>
        <w:bottom w:val="none" w:sz="0" w:space="0" w:color="auto"/>
        <w:right w:val="none" w:sz="0" w:space="0" w:color="auto"/>
      </w:divBdr>
    </w:div>
    <w:div w:id="192814175">
      <w:bodyDiv w:val="1"/>
      <w:marLeft w:val="0"/>
      <w:marRight w:val="0"/>
      <w:marTop w:val="0"/>
      <w:marBottom w:val="0"/>
      <w:divBdr>
        <w:top w:val="none" w:sz="0" w:space="0" w:color="auto"/>
        <w:left w:val="none" w:sz="0" w:space="0" w:color="auto"/>
        <w:bottom w:val="none" w:sz="0" w:space="0" w:color="auto"/>
        <w:right w:val="none" w:sz="0" w:space="0" w:color="auto"/>
      </w:divBdr>
    </w:div>
    <w:div w:id="203059040">
      <w:bodyDiv w:val="1"/>
      <w:marLeft w:val="0"/>
      <w:marRight w:val="0"/>
      <w:marTop w:val="0"/>
      <w:marBottom w:val="0"/>
      <w:divBdr>
        <w:top w:val="none" w:sz="0" w:space="0" w:color="auto"/>
        <w:left w:val="none" w:sz="0" w:space="0" w:color="auto"/>
        <w:bottom w:val="none" w:sz="0" w:space="0" w:color="auto"/>
        <w:right w:val="none" w:sz="0" w:space="0" w:color="auto"/>
      </w:divBdr>
    </w:div>
    <w:div w:id="306979580">
      <w:bodyDiv w:val="1"/>
      <w:marLeft w:val="0"/>
      <w:marRight w:val="0"/>
      <w:marTop w:val="0"/>
      <w:marBottom w:val="0"/>
      <w:divBdr>
        <w:top w:val="none" w:sz="0" w:space="0" w:color="auto"/>
        <w:left w:val="none" w:sz="0" w:space="0" w:color="auto"/>
        <w:bottom w:val="none" w:sz="0" w:space="0" w:color="auto"/>
        <w:right w:val="none" w:sz="0" w:space="0" w:color="auto"/>
      </w:divBdr>
    </w:div>
    <w:div w:id="313605757">
      <w:bodyDiv w:val="1"/>
      <w:marLeft w:val="0"/>
      <w:marRight w:val="0"/>
      <w:marTop w:val="0"/>
      <w:marBottom w:val="0"/>
      <w:divBdr>
        <w:top w:val="none" w:sz="0" w:space="0" w:color="auto"/>
        <w:left w:val="none" w:sz="0" w:space="0" w:color="auto"/>
        <w:bottom w:val="none" w:sz="0" w:space="0" w:color="auto"/>
        <w:right w:val="none" w:sz="0" w:space="0" w:color="auto"/>
      </w:divBdr>
    </w:div>
    <w:div w:id="343170546">
      <w:bodyDiv w:val="1"/>
      <w:marLeft w:val="0"/>
      <w:marRight w:val="0"/>
      <w:marTop w:val="0"/>
      <w:marBottom w:val="0"/>
      <w:divBdr>
        <w:top w:val="none" w:sz="0" w:space="0" w:color="auto"/>
        <w:left w:val="none" w:sz="0" w:space="0" w:color="auto"/>
        <w:bottom w:val="none" w:sz="0" w:space="0" w:color="auto"/>
        <w:right w:val="none" w:sz="0" w:space="0" w:color="auto"/>
      </w:divBdr>
    </w:div>
    <w:div w:id="358509272">
      <w:bodyDiv w:val="1"/>
      <w:marLeft w:val="0"/>
      <w:marRight w:val="0"/>
      <w:marTop w:val="0"/>
      <w:marBottom w:val="0"/>
      <w:divBdr>
        <w:top w:val="none" w:sz="0" w:space="0" w:color="auto"/>
        <w:left w:val="none" w:sz="0" w:space="0" w:color="auto"/>
        <w:bottom w:val="none" w:sz="0" w:space="0" w:color="auto"/>
        <w:right w:val="none" w:sz="0" w:space="0" w:color="auto"/>
      </w:divBdr>
    </w:div>
    <w:div w:id="428352801">
      <w:bodyDiv w:val="1"/>
      <w:marLeft w:val="0"/>
      <w:marRight w:val="0"/>
      <w:marTop w:val="0"/>
      <w:marBottom w:val="0"/>
      <w:divBdr>
        <w:top w:val="none" w:sz="0" w:space="0" w:color="auto"/>
        <w:left w:val="none" w:sz="0" w:space="0" w:color="auto"/>
        <w:bottom w:val="none" w:sz="0" w:space="0" w:color="auto"/>
        <w:right w:val="none" w:sz="0" w:space="0" w:color="auto"/>
      </w:divBdr>
    </w:div>
    <w:div w:id="435903985">
      <w:bodyDiv w:val="1"/>
      <w:marLeft w:val="0"/>
      <w:marRight w:val="0"/>
      <w:marTop w:val="0"/>
      <w:marBottom w:val="0"/>
      <w:divBdr>
        <w:top w:val="none" w:sz="0" w:space="0" w:color="auto"/>
        <w:left w:val="none" w:sz="0" w:space="0" w:color="auto"/>
        <w:bottom w:val="none" w:sz="0" w:space="0" w:color="auto"/>
        <w:right w:val="none" w:sz="0" w:space="0" w:color="auto"/>
      </w:divBdr>
    </w:div>
    <w:div w:id="437916501">
      <w:bodyDiv w:val="1"/>
      <w:marLeft w:val="0"/>
      <w:marRight w:val="0"/>
      <w:marTop w:val="0"/>
      <w:marBottom w:val="0"/>
      <w:divBdr>
        <w:top w:val="none" w:sz="0" w:space="0" w:color="auto"/>
        <w:left w:val="none" w:sz="0" w:space="0" w:color="auto"/>
        <w:bottom w:val="none" w:sz="0" w:space="0" w:color="auto"/>
        <w:right w:val="none" w:sz="0" w:space="0" w:color="auto"/>
      </w:divBdr>
    </w:div>
    <w:div w:id="464586763">
      <w:bodyDiv w:val="1"/>
      <w:marLeft w:val="0"/>
      <w:marRight w:val="0"/>
      <w:marTop w:val="0"/>
      <w:marBottom w:val="0"/>
      <w:divBdr>
        <w:top w:val="none" w:sz="0" w:space="0" w:color="auto"/>
        <w:left w:val="none" w:sz="0" w:space="0" w:color="auto"/>
        <w:bottom w:val="none" w:sz="0" w:space="0" w:color="auto"/>
        <w:right w:val="none" w:sz="0" w:space="0" w:color="auto"/>
      </w:divBdr>
    </w:div>
    <w:div w:id="490025661">
      <w:bodyDiv w:val="1"/>
      <w:marLeft w:val="0"/>
      <w:marRight w:val="0"/>
      <w:marTop w:val="0"/>
      <w:marBottom w:val="0"/>
      <w:divBdr>
        <w:top w:val="none" w:sz="0" w:space="0" w:color="auto"/>
        <w:left w:val="none" w:sz="0" w:space="0" w:color="auto"/>
        <w:bottom w:val="none" w:sz="0" w:space="0" w:color="auto"/>
        <w:right w:val="none" w:sz="0" w:space="0" w:color="auto"/>
      </w:divBdr>
    </w:div>
    <w:div w:id="503594024">
      <w:bodyDiv w:val="1"/>
      <w:marLeft w:val="0"/>
      <w:marRight w:val="0"/>
      <w:marTop w:val="0"/>
      <w:marBottom w:val="0"/>
      <w:divBdr>
        <w:top w:val="none" w:sz="0" w:space="0" w:color="auto"/>
        <w:left w:val="none" w:sz="0" w:space="0" w:color="auto"/>
        <w:bottom w:val="none" w:sz="0" w:space="0" w:color="auto"/>
        <w:right w:val="none" w:sz="0" w:space="0" w:color="auto"/>
      </w:divBdr>
    </w:div>
    <w:div w:id="523977643">
      <w:bodyDiv w:val="1"/>
      <w:marLeft w:val="0"/>
      <w:marRight w:val="0"/>
      <w:marTop w:val="0"/>
      <w:marBottom w:val="0"/>
      <w:divBdr>
        <w:top w:val="none" w:sz="0" w:space="0" w:color="auto"/>
        <w:left w:val="none" w:sz="0" w:space="0" w:color="auto"/>
        <w:bottom w:val="none" w:sz="0" w:space="0" w:color="auto"/>
        <w:right w:val="none" w:sz="0" w:space="0" w:color="auto"/>
      </w:divBdr>
    </w:div>
    <w:div w:id="563218483">
      <w:bodyDiv w:val="1"/>
      <w:marLeft w:val="0"/>
      <w:marRight w:val="0"/>
      <w:marTop w:val="0"/>
      <w:marBottom w:val="0"/>
      <w:divBdr>
        <w:top w:val="none" w:sz="0" w:space="0" w:color="auto"/>
        <w:left w:val="none" w:sz="0" w:space="0" w:color="auto"/>
        <w:bottom w:val="none" w:sz="0" w:space="0" w:color="auto"/>
        <w:right w:val="none" w:sz="0" w:space="0" w:color="auto"/>
      </w:divBdr>
    </w:div>
    <w:div w:id="569385985">
      <w:bodyDiv w:val="1"/>
      <w:marLeft w:val="0"/>
      <w:marRight w:val="0"/>
      <w:marTop w:val="0"/>
      <w:marBottom w:val="0"/>
      <w:divBdr>
        <w:top w:val="none" w:sz="0" w:space="0" w:color="auto"/>
        <w:left w:val="none" w:sz="0" w:space="0" w:color="auto"/>
        <w:bottom w:val="none" w:sz="0" w:space="0" w:color="auto"/>
        <w:right w:val="none" w:sz="0" w:space="0" w:color="auto"/>
      </w:divBdr>
    </w:div>
    <w:div w:id="573782509">
      <w:bodyDiv w:val="1"/>
      <w:marLeft w:val="0"/>
      <w:marRight w:val="0"/>
      <w:marTop w:val="0"/>
      <w:marBottom w:val="0"/>
      <w:divBdr>
        <w:top w:val="none" w:sz="0" w:space="0" w:color="auto"/>
        <w:left w:val="none" w:sz="0" w:space="0" w:color="auto"/>
        <w:bottom w:val="none" w:sz="0" w:space="0" w:color="auto"/>
        <w:right w:val="none" w:sz="0" w:space="0" w:color="auto"/>
      </w:divBdr>
    </w:div>
    <w:div w:id="584648462">
      <w:bodyDiv w:val="1"/>
      <w:marLeft w:val="0"/>
      <w:marRight w:val="0"/>
      <w:marTop w:val="0"/>
      <w:marBottom w:val="0"/>
      <w:divBdr>
        <w:top w:val="none" w:sz="0" w:space="0" w:color="auto"/>
        <w:left w:val="none" w:sz="0" w:space="0" w:color="auto"/>
        <w:bottom w:val="none" w:sz="0" w:space="0" w:color="auto"/>
        <w:right w:val="none" w:sz="0" w:space="0" w:color="auto"/>
      </w:divBdr>
    </w:div>
    <w:div w:id="609581198">
      <w:bodyDiv w:val="1"/>
      <w:marLeft w:val="0"/>
      <w:marRight w:val="0"/>
      <w:marTop w:val="0"/>
      <w:marBottom w:val="0"/>
      <w:divBdr>
        <w:top w:val="none" w:sz="0" w:space="0" w:color="auto"/>
        <w:left w:val="none" w:sz="0" w:space="0" w:color="auto"/>
        <w:bottom w:val="none" w:sz="0" w:space="0" w:color="auto"/>
        <w:right w:val="none" w:sz="0" w:space="0" w:color="auto"/>
      </w:divBdr>
    </w:div>
    <w:div w:id="657077569">
      <w:bodyDiv w:val="1"/>
      <w:marLeft w:val="0"/>
      <w:marRight w:val="0"/>
      <w:marTop w:val="0"/>
      <w:marBottom w:val="0"/>
      <w:divBdr>
        <w:top w:val="none" w:sz="0" w:space="0" w:color="auto"/>
        <w:left w:val="none" w:sz="0" w:space="0" w:color="auto"/>
        <w:bottom w:val="none" w:sz="0" w:space="0" w:color="auto"/>
        <w:right w:val="none" w:sz="0" w:space="0" w:color="auto"/>
      </w:divBdr>
    </w:div>
    <w:div w:id="665134413">
      <w:bodyDiv w:val="1"/>
      <w:marLeft w:val="0"/>
      <w:marRight w:val="0"/>
      <w:marTop w:val="0"/>
      <w:marBottom w:val="0"/>
      <w:divBdr>
        <w:top w:val="none" w:sz="0" w:space="0" w:color="auto"/>
        <w:left w:val="none" w:sz="0" w:space="0" w:color="auto"/>
        <w:bottom w:val="none" w:sz="0" w:space="0" w:color="auto"/>
        <w:right w:val="none" w:sz="0" w:space="0" w:color="auto"/>
      </w:divBdr>
    </w:div>
    <w:div w:id="680472636">
      <w:bodyDiv w:val="1"/>
      <w:marLeft w:val="0"/>
      <w:marRight w:val="0"/>
      <w:marTop w:val="0"/>
      <w:marBottom w:val="0"/>
      <w:divBdr>
        <w:top w:val="none" w:sz="0" w:space="0" w:color="auto"/>
        <w:left w:val="none" w:sz="0" w:space="0" w:color="auto"/>
        <w:bottom w:val="none" w:sz="0" w:space="0" w:color="auto"/>
        <w:right w:val="none" w:sz="0" w:space="0" w:color="auto"/>
      </w:divBdr>
    </w:div>
    <w:div w:id="702484556">
      <w:bodyDiv w:val="1"/>
      <w:marLeft w:val="0"/>
      <w:marRight w:val="0"/>
      <w:marTop w:val="0"/>
      <w:marBottom w:val="0"/>
      <w:divBdr>
        <w:top w:val="none" w:sz="0" w:space="0" w:color="auto"/>
        <w:left w:val="none" w:sz="0" w:space="0" w:color="auto"/>
        <w:bottom w:val="none" w:sz="0" w:space="0" w:color="auto"/>
        <w:right w:val="none" w:sz="0" w:space="0" w:color="auto"/>
      </w:divBdr>
    </w:div>
    <w:div w:id="746151787">
      <w:bodyDiv w:val="1"/>
      <w:marLeft w:val="0"/>
      <w:marRight w:val="0"/>
      <w:marTop w:val="0"/>
      <w:marBottom w:val="0"/>
      <w:divBdr>
        <w:top w:val="none" w:sz="0" w:space="0" w:color="auto"/>
        <w:left w:val="none" w:sz="0" w:space="0" w:color="auto"/>
        <w:bottom w:val="none" w:sz="0" w:space="0" w:color="auto"/>
        <w:right w:val="none" w:sz="0" w:space="0" w:color="auto"/>
      </w:divBdr>
    </w:div>
    <w:div w:id="766776755">
      <w:bodyDiv w:val="1"/>
      <w:marLeft w:val="0"/>
      <w:marRight w:val="0"/>
      <w:marTop w:val="0"/>
      <w:marBottom w:val="0"/>
      <w:divBdr>
        <w:top w:val="none" w:sz="0" w:space="0" w:color="auto"/>
        <w:left w:val="none" w:sz="0" w:space="0" w:color="auto"/>
        <w:bottom w:val="none" w:sz="0" w:space="0" w:color="auto"/>
        <w:right w:val="none" w:sz="0" w:space="0" w:color="auto"/>
      </w:divBdr>
    </w:div>
    <w:div w:id="797574557">
      <w:bodyDiv w:val="1"/>
      <w:marLeft w:val="0"/>
      <w:marRight w:val="0"/>
      <w:marTop w:val="0"/>
      <w:marBottom w:val="0"/>
      <w:divBdr>
        <w:top w:val="none" w:sz="0" w:space="0" w:color="auto"/>
        <w:left w:val="none" w:sz="0" w:space="0" w:color="auto"/>
        <w:bottom w:val="none" w:sz="0" w:space="0" w:color="auto"/>
        <w:right w:val="none" w:sz="0" w:space="0" w:color="auto"/>
      </w:divBdr>
    </w:div>
    <w:div w:id="855507856">
      <w:bodyDiv w:val="1"/>
      <w:marLeft w:val="0"/>
      <w:marRight w:val="0"/>
      <w:marTop w:val="0"/>
      <w:marBottom w:val="0"/>
      <w:divBdr>
        <w:top w:val="none" w:sz="0" w:space="0" w:color="auto"/>
        <w:left w:val="none" w:sz="0" w:space="0" w:color="auto"/>
        <w:bottom w:val="none" w:sz="0" w:space="0" w:color="auto"/>
        <w:right w:val="none" w:sz="0" w:space="0" w:color="auto"/>
      </w:divBdr>
    </w:div>
    <w:div w:id="864172047">
      <w:bodyDiv w:val="1"/>
      <w:marLeft w:val="0"/>
      <w:marRight w:val="0"/>
      <w:marTop w:val="0"/>
      <w:marBottom w:val="0"/>
      <w:divBdr>
        <w:top w:val="none" w:sz="0" w:space="0" w:color="auto"/>
        <w:left w:val="none" w:sz="0" w:space="0" w:color="auto"/>
        <w:bottom w:val="none" w:sz="0" w:space="0" w:color="auto"/>
        <w:right w:val="none" w:sz="0" w:space="0" w:color="auto"/>
      </w:divBdr>
    </w:div>
    <w:div w:id="889271376">
      <w:bodyDiv w:val="1"/>
      <w:marLeft w:val="0"/>
      <w:marRight w:val="0"/>
      <w:marTop w:val="0"/>
      <w:marBottom w:val="0"/>
      <w:divBdr>
        <w:top w:val="none" w:sz="0" w:space="0" w:color="auto"/>
        <w:left w:val="none" w:sz="0" w:space="0" w:color="auto"/>
        <w:bottom w:val="none" w:sz="0" w:space="0" w:color="auto"/>
        <w:right w:val="none" w:sz="0" w:space="0" w:color="auto"/>
      </w:divBdr>
    </w:div>
    <w:div w:id="957643907">
      <w:bodyDiv w:val="1"/>
      <w:marLeft w:val="0"/>
      <w:marRight w:val="0"/>
      <w:marTop w:val="0"/>
      <w:marBottom w:val="0"/>
      <w:divBdr>
        <w:top w:val="none" w:sz="0" w:space="0" w:color="auto"/>
        <w:left w:val="none" w:sz="0" w:space="0" w:color="auto"/>
        <w:bottom w:val="none" w:sz="0" w:space="0" w:color="auto"/>
        <w:right w:val="none" w:sz="0" w:space="0" w:color="auto"/>
      </w:divBdr>
    </w:div>
    <w:div w:id="959802875">
      <w:bodyDiv w:val="1"/>
      <w:marLeft w:val="0"/>
      <w:marRight w:val="0"/>
      <w:marTop w:val="0"/>
      <w:marBottom w:val="0"/>
      <w:divBdr>
        <w:top w:val="none" w:sz="0" w:space="0" w:color="auto"/>
        <w:left w:val="none" w:sz="0" w:space="0" w:color="auto"/>
        <w:bottom w:val="none" w:sz="0" w:space="0" w:color="auto"/>
        <w:right w:val="none" w:sz="0" w:space="0" w:color="auto"/>
      </w:divBdr>
    </w:div>
    <w:div w:id="1013842722">
      <w:bodyDiv w:val="1"/>
      <w:marLeft w:val="0"/>
      <w:marRight w:val="0"/>
      <w:marTop w:val="0"/>
      <w:marBottom w:val="0"/>
      <w:divBdr>
        <w:top w:val="none" w:sz="0" w:space="0" w:color="auto"/>
        <w:left w:val="none" w:sz="0" w:space="0" w:color="auto"/>
        <w:bottom w:val="none" w:sz="0" w:space="0" w:color="auto"/>
        <w:right w:val="none" w:sz="0" w:space="0" w:color="auto"/>
      </w:divBdr>
    </w:div>
    <w:div w:id="1066031174">
      <w:bodyDiv w:val="1"/>
      <w:marLeft w:val="0"/>
      <w:marRight w:val="0"/>
      <w:marTop w:val="0"/>
      <w:marBottom w:val="0"/>
      <w:divBdr>
        <w:top w:val="none" w:sz="0" w:space="0" w:color="auto"/>
        <w:left w:val="none" w:sz="0" w:space="0" w:color="auto"/>
        <w:bottom w:val="none" w:sz="0" w:space="0" w:color="auto"/>
        <w:right w:val="none" w:sz="0" w:space="0" w:color="auto"/>
      </w:divBdr>
    </w:div>
    <w:div w:id="1102796469">
      <w:bodyDiv w:val="1"/>
      <w:marLeft w:val="0"/>
      <w:marRight w:val="0"/>
      <w:marTop w:val="0"/>
      <w:marBottom w:val="0"/>
      <w:divBdr>
        <w:top w:val="none" w:sz="0" w:space="0" w:color="auto"/>
        <w:left w:val="none" w:sz="0" w:space="0" w:color="auto"/>
        <w:bottom w:val="none" w:sz="0" w:space="0" w:color="auto"/>
        <w:right w:val="none" w:sz="0" w:space="0" w:color="auto"/>
      </w:divBdr>
    </w:div>
    <w:div w:id="1128427003">
      <w:bodyDiv w:val="1"/>
      <w:marLeft w:val="0"/>
      <w:marRight w:val="0"/>
      <w:marTop w:val="0"/>
      <w:marBottom w:val="0"/>
      <w:divBdr>
        <w:top w:val="none" w:sz="0" w:space="0" w:color="auto"/>
        <w:left w:val="none" w:sz="0" w:space="0" w:color="auto"/>
        <w:bottom w:val="none" w:sz="0" w:space="0" w:color="auto"/>
        <w:right w:val="none" w:sz="0" w:space="0" w:color="auto"/>
      </w:divBdr>
    </w:div>
    <w:div w:id="1131678411">
      <w:bodyDiv w:val="1"/>
      <w:marLeft w:val="0"/>
      <w:marRight w:val="0"/>
      <w:marTop w:val="0"/>
      <w:marBottom w:val="0"/>
      <w:divBdr>
        <w:top w:val="none" w:sz="0" w:space="0" w:color="auto"/>
        <w:left w:val="none" w:sz="0" w:space="0" w:color="auto"/>
        <w:bottom w:val="none" w:sz="0" w:space="0" w:color="auto"/>
        <w:right w:val="none" w:sz="0" w:space="0" w:color="auto"/>
      </w:divBdr>
    </w:div>
    <w:div w:id="1131703364">
      <w:bodyDiv w:val="1"/>
      <w:marLeft w:val="0"/>
      <w:marRight w:val="0"/>
      <w:marTop w:val="0"/>
      <w:marBottom w:val="0"/>
      <w:divBdr>
        <w:top w:val="none" w:sz="0" w:space="0" w:color="auto"/>
        <w:left w:val="none" w:sz="0" w:space="0" w:color="auto"/>
        <w:bottom w:val="none" w:sz="0" w:space="0" w:color="auto"/>
        <w:right w:val="none" w:sz="0" w:space="0" w:color="auto"/>
      </w:divBdr>
    </w:div>
    <w:div w:id="1152136265">
      <w:bodyDiv w:val="1"/>
      <w:marLeft w:val="0"/>
      <w:marRight w:val="0"/>
      <w:marTop w:val="0"/>
      <w:marBottom w:val="0"/>
      <w:divBdr>
        <w:top w:val="none" w:sz="0" w:space="0" w:color="auto"/>
        <w:left w:val="none" w:sz="0" w:space="0" w:color="auto"/>
        <w:bottom w:val="none" w:sz="0" w:space="0" w:color="auto"/>
        <w:right w:val="none" w:sz="0" w:space="0" w:color="auto"/>
      </w:divBdr>
    </w:div>
    <w:div w:id="1153793892">
      <w:bodyDiv w:val="1"/>
      <w:marLeft w:val="0"/>
      <w:marRight w:val="0"/>
      <w:marTop w:val="0"/>
      <w:marBottom w:val="0"/>
      <w:divBdr>
        <w:top w:val="none" w:sz="0" w:space="0" w:color="auto"/>
        <w:left w:val="none" w:sz="0" w:space="0" w:color="auto"/>
        <w:bottom w:val="none" w:sz="0" w:space="0" w:color="auto"/>
        <w:right w:val="none" w:sz="0" w:space="0" w:color="auto"/>
      </w:divBdr>
    </w:div>
    <w:div w:id="1160853431">
      <w:bodyDiv w:val="1"/>
      <w:marLeft w:val="0"/>
      <w:marRight w:val="0"/>
      <w:marTop w:val="0"/>
      <w:marBottom w:val="0"/>
      <w:divBdr>
        <w:top w:val="none" w:sz="0" w:space="0" w:color="auto"/>
        <w:left w:val="none" w:sz="0" w:space="0" w:color="auto"/>
        <w:bottom w:val="none" w:sz="0" w:space="0" w:color="auto"/>
        <w:right w:val="none" w:sz="0" w:space="0" w:color="auto"/>
      </w:divBdr>
    </w:div>
    <w:div w:id="1199775915">
      <w:bodyDiv w:val="1"/>
      <w:marLeft w:val="0"/>
      <w:marRight w:val="0"/>
      <w:marTop w:val="0"/>
      <w:marBottom w:val="0"/>
      <w:divBdr>
        <w:top w:val="none" w:sz="0" w:space="0" w:color="auto"/>
        <w:left w:val="none" w:sz="0" w:space="0" w:color="auto"/>
        <w:bottom w:val="none" w:sz="0" w:space="0" w:color="auto"/>
        <w:right w:val="none" w:sz="0" w:space="0" w:color="auto"/>
      </w:divBdr>
    </w:div>
    <w:div w:id="1219051037">
      <w:bodyDiv w:val="1"/>
      <w:marLeft w:val="0"/>
      <w:marRight w:val="0"/>
      <w:marTop w:val="0"/>
      <w:marBottom w:val="0"/>
      <w:divBdr>
        <w:top w:val="none" w:sz="0" w:space="0" w:color="auto"/>
        <w:left w:val="none" w:sz="0" w:space="0" w:color="auto"/>
        <w:bottom w:val="none" w:sz="0" w:space="0" w:color="auto"/>
        <w:right w:val="none" w:sz="0" w:space="0" w:color="auto"/>
      </w:divBdr>
    </w:div>
    <w:div w:id="1269582097">
      <w:bodyDiv w:val="1"/>
      <w:marLeft w:val="0"/>
      <w:marRight w:val="0"/>
      <w:marTop w:val="0"/>
      <w:marBottom w:val="0"/>
      <w:divBdr>
        <w:top w:val="none" w:sz="0" w:space="0" w:color="auto"/>
        <w:left w:val="none" w:sz="0" w:space="0" w:color="auto"/>
        <w:bottom w:val="none" w:sz="0" w:space="0" w:color="auto"/>
        <w:right w:val="none" w:sz="0" w:space="0" w:color="auto"/>
      </w:divBdr>
    </w:div>
    <w:div w:id="1307975336">
      <w:bodyDiv w:val="1"/>
      <w:marLeft w:val="0"/>
      <w:marRight w:val="0"/>
      <w:marTop w:val="0"/>
      <w:marBottom w:val="0"/>
      <w:divBdr>
        <w:top w:val="none" w:sz="0" w:space="0" w:color="auto"/>
        <w:left w:val="none" w:sz="0" w:space="0" w:color="auto"/>
        <w:bottom w:val="none" w:sz="0" w:space="0" w:color="auto"/>
        <w:right w:val="none" w:sz="0" w:space="0" w:color="auto"/>
      </w:divBdr>
    </w:div>
    <w:div w:id="1308783692">
      <w:bodyDiv w:val="1"/>
      <w:marLeft w:val="0"/>
      <w:marRight w:val="0"/>
      <w:marTop w:val="0"/>
      <w:marBottom w:val="0"/>
      <w:divBdr>
        <w:top w:val="none" w:sz="0" w:space="0" w:color="auto"/>
        <w:left w:val="none" w:sz="0" w:space="0" w:color="auto"/>
        <w:bottom w:val="none" w:sz="0" w:space="0" w:color="auto"/>
        <w:right w:val="none" w:sz="0" w:space="0" w:color="auto"/>
      </w:divBdr>
    </w:div>
    <w:div w:id="1329819906">
      <w:bodyDiv w:val="1"/>
      <w:marLeft w:val="0"/>
      <w:marRight w:val="0"/>
      <w:marTop w:val="0"/>
      <w:marBottom w:val="0"/>
      <w:divBdr>
        <w:top w:val="none" w:sz="0" w:space="0" w:color="auto"/>
        <w:left w:val="none" w:sz="0" w:space="0" w:color="auto"/>
        <w:bottom w:val="none" w:sz="0" w:space="0" w:color="auto"/>
        <w:right w:val="none" w:sz="0" w:space="0" w:color="auto"/>
      </w:divBdr>
    </w:div>
    <w:div w:id="1330402393">
      <w:bodyDiv w:val="1"/>
      <w:marLeft w:val="0"/>
      <w:marRight w:val="0"/>
      <w:marTop w:val="0"/>
      <w:marBottom w:val="0"/>
      <w:divBdr>
        <w:top w:val="none" w:sz="0" w:space="0" w:color="auto"/>
        <w:left w:val="none" w:sz="0" w:space="0" w:color="auto"/>
        <w:bottom w:val="none" w:sz="0" w:space="0" w:color="auto"/>
        <w:right w:val="none" w:sz="0" w:space="0" w:color="auto"/>
      </w:divBdr>
    </w:div>
    <w:div w:id="1357468362">
      <w:bodyDiv w:val="1"/>
      <w:marLeft w:val="0"/>
      <w:marRight w:val="0"/>
      <w:marTop w:val="0"/>
      <w:marBottom w:val="0"/>
      <w:divBdr>
        <w:top w:val="none" w:sz="0" w:space="0" w:color="auto"/>
        <w:left w:val="none" w:sz="0" w:space="0" w:color="auto"/>
        <w:bottom w:val="none" w:sz="0" w:space="0" w:color="auto"/>
        <w:right w:val="none" w:sz="0" w:space="0" w:color="auto"/>
      </w:divBdr>
    </w:div>
    <w:div w:id="1373072566">
      <w:bodyDiv w:val="1"/>
      <w:marLeft w:val="0"/>
      <w:marRight w:val="0"/>
      <w:marTop w:val="0"/>
      <w:marBottom w:val="0"/>
      <w:divBdr>
        <w:top w:val="none" w:sz="0" w:space="0" w:color="auto"/>
        <w:left w:val="none" w:sz="0" w:space="0" w:color="auto"/>
        <w:bottom w:val="none" w:sz="0" w:space="0" w:color="auto"/>
        <w:right w:val="none" w:sz="0" w:space="0" w:color="auto"/>
      </w:divBdr>
    </w:div>
    <w:div w:id="1468359220">
      <w:bodyDiv w:val="1"/>
      <w:marLeft w:val="0"/>
      <w:marRight w:val="0"/>
      <w:marTop w:val="0"/>
      <w:marBottom w:val="0"/>
      <w:divBdr>
        <w:top w:val="none" w:sz="0" w:space="0" w:color="auto"/>
        <w:left w:val="none" w:sz="0" w:space="0" w:color="auto"/>
        <w:bottom w:val="none" w:sz="0" w:space="0" w:color="auto"/>
        <w:right w:val="none" w:sz="0" w:space="0" w:color="auto"/>
      </w:divBdr>
    </w:div>
    <w:div w:id="1474906876">
      <w:bodyDiv w:val="1"/>
      <w:marLeft w:val="0"/>
      <w:marRight w:val="0"/>
      <w:marTop w:val="0"/>
      <w:marBottom w:val="0"/>
      <w:divBdr>
        <w:top w:val="none" w:sz="0" w:space="0" w:color="auto"/>
        <w:left w:val="none" w:sz="0" w:space="0" w:color="auto"/>
        <w:bottom w:val="none" w:sz="0" w:space="0" w:color="auto"/>
        <w:right w:val="none" w:sz="0" w:space="0" w:color="auto"/>
      </w:divBdr>
    </w:div>
    <w:div w:id="1479761528">
      <w:bodyDiv w:val="1"/>
      <w:marLeft w:val="0"/>
      <w:marRight w:val="0"/>
      <w:marTop w:val="0"/>
      <w:marBottom w:val="0"/>
      <w:divBdr>
        <w:top w:val="none" w:sz="0" w:space="0" w:color="auto"/>
        <w:left w:val="none" w:sz="0" w:space="0" w:color="auto"/>
        <w:bottom w:val="none" w:sz="0" w:space="0" w:color="auto"/>
        <w:right w:val="none" w:sz="0" w:space="0" w:color="auto"/>
      </w:divBdr>
    </w:div>
    <w:div w:id="1489638272">
      <w:bodyDiv w:val="1"/>
      <w:marLeft w:val="0"/>
      <w:marRight w:val="0"/>
      <w:marTop w:val="0"/>
      <w:marBottom w:val="0"/>
      <w:divBdr>
        <w:top w:val="none" w:sz="0" w:space="0" w:color="auto"/>
        <w:left w:val="none" w:sz="0" w:space="0" w:color="auto"/>
        <w:bottom w:val="none" w:sz="0" w:space="0" w:color="auto"/>
        <w:right w:val="none" w:sz="0" w:space="0" w:color="auto"/>
      </w:divBdr>
    </w:div>
    <w:div w:id="1493834924">
      <w:bodyDiv w:val="1"/>
      <w:marLeft w:val="0"/>
      <w:marRight w:val="0"/>
      <w:marTop w:val="0"/>
      <w:marBottom w:val="0"/>
      <w:divBdr>
        <w:top w:val="none" w:sz="0" w:space="0" w:color="auto"/>
        <w:left w:val="none" w:sz="0" w:space="0" w:color="auto"/>
        <w:bottom w:val="none" w:sz="0" w:space="0" w:color="auto"/>
        <w:right w:val="none" w:sz="0" w:space="0" w:color="auto"/>
      </w:divBdr>
    </w:div>
    <w:div w:id="1497265344">
      <w:bodyDiv w:val="1"/>
      <w:marLeft w:val="0"/>
      <w:marRight w:val="0"/>
      <w:marTop w:val="0"/>
      <w:marBottom w:val="0"/>
      <w:divBdr>
        <w:top w:val="none" w:sz="0" w:space="0" w:color="auto"/>
        <w:left w:val="none" w:sz="0" w:space="0" w:color="auto"/>
        <w:bottom w:val="none" w:sz="0" w:space="0" w:color="auto"/>
        <w:right w:val="none" w:sz="0" w:space="0" w:color="auto"/>
      </w:divBdr>
    </w:div>
    <w:div w:id="1508520586">
      <w:bodyDiv w:val="1"/>
      <w:marLeft w:val="0"/>
      <w:marRight w:val="0"/>
      <w:marTop w:val="0"/>
      <w:marBottom w:val="0"/>
      <w:divBdr>
        <w:top w:val="none" w:sz="0" w:space="0" w:color="auto"/>
        <w:left w:val="none" w:sz="0" w:space="0" w:color="auto"/>
        <w:bottom w:val="none" w:sz="0" w:space="0" w:color="auto"/>
        <w:right w:val="none" w:sz="0" w:space="0" w:color="auto"/>
      </w:divBdr>
    </w:div>
    <w:div w:id="1592738356">
      <w:bodyDiv w:val="1"/>
      <w:marLeft w:val="0"/>
      <w:marRight w:val="0"/>
      <w:marTop w:val="0"/>
      <w:marBottom w:val="0"/>
      <w:divBdr>
        <w:top w:val="none" w:sz="0" w:space="0" w:color="auto"/>
        <w:left w:val="none" w:sz="0" w:space="0" w:color="auto"/>
        <w:bottom w:val="none" w:sz="0" w:space="0" w:color="auto"/>
        <w:right w:val="none" w:sz="0" w:space="0" w:color="auto"/>
      </w:divBdr>
    </w:div>
    <w:div w:id="1593275578">
      <w:bodyDiv w:val="1"/>
      <w:marLeft w:val="0"/>
      <w:marRight w:val="0"/>
      <w:marTop w:val="0"/>
      <w:marBottom w:val="0"/>
      <w:divBdr>
        <w:top w:val="none" w:sz="0" w:space="0" w:color="auto"/>
        <w:left w:val="none" w:sz="0" w:space="0" w:color="auto"/>
        <w:bottom w:val="none" w:sz="0" w:space="0" w:color="auto"/>
        <w:right w:val="none" w:sz="0" w:space="0" w:color="auto"/>
      </w:divBdr>
    </w:div>
    <w:div w:id="1604729597">
      <w:bodyDiv w:val="1"/>
      <w:marLeft w:val="0"/>
      <w:marRight w:val="0"/>
      <w:marTop w:val="0"/>
      <w:marBottom w:val="0"/>
      <w:divBdr>
        <w:top w:val="none" w:sz="0" w:space="0" w:color="auto"/>
        <w:left w:val="none" w:sz="0" w:space="0" w:color="auto"/>
        <w:bottom w:val="none" w:sz="0" w:space="0" w:color="auto"/>
        <w:right w:val="none" w:sz="0" w:space="0" w:color="auto"/>
      </w:divBdr>
    </w:div>
    <w:div w:id="1661153420">
      <w:bodyDiv w:val="1"/>
      <w:marLeft w:val="0"/>
      <w:marRight w:val="0"/>
      <w:marTop w:val="0"/>
      <w:marBottom w:val="0"/>
      <w:divBdr>
        <w:top w:val="none" w:sz="0" w:space="0" w:color="auto"/>
        <w:left w:val="none" w:sz="0" w:space="0" w:color="auto"/>
        <w:bottom w:val="none" w:sz="0" w:space="0" w:color="auto"/>
        <w:right w:val="none" w:sz="0" w:space="0" w:color="auto"/>
      </w:divBdr>
    </w:div>
    <w:div w:id="1682003617">
      <w:bodyDiv w:val="1"/>
      <w:marLeft w:val="0"/>
      <w:marRight w:val="0"/>
      <w:marTop w:val="0"/>
      <w:marBottom w:val="0"/>
      <w:divBdr>
        <w:top w:val="none" w:sz="0" w:space="0" w:color="auto"/>
        <w:left w:val="none" w:sz="0" w:space="0" w:color="auto"/>
        <w:bottom w:val="none" w:sz="0" w:space="0" w:color="auto"/>
        <w:right w:val="none" w:sz="0" w:space="0" w:color="auto"/>
      </w:divBdr>
    </w:div>
    <w:div w:id="1682311826">
      <w:bodyDiv w:val="1"/>
      <w:marLeft w:val="0"/>
      <w:marRight w:val="0"/>
      <w:marTop w:val="0"/>
      <w:marBottom w:val="0"/>
      <w:divBdr>
        <w:top w:val="none" w:sz="0" w:space="0" w:color="auto"/>
        <w:left w:val="none" w:sz="0" w:space="0" w:color="auto"/>
        <w:bottom w:val="none" w:sz="0" w:space="0" w:color="auto"/>
        <w:right w:val="none" w:sz="0" w:space="0" w:color="auto"/>
      </w:divBdr>
    </w:div>
    <w:div w:id="1703896571">
      <w:bodyDiv w:val="1"/>
      <w:marLeft w:val="0"/>
      <w:marRight w:val="0"/>
      <w:marTop w:val="0"/>
      <w:marBottom w:val="0"/>
      <w:divBdr>
        <w:top w:val="none" w:sz="0" w:space="0" w:color="auto"/>
        <w:left w:val="none" w:sz="0" w:space="0" w:color="auto"/>
        <w:bottom w:val="none" w:sz="0" w:space="0" w:color="auto"/>
        <w:right w:val="none" w:sz="0" w:space="0" w:color="auto"/>
      </w:divBdr>
    </w:div>
    <w:div w:id="1714034251">
      <w:bodyDiv w:val="1"/>
      <w:marLeft w:val="0"/>
      <w:marRight w:val="0"/>
      <w:marTop w:val="0"/>
      <w:marBottom w:val="0"/>
      <w:divBdr>
        <w:top w:val="none" w:sz="0" w:space="0" w:color="auto"/>
        <w:left w:val="none" w:sz="0" w:space="0" w:color="auto"/>
        <w:bottom w:val="none" w:sz="0" w:space="0" w:color="auto"/>
        <w:right w:val="none" w:sz="0" w:space="0" w:color="auto"/>
      </w:divBdr>
    </w:div>
    <w:div w:id="1739286232">
      <w:bodyDiv w:val="1"/>
      <w:marLeft w:val="0"/>
      <w:marRight w:val="0"/>
      <w:marTop w:val="0"/>
      <w:marBottom w:val="0"/>
      <w:divBdr>
        <w:top w:val="none" w:sz="0" w:space="0" w:color="auto"/>
        <w:left w:val="none" w:sz="0" w:space="0" w:color="auto"/>
        <w:bottom w:val="none" w:sz="0" w:space="0" w:color="auto"/>
        <w:right w:val="none" w:sz="0" w:space="0" w:color="auto"/>
      </w:divBdr>
    </w:div>
    <w:div w:id="1760714615">
      <w:bodyDiv w:val="1"/>
      <w:marLeft w:val="0"/>
      <w:marRight w:val="0"/>
      <w:marTop w:val="0"/>
      <w:marBottom w:val="0"/>
      <w:divBdr>
        <w:top w:val="none" w:sz="0" w:space="0" w:color="auto"/>
        <w:left w:val="none" w:sz="0" w:space="0" w:color="auto"/>
        <w:bottom w:val="none" w:sz="0" w:space="0" w:color="auto"/>
        <w:right w:val="none" w:sz="0" w:space="0" w:color="auto"/>
      </w:divBdr>
    </w:div>
    <w:div w:id="1763984855">
      <w:bodyDiv w:val="1"/>
      <w:marLeft w:val="0"/>
      <w:marRight w:val="0"/>
      <w:marTop w:val="0"/>
      <w:marBottom w:val="0"/>
      <w:divBdr>
        <w:top w:val="none" w:sz="0" w:space="0" w:color="auto"/>
        <w:left w:val="none" w:sz="0" w:space="0" w:color="auto"/>
        <w:bottom w:val="none" w:sz="0" w:space="0" w:color="auto"/>
        <w:right w:val="none" w:sz="0" w:space="0" w:color="auto"/>
      </w:divBdr>
    </w:div>
    <w:div w:id="1838686226">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39020417">
      <w:bodyDiv w:val="1"/>
      <w:marLeft w:val="0"/>
      <w:marRight w:val="0"/>
      <w:marTop w:val="0"/>
      <w:marBottom w:val="0"/>
      <w:divBdr>
        <w:top w:val="none" w:sz="0" w:space="0" w:color="auto"/>
        <w:left w:val="none" w:sz="0" w:space="0" w:color="auto"/>
        <w:bottom w:val="none" w:sz="0" w:space="0" w:color="auto"/>
        <w:right w:val="none" w:sz="0" w:space="0" w:color="auto"/>
      </w:divBdr>
    </w:div>
    <w:div w:id="1970698644">
      <w:bodyDiv w:val="1"/>
      <w:marLeft w:val="0"/>
      <w:marRight w:val="0"/>
      <w:marTop w:val="0"/>
      <w:marBottom w:val="0"/>
      <w:divBdr>
        <w:top w:val="none" w:sz="0" w:space="0" w:color="auto"/>
        <w:left w:val="none" w:sz="0" w:space="0" w:color="auto"/>
        <w:bottom w:val="none" w:sz="0" w:space="0" w:color="auto"/>
        <w:right w:val="none" w:sz="0" w:space="0" w:color="auto"/>
      </w:divBdr>
    </w:div>
    <w:div w:id="2086876314">
      <w:bodyDiv w:val="1"/>
      <w:marLeft w:val="0"/>
      <w:marRight w:val="0"/>
      <w:marTop w:val="0"/>
      <w:marBottom w:val="0"/>
      <w:divBdr>
        <w:top w:val="none" w:sz="0" w:space="0" w:color="auto"/>
        <w:left w:val="none" w:sz="0" w:space="0" w:color="auto"/>
        <w:bottom w:val="none" w:sz="0" w:space="0" w:color="auto"/>
        <w:right w:val="none" w:sz="0" w:space="0" w:color="auto"/>
      </w:divBdr>
    </w:div>
    <w:div w:id="2089570295">
      <w:bodyDiv w:val="1"/>
      <w:marLeft w:val="0"/>
      <w:marRight w:val="0"/>
      <w:marTop w:val="0"/>
      <w:marBottom w:val="0"/>
      <w:divBdr>
        <w:top w:val="none" w:sz="0" w:space="0" w:color="auto"/>
        <w:left w:val="none" w:sz="0" w:space="0" w:color="auto"/>
        <w:bottom w:val="none" w:sz="0" w:space="0" w:color="auto"/>
        <w:right w:val="none" w:sz="0" w:space="0" w:color="auto"/>
      </w:divBdr>
    </w:div>
    <w:div w:id="214318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F4073995-9B15-40BC-BF8C-EB490DE6E279}">
    <t:Anchor>
      <t:Comment id="893961724"/>
    </t:Anchor>
    <t:History>
      <t:Event id="{49197BEF-C659-4E4C-BD63-7A18BC697E57}" time="2023-11-21T08:59:13.705Z">
        <t:Attribution userId="S::aukwuagu@unicef.org::cf03cc8f-8d6c-4164-baac-f326b2bb447f" userProvider="AD" userName="Anne Ukwuagu"/>
        <t:Anchor>
          <t:Comment id="932603845"/>
        </t:Anchor>
        <t:Create/>
      </t:Event>
      <t:Event id="{F971A7E9-BE13-4667-B081-8A6A479E5445}" time="2023-11-21T08:59:13.705Z">
        <t:Attribution userId="S::aukwuagu@unicef.org::cf03cc8f-8d6c-4164-baac-f326b2bb447f" userProvider="AD" userName="Anne Ukwuagu"/>
        <t:Anchor>
          <t:Comment id="932603845"/>
        </t:Anchor>
        <t:Assign userId="S::kcsoma@unicef.org::32641350-fb28-4973-9594-c51ab9f206b9" userProvider="AD" userName="Katalin Csoma"/>
      </t:Event>
      <t:Event id="{A2247852-9788-4E6C-B863-D6800F11C968}" time="2023-11-21T08:59:13.705Z">
        <t:Attribution userId="S::aukwuagu@unicef.org::cf03cc8f-8d6c-4164-baac-f326b2bb447f" userProvider="AD" userName="Anne Ukwuagu"/>
        <t:Anchor>
          <t:Comment id="932603845"/>
        </t:Anchor>
        <t:SetTitle title="@Katalin Csoma a minimum of three references should be enough, right?"/>
      </t:Event>
    </t:History>
  </t:Task>
  <t:Task id="{3636C016-D44F-4E62-AF2D-FEFDF56709C1}">
    <t:Anchor>
      <t:Comment id="2047688119"/>
    </t:Anchor>
    <t:History>
      <t:Event id="{EA579582-DBEA-412C-BB49-EFB6F219B533}" time="2023-11-21T09:49:00.937Z">
        <t:Attribution userId="S::aukwuagu@unicef.org::cf03cc8f-8d6c-4164-baac-f326b2bb447f" userProvider="AD" userName="Anne Ukwuagu"/>
        <t:Anchor>
          <t:Comment id="2047688119"/>
        </t:Anchor>
        <t:Create/>
      </t:Event>
      <t:Event id="{2CDDF70E-17DB-47DB-A83D-7B2BABF5C7B4}" time="2023-11-21T09:49:00.937Z">
        <t:Attribution userId="S::aukwuagu@unicef.org::cf03cc8f-8d6c-4164-baac-f326b2bb447f" userProvider="AD" userName="Anne Ukwuagu"/>
        <t:Anchor>
          <t:Comment id="2047688119"/>
        </t:Anchor>
        <t:Assign userId="S::kcsoma@unicef.org::32641350-fb28-4973-9594-c51ab9f206b9" userProvider="AD" userName="Katalin Csoma"/>
      </t:Event>
      <t:Event id="{3C57E964-0257-4767-B2D7-6722027EA4C4}" time="2023-11-21T09:49:00.937Z">
        <t:Attribution userId="S::aukwuagu@unicef.org::cf03cc8f-8d6c-4164-baac-f326b2bb447f" userProvider="AD" userName="Anne Ukwuagu"/>
        <t:Anchor>
          <t:Comment id="2047688119"/>
        </t:Anchor>
        <t:SetTitle title="@Katalin Csoma I don't understand this question please"/>
      </t:Event>
    </t:History>
  </t:Task>
  <t:Task id="{9BEA5841-590C-4966-8CBF-AD0F6A926D7A}">
    <t:Anchor>
      <t:Comment id="374316075"/>
    </t:Anchor>
    <t:History>
      <t:Event id="{3FD31AB2-14EF-49F9-9A48-DC1A5524A5B2}" time="2023-11-21T10:03:39.951Z">
        <t:Attribution userId="S::aukwuagu@unicef.org::cf03cc8f-8d6c-4164-baac-f326b2bb447f" userProvider="AD" userName="Anne Ukwuagu"/>
        <t:Anchor>
          <t:Comment id="374316075"/>
        </t:Anchor>
        <t:Create/>
      </t:Event>
      <t:Event id="{B0710AA0-D91C-4DDE-AA3F-472E65121462}" time="2023-11-21T10:03:39.951Z">
        <t:Attribution userId="S::aukwuagu@unicef.org::cf03cc8f-8d6c-4164-baac-f326b2bb447f" userProvider="AD" userName="Anne Ukwuagu"/>
        <t:Anchor>
          <t:Comment id="374316075"/>
        </t:Anchor>
        <t:Assign userId="S::kcsoma@unicef.org::32641350-fb28-4973-9594-c51ab9f206b9" userProvider="AD" userName="Katalin Csoma"/>
      </t:Event>
      <t:Event id="{1D503EEA-748C-4F77-B388-38784115E90A}" time="2023-11-21T10:03:39.951Z">
        <t:Attribution userId="S::aukwuagu@unicef.org::cf03cc8f-8d6c-4164-baac-f326b2bb447f" userProvider="AD" userName="Anne Ukwuagu"/>
        <t:Anchor>
          <t:Comment id="374316075"/>
        </t:Anchor>
        <t:SetTitle title="@Katalin Csoma I changed this"/>
      </t:Event>
    </t:History>
  </t:Task>
  <t:Task id="{5DD71150-5882-4D3F-8A90-092C92F674EA}">
    <t:Anchor>
      <t:Comment id="1451342901"/>
    </t:Anchor>
    <t:History>
      <t:Event id="{4F093BAC-BA4A-4347-AF00-35273E73A064}" time="2023-11-21T10:07:13.496Z">
        <t:Attribution userId="S::aukwuagu@unicef.org::cf03cc8f-8d6c-4164-baac-f326b2bb447f" userProvider="AD" userName="Anne Ukwuagu"/>
        <t:Anchor>
          <t:Comment id="1451342901"/>
        </t:Anchor>
        <t:Create/>
      </t:Event>
      <t:Event id="{511A9CAA-676B-49AA-882B-3C9766C87291}" time="2023-11-21T10:07:13.496Z">
        <t:Attribution userId="S::aukwuagu@unicef.org::cf03cc8f-8d6c-4164-baac-f326b2bb447f" userProvider="AD" userName="Anne Ukwuagu"/>
        <t:Anchor>
          <t:Comment id="1451342901"/>
        </t:Anchor>
        <t:Assign userId="S::kcsoma@unicef.org::32641350-fb28-4973-9594-c51ab9f206b9" userProvider="AD" userName="Katalin Csoma"/>
      </t:Event>
      <t:Event id="{D71A15E7-673F-416A-907A-25D241F488AA}" time="2023-11-21T10:07:13.496Z">
        <t:Attribution userId="S::aukwuagu@unicef.org::cf03cc8f-8d6c-4164-baac-f326b2bb447f" userProvider="AD" userName="Anne Ukwuagu"/>
        <t:Anchor>
          <t:Comment id="1451342901"/>
        </t:Anchor>
        <t:SetTitle title="@Katalin Csoma please respond to this"/>
      </t:Event>
    </t:History>
  </t:Task>
  <t:Task id="{8215798B-F651-4460-9662-6B7758408BEC}">
    <t:Anchor>
      <t:Comment id="1697000011"/>
    </t:Anchor>
    <t:History>
      <t:Event id="{5C884F2B-5A9D-468A-AE92-789C899F2423}" time="2023-11-21T09:58:42.827Z">
        <t:Attribution userId="S::aukwuagu@unicef.org::cf03cc8f-8d6c-4164-baac-f326b2bb447f" userProvider="AD" userName="Anne Ukwuagu"/>
        <t:Anchor>
          <t:Comment id="1697000011"/>
        </t:Anchor>
        <t:Create/>
      </t:Event>
      <t:Event id="{1907A9FE-E949-4A80-BE92-6B58BA939ABC}" time="2023-11-21T09:58:42.827Z">
        <t:Attribution userId="S::aukwuagu@unicef.org::cf03cc8f-8d6c-4164-baac-f326b2bb447f" userProvider="AD" userName="Anne Ukwuagu"/>
        <t:Anchor>
          <t:Comment id="1697000011"/>
        </t:Anchor>
        <t:Assign userId="S::kcsoma@unicef.org::32641350-fb28-4973-9594-c51ab9f206b9" userProvider="AD" userName="Katalin Csoma"/>
      </t:Event>
      <t:Event id="{DF62A71C-B54B-4266-B7F5-4C5E0DF25C3F}" time="2023-11-21T09:58:42.827Z">
        <t:Attribution userId="S::aukwuagu@unicef.org::cf03cc8f-8d6c-4164-baac-f326b2bb447f" userProvider="AD" userName="Anne Ukwuagu"/>
        <t:Anchor>
          <t:Comment id="1697000011"/>
        </t:Anchor>
        <t:SetTitle title="@Katalin Csoma do you agree?"/>
      </t:Event>
    </t:History>
  </t:Task>
  <t:Task id="{2231996F-44BD-4F5E-AA69-E18C57403DC8}">
    <t:Anchor>
      <t:Comment id="1478292664"/>
    </t:Anchor>
    <t:History>
      <t:Event id="{F88DEC91-F2D6-4DAB-AC76-F74741FCE358}" time="2023-11-21T10:06:13.5Z">
        <t:Attribution userId="S::aukwuagu@unicef.org::cf03cc8f-8d6c-4164-baac-f326b2bb447f" userProvider="AD" userName="Anne Ukwuagu"/>
        <t:Anchor>
          <t:Comment id="1478292664"/>
        </t:Anchor>
        <t:Create/>
      </t:Event>
      <t:Event id="{1B87636B-EEF8-4420-A2BA-1B49805DC1BA}" time="2023-11-21T10:06:13.5Z">
        <t:Attribution userId="S::aukwuagu@unicef.org::cf03cc8f-8d6c-4164-baac-f326b2bb447f" userProvider="AD" userName="Anne Ukwuagu"/>
        <t:Anchor>
          <t:Comment id="1478292664"/>
        </t:Anchor>
        <t:Assign userId="S::kcsoma@unicef.org::32641350-fb28-4973-9594-c51ab9f206b9" userProvider="AD" userName="Katalin Csoma"/>
      </t:Event>
      <t:Event id="{A3FA0518-E0E8-4587-B387-F5C7021E1048}" time="2023-11-21T10:06:13.5Z">
        <t:Attribution userId="S::aukwuagu@unicef.org::cf03cc8f-8d6c-4164-baac-f326b2bb447f" userProvider="AD" userName="Anne Ukwuagu"/>
        <t:Anchor>
          <t:Comment id="1478292664"/>
        </t:Anchor>
        <t:SetTitle title="@Katalin Csoma Please respond to this"/>
      </t:Event>
    </t:History>
  </t:Task>
  <t:Task id="{B1A2D9A1-C8B1-4DB9-94E2-ED6D3BE8C6AB}">
    <t:Anchor>
      <t:Comment id="2018524487"/>
    </t:Anchor>
    <t:History>
      <t:Event id="{1F66CF72-B2EA-464A-81B8-069832E3E460}" time="2023-11-27T12:32:48.014Z">
        <t:Attribution userId="S::aukwuagu@unicef.org::cf03cc8f-8d6c-4164-baac-f326b2bb447f" userProvider="AD" userName="Anne Ukwuagu"/>
        <t:Anchor>
          <t:Comment id="2018524487"/>
        </t:Anchor>
        <t:Create/>
      </t:Event>
      <t:Event id="{06404BF3-D8FE-4E38-82F2-BD1E8824F2AF}" time="2023-11-27T12:32:48.014Z">
        <t:Attribution userId="S::aukwuagu@unicef.org::cf03cc8f-8d6c-4164-baac-f326b2bb447f" userProvider="AD" userName="Anne Ukwuagu"/>
        <t:Anchor>
          <t:Comment id="2018524487"/>
        </t:Anchor>
        <t:Assign userId="S::fsseremba@unicef.org::21a69169-5d09-46a5-abaf-0498a9981389" userProvider="AD" userName="Francis Sseremba"/>
      </t:Event>
      <t:Event id="{3F86DAA5-7CAA-44B4-BE0D-2FCEB9F65F15}" time="2023-11-27T12:32:48.014Z">
        <t:Attribution userId="S::aukwuagu@unicef.org::cf03cc8f-8d6c-4164-baac-f326b2bb447f" userProvider="AD" userName="Anne Ukwuagu"/>
        <t:Anchor>
          <t:Comment id="2018524487"/>
        </t:Anchor>
        <t:SetTitle title="@Francis Sseremba @Lisa Adelson @Violet Matangira Kindly add to the com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lcf76f155ced4ddcb4097134ff3c332f xmlns="d4f25281-9e58-49c1-bb7b-ad118a0222b0">
      <Terms xmlns="http://schemas.microsoft.com/office/infopath/2007/PartnerControls"/>
    </lcf76f155ced4ddcb4097134ff3c332f>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52" ma:contentTypeDescription="Create a new document." ma:contentTypeScope="" ma:versionID="442a5fc3639b96df68b55b853880f4cf">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f28a18dd0f1416c6415483dc16448099"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element ref="ns5:lcf76f155ced4ddcb4097134ff3c332f"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element name="lcf76f155ced4ddcb4097134ff3c332f" ma:index="6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6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B4E446B9-513E-46D1-9592-501BE15032F2}">
  <ds:schemaRefs>
    <ds:schemaRef ds:uri="http://schemas.microsoft.com/office/2006/metadata/properties"/>
    <ds:schemaRef ds:uri="http://schemas.microsoft.com/office/infopath/2007/PartnerControls"/>
    <ds:schemaRef ds:uri="83abda1d-1a90-4caa-8671-ec4651ff3890"/>
    <ds:schemaRef ds:uri="ca283e0b-db31-4043-a2ef-b80661bf084a"/>
    <ds:schemaRef ds:uri="d4f25281-9e58-49c1-bb7b-ad118a0222b0"/>
    <ds:schemaRef ds:uri="http://schemas.microsoft.com/sharepoint/v4"/>
    <ds:schemaRef ds:uri="http://schemas.microsoft.com/sharepoint.v3"/>
    <ds:schemaRef ds:uri="http://schemas.microsoft.com/sharepoint/v3"/>
  </ds:schemaRefs>
</ds:datastoreItem>
</file>

<file path=customXml/itemProps2.xml><?xml version="1.0" encoding="utf-8"?>
<ds:datastoreItem xmlns:ds="http://schemas.openxmlformats.org/officeDocument/2006/customXml" ds:itemID="{EEA1EC7F-199A-49A4-94CE-8A05DA613657}">
  <ds:schemaRefs>
    <ds:schemaRef ds:uri="http://schemas.microsoft.com/office/2006/metadata/customXsn"/>
  </ds:schemaRefs>
</ds:datastoreItem>
</file>

<file path=customXml/itemProps3.xml><?xml version="1.0" encoding="utf-8"?>
<ds:datastoreItem xmlns:ds="http://schemas.openxmlformats.org/officeDocument/2006/customXml" ds:itemID="{5B2F526E-CF24-4A1C-AB3C-8EFCF6F2DB60}">
  <ds:schemaRefs>
    <ds:schemaRef ds:uri="Microsoft.SharePoint.Taxonomy.ContentTypeSync"/>
  </ds:schemaRefs>
</ds:datastoreItem>
</file>

<file path=customXml/itemProps4.xml><?xml version="1.0" encoding="utf-8"?>
<ds:datastoreItem xmlns:ds="http://schemas.openxmlformats.org/officeDocument/2006/customXml" ds:itemID="{6D48DA9D-2A51-4516-B7D7-F2C670149D42}">
  <ds:schemaRefs>
    <ds:schemaRef ds:uri="http://schemas.microsoft.com/sharepoint/v3/contenttype/forms"/>
  </ds:schemaRefs>
</ds:datastoreItem>
</file>

<file path=customXml/itemProps5.xml><?xml version="1.0" encoding="utf-8"?>
<ds:datastoreItem xmlns:ds="http://schemas.openxmlformats.org/officeDocument/2006/customXml" ds:itemID="{9436139A-EE3A-4956-B575-F429D5E6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DD5C99-5696-41BC-A26A-2EAC06B74A3D}">
  <ds:schemaRefs>
    <ds:schemaRef ds:uri="http://schemas.openxmlformats.org/officeDocument/2006/bibliography"/>
  </ds:schemaRefs>
</ds:datastoreItem>
</file>

<file path=customXml/itemProps7.xml><?xml version="1.0" encoding="utf-8"?>
<ds:datastoreItem xmlns:ds="http://schemas.openxmlformats.org/officeDocument/2006/customXml" ds:itemID="{8403F034-54DB-4520-AE94-09A44087D3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Marton Kristof Bela</dc:creator>
  <cp:keywords/>
  <dc:description/>
  <cp:lastModifiedBy>Marton Kristof Bela</cp:lastModifiedBy>
  <cp:revision>34</cp:revision>
  <dcterms:created xsi:type="dcterms:W3CDTF">2023-11-27T10:42:00Z</dcterms:created>
  <dcterms:modified xsi:type="dcterms:W3CDTF">2023-11-28T13:21:00Z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TaxKeyword">
    <vt:lpwstr/>
  </property>
  <property fmtid="{D5CDD505-2E9C-101B-9397-08002B2CF9AE}" pid="5" name="SystemDTAC">
    <vt:lpwstr/>
  </property>
  <property fmtid="{D5CDD505-2E9C-101B-9397-08002B2CF9AE}" pid="6" name="Topic">
    <vt:lpwstr>3;#n/a|62fe7219-0ec3-42ac-964d-70ae5d8291bb</vt:lpwstr>
  </property>
  <property fmtid="{D5CDD505-2E9C-101B-9397-08002B2CF9AE}" pid="7" name="MediaServiceImageTags">
    <vt:lpwstr/>
  </property>
  <property fmtid="{D5CDD505-2E9C-101B-9397-08002B2CF9AE}" pid="8" name="OfficeDivision">
    <vt:lpwstr>4;#Denmark-1200|659a1518-a057-49e4-87e3-a15fb5fd11de</vt:lpwstr>
  </property>
  <property fmtid="{D5CDD505-2E9C-101B-9397-08002B2CF9AE}" pid="9" name="SD_Year">
    <vt:lpwstr/>
  </property>
  <property fmtid="{D5CDD505-2E9C-101B-9397-08002B2CF9AE}" pid="10" name="CriticalForLongTermRetention">
    <vt:lpwstr/>
  </property>
  <property fmtid="{D5CDD505-2E9C-101B-9397-08002B2CF9AE}" pid="11" name="DocumentType">
    <vt:lpwstr>9;#Bids/ tenders (bid evaluations and adjudication)|69d08d89-fac4-4a57-a8e1-01c91efde237</vt:lpwstr>
  </property>
  <property fmtid="{D5CDD505-2E9C-101B-9397-08002B2CF9AE}" pid="12" name="GeographicScope">
    <vt:lpwstr/>
  </property>
</Properties>
</file>