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DDFC3" w14:textId="77777777" w:rsidR="00F2171E" w:rsidRPr="00C052D4" w:rsidRDefault="00BA646F" w:rsidP="006D378B">
      <w:pPr>
        <w:tabs>
          <w:tab w:val="left" w:pos="720"/>
          <w:tab w:val="left" w:pos="1440"/>
        </w:tabs>
        <w:spacing w:after="0" w:line="240" w:lineRule="exact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C052D4">
        <w:rPr>
          <w:rFonts w:ascii="Arial" w:eastAsia="Times New Roman" w:hAnsi="Arial" w:cs="Arial"/>
          <w:b/>
          <w:sz w:val="28"/>
          <w:szCs w:val="28"/>
        </w:rPr>
        <w:t>ANNEX A</w:t>
      </w:r>
    </w:p>
    <w:p w14:paraId="241E1FB9" w14:textId="77777777" w:rsidR="00F3643D" w:rsidRPr="00C052D4" w:rsidRDefault="00F3643D" w:rsidP="006D378B">
      <w:pPr>
        <w:tabs>
          <w:tab w:val="left" w:pos="720"/>
          <w:tab w:val="left" w:pos="1440"/>
        </w:tabs>
        <w:spacing w:after="0" w:line="240" w:lineRule="exact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32B3B48E" w14:textId="77777777" w:rsidR="00DD3084" w:rsidRPr="00C052D4" w:rsidRDefault="007215DC" w:rsidP="00345612">
      <w:pPr>
        <w:tabs>
          <w:tab w:val="left" w:pos="720"/>
          <w:tab w:val="left" w:pos="1440"/>
        </w:tabs>
        <w:spacing w:before="120" w:after="120" w:line="240" w:lineRule="exact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C052D4">
        <w:rPr>
          <w:rFonts w:ascii="Arial" w:eastAsia="Times New Roman" w:hAnsi="Arial" w:cs="Arial"/>
          <w:b/>
          <w:sz w:val="28"/>
          <w:szCs w:val="28"/>
        </w:rPr>
        <w:t xml:space="preserve">TECHINICAL SPECIFICATIONS </w:t>
      </w:r>
    </w:p>
    <w:p w14:paraId="332275D7" w14:textId="40D0AD2F" w:rsidR="00F2171E" w:rsidRPr="00C052D4" w:rsidRDefault="001365F2" w:rsidP="006B7614">
      <w:pPr>
        <w:tabs>
          <w:tab w:val="left" w:pos="720"/>
          <w:tab w:val="left" w:pos="1440"/>
        </w:tabs>
        <w:spacing w:before="120" w:after="120" w:line="240" w:lineRule="exact"/>
        <w:jc w:val="center"/>
        <w:rPr>
          <w:rFonts w:ascii="Arial" w:hAnsi="Arial" w:cs="Arial"/>
          <w:b/>
          <w:bCs/>
        </w:rPr>
      </w:pPr>
      <w:r w:rsidRPr="00C052D4">
        <w:rPr>
          <w:rFonts w:ascii="Arial" w:hAnsi="Arial" w:cs="Arial"/>
          <w:b/>
          <w:bCs/>
        </w:rPr>
        <w:t>Invitation to Bid</w:t>
      </w:r>
      <w:r w:rsidR="00BA646F" w:rsidRPr="00C052D4">
        <w:rPr>
          <w:rFonts w:ascii="Arial" w:hAnsi="Arial" w:cs="Arial"/>
          <w:b/>
          <w:bCs/>
        </w:rPr>
        <w:t xml:space="preserve"> No: </w:t>
      </w:r>
      <w:proofErr w:type="spellStart"/>
      <w:r w:rsidRPr="00C052D4">
        <w:rPr>
          <w:rFonts w:ascii="Arial" w:hAnsi="Arial" w:cs="Arial"/>
          <w:b/>
          <w:bCs/>
        </w:rPr>
        <w:t>ITB</w:t>
      </w:r>
      <w:proofErr w:type="spellEnd"/>
      <w:r w:rsidR="00BA646F" w:rsidRPr="00C052D4">
        <w:rPr>
          <w:rFonts w:ascii="Arial" w:hAnsi="Arial" w:cs="Arial"/>
          <w:b/>
          <w:bCs/>
        </w:rPr>
        <w:t>/</w:t>
      </w:r>
      <w:r w:rsidR="007722BF" w:rsidRPr="00C052D4">
        <w:rPr>
          <w:rFonts w:ascii="Arial" w:hAnsi="Arial" w:cs="Arial"/>
          <w:b/>
          <w:bCs/>
        </w:rPr>
        <w:t>SC/</w:t>
      </w:r>
      <w:proofErr w:type="spellStart"/>
      <w:r w:rsidR="007722BF" w:rsidRPr="00C052D4">
        <w:rPr>
          <w:rFonts w:ascii="Arial" w:hAnsi="Arial" w:cs="Arial"/>
          <w:b/>
          <w:bCs/>
        </w:rPr>
        <w:t>NIGMA</w:t>
      </w:r>
      <w:proofErr w:type="spellEnd"/>
      <w:r w:rsidR="007722BF" w:rsidRPr="00C052D4">
        <w:rPr>
          <w:rFonts w:ascii="Arial" w:hAnsi="Arial" w:cs="Arial"/>
          <w:b/>
          <w:bCs/>
        </w:rPr>
        <w:t>/2023/00</w:t>
      </w:r>
      <w:r w:rsidR="00C052D4" w:rsidRPr="00C052D4">
        <w:rPr>
          <w:rFonts w:ascii="Arial" w:hAnsi="Arial" w:cs="Arial"/>
          <w:b/>
          <w:bCs/>
        </w:rPr>
        <w:t>3</w:t>
      </w:r>
    </w:p>
    <w:p w14:paraId="4C0F932B" w14:textId="6B153A15" w:rsidR="00F3643D" w:rsidRPr="00C052D4" w:rsidRDefault="007B6454" w:rsidP="00345612">
      <w:pPr>
        <w:tabs>
          <w:tab w:val="left" w:pos="720"/>
          <w:tab w:val="left" w:pos="1440"/>
        </w:tabs>
        <w:spacing w:after="0" w:line="360" w:lineRule="auto"/>
        <w:jc w:val="center"/>
        <w:rPr>
          <w:rFonts w:ascii="Arial" w:hAnsi="Arial" w:cs="Arial"/>
          <w:b/>
          <w:bCs/>
        </w:rPr>
      </w:pPr>
      <w:r w:rsidRPr="00C052D4">
        <w:rPr>
          <w:rFonts w:ascii="Arial" w:hAnsi="Arial" w:cs="Arial"/>
          <w:b/>
          <w:bCs/>
        </w:rPr>
        <w:t>Provision</w:t>
      </w:r>
      <w:r w:rsidR="004A3A17" w:rsidRPr="00C052D4">
        <w:rPr>
          <w:rFonts w:ascii="Arial" w:hAnsi="Arial" w:cs="Arial"/>
          <w:b/>
          <w:bCs/>
        </w:rPr>
        <w:t xml:space="preserve"> and </w:t>
      </w:r>
      <w:r w:rsidRPr="00C052D4">
        <w:rPr>
          <w:rFonts w:ascii="Arial" w:hAnsi="Arial" w:cs="Arial"/>
          <w:b/>
          <w:bCs/>
        </w:rPr>
        <w:t>Delivery of Fuel</w:t>
      </w:r>
      <w:r w:rsidR="004A3A17" w:rsidRPr="00C052D4">
        <w:rPr>
          <w:rFonts w:ascii="Arial" w:hAnsi="Arial" w:cs="Arial"/>
          <w:b/>
          <w:bCs/>
        </w:rPr>
        <w:t xml:space="preserve"> in</w:t>
      </w:r>
      <w:r w:rsidR="00F3643D" w:rsidRPr="00C052D4">
        <w:rPr>
          <w:rFonts w:ascii="Arial" w:hAnsi="Arial" w:cs="Arial"/>
          <w:b/>
          <w:bCs/>
        </w:rPr>
        <w:t xml:space="preserve"> </w:t>
      </w:r>
      <w:r w:rsidR="007722BF" w:rsidRPr="00C052D4">
        <w:rPr>
          <w:rFonts w:ascii="Arial" w:hAnsi="Arial" w:cs="Arial"/>
          <w:b/>
          <w:bCs/>
        </w:rPr>
        <w:t>Borno, Adamawa</w:t>
      </w:r>
      <w:r w:rsidR="00723B4B">
        <w:rPr>
          <w:rFonts w:ascii="Arial" w:hAnsi="Arial" w:cs="Arial"/>
          <w:b/>
          <w:bCs/>
        </w:rPr>
        <w:t xml:space="preserve"> States</w:t>
      </w:r>
    </w:p>
    <w:p w14:paraId="0C8DBF34" w14:textId="77777777" w:rsidR="00177962" w:rsidRPr="00C052D4" w:rsidRDefault="00177962" w:rsidP="00F3643D">
      <w:pPr>
        <w:spacing w:after="0" w:line="24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tbl>
      <w:tblPr>
        <w:tblW w:w="11984" w:type="dxa"/>
        <w:jc w:val="center"/>
        <w:tblLook w:val="04A0" w:firstRow="1" w:lastRow="0" w:firstColumn="1" w:lastColumn="0" w:noHBand="0" w:noVBand="1"/>
      </w:tblPr>
      <w:tblGrid>
        <w:gridCol w:w="728"/>
        <w:gridCol w:w="2700"/>
        <w:gridCol w:w="6069"/>
        <w:gridCol w:w="2487"/>
      </w:tblGrid>
      <w:tr w:rsidR="004A0734" w:rsidRPr="00C052D4" w14:paraId="61BB0215" w14:textId="77777777" w:rsidTr="004A0734">
        <w:trPr>
          <w:trHeight w:val="503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34ECD48E" w14:textId="77777777" w:rsidR="004A0734" w:rsidRPr="00C052D4" w:rsidRDefault="004A0734" w:rsidP="0057731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No#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D9E2F3"/>
            <w:vAlign w:val="center"/>
            <w:hideMark/>
          </w:tcPr>
          <w:p w14:paraId="7CA31AEE" w14:textId="77777777" w:rsidR="004A0734" w:rsidRPr="00C052D4" w:rsidRDefault="004A0734" w:rsidP="0057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052D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184D2A61" w14:textId="77777777" w:rsidR="004A0734" w:rsidRPr="00C052D4" w:rsidRDefault="004A0734" w:rsidP="0057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052D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MINIMUM ACCEPTABLE SPECIFICATIONS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E2F3"/>
            <w:vAlign w:val="center"/>
          </w:tcPr>
          <w:p w14:paraId="635F7FE9" w14:textId="77777777" w:rsidR="004A0734" w:rsidRPr="00C052D4" w:rsidRDefault="004A0734" w:rsidP="0057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052D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UNHCR MINIMUM STANDAR</w:t>
            </w:r>
            <w:r w:rsidR="00E25B80" w:rsidRPr="00C052D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C052D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OF PRODUCT REQUIRED</w:t>
            </w:r>
          </w:p>
        </w:tc>
      </w:tr>
      <w:tr w:rsidR="004A0734" w:rsidRPr="00C052D4" w14:paraId="39608C53" w14:textId="77777777" w:rsidTr="004A0734">
        <w:trPr>
          <w:trHeight w:val="44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E4BC3CE" w14:textId="77777777" w:rsidR="004A0734" w:rsidRPr="00C052D4" w:rsidRDefault="004A0734" w:rsidP="00177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A3B06C" w14:textId="77777777" w:rsidR="004A0734" w:rsidRPr="00C052D4" w:rsidRDefault="004A0734" w:rsidP="009751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52D4">
              <w:rPr>
                <w:rFonts w:ascii="Arial" w:eastAsia="Times New Roman" w:hAnsi="Arial" w:cs="Arial"/>
                <w:b/>
                <w:bCs/>
                <w:color w:val="000000"/>
              </w:rPr>
              <w:t>Diesel (A.G.O)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B3D900" w14:textId="77777777" w:rsidR="00E25B80" w:rsidRPr="00C052D4" w:rsidRDefault="00E25B80" w:rsidP="00E25B80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</w:pPr>
            <w:r w:rsidRPr="00C052D4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DIESEL (AGO)</w:t>
            </w:r>
          </w:p>
          <w:p w14:paraId="1B98D6EE" w14:textId="77777777" w:rsidR="00E25B80" w:rsidRPr="00C052D4" w:rsidRDefault="00E25B80" w:rsidP="00E25B80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</w:pPr>
            <w:r w:rsidRPr="00C052D4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CHARACTERISTICS</w:t>
            </w:r>
            <w:r w:rsidRPr="00C052D4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ab/>
              <w:t>LIMITS</w:t>
            </w:r>
          </w:p>
          <w:p w14:paraId="517A1ABD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Specific gravity (@ 60/60°F)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0.820(min.)</w:t>
            </w:r>
          </w:p>
          <w:p w14:paraId="546099ED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Distillation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 xml:space="preserve"> </w:t>
            </w:r>
          </w:p>
          <w:p w14:paraId="18FE0E10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Recovery (@35°C%wt)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90(min.)</w:t>
            </w:r>
          </w:p>
          <w:p w14:paraId="656E440B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FBP (OC)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385 (max.)</w:t>
            </w:r>
          </w:p>
          <w:p w14:paraId="523537BB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Colour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ab/>
              <w:t>3(max.)</w:t>
            </w:r>
          </w:p>
          <w:p w14:paraId="5EA7E3B0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Flash point (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oF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>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150 (min.)</w:t>
            </w:r>
          </w:p>
          <w:p w14:paraId="69D6C036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 xml:space="preserve">Total 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sulphur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 xml:space="preserve"> (%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wt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>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0.5 (max.)</w:t>
            </w:r>
          </w:p>
          <w:p w14:paraId="6E98B952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Copper corrosion (3hr @ 100°C)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No.1 strip (max,)</w:t>
            </w:r>
          </w:p>
          <w:p w14:paraId="740A7998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Kinematic viscosity (@100°Fcst)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1.6-5.5</w:t>
            </w:r>
          </w:p>
          <w:p w14:paraId="50E7B155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Cloud point (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oF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>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40(max)</w:t>
            </w:r>
          </w:p>
          <w:p w14:paraId="638AE01F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Carbon residue (Conradson on 10% residue) %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wt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 xml:space="preserve"> 0.15(max)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</w:r>
          </w:p>
          <w:p w14:paraId="61C4E1B9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Strong acid number (mg. KOH/g)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Nil</w:t>
            </w:r>
          </w:p>
          <w:p w14:paraId="59145597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Tobal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 xml:space="preserve"> acid number (mg. KOH/g)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0.5 (max)</w:t>
            </w:r>
          </w:p>
          <w:p w14:paraId="7C246475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Ash content (%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wt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>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0.01 (max.)</w:t>
            </w:r>
          </w:p>
          <w:p w14:paraId="1B2EDE35" w14:textId="77777777" w:rsidR="00E25B80" w:rsidRPr="00C052D4" w:rsidRDefault="00E25B80" w:rsidP="00E25B80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Water by distillation (%Vol.)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0.05 (max)</w:t>
            </w:r>
          </w:p>
          <w:p w14:paraId="700F5AE9" w14:textId="77777777" w:rsidR="00E25B80" w:rsidRPr="00C052D4" w:rsidRDefault="00E25B80" w:rsidP="00E25B80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-      Water by extraction (%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wt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>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0.01 (max.)</w:t>
            </w:r>
          </w:p>
          <w:p w14:paraId="181F9DAC" w14:textId="77777777" w:rsidR="004A0734" w:rsidRPr="00C052D4" w:rsidRDefault="00E25B80" w:rsidP="00E25B8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 xml:space="preserve">       -      Diesel index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47 (min)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0A13C" w14:textId="77777777" w:rsidR="00E25B80" w:rsidRPr="00C052D4" w:rsidRDefault="00E25B80" w:rsidP="00177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Flash point (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oF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 xml:space="preserve">)150(Max)  </w:t>
            </w:r>
          </w:p>
          <w:p w14:paraId="1D6634CB" w14:textId="77777777" w:rsidR="004A0734" w:rsidRPr="00C052D4" w:rsidRDefault="00E25B80" w:rsidP="00177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(min.) 95(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oF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 xml:space="preserve">) </w:t>
            </w:r>
          </w:p>
          <w:p w14:paraId="750419D9" w14:textId="77777777" w:rsidR="00B876EA" w:rsidRPr="00C052D4" w:rsidRDefault="00B876EA" w:rsidP="00177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Diesel (2) &gt;52 °C (126 °F)</w:t>
            </w:r>
          </w:p>
        </w:tc>
      </w:tr>
      <w:tr w:rsidR="004A0734" w:rsidRPr="00C052D4" w14:paraId="44C90668" w14:textId="77777777" w:rsidTr="004A0734">
        <w:trPr>
          <w:trHeight w:val="35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7F4149C" w14:textId="77777777" w:rsidR="004A0734" w:rsidRPr="00C052D4" w:rsidRDefault="004A0734" w:rsidP="00177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9C770F2" w14:textId="77777777" w:rsidR="004A0734" w:rsidRPr="00C052D4" w:rsidRDefault="004A0734" w:rsidP="004254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52D4">
              <w:rPr>
                <w:rFonts w:ascii="Arial" w:eastAsia="Times New Roman" w:hAnsi="Arial" w:cs="Arial"/>
                <w:b/>
                <w:bCs/>
                <w:color w:val="000000"/>
              </w:rPr>
              <w:t>Petrol (P.M.S)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44F0AB" w14:textId="77777777" w:rsidR="004A0734" w:rsidRPr="00C052D4" w:rsidRDefault="004A0734" w:rsidP="004A0734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</w:pPr>
            <w:r w:rsidRPr="00C052D4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GASOLINE (PMS) (UNLEADED)</w:t>
            </w:r>
          </w:p>
          <w:p w14:paraId="36D1BA98" w14:textId="77777777" w:rsidR="004A0734" w:rsidRPr="00C052D4" w:rsidRDefault="004A0734" w:rsidP="004A0734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</w:pPr>
            <w:r w:rsidRPr="00C052D4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CHARACTERISTICS</w:t>
            </w:r>
            <w:r w:rsidRPr="00C052D4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ab/>
              <w:t>LIMITS</w:t>
            </w:r>
          </w:p>
          <w:p w14:paraId="26F03768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Specific gravity 60°/60 F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0.757-0,77 max</w:t>
            </w:r>
          </w:p>
          <w:p w14:paraId="688A509E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 xml:space="preserve">Distillation range </w:t>
            </w:r>
            <w:proofErr w:type="gramStart"/>
            <w:r w:rsidRPr="00C052D4">
              <w:rPr>
                <w:rFonts w:ascii="Arial" w:eastAsia="Times New Roman" w:hAnsi="Arial" w:cs="Arial"/>
                <w:color w:val="000000"/>
              </w:rPr>
              <w:t xml:space="preserve">( 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oC</w:t>
            </w:r>
            <w:proofErr w:type="spellEnd"/>
            <w:proofErr w:type="gramEnd"/>
            <w:r w:rsidRPr="00C052D4">
              <w:rPr>
                <w:rFonts w:ascii="Arial" w:eastAsia="Times New Roman" w:hAnsi="Arial" w:cs="Arial"/>
                <w:color w:val="000000"/>
              </w:rPr>
              <w:t>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35-205</w:t>
            </w:r>
          </w:p>
          <w:p w14:paraId="1D43B450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10% evaporated (OC)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70 max.</w:t>
            </w:r>
          </w:p>
          <w:p w14:paraId="49691EA7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50% evaporated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 xml:space="preserve">125 </w:t>
            </w:r>
            <w:proofErr w:type="gramStart"/>
            <w:r w:rsidRPr="00C052D4">
              <w:rPr>
                <w:rFonts w:ascii="Arial" w:eastAsia="Times New Roman" w:hAnsi="Arial" w:cs="Arial"/>
                <w:color w:val="000000"/>
              </w:rPr>
              <w:t>max</w:t>
            </w:r>
            <w:proofErr w:type="gramEnd"/>
          </w:p>
          <w:p w14:paraId="60C9D258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100% evaporated (OC)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180 max.</w:t>
            </w:r>
          </w:p>
          <w:p w14:paraId="39976677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lastRenderedPageBreak/>
              <w:t>FBP evaporated (OC)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205 max.</w:t>
            </w:r>
          </w:p>
          <w:p w14:paraId="0042BDAC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Residue % Vol.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 xml:space="preserve">2 </w:t>
            </w:r>
            <w:proofErr w:type="gramStart"/>
            <w:r w:rsidRPr="00C052D4">
              <w:rPr>
                <w:rFonts w:ascii="Arial" w:eastAsia="Times New Roman" w:hAnsi="Arial" w:cs="Arial"/>
                <w:color w:val="000000"/>
              </w:rPr>
              <w:t>max</w:t>
            </w:r>
            <w:proofErr w:type="gramEnd"/>
          </w:p>
          <w:p w14:paraId="1B732C2E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Odour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ab/>
              <w:t>Merchantable</w:t>
            </w:r>
          </w:p>
          <w:p w14:paraId="2C729923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Colour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ab/>
              <w:t>Orange</w:t>
            </w:r>
          </w:p>
          <w:p w14:paraId="43698CF6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 xml:space="preserve">Total 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sulphur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ab/>
              <w:t>No,1 strip max.</w:t>
            </w:r>
          </w:p>
          <w:p w14:paraId="43518A84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Copper corrosion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No.1 strip max</w:t>
            </w:r>
          </w:p>
          <w:p w14:paraId="2A3BB8EE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052D4">
              <w:rPr>
                <w:rFonts w:ascii="Arial" w:eastAsia="Times New Roman" w:hAnsi="Arial" w:cs="Arial"/>
                <w:color w:val="000000"/>
              </w:rPr>
              <w:t>Vapour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</w:rPr>
              <w:t>/liquid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 xml:space="preserve"> </w:t>
            </w:r>
          </w:p>
          <w:p w14:paraId="5032472B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Ratio: T36°C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68 max.</w:t>
            </w:r>
          </w:p>
          <w:p w14:paraId="33E12C1E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Existent gum (mg/100ml)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4 max,</w:t>
            </w:r>
          </w:p>
          <w:p w14:paraId="6066392A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Oxidation stability (min.)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360 min.</w:t>
            </w:r>
          </w:p>
          <w:p w14:paraId="4CABD7EC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Knock rating (RON)</w:t>
            </w:r>
            <w:r w:rsidRPr="00C052D4">
              <w:rPr>
                <w:rFonts w:ascii="Arial" w:eastAsia="Times New Roman" w:hAnsi="Arial" w:cs="Arial"/>
                <w:color w:val="000000"/>
              </w:rPr>
              <w:tab/>
              <w:t>90 min.</w:t>
            </w:r>
          </w:p>
          <w:p w14:paraId="77876680" w14:textId="77777777" w:rsidR="004A0734" w:rsidRPr="00C052D4" w:rsidRDefault="004A0734" w:rsidP="004A0734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val="fr-FR"/>
              </w:rPr>
            </w:pPr>
            <w:proofErr w:type="spellStart"/>
            <w:r w:rsidRPr="00C052D4">
              <w:rPr>
                <w:rFonts w:ascii="Arial" w:eastAsia="Times New Roman" w:hAnsi="Arial" w:cs="Arial"/>
                <w:color w:val="000000"/>
                <w:lang w:val="fr-FR"/>
              </w:rPr>
              <w:t>RVP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  <w:lang w:val="fr-FR"/>
              </w:rPr>
              <w:t xml:space="preserve"> (</w:t>
            </w:r>
            <w:proofErr w:type="spellStart"/>
            <w:r w:rsidRPr="00C052D4">
              <w:rPr>
                <w:rFonts w:ascii="Arial" w:eastAsia="Times New Roman" w:hAnsi="Arial" w:cs="Arial"/>
                <w:color w:val="000000"/>
                <w:lang w:val="fr-FR"/>
              </w:rPr>
              <w:t>Vapour</w:t>
            </w:r>
            <w:proofErr w:type="spellEnd"/>
            <w:r w:rsidRPr="00C052D4">
              <w:rPr>
                <w:rFonts w:ascii="Arial" w:eastAsia="Times New Roman" w:hAnsi="Arial" w:cs="Arial"/>
                <w:color w:val="000000"/>
                <w:lang w:val="fr-FR"/>
              </w:rPr>
              <w:t xml:space="preserve"> pressure) (psi)</w:t>
            </w:r>
            <w:r w:rsidRPr="00C052D4">
              <w:rPr>
                <w:rFonts w:ascii="Arial" w:eastAsia="Times New Roman" w:hAnsi="Arial" w:cs="Arial"/>
                <w:color w:val="000000"/>
                <w:lang w:val="fr-FR"/>
              </w:rPr>
              <w:tab/>
              <w:t>90 max.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440AD" w14:textId="77777777" w:rsidR="004A0734" w:rsidRPr="00C052D4" w:rsidRDefault="00B876EA" w:rsidP="00177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lastRenderedPageBreak/>
              <w:t>(min.) Flash Point</w:t>
            </w:r>
          </w:p>
          <w:p w14:paraId="26E1F036" w14:textId="77777777" w:rsidR="00B876EA" w:rsidRPr="00C052D4" w:rsidRDefault="00B876EA" w:rsidP="00177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052D4">
              <w:rPr>
                <w:rFonts w:ascii="Arial" w:eastAsia="Times New Roman" w:hAnsi="Arial" w:cs="Arial"/>
                <w:color w:val="000000"/>
              </w:rPr>
              <w:t>Gasoline (petrol) −43 °C (−45 °F)</w:t>
            </w:r>
          </w:p>
        </w:tc>
      </w:tr>
    </w:tbl>
    <w:p w14:paraId="6F07A5DC" w14:textId="77777777" w:rsidR="00577317" w:rsidRPr="00C052D4" w:rsidRDefault="00577317" w:rsidP="00F3643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372E036" w14:textId="77777777" w:rsidR="0087577B" w:rsidRPr="00C052D4" w:rsidRDefault="0087577B" w:rsidP="00F3643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91031B0" w14:textId="77777777" w:rsidR="0087577B" w:rsidRPr="00C052D4" w:rsidRDefault="0087577B" w:rsidP="00F3643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D4EFE03" w14:textId="77777777" w:rsidR="0087577B" w:rsidRPr="00C052D4" w:rsidRDefault="0087577B" w:rsidP="00F3643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0"/>
        <w:gridCol w:w="4500"/>
      </w:tblGrid>
      <w:tr w:rsidR="006C4F43" w:rsidRPr="00C052D4" w14:paraId="2E282DC4" w14:textId="77777777" w:rsidTr="007E2228">
        <w:trPr>
          <w:trHeight w:val="432"/>
        </w:trPr>
        <w:tc>
          <w:tcPr>
            <w:tcW w:w="3330" w:type="dxa"/>
            <w:shd w:val="clear" w:color="auto" w:fill="auto"/>
            <w:vAlign w:val="center"/>
          </w:tcPr>
          <w:p w14:paraId="1A738119" w14:textId="77777777" w:rsidR="006C4F43" w:rsidRPr="00C052D4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2D4">
              <w:rPr>
                <w:rFonts w:ascii="Arial" w:hAnsi="Arial" w:cs="Arial"/>
              </w:rPr>
              <w:t>Required Qua</w:t>
            </w:r>
            <w:r w:rsidR="00FD18FD" w:rsidRPr="00C052D4">
              <w:rPr>
                <w:rFonts w:ascii="Arial" w:hAnsi="Arial" w:cs="Arial"/>
              </w:rPr>
              <w:t>lity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5C2C64E9" w14:textId="77777777" w:rsidR="006C4F43" w:rsidRPr="00C052D4" w:rsidRDefault="0090213C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2D4">
              <w:rPr>
                <w:rFonts w:ascii="Arial" w:hAnsi="Arial" w:cs="Arial"/>
              </w:rPr>
              <w:t xml:space="preserve">As specified in Annex </w:t>
            </w:r>
            <w:r w:rsidR="00FD18FD" w:rsidRPr="00C052D4">
              <w:rPr>
                <w:rFonts w:ascii="Arial" w:hAnsi="Arial" w:cs="Arial"/>
              </w:rPr>
              <w:t>A</w:t>
            </w:r>
          </w:p>
        </w:tc>
      </w:tr>
      <w:tr w:rsidR="006C4F43" w:rsidRPr="00C052D4" w14:paraId="36F38F9C" w14:textId="77777777" w:rsidTr="007E2228">
        <w:trPr>
          <w:trHeight w:val="432"/>
        </w:trPr>
        <w:tc>
          <w:tcPr>
            <w:tcW w:w="3330" w:type="dxa"/>
            <w:shd w:val="clear" w:color="auto" w:fill="auto"/>
            <w:vAlign w:val="center"/>
          </w:tcPr>
          <w:p w14:paraId="567079FD" w14:textId="77777777" w:rsidR="006C4F43" w:rsidRPr="00C052D4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2D4">
              <w:rPr>
                <w:rFonts w:ascii="Arial" w:hAnsi="Arial" w:cs="Arial"/>
              </w:rPr>
              <w:t>Delivery time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3404CB2F" w14:textId="77777777" w:rsidR="006C4F43" w:rsidRPr="00C052D4" w:rsidRDefault="00FD18FD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2D4">
              <w:rPr>
                <w:rFonts w:ascii="Arial" w:eastAsia="Times New Roman" w:hAnsi="Arial" w:cs="Arial"/>
              </w:rPr>
              <w:t xml:space="preserve">Recurrently </w:t>
            </w:r>
          </w:p>
        </w:tc>
      </w:tr>
      <w:tr w:rsidR="006C4F43" w:rsidRPr="00C052D4" w14:paraId="7C2FE93A" w14:textId="77777777" w:rsidTr="007E2228">
        <w:trPr>
          <w:trHeight w:val="432"/>
        </w:trPr>
        <w:tc>
          <w:tcPr>
            <w:tcW w:w="7830" w:type="dxa"/>
            <w:gridSpan w:val="2"/>
            <w:shd w:val="clear" w:color="auto" w:fill="auto"/>
            <w:vAlign w:val="center"/>
          </w:tcPr>
          <w:p w14:paraId="38D91CBA" w14:textId="77777777" w:rsidR="006C4F43" w:rsidRPr="00C052D4" w:rsidRDefault="00FD18FD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2D4">
              <w:rPr>
                <w:rFonts w:ascii="Arial" w:eastAsia="Times New Roman" w:hAnsi="Arial" w:cs="Arial"/>
              </w:rPr>
              <w:t>QUALITY OF PRODUCT/UNIT COST DURATION</w:t>
            </w:r>
          </w:p>
        </w:tc>
      </w:tr>
      <w:tr w:rsidR="006C4F43" w:rsidRPr="00C052D4" w14:paraId="581898DD" w14:textId="77777777" w:rsidTr="007E2228">
        <w:trPr>
          <w:trHeight w:val="432"/>
        </w:trPr>
        <w:tc>
          <w:tcPr>
            <w:tcW w:w="3330" w:type="dxa"/>
            <w:shd w:val="clear" w:color="auto" w:fill="auto"/>
            <w:vAlign w:val="center"/>
          </w:tcPr>
          <w:p w14:paraId="55135838" w14:textId="77777777" w:rsidR="006C4F43" w:rsidRPr="00C052D4" w:rsidRDefault="00FD18FD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2D4">
              <w:rPr>
                <w:rFonts w:ascii="Arial" w:eastAsia="Times New Roman" w:hAnsi="Arial" w:cs="Arial"/>
              </w:rPr>
              <w:t>As specified in Annex A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622C49D0" w14:textId="77777777" w:rsidR="00AB2D71" w:rsidRPr="00C052D4" w:rsidRDefault="00AB2D71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2D4">
              <w:rPr>
                <w:rFonts w:ascii="Arial" w:hAnsi="Arial" w:cs="Arial"/>
              </w:rPr>
              <w:t>Minimum</w:t>
            </w:r>
            <w:r w:rsidR="00FD18FD" w:rsidRPr="00C052D4">
              <w:rPr>
                <w:rFonts w:ascii="Arial" w:hAnsi="Arial" w:cs="Arial"/>
              </w:rPr>
              <w:t xml:space="preserve"> of (6) Months</w:t>
            </w:r>
          </w:p>
        </w:tc>
      </w:tr>
      <w:tr w:rsidR="006C4F43" w:rsidRPr="00C052D4" w14:paraId="083617A6" w14:textId="77777777" w:rsidTr="007E2228">
        <w:trPr>
          <w:trHeight w:val="432"/>
        </w:trPr>
        <w:tc>
          <w:tcPr>
            <w:tcW w:w="7830" w:type="dxa"/>
            <w:gridSpan w:val="2"/>
            <w:shd w:val="clear" w:color="auto" w:fill="auto"/>
            <w:vAlign w:val="center"/>
          </w:tcPr>
          <w:p w14:paraId="42AD2A21" w14:textId="77777777" w:rsidR="006C4F43" w:rsidRPr="00C052D4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2D4">
              <w:rPr>
                <w:rFonts w:ascii="Arial" w:hAnsi="Arial" w:cs="Arial"/>
                <w:b/>
                <w:bCs/>
              </w:rPr>
              <w:t>DELIVERY TERMS</w:t>
            </w:r>
          </w:p>
        </w:tc>
      </w:tr>
      <w:tr w:rsidR="006C4F43" w:rsidRPr="00C052D4" w14:paraId="3FD22B4E" w14:textId="77777777" w:rsidTr="007E2228">
        <w:trPr>
          <w:trHeight w:val="432"/>
        </w:trPr>
        <w:tc>
          <w:tcPr>
            <w:tcW w:w="3330" w:type="dxa"/>
            <w:shd w:val="clear" w:color="auto" w:fill="auto"/>
            <w:vAlign w:val="center"/>
          </w:tcPr>
          <w:p w14:paraId="1E35DEC0" w14:textId="77777777" w:rsidR="006C4F43" w:rsidRPr="00C052D4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2D4">
              <w:rPr>
                <w:rFonts w:ascii="Arial" w:eastAsia="Times New Roman" w:hAnsi="Arial" w:cs="Arial"/>
                <w:sz w:val="20"/>
                <w:szCs w:val="20"/>
              </w:rPr>
              <w:t>Applicable INCOTERMS: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3AF1C02" w14:textId="77777777" w:rsidR="006C4F43" w:rsidRPr="00C052D4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2D4">
              <w:rPr>
                <w:rFonts w:ascii="Arial" w:hAnsi="Arial" w:cs="Arial"/>
              </w:rPr>
              <w:t>D</w:t>
            </w:r>
            <w:r w:rsidR="0081395F" w:rsidRPr="00C052D4">
              <w:rPr>
                <w:rFonts w:ascii="Arial" w:hAnsi="Arial" w:cs="Arial"/>
              </w:rPr>
              <w:t>AP</w:t>
            </w:r>
          </w:p>
        </w:tc>
      </w:tr>
      <w:tr w:rsidR="006C4F43" w:rsidRPr="00C052D4" w14:paraId="7BAC18AA" w14:textId="77777777" w:rsidTr="007E2228">
        <w:trPr>
          <w:trHeight w:val="432"/>
        </w:trPr>
        <w:tc>
          <w:tcPr>
            <w:tcW w:w="3330" w:type="dxa"/>
            <w:shd w:val="clear" w:color="auto" w:fill="auto"/>
            <w:vAlign w:val="center"/>
          </w:tcPr>
          <w:p w14:paraId="7CD41A1C" w14:textId="77777777" w:rsidR="006C4F43" w:rsidRPr="00C052D4" w:rsidRDefault="00FD18FD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2D4">
              <w:rPr>
                <w:rFonts w:ascii="Arial" w:hAnsi="Arial" w:cs="Arial"/>
              </w:rPr>
              <w:t>Supply/</w:t>
            </w:r>
            <w:r w:rsidR="006C4F43" w:rsidRPr="00C052D4">
              <w:rPr>
                <w:rFonts w:ascii="Arial" w:hAnsi="Arial" w:cs="Arial"/>
              </w:rPr>
              <w:t>Delivery P</w:t>
            </w:r>
            <w:r w:rsidRPr="00C052D4">
              <w:rPr>
                <w:rFonts w:ascii="Arial" w:hAnsi="Arial" w:cs="Arial"/>
              </w:rPr>
              <w:t>oint</w:t>
            </w:r>
            <w:r w:rsidR="006C4F43" w:rsidRPr="00C052D4">
              <w:rPr>
                <w:rFonts w:ascii="Arial" w:hAnsi="Arial" w:cs="Arial"/>
              </w:rPr>
              <w:t>: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6FFAAF03" w14:textId="77777777" w:rsidR="00421B50" w:rsidRPr="00C052D4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hAnsi="Arial" w:cs="Arial"/>
                <w:b/>
                <w:bCs/>
              </w:rPr>
            </w:pPr>
            <w:r w:rsidRPr="00C052D4">
              <w:rPr>
                <w:rFonts w:ascii="Arial" w:hAnsi="Arial" w:cs="Arial"/>
                <w:b/>
                <w:bCs/>
              </w:rPr>
              <w:t>UNHCR</w:t>
            </w:r>
            <w:r w:rsidR="00FD18FD" w:rsidRPr="00C052D4">
              <w:rPr>
                <w:rFonts w:ascii="Arial" w:hAnsi="Arial" w:cs="Arial"/>
                <w:b/>
                <w:bCs/>
              </w:rPr>
              <w:t xml:space="preserve"> </w:t>
            </w:r>
            <w:r w:rsidR="007E2228" w:rsidRPr="00C052D4">
              <w:rPr>
                <w:rFonts w:ascii="Arial" w:hAnsi="Arial" w:cs="Arial"/>
                <w:b/>
                <w:bCs/>
              </w:rPr>
              <w:t>Office, UNHCR Guest House, UNHCR Warehouse generators and UNHCR Vehicles in Borno State</w:t>
            </w:r>
          </w:p>
          <w:p w14:paraId="7F18F641" w14:textId="77777777" w:rsidR="007E2228" w:rsidRPr="00C052D4" w:rsidRDefault="007E2228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hAnsi="Arial" w:cs="Arial"/>
                <w:b/>
                <w:bCs/>
                <w:highlight w:val="cyan"/>
              </w:rPr>
            </w:pPr>
            <w:r w:rsidRPr="00C052D4">
              <w:rPr>
                <w:rFonts w:ascii="Arial" w:hAnsi="Arial" w:cs="Arial"/>
                <w:b/>
                <w:bCs/>
              </w:rPr>
              <w:t>UNHCR FO Offices Generators and Vehicles in Adamawa</w:t>
            </w:r>
          </w:p>
        </w:tc>
      </w:tr>
    </w:tbl>
    <w:p w14:paraId="143B381B" w14:textId="77777777" w:rsidR="00BA646F" w:rsidRPr="00C052D4" w:rsidRDefault="00BA646F" w:rsidP="00715D72">
      <w:pPr>
        <w:tabs>
          <w:tab w:val="left" w:pos="720"/>
          <w:tab w:val="left" w:pos="1440"/>
        </w:tabs>
        <w:spacing w:after="0" w:line="24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3EE43182" w14:textId="77777777" w:rsidR="00A3406F" w:rsidRPr="00C052D4" w:rsidRDefault="00A3406F" w:rsidP="00C45A7A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534C2FED" w14:textId="77777777" w:rsidR="003C0A8D" w:rsidRPr="00C052D4" w:rsidRDefault="003C0A8D" w:rsidP="003C0A8D">
      <w:pPr>
        <w:spacing w:after="0" w:line="240" w:lineRule="auto"/>
        <w:rPr>
          <w:rFonts w:ascii="Arial" w:hAnsi="Arial" w:cs="Arial"/>
          <w:b/>
          <w:bCs/>
        </w:rPr>
      </w:pPr>
      <w:r w:rsidRPr="00C052D4">
        <w:rPr>
          <w:rFonts w:ascii="Arial" w:hAnsi="Arial" w:cs="Arial"/>
          <w:b/>
          <w:bCs/>
        </w:rPr>
        <w:t xml:space="preserve">    </w:t>
      </w:r>
      <w:r w:rsidR="006C4F43" w:rsidRPr="00C052D4">
        <w:rPr>
          <w:rFonts w:ascii="Arial" w:hAnsi="Arial" w:cs="Arial"/>
          <w:b/>
          <w:bCs/>
        </w:rPr>
        <w:t xml:space="preserve">                   </w:t>
      </w:r>
      <w:r w:rsidRPr="00C052D4">
        <w:rPr>
          <w:rFonts w:ascii="Arial" w:hAnsi="Arial" w:cs="Arial"/>
          <w:b/>
          <w:bCs/>
        </w:rPr>
        <w:t xml:space="preserve">   General requirements:</w:t>
      </w:r>
    </w:p>
    <w:p w14:paraId="2CD77FED" w14:textId="77777777" w:rsidR="003C0A8D" w:rsidRPr="00C052D4" w:rsidRDefault="003C0A8D" w:rsidP="003C0A8D">
      <w:pPr>
        <w:spacing w:after="0" w:line="240" w:lineRule="auto"/>
        <w:rPr>
          <w:rFonts w:ascii="Arial" w:hAnsi="Arial" w:cs="Arial"/>
          <w:b/>
          <w:bCs/>
        </w:rPr>
      </w:pPr>
    </w:p>
    <w:p w14:paraId="33702372" w14:textId="5BB0DE17" w:rsidR="00A11AEC" w:rsidRPr="00C052D4" w:rsidRDefault="00FD18FD" w:rsidP="00227153">
      <w:pPr>
        <w:spacing w:after="0" w:line="240" w:lineRule="auto"/>
        <w:ind w:left="1512"/>
        <w:contextualSpacing/>
        <w:rPr>
          <w:rFonts w:ascii="Arial" w:hAnsi="Arial" w:cs="Arial"/>
        </w:rPr>
      </w:pPr>
      <w:r w:rsidRPr="00C052D4">
        <w:rPr>
          <w:rFonts w:ascii="Arial" w:hAnsi="Arial" w:cs="Arial"/>
        </w:rPr>
        <w:t xml:space="preserve">Bidder are </w:t>
      </w:r>
      <w:r w:rsidR="007A14EC" w:rsidRPr="00C052D4">
        <w:rPr>
          <w:rFonts w:ascii="Arial" w:hAnsi="Arial" w:cs="Arial"/>
        </w:rPr>
        <w:t>allowed</w:t>
      </w:r>
      <w:r w:rsidRPr="00C052D4">
        <w:rPr>
          <w:rFonts w:ascii="Arial" w:hAnsi="Arial" w:cs="Arial"/>
        </w:rPr>
        <w:t xml:space="preserve"> to notify UNHCR of any addition product standard specification if the product standard specified in Annex A is not sufficient or deviate from the approved and acceptable standard required in Nigeria Petroleum Corporation. </w:t>
      </w:r>
      <w:r w:rsidR="003C0A8D" w:rsidRPr="00C052D4">
        <w:rPr>
          <w:rFonts w:ascii="Arial" w:hAnsi="Arial" w:cs="Arial"/>
        </w:rPr>
        <w:t xml:space="preserve">  </w:t>
      </w:r>
    </w:p>
    <w:sectPr w:rsidR="00A11AEC" w:rsidRPr="00C052D4" w:rsidSect="003716A4">
      <w:headerReference w:type="default" r:id="rId10"/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C039A" w14:textId="77777777" w:rsidR="000D3CE3" w:rsidRDefault="000D3CE3" w:rsidP="00BA646F">
      <w:pPr>
        <w:spacing w:after="0" w:line="240" w:lineRule="auto"/>
      </w:pPr>
      <w:r>
        <w:separator/>
      </w:r>
    </w:p>
  </w:endnote>
  <w:endnote w:type="continuationSeparator" w:id="0">
    <w:p w14:paraId="07079051" w14:textId="77777777" w:rsidR="000D3CE3" w:rsidRDefault="000D3CE3" w:rsidP="00BA6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C98D7" w14:textId="77777777" w:rsidR="000D3CE3" w:rsidRDefault="000D3CE3" w:rsidP="00BA646F">
      <w:pPr>
        <w:spacing w:after="0" w:line="240" w:lineRule="auto"/>
      </w:pPr>
      <w:r>
        <w:separator/>
      </w:r>
    </w:p>
  </w:footnote>
  <w:footnote w:type="continuationSeparator" w:id="0">
    <w:p w14:paraId="5AC4088E" w14:textId="77777777" w:rsidR="000D3CE3" w:rsidRDefault="000D3CE3" w:rsidP="00BA6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F3DA6" w14:textId="6EA639FE" w:rsidR="00421B50" w:rsidRDefault="00730EF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0" allowOverlap="1" wp14:anchorId="0B62CE82" wp14:editId="67D84399">
          <wp:simplePos x="0" y="0"/>
          <wp:positionH relativeFrom="page">
            <wp:posOffset>335280</wp:posOffset>
          </wp:positionH>
          <wp:positionV relativeFrom="page">
            <wp:posOffset>342265</wp:posOffset>
          </wp:positionV>
          <wp:extent cx="1083945" cy="236855"/>
          <wp:effectExtent l="0" t="0" r="0" b="0"/>
          <wp:wrapTopAndBottom/>
          <wp:docPr id="1" name="Picture 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13B4"/>
    <w:multiLevelType w:val="hybridMultilevel"/>
    <w:tmpl w:val="587C1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767"/>
    <w:multiLevelType w:val="hybridMultilevel"/>
    <w:tmpl w:val="218EBCA0"/>
    <w:lvl w:ilvl="0" w:tplc="C76278F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21F14"/>
    <w:multiLevelType w:val="hybridMultilevel"/>
    <w:tmpl w:val="D49058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66FE"/>
    <w:multiLevelType w:val="hybridMultilevel"/>
    <w:tmpl w:val="1B8E92FE"/>
    <w:lvl w:ilvl="0" w:tplc="95D212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B317A02"/>
    <w:multiLevelType w:val="hybridMultilevel"/>
    <w:tmpl w:val="3BB28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0575D"/>
    <w:multiLevelType w:val="hybridMultilevel"/>
    <w:tmpl w:val="B4A230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04557"/>
    <w:multiLevelType w:val="hybridMultilevel"/>
    <w:tmpl w:val="DE449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B3D9A"/>
    <w:multiLevelType w:val="hybridMultilevel"/>
    <w:tmpl w:val="FDC2B9CA"/>
    <w:lvl w:ilvl="0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8" w15:restartNumberingAfterBreak="0">
    <w:nsid w:val="20BF700E"/>
    <w:multiLevelType w:val="hybridMultilevel"/>
    <w:tmpl w:val="0DCEEBE6"/>
    <w:lvl w:ilvl="0" w:tplc="AC60552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72C42"/>
    <w:multiLevelType w:val="hybridMultilevel"/>
    <w:tmpl w:val="35EE4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31D64"/>
    <w:multiLevelType w:val="hybridMultilevel"/>
    <w:tmpl w:val="496E8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44D27"/>
    <w:multiLevelType w:val="hybridMultilevel"/>
    <w:tmpl w:val="199A9E30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6943E1F"/>
    <w:multiLevelType w:val="hybridMultilevel"/>
    <w:tmpl w:val="E6D2C22C"/>
    <w:lvl w:ilvl="0" w:tplc="0409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11" w:hanging="360"/>
      </w:pPr>
      <w:rPr>
        <w:rFonts w:ascii="Wingdings" w:hAnsi="Wingdings" w:hint="default"/>
      </w:rPr>
    </w:lvl>
  </w:abstractNum>
  <w:abstractNum w:abstractNumId="13" w15:restartNumberingAfterBreak="0">
    <w:nsid w:val="277B4DD8"/>
    <w:multiLevelType w:val="hybridMultilevel"/>
    <w:tmpl w:val="8CBEBF6C"/>
    <w:lvl w:ilvl="0" w:tplc="C25E4CF4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402C1"/>
    <w:multiLevelType w:val="hybridMultilevel"/>
    <w:tmpl w:val="C596B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B0130"/>
    <w:multiLevelType w:val="hybridMultilevel"/>
    <w:tmpl w:val="9A60C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F7F8E"/>
    <w:multiLevelType w:val="hybridMultilevel"/>
    <w:tmpl w:val="E140FD36"/>
    <w:lvl w:ilvl="0" w:tplc="A942E220">
      <w:start w:val="12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329658E8"/>
    <w:multiLevelType w:val="hybridMultilevel"/>
    <w:tmpl w:val="0CE85E74"/>
    <w:lvl w:ilvl="0" w:tplc="AC605524">
      <w:start w:val="9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DA6022"/>
    <w:multiLevelType w:val="hybridMultilevel"/>
    <w:tmpl w:val="E46CC5EC"/>
    <w:lvl w:ilvl="0" w:tplc="C152F9C0">
      <w:start w:val="4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84B68"/>
    <w:multiLevelType w:val="hybridMultilevel"/>
    <w:tmpl w:val="4CF0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8126E"/>
    <w:multiLevelType w:val="hybridMultilevel"/>
    <w:tmpl w:val="96165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F950810"/>
    <w:multiLevelType w:val="hybridMultilevel"/>
    <w:tmpl w:val="0254C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F526E"/>
    <w:multiLevelType w:val="hybridMultilevel"/>
    <w:tmpl w:val="FBA80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F6BE9"/>
    <w:multiLevelType w:val="hybridMultilevel"/>
    <w:tmpl w:val="47782638"/>
    <w:lvl w:ilvl="0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4" w15:restartNumberingAfterBreak="0">
    <w:nsid w:val="4B0C5328"/>
    <w:multiLevelType w:val="hybridMultilevel"/>
    <w:tmpl w:val="C70E0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42639E"/>
    <w:multiLevelType w:val="hybridMultilevel"/>
    <w:tmpl w:val="D9506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3018F9"/>
    <w:multiLevelType w:val="hybridMultilevel"/>
    <w:tmpl w:val="EEE2D1F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256758D"/>
    <w:multiLevelType w:val="hybridMultilevel"/>
    <w:tmpl w:val="D3947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B7A12A1"/>
    <w:multiLevelType w:val="hybridMultilevel"/>
    <w:tmpl w:val="E22A1D96"/>
    <w:lvl w:ilvl="0" w:tplc="23F273C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6C7587"/>
    <w:multiLevelType w:val="hybridMultilevel"/>
    <w:tmpl w:val="047442C6"/>
    <w:lvl w:ilvl="0" w:tplc="04090001">
      <w:start w:val="1"/>
      <w:numFmt w:val="bullet"/>
      <w:lvlText w:val=""/>
      <w:lvlJc w:val="left"/>
      <w:pPr>
        <w:ind w:left="20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30" w15:restartNumberingAfterBreak="0">
    <w:nsid w:val="649C08C8"/>
    <w:multiLevelType w:val="hybridMultilevel"/>
    <w:tmpl w:val="061802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7086C21"/>
    <w:multiLevelType w:val="hybridMultilevel"/>
    <w:tmpl w:val="190A1A60"/>
    <w:lvl w:ilvl="0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2" w15:restartNumberingAfterBreak="0">
    <w:nsid w:val="670D249E"/>
    <w:multiLevelType w:val="hybridMultilevel"/>
    <w:tmpl w:val="900203B8"/>
    <w:lvl w:ilvl="0" w:tplc="005C221A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E37A1"/>
    <w:multiLevelType w:val="hybridMultilevel"/>
    <w:tmpl w:val="D1BE21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93ECF"/>
    <w:multiLevelType w:val="hybridMultilevel"/>
    <w:tmpl w:val="1310D134"/>
    <w:lvl w:ilvl="0" w:tplc="569E7E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0452DC"/>
    <w:multiLevelType w:val="hybridMultilevel"/>
    <w:tmpl w:val="2FCE5DF6"/>
    <w:lvl w:ilvl="0" w:tplc="A942E220">
      <w:start w:val="12"/>
      <w:numFmt w:val="bullet"/>
      <w:lvlText w:val="-"/>
      <w:lvlJc w:val="left"/>
      <w:pPr>
        <w:ind w:left="2462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22" w:hanging="360"/>
      </w:pPr>
      <w:rPr>
        <w:rFonts w:ascii="Wingdings" w:hAnsi="Wingdings" w:hint="default"/>
      </w:rPr>
    </w:lvl>
  </w:abstractNum>
  <w:abstractNum w:abstractNumId="36" w15:restartNumberingAfterBreak="0">
    <w:nsid w:val="6F4F00DB"/>
    <w:multiLevelType w:val="hybridMultilevel"/>
    <w:tmpl w:val="077A4766"/>
    <w:lvl w:ilvl="0" w:tplc="A942E220">
      <w:start w:val="12"/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7" w15:restartNumberingAfterBreak="0">
    <w:nsid w:val="72CA0EA4"/>
    <w:multiLevelType w:val="hybridMultilevel"/>
    <w:tmpl w:val="941C6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A57E3A"/>
    <w:multiLevelType w:val="hybridMultilevel"/>
    <w:tmpl w:val="43A2F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D77E8"/>
    <w:multiLevelType w:val="hybridMultilevel"/>
    <w:tmpl w:val="E6E8F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1776DC"/>
    <w:multiLevelType w:val="hybridMultilevel"/>
    <w:tmpl w:val="5028A1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75932998">
    <w:abstractNumId w:val="19"/>
  </w:num>
  <w:num w:numId="2" w16cid:durableId="1822575783">
    <w:abstractNumId w:val="21"/>
  </w:num>
  <w:num w:numId="3" w16cid:durableId="1813716699">
    <w:abstractNumId w:val="38"/>
  </w:num>
  <w:num w:numId="4" w16cid:durableId="2009628359">
    <w:abstractNumId w:val="10"/>
  </w:num>
  <w:num w:numId="5" w16cid:durableId="2070305770">
    <w:abstractNumId w:val="4"/>
  </w:num>
  <w:num w:numId="6" w16cid:durableId="1716612276">
    <w:abstractNumId w:val="16"/>
  </w:num>
  <w:num w:numId="7" w16cid:durableId="1987126323">
    <w:abstractNumId w:val="39"/>
  </w:num>
  <w:num w:numId="8" w16cid:durableId="1837727545">
    <w:abstractNumId w:val="22"/>
  </w:num>
  <w:num w:numId="9" w16cid:durableId="97337107">
    <w:abstractNumId w:val="6"/>
  </w:num>
  <w:num w:numId="10" w16cid:durableId="141386760">
    <w:abstractNumId w:val="14"/>
  </w:num>
  <w:num w:numId="11" w16cid:durableId="1531793438">
    <w:abstractNumId w:val="9"/>
  </w:num>
  <w:num w:numId="12" w16cid:durableId="1741518585">
    <w:abstractNumId w:val="15"/>
  </w:num>
  <w:num w:numId="13" w16cid:durableId="2062248128">
    <w:abstractNumId w:val="12"/>
  </w:num>
  <w:num w:numId="14" w16cid:durableId="1842155262">
    <w:abstractNumId w:val="27"/>
  </w:num>
  <w:num w:numId="15" w16cid:durableId="1791433988">
    <w:abstractNumId w:val="40"/>
  </w:num>
  <w:num w:numId="16" w16cid:durableId="1543902378">
    <w:abstractNumId w:val="0"/>
  </w:num>
  <w:num w:numId="17" w16cid:durableId="1900047851">
    <w:abstractNumId w:val="33"/>
  </w:num>
  <w:num w:numId="18" w16cid:durableId="756947318">
    <w:abstractNumId w:val="26"/>
  </w:num>
  <w:num w:numId="19" w16cid:durableId="1972898256">
    <w:abstractNumId w:val="37"/>
  </w:num>
  <w:num w:numId="20" w16cid:durableId="259801477">
    <w:abstractNumId w:val="3"/>
  </w:num>
  <w:num w:numId="21" w16cid:durableId="1308314194">
    <w:abstractNumId w:val="11"/>
  </w:num>
  <w:num w:numId="22" w16cid:durableId="1938564401">
    <w:abstractNumId w:val="23"/>
  </w:num>
  <w:num w:numId="23" w16cid:durableId="232081980">
    <w:abstractNumId w:val="35"/>
  </w:num>
  <w:num w:numId="24" w16cid:durableId="785546001">
    <w:abstractNumId w:val="31"/>
  </w:num>
  <w:num w:numId="25" w16cid:durableId="108667030">
    <w:abstractNumId w:val="36"/>
  </w:num>
  <w:num w:numId="26" w16cid:durableId="1177883073">
    <w:abstractNumId w:val="29"/>
  </w:num>
  <w:num w:numId="27" w16cid:durableId="1252810341">
    <w:abstractNumId w:val="2"/>
  </w:num>
  <w:num w:numId="28" w16cid:durableId="230163669">
    <w:abstractNumId w:val="24"/>
  </w:num>
  <w:num w:numId="29" w16cid:durableId="128714977">
    <w:abstractNumId w:val="7"/>
  </w:num>
  <w:num w:numId="30" w16cid:durableId="1364984420">
    <w:abstractNumId w:val="30"/>
  </w:num>
  <w:num w:numId="31" w16cid:durableId="1838954826">
    <w:abstractNumId w:val="5"/>
  </w:num>
  <w:num w:numId="32" w16cid:durableId="270941128">
    <w:abstractNumId w:val="20"/>
  </w:num>
  <w:num w:numId="33" w16cid:durableId="363872158">
    <w:abstractNumId w:val="8"/>
  </w:num>
  <w:num w:numId="34" w16cid:durableId="1628968943">
    <w:abstractNumId w:val="25"/>
  </w:num>
  <w:num w:numId="35" w16cid:durableId="1515417201">
    <w:abstractNumId w:val="17"/>
  </w:num>
  <w:num w:numId="36" w16cid:durableId="752624689">
    <w:abstractNumId w:val="34"/>
  </w:num>
  <w:num w:numId="37" w16cid:durableId="407195500">
    <w:abstractNumId w:val="13"/>
  </w:num>
  <w:num w:numId="38" w16cid:durableId="659967573">
    <w:abstractNumId w:val="32"/>
  </w:num>
  <w:num w:numId="39" w16cid:durableId="1241520224">
    <w:abstractNumId w:val="1"/>
  </w:num>
  <w:num w:numId="40" w16cid:durableId="1069573062">
    <w:abstractNumId w:val="28"/>
  </w:num>
  <w:num w:numId="41" w16cid:durableId="1632594009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exNDS1NDQxNjcBspR0lIJTi4sz8/NACoxqAaGSbsEsAAAA"/>
  </w:docVars>
  <w:rsids>
    <w:rsidRoot w:val="00715D72"/>
    <w:rsid w:val="0001038A"/>
    <w:rsid w:val="000133BD"/>
    <w:rsid w:val="00015D78"/>
    <w:rsid w:val="00036A84"/>
    <w:rsid w:val="000370E9"/>
    <w:rsid w:val="0005183D"/>
    <w:rsid w:val="00052E27"/>
    <w:rsid w:val="00054558"/>
    <w:rsid w:val="00084DB7"/>
    <w:rsid w:val="000A4B2B"/>
    <w:rsid w:val="000A6147"/>
    <w:rsid w:val="000B156F"/>
    <w:rsid w:val="000B27AE"/>
    <w:rsid w:val="000B381C"/>
    <w:rsid w:val="000B64E6"/>
    <w:rsid w:val="000C3644"/>
    <w:rsid w:val="000D3CE3"/>
    <w:rsid w:val="000F547E"/>
    <w:rsid w:val="00113F25"/>
    <w:rsid w:val="0013117D"/>
    <w:rsid w:val="00132438"/>
    <w:rsid w:val="001365F2"/>
    <w:rsid w:val="00140757"/>
    <w:rsid w:val="0014478D"/>
    <w:rsid w:val="00146F2E"/>
    <w:rsid w:val="0015429E"/>
    <w:rsid w:val="00166603"/>
    <w:rsid w:val="00177962"/>
    <w:rsid w:val="0019110A"/>
    <w:rsid w:val="001928A4"/>
    <w:rsid w:val="001A48FC"/>
    <w:rsid w:val="001A5D4F"/>
    <w:rsid w:val="001B0E40"/>
    <w:rsid w:val="001C3FF5"/>
    <w:rsid w:val="001C6D19"/>
    <w:rsid w:val="001D4F46"/>
    <w:rsid w:val="001E25B8"/>
    <w:rsid w:val="001E7ABA"/>
    <w:rsid w:val="001F6907"/>
    <w:rsid w:val="001F7EB2"/>
    <w:rsid w:val="002135D7"/>
    <w:rsid w:val="00213FF6"/>
    <w:rsid w:val="00216D6F"/>
    <w:rsid w:val="00227153"/>
    <w:rsid w:val="00232106"/>
    <w:rsid w:val="0024078A"/>
    <w:rsid w:val="002425C0"/>
    <w:rsid w:val="00242D11"/>
    <w:rsid w:val="00253A37"/>
    <w:rsid w:val="00261D00"/>
    <w:rsid w:val="00264DD9"/>
    <w:rsid w:val="00264EB5"/>
    <w:rsid w:val="00267132"/>
    <w:rsid w:val="00277F7B"/>
    <w:rsid w:val="002A7C12"/>
    <w:rsid w:val="002B0CEA"/>
    <w:rsid w:val="002C0296"/>
    <w:rsid w:val="002C1E66"/>
    <w:rsid w:val="002D0CE2"/>
    <w:rsid w:val="002D5113"/>
    <w:rsid w:val="002D7246"/>
    <w:rsid w:val="002E0A83"/>
    <w:rsid w:val="002F6E1D"/>
    <w:rsid w:val="00300D97"/>
    <w:rsid w:val="00300FF1"/>
    <w:rsid w:val="003027C3"/>
    <w:rsid w:val="00312B5B"/>
    <w:rsid w:val="00312D1D"/>
    <w:rsid w:val="00313D6C"/>
    <w:rsid w:val="00317621"/>
    <w:rsid w:val="00317962"/>
    <w:rsid w:val="003301FE"/>
    <w:rsid w:val="00335B48"/>
    <w:rsid w:val="00337FEA"/>
    <w:rsid w:val="00345612"/>
    <w:rsid w:val="00346924"/>
    <w:rsid w:val="00347EC8"/>
    <w:rsid w:val="0035071B"/>
    <w:rsid w:val="00353652"/>
    <w:rsid w:val="003716A4"/>
    <w:rsid w:val="00374C9E"/>
    <w:rsid w:val="00375C89"/>
    <w:rsid w:val="00380319"/>
    <w:rsid w:val="00392DB9"/>
    <w:rsid w:val="003A0297"/>
    <w:rsid w:val="003B1118"/>
    <w:rsid w:val="003B7437"/>
    <w:rsid w:val="003C0A8D"/>
    <w:rsid w:val="003F682B"/>
    <w:rsid w:val="003F7568"/>
    <w:rsid w:val="004214E8"/>
    <w:rsid w:val="00421B50"/>
    <w:rsid w:val="0042546A"/>
    <w:rsid w:val="00425B88"/>
    <w:rsid w:val="00457A7D"/>
    <w:rsid w:val="00457D37"/>
    <w:rsid w:val="00472525"/>
    <w:rsid w:val="00474628"/>
    <w:rsid w:val="004A0734"/>
    <w:rsid w:val="004A1F46"/>
    <w:rsid w:val="004A3A17"/>
    <w:rsid w:val="004A6498"/>
    <w:rsid w:val="004B4DA3"/>
    <w:rsid w:val="004B6157"/>
    <w:rsid w:val="004C2953"/>
    <w:rsid w:val="004C2C05"/>
    <w:rsid w:val="004D16C4"/>
    <w:rsid w:val="004E04C0"/>
    <w:rsid w:val="004E53E3"/>
    <w:rsid w:val="004F6678"/>
    <w:rsid w:val="00505017"/>
    <w:rsid w:val="00505982"/>
    <w:rsid w:val="00512BBB"/>
    <w:rsid w:val="0052394B"/>
    <w:rsid w:val="005358B2"/>
    <w:rsid w:val="0054217D"/>
    <w:rsid w:val="005428AA"/>
    <w:rsid w:val="00547669"/>
    <w:rsid w:val="0056203A"/>
    <w:rsid w:val="00562528"/>
    <w:rsid w:val="00570D2F"/>
    <w:rsid w:val="00572D9A"/>
    <w:rsid w:val="00574CF1"/>
    <w:rsid w:val="00577317"/>
    <w:rsid w:val="00591A95"/>
    <w:rsid w:val="005A189A"/>
    <w:rsid w:val="005A6C49"/>
    <w:rsid w:val="005B6032"/>
    <w:rsid w:val="005D07F8"/>
    <w:rsid w:val="005D138F"/>
    <w:rsid w:val="005E1E49"/>
    <w:rsid w:val="005F6F71"/>
    <w:rsid w:val="00612D6E"/>
    <w:rsid w:val="00623194"/>
    <w:rsid w:val="00624E25"/>
    <w:rsid w:val="00632324"/>
    <w:rsid w:val="00634177"/>
    <w:rsid w:val="00637214"/>
    <w:rsid w:val="00637DCA"/>
    <w:rsid w:val="00641B0C"/>
    <w:rsid w:val="00642264"/>
    <w:rsid w:val="006438BE"/>
    <w:rsid w:val="0065072A"/>
    <w:rsid w:val="00652A60"/>
    <w:rsid w:val="006542D6"/>
    <w:rsid w:val="00655E0D"/>
    <w:rsid w:val="0066075C"/>
    <w:rsid w:val="00673E35"/>
    <w:rsid w:val="00681B24"/>
    <w:rsid w:val="006A554D"/>
    <w:rsid w:val="006B7614"/>
    <w:rsid w:val="006C1079"/>
    <w:rsid w:val="006C4F43"/>
    <w:rsid w:val="006D0D18"/>
    <w:rsid w:val="006D1DB4"/>
    <w:rsid w:val="006D378B"/>
    <w:rsid w:val="006E3986"/>
    <w:rsid w:val="006E58E2"/>
    <w:rsid w:val="006F7C9D"/>
    <w:rsid w:val="007011C3"/>
    <w:rsid w:val="00704694"/>
    <w:rsid w:val="00706F0C"/>
    <w:rsid w:val="0071518D"/>
    <w:rsid w:val="00715D72"/>
    <w:rsid w:val="007215DC"/>
    <w:rsid w:val="00722FBC"/>
    <w:rsid w:val="00723B4B"/>
    <w:rsid w:val="00724D2B"/>
    <w:rsid w:val="00730EF2"/>
    <w:rsid w:val="0073178D"/>
    <w:rsid w:val="00754833"/>
    <w:rsid w:val="00761EBC"/>
    <w:rsid w:val="007722BF"/>
    <w:rsid w:val="007834C0"/>
    <w:rsid w:val="00783AA6"/>
    <w:rsid w:val="00783AC6"/>
    <w:rsid w:val="00787544"/>
    <w:rsid w:val="00791F33"/>
    <w:rsid w:val="007A14EC"/>
    <w:rsid w:val="007B4670"/>
    <w:rsid w:val="007B5B6D"/>
    <w:rsid w:val="007B6454"/>
    <w:rsid w:val="007B653C"/>
    <w:rsid w:val="007C0A6E"/>
    <w:rsid w:val="007C155C"/>
    <w:rsid w:val="007C6E05"/>
    <w:rsid w:val="007C7961"/>
    <w:rsid w:val="007D1263"/>
    <w:rsid w:val="007D6161"/>
    <w:rsid w:val="007E2228"/>
    <w:rsid w:val="007F2AE6"/>
    <w:rsid w:val="007F49F8"/>
    <w:rsid w:val="00802C60"/>
    <w:rsid w:val="00806274"/>
    <w:rsid w:val="00810CA2"/>
    <w:rsid w:val="0081395F"/>
    <w:rsid w:val="00815878"/>
    <w:rsid w:val="00817E80"/>
    <w:rsid w:val="00830715"/>
    <w:rsid w:val="008376E3"/>
    <w:rsid w:val="00842592"/>
    <w:rsid w:val="00867ED0"/>
    <w:rsid w:val="00874DCA"/>
    <w:rsid w:val="0087577B"/>
    <w:rsid w:val="00877E1A"/>
    <w:rsid w:val="008848C0"/>
    <w:rsid w:val="00885735"/>
    <w:rsid w:val="0089336D"/>
    <w:rsid w:val="008B126A"/>
    <w:rsid w:val="008C4D8F"/>
    <w:rsid w:val="008C56EE"/>
    <w:rsid w:val="008D1479"/>
    <w:rsid w:val="008F046A"/>
    <w:rsid w:val="0090213C"/>
    <w:rsid w:val="009070C6"/>
    <w:rsid w:val="0091664B"/>
    <w:rsid w:val="00931CB2"/>
    <w:rsid w:val="00935BE0"/>
    <w:rsid w:val="009430E6"/>
    <w:rsid w:val="00944665"/>
    <w:rsid w:val="0094469E"/>
    <w:rsid w:val="00944867"/>
    <w:rsid w:val="00951659"/>
    <w:rsid w:val="00960946"/>
    <w:rsid w:val="00964C87"/>
    <w:rsid w:val="0096620E"/>
    <w:rsid w:val="00975162"/>
    <w:rsid w:val="009760C3"/>
    <w:rsid w:val="00986790"/>
    <w:rsid w:val="009906DA"/>
    <w:rsid w:val="00990785"/>
    <w:rsid w:val="009B4D6D"/>
    <w:rsid w:val="009D15D1"/>
    <w:rsid w:val="009F00B6"/>
    <w:rsid w:val="009F3A06"/>
    <w:rsid w:val="009F607A"/>
    <w:rsid w:val="00A0374E"/>
    <w:rsid w:val="00A0469B"/>
    <w:rsid w:val="00A06CD5"/>
    <w:rsid w:val="00A11AEC"/>
    <w:rsid w:val="00A12F65"/>
    <w:rsid w:val="00A2539F"/>
    <w:rsid w:val="00A329B0"/>
    <w:rsid w:val="00A32BFB"/>
    <w:rsid w:val="00A3406F"/>
    <w:rsid w:val="00A37540"/>
    <w:rsid w:val="00A43BC6"/>
    <w:rsid w:val="00A51BDE"/>
    <w:rsid w:val="00A6147B"/>
    <w:rsid w:val="00A61D38"/>
    <w:rsid w:val="00A701A8"/>
    <w:rsid w:val="00A835D8"/>
    <w:rsid w:val="00A870A5"/>
    <w:rsid w:val="00A916DF"/>
    <w:rsid w:val="00A94ECE"/>
    <w:rsid w:val="00AA0D8E"/>
    <w:rsid w:val="00AB0BB1"/>
    <w:rsid w:val="00AB1AA9"/>
    <w:rsid w:val="00AB2D71"/>
    <w:rsid w:val="00AB7EB0"/>
    <w:rsid w:val="00AD029D"/>
    <w:rsid w:val="00AD0DF7"/>
    <w:rsid w:val="00AD4234"/>
    <w:rsid w:val="00AD7977"/>
    <w:rsid w:val="00AE2A55"/>
    <w:rsid w:val="00AE3114"/>
    <w:rsid w:val="00B02AAC"/>
    <w:rsid w:val="00B1454F"/>
    <w:rsid w:val="00B2781E"/>
    <w:rsid w:val="00B32C7B"/>
    <w:rsid w:val="00B34974"/>
    <w:rsid w:val="00B51B4A"/>
    <w:rsid w:val="00B5303D"/>
    <w:rsid w:val="00B71994"/>
    <w:rsid w:val="00B82E20"/>
    <w:rsid w:val="00B876EA"/>
    <w:rsid w:val="00B87A61"/>
    <w:rsid w:val="00B90EC6"/>
    <w:rsid w:val="00B9321F"/>
    <w:rsid w:val="00B93E7F"/>
    <w:rsid w:val="00BA646F"/>
    <w:rsid w:val="00BB1414"/>
    <w:rsid w:val="00BB4F53"/>
    <w:rsid w:val="00BE2C1C"/>
    <w:rsid w:val="00BE2DAC"/>
    <w:rsid w:val="00BF12E6"/>
    <w:rsid w:val="00BF1973"/>
    <w:rsid w:val="00BF7136"/>
    <w:rsid w:val="00C037CC"/>
    <w:rsid w:val="00C04E0D"/>
    <w:rsid w:val="00C052D4"/>
    <w:rsid w:val="00C07192"/>
    <w:rsid w:val="00C105BE"/>
    <w:rsid w:val="00C11F32"/>
    <w:rsid w:val="00C15293"/>
    <w:rsid w:val="00C20135"/>
    <w:rsid w:val="00C3663F"/>
    <w:rsid w:val="00C4019A"/>
    <w:rsid w:val="00C4285A"/>
    <w:rsid w:val="00C42F49"/>
    <w:rsid w:val="00C45A7A"/>
    <w:rsid w:val="00C4676C"/>
    <w:rsid w:val="00C546E9"/>
    <w:rsid w:val="00C5490B"/>
    <w:rsid w:val="00C70163"/>
    <w:rsid w:val="00C76E20"/>
    <w:rsid w:val="00C831E4"/>
    <w:rsid w:val="00C83D4C"/>
    <w:rsid w:val="00C916FC"/>
    <w:rsid w:val="00C94321"/>
    <w:rsid w:val="00CA0023"/>
    <w:rsid w:val="00CB0C70"/>
    <w:rsid w:val="00CB1E6B"/>
    <w:rsid w:val="00CB3DE7"/>
    <w:rsid w:val="00CD307C"/>
    <w:rsid w:val="00CE023C"/>
    <w:rsid w:val="00CE17F9"/>
    <w:rsid w:val="00CF51CE"/>
    <w:rsid w:val="00D05A26"/>
    <w:rsid w:val="00D10B64"/>
    <w:rsid w:val="00D10F0A"/>
    <w:rsid w:val="00D15112"/>
    <w:rsid w:val="00D17882"/>
    <w:rsid w:val="00D20D9E"/>
    <w:rsid w:val="00D24776"/>
    <w:rsid w:val="00D24A49"/>
    <w:rsid w:val="00D32083"/>
    <w:rsid w:val="00D32A1E"/>
    <w:rsid w:val="00D32CDB"/>
    <w:rsid w:val="00D3444A"/>
    <w:rsid w:val="00D50468"/>
    <w:rsid w:val="00D52542"/>
    <w:rsid w:val="00D53043"/>
    <w:rsid w:val="00D56644"/>
    <w:rsid w:val="00D61BEF"/>
    <w:rsid w:val="00D67643"/>
    <w:rsid w:val="00D7148C"/>
    <w:rsid w:val="00D7706C"/>
    <w:rsid w:val="00D77186"/>
    <w:rsid w:val="00D77753"/>
    <w:rsid w:val="00D804B9"/>
    <w:rsid w:val="00D80AE8"/>
    <w:rsid w:val="00D82740"/>
    <w:rsid w:val="00D86E35"/>
    <w:rsid w:val="00DB020F"/>
    <w:rsid w:val="00DC1344"/>
    <w:rsid w:val="00DC20DD"/>
    <w:rsid w:val="00DC4F6F"/>
    <w:rsid w:val="00DC6620"/>
    <w:rsid w:val="00DD3084"/>
    <w:rsid w:val="00DD755E"/>
    <w:rsid w:val="00DE1748"/>
    <w:rsid w:val="00DE64EC"/>
    <w:rsid w:val="00DE7237"/>
    <w:rsid w:val="00DF5C69"/>
    <w:rsid w:val="00E021D8"/>
    <w:rsid w:val="00E048CC"/>
    <w:rsid w:val="00E122C5"/>
    <w:rsid w:val="00E13C8D"/>
    <w:rsid w:val="00E156EA"/>
    <w:rsid w:val="00E16BC8"/>
    <w:rsid w:val="00E25B80"/>
    <w:rsid w:val="00E45136"/>
    <w:rsid w:val="00E46D81"/>
    <w:rsid w:val="00E5542E"/>
    <w:rsid w:val="00E65C61"/>
    <w:rsid w:val="00E7237C"/>
    <w:rsid w:val="00E77549"/>
    <w:rsid w:val="00E856A9"/>
    <w:rsid w:val="00E85FEB"/>
    <w:rsid w:val="00EC26CF"/>
    <w:rsid w:val="00EC3B1A"/>
    <w:rsid w:val="00EC5C62"/>
    <w:rsid w:val="00EE15DE"/>
    <w:rsid w:val="00EE4306"/>
    <w:rsid w:val="00EF15F6"/>
    <w:rsid w:val="00F065E7"/>
    <w:rsid w:val="00F07590"/>
    <w:rsid w:val="00F07AAD"/>
    <w:rsid w:val="00F2171E"/>
    <w:rsid w:val="00F3643D"/>
    <w:rsid w:val="00F37345"/>
    <w:rsid w:val="00F45EC1"/>
    <w:rsid w:val="00F478D6"/>
    <w:rsid w:val="00F5021E"/>
    <w:rsid w:val="00F60B6C"/>
    <w:rsid w:val="00F70AFE"/>
    <w:rsid w:val="00F8676D"/>
    <w:rsid w:val="00FA22FB"/>
    <w:rsid w:val="00FB0577"/>
    <w:rsid w:val="00FC5110"/>
    <w:rsid w:val="00FD004A"/>
    <w:rsid w:val="00FD18FD"/>
    <w:rsid w:val="00FD57F2"/>
    <w:rsid w:val="00FE026E"/>
    <w:rsid w:val="00F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3954D8"/>
  <w15:chartTrackingRefBased/>
  <w15:docId w15:val="{DE71079B-C3F7-4BF6-A6ED-423786FC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06DA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F7C9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646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A646F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A646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A646F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45136"/>
    <w:pPr>
      <w:ind w:left="720"/>
    </w:pPr>
  </w:style>
  <w:style w:type="character" w:styleId="CommentReference">
    <w:name w:val="annotation reference"/>
    <w:uiPriority w:val="99"/>
    <w:semiHidden/>
    <w:unhideWhenUsed/>
    <w:rsid w:val="00C943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32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9432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432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94321"/>
    <w:rPr>
      <w:b/>
      <w:bCs/>
      <w:lang w:val="en-US" w:eastAsia="en-US"/>
    </w:rPr>
  </w:style>
  <w:style w:type="paragraph" w:customStyle="1" w:styleId="Default">
    <w:name w:val="Default"/>
    <w:rsid w:val="002D0C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E"/>
    </w:rPr>
  </w:style>
  <w:style w:type="paragraph" w:styleId="NormalWeb">
    <w:name w:val="Normal (Web)"/>
    <w:basedOn w:val="Normal"/>
    <w:uiPriority w:val="99"/>
    <w:unhideWhenUsed/>
    <w:rsid w:val="00F364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E8ED1080ECD499656F281A3FF8CD1" ma:contentTypeVersion="16" ma:contentTypeDescription="Create a new document." ma:contentTypeScope="" ma:versionID="f35b13f202a359f495b7085103d84347">
  <xsd:schema xmlns:xsd="http://www.w3.org/2001/XMLSchema" xmlns:xs="http://www.w3.org/2001/XMLSchema" xmlns:p="http://schemas.microsoft.com/office/2006/metadata/properties" xmlns:ns2="e5ad4587-23d3-4829-9b62-dcee5f045029" xmlns:ns3="80d363d9-6b0f-4637-8c47-c2e9ee50c58a" targetNamespace="http://schemas.microsoft.com/office/2006/metadata/properties" ma:root="true" ma:fieldsID="19e1973d6b1100ad8e0f71ed2d93575f" ns2:_="" ns3:_="">
    <xsd:import namespace="e5ad4587-23d3-4829-9b62-dcee5f045029"/>
    <xsd:import namespace="80d363d9-6b0f-4637-8c47-c2e9ee50c5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d4587-23d3-4829-9b62-dcee5f0450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57947f6-7d26-4699-a046-783fd0299dac}" ma:internalName="TaxCatchAll" ma:showField="CatchAllData" ma:web="e5ad4587-23d3-4829-9b62-dcee5f0450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363d9-6b0f-4637-8c47-c2e9ee50c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d363d9-6b0f-4637-8c47-c2e9ee50c58a">
      <Terms xmlns="http://schemas.microsoft.com/office/infopath/2007/PartnerControls"/>
    </lcf76f155ced4ddcb4097134ff3c332f>
    <TaxCatchAll xmlns="e5ad4587-23d3-4829-9b62-dcee5f045029" xsi:nil="true"/>
  </documentManagement>
</p:properties>
</file>

<file path=customXml/itemProps1.xml><?xml version="1.0" encoding="utf-8"?>
<ds:datastoreItem xmlns:ds="http://schemas.openxmlformats.org/officeDocument/2006/customXml" ds:itemID="{F51E9905-1D41-483F-8F78-E09AF1565E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280C9E-D3C4-4072-93CF-5118756AD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ad4587-23d3-4829-9b62-dcee5f045029"/>
    <ds:schemaRef ds:uri="80d363d9-6b0f-4637-8c47-c2e9ee50c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0ABD68-3A01-4482-A59E-4667F867B2D0}">
  <ds:schemaRefs>
    <ds:schemaRef ds:uri="http://schemas.microsoft.com/office/2006/metadata/properties"/>
    <ds:schemaRef ds:uri="http://schemas.microsoft.com/office/infopath/2007/PartnerControls"/>
    <ds:schemaRef ds:uri="80d363d9-6b0f-4637-8c47-c2e9ee50c58a"/>
    <ds:schemaRef ds:uri="e5ad4587-23d3-4829-9b62-dcee5f0450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Oifioda Ogah</dc:creator>
  <cp:keywords/>
  <cp:lastModifiedBy>Hadiza Suleiman</cp:lastModifiedBy>
  <cp:revision>2</cp:revision>
  <cp:lastPrinted>2017-06-28T08:50:00Z</cp:lastPrinted>
  <dcterms:created xsi:type="dcterms:W3CDTF">2023-09-28T18:59:00Z</dcterms:created>
  <dcterms:modified xsi:type="dcterms:W3CDTF">2023-09-28T18:59:00Z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0x01010001E042A27F042949AEC808AAE663E658</vt:lpwstr>
  </property>
  <property fmtid="{D5CDD505-2E9C-101B-9397-08002B2CF9AE}" pid="3" name="MediaServiceImageTags">
    <vt:lpwstr/>
  </property>
</Properties>
</file>