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2E0" w:rsidRDefault="007A62E0" w:rsidP="0065770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360"/>
        <w:rPr>
          <w:rFonts w:ascii="Arial" w:hAnsi="Arial" w:cs="Arial"/>
          <w:b/>
          <w:color w:val="0095D1"/>
          <w:sz w:val="28"/>
          <w:szCs w:val="28"/>
        </w:rPr>
      </w:pPr>
    </w:p>
    <w:p w:rsidR="0065770F" w:rsidRPr="007A62E0" w:rsidRDefault="007A62E0" w:rsidP="0065770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360"/>
        <w:rPr>
          <w:rFonts w:ascii="Arial" w:hAnsi="Arial" w:cs="Arial"/>
          <w:b/>
          <w:color w:val="0095D1"/>
          <w:sz w:val="28"/>
          <w:szCs w:val="28"/>
        </w:rPr>
      </w:pPr>
      <w:r>
        <w:rPr>
          <w:noProof/>
          <w:color w:val="000000"/>
          <w:sz w:val="20"/>
          <w:szCs w:val="20"/>
          <w:lang w:val="es-ES"/>
        </w:rPr>
        <w:drawing>
          <wp:anchor distT="0" distB="0" distL="114300" distR="114300" simplePos="0" relativeHeight="251659264" behindDoc="0" locked="0" layoutInCell="1" hidden="0" allowOverlap="1" wp14:anchorId="3A5559D0" wp14:editId="7763462B">
            <wp:simplePos x="0" y="0"/>
            <wp:positionH relativeFrom="margin">
              <wp:posOffset>3101645</wp:posOffset>
            </wp:positionH>
            <wp:positionV relativeFrom="margin">
              <wp:posOffset>-463601</wp:posOffset>
            </wp:positionV>
            <wp:extent cx="2647950" cy="1006842"/>
            <wp:effectExtent l="0" t="0" r="0" b="0"/>
            <wp:wrapSquare wrapText="bothSides" distT="0" distB="0" distL="114300" distR="114300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100684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proofErr w:type="spellStart"/>
      <w:r w:rsidR="0065770F" w:rsidRPr="0065770F">
        <w:rPr>
          <w:rFonts w:ascii="Arial" w:hAnsi="Arial" w:cs="Arial"/>
          <w:b/>
          <w:color w:val="0095D1"/>
          <w:sz w:val="28"/>
          <w:szCs w:val="28"/>
        </w:rPr>
        <w:t>Sección</w:t>
      </w:r>
      <w:proofErr w:type="spellEnd"/>
      <w:r w:rsidR="0065770F" w:rsidRPr="0065770F">
        <w:rPr>
          <w:rFonts w:ascii="Arial" w:hAnsi="Arial" w:cs="Arial"/>
          <w:b/>
          <w:color w:val="0095D1"/>
          <w:sz w:val="28"/>
          <w:szCs w:val="28"/>
        </w:rPr>
        <w:t xml:space="preserve"> II: </w:t>
      </w:r>
      <w:proofErr w:type="spellStart"/>
      <w:r w:rsidR="0065770F" w:rsidRPr="0065770F">
        <w:rPr>
          <w:rFonts w:ascii="Arial" w:hAnsi="Arial" w:cs="Arial"/>
          <w:b/>
          <w:color w:val="0095D1"/>
          <w:sz w:val="28"/>
          <w:szCs w:val="28"/>
        </w:rPr>
        <w:t>Lista</w:t>
      </w:r>
      <w:proofErr w:type="spellEnd"/>
      <w:r w:rsidR="0065770F" w:rsidRPr="0065770F">
        <w:rPr>
          <w:rFonts w:ascii="Arial" w:hAnsi="Arial" w:cs="Arial"/>
          <w:b/>
          <w:color w:val="0095D1"/>
          <w:sz w:val="28"/>
          <w:szCs w:val="28"/>
        </w:rPr>
        <w:t xml:space="preserve"> de </w:t>
      </w:r>
      <w:proofErr w:type="spellStart"/>
      <w:r w:rsidR="0065770F" w:rsidRPr="007A62E0">
        <w:rPr>
          <w:rFonts w:ascii="Arial" w:hAnsi="Arial" w:cs="Arial"/>
          <w:b/>
          <w:color w:val="0095D1"/>
          <w:sz w:val="28"/>
          <w:szCs w:val="28"/>
        </w:rPr>
        <w:t>Requerimientos</w:t>
      </w:r>
      <w:proofErr w:type="spellEnd"/>
      <w:r w:rsidR="0065770F" w:rsidRPr="007A62E0">
        <w:rPr>
          <w:rFonts w:ascii="Arial" w:hAnsi="Arial" w:cs="Arial"/>
          <w:b/>
          <w:color w:val="0095D1"/>
          <w:sz w:val="28"/>
          <w:szCs w:val="28"/>
        </w:rPr>
        <w:t xml:space="preserve"> (</w:t>
      </w:r>
      <w:proofErr w:type="spellStart"/>
      <w:r w:rsidR="0065770F" w:rsidRPr="007A62E0">
        <w:rPr>
          <w:rFonts w:ascii="Arial" w:hAnsi="Arial" w:cs="Arial"/>
          <w:b/>
          <w:color w:val="0095D1"/>
          <w:sz w:val="28"/>
          <w:szCs w:val="28"/>
        </w:rPr>
        <w:t>Expediente</w:t>
      </w:r>
      <w:proofErr w:type="spellEnd"/>
      <w:r w:rsidR="0065770F" w:rsidRPr="007A62E0">
        <w:rPr>
          <w:rFonts w:ascii="Arial" w:hAnsi="Arial" w:cs="Arial"/>
          <w:b/>
          <w:color w:val="0095D1"/>
          <w:sz w:val="28"/>
          <w:szCs w:val="28"/>
        </w:rPr>
        <w:t xml:space="preserve"> </w:t>
      </w:r>
      <w:proofErr w:type="spellStart"/>
      <w:r w:rsidR="0065770F" w:rsidRPr="007A62E0">
        <w:rPr>
          <w:rFonts w:ascii="Arial" w:hAnsi="Arial" w:cs="Arial"/>
          <w:b/>
          <w:color w:val="0095D1"/>
          <w:sz w:val="28"/>
          <w:szCs w:val="28"/>
        </w:rPr>
        <w:t>Técnico</w:t>
      </w:r>
      <w:proofErr w:type="spellEnd"/>
      <w:r w:rsidR="0065770F" w:rsidRPr="007A62E0">
        <w:rPr>
          <w:rFonts w:ascii="Arial" w:hAnsi="Arial" w:cs="Arial"/>
          <w:b/>
          <w:color w:val="0095D1"/>
          <w:sz w:val="28"/>
          <w:szCs w:val="28"/>
        </w:rPr>
        <w:t>)</w:t>
      </w:r>
      <w:r w:rsidRPr="007A62E0">
        <w:rPr>
          <w:rFonts w:ascii="Arial" w:hAnsi="Arial" w:cs="Arial"/>
          <w:b/>
          <w:color w:val="0095D1"/>
          <w:sz w:val="28"/>
          <w:szCs w:val="28"/>
        </w:rPr>
        <w:t xml:space="preserve"> </w:t>
      </w:r>
      <w:proofErr w:type="spellStart"/>
      <w:r w:rsidRPr="007A62E0">
        <w:rPr>
          <w:rFonts w:ascii="Arial" w:eastAsia="Arial" w:hAnsi="Arial" w:cs="Arial"/>
          <w:b/>
          <w:color w:val="9900FF"/>
          <w:sz w:val="28"/>
          <w:szCs w:val="28"/>
        </w:rPr>
        <w:t>modificado</w:t>
      </w:r>
      <w:proofErr w:type="spellEnd"/>
      <w:r w:rsidRPr="007A62E0">
        <w:rPr>
          <w:rFonts w:ascii="Arial" w:eastAsia="Arial" w:hAnsi="Arial" w:cs="Arial"/>
          <w:b/>
          <w:color w:val="9900FF"/>
          <w:sz w:val="28"/>
          <w:szCs w:val="28"/>
        </w:rPr>
        <w:t xml:space="preserve"> con </w:t>
      </w:r>
      <w:proofErr w:type="spellStart"/>
      <w:r w:rsidRPr="007A62E0">
        <w:rPr>
          <w:rFonts w:ascii="Arial" w:eastAsia="Arial" w:hAnsi="Arial" w:cs="Arial"/>
          <w:b/>
          <w:color w:val="9900FF"/>
          <w:sz w:val="28"/>
          <w:szCs w:val="28"/>
        </w:rPr>
        <w:t>Enmienda</w:t>
      </w:r>
      <w:proofErr w:type="spellEnd"/>
      <w:r w:rsidRPr="007A62E0">
        <w:rPr>
          <w:rFonts w:ascii="Arial" w:eastAsia="Arial" w:hAnsi="Arial" w:cs="Arial"/>
          <w:b/>
          <w:color w:val="9900FF"/>
          <w:sz w:val="28"/>
          <w:szCs w:val="28"/>
        </w:rPr>
        <w:t xml:space="preserve"> 2</w:t>
      </w:r>
    </w:p>
    <w:p w:rsidR="007A62E0" w:rsidRDefault="007A62E0" w:rsidP="0065770F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Arial" w:hAnsi="Arial" w:cs="Arial"/>
          <w:b/>
          <w:color w:val="000000"/>
          <w:sz w:val="20"/>
          <w:szCs w:val="20"/>
        </w:rPr>
      </w:pPr>
      <w:bookmarkStart w:id="0" w:name="_heading=h.gjdgxs" w:colFirst="0" w:colLast="0"/>
      <w:bookmarkEnd w:id="0"/>
    </w:p>
    <w:p w:rsidR="0065770F" w:rsidRPr="0065770F" w:rsidRDefault="0065770F" w:rsidP="0065770F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Arial" w:hAnsi="Arial" w:cs="Arial"/>
          <w:color w:val="000000"/>
          <w:sz w:val="20"/>
          <w:szCs w:val="20"/>
        </w:rPr>
      </w:pPr>
      <w:proofErr w:type="spellStart"/>
      <w:r w:rsidRPr="0065770F">
        <w:rPr>
          <w:rFonts w:ascii="Arial" w:hAnsi="Arial" w:cs="Arial"/>
          <w:b/>
          <w:color w:val="000000"/>
          <w:sz w:val="20"/>
          <w:szCs w:val="20"/>
        </w:rPr>
        <w:t>Referencia</w:t>
      </w:r>
      <w:proofErr w:type="spellEnd"/>
      <w:r w:rsidRPr="0065770F">
        <w:rPr>
          <w:rFonts w:ascii="Arial" w:hAnsi="Arial" w:cs="Arial"/>
          <w:b/>
          <w:color w:val="000000"/>
          <w:sz w:val="20"/>
          <w:szCs w:val="20"/>
        </w:rPr>
        <w:t xml:space="preserve"> eSourcing:</w:t>
      </w:r>
      <w:r w:rsidRPr="0065770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65770F">
        <w:rPr>
          <w:rFonts w:ascii="Arial" w:hAnsi="Arial" w:cs="Arial"/>
          <w:color w:val="000000"/>
          <w:sz w:val="20"/>
          <w:szCs w:val="20"/>
        </w:rPr>
        <w:t>Llamado</w:t>
      </w:r>
      <w:proofErr w:type="spellEnd"/>
      <w:r w:rsidRPr="0065770F">
        <w:rPr>
          <w:rFonts w:ascii="Arial" w:hAnsi="Arial" w:cs="Arial"/>
          <w:color w:val="000000"/>
          <w:sz w:val="20"/>
          <w:szCs w:val="20"/>
        </w:rPr>
        <w:t xml:space="preserve"> a la </w:t>
      </w:r>
      <w:proofErr w:type="spellStart"/>
      <w:r w:rsidRPr="0065770F">
        <w:rPr>
          <w:rFonts w:ascii="Arial" w:hAnsi="Arial" w:cs="Arial"/>
          <w:color w:val="000000"/>
          <w:sz w:val="20"/>
          <w:szCs w:val="20"/>
        </w:rPr>
        <w:t>presentación</w:t>
      </w:r>
      <w:proofErr w:type="spellEnd"/>
      <w:r w:rsidRPr="0065770F">
        <w:rPr>
          <w:rFonts w:ascii="Arial" w:hAnsi="Arial" w:cs="Arial"/>
          <w:color w:val="000000"/>
          <w:sz w:val="20"/>
          <w:szCs w:val="20"/>
        </w:rPr>
        <w:t xml:space="preserve"> de </w:t>
      </w:r>
      <w:proofErr w:type="spellStart"/>
      <w:r w:rsidRPr="0065770F">
        <w:rPr>
          <w:rFonts w:ascii="Arial" w:hAnsi="Arial" w:cs="Arial"/>
          <w:color w:val="000000"/>
          <w:sz w:val="20"/>
          <w:szCs w:val="20"/>
        </w:rPr>
        <w:t>propuestas</w:t>
      </w:r>
      <w:proofErr w:type="spellEnd"/>
      <w:r w:rsidRPr="0065770F">
        <w:rPr>
          <w:rFonts w:ascii="Arial" w:hAnsi="Arial" w:cs="Arial"/>
          <w:color w:val="000000"/>
          <w:sz w:val="20"/>
          <w:szCs w:val="20"/>
        </w:rPr>
        <w:t xml:space="preserve"> Nº </w:t>
      </w:r>
      <w:r w:rsidRPr="0065770F">
        <w:rPr>
          <w:rFonts w:ascii="Arial" w:hAnsi="Arial" w:cs="Arial"/>
          <w:sz w:val="20"/>
          <w:szCs w:val="20"/>
        </w:rPr>
        <w:t>RFP/2023/48294</w:t>
      </w:r>
    </w:p>
    <w:p w:rsidR="0065770F" w:rsidRPr="00F1036F" w:rsidRDefault="0065770F" w:rsidP="0065770F">
      <w:pPr>
        <w:pBdr>
          <w:top w:val="nil"/>
          <w:left w:val="nil"/>
          <w:bottom w:val="nil"/>
          <w:right w:val="nil"/>
          <w:between w:val="nil"/>
        </w:pBdr>
        <w:tabs>
          <w:tab w:val="left" w:pos="-720"/>
        </w:tabs>
        <w:rPr>
          <w:rFonts w:eastAsia="Open Sans"/>
          <w:b/>
          <w:color w:val="000000"/>
        </w:rPr>
      </w:pPr>
    </w:p>
    <w:p w:rsidR="0065770F" w:rsidRDefault="0065770F" w:rsidP="0065770F">
      <w:pPr>
        <w:pBdr>
          <w:top w:val="nil"/>
          <w:left w:val="nil"/>
          <w:bottom w:val="nil"/>
          <w:right w:val="nil"/>
          <w:between w:val="nil"/>
        </w:pBdr>
        <w:tabs>
          <w:tab w:val="left" w:pos="-720"/>
        </w:tabs>
        <w:rPr>
          <w:rFonts w:ascii="Arial" w:eastAsia="Open Sans" w:hAnsi="Arial" w:cs="Arial"/>
          <w:sz w:val="20"/>
          <w:szCs w:val="20"/>
        </w:rPr>
      </w:pPr>
      <w:r>
        <w:rPr>
          <w:rFonts w:ascii="Arial" w:eastAsia="Open Sans" w:hAnsi="Arial" w:cs="Arial"/>
          <w:sz w:val="20"/>
          <w:szCs w:val="20"/>
        </w:rPr>
        <w:t xml:space="preserve">A </w:t>
      </w:r>
      <w:proofErr w:type="spellStart"/>
      <w:r>
        <w:rPr>
          <w:rFonts w:ascii="Arial" w:eastAsia="Open Sans" w:hAnsi="Arial" w:cs="Arial"/>
          <w:sz w:val="20"/>
          <w:szCs w:val="20"/>
        </w:rPr>
        <w:t>continuación</w:t>
      </w:r>
      <w:proofErr w:type="spellEnd"/>
      <w:r>
        <w:rPr>
          <w:rFonts w:ascii="Arial" w:eastAsia="Open Sans" w:hAnsi="Arial" w:cs="Arial"/>
          <w:sz w:val="20"/>
          <w:szCs w:val="20"/>
        </w:rPr>
        <w:t xml:space="preserve">, se </w:t>
      </w:r>
      <w:proofErr w:type="spellStart"/>
      <w:r>
        <w:rPr>
          <w:rFonts w:ascii="Arial" w:eastAsia="Open Sans" w:hAnsi="Arial" w:cs="Arial"/>
          <w:sz w:val="20"/>
          <w:szCs w:val="20"/>
        </w:rPr>
        <w:t>incluyen</w:t>
      </w:r>
      <w:proofErr w:type="spellEnd"/>
      <w:r>
        <w:rPr>
          <w:rFonts w:ascii="Arial" w:eastAsia="Open Sans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Open Sans" w:hAnsi="Arial" w:cs="Arial"/>
          <w:sz w:val="20"/>
          <w:szCs w:val="20"/>
        </w:rPr>
        <w:t>los</w:t>
      </w:r>
      <w:proofErr w:type="spellEnd"/>
      <w:r>
        <w:rPr>
          <w:rFonts w:ascii="Arial" w:eastAsia="Open Sans" w:hAnsi="Arial" w:cs="Arial"/>
          <w:sz w:val="20"/>
          <w:szCs w:val="20"/>
        </w:rPr>
        <w:t xml:space="preserve"> enlaces / links </w:t>
      </w:r>
      <w:proofErr w:type="gramStart"/>
      <w:r>
        <w:rPr>
          <w:rFonts w:ascii="Arial" w:eastAsia="Open Sans" w:hAnsi="Arial" w:cs="Arial"/>
          <w:sz w:val="20"/>
          <w:szCs w:val="20"/>
        </w:rPr>
        <w:t>del</w:t>
      </w:r>
      <w:proofErr w:type="gramEnd"/>
      <w:r>
        <w:rPr>
          <w:rFonts w:ascii="Arial" w:eastAsia="Open Sans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Open Sans" w:hAnsi="Arial" w:cs="Arial"/>
          <w:sz w:val="20"/>
          <w:szCs w:val="20"/>
        </w:rPr>
        <w:t>expediente</w:t>
      </w:r>
      <w:proofErr w:type="spellEnd"/>
      <w:r>
        <w:rPr>
          <w:rFonts w:ascii="Arial" w:eastAsia="Open Sans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Open Sans" w:hAnsi="Arial" w:cs="Arial"/>
          <w:sz w:val="20"/>
          <w:szCs w:val="20"/>
        </w:rPr>
        <w:t>técnico</w:t>
      </w:r>
      <w:proofErr w:type="spellEnd"/>
      <w:r>
        <w:rPr>
          <w:rFonts w:ascii="Arial" w:eastAsia="Open Sans" w:hAnsi="Arial" w:cs="Arial"/>
          <w:sz w:val="20"/>
          <w:szCs w:val="20"/>
        </w:rPr>
        <w:t xml:space="preserve">, para </w:t>
      </w:r>
      <w:proofErr w:type="spellStart"/>
      <w:r>
        <w:rPr>
          <w:rFonts w:ascii="Arial" w:eastAsia="Open Sans" w:hAnsi="Arial" w:cs="Arial"/>
          <w:sz w:val="20"/>
          <w:szCs w:val="20"/>
        </w:rPr>
        <w:t>cada</w:t>
      </w:r>
      <w:proofErr w:type="spellEnd"/>
      <w:r>
        <w:rPr>
          <w:rFonts w:ascii="Arial" w:eastAsia="Open Sans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Open Sans" w:hAnsi="Arial" w:cs="Arial"/>
          <w:sz w:val="20"/>
          <w:szCs w:val="20"/>
        </w:rPr>
        <w:t>lote</w:t>
      </w:r>
      <w:proofErr w:type="spellEnd"/>
      <w:r>
        <w:rPr>
          <w:rFonts w:ascii="Arial" w:eastAsia="Open Sans" w:hAnsi="Arial" w:cs="Arial"/>
          <w:sz w:val="20"/>
          <w:szCs w:val="20"/>
        </w:rPr>
        <w:t>:</w:t>
      </w:r>
    </w:p>
    <w:p w:rsidR="0065770F" w:rsidRPr="0065770F" w:rsidRDefault="0065770F" w:rsidP="0065770F">
      <w:pPr>
        <w:pBdr>
          <w:top w:val="nil"/>
          <w:left w:val="nil"/>
          <w:bottom w:val="nil"/>
          <w:right w:val="nil"/>
          <w:between w:val="nil"/>
        </w:pBdr>
        <w:tabs>
          <w:tab w:val="left" w:pos="-720"/>
        </w:tabs>
        <w:rPr>
          <w:rFonts w:ascii="Arial" w:eastAsia="Open Sans" w:hAnsi="Arial" w:cs="Arial"/>
          <w:sz w:val="20"/>
          <w:szCs w:val="20"/>
        </w:rPr>
      </w:pPr>
    </w:p>
    <w:p w:rsidR="0065770F" w:rsidRPr="0065770F" w:rsidRDefault="0065770F" w:rsidP="0065770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426" w:hanging="426"/>
        <w:rPr>
          <w:rFonts w:ascii="Arial" w:eastAsia="Open Sans" w:hAnsi="Arial" w:cs="Arial"/>
          <w:sz w:val="20"/>
          <w:szCs w:val="20"/>
        </w:rPr>
      </w:pPr>
      <w:bookmarkStart w:id="1" w:name="_heading=h.30j0zll" w:colFirst="0" w:colLast="0"/>
      <w:bookmarkEnd w:id="1"/>
      <w:proofErr w:type="spellStart"/>
      <w:r w:rsidRPr="0065770F">
        <w:rPr>
          <w:rFonts w:ascii="Arial" w:eastAsia="Open Sans" w:hAnsi="Arial" w:cs="Arial"/>
          <w:sz w:val="20"/>
          <w:szCs w:val="20"/>
        </w:rPr>
        <w:t>Lote</w:t>
      </w:r>
      <w:proofErr w:type="spellEnd"/>
      <w:r w:rsidRPr="0065770F">
        <w:rPr>
          <w:rFonts w:ascii="Arial" w:eastAsia="Open Sans" w:hAnsi="Arial" w:cs="Arial"/>
          <w:sz w:val="20"/>
          <w:szCs w:val="20"/>
        </w:rPr>
        <w:t xml:space="preserve"> 1: </w:t>
      </w:r>
      <w:proofErr w:type="spellStart"/>
      <w:r w:rsidRPr="0065770F">
        <w:rPr>
          <w:rFonts w:ascii="Arial" w:eastAsia="Open Sans" w:hAnsi="Arial" w:cs="Arial"/>
          <w:sz w:val="20"/>
          <w:szCs w:val="20"/>
        </w:rPr>
        <w:t>Componentes</w:t>
      </w:r>
      <w:proofErr w:type="spellEnd"/>
      <w:r w:rsidRPr="0065770F">
        <w:rPr>
          <w:rFonts w:ascii="Arial" w:eastAsia="Open Sans" w:hAnsi="Arial" w:cs="Arial"/>
          <w:sz w:val="20"/>
          <w:szCs w:val="20"/>
        </w:rPr>
        <w:t xml:space="preserve"> </w:t>
      </w:r>
      <w:proofErr w:type="spellStart"/>
      <w:r w:rsidRPr="0065770F">
        <w:rPr>
          <w:rFonts w:ascii="Arial" w:eastAsia="Open Sans" w:hAnsi="Arial" w:cs="Arial"/>
          <w:sz w:val="20"/>
          <w:szCs w:val="20"/>
        </w:rPr>
        <w:t>eléctricos</w:t>
      </w:r>
      <w:proofErr w:type="spellEnd"/>
      <w:r w:rsidRPr="0065770F">
        <w:rPr>
          <w:rFonts w:ascii="Arial" w:eastAsia="Open Sans" w:hAnsi="Arial" w:cs="Arial"/>
          <w:sz w:val="20"/>
          <w:szCs w:val="20"/>
        </w:rPr>
        <w:t xml:space="preserve"> y </w:t>
      </w:r>
      <w:proofErr w:type="spellStart"/>
      <w:r w:rsidRPr="0065770F">
        <w:rPr>
          <w:rFonts w:ascii="Arial" w:eastAsia="Open Sans" w:hAnsi="Arial" w:cs="Arial"/>
          <w:sz w:val="20"/>
          <w:szCs w:val="20"/>
        </w:rPr>
        <w:t>electrónicos</w:t>
      </w:r>
      <w:proofErr w:type="spellEnd"/>
      <w:r w:rsidRPr="0065770F">
        <w:rPr>
          <w:rFonts w:ascii="Arial" w:eastAsia="Open Sans" w:hAnsi="Arial" w:cs="Arial"/>
          <w:sz w:val="20"/>
          <w:szCs w:val="20"/>
        </w:rPr>
        <w:t xml:space="preserve"> de SAM y RON</w:t>
      </w:r>
    </w:p>
    <w:bookmarkStart w:id="2" w:name="_heading=h.sr00sk39arm8" w:colFirst="0" w:colLast="0"/>
    <w:bookmarkEnd w:id="2"/>
    <w:p w:rsidR="0065770F" w:rsidRPr="0065770F" w:rsidRDefault="0065770F" w:rsidP="0065770F">
      <w:pPr>
        <w:pBdr>
          <w:top w:val="nil"/>
          <w:left w:val="nil"/>
          <w:bottom w:val="nil"/>
          <w:right w:val="nil"/>
          <w:between w:val="nil"/>
        </w:pBdr>
        <w:tabs>
          <w:tab w:val="left" w:pos="-720"/>
        </w:tabs>
        <w:spacing w:before="120" w:after="120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fldChar w:fldCharType="begin"/>
      </w:r>
      <w:r>
        <w:rPr>
          <w:rFonts w:ascii="Arial" w:eastAsia="Calibri" w:hAnsi="Arial" w:cs="Arial"/>
          <w:sz w:val="20"/>
          <w:szCs w:val="20"/>
        </w:rPr>
        <w:instrText xml:space="preserve"> HYPERLINK "</w:instrText>
      </w:r>
      <w:r w:rsidRPr="0065770F">
        <w:rPr>
          <w:rFonts w:ascii="Arial" w:eastAsia="Calibri" w:hAnsi="Arial" w:cs="Arial"/>
          <w:sz w:val="20"/>
          <w:szCs w:val="20"/>
        </w:rPr>
        <w:instrText>https://drive.google.com/drive/folders/1E_HV8Vgcw8BTRxiPK88HnOS6kkb14j5v?usp=sharing</w:instrText>
      </w:r>
      <w:r>
        <w:rPr>
          <w:rFonts w:ascii="Arial" w:eastAsia="Calibri" w:hAnsi="Arial" w:cs="Arial"/>
          <w:sz w:val="20"/>
          <w:szCs w:val="20"/>
        </w:rPr>
        <w:instrText xml:space="preserve">" </w:instrText>
      </w:r>
      <w:r>
        <w:rPr>
          <w:rFonts w:ascii="Arial" w:eastAsia="Calibri" w:hAnsi="Arial" w:cs="Arial"/>
          <w:sz w:val="20"/>
          <w:szCs w:val="20"/>
        </w:rPr>
        <w:fldChar w:fldCharType="separate"/>
      </w:r>
      <w:r w:rsidRPr="001E275C">
        <w:rPr>
          <w:rStyle w:val="Hipervnculo"/>
          <w:rFonts w:ascii="Arial" w:eastAsia="Calibri" w:hAnsi="Arial" w:cs="Arial"/>
          <w:sz w:val="20"/>
          <w:szCs w:val="20"/>
        </w:rPr>
        <w:t>https://drive.google.com/drive/folders/1E_HV8Vgcw8BTRxiPK88HnOS6kkb14j5v?usp=sharing</w:t>
      </w:r>
      <w:r>
        <w:rPr>
          <w:rFonts w:ascii="Arial" w:eastAsia="Calibri" w:hAnsi="Arial" w:cs="Arial"/>
          <w:sz w:val="20"/>
          <w:szCs w:val="20"/>
        </w:rPr>
        <w:fldChar w:fldCharType="end"/>
      </w:r>
      <w:r>
        <w:rPr>
          <w:rFonts w:ascii="Arial" w:eastAsia="Calibri" w:hAnsi="Arial" w:cs="Arial"/>
          <w:sz w:val="20"/>
          <w:szCs w:val="20"/>
        </w:rPr>
        <w:t xml:space="preserve"> </w:t>
      </w:r>
    </w:p>
    <w:p w:rsidR="0065770F" w:rsidRPr="0065770F" w:rsidRDefault="0065770F" w:rsidP="0065770F">
      <w:pPr>
        <w:pBdr>
          <w:top w:val="nil"/>
          <w:left w:val="nil"/>
          <w:bottom w:val="nil"/>
          <w:right w:val="nil"/>
          <w:between w:val="nil"/>
        </w:pBdr>
        <w:tabs>
          <w:tab w:val="left" w:pos="-720"/>
        </w:tabs>
        <w:spacing w:before="120" w:after="120"/>
        <w:ind w:left="720"/>
        <w:rPr>
          <w:rFonts w:ascii="Arial" w:eastAsia="Open Sans" w:hAnsi="Arial" w:cs="Arial"/>
          <w:sz w:val="20"/>
          <w:szCs w:val="20"/>
        </w:rPr>
      </w:pPr>
    </w:p>
    <w:p w:rsidR="0065770F" w:rsidRPr="0065770F" w:rsidRDefault="0065770F" w:rsidP="0065770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426" w:hanging="426"/>
        <w:rPr>
          <w:rFonts w:ascii="Arial" w:eastAsia="Open Sans" w:hAnsi="Arial" w:cs="Arial"/>
          <w:sz w:val="20"/>
          <w:szCs w:val="20"/>
        </w:rPr>
      </w:pPr>
      <w:proofErr w:type="spellStart"/>
      <w:r w:rsidRPr="0065770F">
        <w:rPr>
          <w:rFonts w:ascii="Arial" w:eastAsia="Open Sans" w:hAnsi="Arial" w:cs="Arial"/>
          <w:sz w:val="20"/>
          <w:szCs w:val="20"/>
        </w:rPr>
        <w:t>Lote</w:t>
      </w:r>
      <w:proofErr w:type="spellEnd"/>
      <w:r w:rsidRPr="0065770F">
        <w:rPr>
          <w:rFonts w:ascii="Arial" w:eastAsia="Open Sans" w:hAnsi="Arial" w:cs="Arial"/>
          <w:sz w:val="20"/>
          <w:szCs w:val="20"/>
        </w:rPr>
        <w:t xml:space="preserve"> 2: </w:t>
      </w:r>
      <w:proofErr w:type="spellStart"/>
      <w:r w:rsidRPr="0065770F">
        <w:rPr>
          <w:rFonts w:ascii="Arial" w:eastAsia="Open Sans" w:hAnsi="Arial" w:cs="Arial"/>
          <w:sz w:val="20"/>
          <w:szCs w:val="20"/>
        </w:rPr>
        <w:t>Componentes</w:t>
      </w:r>
      <w:proofErr w:type="spellEnd"/>
      <w:r w:rsidRPr="0065770F">
        <w:rPr>
          <w:rFonts w:ascii="Arial" w:eastAsia="Open Sans" w:hAnsi="Arial" w:cs="Arial"/>
          <w:sz w:val="20"/>
          <w:szCs w:val="20"/>
        </w:rPr>
        <w:t xml:space="preserve"> </w:t>
      </w:r>
      <w:proofErr w:type="spellStart"/>
      <w:r w:rsidRPr="0065770F">
        <w:rPr>
          <w:rFonts w:ascii="Arial" w:eastAsia="Open Sans" w:hAnsi="Arial" w:cs="Arial"/>
          <w:sz w:val="20"/>
          <w:szCs w:val="20"/>
        </w:rPr>
        <w:t>mecánicos</w:t>
      </w:r>
      <w:proofErr w:type="spellEnd"/>
      <w:r w:rsidRPr="0065770F">
        <w:rPr>
          <w:rFonts w:ascii="Arial" w:eastAsia="Open Sans" w:hAnsi="Arial" w:cs="Arial"/>
          <w:sz w:val="20"/>
          <w:szCs w:val="20"/>
        </w:rPr>
        <w:t xml:space="preserve"> y </w:t>
      </w:r>
      <w:proofErr w:type="spellStart"/>
      <w:r w:rsidRPr="0065770F">
        <w:rPr>
          <w:rFonts w:ascii="Arial" w:eastAsia="Open Sans" w:hAnsi="Arial" w:cs="Arial"/>
          <w:sz w:val="20"/>
          <w:szCs w:val="20"/>
        </w:rPr>
        <w:t>regulación</w:t>
      </w:r>
      <w:proofErr w:type="spellEnd"/>
      <w:r w:rsidRPr="0065770F">
        <w:rPr>
          <w:rFonts w:ascii="Arial" w:eastAsia="Open Sans" w:hAnsi="Arial" w:cs="Arial"/>
          <w:sz w:val="20"/>
          <w:szCs w:val="20"/>
        </w:rPr>
        <w:t xml:space="preserve"> de </w:t>
      </w:r>
      <w:proofErr w:type="spellStart"/>
      <w:r w:rsidRPr="0065770F">
        <w:rPr>
          <w:rFonts w:ascii="Arial" w:eastAsia="Open Sans" w:hAnsi="Arial" w:cs="Arial"/>
          <w:sz w:val="20"/>
          <w:szCs w:val="20"/>
        </w:rPr>
        <w:t>velocidad</w:t>
      </w:r>
      <w:proofErr w:type="spellEnd"/>
      <w:r w:rsidRPr="0065770F">
        <w:rPr>
          <w:rFonts w:ascii="Arial" w:eastAsia="Open Sans" w:hAnsi="Arial" w:cs="Arial"/>
          <w:sz w:val="20"/>
          <w:szCs w:val="20"/>
        </w:rPr>
        <w:t xml:space="preserve"> </w:t>
      </w:r>
      <w:proofErr w:type="spellStart"/>
      <w:r w:rsidRPr="0065770F">
        <w:rPr>
          <w:rFonts w:ascii="Arial" w:eastAsia="Open Sans" w:hAnsi="Arial" w:cs="Arial"/>
          <w:sz w:val="20"/>
          <w:szCs w:val="20"/>
        </w:rPr>
        <w:t>en</w:t>
      </w:r>
      <w:proofErr w:type="spellEnd"/>
      <w:r w:rsidRPr="0065770F">
        <w:rPr>
          <w:rFonts w:ascii="Arial" w:eastAsia="Open Sans" w:hAnsi="Arial" w:cs="Arial"/>
          <w:sz w:val="20"/>
          <w:szCs w:val="20"/>
        </w:rPr>
        <w:t xml:space="preserve"> RON</w:t>
      </w:r>
    </w:p>
    <w:p w:rsidR="0065770F" w:rsidRPr="0065770F" w:rsidRDefault="00983D41" w:rsidP="0065770F">
      <w:pPr>
        <w:pBdr>
          <w:top w:val="nil"/>
          <w:left w:val="nil"/>
          <w:bottom w:val="nil"/>
          <w:right w:val="nil"/>
          <w:between w:val="nil"/>
        </w:pBdr>
        <w:tabs>
          <w:tab w:val="left" w:pos="-720"/>
        </w:tabs>
        <w:spacing w:before="120" w:after="120"/>
        <w:rPr>
          <w:rFonts w:ascii="Arial" w:eastAsia="Calibri" w:hAnsi="Arial" w:cs="Arial"/>
          <w:sz w:val="20"/>
          <w:szCs w:val="20"/>
        </w:rPr>
      </w:pPr>
      <w:hyperlink r:id="rId8" w:history="1">
        <w:r w:rsidR="0065770F" w:rsidRPr="001E275C">
          <w:rPr>
            <w:rStyle w:val="Hipervnculo"/>
            <w:rFonts w:ascii="Arial" w:eastAsia="Calibri" w:hAnsi="Arial" w:cs="Arial"/>
            <w:sz w:val="20"/>
            <w:szCs w:val="20"/>
          </w:rPr>
          <w:t>https://drive.google.com/drive/folders/1dVixkH1B7IxvWXN0kL9QAan63WMrtS85?usp=sharing</w:t>
        </w:r>
      </w:hyperlink>
      <w:r w:rsidR="0065770F">
        <w:rPr>
          <w:rFonts w:ascii="Arial" w:eastAsia="Calibri" w:hAnsi="Arial" w:cs="Arial"/>
          <w:sz w:val="20"/>
          <w:szCs w:val="20"/>
        </w:rPr>
        <w:t xml:space="preserve"> </w:t>
      </w:r>
    </w:p>
    <w:p w:rsidR="0065770F" w:rsidRPr="0065770F" w:rsidRDefault="0065770F" w:rsidP="0065770F">
      <w:pPr>
        <w:pBdr>
          <w:top w:val="nil"/>
          <w:left w:val="nil"/>
          <w:bottom w:val="nil"/>
          <w:right w:val="nil"/>
          <w:between w:val="nil"/>
        </w:pBdr>
        <w:tabs>
          <w:tab w:val="left" w:pos="-720"/>
        </w:tabs>
        <w:spacing w:before="120" w:after="120"/>
        <w:rPr>
          <w:rFonts w:ascii="Arial" w:eastAsia="Open Sans" w:hAnsi="Arial" w:cs="Arial"/>
          <w:sz w:val="20"/>
          <w:szCs w:val="20"/>
        </w:rPr>
      </w:pPr>
    </w:p>
    <w:p w:rsidR="0065770F" w:rsidRPr="007A62E0" w:rsidRDefault="0065770F" w:rsidP="0065770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426" w:hanging="426"/>
        <w:rPr>
          <w:rFonts w:ascii="Arial" w:eastAsia="Open Sans" w:hAnsi="Arial" w:cs="Arial"/>
          <w:sz w:val="20"/>
          <w:szCs w:val="20"/>
        </w:rPr>
      </w:pPr>
      <w:proofErr w:type="spellStart"/>
      <w:r>
        <w:rPr>
          <w:rFonts w:ascii="Arial" w:eastAsia="Open Sans" w:hAnsi="Arial" w:cs="Arial"/>
          <w:sz w:val="20"/>
          <w:szCs w:val="20"/>
        </w:rPr>
        <w:t>Lote</w:t>
      </w:r>
      <w:proofErr w:type="spellEnd"/>
      <w:r>
        <w:rPr>
          <w:rFonts w:ascii="Arial" w:eastAsia="Open Sans" w:hAnsi="Arial" w:cs="Arial"/>
          <w:sz w:val="20"/>
          <w:szCs w:val="20"/>
        </w:rPr>
        <w:t xml:space="preserve"> 3</w:t>
      </w:r>
      <w:r w:rsidRPr="0065770F">
        <w:rPr>
          <w:rFonts w:ascii="Arial" w:eastAsia="Open Sans" w:hAnsi="Arial" w:cs="Arial"/>
          <w:sz w:val="20"/>
          <w:szCs w:val="20"/>
        </w:rPr>
        <w:t xml:space="preserve">: </w:t>
      </w:r>
      <w:proofErr w:type="spellStart"/>
      <w:r w:rsidRPr="0065770F">
        <w:rPr>
          <w:rFonts w:ascii="Arial" w:eastAsia="Open Sans" w:hAnsi="Arial" w:cs="Arial"/>
          <w:sz w:val="20"/>
          <w:szCs w:val="20"/>
        </w:rPr>
        <w:t>Servicios</w:t>
      </w:r>
      <w:proofErr w:type="spellEnd"/>
      <w:r w:rsidRPr="0065770F">
        <w:rPr>
          <w:rFonts w:ascii="Arial" w:eastAsia="Open Sans" w:hAnsi="Arial" w:cs="Arial"/>
          <w:sz w:val="20"/>
          <w:szCs w:val="20"/>
        </w:rPr>
        <w:t xml:space="preserve"> de </w:t>
      </w:r>
      <w:r w:rsidRPr="007A62E0">
        <w:rPr>
          <w:rFonts w:ascii="Arial" w:eastAsia="Open Sans" w:hAnsi="Arial" w:cs="Arial"/>
          <w:sz w:val="20"/>
          <w:szCs w:val="20"/>
        </w:rPr>
        <w:t>control y SCADA</w:t>
      </w:r>
    </w:p>
    <w:p w:rsidR="0065770F" w:rsidRPr="007A62E0" w:rsidRDefault="00983D41" w:rsidP="0065770F">
      <w:pPr>
        <w:pBdr>
          <w:top w:val="nil"/>
          <w:left w:val="nil"/>
          <w:bottom w:val="nil"/>
          <w:right w:val="nil"/>
          <w:between w:val="nil"/>
        </w:pBdr>
        <w:tabs>
          <w:tab w:val="left" w:pos="-720"/>
        </w:tabs>
        <w:spacing w:before="120" w:after="120"/>
        <w:rPr>
          <w:rFonts w:ascii="Arial" w:eastAsia="Calibri" w:hAnsi="Arial" w:cs="Arial"/>
          <w:sz w:val="20"/>
          <w:szCs w:val="20"/>
        </w:rPr>
      </w:pPr>
      <w:hyperlink r:id="rId9" w:history="1">
        <w:r w:rsidR="0065770F" w:rsidRPr="007A62E0">
          <w:rPr>
            <w:rStyle w:val="Hipervnculo"/>
            <w:rFonts w:ascii="Arial" w:eastAsia="Calibri" w:hAnsi="Arial" w:cs="Arial"/>
            <w:sz w:val="20"/>
            <w:szCs w:val="20"/>
          </w:rPr>
          <w:t>https://drive.google.com/drive/folders/11LHWoCMGbEdmREGc9HSJSYRBPLOcFlwQ?usp=sharing</w:t>
        </w:r>
      </w:hyperlink>
      <w:r w:rsidR="0065770F" w:rsidRPr="007A62E0">
        <w:rPr>
          <w:rFonts w:ascii="Arial" w:eastAsia="Calibri" w:hAnsi="Arial" w:cs="Arial"/>
          <w:sz w:val="20"/>
          <w:szCs w:val="20"/>
        </w:rPr>
        <w:t xml:space="preserve"> </w:t>
      </w:r>
    </w:p>
    <w:p w:rsidR="007A62E0" w:rsidRDefault="007A62E0" w:rsidP="007A62E0">
      <w:pPr>
        <w:spacing w:before="120" w:after="120"/>
        <w:rPr>
          <w:rFonts w:ascii="Arial" w:eastAsia="Arial" w:hAnsi="Arial" w:cs="Arial"/>
          <w:b/>
          <w:color w:val="9900FF"/>
          <w:sz w:val="20"/>
          <w:szCs w:val="20"/>
        </w:rPr>
      </w:pPr>
    </w:p>
    <w:p w:rsidR="007A62E0" w:rsidRPr="007A62E0" w:rsidRDefault="007A62E0" w:rsidP="007A62E0">
      <w:pPr>
        <w:spacing w:before="120" w:after="120"/>
        <w:rPr>
          <w:rFonts w:ascii="Arial" w:eastAsia="Arial" w:hAnsi="Arial" w:cs="Arial"/>
          <w:b/>
          <w:color w:val="9900FF"/>
          <w:sz w:val="20"/>
          <w:szCs w:val="20"/>
          <w:u w:val="single"/>
        </w:rPr>
      </w:pPr>
      <w:r w:rsidRPr="007A62E0">
        <w:rPr>
          <w:rFonts w:ascii="Arial" w:eastAsia="Arial" w:hAnsi="Arial" w:cs="Arial"/>
          <w:b/>
          <w:color w:val="9900FF"/>
          <w:sz w:val="20"/>
          <w:szCs w:val="20"/>
          <w:u w:val="single"/>
        </w:rPr>
        <w:t xml:space="preserve">PARA EL LOTE 2: </w:t>
      </w:r>
    </w:p>
    <w:p w:rsidR="007A62E0" w:rsidRPr="007A62E0" w:rsidRDefault="007A62E0" w:rsidP="007A62E0">
      <w:pPr>
        <w:spacing w:before="120" w:after="120"/>
        <w:rPr>
          <w:rFonts w:ascii="Arial" w:eastAsia="Arial" w:hAnsi="Arial" w:cs="Arial"/>
          <w:color w:val="9900FF"/>
          <w:sz w:val="20"/>
          <w:szCs w:val="20"/>
        </w:rPr>
      </w:pPr>
      <w:r w:rsidRPr="007A62E0">
        <w:rPr>
          <w:rFonts w:ascii="Arial" w:eastAsia="Arial" w:hAnsi="Arial" w:cs="Arial"/>
          <w:color w:val="9900FF"/>
          <w:sz w:val="20"/>
          <w:szCs w:val="20"/>
        </w:rPr>
        <w:t xml:space="preserve">Se </w:t>
      </w:r>
      <w:proofErr w:type="spellStart"/>
      <w:r w:rsidRPr="007A62E0">
        <w:rPr>
          <w:rFonts w:ascii="Arial" w:eastAsia="Arial" w:hAnsi="Arial" w:cs="Arial"/>
          <w:color w:val="9900FF"/>
          <w:sz w:val="20"/>
          <w:szCs w:val="20"/>
        </w:rPr>
        <w:t>agrega</w:t>
      </w:r>
      <w:proofErr w:type="spellEnd"/>
      <w:r w:rsidRPr="007A62E0">
        <w:rPr>
          <w:rFonts w:ascii="Arial" w:eastAsia="Arial" w:hAnsi="Arial" w:cs="Arial"/>
          <w:color w:val="9900FF"/>
          <w:sz w:val="20"/>
          <w:szCs w:val="20"/>
        </w:rPr>
        <w:t xml:space="preserve"> material </w:t>
      </w:r>
      <w:proofErr w:type="spellStart"/>
      <w:r w:rsidRPr="007A62E0">
        <w:rPr>
          <w:rFonts w:ascii="Arial" w:eastAsia="Arial" w:hAnsi="Arial" w:cs="Arial"/>
          <w:color w:val="9900FF"/>
          <w:sz w:val="20"/>
          <w:szCs w:val="20"/>
        </w:rPr>
        <w:t>fotográfico</w:t>
      </w:r>
      <w:proofErr w:type="spellEnd"/>
      <w:r w:rsidRPr="007A62E0">
        <w:rPr>
          <w:rFonts w:ascii="Arial" w:eastAsia="Arial" w:hAnsi="Arial" w:cs="Arial"/>
          <w:color w:val="9900FF"/>
          <w:sz w:val="20"/>
          <w:szCs w:val="20"/>
        </w:rPr>
        <w:t xml:space="preserve"> </w:t>
      </w:r>
      <w:proofErr w:type="spellStart"/>
      <w:r w:rsidRPr="007A62E0">
        <w:rPr>
          <w:rFonts w:ascii="Arial" w:eastAsia="Arial" w:hAnsi="Arial" w:cs="Arial"/>
          <w:color w:val="9900FF"/>
          <w:sz w:val="20"/>
          <w:szCs w:val="20"/>
        </w:rPr>
        <w:t>en</w:t>
      </w:r>
      <w:proofErr w:type="spellEnd"/>
      <w:r w:rsidRPr="007A62E0">
        <w:rPr>
          <w:rFonts w:ascii="Arial" w:eastAsia="Arial" w:hAnsi="Arial" w:cs="Arial"/>
          <w:color w:val="9900FF"/>
          <w:sz w:val="20"/>
          <w:szCs w:val="20"/>
        </w:rPr>
        <w:t xml:space="preserve"> el </w:t>
      </w:r>
      <w:proofErr w:type="spellStart"/>
      <w:r w:rsidRPr="007A62E0">
        <w:rPr>
          <w:rFonts w:ascii="Arial" w:eastAsia="Arial" w:hAnsi="Arial" w:cs="Arial"/>
          <w:color w:val="9900FF"/>
          <w:sz w:val="20"/>
          <w:szCs w:val="20"/>
        </w:rPr>
        <w:t>siguiente</w:t>
      </w:r>
      <w:proofErr w:type="spellEnd"/>
      <w:r w:rsidRPr="007A62E0">
        <w:rPr>
          <w:rFonts w:ascii="Arial" w:eastAsia="Arial" w:hAnsi="Arial" w:cs="Arial"/>
          <w:color w:val="9900FF"/>
          <w:sz w:val="20"/>
          <w:szCs w:val="20"/>
        </w:rPr>
        <w:t xml:space="preserve"> enlace:</w:t>
      </w:r>
    </w:p>
    <w:p w:rsidR="007A62E0" w:rsidRPr="007A62E0" w:rsidRDefault="007A62E0" w:rsidP="007A62E0">
      <w:pPr>
        <w:spacing w:before="120" w:after="120"/>
        <w:rPr>
          <w:rFonts w:ascii="Arial" w:eastAsia="Arial" w:hAnsi="Arial" w:cs="Arial"/>
          <w:color w:val="9900FF"/>
          <w:sz w:val="20"/>
          <w:szCs w:val="20"/>
          <w:u w:val="single"/>
        </w:rPr>
      </w:pPr>
      <w:r w:rsidRPr="007A62E0">
        <w:rPr>
          <w:rFonts w:ascii="Arial" w:eastAsia="Arial" w:hAnsi="Arial" w:cs="Arial"/>
          <w:color w:val="9900FF"/>
          <w:sz w:val="20"/>
          <w:szCs w:val="20"/>
          <w:u w:val="single"/>
        </w:rPr>
        <w:t>https://drive.google.com/drive/folders/1bfc5n1Ni22qQxEtN9r7xLVuB7AWTs4ho?usp=sharing</w:t>
      </w:r>
    </w:p>
    <w:p w:rsidR="007A62E0" w:rsidRPr="007A62E0" w:rsidRDefault="007A62E0" w:rsidP="0065770F">
      <w:pPr>
        <w:spacing w:before="120" w:after="120"/>
        <w:rPr>
          <w:rFonts w:ascii="Arial" w:eastAsia="Open Sans" w:hAnsi="Arial" w:cs="Arial"/>
          <w:sz w:val="20"/>
          <w:szCs w:val="20"/>
        </w:rPr>
      </w:pPr>
    </w:p>
    <w:p w:rsidR="007A62E0" w:rsidRDefault="007A62E0" w:rsidP="0065770F">
      <w:pPr>
        <w:spacing w:before="120" w:after="120"/>
        <w:rPr>
          <w:rFonts w:ascii="Arial" w:eastAsia="Open Sans" w:hAnsi="Arial" w:cs="Arial"/>
          <w:sz w:val="20"/>
          <w:szCs w:val="20"/>
        </w:rPr>
      </w:pPr>
    </w:p>
    <w:p w:rsidR="007A62E0" w:rsidRDefault="007A62E0" w:rsidP="0065770F">
      <w:pPr>
        <w:spacing w:before="120" w:after="120"/>
        <w:rPr>
          <w:rFonts w:ascii="Arial" w:eastAsia="Open Sans" w:hAnsi="Arial" w:cs="Arial"/>
          <w:sz w:val="20"/>
          <w:szCs w:val="20"/>
        </w:rPr>
      </w:pPr>
    </w:p>
    <w:p w:rsidR="0065770F" w:rsidRDefault="0065770F" w:rsidP="0065770F">
      <w:pPr>
        <w:spacing w:before="120" w:after="120"/>
        <w:rPr>
          <w:rFonts w:ascii="Arial" w:eastAsia="Open Sans" w:hAnsi="Arial" w:cs="Arial"/>
          <w:sz w:val="20"/>
          <w:szCs w:val="20"/>
        </w:rPr>
      </w:pPr>
      <w:bookmarkStart w:id="3" w:name="_GoBack"/>
      <w:bookmarkEnd w:id="3"/>
      <w:r>
        <w:rPr>
          <w:rFonts w:ascii="Arial" w:eastAsia="Open Sans" w:hAnsi="Arial" w:cs="Arial"/>
          <w:sz w:val="20"/>
          <w:szCs w:val="20"/>
        </w:rPr>
        <w:t xml:space="preserve">Se </w:t>
      </w:r>
      <w:proofErr w:type="spellStart"/>
      <w:r>
        <w:rPr>
          <w:rFonts w:ascii="Arial" w:eastAsia="Open Sans" w:hAnsi="Arial" w:cs="Arial"/>
          <w:sz w:val="20"/>
          <w:szCs w:val="20"/>
        </w:rPr>
        <w:t>hace</w:t>
      </w:r>
      <w:proofErr w:type="spellEnd"/>
      <w:r>
        <w:rPr>
          <w:rFonts w:ascii="Arial" w:eastAsia="Open Sans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Open Sans" w:hAnsi="Arial" w:cs="Arial"/>
          <w:sz w:val="20"/>
          <w:szCs w:val="20"/>
        </w:rPr>
        <w:t>notar</w:t>
      </w:r>
      <w:proofErr w:type="spellEnd"/>
      <w:r>
        <w:rPr>
          <w:rFonts w:ascii="Arial" w:eastAsia="Open Sans" w:hAnsi="Arial" w:cs="Arial"/>
          <w:sz w:val="20"/>
          <w:szCs w:val="20"/>
        </w:rPr>
        <w:t xml:space="preserve"> que, el </w:t>
      </w:r>
      <w:proofErr w:type="spellStart"/>
      <w:r>
        <w:rPr>
          <w:rFonts w:ascii="Arial" w:eastAsia="Open Sans" w:hAnsi="Arial" w:cs="Arial"/>
          <w:sz w:val="20"/>
          <w:szCs w:val="20"/>
        </w:rPr>
        <w:t>proceso</w:t>
      </w:r>
      <w:proofErr w:type="spellEnd"/>
      <w:r>
        <w:rPr>
          <w:rFonts w:ascii="Arial" w:eastAsia="Open Sans" w:hAnsi="Arial" w:cs="Arial"/>
          <w:sz w:val="20"/>
          <w:szCs w:val="20"/>
        </w:rPr>
        <w:t xml:space="preserve"> de </w:t>
      </w:r>
      <w:proofErr w:type="spellStart"/>
      <w:r w:rsidRPr="0065770F">
        <w:rPr>
          <w:rFonts w:ascii="Arial" w:eastAsia="Open Sans" w:hAnsi="Arial" w:cs="Arial"/>
          <w:sz w:val="20"/>
          <w:szCs w:val="20"/>
        </w:rPr>
        <w:t>Intervenciones</w:t>
      </w:r>
      <w:proofErr w:type="spellEnd"/>
      <w:r w:rsidRPr="0065770F">
        <w:rPr>
          <w:rFonts w:ascii="Arial" w:eastAsia="Open Sans" w:hAnsi="Arial" w:cs="Arial"/>
          <w:sz w:val="20"/>
          <w:szCs w:val="20"/>
        </w:rPr>
        <w:t xml:space="preserve"> </w:t>
      </w:r>
      <w:proofErr w:type="spellStart"/>
      <w:r w:rsidRPr="0065770F">
        <w:rPr>
          <w:rFonts w:ascii="Arial" w:eastAsia="Open Sans" w:hAnsi="Arial" w:cs="Arial"/>
          <w:sz w:val="20"/>
          <w:szCs w:val="20"/>
        </w:rPr>
        <w:t>prioritarias</w:t>
      </w:r>
      <w:proofErr w:type="spellEnd"/>
      <w:r w:rsidRPr="0065770F">
        <w:rPr>
          <w:rFonts w:ascii="Arial" w:eastAsia="Open Sans" w:hAnsi="Arial" w:cs="Arial"/>
          <w:sz w:val="20"/>
          <w:szCs w:val="20"/>
        </w:rPr>
        <w:t xml:space="preserve"> </w:t>
      </w:r>
      <w:proofErr w:type="spellStart"/>
      <w:r w:rsidRPr="0065770F">
        <w:rPr>
          <w:rFonts w:ascii="Arial" w:eastAsia="Open Sans" w:hAnsi="Arial" w:cs="Arial"/>
          <w:sz w:val="20"/>
          <w:szCs w:val="20"/>
        </w:rPr>
        <w:t>en</w:t>
      </w:r>
      <w:proofErr w:type="spellEnd"/>
      <w:r w:rsidRPr="0065770F">
        <w:rPr>
          <w:rFonts w:ascii="Arial" w:eastAsia="Open Sans" w:hAnsi="Arial" w:cs="Arial"/>
          <w:sz w:val="20"/>
          <w:szCs w:val="20"/>
        </w:rPr>
        <w:t xml:space="preserve"> las </w:t>
      </w:r>
      <w:proofErr w:type="spellStart"/>
      <w:r w:rsidRPr="0065770F">
        <w:rPr>
          <w:rFonts w:ascii="Arial" w:eastAsia="Open Sans" w:hAnsi="Arial" w:cs="Arial"/>
          <w:sz w:val="20"/>
          <w:szCs w:val="20"/>
        </w:rPr>
        <w:t>Centrales</w:t>
      </w:r>
      <w:proofErr w:type="spellEnd"/>
      <w:r w:rsidRPr="0065770F">
        <w:rPr>
          <w:rFonts w:ascii="Arial" w:eastAsia="Open Sans" w:hAnsi="Arial" w:cs="Arial"/>
          <w:sz w:val="20"/>
          <w:szCs w:val="20"/>
        </w:rPr>
        <w:t xml:space="preserve"> </w:t>
      </w:r>
      <w:proofErr w:type="spellStart"/>
      <w:r w:rsidRPr="0065770F">
        <w:rPr>
          <w:rFonts w:ascii="Arial" w:eastAsia="Open Sans" w:hAnsi="Arial" w:cs="Arial"/>
          <w:sz w:val="20"/>
          <w:szCs w:val="20"/>
        </w:rPr>
        <w:t>Hidroeléctricas</w:t>
      </w:r>
      <w:proofErr w:type="spellEnd"/>
      <w:r w:rsidRPr="0065770F">
        <w:rPr>
          <w:rFonts w:ascii="Arial" w:eastAsia="Open Sans" w:hAnsi="Arial" w:cs="Arial"/>
          <w:sz w:val="20"/>
          <w:szCs w:val="20"/>
        </w:rPr>
        <w:t xml:space="preserve"> Santiago </w:t>
      </w:r>
      <w:proofErr w:type="spellStart"/>
      <w:r w:rsidRPr="0065770F">
        <w:rPr>
          <w:rFonts w:ascii="Arial" w:eastAsia="Open Sans" w:hAnsi="Arial" w:cs="Arial"/>
          <w:sz w:val="20"/>
          <w:szCs w:val="20"/>
        </w:rPr>
        <w:t>Antúnez</w:t>
      </w:r>
      <w:proofErr w:type="spellEnd"/>
      <w:r w:rsidRPr="0065770F">
        <w:rPr>
          <w:rFonts w:ascii="Arial" w:eastAsia="Open Sans" w:hAnsi="Arial" w:cs="Arial"/>
          <w:sz w:val="20"/>
          <w:szCs w:val="20"/>
        </w:rPr>
        <w:t xml:space="preserve"> de Mayolo y </w:t>
      </w:r>
      <w:proofErr w:type="spellStart"/>
      <w:r w:rsidRPr="0065770F">
        <w:rPr>
          <w:rFonts w:ascii="Arial" w:eastAsia="Open Sans" w:hAnsi="Arial" w:cs="Arial"/>
          <w:sz w:val="20"/>
          <w:szCs w:val="20"/>
        </w:rPr>
        <w:t>Restitución</w:t>
      </w:r>
      <w:proofErr w:type="spellEnd"/>
      <w:r w:rsidRPr="0065770F">
        <w:rPr>
          <w:rFonts w:ascii="Arial" w:eastAsia="Open Sans" w:hAnsi="Arial" w:cs="Arial"/>
          <w:sz w:val="20"/>
          <w:szCs w:val="20"/>
        </w:rPr>
        <w:t xml:space="preserve"> </w:t>
      </w:r>
      <w:r>
        <w:rPr>
          <w:rFonts w:ascii="Arial" w:eastAsia="Open Sans" w:hAnsi="Arial" w:cs="Arial"/>
          <w:sz w:val="20"/>
          <w:szCs w:val="20"/>
        </w:rPr>
        <w:t xml:space="preserve">(3 </w:t>
      </w:r>
      <w:proofErr w:type="spellStart"/>
      <w:r>
        <w:rPr>
          <w:rFonts w:ascii="Arial" w:eastAsia="Open Sans" w:hAnsi="Arial" w:cs="Arial"/>
          <w:sz w:val="20"/>
          <w:szCs w:val="20"/>
        </w:rPr>
        <w:t>lotes</w:t>
      </w:r>
      <w:proofErr w:type="spellEnd"/>
      <w:r>
        <w:rPr>
          <w:rFonts w:ascii="Arial" w:eastAsia="Open Sans" w:hAnsi="Arial" w:cs="Arial"/>
          <w:sz w:val="20"/>
          <w:szCs w:val="20"/>
        </w:rPr>
        <w:t xml:space="preserve">) se </w:t>
      </w:r>
      <w:proofErr w:type="spellStart"/>
      <w:r>
        <w:rPr>
          <w:rFonts w:ascii="Arial" w:eastAsia="Open Sans" w:hAnsi="Arial" w:cs="Arial"/>
          <w:sz w:val="20"/>
          <w:szCs w:val="20"/>
        </w:rPr>
        <w:t>encuentra</w:t>
      </w:r>
      <w:proofErr w:type="spellEnd"/>
      <w:r>
        <w:rPr>
          <w:rFonts w:ascii="Arial" w:eastAsia="Open Sans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Open Sans" w:hAnsi="Arial" w:cs="Arial"/>
          <w:sz w:val="20"/>
          <w:szCs w:val="20"/>
        </w:rPr>
        <w:t>publicado</w:t>
      </w:r>
      <w:proofErr w:type="spellEnd"/>
      <w:r>
        <w:rPr>
          <w:rFonts w:ascii="Arial" w:eastAsia="Open Sans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Open Sans" w:hAnsi="Arial" w:cs="Arial"/>
          <w:sz w:val="20"/>
          <w:szCs w:val="20"/>
        </w:rPr>
        <w:t>en</w:t>
      </w:r>
      <w:proofErr w:type="spellEnd"/>
      <w:r>
        <w:rPr>
          <w:rFonts w:ascii="Arial" w:eastAsia="Open Sans" w:hAnsi="Arial" w:cs="Arial"/>
          <w:sz w:val="20"/>
          <w:szCs w:val="20"/>
        </w:rPr>
        <w:t xml:space="preserve"> el </w:t>
      </w:r>
      <w:proofErr w:type="spellStart"/>
      <w:r>
        <w:rPr>
          <w:rFonts w:ascii="Arial" w:eastAsia="Open Sans" w:hAnsi="Arial" w:cs="Arial"/>
          <w:sz w:val="20"/>
          <w:szCs w:val="20"/>
        </w:rPr>
        <w:t>siguiente</w:t>
      </w:r>
      <w:proofErr w:type="spellEnd"/>
      <w:r>
        <w:rPr>
          <w:rFonts w:ascii="Arial" w:eastAsia="Open Sans" w:hAnsi="Arial" w:cs="Arial"/>
          <w:sz w:val="20"/>
          <w:szCs w:val="20"/>
        </w:rPr>
        <w:t xml:space="preserve"> enlace:</w:t>
      </w:r>
    </w:p>
    <w:p w:rsidR="0065770F" w:rsidRDefault="00983D41" w:rsidP="0065770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Open Sans" w:hAnsi="Arial" w:cs="Arial"/>
          <w:sz w:val="20"/>
          <w:szCs w:val="20"/>
        </w:rPr>
      </w:pPr>
      <w:hyperlink r:id="rId10" w:tgtFrame="_blank" w:history="1">
        <w:r w:rsidR="0065770F">
          <w:rPr>
            <w:rStyle w:val="Hipervnculo"/>
            <w:rFonts w:ascii="Arial" w:hAnsi="Arial" w:cs="Arial"/>
            <w:sz w:val="20"/>
            <w:szCs w:val="20"/>
          </w:rPr>
          <w:t>https://www.ungm.org/Public/Notice/202302</w:t>
        </w:r>
      </w:hyperlink>
    </w:p>
    <w:p w:rsidR="0065770F" w:rsidRPr="0065770F" w:rsidRDefault="0065770F" w:rsidP="0065770F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Open Sans" w:hAnsi="Arial" w:cs="Arial"/>
          <w:sz w:val="20"/>
          <w:szCs w:val="20"/>
        </w:rPr>
      </w:pPr>
    </w:p>
    <w:p w:rsidR="0065770F" w:rsidRPr="0065770F" w:rsidRDefault="0065770F" w:rsidP="0065770F">
      <w:pPr>
        <w:spacing w:before="120" w:after="120"/>
        <w:rPr>
          <w:rFonts w:ascii="Arial" w:eastAsia="Open Sans" w:hAnsi="Arial" w:cs="Arial"/>
          <w:sz w:val="20"/>
          <w:szCs w:val="20"/>
        </w:rPr>
      </w:pPr>
      <w:r w:rsidRPr="0065770F">
        <w:rPr>
          <w:rFonts w:ascii="Arial" w:eastAsia="Open Sans" w:hAnsi="Arial" w:cs="Arial"/>
          <w:sz w:val="20"/>
          <w:szCs w:val="20"/>
          <w:u w:val="single"/>
        </w:rPr>
        <w:t>Nota</w:t>
      </w:r>
      <w:r w:rsidRPr="0065770F">
        <w:rPr>
          <w:rFonts w:ascii="Arial" w:eastAsia="Open Sans" w:hAnsi="Arial" w:cs="Arial"/>
          <w:sz w:val="20"/>
          <w:szCs w:val="20"/>
        </w:rPr>
        <w:t xml:space="preserve">: </w:t>
      </w:r>
    </w:p>
    <w:p w:rsidR="0065770F" w:rsidRPr="0065770F" w:rsidRDefault="0065770F" w:rsidP="0065770F">
      <w:pPr>
        <w:spacing w:before="120" w:after="120"/>
        <w:rPr>
          <w:rFonts w:ascii="Arial" w:eastAsia="Open Sans" w:hAnsi="Arial" w:cs="Arial"/>
          <w:sz w:val="20"/>
          <w:szCs w:val="20"/>
        </w:rPr>
      </w:pPr>
      <w:r w:rsidRPr="0065770F">
        <w:rPr>
          <w:rFonts w:ascii="Arial" w:eastAsia="Open Sans" w:hAnsi="Arial" w:cs="Arial"/>
          <w:sz w:val="20"/>
          <w:szCs w:val="20"/>
        </w:rPr>
        <w:t xml:space="preserve">Se </w:t>
      </w:r>
      <w:proofErr w:type="spellStart"/>
      <w:r w:rsidRPr="0065770F">
        <w:rPr>
          <w:rFonts w:ascii="Arial" w:eastAsia="Open Sans" w:hAnsi="Arial" w:cs="Arial"/>
          <w:sz w:val="20"/>
          <w:szCs w:val="20"/>
        </w:rPr>
        <w:t>recomienda</w:t>
      </w:r>
      <w:proofErr w:type="spellEnd"/>
      <w:r w:rsidRPr="0065770F">
        <w:rPr>
          <w:rFonts w:ascii="Arial" w:eastAsia="Open Sans" w:hAnsi="Arial" w:cs="Arial"/>
          <w:sz w:val="20"/>
          <w:szCs w:val="20"/>
        </w:rPr>
        <w:t xml:space="preserve"> </w:t>
      </w:r>
      <w:proofErr w:type="spellStart"/>
      <w:r w:rsidRPr="0065770F">
        <w:rPr>
          <w:rFonts w:ascii="Arial" w:eastAsia="Open Sans" w:hAnsi="Arial" w:cs="Arial"/>
          <w:sz w:val="20"/>
          <w:szCs w:val="20"/>
        </w:rPr>
        <w:t>copiar</w:t>
      </w:r>
      <w:proofErr w:type="spellEnd"/>
      <w:r w:rsidRPr="0065770F">
        <w:rPr>
          <w:rFonts w:ascii="Arial" w:eastAsia="Open Sans" w:hAnsi="Arial" w:cs="Arial"/>
          <w:sz w:val="20"/>
          <w:szCs w:val="20"/>
        </w:rPr>
        <w:t xml:space="preserve"> </w:t>
      </w:r>
      <w:proofErr w:type="spellStart"/>
      <w:r w:rsidRPr="0065770F">
        <w:rPr>
          <w:rFonts w:ascii="Arial" w:eastAsia="Open Sans" w:hAnsi="Arial" w:cs="Arial"/>
          <w:sz w:val="20"/>
          <w:szCs w:val="20"/>
        </w:rPr>
        <w:t>los</w:t>
      </w:r>
      <w:proofErr w:type="spellEnd"/>
      <w:r w:rsidRPr="0065770F">
        <w:rPr>
          <w:rFonts w:ascii="Arial" w:eastAsia="Open Sans" w:hAnsi="Arial" w:cs="Arial"/>
          <w:sz w:val="20"/>
          <w:szCs w:val="20"/>
        </w:rPr>
        <w:t xml:space="preserve"> enlaces/links </w:t>
      </w:r>
      <w:proofErr w:type="spellStart"/>
      <w:r w:rsidRPr="0065770F">
        <w:rPr>
          <w:rFonts w:ascii="Arial" w:eastAsia="Open Sans" w:hAnsi="Arial" w:cs="Arial"/>
          <w:sz w:val="20"/>
          <w:szCs w:val="20"/>
        </w:rPr>
        <w:t>arriba</w:t>
      </w:r>
      <w:proofErr w:type="spellEnd"/>
      <w:r w:rsidRPr="0065770F">
        <w:rPr>
          <w:rFonts w:ascii="Arial" w:eastAsia="Open Sans" w:hAnsi="Arial" w:cs="Arial"/>
          <w:sz w:val="20"/>
          <w:szCs w:val="20"/>
        </w:rPr>
        <w:t xml:space="preserve"> </w:t>
      </w:r>
      <w:proofErr w:type="spellStart"/>
      <w:r w:rsidRPr="0065770F">
        <w:rPr>
          <w:rFonts w:ascii="Arial" w:eastAsia="Open Sans" w:hAnsi="Arial" w:cs="Arial"/>
          <w:sz w:val="20"/>
          <w:szCs w:val="20"/>
        </w:rPr>
        <w:t>indicados</w:t>
      </w:r>
      <w:proofErr w:type="spellEnd"/>
      <w:r w:rsidRPr="0065770F">
        <w:rPr>
          <w:rFonts w:ascii="Arial" w:eastAsia="Open Sans" w:hAnsi="Arial" w:cs="Arial"/>
          <w:sz w:val="20"/>
          <w:szCs w:val="20"/>
        </w:rPr>
        <w:t xml:space="preserve"> y </w:t>
      </w:r>
      <w:proofErr w:type="spellStart"/>
      <w:r w:rsidRPr="0065770F">
        <w:rPr>
          <w:rFonts w:ascii="Arial" w:eastAsia="Open Sans" w:hAnsi="Arial" w:cs="Arial"/>
          <w:sz w:val="20"/>
          <w:szCs w:val="20"/>
        </w:rPr>
        <w:t>pegar</w:t>
      </w:r>
      <w:proofErr w:type="spellEnd"/>
      <w:r w:rsidRPr="0065770F">
        <w:rPr>
          <w:rFonts w:ascii="Arial" w:eastAsia="Open Sans" w:hAnsi="Arial" w:cs="Arial"/>
          <w:sz w:val="20"/>
          <w:szCs w:val="20"/>
        </w:rPr>
        <w:t xml:space="preserve"> </w:t>
      </w:r>
      <w:proofErr w:type="spellStart"/>
      <w:r w:rsidRPr="0065770F">
        <w:rPr>
          <w:rFonts w:ascii="Arial" w:eastAsia="Open Sans" w:hAnsi="Arial" w:cs="Arial"/>
          <w:sz w:val="20"/>
          <w:szCs w:val="20"/>
        </w:rPr>
        <w:t>en</w:t>
      </w:r>
      <w:proofErr w:type="spellEnd"/>
      <w:r w:rsidRPr="0065770F">
        <w:rPr>
          <w:rFonts w:ascii="Arial" w:eastAsia="Open Sans" w:hAnsi="Arial" w:cs="Arial"/>
          <w:sz w:val="20"/>
          <w:szCs w:val="20"/>
        </w:rPr>
        <w:t xml:space="preserve"> la </w:t>
      </w:r>
      <w:proofErr w:type="spellStart"/>
      <w:r w:rsidRPr="0065770F">
        <w:rPr>
          <w:rFonts w:ascii="Arial" w:eastAsia="Open Sans" w:hAnsi="Arial" w:cs="Arial"/>
          <w:sz w:val="20"/>
          <w:szCs w:val="20"/>
        </w:rPr>
        <w:t>barra</w:t>
      </w:r>
      <w:proofErr w:type="spellEnd"/>
      <w:r w:rsidRPr="0065770F">
        <w:rPr>
          <w:rFonts w:ascii="Arial" w:eastAsia="Open Sans" w:hAnsi="Arial" w:cs="Arial"/>
          <w:sz w:val="20"/>
          <w:szCs w:val="20"/>
        </w:rPr>
        <w:t xml:space="preserve"> de </w:t>
      </w:r>
      <w:proofErr w:type="spellStart"/>
      <w:r w:rsidRPr="0065770F">
        <w:rPr>
          <w:rFonts w:ascii="Arial" w:eastAsia="Open Sans" w:hAnsi="Arial" w:cs="Arial"/>
          <w:sz w:val="20"/>
          <w:szCs w:val="20"/>
        </w:rPr>
        <w:t>su</w:t>
      </w:r>
      <w:proofErr w:type="spellEnd"/>
      <w:r w:rsidRPr="0065770F">
        <w:rPr>
          <w:rFonts w:ascii="Arial" w:eastAsia="Open Sans" w:hAnsi="Arial" w:cs="Arial"/>
          <w:sz w:val="20"/>
          <w:szCs w:val="20"/>
        </w:rPr>
        <w:t xml:space="preserve"> </w:t>
      </w:r>
      <w:proofErr w:type="spellStart"/>
      <w:r w:rsidRPr="0065770F">
        <w:rPr>
          <w:rFonts w:ascii="Arial" w:eastAsia="Open Sans" w:hAnsi="Arial" w:cs="Arial"/>
          <w:sz w:val="20"/>
          <w:szCs w:val="20"/>
        </w:rPr>
        <w:t>navegador</w:t>
      </w:r>
      <w:proofErr w:type="spellEnd"/>
      <w:r w:rsidRPr="0065770F">
        <w:rPr>
          <w:rFonts w:ascii="Arial" w:eastAsia="Open Sans" w:hAnsi="Arial" w:cs="Arial"/>
          <w:sz w:val="20"/>
          <w:szCs w:val="20"/>
        </w:rPr>
        <w:t xml:space="preserve"> web.</w:t>
      </w:r>
    </w:p>
    <w:sectPr w:rsidR="0065770F" w:rsidRPr="0065770F">
      <w:head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3D41" w:rsidRDefault="00983D41" w:rsidP="0065770F">
      <w:pPr>
        <w:spacing w:after="0" w:line="240" w:lineRule="auto"/>
      </w:pPr>
      <w:r>
        <w:separator/>
      </w:r>
    </w:p>
  </w:endnote>
  <w:endnote w:type="continuationSeparator" w:id="0">
    <w:p w:rsidR="00983D41" w:rsidRDefault="00983D41" w:rsidP="00657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Open Sans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3D41" w:rsidRDefault="00983D41" w:rsidP="0065770F">
      <w:pPr>
        <w:spacing w:after="0" w:line="240" w:lineRule="auto"/>
      </w:pPr>
      <w:r>
        <w:separator/>
      </w:r>
    </w:p>
  </w:footnote>
  <w:footnote w:type="continuationSeparator" w:id="0">
    <w:p w:rsidR="00983D41" w:rsidRDefault="00983D41" w:rsidP="006577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70F" w:rsidRDefault="0065770F" w:rsidP="0065770F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i/>
        <w:color w:val="000000"/>
      </w:rPr>
    </w:pP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hidden="0" allowOverlap="1" wp14:anchorId="073AA74F" wp14:editId="7031492E">
          <wp:simplePos x="0" y="0"/>
          <wp:positionH relativeFrom="column">
            <wp:posOffset>6</wp:posOffset>
          </wp:positionH>
          <wp:positionV relativeFrom="paragraph">
            <wp:posOffset>42863</wp:posOffset>
          </wp:positionV>
          <wp:extent cx="1476375" cy="248906"/>
          <wp:effectExtent l="0" t="0" r="0" b="0"/>
          <wp:wrapNone/>
          <wp:docPr id="3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76375" cy="24890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W w:w="8592" w:type="dxa"/>
      <w:tblLayout w:type="fixed"/>
      <w:tblLook w:val="0400" w:firstRow="0" w:lastRow="0" w:firstColumn="0" w:lastColumn="0" w:noHBand="0" w:noVBand="1"/>
    </w:tblPr>
    <w:tblGrid>
      <w:gridCol w:w="4886"/>
      <w:gridCol w:w="3706"/>
    </w:tblGrid>
    <w:tr w:rsidR="0065770F" w:rsidTr="0065770F">
      <w:trPr>
        <w:trHeight w:val="327"/>
      </w:trPr>
      <w:tc>
        <w:tcPr>
          <w:tcW w:w="4886" w:type="dxa"/>
        </w:tcPr>
        <w:p w:rsidR="0065770F" w:rsidRDefault="0065770F" w:rsidP="0065770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Arial" w:eastAsia="Arial" w:hAnsi="Arial" w:cs="Arial"/>
              <w:color w:val="000000"/>
              <w:sz w:val="18"/>
              <w:szCs w:val="18"/>
            </w:rPr>
          </w:pPr>
        </w:p>
      </w:tc>
      <w:tc>
        <w:tcPr>
          <w:tcW w:w="3706" w:type="dxa"/>
        </w:tcPr>
        <w:p w:rsidR="0065770F" w:rsidRDefault="0065770F" w:rsidP="0065770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 xml:space="preserve">RFP Ref No: </w:t>
          </w:r>
          <w:r w:rsidRPr="0065770F">
            <w:rPr>
              <w:rFonts w:ascii="Arial" w:eastAsia="Arial" w:hAnsi="Arial" w:cs="Arial"/>
              <w:color w:val="000000"/>
              <w:sz w:val="18"/>
              <w:szCs w:val="18"/>
            </w:rPr>
            <w:t>RFP/2023/48294</w:t>
          </w:r>
        </w:p>
      </w:tc>
    </w:tr>
  </w:tbl>
  <w:p w:rsidR="0065770F" w:rsidRDefault="0065770F" w:rsidP="0065770F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  <w:p w:rsidR="0065770F" w:rsidRDefault="0065770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5F21CD"/>
    <w:multiLevelType w:val="multilevel"/>
    <w:tmpl w:val="C576C89C"/>
    <w:lvl w:ilvl="0">
      <w:start w:val="1"/>
      <w:numFmt w:val="upperLetter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4B01C31"/>
    <w:multiLevelType w:val="multilevel"/>
    <w:tmpl w:val="580296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73C638E"/>
    <w:multiLevelType w:val="multilevel"/>
    <w:tmpl w:val="3544C340"/>
    <w:lvl w:ilvl="0">
      <w:numFmt w:val="bullet"/>
      <w:lvlText w:val="-"/>
      <w:lvlJc w:val="left"/>
      <w:pPr>
        <w:ind w:left="108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79D94AD4"/>
    <w:multiLevelType w:val="multilevel"/>
    <w:tmpl w:val="B256294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C9E"/>
    <w:rsid w:val="00236C9E"/>
    <w:rsid w:val="002A240E"/>
    <w:rsid w:val="0065770F"/>
    <w:rsid w:val="007A62E0"/>
    <w:rsid w:val="00983D41"/>
    <w:rsid w:val="00DB2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C8196ECA-9E3E-4561-8B0E-F18B23F6E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6C9E"/>
    <w:rPr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236C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nhideWhenUsed/>
    <w:rsid w:val="00236C9E"/>
    <w:rPr>
      <w:color w:val="2E74C5"/>
      <w:u w:val="single"/>
    </w:rPr>
  </w:style>
  <w:style w:type="paragraph" w:customStyle="1" w:styleId="Headline">
    <w:name w:val="Headline"/>
    <w:basedOn w:val="Ttulo1"/>
    <w:link w:val="HeadlineChar"/>
    <w:qFormat/>
    <w:rsid w:val="00236C9E"/>
    <w:pPr>
      <w:spacing w:before="360" w:after="120" w:line="240" w:lineRule="auto"/>
    </w:pPr>
    <w:rPr>
      <w:rFonts w:ascii="Arial" w:eastAsia="Times New Roman" w:hAnsi="Arial" w:cs="Arial"/>
      <w:b/>
      <w:bCs/>
      <w:color w:val="518ECB"/>
      <w:sz w:val="28"/>
      <w:szCs w:val="28"/>
      <w:lang w:val="en-GB" w:eastAsia="en-GB"/>
    </w:rPr>
  </w:style>
  <w:style w:type="character" w:customStyle="1" w:styleId="HeadlineChar">
    <w:name w:val="Headline Char"/>
    <w:basedOn w:val="Ttulo1Car"/>
    <w:link w:val="Headline"/>
    <w:rsid w:val="00236C9E"/>
    <w:rPr>
      <w:rFonts w:ascii="Arial" w:eastAsia="Times New Roman" w:hAnsi="Arial" w:cs="Arial"/>
      <w:b/>
      <w:bCs/>
      <w:color w:val="518ECB"/>
      <w:sz w:val="28"/>
      <w:szCs w:val="28"/>
      <w:lang w:val="en-GB" w:eastAsia="en-GB"/>
    </w:rPr>
  </w:style>
  <w:style w:type="character" w:customStyle="1" w:styleId="Ttulo1Car">
    <w:name w:val="Título 1 Car"/>
    <w:basedOn w:val="Fuentedeprrafopredeter"/>
    <w:link w:val="Ttulo1"/>
    <w:uiPriority w:val="9"/>
    <w:rsid w:val="00236C9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6577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5770F"/>
    <w:rPr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6577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770F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drive/folders/1dVixkH1B7IxvWXN0kL9QAan63WMrtS85?usp=sharin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ungm.org/Public/Notice/20230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rive.google.com/drive/folders/11LHWoCMGbEdmREGc9HSJSYRBPLOcFlwQ?usp=sharin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238</Words>
  <Characters>1310</Characters>
  <Application>Microsoft Office Word</Application>
  <DocSecurity>0</DocSecurity>
  <Lines>10</Lines>
  <Paragraphs>3</Paragraphs>
  <ScaleCrop>false</ScaleCrop>
  <Company/>
  <LinksUpToDate>false</LinksUpToDate>
  <CharactersWithSpaces>1545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Héctor Palacios</dc:creator>
  <cp:keywords/>
  <dc:description/>
  <cp:lastModifiedBy>UNOPS</cp:lastModifiedBy>
  <cp:revision>3</cp:revision>
  <dcterms:created xsi:type="dcterms:W3CDTF">2021-08-13T21:18:00Z</dcterms:created>
  <dcterms:modified xsi:type="dcterms:W3CDTF">2023-11-03T23:23:00Z</dcterms:modified>
</cp:coreProperties>
</file>