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 Schedule of Requirements</w:t>
      </w:r>
    </w:p>
    <w:p w:rsidR="00000000" w:rsidDel="00000000" w:rsidP="00000000" w:rsidRDefault="00000000" w:rsidRPr="00000000" w14:paraId="00000002">
      <w:pPr>
        <w:keepNext w:val="1"/>
        <w:keepLines w:val="1"/>
        <w:spacing w:after="24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ITB/2023/48692</w:t>
      </w:r>
    </w:p>
    <w:p w:rsidR="00000000" w:rsidDel="00000000" w:rsidP="00000000" w:rsidRDefault="00000000" w:rsidRPr="00000000" w14:paraId="00000003">
      <w:pPr>
        <w:numPr>
          <w:ilvl w:val="0"/>
          <w:numId w:val="43"/>
        </w:numPr>
        <w:tabs>
          <w:tab w:val="left" w:leader="none" w:pos="-720"/>
          <w:tab w:val="left" w:leader="none" w:pos="0"/>
          <w:tab w:val="left" w:leader="none" w:pos="720"/>
          <w:tab w:val="right" w:leader="none" w:pos="8640"/>
        </w:tabs>
        <w:ind w:left="285" w:hanging="285"/>
        <w:rPr>
          <w:b w:val="1"/>
        </w:rPr>
      </w:pPr>
      <w:r w:rsidDel="00000000" w:rsidR="00000000" w:rsidRPr="00000000">
        <w:rPr>
          <w:rFonts w:ascii="Open Sans" w:cs="Open Sans" w:eastAsia="Open Sans" w:hAnsi="Open Sans"/>
          <w:b w:val="1"/>
          <w:rtl w:val="0"/>
        </w:rPr>
        <w:t xml:space="preserve">Summary of Requirements </w:t>
      </w:r>
      <w:r w:rsidDel="00000000" w:rsidR="00000000" w:rsidRPr="00000000">
        <w:rPr>
          <w:rtl w:val="0"/>
        </w:rPr>
      </w:r>
    </w:p>
    <w:p w:rsidR="00000000" w:rsidDel="00000000" w:rsidP="00000000" w:rsidRDefault="00000000" w:rsidRPr="00000000" w14:paraId="00000004">
      <w:pPr>
        <w:tabs>
          <w:tab w:val="left" w:leader="none" w:pos="-720"/>
          <w:tab w:val="left" w:leader="none" w:pos="0"/>
          <w:tab w:val="left" w:leader="none" w:pos="720"/>
          <w:tab w:val="right" w:leader="none" w:pos="8640"/>
        </w:tabs>
        <w:ind w:left="285" w:firstLine="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05">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Purpose of CCTV system</w:t>
      </w:r>
    </w:p>
    <w:p w:rsidR="00000000" w:rsidDel="00000000" w:rsidP="00000000" w:rsidRDefault="00000000" w:rsidRPr="00000000" w14:paraId="00000006">
      <w:pPr>
        <w:numPr>
          <w:ilvl w:val="0"/>
          <w:numId w:val="24"/>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To monitor different Hydrology sites</w:t>
      </w:r>
    </w:p>
    <w:p w:rsidR="00000000" w:rsidDel="00000000" w:rsidP="00000000" w:rsidRDefault="00000000" w:rsidRPr="00000000" w14:paraId="00000007">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Scope of supply</w:t>
      </w:r>
    </w:p>
    <w:p w:rsidR="00000000" w:rsidDel="00000000" w:rsidP="00000000" w:rsidRDefault="00000000" w:rsidRPr="00000000" w14:paraId="00000008">
      <w:pPr>
        <w:numPr>
          <w:ilvl w:val="1"/>
          <w:numId w:val="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Complete solution of solar powered remote CCTV camera system</w:t>
      </w:r>
    </w:p>
    <w:p w:rsidR="00000000" w:rsidDel="00000000" w:rsidP="00000000" w:rsidRDefault="00000000" w:rsidRPr="00000000" w14:paraId="00000009">
      <w:pPr>
        <w:numPr>
          <w:ilvl w:val="1"/>
          <w:numId w:val="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Remote transmission system</w:t>
      </w:r>
    </w:p>
    <w:p w:rsidR="00000000" w:rsidDel="00000000" w:rsidP="00000000" w:rsidRDefault="00000000" w:rsidRPr="00000000" w14:paraId="0000000A">
      <w:pPr>
        <w:numPr>
          <w:ilvl w:val="1"/>
          <w:numId w:val="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Data storage and monitoring equipment</w:t>
      </w:r>
    </w:p>
    <w:p w:rsidR="00000000" w:rsidDel="00000000" w:rsidP="00000000" w:rsidRDefault="00000000" w:rsidRPr="00000000" w14:paraId="0000000B">
      <w:pPr>
        <w:numPr>
          <w:ilvl w:val="1"/>
          <w:numId w:val="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Installation, integration and commissioning</w:t>
      </w:r>
    </w:p>
    <w:p w:rsidR="00000000" w:rsidDel="00000000" w:rsidP="00000000" w:rsidRDefault="00000000" w:rsidRPr="00000000" w14:paraId="0000000C">
      <w:pPr>
        <w:numPr>
          <w:ilvl w:val="1"/>
          <w:numId w:val="1"/>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Maintenance training</w:t>
      </w:r>
    </w:p>
    <w:p w:rsidR="00000000" w:rsidDel="00000000" w:rsidP="00000000" w:rsidRDefault="00000000" w:rsidRPr="00000000" w14:paraId="0000000D">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Summary of technical requirements</w:t>
      </w:r>
    </w:p>
    <w:p w:rsidR="00000000" w:rsidDel="00000000" w:rsidP="00000000" w:rsidRDefault="00000000" w:rsidRPr="00000000" w14:paraId="0000000E">
      <w:pPr>
        <w:numPr>
          <w:ilvl w:val="0"/>
          <w:numId w:val="42"/>
        </w:numPr>
        <w:ind w:left="1440" w:hanging="360"/>
        <w:rPr>
          <w:rFonts w:ascii="Open Sans" w:cs="Open Sans" w:eastAsia="Open Sans" w:hAnsi="Open Sans"/>
        </w:rPr>
      </w:pPr>
      <w:r w:rsidDel="00000000" w:rsidR="00000000" w:rsidRPr="00000000">
        <w:rPr>
          <w:rFonts w:ascii="Open Sans" w:cs="Open Sans" w:eastAsia="Open Sans" w:hAnsi="Open Sans"/>
          <w:rtl w:val="0"/>
        </w:rPr>
        <w:t xml:space="preserve">The sites may have different setups and features. As well as types of cameras and connection methods needed</w:t>
      </w:r>
    </w:p>
    <w:p w:rsidR="00000000" w:rsidDel="00000000" w:rsidP="00000000" w:rsidRDefault="00000000" w:rsidRPr="00000000" w14:paraId="0000000F">
      <w:pPr>
        <w:ind w:left="720" w:firstLine="0"/>
        <w:rPr>
          <w:sz w:val="22"/>
          <w:szCs w:val="22"/>
        </w:rPr>
      </w:pPr>
      <w:r w:rsidDel="00000000" w:rsidR="00000000" w:rsidRPr="00000000">
        <w:rPr>
          <w:rtl w:val="0"/>
        </w:rPr>
      </w:r>
    </w:p>
    <w:tbl>
      <w:tblPr>
        <w:tblStyle w:val="Table1"/>
        <w:tblW w:w="9045.0" w:type="dxa"/>
        <w:jc w:val="left"/>
        <w:tblInd w:w="3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1620"/>
        <w:gridCol w:w="2115"/>
        <w:gridCol w:w="2265"/>
        <w:gridCol w:w="2415"/>
        <w:tblGridChange w:id="0">
          <w:tblGrid>
            <w:gridCol w:w="630"/>
            <w:gridCol w:w="1620"/>
            <w:gridCol w:w="2115"/>
            <w:gridCol w:w="2265"/>
            <w:gridCol w:w="2415"/>
          </w:tblGrid>
        </w:tblGridChange>
      </w:tblGrid>
      <w:tr>
        <w:trPr>
          <w:cantSplit w:val="0"/>
          <w:trHeight w:val="552.8507486979166" w:hRule="atLeast"/>
          <w:tblHeader w:val="0"/>
        </w:trPr>
        <w:tc>
          <w:tcPr/>
          <w:p w:rsidR="00000000" w:rsidDel="00000000" w:rsidP="00000000" w:rsidRDefault="00000000" w:rsidRPr="00000000" w14:paraId="00000010">
            <w:pPr>
              <w:spacing w:after="160" w:line="259" w:lineRule="auto"/>
              <w:rPr>
                <w:rFonts w:ascii="Open Sans" w:cs="Open Sans" w:eastAsia="Open Sans" w:hAnsi="Open Sans"/>
              </w:rPr>
            </w:pPr>
            <w:r w:rsidDel="00000000" w:rsidR="00000000" w:rsidRPr="00000000">
              <w:rPr>
                <w:rFonts w:ascii="Open Sans" w:cs="Open Sans" w:eastAsia="Open Sans" w:hAnsi="Open Sans"/>
                <w:rtl w:val="0"/>
              </w:rPr>
              <w:t xml:space="preserve">No</w:t>
            </w:r>
          </w:p>
        </w:tc>
        <w:tc>
          <w:tcPr/>
          <w:p w:rsidR="00000000" w:rsidDel="00000000" w:rsidP="00000000" w:rsidRDefault="00000000" w:rsidRPr="00000000" w14:paraId="00000011">
            <w:pPr>
              <w:spacing w:after="160" w:line="259" w:lineRule="auto"/>
              <w:rPr>
                <w:rFonts w:ascii="Open Sans" w:cs="Open Sans" w:eastAsia="Open Sans" w:hAnsi="Open Sans"/>
              </w:rPr>
            </w:pPr>
            <w:r w:rsidDel="00000000" w:rsidR="00000000" w:rsidRPr="00000000">
              <w:rPr>
                <w:rFonts w:ascii="Open Sans" w:cs="Open Sans" w:eastAsia="Open Sans" w:hAnsi="Open Sans"/>
                <w:rtl w:val="0"/>
              </w:rPr>
              <w:t xml:space="preserve">Site name</w:t>
            </w:r>
          </w:p>
        </w:tc>
        <w:tc>
          <w:tcPr/>
          <w:p w:rsidR="00000000" w:rsidDel="00000000" w:rsidP="00000000" w:rsidRDefault="00000000" w:rsidRPr="00000000" w14:paraId="00000012">
            <w:pPr>
              <w:spacing w:after="160" w:line="259" w:lineRule="auto"/>
              <w:rPr>
                <w:rFonts w:ascii="Open Sans" w:cs="Open Sans" w:eastAsia="Open Sans" w:hAnsi="Open Sans"/>
              </w:rPr>
            </w:pPr>
            <w:r w:rsidDel="00000000" w:rsidR="00000000" w:rsidRPr="00000000">
              <w:rPr>
                <w:rFonts w:ascii="Open Sans" w:cs="Open Sans" w:eastAsia="Open Sans" w:hAnsi="Open Sans"/>
                <w:rtl w:val="0"/>
              </w:rPr>
              <w:t xml:space="preserve">Camera type</w:t>
            </w:r>
          </w:p>
        </w:tc>
        <w:tc>
          <w:tcPr/>
          <w:p w:rsidR="00000000" w:rsidDel="00000000" w:rsidP="00000000" w:rsidRDefault="00000000" w:rsidRPr="00000000" w14:paraId="00000013">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Connection/ transmission</w:t>
            </w:r>
          </w:p>
        </w:tc>
        <w:tc>
          <w:tcPr/>
          <w:p w:rsidR="00000000" w:rsidDel="00000000" w:rsidP="00000000" w:rsidRDefault="00000000" w:rsidRPr="00000000" w14:paraId="00000014">
            <w:pPr>
              <w:spacing w:after="160" w:line="259" w:lineRule="auto"/>
              <w:rPr>
                <w:rFonts w:ascii="Open Sans" w:cs="Open Sans" w:eastAsia="Open Sans" w:hAnsi="Open Sans"/>
              </w:rPr>
            </w:pPr>
            <w:r w:rsidDel="00000000" w:rsidR="00000000" w:rsidRPr="00000000">
              <w:rPr>
                <w:rFonts w:ascii="Open Sans" w:cs="Open Sans" w:eastAsia="Open Sans" w:hAnsi="Open Sans"/>
                <w:rtl w:val="0"/>
              </w:rPr>
              <w:t xml:space="preserve">remarks</w:t>
            </w:r>
          </w:p>
        </w:tc>
      </w:tr>
      <w:tr>
        <w:trPr>
          <w:cantSplit w:val="0"/>
          <w:trHeight w:val="318.92537434895826" w:hRule="atLeast"/>
          <w:tblHeader w:val="0"/>
        </w:trPr>
        <w:tc>
          <w:tcPr/>
          <w:p w:rsidR="00000000" w:rsidDel="00000000" w:rsidP="00000000" w:rsidRDefault="00000000" w:rsidRPr="00000000" w14:paraId="00000015">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6">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GERD bridge</w:t>
            </w:r>
          </w:p>
        </w:tc>
        <w:tc>
          <w:tcPr/>
          <w:p w:rsidR="00000000" w:rsidDel="00000000" w:rsidP="00000000" w:rsidRDefault="00000000" w:rsidRPr="00000000" w14:paraId="00000017">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Panoramic with PTZ</w:t>
            </w:r>
          </w:p>
        </w:tc>
        <w:tc>
          <w:tcPr/>
          <w:p w:rsidR="00000000" w:rsidDel="00000000" w:rsidP="00000000" w:rsidRDefault="00000000" w:rsidRPr="00000000" w14:paraId="00000018">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19">
            <w:pPr>
              <w:spacing w:after="0" w:line="259"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1A">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B">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Baro</w:t>
            </w:r>
          </w:p>
        </w:tc>
        <w:tc>
          <w:tcPr/>
          <w:p w:rsidR="00000000" w:rsidDel="00000000" w:rsidP="00000000" w:rsidRDefault="00000000" w:rsidRPr="00000000" w14:paraId="0000001C">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Panoramic with PTZ</w:t>
            </w:r>
          </w:p>
        </w:tc>
        <w:tc>
          <w:tcPr/>
          <w:p w:rsidR="00000000" w:rsidDel="00000000" w:rsidP="00000000" w:rsidRDefault="00000000" w:rsidRPr="00000000" w14:paraId="0000001D">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1E">
            <w:pPr>
              <w:spacing w:after="0" w:line="259"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1F">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20">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Omorate</w:t>
            </w:r>
          </w:p>
        </w:tc>
        <w:tc>
          <w:tcPr/>
          <w:p w:rsidR="00000000" w:rsidDel="00000000" w:rsidP="00000000" w:rsidRDefault="00000000" w:rsidRPr="00000000" w14:paraId="00000021">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Panoramic with PTZ</w:t>
            </w:r>
          </w:p>
        </w:tc>
        <w:tc>
          <w:tcPr/>
          <w:p w:rsidR="00000000" w:rsidDel="00000000" w:rsidP="00000000" w:rsidRDefault="00000000" w:rsidRPr="00000000" w14:paraId="00000022">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23">
            <w:pPr>
              <w:spacing w:after="0" w:line="259" w:lineRule="auto"/>
              <w:rPr>
                <w:rFonts w:ascii="Open Sans" w:cs="Open Sans" w:eastAsia="Open Sans" w:hAnsi="Open Sans"/>
              </w:rPr>
            </w:pPr>
            <w:r w:rsidDel="00000000" w:rsidR="00000000" w:rsidRPr="00000000">
              <w:rPr>
                <w:rtl w:val="0"/>
              </w:rPr>
            </w:r>
          </w:p>
        </w:tc>
      </w:tr>
      <w:tr>
        <w:trPr>
          <w:cantSplit w:val="0"/>
          <w:trHeight w:val="627.8507486979166" w:hRule="atLeast"/>
          <w:tblHeader w:val="0"/>
        </w:trPr>
        <w:tc>
          <w:tcPr/>
          <w:p w:rsidR="00000000" w:rsidDel="00000000" w:rsidP="00000000" w:rsidRDefault="00000000" w:rsidRPr="00000000" w14:paraId="00000024">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25">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Genale</w:t>
            </w:r>
          </w:p>
        </w:tc>
        <w:tc>
          <w:tcPr/>
          <w:p w:rsidR="00000000" w:rsidDel="00000000" w:rsidP="00000000" w:rsidRDefault="00000000" w:rsidRPr="00000000" w14:paraId="00000026">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Panoramic with PTZ</w:t>
            </w:r>
          </w:p>
        </w:tc>
        <w:tc>
          <w:tcPr/>
          <w:p w:rsidR="00000000" w:rsidDel="00000000" w:rsidP="00000000" w:rsidRDefault="00000000" w:rsidRPr="00000000" w14:paraId="00000027">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Not specified</w:t>
            </w:r>
          </w:p>
        </w:tc>
        <w:tc>
          <w:tcPr/>
          <w:p w:rsidR="00000000" w:rsidDel="00000000" w:rsidP="00000000" w:rsidRDefault="00000000" w:rsidRPr="00000000" w14:paraId="00000028">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Will be communicated in the near future</w:t>
            </w:r>
          </w:p>
        </w:tc>
      </w:tr>
      <w:tr>
        <w:trPr>
          <w:cantSplit w:val="0"/>
          <w:tblHeader w:val="0"/>
        </w:trPr>
        <w:tc>
          <w:tcPr/>
          <w:p w:rsidR="00000000" w:rsidDel="00000000" w:rsidP="00000000" w:rsidRDefault="00000000" w:rsidRPr="00000000" w14:paraId="00000029">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2A">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Wabe Shebele</w:t>
            </w:r>
          </w:p>
        </w:tc>
        <w:tc>
          <w:tcPr/>
          <w:p w:rsidR="00000000" w:rsidDel="00000000" w:rsidP="00000000" w:rsidRDefault="00000000" w:rsidRPr="00000000" w14:paraId="0000002B">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Panoramic with PTZ</w:t>
            </w:r>
          </w:p>
        </w:tc>
        <w:tc>
          <w:tcPr/>
          <w:p w:rsidR="00000000" w:rsidDel="00000000" w:rsidP="00000000" w:rsidRDefault="00000000" w:rsidRPr="00000000" w14:paraId="0000002C">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2D">
            <w:pPr>
              <w:spacing w:after="0" w:line="259"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2E">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2F">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Dedessa</w:t>
            </w:r>
          </w:p>
        </w:tc>
        <w:tc>
          <w:tcPr/>
          <w:p w:rsidR="00000000" w:rsidDel="00000000" w:rsidP="00000000" w:rsidRDefault="00000000" w:rsidRPr="00000000" w14:paraId="00000030">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PTZ</w:t>
            </w:r>
          </w:p>
        </w:tc>
        <w:tc>
          <w:tcPr/>
          <w:p w:rsidR="00000000" w:rsidDel="00000000" w:rsidP="00000000" w:rsidRDefault="00000000" w:rsidRPr="00000000" w14:paraId="00000031">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Not specified</w:t>
            </w:r>
          </w:p>
        </w:tc>
        <w:tc>
          <w:tcPr/>
          <w:p w:rsidR="00000000" w:rsidDel="00000000" w:rsidP="00000000" w:rsidRDefault="00000000" w:rsidRPr="00000000" w14:paraId="00000032">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Will be communicated in the near future</w:t>
            </w:r>
          </w:p>
        </w:tc>
      </w:tr>
      <w:tr>
        <w:trPr>
          <w:cantSplit w:val="0"/>
          <w:tblHeader w:val="0"/>
        </w:trPr>
        <w:tc>
          <w:tcPr/>
          <w:p w:rsidR="00000000" w:rsidDel="00000000" w:rsidP="00000000" w:rsidRDefault="00000000" w:rsidRPr="00000000" w14:paraId="00000033">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34">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Dabus</w:t>
            </w:r>
          </w:p>
        </w:tc>
        <w:tc>
          <w:tcPr/>
          <w:p w:rsidR="00000000" w:rsidDel="00000000" w:rsidP="00000000" w:rsidRDefault="00000000" w:rsidRPr="00000000" w14:paraId="00000035">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PTZ</w:t>
            </w:r>
          </w:p>
        </w:tc>
        <w:tc>
          <w:tcPr/>
          <w:p w:rsidR="00000000" w:rsidDel="00000000" w:rsidP="00000000" w:rsidRDefault="00000000" w:rsidRPr="00000000" w14:paraId="00000036">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37">
            <w:pPr>
              <w:spacing w:after="0" w:line="259"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38">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39">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Abbay Bure</w:t>
            </w:r>
          </w:p>
        </w:tc>
        <w:tc>
          <w:tcPr/>
          <w:p w:rsidR="00000000" w:rsidDel="00000000" w:rsidP="00000000" w:rsidRDefault="00000000" w:rsidRPr="00000000" w14:paraId="0000003A">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PTZ</w:t>
            </w:r>
          </w:p>
        </w:tc>
        <w:tc>
          <w:tcPr/>
          <w:p w:rsidR="00000000" w:rsidDel="00000000" w:rsidP="00000000" w:rsidRDefault="00000000" w:rsidRPr="00000000" w14:paraId="0000003B">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Vsat/ Wireless bridge/ High gain 4G router</w:t>
            </w:r>
          </w:p>
        </w:tc>
        <w:tc>
          <w:tcPr/>
          <w:p w:rsidR="00000000" w:rsidDel="00000000" w:rsidP="00000000" w:rsidRDefault="00000000" w:rsidRPr="00000000" w14:paraId="0000003C">
            <w:pPr>
              <w:spacing w:after="0" w:line="259"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3D">
            <w:pPr>
              <w:numPr>
                <w:ilvl w:val="0"/>
                <w:numId w:val="25"/>
              </w:numPr>
              <w:spacing w:after="0" w:line="259" w:lineRule="auto"/>
              <w:ind w:left="720" w:hanging="360"/>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3E">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Main Beles</w:t>
            </w:r>
          </w:p>
        </w:tc>
        <w:tc>
          <w:tcPr/>
          <w:p w:rsidR="00000000" w:rsidDel="00000000" w:rsidP="00000000" w:rsidRDefault="00000000" w:rsidRPr="00000000" w14:paraId="0000003F">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PTZ</w:t>
            </w:r>
          </w:p>
        </w:tc>
        <w:tc>
          <w:tcPr/>
          <w:p w:rsidR="00000000" w:rsidDel="00000000" w:rsidP="00000000" w:rsidRDefault="00000000" w:rsidRPr="00000000" w14:paraId="00000040">
            <w:pPr>
              <w:spacing w:after="0" w:line="259" w:lineRule="auto"/>
              <w:rPr>
                <w:rFonts w:ascii="Open Sans" w:cs="Open Sans" w:eastAsia="Open Sans" w:hAnsi="Open Sans"/>
              </w:rPr>
            </w:pPr>
            <w:r w:rsidDel="00000000" w:rsidR="00000000" w:rsidRPr="00000000">
              <w:rPr>
                <w:rFonts w:ascii="Open Sans" w:cs="Open Sans" w:eastAsia="Open Sans" w:hAnsi="Open Sans"/>
                <w:rtl w:val="0"/>
              </w:rPr>
              <w:t xml:space="preserve">4G</w:t>
            </w:r>
          </w:p>
        </w:tc>
        <w:tc>
          <w:tcPr/>
          <w:p w:rsidR="00000000" w:rsidDel="00000000" w:rsidP="00000000" w:rsidRDefault="00000000" w:rsidRPr="00000000" w14:paraId="00000041">
            <w:pPr>
              <w:spacing w:after="0" w:line="259"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42">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44">
      <w:pPr>
        <w:tabs>
          <w:tab w:val="left" w:leader="none" w:pos="-720"/>
          <w:tab w:val="left" w:leader="none" w:pos="0"/>
          <w:tab w:val="left" w:leader="none" w:pos="720"/>
          <w:tab w:val="right" w:leader="none" w:pos="8640"/>
        </w:tabs>
        <w:ind w:left="720" w:firstLine="0"/>
        <w:rPr>
          <w:rFonts w:ascii="Open Sans" w:cs="Open Sans" w:eastAsia="Open Sans" w:hAnsi="Open Sans"/>
        </w:rPr>
      </w:pPr>
      <w:r w:rsidDel="00000000" w:rsidR="00000000" w:rsidRPr="00000000">
        <w:rPr>
          <w:rFonts w:ascii="Open Sans" w:cs="Open Sans" w:eastAsia="Open Sans" w:hAnsi="Open Sans"/>
          <w:rtl w:val="0"/>
        </w:rPr>
        <w:t xml:space="preserve">UNOPS requirements are comprised of the following lots:</w:t>
      </w:r>
    </w:p>
    <w:p w:rsidR="00000000" w:rsidDel="00000000" w:rsidP="00000000" w:rsidRDefault="00000000" w:rsidRPr="00000000" w14:paraId="00000045">
      <w:pPr>
        <w:tabs>
          <w:tab w:val="left" w:leader="none" w:pos="-720"/>
          <w:tab w:val="left" w:leader="none" w:pos="0"/>
          <w:tab w:val="left" w:leader="none" w:pos="7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numPr>
          <w:ilvl w:val="0"/>
          <w:numId w:val="9"/>
        </w:numPr>
        <w:spacing w:before="0" w:lineRule="auto"/>
        <w:ind w:left="72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Lot 1: CCTV Camera  excluding mounting pole</w:t>
      </w:r>
      <w:r w:rsidDel="00000000" w:rsidR="00000000" w:rsidRPr="00000000">
        <w:rPr>
          <w:rtl w:val="0"/>
        </w:rPr>
      </w:r>
    </w:p>
    <w:p w:rsidR="00000000" w:rsidDel="00000000" w:rsidP="00000000" w:rsidRDefault="00000000" w:rsidRPr="00000000" w14:paraId="00000047">
      <w:pPr>
        <w:numPr>
          <w:ilvl w:val="1"/>
          <w:numId w:val="9"/>
        </w:numPr>
        <w:spacing w:before="0" w:lineRule="auto"/>
        <w:ind w:left="144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p w:rsidR="00000000" w:rsidDel="00000000" w:rsidP="00000000" w:rsidRDefault="00000000" w:rsidRPr="00000000" w14:paraId="00000048">
      <w:pPr>
        <w:numPr>
          <w:ilvl w:val="1"/>
          <w:numId w:val="9"/>
        </w:numPr>
        <w:spacing w:before="0" w:lineRule="auto"/>
        <w:ind w:left="144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8MP WDR Varifocal PTZ camera to be mounted on Poles with the following technical features</w:t>
      </w:r>
    </w:p>
    <w:p w:rsidR="00000000" w:rsidDel="00000000" w:rsidP="00000000" w:rsidRDefault="00000000" w:rsidRPr="00000000" w14:paraId="00000049">
      <w:pPr>
        <w:numPr>
          <w:ilvl w:val="0"/>
          <w:numId w:val="9"/>
        </w:numPr>
        <w:ind w:left="72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Lot 2: CCTV Camera including mounting pole</w:t>
      </w:r>
      <w:r w:rsidDel="00000000" w:rsidR="00000000" w:rsidRPr="00000000">
        <w:rPr>
          <w:rtl w:val="0"/>
        </w:rPr>
      </w:r>
    </w:p>
    <w:p w:rsidR="00000000" w:rsidDel="00000000" w:rsidP="00000000" w:rsidRDefault="00000000" w:rsidRPr="00000000" w14:paraId="0000004A">
      <w:pPr>
        <w:numPr>
          <w:ilvl w:val="1"/>
          <w:numId w:val="9"/>
        </w:numPr>
        <w:ind w:left="144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p w:rsidR="00000000" w:rsidDel="00000000" w:rsidP="00000000" w:rsidRDefault="00000000" w:rsidRPr="00000000" w14:paraId="0000004B">
      <w:pPr>
        <w:numPr>
          <w:ilvl w:val="1"/>
          <w:numId w:val="9"/>
        </w:numPr>
        <w:ind w:left="144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8MP WDR Varifocal PTZ camera to be mounted on Poles with the following technical features</w:t>
      </w:r>
    </w:p>
    <w:p w:rsidR="00000000" w:rsidDel="00000000" w:rsidP="00000000" w:rsidRDefault="00000000" w:rsidRPr="00000000" w14:paraId="0000004C">
      <w:pPr>
        <w:tabs>
          <w:tab w:val="left" w:leader="none" w:pos="-720"/>
          <w:tab w:val="left" w:leader="none" w:pos="0"/>
          <w:tab w:val="left" w:leader="none" w:pos="720"/>
          <w:tab w:val="right" w:leader="none" w:pos="8640"/>
        </w:tabs>
        <w:ind w:left="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D">
      <w:pPr>
        <w:tabs>
          <w:tab w:val="left" w:leader="none" w:pos="-720"/>
          <w:tab w:val="left" w:leader="none" w:pos="0"/>
          <w:tab w:val="left" w:leader="none" w:pos="7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E">
      <w:pPr>
        <w:numPr>
          <w:ilvl w:val="0"/>
          <w:numId w:val="43"/>
        </w:numPr>
        <w:tabs>
          <w:tab w:val="left" w:leader="none" w:pos="-720"/>
          <w:tab w:val="left" w:leader="none" w:pos="0"/>
          <w:tab w:val="left" w:leader="none" w:pos="720"/>
          <w:tab w:val="right" w:leader="none" w:pos="8640"/>
        </w:tabs>
        <w:ind w:left="285" w:hanging="285"/>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and Comparative Data Table</w:t>
      </w:r>
    </w:p>
    <w:p w:rsidR="00000000" w:rsidDel="00000000" w:rsidP="00000000" w:rsidRDefault="00000000" w:rsidRPr="00000000" w14:paraId="0000004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0">
      <w:pPr>
        <w:rPr>
          <w:rFonts w:ascii="Open Sans" w:cs="Open Sans" w:eastAsia="Open Sans" w:hAnsi="Open Sans"/>
          <w:highlight w:val="white"/>
        </w:rPr>
      </w:pPr>
      <w:r w:rsidDel="00000000" w:rsidR="00000000" w:rsidRPr="00000000">
        <w:rPr>
          <w:rFonts w:ascii="Open Sans" w:cs="Open Sans" w:eastAsia="Open Sans" w:hAnsi="Open Sans"/>
          <w:rtl w:val="0"/>
        </w:rPr>
        <w:t xml:space="preserve">Lot 1: CCTV camera excluding Mounting Pole</w:t>
      </w:r>
      <w:r w:rsidDel="00000000" w:rsidR="00000000" w:rsidRPr="00000000">
        <w:rPr>
          <w:rtl w:val="0"/>
        </w:rPr>
      </w:r>
    </w:p>
    <w:p w:rsidR="00000000" w:rsidDel="00000000" w:rsidP="00000000" w:rsidRDefault="00000000" w:rsidRPr="00000000" w14:paraId="00000051">
      <w:pPr>
        <w:rPr>
          <w:rFonts w:ascii="Open Sans" w:cs="Open Sans" w:eastAsia="Open Sans" w:hAnsi="Open Sans"/>
          <w:b w:val="1"/>
        </w:rPr>
      </w:pPr>
      <w:r w:rsidDel="00000000" w:rsidR="00000000" w:rsidRPr="00000000">
        <w:rPr>
          <w:rtl w:val="0"/>
        </w:rPr>
      </w:r>
    </w:p>
    <w:tbl>
      <w:tblPr>
        <w:tblStyle w:val="Table2"/>
        <w:tblW w:w="10275.0" w:type="dxa"/>
        <w:jc w:val="left"/>
        <w:tblInd w:w="-3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0"/>
        <w:gridCol w:w="4080"/>
        <w:gridCol w:w="615"/>
        <w:gridCol w:w="1665"/>
        <w:gridCol w:w="3165"/>
        <w:tblGridChange w:id="0">
          <w:tblGrid>
            <w:gridCol w:w="750"/>
            <w:gridCol w:w="4080"/>
            <w:gridCol w:w="615"/>
            <w:gridCol w:w="1665"/>
            <w:gridCol w:w="316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5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5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5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5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5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92.36328125" w:hRule="atLeast"/>
          <w:tblHeader w:val="0"/>
        </w:trPr>
        <w:tc>
          <w:tcPr>
            <w:vAlign w:val="center"/>
          </w:tcPr>
          <w:p w:rsidR="00000000" w:rsidDel="00000000" w:rsidP="00000000" w:rsidRDefault="00000000" w:rsidRPr="00000000" w14:paraId="0000005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58">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059">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05A">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05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w:t>
            </w:r>
          </w:p>
        </w:tc>
      </w:tr>
      <w:tr>
        <w:trPr>
          <w:cantSplit w:val="0"/>
          <w:trHeight w:val="735" w:hRule="atLeast"/>
          <w:tblHeader w:val="0"/>
        </w:trPr>
        <w:tc>
          <w:tcPr>
            <w:vAlign w:val="center"/>
          </w:tcPr>
          <w:p w:rsidR="00000000" w:rsidDel="00000000" w:rsidP="00000000" w:rsidRDefault="00000000" w:rsidRPr="00000000" w14:paraId="0000005C">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5D">
            <w:pPr>
              <w:shd w:fill="ffffff" w:val="clear"/>
              <w:jc w:val="both"/>
              <w:rPr>
                <w:rFonts w:ascii="Open Sans" w:cs="Open Sans" w:eastAsia="Open Sans" w:hAnsi="Open Sans"/>
                <w:b w:val="1"/>
                <w:color w:val="5292c9"/>
                <w:highlight w:val="white"/>
              </w:rPr>
            </w:pPr>
            <w:bookmarkStart w:colFirst="0" w:colLast="0" w:name="_heading=h.ljvnkbwmmilg" w:id="0"/>
            <w:bookmarkEnd w:id="0"/>
            <w:r w:rsidDel="00000000" w:rsidR="00000000" w:rsidRPr="00000000">
              <w:rPr>
                <w:rFonts w:ascii="Open Sans" w:cs="Open Sans" w:eastAsia="Open Sans" w:hAnsi="Open Sans"/>
                <w:b w:val="1"/>
                <w:color w:val="2e74b5"/>
                <w:highlight w:val="white"/>
                <w:rtl w:val="0"/>
              </w:rPr>
              <w:t xml:space="preserve">Technical Specification</w:t>
            </w:r>
            <w:r w:rsidDel="00000000" w:rsidR="00000000" w:rsidRPr="00000000">
              <w:rPr>
                <w:rtl w:val="0"/>
              </w:rPr>
            </w:r>
          </w:p>
          <w:p w:rsidR="00000000" w:rsidDel="00000000" w:rsidP="00000000" w:rsidRDefault="00000000" w:rsidRPr="00000000" w14:paraId="0000005E">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05F">
            <w:pPr>
              <w:jc w:val="both"/>
              <w:rPr>
                <w:rFonts w:ascii="Open Sans" w:cs="Open Sans" w:eastAsia="Open Sans" w:hAnsi="Open Sans"/>
              </w:rPr>
            </w:pPr>
            <w:r w:rsidDel="00000000" w:rsidR="00000000" w:rsidRPr="00000000">
              <w:rPr>
                <w:rFonts w:ascii="Open Sans" w:cs="Open Sans" w:eastAsia="Open Sans" w:hAnsi="Open Sans"/>
                <w:rtl w:val="0"/>
              </w:rPr>
              <w:t xml:space="preserve">Panoramic section</w:t>
            </w:r>
          </w:p>
          <w:p w:rsidR="00000000" w:rsidDel="00000000" w:rsidP="00000000" w:rsidRDefault="00000000" w:rsidRPr="00000000" w14:paraId="00000060">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Multi sensor</w:t>
            </w:r>
            <w:r w:rsidDel="00000000" w:rsidR="00000000" w:rsidRPr="00000000">
              <w:rPr>
                <w:rtl w:val="0"/>
              </w:rPr>
            </w:r>
          </w:p>
        </w:tc>
        <w:tc>
          <w:tcPr>
            <w:vAlign w:val="center"/>
          </w:tcPr>
          <w:p w:rsidR="00000000" w:rsidDel="00000000" w:rsidP="00000000" w:rsidRDefault="00000000" w:rsidRPr="00000000" w14:paraId="00000061">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2">
            <w:pPr>
              <w:jc w:val="center"/>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6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064">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5">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Resolution 4 MP or better per sensor</w:t>
            </w:r>
            <w:r w:rsidDel="00000000" w:rsidR="00000000" w:rsidRPr="00000000">
              <w:rPr>
                <w:rtl w:val="0"/>
              </w:rPr>
            </w:r>
          </w:p>
        </w:tc>
        <w:tc>
          <w:tcPr>
            <w:vAlign w:val="center"/>
          </w:tcPr>
          <w:p w:rsidR="00000000" w:rsidDel="00000000" w:rsidP="00000000" w:rsidRDefault="00000000" w:rsidRPr="00000000" w14:paraId="00000066">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7">
            <w:pPr>
              <w:jc w:val="center"/>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6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069">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A">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tl w:val="0"/>
              </w:rPr>
            </w:r>
          </w:p>
        </w:tc>
        <w:tc>
          <w:tcPr>
            <w:vAlign w:val="center"/>
          </w:tcPr>
          <w:p w:rsidR="00000000" w:rsidDel="00000000" w:rsidP="00000000" w:rsidRDefault="00000000" w:rsidRPr="00000000" w14:paraId="0000006B">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06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06E">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6F">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Number of lenses - multiple (horizontal view angle 360 degrees)</w:t>
            </w:r>
            <w:r w:rsidDel="00000000" w:rsidR="00000000" w:rsidRPr="00000000">
              <w:rPr>
                <w:rtl w:val="0"/>
              </w:rPr>
            </w:r>
          </w:p>
        </w:tc>
        <w:tc>
          <w:tcPr>
            <w:vAlign w:val="center"/>
          </w:tcPr>
          <w:p w:rsidR="00000000" w:rsidDel="00000000" w:rsidP="00000000" w:rsidRDefault="00000000" w:rsidRPr="00000000" w14:paraId="00000070">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1">
            <w:pPr>
              <w:jc w:val="center"/>
              <w:rPr>
                <w:rFonts w:ascii="Open Sans" w:cs="Open Sans" w:eastAsia="Open Sans" w:hAnsi="Open Sans"/>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7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073">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4">
            <w:pPr>
              <w:jc w:val="both"/>
              <w:rPr>
                <w:rFonts w:ascii="Open Sans" w:cs="Open Sans" w:eastAsia="Open Sans" w:hAnsi="Open Sans"/>
              </w:rPr>
            </w:pPr>
            <w:r w:rsidDel="00000000" w:rsidR="00000000" w:rsidRPr="00000000">
              <w:rPr>
                <w:rFonts w:ascii="Open Sans" w:cs="Open Sans" w:eastAsia="Open Sans" w:hAnsi="Open Sans"/>
                <w:rtl w:val="0"/>
              </w:rPr>
              <w:t xml:space="preserve">PTZ section</w:t>
            </w:r>
          </w:p>
          <w:p w:rsidR="00000000" w:rsidDel="00000000" w:rsidP="00000000" w:rsidRDefault="00000000" w:rsidRPr="00000000" w14:paraId="00000075">
            <w:pPr>
              <w:numPr>
                <w:ilvl w:val="0"/>
                <w:numId w:val="2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Resolution 8Mp or better </w:t>
            </w:r>
          </w:p>
        </w:tc>
        <w:tc>
          <w:tcPr>
            <w:vAlign w:val="center"/>
          </w:tcPr>
          <w:p w:rsidR="00000000" w:rsidDel="00000000" w:rsidP="00000000" w:rsidRDefault="00000000" w:rsidRPr="00000000" w14:paraId="00000076">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7">
            <w:pPr>
              <w:jc w:val="center"/>
              <w:rPr>
                <w:rFonts w:ascii="Open Sans" w:cs="Open Sans" w:eastAsia="Open Sans" w:hAnsi="Open Sans"/>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7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079">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A">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07B">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C">
            <w:pPr>
              <w:jc w:val="center"/>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7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07E">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F">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optical &amp;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 digital minimum</w:t>
            </w:r>
            <w:r w:rsidDel="00000000" w:rsidR="00000000" w:rsidRPr="00000000">
              <w:rPr>
                <w:rtl w:val="0"/>
              </w:rPr>
            </w:r>
          </w:p>
        </w:tc>
        <w:tc>
          <w:tcPr>
            <w:vAlign w:val="center"/>
          </w:tcPr>
          <w:p w:rsidR="00000000" w:rsidDel="00000000" w:rsidP="00000000" w:rsidRDefault="00000000" w:rsidRPr="00000000" w14:paraId="00000080">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81">
            <w:pPr>
              <w:jc w:val="center"/>
              <w:rPr>
                <w:rFonts w:ascii="Open Sans" w:cs="Open Sans" w:eastAsia="Open Sans" w:hAnsi="Open Sans"/>
              </w:rPr>
            </w:pPr>
            <w:sdt>
              <w:sdtPr>
                <w:tag w:val="goog_rdk_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25" w:hRule="atLeast"/>
          <w:tblHeader w:val="0"/>
        </w:trPr>
        <w:tc>
          <w:tcPr>
            <w:vAlign w:val="center"/>
          </w:tcPr>
          <w:p w:rsidR="00000000" w:rsidDel="00000000" w:rsidP="00000000" w:rsidRDefault="00000000" w:rsidRPr="00000000" w14:paraId="00000083">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84">
            <w:pPr>
              <w:numPr>
                <w:ilvl w:val="0"/>
                <w:numId w:val="20"/>
              </w:numPr>
              <w:ind w:left="720" w:hanging="360"/>
              <w:jc w:val="both"/>
            </w:pPr>
            <w:r w:rsidDel="00000000" w:rsidR="00000000" w:rsidRPr="00000000">
              <w:rPr>
                <w:rFonts w:ascii="Roboto" w:cs="Roboto" w:eastAsia="Roboto" w:hAnsi="Roboto"/>
                <w:color w:val="1f1f1f"/>
                <w:sz w:val="18"/>
                <w:szCs w:val="18"/>
                <w:highlight w:val="white"/>
                <w:rtl w:val="0"/>
              </w:rPr>
              <w:t xml:space="preserve">Can identify at distance minimum 400m</w:t>
            </w: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86">
            <w:pPr>
              <w:jc w:val="center"/>
              <w:rPr>
                <w:rFonts w:ascii="Open Sans" w:cs="Open Sans" w:eastAsia="Open Sans" w:hAnsi="Open Sans"/>
              </w:rPr>
            </w:pPr>
            <w:sdt>
              <w:sdtPr>
                <w:tag w:val="goog_rdk_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088">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89">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08A">
            <w:pPr>
              <w:numPr>
                <w:ilvl w:val="0"/>
                <w:numId w:val="3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Long distance IR illuminator 100m min</w:t>
            </w:r>
            <w:r w:rsidDel="00000000" w:rsidR="00000000" w:rsidRPr="00000000">
              <w:rPr>
                <w:rtl w:val="0"/>
              </w:rPr>
            </w:r>
          </w:p>
        </w:tc>
        <w:tc>
          <w:tcPr>
            <w:vAlign w:val="center"/>
          </w:tcPr>
          <w:p w:rsidR="00000000" w:rsidDel="00000000" w:rsidP="00000000" w:rsidRDefault="00000000" w:rsidRPr="00000000" w14:paraId="0000008B">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rPr>
            </w:pPr>
            <w:sdt>
              <w:sdtPr>
                <w:tag w:val="goog_rdk_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8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345.9765625" w:hRule="atLeast"/>
          <w:tblHeader w:val="0"/>
        </w:trPr>
        <w:tc>
          <w:tcPr>
            <w:vAlign w:val="center"/>
          </w:tcPr>
          <w:p w:rsidR="00000000" w:rsidDel="00000000" w:rsidP="00000000" w:rsidRDefault="00000000" w:rsidRPr="00000000" w14:paraId="0000008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8F">
            <w:pPr>
              <w:jc w:val="both"/>
              <w:rPr>
                <w:rFonts w:ascii="Open Sans" w:cs="Open Sans" w:eastAsia="Open Sans" w:hAnsi="Open Sans"/>
              </w:rPr>
            </w:pPr>
            <w:r w:rsidDel="00000000" w:rsidR="00000000" w:rsidRPr="00000000">
              <w:rPr>
                <w:rFonts w:ascii="Open Sans" w:cs="Open Sans" w:eastAsia="Open Sans" w:hAnsi="Open Sans"/>
                <w:rtl w:val="0"/>
              </w:rPr>
              <w:t xml:space="preserve">Sensor Motion detection</w:t>
            </w:r>
          </w:p>
          <w:p w:rsidR="00000000" w:rsidDel="00000000" w:rsidP="00000000" w:rsidRDefault="00000000" w:rsidRPr="00000000" w14:paraId="00000090">
            <w:pPr>
              <w:numPr>
                <w:ilvl w:val="0"/>
                <w:numId w:val="2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the Motion detection range in distance</w:t>
            </w:r>
            <w:r w:rsidDel="00000000" w:rsidR="00000000" w:rsidRPr="00000000">
              <w:rPr>
                <w:rtl w:val="0"/>
              </w:rPr>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9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95">
            <w:pPr>
              <w:numPr>
                <w:ilvl w:val="0"/>
                <w:numId w:val="2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Smart tracking  function</w:t>
            </w:r>
          </w:p>
        </w:tc>
        <w:tc>
          <w:tcPr>
            <w:vAlign w:val="center"/>
          </w:tcPr>
          <w:p w:rsidR="00000000" w:rsidDel="00000000" w:rsidP="00000000" w:rsidRDefault="00000000" w:rsidRPr="00000000" w14:paraId="0000009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7">
            <w:pPr>
              <w:jc w:val="center"/>
              <w:rPr>
                <w:rFonts w:ascii="Open Sans" w:cs="Open Sans" w:eastAsia="Open Sans" w:hAnsi="Open Sans"/>
              </w:rPr>
            </w:pPr>
            <w:sdt>
              <w:sdtPr>
                <w:tag w:val="goog_rdk_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9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9A">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 ( as per summary of technical requirements ) </w:t>
            </w:r>
          </w:p>
          <w:p w:rsidR="00000000" w:rsidDel="00000000" w:rsidP="00000000" w:rsidRDefault="00000000" w:rsidRPr="00000000" w14:paraId="0000009B">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Wireless (wifi) / GSM/ HSPA/LTE 4G  internal / separate interface </w:t>
            </w:r>
          </w:p>
        </w:tc>
        <w:tc>
          <w:tcPr>
            <w:vAlign w:val="center"/>
          </w:tcPr>
          <w:p w:rsidR="00000000" w:rsidDel="00000000" w:rsidP="00000000" w:rsidRDefault="00000000" w:rsidRPr="00000000" w14:paraId="0000009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9D">
            <w:pPr>
              <w:jc w:val="center"/>
              <w:rPr>
                <w:rFonts w:ascii="Open Sans" w:cs="Open Sans" w:eastAsia="Open Sans" w:hAnsi="Open Sans"/>
                <w:i w:val="1"/>
              </w:rPr>
            </w:pPr>
            <w:sdt>
              <w:sdtPr>
                <w:tag w:val="goog_rdk_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9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09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A0">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RJ45 Port </w:t>
            </w:r>
          </w:p>
        </w:tc>
        <w:tc>
          <w:tcPr>
            <w:vAlign w:val="center"/>
          </w:tcPr>
          <w:p w:rsidR="00000000" w:rsidDel="00000000" w:rsidP="00000000" w:rsidRDefault="00000000" w:rsidRPr="00000000" w14:paraId="000000A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A2">
            <w:pPr>
              <w:jc w:val="center"/>
              <w:rPr>
                <w:rFonts w:ascii="Open Sans" w:cs="Open Sans" w:eastAsia="Open Sans" w:hAnsi="Open Sans"/>
                <w:i w:val="1"/>
              </w:rPr>
            </w:pPr>
            <w:sdt>
              <w:sdtPr>
                <w:tag w:val="goog_rdk_1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A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A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A5">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Supports Two-Way audio</w:t>
            </w:r>
          </w:p>
        </w:tc>
        <w:tc>
          <w:tcPr>
            <w:vAlign w:val="center"/>
          </w:tcPr>
          <w:p w:rsidR="00000000" w:rsidDel="00000000" w:rsidP="00000000" w:rsidRDefault="00000000" w:rsidRPr="00000000" w14:paraId="000000A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A7">
            <w:pPr>
              <w:jc w:val="center"/>
              <w:rPr>
                <w:rFonts w:ascii="Open Sans" w:cs="Open Sans" w:eastAsia="Open Sans" w:hAnsi="Open Sans"/>
                <w:i w:val="1"/>
              </w:rPr>
            </w:pPr>
            <w:sdt>
              <w:sdtPr>
                <w:tag w:val="goog_rdk_1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A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AA">
            <w:pPr>
              <w:numPr>
                <w:ilvl w:val="0"/>
                <w:numId w:val="4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0A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AC">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0A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0A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AF">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0B0">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0B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2">
            <w:pPr>
              <w:jc w:val="center"/>
              <w:rPr>
                <w:rFonts w:ascii="Open Sans" w:cs="Open Sans" w:eastAsia="Open Sans" w:hAnsi="Open Sans"/>
                <w:i w:val="1"/>
              </w:rPr>
            </w:pPr>
            <w:sdt>
              <w:sdtPr>
                <w:tag w:val="goog_rdk_1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B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B5">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0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7">
            <w:pPr>
              <w:jc w:val="center"/>
              <w:rPr>
                <w:rFonts w:ascii="Open Sans" w:cs="Open Sans" w:eastAsia="Open Sans" w:hAnsi="Open Sans"/>
                <w:i w:val="1"/>
              </w:rPr>
            </w:pPr>
            <w:sdt>
              <w:sdtPr>
                <w:tag w:val="goog_rdk_1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BA">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0B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C">
            <w:pPr>
              <w:jc w:val="center"/>
              <w:rPr>
                <w:rFonts w:ascii="Open Sans" w:cs="Open Sans" w:eastAsia="Open Sans" w:hAnsi="Open Sans"/>
                <w:i w:val="1"/>
              </w:rPr>
            </w:pPr>
            <w:sdt>
              <w:sdtPr>
                <w:tag w:val="goog_rdk_1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B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BF">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0C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1">
            <w:pPr>
              <w:jc w:val="center"/>
              <w:rPr>
                <w:rFonts w:ascii="Open Sans" w:cs="Open Sans" w:eastAsia="Open Sans" w:hAnsi="Open Sans"/>
                <w:i w:val="1"/>
              </w:rPr>
            </w:pPr>
            <w:sdt>
              <w:sdtPr>
                <w:tag w:val="goog_rdk_1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C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C4">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0C5">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0C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7">
            <w:pPr>
              <w:jc w:val="center"/>
              <w:rPr>
                <w:rFonts w:ascii="Open Sans" w:cs="Open Sans" w:eastAsia="Open Sans" w:hAnsi="Open Sans"/>
                <w:i w:val="1"/>
              </w:rPr>
            </w:pPr>
            <w:sdt>
              <w:sdtPr>
                <w:tag w:val="goog_rdk_1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C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CA">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0C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C">
            <w:pPr>
              <w:jc w:val="center"/>
              <w:rPr>
                <w:rFonts w:ascii="Open Sans" w:cs="Open Sans" w:eastAsia="Open Sans" w:hAnsi="Open Sans"/>
                <w:i w:val="1"/>
              </w:rPr>
            </w:pPr>
            <w:sdt>
              <w:sdtPr>
                <w:tag w:val="goog_rdk_1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C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CF">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0D0">
            <w:pPr>
              <w:jc w:val="both"/>
              <w:rPr>
                <w:rFonts w:ascii="Open Sans" w:cs="Open Sans" w:eastAsia="Open Sans" w:hAnsi="Open Sans"/>
              </w:rPr>
            </w:pPr>
            <w:r w:rsidDel="00000000" w:rsidR="00000000" w:rsidRPr="00000000">
              <w:rPr>
                <w:rFonts w:ascii="Open Sans" w:cs="Open Sans" w:eastAsia="Open Sans" w:hAnsi="Open Sans"/>
                <w:rtl w:val="0"/>
              </w:rPr>
              <w:t xml:space="preserve">Panoramic</w:t>
            </w:r>
          </w:p>
          <w:p w:rsidR="00000000" w:rsidDel="00000000" w:rsidP="00000000" w:rsidRDefault="00000000" w:rsidRPr="00000000" w14:paraId="000000D1">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Horizontal 360</w:t>
            </w:r>
            <w:r w:rsidDel="00000000" w:rsidR="00000000" w:rsidRPr="00000000">
              <w:rPr>
                <w:rFonts w:ascii="Open Sans" w:cs="Open Sans" w:eastAsia="Open Sans" w:hAnsi="Open Sans"/>
                <w:vertAlign w:val="superscript"/>
                <w:rtl w:val="0"/>
              </w:rPr>
              <w:t xml:space="preserve">o</w:t>
            </w:r>
            <w:r w:rsidDel="00000000" w:rsidR="00000000" w:rsidRPr="00000000">
              <w:rPr>
                <w:rtl w:val="0"/>
              </w:rPr>
            </w:r>
          </w:p>
        </w:tc>
        <w:tc>
          <w:tcPr>
            <w:vAlign w:val="center"/>
          </w:tcPr>
          <w:p w:rsidR="00000000" w:rsidDel="00000000" w:rsidP="00000000" w:rsidRDefault="00000000" w:rsidRPr="00000000" w14:paraId="000000D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D3">
            <w:pPr>
              <w:jc w:val="center"/>
              <w:rPr>
                <w:rFonts w:ascii="Open Sans" w:cs="Open Sans" w:eastAsia="Open Sans" w:hAnsi="Open Sans"/>
                <w:i w:val="1"/>
              </w:rPr>
            </w:pPr>
            <w:sdt>
              <w:sdtPr>
                <w:tag w:val="goog_rdk_1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D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D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D6">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0D7">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0D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D9">
            <w:pPr>
              <w:jc w:val="center"/>
              <w:rPr>
                <w:rFonts w:ascii="Open Sans" w:cs="Open Sans" w:eastAsia="Open Sans" w:hAnsi="Open Sans"/>
                <w:i w:val="1"/>
              </w:rPr>
            </w:pPr>
            <w:sdt>
              <w:sdtPr>
                <w:tag w:val="goog_rdk_1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D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D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DC">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0D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DE">
            <w:pPr>
              <w:jc w:val="center"/>
              <w:rPr>
                <w:rFonts w:ascii="Open Sans" w:cs="Open Sans" w:eastAsia="Open Sans" w:hAnsi="Open Sans"/>
                <w:i w:val="1"/>
              </w:rPr>
            </w:pPr>
            <w:sdt>
              <w:sdtPr>
                <w:tag w:val="goog_rdk_2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D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E1">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w:t>
            </w:r>
          </w:p>
        </w:tc>
        <w:tc>
          <w:tcPr>
            <w:vAlign w:val="center"/>
          </w:tcPr>
          <w:p w:rsidR="00000000" w:rsidDel="00000000" w:rsidP="00000000" w:rsidRDefault="00000000" w:rsidRPr="00000000" w14:paraId="000000E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3">
            <w:pPr>
              <w:jc w:val="center"/>
              <w:rPr>
                <w:rFonts w:ascii="Open Sans" w:cs="Open Sans" w:eastAsia="Open Sans" w:hAnsi="Open Sans"/>
                <w:i w:val="1"/>
              </w:rPr>
            </w:pPr>
            <w:sdt>
              <w:sdtPr>
                <w:tag w:val="goog_rdk_2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E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E6">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 </w:t>
            </w:r>
          </w:p>
          <w:p w:rsidR="00000000" w:rsidDel="00000000" w:rsidP="00000000" w:rsidRDefault="00000000" w:rsidRPr="00000000" w14:paraId="000000E7">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Solar powered with backup batteries</w:t>
            </w:r>
          </w:p>
        </w:tc>
        <w:tc>
          <w:tcPr>
            <w:vAlign w:val="center"/>
          </w:tcPr>
          <w:p w:rsidR="00000000" w:rsidDel="00000000" w:rsidP="00000000" w:rsidRDefault="00000000" w:rsidRPr="00000000" w14:paraId="000000E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9">
            <w:pPr>
              <w:jc w:val="center"/>
              <w:rPr>
                <w:rFonts w:ascii="Open Sans" w:cs="Open Sans" w:eastAsia="Open Sans" w:hAnsi="Open Sans"/>
                <w:i w:val="1"/>
              </w:rPr>
            </w:pPr>
            <w:sdt>
              <w:sdtPr>
                <w:tag w:val="goog_rdk_2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E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EC">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0E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E">
            <w:pPr>
              <w:jc w:val="center"/>
              <w:rPr>
                <w:rFonts w:ascii="Open Sans" w:cs="Open Sans" w:eastAsia="Open Sans" w:hAnsi="Open Sans"/>
                <w:i w:val="1"/>
              </w:rPr>
            </w:pPr>
            <w:sdt>
              <w:sdtPr>
                <w:tag w:val="goog_rdk_2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E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1">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0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3">
            <w:pPr>
              <w:jc w:val="center"/>
              <w:rPr>
                <w:rFonts w:ascii="Open Sans" w:cs="Open Sans" w:eastAsia="Open Sans" w:hAnsi="Open Sans"/>
                <w:i w:val="1"/>
              </w:rPr>
            </w:pPr>
            <w:sdt>
              <w:sdtPr>
                <w:tag w:val="goog_rdk_2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F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6">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0F7">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95%</w:t>
            </w:r>
          </w:p>
        </w:tc>
        <w:tc>
          <w:tcPr>
            <w:vAlign w:val="center"/>
          </w:tcPr>
          <w:p w:rsidR="00000000" w:rsidDel="00000000" w:rsidP="00000000" w:rsidRDefault="00000000" w:rsidRPr="00000000" w14:paraId="000000F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9">
            <w:pPr>
              <w:jc w:val="center"/>
              <w:rPr>
                <w:rFonts w:ascii="Open Sans" w:cs="Open Sans" w:eastAsia="Open Sans" w:hAnsi="Open Sans"/>
                <w:i w:val="1"/>
              </w:rPr>
            </w:pPr>
            <w:sdt>
              <w:sdtPr>
                <w:tag w:val="goog_rdk_2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F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C">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 ( better is acceptable)</w:t>
            </w:r>
          </w:p>
        </w:tc>
        <w:tc>
          <w:tcPr>
            <w:vAlign w:val="center"/>
          </w:tcPr>
          <w:p w:rsidR="00000000" w:rsidDel="00000000" w:rsidP="00000000" w:rsidRDefault="00000000" w:rsidRPr="00000000" w14:paraId="000000F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E">
            <w:pPr>
              <w:jc w:val="center"/>
              <w:rPr>
                <w:rFonts w:ascii="Open Sans" w:cs="Open Sans" w:eastAsia="Open Sans" w:hAnsi="Open Sans"/>
                <w:i w:val="1"/>
              </w:rPr>
            </w:pPr>
            <w:sdt>
              <w:sdtPr>
                <w:tag w:val="goog_rdk_2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0F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0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1">
            <w:pPr>
              <w:jc w:val="both"/>
              <w:rPr>
                <w:rFonts w:ascii="Open Sans" w:cs="Open Sans" w:eastAsia="Open Sans" w:hAnsi="Open Sans"/>
                <w:highlight w:val="lightGray"/>
              </w:rPr>
            </w:pPr>
            <w:r w:rsidDel="00000000" w:rsidR="00000000" w:rsidRPr="00000000">
              <w:rPr>
                <w:rFonts w:ascii="Open Sans" w:cs="Open Sans" w:eastAsia="Open Sans" w:hAnsi="Open Sans"/>
                <w:rtl w:val="0"/>
              </w:rPr>
              <w:t xml:space="preserve">Protection class IP 66 minimum</w:t>
            </w:r>
            <w:r w:rsidDel="00000000" w:rsidR="00000000" w:rsidRPr="00000000">
              <w:rPr>
                <w:rtl w:val="0"/>
              </w:rPr>
            </w:r>
          </w:p>
        </w:tc>
        <w:tc>
          <w:tcPr>
            <w:vAlign w:val="center"/>
          </w:tcPr>
          <w:p w:rsidR="00000000" w:rsidDel="00000000" w:rsidP="00000000" w:rsidRDefault="00000000" w:rsidRPr="00000000" w14:paraId="0000010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03">
            <w:pPr>
              <w:jc w:val="center"/>
              <w:rPr>
                <w:rFonts w:ascii="Open Sans" w:cs="Open Sans" w:eastAsia="Open Sans" w:hAnsi="Open Sans"/>
                <w:i w:val="1"/>
              </w:rPr>
            </w:pPr>
            <w:sdt>
              <w:sdtPr>
                <w:tag w:val="goog_rdk_2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0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0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6">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107">
            <w:pPr>
              <w:numPr>
                <w:ilvl w:val="0"/>
                <w:numId w:val="3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10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09">
            <w:pPr>
              <w:jc w:val="center"/>
              <w:rPr>
                <w:rFonts w:ascii="Open Sans" w:cs="Open Sans" w:eastAsia="Open Sans" w:hAnsi="Open Sans"/>
                <w:i w:val="1"/>
              </w:rPr>
            </w:pPr>
            <w:sdt>
              <w:sdtPr>
                <w:tag w:val="goog_rdk_2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0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0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C">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10D">
            <w:pPr>
              <w:numPr>
                <w:ilvl w:val="0"/>
                <w:numId w:val="3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 storage 256GB card or better</w:t>
            </w:r>
          </w:p>
        </w:tc>
        <w:tc>
          <w:tcPr>
            <w:vAlign w:val="center"/>
          </w:tcPr>
          <w:p w:rsidR="00000000" w:rsidDel="00000000" w:rsidP="00000000" w:rsidRDefault="00000000" w:rsidRPr="00000000" w14:paraId="0000010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0F">
            <w:pPr>
              <w:jc w:val="center"/>
              <w:rPr>
                <w:rFonts w:ascii="Open Sans" w:cs="Open Sans" w:eastAsia="Open Sans" w:hAnsi="Open Sans"/>
                <w:i w:val="1"/>
              </w:rPr>
            </w:pPr>
            <w:sdt>
              <w:sdtPr>
                <w:tag w:val="goog_rdk_2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2">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113">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 - ROHS or equivalent</w:t>
            </w:r>
            <w:r w:rsidDel="00000000" w:rsidR="00000000" w:rsidRPr="00000000">
              <w:rPr>
                <w:rtl w:val="0"/>
              </w:rPr>
            </w:r>
          </w:p>
        </w:tc>
        <w:tc>
          <w:tcPr>
            <w:vAlign w:val="center"/>
          </w:tcPr>
          <w:p w:rsidR="00000000" w:rsidDel="00000000" w:rsidP="00000000" w:rsidRDefault="00000000" w:rsidRPr="00000000" w14:paraId="0000011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15">
            <w:pPr>
              <w:jc w:val="center"/>
              <w:rPr>
                <w:rFonts w:ascii="Open Sans" w:cs="Open Sans" w:eastAsia="Open Sans" w:hAnsi="Open Sans"/>
                <w:i w:val="1"/>
              </w:rPr>
            </w:pPr>
            <w:sdt>
              <w:sdtPr>
                <w:tag w:val="goog_rdk_3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8">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119">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11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1B">
            <w:pPr>
              <w:jc w:val="center"/>
              <w:rPr>
                <w:rFonts w:ascii="Open Sans" w:cs="Open Sans" w:eastAsia="Open Sans" w:hAnsi="Open Sans"/>
                <w:i w:val="1"/>
              </w:rPr>
            </w:pPr>
            <w:sdt>
              <w:sdtPr>
                <w:tag w:val="goog_rdk_3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E">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11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0">
            <w:pPr>
              <w:jc w:val="center"/>
              <w:rPr>
                <w:rFonts w:ascii="Open Sans" w:cs="Open Sans" w:eastAsia="Open Sans" w:hAnsi="Open Sans"/>
                <w:i w:val="1"/>
              </w:rPr>
            </w:pPr>
            <w:sdt>
              <w:sdtPr>
                <w:tag w:val="goog_rdk_3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2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3">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124">
            <w:pPr>
              <w:numPr>
                <w:ilvl w:val="0"/>
                <w:numId w:val="3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125">
            <w:pPr>
              <w:ind w:left="720" w:firstLine="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7">
            <w:pPr>
              <w:jc w:val="center"/>
              <w:rPr>
                <w:rFonts w:ascii="Open Sans" w:cs="Open Sans" w:eastAsia="Open Sans" w:hAnsi="Open Sans"/>
                <w:i w:val="1"/>
              </w:rPr>
            </w:pPr>
            <w:sdt>
              <w:sdtPr>
                <w:tag w:val="goog_rdk_3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2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A">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12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C">
            <w:pPr>
              <w:jc w:val="center"/>
              <w:rPr>
                <w:rFonts w:ascii="Open Sans" w:cs="Open Sans" w:eastAsia="Open Sans" w:hAnsi="Open Sans"/>
                <w:i w:val="1"/>
              </w:rPr>
            </w:pPr>
            <w:sdt>
              <w:sdtPr>
                <w:tag w:val="goog_rdk_3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2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F">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13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31">
            <w:pPr>
              <w:jc w:val="center"/>
              <w:rPr>
                <w:rFonts w:ascii="Open Sans" w:cs="Open Sans" w:eastAsia="Open Sans" w:hAnsi="Open Sans"/>
                <w:i w:val="1"/>
              </w:rPr>
            </w:pPr>
            <w:sdt>
              <w:sdtPr>
                <w:tag w:val="goog_rdk_3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3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3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4">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13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36">
            <w:pPr>
              <w:jc w:val="center"/>
              <w:rPr>
                <w:rFonts w:ascii="Open Sans" w:cs="Open Sans" w:eastAsia="Open Sans" w:hAnsi="Open Sans"/>
                <w:i w:val="1"/>
              </w:rPr>
            </w:pPr>
            <w:sdt>
              <w:sdtPr>
                <w:tag w:val="goog_rdk_3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3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3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9">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13A">
            <w:pPr>
              <w:numPr>
                <w:ilvl w:val="0"/>
                <w:numId w:val="14"/>
              </w:numPr>
              <w:ind w:left="720" w:hanging="360"/>
              <w:jc w:val="both"/>
              <w:rPr>
                <w:rFonts w:ascii="Roboto" w:cs="Roboto" w:eastAsia="Roboto" w:hAnsi="Roboto"/>
                <w:color w:val="1f1f1f"/>
                <w:sz w:val="18"/>
                <w:szCs w:val="18"/>
                <w:highlight w:val="white"/>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13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3C">
            <w:pPr>
              <w:jc w:val="center"/>
              <w:rPr>
                <w:rFonts w:ascii="Open Sans" w:cs="Open Sans" w:eastAsia="Open Sans" w:hAnsi="Open Sans"/>
                <w:i w:val="1"/>
              </w:rPr>
            </w:pPr>
            <w:sdt>
              <w:sdtPr>
                <w:tag w:val="goog_rdk_3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3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834.453125" w:hRule="atLeast"/>
          <w:tblHeader w:val="0"/>
        </w:trPr>
        <w:tc>
          <w:tcPr>
            <w:vAlign w:val="center"/>
          </w:tcPr>
          <w:p w:rsidR="00000000" w:rsidDel="00000000" w:rsidP="00000000" w:rsidRDefault="00000000" w:rsidRPr="00000000" w14:paraId="0000013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F">
            <w:pPr>
              <w:pStyle w:val="Heading1"/>
              <w:spacing w:after="0" w:before="0" w:lineRule="auto"/>
              <w:jc w:val="both"/>
              <w:rPr>
                <w:rFonts w:ascii="Open Sans" w:cs="Open Sans" w:eastAsia="Open Sans" w:hAnsi="Open Sans"/>
                <w:color w:val="2e74b5"/>
                <w:sz w:val="20"/>
                <w:szCs w:val="20"/>
              </w:rPr>
            </w:pPr>
            <w:bookmarkStart w:colFirst="0" w:colLast="0" w:name="_heading=h.l5k3yfqowllx" w:id="1"/>
            <w:bookmarkEnd w:id="1"/>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140">
            <w:pPr>
              <w:numPr>
                <w:ilvl w:val="0"/>
                <w:numId w:val="4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Comprehensive warranty for 1 year after acceptance.  </w:t>
            </w:r>
          </w:p>
        </w:tc>
        <w:tc>
          <w:tcPr>
            <w:vAlign w:val="center"/>
          </w:tcPr>
          <w:p w:rsidR="00000000" w:rsidDel="00000000" w:rsidP="00000000" w:rsidRDefault="00000000" w:rsidRPr="00000000" w14:paraId="0000014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2">
            <w:pPr>
              <w:jc w:val="center"/>
              <w:rPr>
                <w:rFonts w:ascii="Open Sans" w:cs="Open Sans" w:eastAsia="Open Sans" w:hAnsi="Open Sans"/>
                <w:i w:val="1"/>
              </w:rPr>
            </w:pPr>
            <w:sdt>
              <w:sdtPr>
                <w:tag w:val="goog_rdk_3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4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4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45">
            <w:pPr>
              <w:pStyle w:val="Heading1"/>
              <w:spacing w:after="0" w:before="0" w:lineRule="auto"/>
              <w:jc w:val="both"/>
              <w:rPr>
                <w:rFonts w:ascii="Open Sans" w:cs="Open Sans" w:eastAsia="Open Sans" w:hAnsi="Open Sans"/>
                <w:color w:val="2e74b5"/>
                <w:sz w:val="20"/>
                <w:szCs w:val="20"/>
              </w:rPr>
            </w:pPr>
            <w:bookmarkStart w:colFirst="0" w:colLast="0" w:name="_heading=h.lm820eujtnmg" w:id="2"/>
            <w:bookmarkEnd w:id="2"/>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146">
            <w:pPr>
              <w:pStyle w:val="Heading1"/>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ficsntadr8q5" w:id="3"/>
            <w:bookmarkEnd w:id="3"/>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14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8">
            <w:pPr>
              <w:jc w:val="center"/>
              <w:rPr>
                <w:rFonts w:ascii="Open Sans" w:cs="Open Sans" w:eastAsia="Open Sans" w:hAnsi="Open Sans"/>
                <w:i w:val="1"/>
              </w:rPr>
            </w:pPr>
            <w:sdt>
              <w:sdtPr>
                <w:tag w:val="goog_rdk_3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4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4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4B">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14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D">
            <w:pPr>
              <w:jc w:val="center"/>
              <w:rPr>
                <w:rFonts w:ascii="Open Sans" w:cs="Open Sans" w:eastAsia="Open Sans" w:hAnsi="Open Sans"/>
                <w:i w:val="1"/>
              </w:rPr>
            </w:pPr>
            <w:sdt>
              <w:sdtPr>
                <w:tag w:val="goog_rdk_4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4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4F">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1.2</w:t>
            </w:r>
          </w:p>
        </w:tc>
        <w:tc>
          <w:tcPr>
            <w:vAlign w:val="center"/>
          </w:tcPr>
          <w:p w:rsidR="00000000" w:rsidDel="00000000" w:rsidP="00000000" w:rsidRDefault="00000000" w:rsidRPr="00000000" w14:paraId="00000150">
            <w:pPr>
              <w:spacing w:before="240"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8MP WDR Varifocal PTZ camera to be mounted on Poles with the following technical features </w:t>
            </w:r>
            <w:r w:rsidDel="00000000" w:rsidR="00000000" w:rsidRPr="00000000">
              <w:rPr>
                <w:rtl w:val="0"/>
              </w:rPr>
            </w:r>
          </w:p>
        </w:tc>
        <w:tc>
          <w:tcPr>
            <w:vAlign w:val="center"/>
          </w:tcPr>
          <w:p w:rsidR="00000000" w:rsidDel="00000000" w:rsidP="00000000" w:rsidRDefault="00000000" w:rsidRPr="00000000" w14:paraId="00000151">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5</w:t>
            </w:r>
          </w:p>
        </w:tc>
        <w:tc>
          <w:tcPr>
            <w:vAlign w:val="center"/>
          </w:tcPr>
          <w:p w:rsidR="00000000" w:rsidDel="00000000" w:rsidP="00000000" w:rsidRDefault="00000000" w:rsidRPr="00000000" w14:paraId="00000152">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15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w:t>
            </w:r>
          </w:p>
        </w:tc>
      </w:tr>
      <w:tr>
        <w:trPr>
          <w:cantSplit w:val="0"/>
          <w:tblHeader w:val="0"/>
        </w:trPr>
        <w:tc>
          <w:tcPr>
            <w:vAlign w:val="center"/>
          </w:tcPr>
          <w:p w:rsidR="00000000" w:rsidDel="00000000" w:rsidP="00000000" w:rsidRDefault="00000000" w:rsidRPr="00000000" w14:paraId="0000015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55">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156">
            <w:pPr>
              <w:numPr>
                <w:ilvl w:val="0"/>
                <w:numId w:val="34"/>
              </w:numPr>
              <w:ind w:left="720" w:hanging="360"/>
              <w:jc w:val="both"/>
              <w:rPr>
                <w:rFonts w:ascii="Calibri" w:cs="Calibri" w:eastAsia="Calibri" w:hAnsi="Calibri"/>
              </w:rPr>
            </w:pPr>
            <w:r w:rsidDel="00000000" w:rsidR="00000000" w:rsidRPr="00000000">
              <w:rPr>
                <w:rFonts w:ascii="Roboto" w:cs="Roboto" w:eastAsia="Roboto" w:hAnsi="Roboto"/>
                <w:color w:val="1f1f1f"/>
                <w:sz w:val="18"/>
                <w:szCs w:val="18"/>
                <w:highlight w:val="white"/>
                <w:rtl w:val="0"/>
              </w:rPr>
              <w:t xml:space="preserve">Lens motorized varifocal</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15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58">
            <w:pPr>
              <w:jc w:val="center"/>
              <w:rPr>
                <w:rFonts w:ascii="Open Sans" w:cs="Open Sans" w:eastAsia="Open Sans" w:hAnsi="Open Sans"/>
                <w:i w:val="1"/>
              </w:rPr>
            </w:pPr>
            <w:sdt>
              <w:sdtPr>
                <w:tag w:val="goog_rdk_4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5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5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5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numPr>
                <w:ilvl w:val="0"/>
                <w:numId w:val="2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Resolution 8Mp or better </w:t>
            </w:r>
          </w:p>
        </w:tc>
        <w:tc>
          <w:tcPr>
            <w:vAlign w:val="center"/>
          </w:tcPr>
          <w:p w:rsidR="00000000" w:rsidDel="00000000" w:rsidP="00000000" w:rsidRDefault="00000000" w:rsidRPr="00000000" w14:paraId="0000015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5E">
            <w:pPr>
              <w:jc w:val="center"/>
              <w:rPr>
                <w:rFonts w:ascii="Open Sans" w:cs="Open Sans" w:eastAsia="Open Sans" w:hAnsi="Open Sans"/>
                <w:i w:val="1"/>
              </w:rPr>
            </w:pPr>
            <w:sdt>
              <w:sdtPr>
                <w:tag w:val="goog_rdk_4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5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61">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Please indicate the focal length </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16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63">
            <w:pPr>
              <w:jc w:val="cente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16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66">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optical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Digital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w:t>
            </w:r>
            <w:r w:rsidDel="00000000" w:rsidR="00000000" w:rsidRPr="00000000">
              <w:rPr>
                <w:rtl w:val="0"/>
              </w:rPr>
            </w:r>
          </w:p>
        </w:tc>
        <w:tc>
          <w:tcPr>
            <w:vAlign w:val="center"/>
          </w:tcPr>
          <w:p w:rsidR="00000000" w:rsidDel="00000000" w:rsidP="00000000" w:rsidRDefault="00000000" w:rsidRPr="00000000" w14:paraId="0000016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68">
            <w:pPr>
              <w:jc w:val="center"/>
              <w:rPr>
                <w:rFonts w:ascii="Open Sans" w:cs="Open Sans" w:eastAsia="Open Sans" w:hAnsi="Open Sans"/>
                <w:i w:val="1"/>
              </w:rPr>
            </w:pPr>
            <w:sdt>
              <w:sdtPr>
                <w:tag w:val="goog_rdk_4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6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6B">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DORI distance, Identify at 400m min</w:t>
            </w:r>
            <w:r w:rsidDel="00000000" w:rsidR="00000000" w:rsidRPr="00000000">
              <w:rPr>
                <w:rtl w:val="0"/>
              </w:rPr>
            </w:r>
          </w:p>
        </w:tc>
        <w:tc>
          <w:tcPr>
            <w:vAlign w:val="center"/>
          </w:tcPr>
          <w:p w:rsidR="00000000" w:rsidDel="00000000" w:rsidP="00000000" w:rsidRDefault="00000000" w:rsidRPr="00000000" w14:paraId="0000016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6D">
            <w:pPr>
              <w:jc w:val="center"/>
              <w:rPr>
                <w:rFonts w:ascii="Open Sans" w:cs="Open Sans" w:eastAsia="Open Sans" w:hAnsi="Open Sans"/>
                <w:i w:val="1"/>
              </w:rPr>
            </w:pPr>
            <w:sdt>
              <w:sdtPr>
                <w:tag w:val="goog_rdk_4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6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70">
            <w:pPr>
              <w:jc w:val="both"/>
              <w:rPr>
                <w:rFonts w:ascii="Open Sans" w:cs="Open Sans" w:eastAsia="Open Sans" w:hAnsi="Open Sans"/>
              </w:rPr>
            </w:pPr>
            <w:r w:rsidDel="00000000" w:rsidR="00000000" w:rsidRPr="00000000">
              <w:rPr>
                <w:rFonts w:ascii="Open Sans" w:cs="Open Sans" w:eastAsia="Open Sans" w:hAnsi="Open Sans"/>
                <w:rtl w:val="0"/>
              </w:rPr>
              <w:t xml:space="preserve">IR </w:t>
            </w:r>
          </w:p>
          <w:p w:rsidR="00000000" w:rsidDel="00000000" w:rsidP="00000000" w:rsidRDefault="00000000" w:rsidRPr="00000000" w14:paraId="00000171">
            <w:pPr>
              <w:numPr>
                <w:ilvl w:val="0"/>
                <w:numId w:val="1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Long distance IR illuminator 200m min</w:t>
            </w:r>
          </w:p>
        </w:tc>
        <w:tc>
          <w:tcPr>
            <w:vAlign w:val="center"/>
          </w:tcPr>
          <w:p w:rsidR="00000000" w:rsidDel="00000000" w:rsidP="00000000" w:rsidRDefault="00000000" w:rsidRPr="00000000" w14:paraId="0000017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73">
            <w:pPr>
              <w:jc w:val="center"/>
              <w:rPr>
                <w:rFonts w:ascii="Open Sans" w:cs="Open Sans" w:eastAsia="Open Sans" w:hAnsi="Open Sans"/>
                <w:i w:val="1"/>
              </w:rPr>
            </w:pPr>
            <w:sdt>
              <w:sdtPr>
                <w:tag w:val="goog_rdk_4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7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76">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w:t>
            </w:r>
          </w:p>
          <w:p w:rsidR="00000000" w:rsidDel="00000000" w:rsidP="00000000" w:rsidRDefault="00000000" w:rsidRPr="00000000" w14:paraId="00000177">
            <w:pPr>
              <w:numPr>
                <w:ilvl w:val="0"/>
                <w:numId w:val="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Separate or built in Wireless (wifi) / GSM/ HSPA/LTE 4G internal / interface</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17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79">
            <w:pPr>
              <w:jc w:val="center"/>
              <w:rPr>
                <w:rFonts w:ascii="Open Sans" w:cs="Open Sans" w:eastAsia="Open Sans" w:hAnsi="Open Sans"/>
                <w:i w:val="1"/>
              </w:rPr>
            </w:pPr>
            <w:sdt>
              <w:sdtPr>
                <w:tag w:val="goog_rdk_4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7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7C">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 45 port</w:t>
            </w:r>
          </w:p>
        </w:tc>
        <w:tc>
          <w:tcPr>
            <w:vAlign w:val="center"/>
          </w:tcPr>
          <w:p w:rsidR="00000000" w:rsidDel="00000000" w:rsidP="00000000" w:rsidRDefault="00000000" w:rsidRPr="00000000" w14:paraId="0000017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7E">
            <w:pPr>
              <w:jc w:val="center"/>
              <w:rPr>
                <w:rFonts w:ascii="Open Sans" w:cs="Open Sans" w:eastAsia="Open Sans" w:hAnsi="Open Sans"/>
                <w:i w:val="1"/>
              </w:rPr>
            </w:pPr>
            <w:sdt>
              <w:sdtPr>
                <w:tag w:val="goog_rdk_4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7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8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81">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  two-Way  audio system or better</w:t>
            </w:r>
          </w:p>
        </w:tc>
        <w:tc>
          <w:tcPr>
            <w:vAlign w:val="center"/>
          </w:tcPr>
          <w:p w:rsidR="00000000" w:rsidDel="00000000" w:rsidP="00000000" w:rsidRDefault="00000000" w:rsidRPr="00000000" w14:paraId="0000018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3">
            <w:pPr>
              <w:jc w:val="center"/>
              <w:rPr>
                <w:rFonts w:ascii="Open Sans" w:cs="Open Sans" w:eastAsia="Open Sans" w:hAnsi="Open Sans"/>
                <w:i w:val="1"/>
              </w:rPr>
            </w:pPr>
            <w:sdt>
              <w:sdtPr>
                <w:tag w:val="goog_rdk_4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8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1087.08984375" w:hRule="atLeast"/>
          <w:tblHeader w:val="0"/>
        </w:trPr>
        <w:tc>
          <w:tcPr>
            <w:vAlign w:val="center"/>
          </w:tcPr>
          <w:p w:rsidR="00000000" w:rsidDel="00000000" w:rsidP="00000000" w:rsidRDefault="00000000" w:rsidRPr="00000000" w14:paraId="0000018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86">
            <w:pPr>
              <w:numPr>
                <w:ilvl w:val="0"/>
                <w:numId w:val="4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18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8">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18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rHeight w:val="615" w:hRule="atLeast"/>
          <w:tblHeader w:val="0"/>
        </w:trPr>
        <w:tc>
          <w:tcPr>
            <w:vAlign w:val="center"/>
          </w:tcPr>
          <w:p w:rsidR="00000000" w:rsidDel="00000000" w:rsidP="00000000" w:rsidRDefault="00000000" w:rsidRPr="00000000" w14:paraId="0000018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8B">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18C">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18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E">
            <w:pPr>
              <w:jc w:val="center"/>
              <w:rPr>
                <w:rFonts w:ascii="Open Sans" w:cs="Open Sans" w:eastAsia="Open Sans" w:hAnsi="Open Sans"/>
                <w:i w:val="1"/>
              </w:rPr>
            </w:pPr>
            <w:sdt>
              <w:sdtPr>
                <w:tag w:val="goog_rdk_4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8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9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91">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19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93">
            <w:pPr>
              <w:jc w:val="center"/>
              <w:rPr>
                <w:rFonts w:ascii="Open Sans" w:cs="Open Sans" w:eastAsia="Open Sans" w:hAnsi="Open Sans"/>
                <w:i w:val="1"/>
              </w:rPr>
            </w:pPr>
            <w:sdt>
              <w:sdtPr>
                <w:tag w:val="goog_rdk_5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9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9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96">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19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98">
            <w:pPr>
              <w:jc w:val="center"/>
              <w:rPr>
                <w:rFonts w:ascii="Open Sans" w:cs="Open Sans" w:eastAsia="Open Sans" w:hAnsi="Open Sans"/>
                <w:i w:val="1"/>
              </w:rPr>
            </w:pPr>
            <w:sdt>
              <w:sdtPr>
                <w:tag w:val="goog_rdk_5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9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9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9B">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19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9D">
            <w:pPr>
              <w:jc w:val="center"/>
              <w:rPr>
                <w:rFonts w:ascii="Open Sans" w:cs="Open Sans" w:eastAsia="Open Sans" w:hAnsi="Open Sans"/>
                <w:i w:val="1"/>
              </w:rPr>
            </w:pPr>
            <w:sdt>
              <w:sdtPr>
                <w:tag w:val="goog_rdk_5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9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9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A0">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1A1">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1A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A3">
            <w:pPr>
              <w:jc w:val="center"/>
              <w:rPr>
                <w:rFonts w:ascii="Open Sans" w:cs="Open Sans" w:eastAsia="Open Sans" w:hAnsi="Open Sans"/>
                <w:i w:val="1"/>
              </w:rPr>
            </w:pPr>
            <w:sdt>
              <w:sdtPr>
                <w:tag w:val="goog_rdk_5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A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A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A6">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1A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A8">
            <w:pPr>
              <w:jc w:val="center"/>
              <w:rPr>
                <w:rFonts w:ascii="Open Sans" w:cs="Open Sans" w:eastAsia="Open Sans" w:hAnsi="Open Sans"/>
                <w:i w:val="1"/>
              </w:rPr>
            </w:pPr>
            <w:sdt>
              <w:sdtPr>
                <w:tag w:val="goog_rdk_5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A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A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AB">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1AC">
            <w:pPr>
              <w:numPr>
                <w:ilvl w:val="0"/>
                <w:numId w:val="2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1A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AE">
            <w:pPr>
              <w:jc w:val="center"/>
              <w:rPr>
                <w:rFonts w:ascii="Open Sans" w:cs="Open Sans" w:eastAsia="Open Sans" w:hAnsi="Open Sans"/>
                <w:i w:val="1"/>
              </w:rPr>
            </w:pPr>
            <w:sdt>
              <w:sdtPr>
                <w:tag w:val="goog_rdk_5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A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B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B1">
            <w:pPr>
              <w:numPr>
                <w:ilvl w:val="0"/>
                <w:numId w:val="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1B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3">
            <w:pPr>
              <w:jc w:val="center"/>
              <w:rPr>
                <w:rFonts w:ascii="Open Sans" w:cs="Open Sans" w:eastAsia="Open Sans" w:hAnsi="Open Sans"/>
                <w:i w:val="1"/>
              </w:rPr>
            </w:pPr>
            <w:sdt>
              <w:sdtPr>
                <w:tag w:val="goog_rdk_5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B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B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B6">
            <w:pPr>
              <w:numPr>
                <w:ilvl w:val="0"/>
                <w:numId w:val="1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 </w:t>
            </w:r>
          </w:p>
        </w:tc>
        <w:tc>
          <w:tcPr>
            <w:vAlign w:val="center"/>
          </w:tcPr>
          <w:p w:rsidR="00000000" w:rsidDel="00000000" w:rsidP="00000000" w:rsidRDefault="00000000" w:rsidRPr="00000000" w14:paraId="000001B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8">
            <w:pPr>
              <w:jc w:val="center"/>
              <w:rPr>
                <w:rFonts w:ascii="Open Sans" w:cs="Open Sans" w:eastAsia="Open Sans" w:hAnsi="Open Sans"/>
                <w:i w:val="1"/>
              </w:rPr>
            </w:pPr>
            <w:sdt>
              <w:sdtPr>
                <w:tag w:val="goog_rdk_5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B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B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BB">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w:t>
            </w:r>
          </w:p>
          <w:p w:rsidR="00000000" w:rsidDel="00000000" w:rsidP="00000000" w:rsidRDefault="00000000" w:rsidRPr="00000000" w14:paraId="000001BC">
            <w:pPr>
              <w:numPr>
                <w:ilvl w:val="0"/>
                <w:numId w:val="1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Solar powered with Backup batteries </w:t>
            </w:r>
          </w:p>
        </w:tc>
        <w:tc>
          <w:tcPr>
            <w:vAlign w:val="center"/>
          </w:tcPr>
          <w:p w:rsidR="00000000" w:rsidDel="00000000" w:rsidP="00000000" w:rsidRDefault="00000000" w:rsidRPr="00000000" w14:paraId="000001B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E">
            <w:pPr>
              <w:jc w:val="center"/>
              <w:rPr>
                <w:rFonts w:ascii="Open Sans" w:cs="Open Sans" w:eastAsia="Open Sans" w:hAnsi="Open Sans"/>
                <w:i w:val="1"/>
              </w:rPr>
            </w:pPr>
            <w:sdt>
              <w:sdtPr>
                <w:tag w:val="goog_rdk_5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B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C1">
            <w:pPr>
              <w:numPr>
                <w:ilvl w:val="0"/>
                <w:numId w:val="4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1C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3">
            <w:pPr>
              <w:jc w:val="center"/>
              <w:rPr>
                <w:rFonts w:ascii="Open Sans" w:cs="Open Sans" w:eastAsia="Open Sans" w:hAnsi="Open Sans"/>
                <w:i w:val="1"/>
              </w:rPr>
            </w:pPr>
            <w:sdt>
              <w:sdtPr>
                <w:tag w:val="goog_rdk_5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C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C6">
            <w:pPr>
              <w:numPr>
                <w:ilvl w:val="0"/>
                <w:numId w:val="4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1C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8">
            <w:pPr>
              <w:jc w:val="center"/>
              <w:rPr>
                <w:rFonts w:ascii="Open Sans" w:cs="Open Sans" w:eastAsia="Open Sans" w:hAnsi="Open Sans"/>
                <w:i w:val="1"/>
              </w:rPr>
            </w:pPr>
            <w:sdt>
              <w:sdtPr>
                <w:tag w:val="goog_rdk_6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C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CB">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1CC">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is 95%</w:t>
            </w:r>
          </w:p>
        </w:tc>
        <w:tc>
          <w:tcPr>
            <w:vAlign w:val="center"/>
          </w:tcPr>
          <w:p w:rsidR="00000000" w:rsidDel="00000000" w:rsidP="00000000" w:rsidRDefault="00000000" w:rsidRPr="00000000" w14:paraId="000001C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E">
            <w:pPr>
              <w:jc w:val="center"/>
              <w:rPr>
                <w:rFonts w:ascii="Open Sans" w:cs="Open Sans" w:eastAsia="Open Sans" w:hAnsi="Open Sans"/>
                <w:i w:val="1"/>
              </w:rPr>
            </w:pPr>
            <w:sdt>
              <w:sdtPr>
                <w:tag w:val="goog_rdk_6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C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D1">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w:t>
            </w:r>
          </w:p>
        </w:tc>
        <w:tc>
          <w:tcPr>
            <w:vAlign w:val="center"/>
          </w:tcPr>
          <w:p w:rsidR="00000000" w:rsidDel="00000000" w:rsidP="00000000" w:rsidRDefault="00000000" w:rsidRPr="00000000" w14:paraId="000001D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D3">
            <w:pPr>
              <w:jc w:val="center"/>
              <w:rPr>
                <w:rFonts w:ascii="Open Sans" w:cs="Open Sans" w:eastAsia="Open Sans" w:hAnsi="Open Sans"/>
                <w:i w:val="1"/>
              </w:rPr>
            </w:pPr>
            <w:sdt>
              <w:sdtPr>
                <w:tag w:val="goog_rdk_6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D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D6">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Lens wiper included</w:t>
            </w:r>
          </w:p>
        </w:tc>
        <w:tc>
          <w:tcPr>
            <w:vAlign w:val="center"/>
          </w:tcPr>
          <w:p w:rsidR="00000000" w:rsidDel="00000000" w:rsidP="00000000" w:rsidRDefault="00000000" w:rsidRPr="00000000" w14:paraId="000001D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D8">
            <w:pPr>
              <w:jc w:val="center"/>
              <w:rPr>
                <w:rFonts w:ascii="Open Sans" w:cs="Open Sans" w:eastAsia="Open Sans" w:hAnsi="Open Sans"/>
                <w:i w:val="1"/>
              </w:rPr>
            </w:pPr>
            <w:sdt>
              <w:sdtPr>
                <w:tag w:val="goog_rdk_6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D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DB">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Protection class IP 66 or better</w:t>
            </w:r>
            <w:r w:rsidDel="00000000" w:rsidR="00000000" w:rsidRPr="00000000">
              <w:rPr>
                <w:rtl w:val="0"/>
              </w:rPr>
            </w:r>
          </w:p>
        </w:tc>
        <w:tc>
          <w:tcPr>
            <w:vAlign w:val="center"/>
          </w:tcPr>
          <w:p w:rsidR="00000000" w:rsidDel="00000000" w:rsidP="00000000" w:rsidRDefault="00000000" w:rsidRPr="00000000" w14:paraId="000001D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DD">
            <w:pPr>
              <w:jc w:val="center"/>
              <w:rPr>
                <w:rFonts w:ascii="Open Sans" w:cs="Open Sans" w:eastAsia="Open Sans" w:hAnsi="Open Sans"/>
                <w:i w:val="1"/>
              </w:rPr>
            </w:pPr>
            <w:sdt>
              <w:sdtPr>
                <w:tag w:val="goog_rdk_6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D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E0">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1E1">
            <w:pPr>
              <w:numPr>
                <w:ilvl w:val="0"/>
                <w:numId w:val="48"/>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1E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3">
            <w:pPr>
              <w:jc w:val="center"/>
              <w:rPr>
                <w:rFonts w:ascii="Open Sans" w:cs="Open Sans" w:eastAsia="Open Sans" w:hAnsi="Open Sans"/>
                <w:i w:val="1"/>
              </w:rPr>
            </w:pPr>
            <w:sdt>
              <w:sdtPr>
                <w:tag w:val="goog_rdk_6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E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E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E6">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1E7">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Local/card  storage 256GB or better</w:t>
            </w:r>
          </w:p>
        </w:tc>
        <w:tc>
          <w:tcPr>
            <w:vAlign w:val="center"/>
          </w:tcPr>
          <w:p w:rsidR="00000000" w:rsidDel="00000000" w:rsidP="00000000" w:rsidRDefault="00000000" w:rsidRPr="00000000" w14:paraId="000001E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9">
            <w:pPr>
              <w:jc w:val="center"/>
              <w:rPr>
                <w:rFonts w:ascii="Open Sans" w:cs="Open Sans" w:eastAsia="Open Sans" w:hAnsi="Open Sans"/>
                <w:i w:val="1"/>
              </w:rPr>
            </w:pPr>
            <w:sdt>
              <w:sdtPr>
                <w:tag w:val="goog_rdk_6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E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E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EC">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1ED">
            <w:pPr>
              <w:numPr>
                <w:ilvl w:val="0"/>
                <w:numId w:val="1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CE-ROHS or equivalent</w:t>
            </w:r>
            <w:r w:rsidDel="00000000" w:rsidR="00000000" w:rsidRPr="00000000">
              <w:rPr>
                <w:rtl w:val="0"/>
              </w:rPr>
            </w:r>
          </w:p>
        </w:tc>
        <w:tc>
          <w:tcPr>
            <w:vAlign w:val="center"/>
          </w:tcPr>
          <w:p w:rsidR="00000000" w:rsidDel="00000000" w:rsidP="00000000" w:rsidRDefault="00000000" w:rsidRPr="00000000" w14:paraId="000001E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F">
            <w:pPr>
              <w:jc w:val="center"/>
              <w:rPr>
                <w:rFonts w:ascii="Open Sans" w:cs="Open Sans" w:eastAsia="Open Sans" w:hAnsi="Open Sans"/>
                <w:i w:val="1"/>
              </w:rPr>
            </w:pPr>
            <w:sdt>
              <w:sdtPr>
                <w:tag w:val="goog_rdk_6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F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F2">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1F3">
            <w:pPr>
              <w:numPr>
                <w:ilvl w:val="0"/>
                <w:numId w:val="4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1F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F5">
            <w:pPr>
              <w:jc w:val="center"/>
              <w:rPr>
                <w:rFonts w:ascii="Open Sans" w:cs="Open Sans" w:eastAsia="Open Sans" w:hAnsi="Open Sans"/>
                <w:i w:val="1"/>
              </w:rPr>
            </w:pPr>
            <w:sdt>
              <w:sdtPr>
                <w:tag w:val="goog_rdk_6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F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F8">
            <w:pPr>
              <w:numPr>
                <w:ilvl w:val="0"/>
                <w:numId w:val="4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1F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FA">
            <w:pPr>
              <w:jc w:val="center"/>
              <w:rPr>
                <w:rFonts w:ascii="Open Sans" w:cs="Open Sans" w:eastAsia="Open Sans" w:hAnsi="Open Sans"/>
                <w:i w:val="1"/>
              </w:rPr>
            </w:pPr>
            <w:sdt>
              <w:sdtPr>
                <w:tag w:val="goog_rdk_6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F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FD">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1FE">
            <w:pPr>
              <w:numPr>
                <w:ilvl w:val="0"/>
                <w:numId w:val="1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1FF">
            <w:pPr>
              <w:ind w:left="720" w:firstLine="0"/>
              <w:jc w:val="both"/>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0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01">
            <w:pPr>
              <w:jc w:val="center"/>
              <w:rPr>
                <w:rFonts w:ascii="Open Sans" w:cs="Open Sans" w:eastAsia="Open Sans" w:hAnsi="Open Sans"/>
                <w:i w:val="1"/>
              </w:rPr>
            </w:pPr>
            <w:sdt>
              <w:sdtPr>
                <w:tag w:val="goog_rdk_7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0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04">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20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06">
            <w:pPr>
              <w:jc w:val="center"/>
              <w:rPr>
                <w:rFonts w:ascii="Open Sans" w:cs="Open Sans" w:eastAsia="Open Sans" w:hAnsi="Open Sans"/>
                <w:i w:val="1"/>
              </w:rPr>
            </w:pPr>
            <w:sdt>
              <w:sdtPr>
                <w:tag w:val="goog_rdk_7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0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09">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20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0B">
            <w:pPr>
              <w:jc w:val="center"/>
              <w:rPr>
                <w:rFonts w:ascii="Open Sans" w:cs="Open Sans" w:eastAsia="Open Sans" w:hAnsi="Open Sans"/>
                <w:i w:val="1"/>
              </w:rPr>
            </w:pPr>
            <w:sdt>
              <w:sdtPr>
                <w:tag w:val="goog_rdk_7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0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0E">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20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10">
            <w:pPr>
              <w:jc w:val="center"/>
              <w:rPr>
                <w:rFonts w:ascii="Open Sans" w:cs="Open Sans" w:eastAsia="Open Sans" w:hAnsi="Open Sans"/>
                <w:i w:val="1"/>
              </w:rPr>
            </w:pPr>
            <w:sdt>
              <w:sdtPr>
                <w:tag w:val="goog_rdk_7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1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13">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214">
            <w:pPr>
              <w:numPr>
                <w:ilvl w:val="0"/>
                <w:numId w:val="3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21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16">
            <w:pPr>
              <w:jc w:val="center"/>
              <w:rPr>
                <w:rFonts w:ascii="Open Sans" w:cs="Open Sans" w:eastAsia="Open Sans" w:hAnsi="Open Sans"/>
                <w:i w:val="1"/>
              </w:rPr>
            </w:pPr>
            <w:sdt>
              <w:sdtPr>
                <w:tag w:val="goog_rdk_7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1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19">
            <w:pPr>
              <w:pStyle w:val="Heading1"/>
              <w:spacing w:after="0" w:before="0" w:lineRule="auto"/>
              <w:jc w:val="both"/>
              <w:rPr>
                <w:rFonts w:ascii="Open Sans" w:cs="Open Sans" w:eastAsia="Open Sans" w:hAnsi="Open Sans"/>
                <w:color w:val="2e74b5"/>
                <w:sz w:val="20"/>
                <w:szCs w:val="20"/>
              </w:rPr>
            </w:pPr>
            <w:bookmarkStart w:colFirst="0" w:colLast="0" w:name="_heading=h.wivhlmavta7j" w:id="4"/>
            <w:bookmarkEnd w:id="4"/>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21A">
            <w:pPr>
              <w:pStyle w:val="Heading1"/>
              <w:keepNext w:val="0"/>
              <w:keepLines w:val="0"/>
              <w:numPr>
                <w:ilvl w:val="0"/>
                <w:numId w:val="47"/>
              </w:numPr>
              <w:spacing w:after="0" w:before="0" w:lineRule="auto"/>
              <w:ind w:left="720" w:hanging="360"/>
              <w:jc w:val="both"/>
              <w:rPr>
                <w:rFonts w:ascii="Open Sans" w:cs="Open Sans" w:eastAsia="Open Sans" w:hAnsi="Open Sans"/>
                <w:b w:val="1"/>
                <w:sz w:val="28"/>
                <w:szCs w:val="28"/>
              </w:rPr>
            </w:pPr>
            <w:bookmarkStart w:colFirst="0" w:colLast="0" w:name="_heading=h.hctdvmpp11nj" w:id="5"/>
            <w:bookmarkEnd w:id="5"/>
            <w:r w:rsidDel="00000000" w:rsidR="00000000" w:rsidRPr="00000000">
              <w:rPr>
                <w:rFonts w:ascii="Open Sans" w:cs="Open Sans" w:eastAsia="Open Sans" w:hAnsi="Open Sans"/>
                <w:b w:val="0"/>
                <w:color w:val="000000"/>
                <w:sz w:val="20"/>
                <w:szCs w:val="20"/>
                <w:rtl w:val="0"/>
              </w:rPr>
              <w:t xml:space="preserve">Comprehensive warranty for 1 year after acceptance.  </w:t>
            </w:r>
            <w:r w:rsidDel="00000000" w:rsidR="00000000" w:rsidRPr="00000000">
              <w:rPr>
                <w:rtl w:val="0"/>
              </w:rPr>
            </w:r>
          </w:p>
        </w:tc>
        <w:tc>
          <w:tcPr>
            <w:vAlign w:val="center"/>
          </w:tcPr>
          <w:p w:rsidR="00000000" w:rsidDel="00000000" w:rsidP="00000000" w:rsidRDefault="00000000" w:rsidRPr="00000000" w14:paraId="0000021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1C">
            <w:pPr>
              <w:jc w:val="center"/>
              <w:rPr>
                <w:rFonts w:ascii="Open Sans" w:cs="Open Sans" w:eastAsia="Open Sans" w:hAnsi="Open Sans"/>
                <w:i w:val="1"/>
              </w:rPr>
            </w:pPr>
            <w:sdt>
              <w:sdtPr>
                <w:tag w:val="goog_rdk_7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1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1F">
            <w:pPr>
              <w:pStyle w:val="Heading1"/>
              <w:spacing w:after="0" w:before="0" w:lineRule="auto"/>
              <w:jc w:val="both"/>
              <w:rPr>
                <w:rFonts w:ascii="Open Sans" w:cs="Open Sans" w:eastAsia="Open Sans" w:hAnsi="Open Sans"/>
                <w:color w:val="2e74b5"/>
                <w:sz w:val="20"/>
                <w:szCs w:val="20"/>
              </w:rPr>
            </w:pPr>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220">
            <w:pPr>
              <w:pStyle w:val="Heading1"/>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1yq2ym6221pv" w:id="6"/>
            <w:bookmarkEnd w:id="6"/>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22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22">
            <w:pPr>
              <w:jc w:val="center"/>
              <w:rPr>
                <w:rFonts w:ascii="Open Sans" w:cs="Open Sans" w:eastAsia="Open Sans" w:hAnsi="Open Sans"/>
                <w:i w:val="1"/>
              </w:rPr>
            </w:pPr>
            <w:sdt>
              <w:sdtPr>
                <w:tag w:val="goog_rdk_7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2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2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25">
            <w:pPr>
              <w:pStyle w:val="Heading1"/>
              <w:keepNext w:val="0"/>
              <w:keepLines w:val="0"/>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42nsqyp5ardq" w:id="7"/>
            <w:bookmarkEnd w:id="7"/>
            <w:r w:rsidDel="00000000" w:rsidR="00000000" w:rsidRPr="00000000">
              <w:rPr>
                <w:rFonts w:ascii="Open Sans" w:cs="Open Sans" w:eastAsia="Open Sans" w:hAnsi="Open Sans"/>
                <w:b w:val="0"/>
                <w:color w:val="000000"/>
                <w:sz w:val="20"/>
                <w:szCs w:val="20"/>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22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27">
            <w:pPr>
              <w:jc w:val="center"/>
              <w:rPr>
                <w:rFonts w:ascii="Open Sans" w:cs="Open Sans" w:eastAsia="Open Sans" w:hAnsi="Open Sans"/>
                <w:i w:val="1"/>
              </w:rPr>
            </w:pPr>
            <w:sdt>
              <w:sdtPr>
                <w:tag w:val="goog_rdk_7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2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29">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1.3</w:t>
            </w:r>
          </w:p>
        </w:tc>
        <w:tc>
          <w:tcPr>
            <w:vAlign w:val="center"/>
          </w:tcPr>
          <w:p w:rsidR="00000000" w:rsidDel="00000000" w:rsidP="00000000" w:rsidRDefault="00000000" w:rsidRPr="00000000" w14:paraId="0000022A">
            <w:pPr>
              <w:jc w:val="both"/>
              <w:rPr>
                <w:rFonts w:ascii="Open Sans" w:cs="Open Sans" w:eastAsia="Open Sans" w:hAnsi="Open Sans"/>
              </w:rPr>
            </w:pPr>
            <w:r w:rsidDel="00000000" w:rsidR="00000000" w:rsidRPr="00000000">
              <w:rPr>
                <w:rFonts w:ascii="Open Sans" w:cs="Open Sans" w:eastAsia="Open Sans" w:hAnsi="Open Sans"/>
                <w:rtl w:val="0"/>
              </w:rPr>
              <w:t xml:space="preserve">Storage and monitoring items</w:t>
            </w:r>
          </w:p>
          <w:p w:rsidR="00000000" w:rsidDel="00000000" w:rsidP="00000000" w:rsidRDefault="00000000" w:rsidRPr="00000000" w14:paraId="0000022B">
            <w:pPr>
              <w:jc w:val="both"/>
              <w:rPr>
                <w:rFonts w:ascii="Open Sans" w:cs="Open Sans" w:eastAsia="Open Sans" w:hAnsi="Open Sans"/>
              </w:rPr>
            </w:pPr>
            <w:r w:rsidDel="00000000" w:rsidR="00000000" w:rsidRPr="00000000">
              <w:rPr>
                <w:rFonts w:ascii="Open Sans" w:cs="Open Sans" w:eastAsia="Open Sans" w:hAnsi="Open Sans"/>
                <w:rtl w:val="0"/>
              </w:rPr>
              <w:t xml:space="preserve">The supply includes but not limited to </w:t>
            </w:r>
          </w:p>
          <w:p w:rsidR="00000000" w:rsidDel="00000000" w:rsidP="00000000" w:rsidRDefault="00000000" w:rsidRPr="00000000" w14:paraId="0000022C">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NVR 16 channel SSD 16TB min. storage capacity</w:t>
            </w:r>
          </w:p>
        </w:tc>
        <w:tc>
          <w:tcPr>
            <w:vAlign w:val="center"/>
          </w:tcPr>
          <w:p w:rsidR="00000000" w:rsidDel="00000000" w:rsidP="00000000" w:rsidRDefault="00000000" w:rsidRPr="00000000" w14:paraId="0000022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2E">
            <w:pPr>
              <w:jc w:val="center"/>
              <w:rPr>
                <w:rFonts w:ascii="Open Sans" w:cs="Open Sans" w:eastAsia="Open Sans" w:hAnsi="Open Sans"/>
                <w:i w:val="1"/>
              </w:rPr>
            </w:pPr>
            <w:sdt>
              <w:sdtPr>
                <w:tag w:val="goog_rdk_7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2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31">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necessary communication interfaces and items for interconnection</w:t>
            </w:r>
          </w:p>
        </w:tc>
        <w:tc>
          <w:tcPr>
            <w:vAlign w:val="center"/>
          </w:tcPr>
          <w:p w:rsidR="00000000" w:rsidDel="00000000" w:rsidP="00000000" w:rsidRDefault="00000000" w:rsidRPr="00000000" w14:paraId="0000023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33">
            <w:pPr>
              <w:jc w:val="center"/>
              <w:rPr>
                <w:rFonts w:ascii="Open Sans" w:cs="Open Sans" w:eastAsia="Open Sans" w:hAnsi="Open Sans"/>
                <w:i w:val="1"/>
              </w:rPr>
            </w:pPr>
            <w:sdt>
              <w:sdtPr>
                <w:tag w:val="goog_rdk_7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36">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Supply and installation, integration with system</w:t>
            </w:r>
          </w:p>
        </w:tc>
        <w:tc>
          <w:tcPr>
            <w:vAlign w:val="center"/>
          </w:tcPr>
          <w:p w:rsidR="00000000" w:rsidDel="00000000" w:rsidP="00000000" w:rsidRDefault="00000000" w:rsidRPr="00000000" w14:paraId="0000023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38">
            <w:pPr>
              <w:jc w:val="center"/>
              <w:rPr>
                <w:rFonts w:ascii="Open Sans" w:cs="Open Sans" w:eastAsia="Open Sans" w:hAnsi="Open Sans"/>
                <w:i w:val="1"/>
              </w:rPr>
            </w:pPr>
            <w:sdt>
              <w:sdtPr>
                <w:tag w:val="goog_rdk_8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3B">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VMS licence</w:t>
            </w:r>
          </w:p>
        </w:tc>
        <w:tc>
          <w:tcPr>
            <w:vAlign w:val="center"/>
          </w:tcPr>
          <w:p w:rsidR="00000000" w:rsidDel="00000000" w:rsidP="00000000" w:rsidRDefault="00000000" w:rsidRPr="00000000" w14:paraId="0000023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3D">
            <w:pPr>
              <w:jc w:val="center"/>
              <w:rPr>
                <w:rFonts w:ascii="Open Sans" w:cs="Open Sans" w:eastAsia="Open Sans" w:hAnsi="Open Sans"/>
                <w:i w:val="1"/>
              </w:rPr>
            </w:pPr>
            <w:sdt>
              <w:sdtPr>
                <w:tag w:val="goog_rdk_8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F">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1.4</w:t>
            </w:r>
          </w:p>
        </w:tc>
        <w:tc>
          <w:tcPr>
            <w:vAlign w:val="center"/>
          </w:tcPr>
          <w:p w:rsidR="00000000" w:rsidDel="00000000" w:rsidP="00000000" w:rsidRDefault="00000000" w:rsidRPr="00000000" w14:paraId="00000240">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PV system</w:t>
            </w:r>
            <w:r w:rsidDel="00000000" w:rsidR="00000000" w:rsidRPr="00000000">
              <w:rPr>
                <w:rtl w:val="0"/>
              </w:rPr>
            </w:r>
          </w:p>
        </w:tc>
        <w:tc>
          <w:tcPr>
            <w:vAlign w:val="center"/>
          </w:tcPr>
          <w:p w:rsidR="00000000" w:rsidDel="00000000" w:rsidP="00000000" w:rsidRDefault="00000000" w:rsidRPr="00000000" w14:paraId="00000241">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10</w:t>
            </w:r>
          </w:p>
        </w:tc>
        <w:tc>
          <w:tcPr>
            <w:vAlign w:val="center"/>
          </w:tcPr>
          <w:p w:rsidR="00000000" w:rsidDel="00000000" w:rsidP="00000000" w:rsidRDefault="00000000" w:rsidRPr="00000000" w14:paraId="00000242">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243">
            <w:pPr>
              <w:rPr>
                <w:rFonts w:ascii="Open Sans" w:cs="Open Sans" w:eastAsia="Open Sans" w:hAnsi="Open Sans"/>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4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45">
            <w:pPr>
              <w:jc w:val="both"/>
              <w:rPr>
                <w:rFonts w:ascii="Open Sans" w:cs="Open Sans" w:eastAsia="Open Sans" w:hAnsi="Open Sans"/>
              </w:rPr>
            </w:pPr>
            <w:r w:rsidDel="00000000" w:rsidR="00000000" w:rsidRPr="00000000">
              <w:rPr>
                <w:rFonts w:ascii="Open Sans" w:cs="Open Sans" w:eastAsia="Open Sans" w:hAnsi="Open Sans"/>
                <w:rtl w:val="0"/>
              </w:rPr>
              <w:t xml:space="preserve">PV panels</w:t>
            </w:r>
          </w:p>
          <w:p w:rsidR="00000000" w:rsidDel="00000000" w:rsidP="00000000" w:rsidRDefault="00000000" w:rsidRPr="00000000" w14:paraId="00000246">
            <w:pPr>
              <w:numPr>
                <w:ilvl w:val="0"/>
                <w:numId w:val="45"/>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Panels shall be of suitable capacity to charge batteries and carry the loads of all equipment at the site</w:t>
            </w:r>
            <w:r w:rsidDel="00000000" w:rsidR="00000000" w:rsidRPr="00000000">
              <w:rPr>
                <w:rtl w:val="0"/>
              </w:rPr>
            </w:r>
          </w:p>
        </w:tc>
        <w:tc>
          <w:tcPr>
            <w:vAlign w:val="center"/>
          </w:tcPr>
          <w:p w:rsidR="00000000" w:rsidDel="00000000" w:rsidP="00000000" w:rsidRDefault="00000000" w:rsidRPr="00000000" w14:paraId="0000024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48">
            <w:pPr>
              <w:jc w:val="center"/>
              <w:rPr>
                <w:rFonts w:ascii="Open Sans" w:cs="Open Sans" w:eastAsia="Open Sans" w:hAnsi="Open Sans"/>
                <w:i w:val="1"/>
              </w:rPr>
            </w:pPr>
            <w:sdt>
              <w:sdtPr>
                <w:tag w:val="goog_rdk_8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4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4B">
            <w:pPr>
              <w:numPr>
                <w:ilvl w:val="0"/>
                <w:numId w:val="4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panels are expected to be installed on the same pole of the camera for every site.</w:t>
            </w:r>
          </w:p>
        </w:tc>
        <w:tc>
          <w:tcPr>
            <w:vAlign w:val="center"/>
          </w:tcPr>
          <w:p w:rsidR="00000000" w:rsidDel="00000000" w:rsidP="00000000" w:rsidRDefault="00000000" w:rsidRPr="00000000" w14:paraId="0000024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4D">
            <w:pPr>
              <w:jc w:val="center"/>
              <w:rPr>
                <w:rFonts w:ascii="Open Sans" w:cs="Open Sans" w:eastAsia="Open Sans" w:hAnsi="Open Sans"/>
                <w:i w:val="1"/>
              </w:rPr>
            </w:pPr>
            <w:sdt>
              <w:sdtPr>
                <w:tag w:val="goog_rdk_8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4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0">
            <w:pPr>
              <w:jc w:val="both"/>
              <w:rPr>
                <w:rFonts w:ascii="Open Sans" w:cs="Open Sans" w:eastAsia="Open Sans" w:hAnsi="Open Sans"/>
              </w:rPr>
            </w:pPr>
            <w:r w:rsidDel="00000000" w:rsidR="00000000" w:rsidRPr="00000000">
              <w:rPr>
                <w:rFonts w:ascii="Open Sans" w:cs="Open Sans" w:eastAsia="Open Sans" w:hAnsi="Open Sans"/>
                <w:rtl w:val="0"/>
              </w:rPr>
              <w:t xml:space="preserve">Batteries </w:t>
            </w:r>
          </w:p>
          <w:p w:rsidR="00000000" w:rsidDel="00000000" w:rsidP="00000000" w:rsidRDefault="00000000" w:rsidRPr="00000000" w14:paraId="00000251">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Batteries shall be of capacity of supplying the loads for 24 hours at least</w:t>
            </w:r>
          </w:p>
        </w:tc>
        <w:tc>
          <w:tcPr>
            <w:vAlign w:val="center"/>
          </w:tcPr>
          <w:p w:rsidR="00000000" w:rsidDel="00000000" w:rsidP="00000000" w:rsidRDefault="00000000" w:rsidRPr="00000000" w14:paraId="0000025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3">
            <w:pPr>
              <w:jc w:val="center"/>
              <w:rPr>
                <w:rFonts w:ascii="Open Sans" w:cs="Open Sans" w:eastAsia="Open Sans" w:hAnsi="Open Sans"/>
                <w:i w:val="1"/>
              </w:rPr>
            </w:pPr>
            <w:sdt>
              <w:sdtPr>
                <w:tag w:val="goog_rdk_8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6">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batteries shall be fixed to the pole within weather resistant rugged solar box</w:t>
            </w:r>
          </w:p>
        </w:tc>
        <w:tc>
          <w:tcPr>
            <w:vAlign w:val="center"/>
          </w:tcPr>
          <w:p w:rsidR="00000000" w:rsidDel="00000000" w:rsidP="00000000" w:rsidRDefault="00000000" w:rsidRPr="00000000" w14:paraId="0000025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8">
            <w:pPr>
              <w:jc w:val="center"/>
              <w:rPr>
                <w:rFonts w:ascii="Open Sans" w:cs="Open Sans" w:eastAsia="Open Sans" w:hAnsi="Open Sans"/>
                <w:i w:val="1"/>
              </w:rPr>
            </w:pPr>
            <w:sdt>
              <w:sdtPr>
                <w:tag w:val="goog_rdk_8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B">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required hardware must be supplied to install the batteries and related items</w:t>
            </w:r>
          </w:p>
        </w:tc>
        <w:tc>
          <w:tcPr>
            <w:vAlign w:val="center"/>
          </w:tcPr>
          <w:p w:rsidR="00000000" w:rsidDel="00000000" w:rsidP="00000000" w:rsidRDefault="00000000" w:rsidRPr="00000000" w14:paraId="0000025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D">
            <w:pPr>
              <w:jc w:val="center"/>
              <w:rPr>
                <w:rFonts w:ascii="Open Sans" w:cs="Open Sans" w:eastAsia="Open Sans" w:hAnsi="Open Sans"/>
                <w:i w:val="1"/>
              </w:rPr>
            </w:pPr>
            <w:sdt>
              <w:sdtPr>
                <w:tag w:val="goog_rdk_8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0">
            <w:pPr>
              <w:jc w:val="both"/>
              <w:rPr>
                <w:rFonts w:ascii="Open Sans" w:cs="Open Sans" w:eastAsia="Open Sans" w:hAnsi="Open Sans"/>
              </w:rPr>
            </w:pPr>
            <w:r w:rsidDel="00000000" w:rsidR="00000000" w:rsidRPr="00000000">
              <w:rPr>
                <w:rFonts w:ascii="Open Sans" w:cs="Open Sans" w:eastAsia="Open Sans" w:hAnsi="Open Sans"/>
                <w:rtl w:val="0"/>
              </w:rPr>
              <w:t xml:space="preserve">PV charge controller </w:t>
            </w:r>
          </w:p>
          <w:p w:rsidR="00000000" w:rsidDel="00000000" w:rsidP="00000000" w:rsidRDefault="00000000" w:rsidRPr="00000000" w14:paraId="00000261">
            <w:pPr>
              <w:numPr>
                <w:ilvl w:val="0"/>
                <w:numId w:val="1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charge controller shall have capability to charge drained batteries as well as supplying loads simultaneously</w:t>
            </w:r>
          </w:p>
        </w:tc>
        <w:tc>
          <w:tcPr>
            <w:vAlign w:val="center"/>
          </w:tcPr>
          <w:p w:rsidR="00000000" w:rsidDel="00000000" w:rsidP="00000000" w:rsidRDefault="00000000" w:rsidRPr="00000000" w14:paraId="0000026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3">
            <w:pPr>
              <w:jc w:val="center"/>
              <w:rPr>
                <w:rFonts w:ascii="Open Sans" w:cs="Open Sans" w:eastAsia="Open Sans" w:hAnsi="Open Sans"/>
                <w:i w:val="1"/>
              </w:rPr>
            </w:pPr>
            <w:sdt>
              <w:sdtPr>
                <w:tag w:val="goog_rdk_8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6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6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6">
            <w:pPr>
              <w:jc w:val="both"/>
              <w:rPr>
                <w:rFonts w:ascii="Open Sans" w:cs="Open Sans" w:eastAsia="Open Sans" w:hAnsi="Open Sans"/>
              </w:rPr>
            </w:pPr>
            <w:r w:rsidDel="00000000" w:rsidR="00000000" w:rsidRPr="00000000">
              <w:rPr>
                <w:rFonts w:ascii="Open Sans" w:cs="Open Sans" w:eastAsia="Open Sans" w:hAnsi="Open Sans"/>
                <w:rtl w:val="0"/>
              </w:rPr>
              <w:t xml:space="preserve">Mounting Poles</w:t>
            </w:r>
            <w:r w:rsidDel="00000000" w:rsidR="00000000" w:rsidRPr="00000000">
              <w:rPr>
                <w:rFonts w:ascii="Open Sans" w:cs="Open Sans" w:eastAsia="Open Sans" w:hAnsi="Open Sans"/>
                <w:color w:val="ff0000"/>
                <w:rtl w:val="0"/>
              </w:rPr>
              <w:t xml:space="preserve"> </w:t>
            </w:r>
            <w:r w:rsidDel="00000000" w:rsidR="00000000" w:rsidRPr="00000000">
              <w:rPr>
                <w:rtl w:val="0"/>
              </w:rPr>
            </w:r>
          </w:p>
          <w:p w:rsidR="00000000" w:rsidDel="00000000" w:rsidP="00000000" w:rsidRDefault="00000000" w:rsidRPr="00000000" w14:paraId="00000267">
            <w:pPr>
              <w:numPr>
                <w:ilvl w:val="0"/>
                <w:numId w:val="19"/>
              </w:numPr>
              <w:ind w:left="720" w:hanging="360"/>
              <w:jc w:val="both"/>
              <w:rPr>
                <w:rFonts w:ascii="Open Sans" w:cs="Open Sans" w:eastAsia="Open Sans" w:hAnsi="Open Sans"/>
                <w:sz w:val="22"/>
                <w:szCs w:val="22"/>
              </w:rPr>
            </w:pPr>
            <w:r w:rsidDel="00000000" w:rsidR="00000000" w:rsidRPr="00000000">
              <w:rPr>
                <w:rFonts w:ascii="Open Sans" w:cs="Open Sans" w:eastAsia="Open Sans" w:hAnsi="Open Sans"/>
                <w:color w:val="1f1f1f"/>
                <w:highlight w:val="white"/>
                <w:rtl w:val="0"/>
              </w:rPr>
              <w:t xml:space="preserve">The bidder must present all dimensions of the mounting pole . The design should consider the weights of all items to be installed on it and all other loads including wind load. camera installation height = 6m.</w:t>
            </w:r>
            <w:r w:rsidDel="00000000" w:rsidR="00000000" w:rsidRPr="00000000">
              <w:rPr>
                <w:rtl w:val="0"/>
              </w:rPr>
            </w:r>
          </w:p>
        </w:tc>
        <w:tc>
          <w:tcPr>
            <w:vAlign w:val="center"/>
          </w:tcPr>
          <w:p w:rsidR="00000000" w:rsidDel="00000000" w:rsidP="00000000" w:rsidRDefault="00000000" w:rsidRPr="00000000" w14:paraId="0000026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9">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26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26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C">
            <w:pPr>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Installation and integration of the camera systems into the central monitoring station. Consisting of supply of all required items including but not limited to installation brackets, arms, data &amp; power cables etc.</w:t>
            </w:r>
            <w:r w:rsidDel="00000000" w:rsidR="00000000" w:rsidRPr="00000000">
              <w:rPr>
                <w:rtl w:val="0"/>
              </w:rPr>
            </w:r>
          </w:p>
        </w:tc>
        <w:tc>
          <w:tcPr>
            <w:vAlign w:val="center"/>
          </w:tcPr>
          <w:p w:rsidR="00000000" w:rsidDel="00000000" w:rsidP="00000000" w:rsidRDefault="00000000" w:rsidRPr="00000000" w14:paraId="0000026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E">
            <w:pPr>
              <w:jc w:val="center"/>
              <w:rPr>
                <w:rFonts w:ascii="Open Sans" w:cs="Open Sans" w:eastAsia="Open Sans" w:hAnsi="Open Sans"/>
                <w:i w:val="1"/>
              </w:rPr>
            </w:pPr>
            <w:sdt>
              <w:sdtPr>
                <w:tag w:val="goog_rdk_8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6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1">
            <w:pPr>
              <w:jc w:val="both"/>
              <w:rPr>
                <w:rFonts w:ascii="Open Sans" w:cs="Open Sans" w:eastAsia="Open Sans" w:hAnsi="Open Sans"/>
              </w:rPr>
            </w:pPr>
            <w:r w:rsidDel="00000000" w:rsidR="00000000" w:rsidRPr="00000000">
              <w:rPr>
                <w:rFonts w:ascii="Open Sans" w:cs="Open Sans" w:eastAsia="Open Sans" w:hAnsi="Open Sans"/>
                <w:rtl w:val="0"/>
              </w:rPr>
              <w:t xml:space="preserve">The equipment manufacturer or supplier has a local agent/dealer for after sales services</w:t>
            </w:r>
          </w:p>
        </w:tc>
        <w:tc>
          <w:tcPr>
            <w:vAlign w:val="center"/>
          </w:tcPr>
          <w:p w:rsidR="00000000" w:rsidDel="00000000" w:rsidP="00000000" w:rsidRDefault="00000000" w:rsidRPr="00000000" w14:paraId="0000027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3">
            <w:pPr>
              <w:jc w:val="center"/>
              <w:rPr>
                <w:rFonts w:ascii="Open Sans" w:cs="Open Sans" w:eastAsia="Open Sans" w:hAnsi="Open Sans"/>
                <w:i w:val="1"/>
              </w:rPr>
            </w:pPr>
            <w:sdt>
              <w:sdtPr>
                <w:tag w:val="goog_rdk_8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54.453125" w:hRule="atLeast"/>
          <w:tblHeader w:val="0"/>
        </w:trPr>
        <w:tc>
          <w:tcPr>
            <w:vAlign w:val="center"/>
          </w:tcPr>
          <w:p w:rsidR="00000000" w:rsidDel="00000000" w:rsidP="00000000" w:rsidRDefault="00000000" w:rsidRPr="00000000" w14:paraId="0000027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6">
            <w:pPr>
              <w:jc w:val="both"/>
              <w:rPr>
                <w:rFonts w:ascii="Open Sans" w:cs="Open Sans" w:eastAsia="Open Sans" w:hAnsi="Open Sans"/>
              </w:rPr>
            </w:pPr>
            <w:r w:rsidDel="00000000" w:rsidR="00000000" w:rsidRPr="00000000">
              <w:rPr>
                <w:rFonts w:ascii="Open Sans" w:cs="Open Sans" w:eastAsia="Open Sans" w:hAnsi="Open Sans"/>
                <w:rtl w:val="0"/>
              </w:rPr>
              <w:t xml:space="preserve">If No, can you commit/agree to arrange a local agent/dealer within 3 to 4 weeks after award for after sales services.</w:t>
            </w:r>
          </w:p>
        </w:tc>
        <w:tc>
          <w:tcPr>
            <w:vAlign w:val="center"/>
          </w:tcPr>
          <w:p w:rsidR="00000000" w:rsidDel="00000000" w:rsidP="00000000" w:rsidRDefault="00000000" w:rsidRPr="00000000" w14:paraId="0000027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8">
            <w:pPr>
              <w:jc w:val="center"/>
              <w:rPr>
                <w:rFonts w:ascii="Open Sans" w:cs="Open Sans" w:eastAsia="Open Sans" w:hAnsi="Open Sans"/>
                <w:i w:val="1"/>
              </w:rPr>
            </w:pPr>
            <w:sdt>
              <w:sdtPr>
                <w:tag w:val="goog_rdk_9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B">
            <w:pPr>
              <w:jc w:val="both"/>
              <w:rPr>
                <w:rFonts w:ascii="Open Sans" w:cs="Open Sans" w:eastAsia="Open Sans" w:hAnsi="Open Sans"/>
              </w:rPr>
            </w:pPr>
            <w:r w:rsidDel="00000000" w:rsidR="00000000" w:rsidRPr="00000000">
              <w:rPr>
                <w:rFonts w:ascii="Open Sans" w:cs="Open Sans" w:eastAsia="Open Sans" w:hAnsi="Open Sans"/>
                <w:rtl w:val="0"/>
              </w:rPr>
              <w:t xml:space="preserve">Maintenance and troubleshooting training for ten client’s staff in Addis Ababa</w:t>
            </w:r>
          </w:p>
        </w:tc>
        <w:tc>
          <w:tcPr>
            <w:vAlign w:val="center"/>
          </w:tcPr>
          <w:p w:rsidR="00000000" w:rsidDel="00000000" w:rsidP="00000000" w:rsidRDefault="00000000" w:rsidRPr="00000000" w14:paraId="0000027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D">
            <w:pPr>
              <w:jc w:val="center"/>
              <w:rPr>
                <w:rFonts w:ascii="Open Sans" w:cs="Open Sans" w:eastAsia="Open Sans" w:hAnsi="Open Sans"/>
                <w:i w:val="1"/>
              </w:rPr>
            </w:pPr>
            <w:sdt>
              <w:sdtPr>
                <w:tag w:val="goog_rdk_9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0">
            <w:pPr>
              <w:jc w:val="both"/>
              <w:rPr>
                <w:rFonts w:ascii="Open Sans" w:cs="Open Sans" w:eastAsia="Open Sans" w:hAnsi="Open Sans"/>
              </w:rPr>
            </w:pPr>
            <w:r w:rsidDel="00000000" w:rsidR="00000000" w:rsidRPr="00000000">
              <w:rPr>
                <w:rFonts w:ascii="Open Sans" w:cs="Open Sans" w:eastAsia="Open Sans" w:hAnsi="Open Sans"/>
                <w:rtl w:val="0"/>
              </w:rPr>
              <w:t xml:space="preserve">General points</w:t>
            </w:r>
          </w:p>
          <w:p w:rsidR="00000000" w:rsidDel="00000000" w:rsidP="00000000" w:rsidRDefault="00000000" w:rsidRPr="00000000" w14:paraId="00000281">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signals will be communicating to the central monitoring station</w:t>
            </w:r>
          </w:p>
        </w:tc>
        <w:tc>
          <w:tcPr>
            <w:vAlign w:val="center"/>
          </w:tcPr>
          <w:p w:rsidR="00000000" w:rsidDel="00000000" w:rsidP="00000000" w:rsidRDefault="00000000" w:rsidRPr="00000000" w14:paraId="0000028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3">
            <w:pPr>
              <w:jc w:val="center"/>
              <w:rPr>
                <w:rFonts w:ascii="Open Sans" w:cs="Open Sans" w:eastAsia="Open Sans" w:hAnsi="Open Sans"/>
                <w:i w:val="1"/>
              </w:rPr>
            </w:pPr>
            <w:sdt>
              <w:sdtPr>
                <w:tag w:val="goog_rdk_9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8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6">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installations are on or at edges of Bridges.</w:t>
            </w:r>
          </w:p>
        </w:tc>
        <w:tc>
          <w:tcPr>
            <w:vAlign w:val="center"/>
          </w:tcPr>
          <w:p w:rsidR="00000000" w:rsidDel="00000000" w:rsidP="00000000" w:rsidRDefault="00000000" w:rsidRPr="00000000" w14:paraId="0000028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8">
            <w:pPr>
              <w:jc w:val="center"/>
              <w:rPr>
                <w:rFonts w:ascii="Open Sans" w:cs="Open Sans" w:eastAsia="Open Sans" w:hAnsi="Open Sans"/>
                <w:i w:val="1"/>
              </w:rPr>
            </w:pPr>
            <w:sdt>
              <w:sdtPr>
                <w:tag w:val="goog_rdk_9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8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B">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Field of views for cameras will be selected during configuration</w:t>
            </w:r>
          </w:p>
        </w:tc>
        <w:tc>
          <w:tcPr>
            <w:vAlign w:val="center"/>
          </w:tcPr>
          <w:p w:rsidR="00000000" w:rsidDel="00000000" w:rsidP="00000000" w:rsidRDefault="00000000" w:rsidRPr="00000000" w14:paraId="0000028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D">
            <w:pPr>
              <w:jc w:val="center"/>
              <w:rPr>
                <w:rFonts w:ascii="Open Sans" w:cs="Open Sans" w:eastAsia="Open Sans" w:hAnsi="Open Sans"/>
                <w:i w:val="1"/>
              </w:rPr>
            </w:pPr>
            <w:sdt>
              <w:sdtPr>
                <w:tag w:val="goog_rdk_9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8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bl>
    <w:p w:rsidR="00000000" w:rsidDel="00000000" w:rsidP="00000000" w:rsidRDefault="00000000" w:rsidRPr="00000000" w14:paraId="0000028F">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0">
      <w:pPr>
        <w:rPr>
          <w:rFonts w:ascii="Open Sans" w:cs="Open Sans" w:eastAsia="Open Sans" w:hAnsi="Open Sans"/>
        </w:rPr>
      </w:pPr>
      <w:r w:rsidDel="00000000" w:rsidR="00000000" w:rsidRPr="00000000">
        <w:rPr>
          <w:rtl w:val="0"/>
        </w:rPr>
      </w:r>
    </w:p>
    <w:p w:rsidR="00000000" w:rsidDel="00000000" w:rsidP="00000000" w:rsidRDefault="00000000" w:rsidRPr="00000000" w14:paraId="00000291">
      <w:pPr>
        <w:rPr>
          <w:rFonts w:ascii="Open Sans" w:cs="Open Sans" w:eastAsia="Open Sans" w:hAnsi="Open Sans"/>
        </w:rPr>
      </w:pPr>
      <w:r w:rsidDel="00000000" w:rsidR="00000000" w:rsidRPr="00000000">
        <w:rPr>
          <w:rtl w:val="0"/>
        </w:rPr>
      </w:r>
    </w:p>
    <w:p w:rsidR="00000000" w:rsidDel="00000000" w:rsidP="00000000" w:rsidRDefault="00000000" w:rsidRPr="00000000" w14:paraId="00000292">
      <w:pPr>
        <w:rPr>
          <w:rFonts w:ascii="Open Sans" w:cs="Open Sans" w:eastAsia="Open Sans" w:hAnsi="Open Sans"/>
        </w:rPr>
      </w:pPr>
      <w:r w:rsidDel="00000000" w:rsidR="00000000" w:rsidRPr="00000000">
        <w:rPr>
          <w:rtl w:val="0"/>
        </w:rPr>
      </w:r>
    </w:p>
    <w:p w:rsidR="00000000" w:rsidDel="00000000" w:rsidP="00000000" w:rsidRDefault="00000000" w:rsidRPr="00000000" w14:paraId="00000293">
      <w:pPr>
        <w:rPr>
          <w:rFonts w:ascii="Open Sans" w:cs="Open Sans" w:eastAsia="Open Sans" w:hAnsi="Open Sans"/>
        </w:rPr>
      </w:pPr>
      <w:r w:rsidDel="00000000" w:rsidR="00000000" w:rsidRPr="00000000">
        <w:rPr>
          <w:rtl w:val="0"/>
        </w:rPr>
      </w:r>
    </w:p>
    <w:p w:rsidR="00000000" w:rsidDel="00000000" w:rsidP="00000000" w:rsidRDefault="00000000" w:rsidRPr="00000000" w14:paraId="00000294">
      <w:pPr>
        <w:rPr>
          <w:rFonts w:ascii="Open Sans" w:cs="Open Sans" w:eastAsia="Open Sans" w:hAnsi="Open Sans"/>
        </w:rPr>
      </w:pPr>
      <w:r w:rsidDel="00000000" w:rsidR="00000000" w:rsidRPr="00000000">
        <w:rPr>
          <w:rtl w:val="0"/>
        </w:rPr>
      </w:r>
    </w:p>
    <w:p w:rsidR="00000000" w:rsidDel="00000000" w:rsidP="00000000" w:rsidRDefault="00000000" w:rsidRPr="00000000" w14:paraId="00000295">
      <w:pPr>
        <w:rPr>
          <w:rFonts w:ascii="Open Sans" w:cs="Open Sans" w:eastAsia="Open Sans" w:hAnsi="Open Sans"/>
        </w:rPr>
      </w:pPr>
      <w:r w:rsidDel="00000000" w:rsidR="00000000" w:rsidRPr="00000000">
        <w:rPr>
          <w:rtl w:val="0"/>
        </w:rPr>
      </w:r>
    </w:p>
    <w:p w:rsidR="00000000" w:rsidDel="00000000" w:rsidP="00000000" w:rsidRDefault="00000000" w:rsidRPr="00000000" w14:paraId="00000296">
      <w:pPr>
        <w:rPr>
          <w:rFonts w:ascii="Open Sans" w:cs="Open Sans" w:eastAsia="Open Sans" w:hAnsi="Open Sans"/>
        </w:rPr>
      </w:pPr>
      <w:r w:rsidDel="00000000" w:rsidR="00000000" w:rsidRPr="00000000">
        <w:rPr>
          <w:rtl w:val="0"/>
        </w:rPr>
      </w:r>
    </w:p>
    <w:p w:rsidR="00000000" w:rsidDel="00000000" w:rsidP="00000000" w:rsidRDefault="00000000" w:rsidRPr="00000000" w14:paraId="00000297">
      <w:pPr>
        <w:rPr>
          <w:rFonts w:ascii="Open Sans" w:cs="Open Sans" w:eastAsia="Open Sans" w:hAnsi="Open Sans"/>
        </w:rPr>
      </w:pPr>
      <w:r w:rsidDel="00000000" w:rsidR="00000000" w:rsidRPr="00000000">
        <w:rPr>
          <w:rtl w:val="0"/>
        </w:rPr>
      </w:r>
    </w:p>
    <w:p w:rsidR="00000000" w:rsidDel="00000000" w:rsidP="00000000" w:rsidRDefault="00000000" w:rsidRPr="00000000" w14:paraId="00000298">
      <w:pPr>
        <w:rPr>
          <w:rFonts w:ascii="Open Sans" w:cs="Open Sans" w:eastAsia="Open Sans" w:hAnsi="Open Sans"/>
        </w:rPr>
      </w:pPr>
      <w:r w:rsidDel="00000000" w:rsidR="00000000" w:rsidRPr="00000000">
        <w:rPr>
          <w:rtl w:val="0"/>
        </w:rPr>
      </w:r>
    </w:p>
    <w:p w:rsidR="00000000" w:rsidDel="00000000" w:rsidP="00000000" w:rsidRDefault="00000000" w:rsidRPr="00000000" w14:paraId="00000299">
      <w:pPr>
        <w:rPr>
          <w:rFonts w:ascii="Open Sans" w:cs="Open Sans" w:eastAsia="Open Sans" w:hAnsi="Open Sans"/>
          <w:highlight w:val="white"/>
        </w:rPr>
      </w:pPr>
      <w:r w:rsidDel="00000000" w:rsidR="00000000" w:rsidRPr="00000000">
        <w:rPr>
          <w:rFonts w:ascii="Open Sans" w:cs="Open Sans" w:eastAsia="Open Sans" w:hAnsi="Open Sans"/>
          <w:rtl w:val="0"/>
        </w:rPr>
        <w:t xml:space="preserve">Lot 2: CCTV camera including Mounting Pole</w:t>
      </w:r>
      <w:r w:rsidDel="00000000" w:rsidR="00000000" w:rsidRPr="00000000">
        <w:rPr>
          <w:rtl w:val="0"/>
        </w:rPr>
      </w:r>
    </w:p>
    <w:p w:rsidR="00000000" w:rsidDel="00000000" w:rsidP="00000000" w:rsidRDefault="00000000" w:rsidRPr="00000000" w14:paraId="0000029A">
      <w:pPr>
        <w:rPr>
          <w:rFonts w:ascii="Open Sans" w:cs="Open Sans" w:eastAsia="Open Sans" w:hAnsi="Open Sans"/>
          <w:b w:val="1"/>
        </w:rPr>
      </w:pPr>
      <w:r w:rsidDel="00000000" w:rsidR="00000000" w:rsidRPr="00000000">
        <w:rPr>
          <w:rtl w:val="0"/>
        </w:rPr>
      </w:r>
    </w:p>
    <w:tbl>
      <w:tblPr>
        <w:tblStyle w:val="Table3"/>
        <w:tblW w:w="10230.0" w:type="dxa"/>
        <w:jc w:val="left"/>
        <w:tblInd w:w="-33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65"/>
        <w:gridCol w:w="4260"/>
        <w:gridCol w:w="600"/>
        <w:gridCol w:w="1470"/>
        <w:gridCol w:w="3135"/>
        <w:tblGridChange w:id="0">
          <w:tblGrid>
            <w:gridCol w:w="765"/>
            <w:gridCol w:w="4260"/>
            <w:gridCol w:w="600"/>
            <w:gridCol w:w="1470"/>
            <w:gridCol w:w="313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2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9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9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9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9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92.36328125" w:hRule="atLeast"/>
          <w:tblHeader w:val="0"/>
        </w:trPr>
        <w:tc>
          <w:tcPr>
            <w:vAlign w:val="center"/>
          </w:tcPr>
          <w:p w:rsidR="00000000" w:rsidDel="00000000" w:rsidP="00000000" w:rsidRDefault="00000000" w:rsidRPr="00000000" w14:paraId="000002A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2A1">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2A2">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2A3">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2A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w:t>
            </w:r>
          </w:p>
        </w:tc>
      </w:tr>
      <w:tr>
        <w:trPr>
          <w:cantSplit w:val="0"/>
          <w:trHeight w:val="735" w:hRule="atLeast"/>
          <w:tblHeader w:val="0"/>
        </w:trPr>
        <w:tc>
          <w:tcPr>
            <w:vAlign w:val="center"/>
          </w:tcPr>
          <w:p w:rsidR="00000000" w:rsidDel="00000000" w:rsidP="00000000" w:rsidRDefault="00000000" w:rsidRPr="00000000" w14:paraId="000002A5">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A6">
            <w:pPr>
              <w:shd w:fill="ffffff" w:val="clear"/>
              <w:jc w:val="both"/>
              <w:rPr>
                <w:rFonts w:ascii="Open Sans" w:cs="Open Sans" w:eastAsia="Open Sans" w:hAnsi="Open Sans"/>
                <w:b w:val="1"/>
                <w:color w:val="5292c9"/>
                <w:highlight w:val="white"/>
              </w:rPr>
            </w:pPr>
            <w:bookmarkStart w:colFirst="0" w:colLast="0" w:name="_heading=h.ljvnkbwmmilg" w:id="0"/>
            <w:bookmarkEnd w:id="0"/>
            <w:r w:rsidDel="00000000" w:rsidR="00000000" w:rsidRPr="00000000">
              <w:rPr>
                <w:rFonts w:ascii="Open Sans" w:cs="Open Sans" w:eastAsia="Open Sans" w:hAnsi="Open Sans"/>
                <w:b w:val="1"/>
                <w:color w:val="2e74b5"/>
                <w:highlight w:val="white"/>
                <w:rtl w:val="0"/>
              </w:rPr>
              <w:t xml:space="preserve">Technical Specification</w:t>
            </w:r>
            <w:r w:rsidDel="00000000" w:rsidR="00000000" w:rsidRPr="00000000">
              <w:rPr>
                <w:rtl w:val="0"/>
              </w:rPr>
            </w:r>
          </w:p>
          <w:p w:rsidR="00000000" w:rsidDel="00000000" w:rsidP="00000000" w:rsidRDefault="00000000" w:rsidRPr="00000000" w14:paraId="000002A7">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2A8">
            <w:pPr>
              <w:jc w:val="both"/>
              <w:rPr>
                <w:rFonts w:ascii="Open Sans" w:cs="Open Sans" w:eastAsia="Open Sans" w:hAnsi="Open Sans"/>
              </w:rPr>
            </w:pPr>
            <w:r w:rsidDel="00000000" w:rsidR="00000000" w:rsidRPr="00000000">
              <w:rPr>
                <w:rFonts w:ascii="Open Sans" w:cs="Open Sans" w:eastAsia="Open Sans" w:hAnsi="Open Sans"/>
                <w:rtl w:val="0"/>
              </w:rPr>
              <w:t xml:space="preserve">Panoramic section</w:t>
            </w:r>
          </w:p>
          <w:p w:rsidR="00000000" w:rsidDel="00000000" w:rsidP="00000000" w:rsidRDefault="00000000" w:rsidRPr="00000000" w14:paraId="000002A9">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Multi sensor</w:t>
            </w:r>
            <w:r w:rsidDel="00000000" w:rsidR="00000000" w:rsidRPr="00000000">
              <w:rPr>
                <w:rtl w:val="0"/>
              </w:rPr>
            </w:r>
          </w:p>
        </w:tc>
        <w:tc>
          <w:tcPr>
            <w:vAlign w:val="center"/>
          </w:tcPr>
          <w:p w:rsidR="00000000" w:rsidDel="00000000" w:rsidP="00000000" w:rsidRDefault="00000000" w:rsidRPr="00000000" w14:paraId="000002AA">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AB">
            <w:pPr>
              <w:jc w:val="center"/>
              <w:rPr>
                <w:rFonts w:ascii="Open Sans" w:cs="Open Sans" w:eastAsia="Open Sans" w:hAnsi="Open Sans"/>
              </w:rPr>
            </w:pPr>
            <w:sdt>
              <w:sdtPr>
                <w:tag w:val="goog_rdk_9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A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750" w:hRule="atLeast"/>
          <w:tblHeader w:val="0"/>
        </w:trPr>
        <w:tc>
          <w:tcPr>
            <w:vAlign w:val="center"/>
          </w:tcPr>
          <w:p w:rsidR="00000000" w:rsidDel="00000000" w:rsidP="00000000" w:rsidRDefault="00000000" w:rsidRPr="00000000" w14:paraId="000002AD">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AE">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Resolution 4 MP or better per sensor</w:t>
            </w:r>
            <w:r w:rsidDel="00000000" w:rsidR="00000000" w:rsidRPr="00000000">
              <w:rPr>
                <w:rtl w:val="0"/>
              </w:rPr>
            </w:r>
          </w:p>
        </w:tc>
        <w:tc>
          <w:tcPr>
            <w:vAlign w:val="center"/>
          </w:tcPr>
          <w:p w:rsidR="00000000" w:rsidDel="00000000" w:rsidP="00000000" w:rsidRDefault="00000000" w:rsidRPr="00000000" w14:paraId="000002AF">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0">
            <w:pPr>
              <w:jc w:val="center"/>
              <w:rPr>
                <w:rFonts w:ascii="Open Sans" w:cs="Open Sans" w:eastAsia="Open Sans" w:hAnsi="Open Sans"/>
              </w:rPr>
            </w:pPr>
            <w:sdt>
              <w:sdtPr>
                <w:tag w:val="goog_rdk_9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B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2B2">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3">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tl w:val="0"/>
              </w:rPr>
            </w:r>
          </w:p>
        </w:tc>
        <w:tc>
          <w:tcPr>
            <w:vAlign w:val="center"/>
          </w:tcPr>
          <w:p w:rsidR="00000000" w:rsidDel="00000000" w:rsidP="00000000" w:rsidRDefault="00000000" w:rsidRPr="00000000" w14:paraId="000002B4">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2B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2B7">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8">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Number of lenses - multiple (horizontal view angle 360 degrees)</w:t>
            </w:r>
            <w:r w:rsidDel="00000000" w:rsidR="00000000" w:rsidRPr="00000000">
              <w:rPr>
                <w:rtl w:val="0"/>
              </w:rPr>
            </w:r>
          </w:p>
        </w:tc>
        <w:tc>
          <w:tcPr>
            <w:vAlign w:val="center"/>
          </w:tcPr>
          <w:p w:rsidR="00000000" w:rsidDel="00000000" w:rsidP="00000000" w:rsidRDefault="00000000" w:rsidRPr="00000000" w14:paraId="000002B9">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A">
            <w:pPr>
              <w:jc w:val="center"/>
              <w:rPr>
                <w:rFonts w:ascii="Open Sans" w:cs="Open Sans" w:eastAsia="Open Sans" w:hAnsi="Open Sans"/>
              </w:rPr>
            </w:pPr>
            <w:sdt>
              <w:sdtPr>
                <w:tag w:val="goog_rdk_9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B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00" w:hRule="atLeast"/>
          <w:tblHeader w:val="0"/>
        </w:trPr>
        <w:tc>
          <w:tcPr>
            <w:vAlign w:val="center"/>
          </w:tcPr>
          <w:p w:rsidR="00000000" w:rsidDel="00000000" w:rsidP="00000000" w:rsidRDefault="00000000" w:rsidRPr="00000000" w14:paraId="000002BC">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BD">
            <w:pPr>
              <w:jc w:val="both"/>
              <w:rPr>
                <w:rFonts w:ascii="Open Sans" w:cs="Open Sans" w:eastAsia="Open Sans" w:hAnsi="Open Sans"/>
              </w:rPr>
            </w:pPr>
            <w:r w:rsidDel="00000000" w:rsidR="00000000" w:rsidRPr="00000000">
              <w:rPr>
                <w:rFonts w:ascii="Open Sans" w:cs="Open Sans" w:eastAsia="Open Sans" w:hAnsi="Open Sans"/>
                <w:rtl w:val="0"/>
              </w:rPr>
              <w:t xml:space="preserve">Lens</w:t>
            </w:r>
          </w:p>
          <w:p w:rsidR="00000000" w:rsidDel="00000000" w:rsidP="00000000" w:rsidRDefault="00000000" w:rsidRPr="00000000" w14:paraId="000002BE">
            <w:pPr>
              <w:jc w:val="both"/>
              <w:rPr>
                <w:rFonts w:ascii="Open Sans" w:cs="Open Sans" w:eastAsia="Open Sans" w:hAnsi="Open Sans"/>
              </w:rPr>
            </w:pPr>
            <w:r w:rsidDel="00000000" w:rsidR="00000000" w:rsidRPr="00000000">
              <w:rPr>
                <w:rFonts w:ascii="Open Sans" w:cs="Open Sans" w:eastAsia="Open Sans" w:hAnsi="Open Sans"/>
                <w:rtl w:val="0"/>
              </w:rPr>
              <w:t xml:space="preserve">PTZ section</w:t>
            </w:r>
          </w:p>
          <w:p w:rsidR="00000000" w:rsidDel="00000000" w:rsidP="00000000" w:rsidRDefault="00000000" w:rsidRPr="00000000" w14:paraId="000002BF">
            <w:pPr>
              <w:numPr>
                <w:ilvl w:val="0"/>
                <w:numId w:val="2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Resolution 8Mp or better </w:t>
            </w:r>
          </w:p>
        </w:tc>
        <w:tc>
          <w:tcPr>
            <w:vAlign w:val="center"/>
          </w:tcPr>
          <w:p w:rsidR="00000000" w:rsidDel="00000000" w:rsidP="00000000" w:rsidRDefault="00000000" w:rsidRPr="00000000" w14:paraId="000002C0">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1">
            <w:pPr>
              <w:jc w:val="center"/>
              <w:rPr>
                <w:rFonts w:ascii="Open Sans" w:cs="Open Sans" w:eastAsia="Open Sans" w:hAnsi="Open Sans"/>
              </w:rPr>
            </w:pPr>
            <w:sdt>
              <w:sdtPr>
                <w:tag w:val="goog_rdk_9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2C3">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4">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2C5">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6">
            <w:pPr>
              <w:jc w:val="center"/>
              <w:rPr>
                <w:rFonts w:ascii="Open Sans" w:cs="Open Sans" w:eastAsia="Open Sans" w:hAnsi="Open Sans"/>
              </w:rPr>
            </w:pPr>
            <w:sdt>
              <w:sdtPr>
                <w:tag w:val="goog_rdk_9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2C8">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9">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optical &amp;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 digital minimum</w:t>
            </w:r>
            <w:r w:rsidDel="00000000" w:rsidR="00000000" w:rsidRPr="00000000">
              <w:rPr>
                <w:rtl w:val="0"/>
              </w:rPr>
            </w:r>
          </w:p>
        </w:tc>
        <w:tc>
          <w:tcPr>
            <w:vAlign w:val="center"/>
          </w:tcPr>
          <w:p w:rsidR="00000000" w:rsidDel="00000000" w:rsidP="00000000" w:rsidRDefault="00000000" w:rsidRPr="00000000" w14:paraId="000002CA">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B">
            <w:pPr>
              <w:jc w:val="center"/>
              <w:rPr>
                <w:rFonts w:ascii="Open Sans" w:cs="Open Sans" w:eastAsia="Open Sans" w:hAnsi="Open Sans"/>
              </w:rPr>
            </w:pPr>
            <w:sdt>
              <w:sdtPr>
                <w:tag w:val="goog_rdk_10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25" w:hRule="atLeast"/>
          <w:tblHeader w:val="0"/>
        </w:trPr>
        <w:tc>
          <w:tcPr>
            <w:vAlign w:val="center"/>
          </w:tcPr>
          <w:p w:rsidR="00000000" w:rsidDel="00000000" w:rsidP="00000000" w:rsidRDefault="00000000" w:rsidRPr="00000000" w14:paraId="000002CD">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CE">
            <w:pPr>
              <w:numPr>
                <w:ilvl w:val="0"/>
                <w:numId w:val="20"/>
              </w:numPr>
              <w:ind w:left="720" w:hanging="360"/>
              <w:jc w:val="both"/>
              <w:rPr>
                <w:rFonts w:ascii="Calibri" w:cs="Calibri" w:eastAsia="Calibri" w:hAnsi="Calibri"/>
              </w:rPr>
            </w:pPr>
            <w:r w:rsidDel="00000000" w:rsidR="00000000" w:rsidRPr="00000000">
              <w:rPr>
                <w:rFonts w:ascii="Roboto" w:cs="Roboto" w:eastAsia="Roboto" w:hAnsi="Roboto"/>
                <w:color w:val="1f1f1f"/>
                <w:sz w:val="18"/>
                <w:szCs w:val="18"/>
                <w:highlight w:val="white"/>
                <w:rtl w:val="0"/>
              </w:rPr>
              <w:t xml:space="preserve">Can identify at distance minimum 400m</w:t>
            </w:r>
            <w:r w:rsidDel="00000000" w:rsidR="00000000" w:rsidRPr="00000000">
              <w:rPr>
                <w:rtl w:val="0"/>
              </w:rPr>
            </w:r>
          </w:p>
        </w:tc>
        <w:tc>
          <w:tcPr>
            <w:vAlign w:val="center"/>
          </w:tcPr>
          <w:p w:rsidR="00000000" w:rsidDel="00000000" w:rsidP="00000000" w:rsidRDefault="00000000" w:rsidRPr="00000000" w14:paraId="000002CF">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D0">
            <w:pPr>
              <w:jc w:val="center"/>
              <w:rPr>
                <w:rFonts w:ascii="Open Sans" w:cs="Open Sans" w:eastAsia="Open Sans" w:hAnsi="Open Sans"/>
              </w:rPr>
            </w:pPr>
            <w:sdt>
              <w:sdtPr>
                <w:tag w:val="goog_rdk_10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D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90" w:hRule="atLeast"/>
          <w:tblHeader w:val="0"/>
        </w:trPr>
        <w:tc>
          <w:tcPr>
            <w:vAlign w:val="center"/>
          </w:tcPr>
          <w:p w:rsidR="00000000" w:rsidDel="00000000" w:rsidP="00000000" w:rsidRDefault="00000000" w:rsidRPr="00000000" w14:paraId="000002D2">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D3">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2D4">
            <w:pPr>
              <w:numPr>
                <w:ilvl w:val="0"/>
                <w:numId w:val="3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Long distance IR illuminator 100m min</w:t>
            </w:r>
            <w:r w:rsidDel="00000000" w:rsidR="00000000" w:rsidRPr="00000000">
              <w:rPr>
                <w:rtl w:val="0"/>
              </w:rPr>
            </w:r>
          </w:p>
        </w:tc>
        <w:tc>
          <w:tcPr>
            <w:vAlign w:val="center"/>
          </w:tcPr>
          <w:p w:rsidR="00000000" w:rsidDel="00000000" w:rsidP="00000000" w:rsidRDefault="00000000" w:rsidRPr="00000000" w14:paraId="000002D5">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D6">
            <w:pPr>
              <w:jc w:val="center"/>
              <w:rPr>
                <w:rFonts w:ascii="Open Sans" w:cs="Open Sans" w:eastAsia="Open Sans" w:hAnsi="Open Sans"/>
              </w:rPr>
            </w:pPr>
            <w:sdt>
              <w:sdtPr>
                <w:tag w:val="goog_rdk_10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D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345.9765625" w:hRule="atLeast"/>
          <w:tblHeader w:val="0"/>
        </w:trPr>
        <w:tc>
          <w:tcPr>
            <w:vAlign w:val="center"/>
          </w:tcPr>
          <w:p w:rsidR="00000000" w:rsidDel="00000000" w:rsidP="00000000" w:rsidRDefault="00000000" w:rsidRPr="00000000" w14:paraId="000002D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D9">
            <w:pPr>
              <w:jc w:val="both"/>
              <w:rPr>
                <w:rFonts w:ascii="Open Sans" w:cs="Open Sans" w:eastAsia="Open Sans" w:hAnsi="Open Sans"/>
              </w:rPr>
            </w:pPr>
            <w:r w:rsidDel="00000000" w:rsidR="00000000" w:rsidRPr="00000000">
              <w:rPr>
                <w:rFonts w:ascii="Open Sans" w:cs="Open Sans" w:eastAsia="Open Sans" w:hAnsi="Open Sans"/>
                <w:rtl w:val="0"/>
              </w:rPr>
              <w:t xml:space="preserve">Sensor Motion detection</w:t>
            </w:r>
          </w:p>
          <w:p w:rsidR="00000000" w:rsidDel="00000000" w:rsidP="00000000" w:rsidRDefault="00000000" w:rsidRPr="00000000" w14:paraId="000002DA">
            <w:pPr>
              <w:numPr>
                <w:ilvl w:val="0"/>
                <w:numId w:val="2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the Motion detection range in distance</w:t>
            </w:r>
            <w:r w:rsidDel="00000000" w:rsidR="00000000" w:rsidRPr="00000000">
              <w:rPr>
                <w:rtl w:val="0"/>
              </w:rPr>
            </w:r>
          </w:p>
        </w:tc>
        <w:tc>
          <w:tcPr>
            <w:vAlign w:val="center"/>
          </w:tcPr>
          <w:p w:rsidR="00000000" w:rsidDel="00000000" w:rsidP="00000000" w:rsidRDefault="00000000" w:rsidRPr="00000000" w14:paraId="000002DB">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D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2D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D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DF">
            <w:pPr>
              <w:numPr>
                <w:ilvl w:val="0"/>
                <w:numId w:val="2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Smart tracking  function</w:t>
            </w:r>
          </w:p>
        </w:tc>
        <w:tc>
          <w:tcPr>
            <w:vAlign w:val="center"/>
          </w:tcPr>
          <w:p w:rsidR="00000000" w:rsidDel="00000000" w:rsidP="00000000" w:rsidRDefault="00000000" w:rsidRPr="00000000" w14:paraId="000002E0">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1">
            <w:pPr>
              <w:jc w:val="center"/>
              <w:rPr>
                <w:rFonts w:ascii="Open Sans" w:cs="Open Sans" w:eastAsia="Open Sans" w:hAnsi="Open Sans"/>
              </w:rPr>
            </w:pPr>
            <w:sdt>
              <w:sdtPr>
                <w:tag w:val="goog_rdk_10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E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4">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 ( as per summary of technical requirements ) </w:t>
            </w:r>
          </w:p>
          <w:p w:rsidR="00000000" w:rsidDel="00000000" w:rsidP="00000000" w:rsidRDefault="00000000" w:rsidRPr="00000000" w14:paraId="000002E5">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Wireless (wifi) / GSM/ HSPA/LTE 4G  internal / separate interface </w:t>
            </w:r>
          </w:p>
        </w:tc>
        <w:tc>
          <w:tcPr>
            <w:vAlign w:val="center"/>
          </w:tcPr>
          <w:p w:rsidR="00000000" w:rsidDel="00000000" w:rsidP="00000000" w:rsidRDefault="00000000" w:rsidRPr="00000000" w14:paraId="000002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7">
            <w:pPr>
              <w:jc w:val="center"/>
              <w:rPr>
                <w:rFonts w:ascii="Open Sans" w:cs="Open Sans" w:eastAsia="Open Sans" w:hAnsi="Open Sans"/>
                <w:i w:val="1"/>
              </w:rPr>
            </w:pPr>
            <w:sdt>
              <w:sdtPr>
                <w:tag w:val="goog_rdk_10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2E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A">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RJ45 Port </w:t>
            </w:r>
          </w:p>
        </w:tc>
        <w:tc>
          <w:tcPr>
            <w:vAlign w:val="center"/>
          </w:tcPr>
          <w:p w:rsidR="00000000" w:rsidDel="00000000" w:rsidP="00000000" w:rsidRDefault="00000000" w:rsidRPr="00000000" w14:paraId="000002E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C">
            <w:pPr>
              <w:jc w:val="center"/>
              <w:rPr>
                <w:rFonts w:ascii="Open Sans" w:cs="Open Sans" w:eastAsia="Open Sans" w:hAnsi="Open Sans"/>
                <w:i w:val="1"/>
              </w:rPr>
            </w:pPr>
            <w:sdt>
              <w:sdtPr>
                <w:tag w:val="goog_rdk_10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E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F">
            <w:pPr>
              <w:numPr>
                <w:ilvl w:val="0"/>
                <w:numId w:val="1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Supports Two-Way audio</w:t>
            </w:r>
          </w:p>
        </w:tc>
        <w:tc>
          <w:tcPr>
            <w:vAlign w:val="center"/>
          </w:tcPr>
          <w:p w:rsidR="00000000" w:rsidDel="00000000" w:rsidP="00000000" w:rsidRDefault="00000000" w:rsidRPr="00000000" w14:paraId="000002F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1">
            <w:pPr>
              <w:jc w:val="center"/>
              <w:rPr>
                <w:rFonts w:ascii="Open Sans" w:cs="Open Sans" w:eastAsia="Open Sans" w:hAnsi="Open Sans"/>
                <w:i w:val="1"/>
              </w:rPr>
            </w:pPr>
            <w:sdt>
              <w:sdtPr>
                <w:tag w:val="goog_rdk_10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F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F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F4">
            <w:pPr>
              <w:numPr>
                <w:ilvl w:val="0"/>
                <w:numId w:val="4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2F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6">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2F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2F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F9">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2FA">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2F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C">
            <w:pPr>
              <w:jc w:val="center"/>
              <w:rPr>
                <w:rFonts w:ascii="Open Sans" w:cs="Open Sans" w:eastAsia="Open Sans" w:hAnsi="Open Sans"/>
                <w:i w:val="1"/>
              </w:rPr>
            </w:pPr>
            <w:sdt>
              <w:sdtPr>
                <w:tag w:val="goog_rdk_10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F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F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FF">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30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1">
            <w:pPr>
              <w:jc w:val="center"/>
              <w:rPr>
                <w:rFonts w:ascii="Open Sans" w:cs="Open Sans" w:eastAsia="Open Sans" w:hAnsi="Open Sans"/>
                <w:i w:val="1"/>
              </w:rPr>
            </w:pPr>
            <w:sdt>
              <w:sdtPr>
                <w:tag w:val="goog_rdk_10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0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0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04">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30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6">
            <w:pPr>
              <w:jc w:val="center"/>
              <w:rPr>
                <w:rFonts w:ascii="Open Sans" w:cs="Open Sans" w:eastAsia="Open Sans" w:hAnsi="Open Sans"/>
                <w:i w:val="1"/>
              </w:rPr>
            </w:pPr>
            <w:sdt>
              <w:sdtPr>
                <w:tag w:val="goog_rdk_10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0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0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09">
            <w:pPr>
              <w:numPr>
                <w:ilvl w:val="0"/>
                <w:numId w:val="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30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B">
            <w:pPr>
              <w:jc w:val="center"/>
              <w:rPr>
                <w:rFonts w:ascii="Open Sans" w:cs="Open Sans" w:eastAsia="Open Sans" w:hAnsi="Open Sans"/>
                <w:i w:val="1"/>
              </w:rPr>
            </w:pPr>
            <w:sdt>
              <w:sdtPr>
                <w:tag w:val="goog_rdk_11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0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0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0E">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30F">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31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1">
            <w:pPr>
              <w:jc w:val="center"/>
              <w:rPr>
                <w:rFonts w:ascii="Open Sans" w:cs="Open Sans" w:eastAsia="Open Sans" w:hAnsi="Open Sans"/>
                <w:i w:val="1"/>
              </w:rPr>
            </w:pPr>
            <w:sdt>
              <w:sdtPr>
                <w:tag w:val="goog_rdk_11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1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14">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31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6">
            <w:pPr>
              <w:jc w:val="center"/>
              <w:rPr>
                <w:rFonts w:ascii="Open Sans" w:cs="Open Sans" w:eastAsia="Open Sans" w:hAnsi="Open Sans"/>
                <w:i w:val="1"/>
              </w:rPr>
            </w:pPr>
            <w:sdt>
              <w:sdtPr>
                <w:tag w:val="goog_rdk_11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1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19">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31A">
            <w:pPr>
              <w:jc w:val="both"/>
              <w:rPr>
                <w:rFonts w:ascii="Open Sans" w:cs="Open Sans" w:eastAsia="Open Sans" w:hAnsi="Open Sans"/>
              </w:rPr>
            </w:pPr>
            <w:r w:rsidDel="00000000" w:rsidR="00000000" w:rsidRPr="00000000">
              <w:rPr>
                <w:rFonts w:ascii="Open Sans" w:cs="Open Sans" w:eastAsia="Open Sans" w:hAnsi="Open Sans"/>
                <w:rtl w:val="0"/>
              </w:rPr>
              <w:t xml:space="preserve">Panoramic</w:t>
            </w:r>
          </w:p>
          <w:p w:rsidR="00000000" w:rsidDel="00000000" w:rsidP="00000000" w:rsidRDefault="00000000" w:rsidRPr="00000000" w14:paraId="0000031B">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Horizontal 360</w:t>
            </w:r>
            <w:r w:rsidDel="00000000" w:rsidR="00000000" w:rsidRPr="00000000">
              <w:rPr>
                <w:rFonts w:ascii="Open Sans" w:cs="Open Sans" w:eastAsia="Open Sans" w:hAnsi="Open Sans"/>
                <w:vertAlign w:val="superscript"/>
                <w:rtl w:val="0"/>
              </w:rPr>
              <w:t xml:space="preserve">o</w:t>
            </w:r>
            <w:r w:rsidDel="00000000" w:rsidR="00000000" w:rsidRPr="00000000">
              <w:rPr>
                <w:rtl w:val="0"/>
              </w:rPr>
            </w:r>
          </w:p>
        </w:tc>
        <w:tc>
          <w:tcPr>
            <w:vAlign w:val="center"/>
          </w:tcPr>
          <w:p w:rsidR="00000000" w:rsidDel="00000000" w:rsidP="00000000" w:rsidRDefault="00000000" w:rsidRPr="00000000" w14:paraId="0000031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D">
            <w:pPr>
              <w:jc w:val="center"/>
              <w:rPr>
                <w:rFonts w:ascii="Open Sans" w:cs="Open Sans" w:eastAsia="Open Sans" w:hAnsi="Open Sans"/>
                <w:i w:val="1"/>
              </w:rPr>
            </w:pPr>
            <w:sdt>
              <w:sdtPr>
                <w:tag w:val="goog_rdk_11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1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0">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321">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32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3">
            <w:pPr>
              <w:jc w:val="center"/>
              <w:rPr>
                <w:rFonts w:ascii="Open Sans" w:cs="Open Sans" w:eastAsia="Open Sans" w:hAnsi="Open Sans"/>
                <w:i w:val="1"/>
              </w:rPr>
            </w:pPr>
            <w:sdt>
              <w:sdtPr>
                <w:tag w:val="goog_rdk_11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2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6">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32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8">
            <w:pPr>
              <w:jc w:val="center"/>
              <w:rPr>
                <w:rFonts w:ascii="Open Sans" w:cs="Open Sans" w:eastAsia="Open Sans" w:hAnsi="Open Sans"/>
                <w:i w:val="1"/>
              </w:rPr>
            </w:pPr>
            <w:sdt>
              <w:sdtPr>
                <w:tag w:val="goog_rdk_11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2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B">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w:t>
            </w:r>
          </w:p>
        </w:tc>
        <w:tc>
          <w:tcPr>
            <w:vAlign w:val="center"/>
          </w:tcPr>
          <w:p w:rsidR="00000000" w:rsidDel="00000000" w:rsidP="00000000" w:rsidRDefault="00000000" w:rsidRPr="00000000" w14:paraId="0000032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D">
            <w:pPr>
              <w:jc w:val="center"/>
              <w:rPr>
                <w:rFonts w:ascii="Open Sans" w:cs="Open Sans" w:eastAsia="Open Sans" w:hAnsi="Open Sans"/>
                <w:i w:val="1"/>
              </w:rPr>
            </w:pPr>
            <w:sdt>
              <w:sdtPr>
                <w:tag w:val="goog_rdk_11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2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0">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 </w:t>
            </w:r>
          </w:p>
          <w:p w:rsidR="00000000" w:rsidDel="00000000" w:rsidP="00000000" w:rsidRDefault="00000000" w:rsidRPr="00000000" w14:paraId="00000331">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Solar powered with backup batteries</w:t>
            </w:r>
          </w:p>
        </w:tc>
        <w:tc>
          <w:tcPr>
            <w:vAlign w:val="center"/>
          </w:tcPr>
          <w:p w:rsidR="00000000" w:rsidDel="00000000" w:rsidP="00000000" w:rsidRDefault="00000000" w:rsidRPr="00000000" w14:paraId="0000033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3">
            <w:pPr>
              <w:jc w:val="center"/>
              <w:rPr>
                <w:rFonts w:ascii="Open Sans" w:cs="Open Sans" w:eastAsia="Open Sans" w:hAnsi="Open Sans"/>
                <w:i w:val="1"/>
              </w:rPr>
            </w:pPr>
            <w:sdt>
              <w:sdtPr>
                <w:tag w:val="goog_rdk_11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6">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33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8">
            <w:pPr>
              <w:jc w:val="center"/>
              <w:rPr>
                <w:rFonts w:ascii="Open Sans" w:cs="Open Sans" w:eastAsia="Open Sans" w:hAnsi="Open Sans"/>
                <w:i w:val="1"/>
              </w:rPr>
            </w:pPr>
            <w:sdt>
              <w:sdtPr>
                <w:tag w:val="goog_rdk_11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B">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33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D">
            <w:pPr>
              <w:jc w:val="center"/>
              <w:rPr>
                <w:rFonts w:ascii="Open Sans" w:cs="Open Sans" w:eastAsia="Open Sans" w:hAnsi="Open Sans"/>
                <w:i w:val="1"/>
              </w:rPr>
            </w:pPr>
            <w:sdt>
              <w:sdtPr>
                <w:tag w:val="goog_rdk_11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0">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341">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95%</w:t>
            </w:r>
          </w:p>
        </w:tc>
        <w:tc>
          <w:tcPr>
            <w:vAlign w:val="center"/>
          </w:tcPr>
          <w:p w:rsidR="00000000" w:rsidDel="00000000" w:rsidP="00000000" w:rsidRDefault="00000000" w:rsidRPr="00000000" w14:paraId="0000034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3">
            <w:pPr>
              <w:jc w:val="center"/>
              <w:rPr>
                <w:rFonts w:ascii="Open Sans" w:cs="Open Sans" w:eastAsia="Open Sans" w:hAnsi="Open Sans"/>
                <w:i w:val="1"/>
              </w:rPr>
            </w:pPr>
            <w:sdt>
              <w:sdtPr>
                <w:tag w:val="goog_rdk_12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4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6">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 ( better is acceptable)</w:t>
            </w:r>
          </w:p>
        </w:tc>
        <w:tc>
          <w:tcPr>
            <w:vAlign w:val="center"/>
          </w:tcPr>
          <w:p w:rsidR="00000000" w:rsidDel="00000000" w:rsidP="00000000" w:rsidRDefault="00000000" w:rsidRPr="00000000" w14:paraId="0000034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8">
            <w:pPr>
              <w:jc w:val="center"/>
              <w:rPr>
                <w:rFonts w:ascii="Open Sans" w:cs="Open Sans" w:eastAsia="Open Sans" w:hAnsi="Open Sans"/>
                <w:i w:val="1"/>
              </w:rPr>
            </w:pPr>
            <w:sdt>
              <w:sdtPr>
                <w:tag w:val="goog_rdk_12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4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B">
            <w:pPr>
              <w:jc w:val="both"/>
              <w:rPr>
                <w:rFonts w:ascii="Open Sans" w:cs="Open Sans" w:eastAsia="Open Sans" w:hAnsi="Open Sans"/>
                <w:highlight w:val="lightGray"/>
              </w:rPr>
            </w:pPr>
            <w:r w:rsidDel="00000000" w:rsidR="00000000" w:rsidRPr="00000000">
              <w:rPr>
                <w:rFonts w:ascii="Open Sans" w:cs="Open Sans" w:eastAsia="Open Sans" w:hAnsi="Open Sans"/>
                <w:rtl w:val="0"/>
              </w:rPr>
              <w:t xml:space="preserve">Protection class IP 66 minimum</w:t>
            </w:r>
            <w:r w:rsidDel="00000000" w:rsidR="00000000" w:rsidRPr="00000000">
              <w:rPr>
                <w:rtl w:val="0"/>
              </w:rPr>
            </w:r>
          </w:p>
        </w:tc>
        <w:tc>
          <w:tcPr>
            <w:vAlign w:val="center"/>
          </w:tcPr>
          <w:p w:rsidR="00000000" w:rsidDel="00000000" w:rsidP="00000000" w:rsidRDefault="00000000" w:rsidRPr="00000000" w14:paraId="0000034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D">
            <w:pPr>
              <w:jc w:val="center"/>
              <w:rPr>
                <w:rFonts w:ascii="Open Sans" w:cs="Open Sans" w:eastAsia="Open Sans" w:hAnsi="Open Sans"/>
                <w:i w:val="1"/>
              </w:rPr>
            </w:pPr>
            <w:sdt>
              <w:sdtPr>
                <w:tag w:val="goog_rdk_12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4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0">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351">
            <w:pPr>
              <w:numPr>
                <w:ilvl w:val="0"/>
                <w:numId w:val="3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35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3">
            <w:pPr>
              <w:jc w:val="center"/>
              <w:rPr>
                <w:rFonts w:ascii="Open Sans" w:cs="Open Sans" w:eastAsia="Open Sans" w:hAnsi="Open Sans"/>
                <w:i w:val="1"/>
              </w:rPr>
            </w:pPr>
            <w:sdt>
              <w:sdtPr>
                <w:tag w:val="goog_rdk_12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5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5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6">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357">
            <w:pPr>
              <w:numPr>
                <w:ilvl w:val="0"/>
                <w:numId w:val="3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 storage 256GB card or better</w:t>
            </w:r>
          </w:p>
        </w:tc>
        <w:tc>
          <w:tcPr>
            <w:vAlign w:val="center"/>
          </w:tcPr>
          <w:p w:rsidR="00000000" w:rsidDel="00000000" w:rsidP="00000000" w:rsidRDefault="00000000" w:rsidRPr="00000000" w14:paraId="0000035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9">
            <w:pPr>
              <w:jc w:val="center"/>
              <w:rPr>
                <w:rFonts w:ascii="Open Sans" w:cs="Open Sans" w:eastAsia="Open Sans" w:hAnsi="Open Sans"/>
                <w:i w:val="1"/>
              </w:rPr>
            </w:pPr>
            <w:sdt>
              <w:sdtPr>
                <w:tag w:val="goog_rdk_12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5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5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C">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35D">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 - ROHS or equivalent</w:t>
            </w:r>
            <w:r w:rsidDel="00000000" w:rsidR="00000000" w:rsidRPr="00000000">
              <w:rPr>
                <w:rtl w:val="0"/>
              </w:rPr>
            </w:r>
          </w:p>
        </w:tc>
        <w:tc>
          <w:tcPr>
            <w:vAlign w:val="center"/>
          </w:tcPr>
          <w:p w:rsidR="00000000" w:rsidDel="00000000" w:rsidP="00000000" w:rsidRDefault="00000000" w:rsidRPr="00000000" w14:paraId="0000035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F">
            <w:pPr>
              <w:jc w:val="center"/>
              <w:rPr>
                <w:rFonts w:ascii="Open Sans" w:cs="Open Sans" w:eastAsia="Open Sans" w:hAnsi="Open Sans"/>
                <w:i w:val="1"/>
              </w:rPr>
            </w:pPr>
            <w:sdt>
              <w:sdtPr>
                <w:tag w:val="goog_rdk_12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6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2">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363">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36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65">
            <w:pPr>
              <w:jc w:val="center"/>
              <w:rPr>
                <w:rFonts w:ascii="Open Sans" w:cs="Open Sans" w:eastAsia="Open Sans" w:hAnsi="Open Sans"/>
                <w:i w:val="1"/>
              </w:rPr>
            </w:pPr>
            <w:sdt>
              <w:sdtPr>
                <w:tag w:val="goog_rdk_12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6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8">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36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6A">
            <w:pPr>
              <w:jc w:val="center"/>
              <w:rPr>
                <w:rFonts w:ascii="Open Sans" w:cs="Open Sans" w:eastAsia="Open Sans" w:hAnsi="Open Sans"/>
                <w:i w:val="1"/>
              </w:rPr>
            </w:pPr>
            <w:sdt>
              <w:sdtPr>
                <w:tag w:val="goog_rdk_12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77.08984375" w:hRule="atLeast"/>
          <w:tblHeader w:val="0"/>
        </w:trPr>
        <w:tc>
          <w:tcPr>
            <w:vAlign w:val="center"/>
          </w:tcPr>
          <w:p w:rsidR="00000000" w:rsidDel="00000000" w:rsidP="00000000" w:rsidRDefault="00000000" w:rsidRPr="00000000" w14:paraId="0000036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D">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36E">
            <w:pPr>
              <w:numPr>
                <w:ilvl w:val="0"/>
                <w:numId w:val="3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36F">
            <w:pPr>
              <w:ind w:left="720" w:firstLine="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7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1">
            <w:pPr>
              <w:jc w:val="center"/>
              <w:rPr>
                <w:rFonts w:ascii="Open Sans" w:cs="Open Sans" w:eastAsia="Open Sans" w:hAnsi="Open Sans"/>
                <w:i w:val="1"/>
              </w:rPr>
            </w:pPr>
            <w:sdt>
              <w:sdtPr>
                <w:tag w:val="goog_rdk_12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4">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37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6">
            <w:pPr>
              <w:jc w:val="center"/>
              <w:rPr>
                <w:rFonts w:ascii="Open Sans" w:cs="Open Sans" w:eastAsia="Open Sans" w:hAnsi="Open Sans"/>
                <w:i w:val="1"/>
              </w:rPr>
            </w:pPr>
            <w:sdt>
              <w:sdtPr>
                <w:tag w:val="goog_rdk_12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9">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37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B">
            <w:pPr>
              <w:jc w:val="center"/>
              <w:rPr>
                <w:rFonts w:ascii="Open Sans" w:cs="Open Sans" w:eastAsia="Open Sans" w:hAnsi="Open Sans"/>
                <w:i w:val="1"/>
              </w:rPr>
            </w:pPr>
            <w:sdt>
              <w:sdtPr>
                <w:tag w:val="goog_rdk_13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E">
            <w:pPr>
              <w:numPr>
                <w:ilvl w:val="0"/>
                <w:numId w:val="3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37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0">
            <w:pPr>
              <w:jc w:val="center"/>
              <w:rPr>
                <w:rFonts w:ascii="Open Sans" w:cs="Open Sans" w:eastAsia="Open Sans" w:hAnsi="Open Sans"/>
                <w:i w:val="1"/>
              </w:rPr>
            </w:pPr>
            <w:sdt>
              <w:sdtPr>
                <w:tag w:val="goog_rdk_13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3">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384">
            <w:pPr>
              <w:numPr>
                <w:ilvl w:val="0"/>
                <w:numId w:val="14"/>
              </w:numPr>
              <w:ind w:left="720" w:hanging="360"/>
              <w:jc w:val="both"/>
              <w:rPr>
                <w:rFonts w:ascii="Roboto" w:cs="Roboto" w:eastAsia="Roboto" w:hAnsi="Roboto"/>
                <w:color w:val="1f1f1f"/>
                <w:sz w:val="18"/>
                <w:szCs w:val="18"/>
                <w:highlight w:val="white"/>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38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6">
            <w:pPr>
              <w:jc w:val="center"/>
              <w:rPr>
                <w:rFonts w:ascii="Open Sans" w:cs="Open Sans" w:eastAsia="Open Sans" w:hAnsi="Open Sans"/>
                <w:i w:val="1"/>
              </w:rPr>
            </w:pPr>
            <w:sdt>
              <w:sdtPr>
                <w:tag w:val="goog_rdk_13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834.453125" w:hRule="atLeast"/>
          <w:tblHeader w:val="0"/>
        </w:trPr>
        <w:tc>
          <w:tcPr>
            <w:vAlign w:val="center"/>
          </w:tcPr>
          <w:p w:rsidR="00000000" w:rsidDel="00000000" w:rsidP="00000000" w:rsidRDefault="00000000" w:rsidRPr="00000000" w14:paraId="0000038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9">
            <w:pPr>
              <w:pStyle w:val="Heading1"/>
              <w:spacing w:after="0" w:before="0" w:lineRule="auto"/>
              <w:jc w:val="both"/>
              <w:rPr>
                <w:rFonts w:ascii="Open Sans" w:cs="Open Sans" w:eastAsia="Open Sans" w:hAnsi="Open Sans"/>
                <w:color w:val="2e74b5"/>
                <w:sz w:val="20"/>
                <w:szCs w:val="20"/>
              </w:rPr>
            </w:pPr>
            <w:bookmarkStart w:colFirst="0" w:colLast="0" w:name="_heading=h.oi2p87112uke" w:id="8"/>
            <w:bookmarkEnd w:id="8"/>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38A">
            <w:pPr>
              <w:numPr>
                <w:ilvl w:val="0"/>
                <w:numId w:val="4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Comprehensive warranty for 1 year after acceptance.  </w:t>
            </w:r>
          </w:p>
        </w:tc>
        <w:tc>
          <w:tcPr>
            <w:vAlign w:val="center"/>
          </w:tcPr>
          <w:p w:rsidR="00000000" w:rsidDel="00000000" w:rsidP="00000000" w:rsidRDefault="00000000" w:rsidRPr="00000000" w14:paraId="0000038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C">
            <w:pPr>
              <w:jc w:val="center"/>
              <w:rPr>
                <w:rFonts w:ascii="Open Sans" w:cs="Open Sans" w:eastAsia="Open Sans" w:hAnsi="Open Sans"/>
                <w:i w:val="1"/>
              </w:rPr>
            </w:pPr>
            <w:sdt>
              <w:sdtPr>
                <w:tag w:val="goog_rdk_13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F">
            <w:pPr>
              <w:pStyle w:val="Heading1"/>
              <w:spacing w:after="0" w:before="0" w:lineRule="auto"/>
              <w:jc w:val="both"/>
              <w:rPr>
                <w:rFonts w:ascii="Open Sans" w:cs="Open Sans" w:eastAsia="Open Sans" w:hAnsi="Open Sans"/>
                <w:color w:val="2e74b5"/>
                <w:sz w:val="20"/>
                <w:szCs w:val="20"/>
              </w:rPr>
            </w:pPr>
            <w:bookmarkStart w:colFirst="0" w:colLast="0" w:name="_heading=h.gkmij6p0m6ex" w:id="9"/>
            <w:bookmarkEnd w:id="9"/>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390">
            <w:pPr>
              <w:pStyle w:val="Heading1"/>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avsffj3um57i" w:id="10"/>
            <w:bookmarkEnd w:id="10"/>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39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92">
            <w:pPr>
              <w:jc w:val="center"/>
              <w:rPr>
                <w:rFonts w:ascii="Open Sans" w:cs="Open Sans" w:eastAsia="Open Sans" w:hAnsi="Open Sans"/>
                <w:i w:val="1"/>
              </w:rPr>
            </w:pPr>
            <w:sdt>
              <w:sdtPr>
                <w:tag w:val="goog_rdk_13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9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9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95">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39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97">
            <w:pPr>
              <w:jc w:val="center"/>
              <w:rPr>
                <w:rFonts w:ascii="Open Sans" w:cs="Open Sans" w:eastAsia="Open Sans" w:hAnsi="Open Sans"/>
                <w:i w:val="1"/>
              </w:rPr>
            </w:pPr>
            <w:sdt>
              <w:sdtPr>
                <w:tag w:val="goog_rdk_13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9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399">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1.2</w:t>
            </w:r>
          </w:p>
        </w:tc>
        <w:tc>
          <w:tcPr>
            <w:vAlign w:val="center"/>
          </w:tcPr>
          <w:p w:rsidR="00000000" w:rsidDel="00000000" w:rsidP="00000000" w:rsidRDefault="00000000" w:rsidRPr="00000000" w14:paraId="0000039A">
            <w:pPr>
              <w:spacing w:before="240"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8MP WDR Varifocal PTZ camera to be mounted on Poles with the following technical features </w:t>
            </w:r>
            <w:r w:rsidDel="00000000" w:rsidR="00000000" w:rsidRPr="00000000">
              <w:rPr>
                <w:rtl w:val="0"/>
              </w:rPr>
            </w:r>
          </w:p>
        </w:tc>
        <w:tc>
          <w:tcPr>
            <w:vAlign w:val="center"/>
          </w:tcPr>
          <w:p w:rsidR="00000000" w:rsidDel="00000000" w:rsidP="00000000" w:rsidRDefault="00000000" w:rsidRPr="00000000" w14:paraId="0000039B">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5</w:t>
            </w:r>
          </w:p>
        </w:tc>
        <w:tc>
          <w:tcPr>
            <w:vAlign w:val="center"/>
          </w:tcPr>
          <w:p w:rsidR="00000000" w:rsidDel="00000000" w:rsidP="00000000" w:rsidRDefault="00000000" w:rsidRPr="00000000" w14:paraId="0000039C">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39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w:t>
            </w:r>
          </w:p>
        </w:tc>
      </w:tr>
      <w:tr>
        <w:trPr>
          <w:cantSplit w:val="0"/>
          <w:tblHeader w:val="0"/>
        </w:trPr>
        <w:tc>
          <w:tcPr>
            <w:vAlign w:val="center"/>
          </w:tcPr>
          <w:p w:rsidR="00000000" w:rsidDel="00000000" w:rsidP="00000000" w:rsidRDefault="00000000" w:rsidRPr="00000000" w14:paraId="0000039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9F">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3A0">
            <w:pPr>
              <w:numPr>
                <w:ilvl w:val="0"/>
                <w:numId w:val="34"/>
              </w:numPr>
              <w:ind w:left="720" w:hanging="360"/>
              <w:jc w:val="both"/>
              <w:rPr>
                <w:rFonts w:ascii="Calibri" w:cs="Calibri" w:eastAsia="Calibri" w:hAnsi="Calibri"/>
              </w:rPr>
            </w:pPr>
            <w:r w:rsidDel="00000000" w:rsidR="00000000" w:rsidRPr="00000000">
              <w:rPr>
                <w:rFonts w:ascii="Roboto" w:cs="Roboto" w:eastAsia="Roboto" w:hAnsi="Roboto"/>
                <w:color w:val="1f1f1f"/>
                <w:sz w:val="18"/>
                <w:szCs w:val="18"/>
                <w:highlight w:val="white"/>
                <w:rtl w:val="0"/>
              </w:rPr>
              <w:t xml:space="preserve">Lens motorized varifocal</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A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A2">
            <w:pPr>
              <w:jc w:val="center"/>
              <w:rPr>
                <w:rFonts w:ascii="Open Sans" w:cs="Open Sans" w:eastAsia="Open Sans" w:hAnsi="Open Sans"/>
                <w:i w:val="1"/>
              </w:rPr>
            </w:pPr>
            <w:sdt>
              <w:sdtPr>
                <w:tag w:val="goog_rdk_13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A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A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A6">
            <w:pPr>
              <w:numPr>
                <w:ilvl w:val="0"/>
                <w:numId w:val="2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Resolution 8Mp or better </w:t>
            </w:r>
          </w:p>
        </w:tc>
        <w:tc>
          <w:tcPr>
            <w:vAlign w:val="center"/>
          </w:tcPr>
          <w:p w:rsidR="00000000" w:rsidDel="00000000" w:rsidP="00000000" w:rsidRDefault="00000000" w:rsidRPr="00000000" w14:paraId="000003A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A8">
            <w:pPr>
              <w:jc w:val="center"/>
              <w:rPr>
                <w:rFonts w:ascii="Open Sans" w:cs="Open Sans" w:eastAsia="Open Sans" w:hAnsi="Open Sans"/>
                <w:i w:val="1"/>
              </w:rPr>
            </w:pPr>
            <w:sdt>
              <w:sdtPr>
                <w:tag w:val="goog_rdk_13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A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AB">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Please indicate the focal length </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A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AD">
            <w:pPr>
              <w:jc w:val="cente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3A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0">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optical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Digital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w:t>
            </w:r>
            <w:r w:rsidDel="00000000" w:rsidR="00000000" w:rsidRPr="00000000">
              <w:rPr>
                <w:rtl w:val="0"/>
              </w:rPr>
            </w:r>
          </w:p>
        </w:tc>
        <w:tc>
          <w:tcPr>
            <w:vAlign w:val="center"/>
          </w:tcPr>
          <w:p w:rsidR="00000000" w:rsidDel="00000000" w:rsidP="00000000" w:rsidRDefault="00000000" w:rsidRPr="00000000" w14:paraId="000003B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2">
            <w:pPr>
              <w:jc w:val="center"/>
              <w:rPr>
                <w:rFonts w:ascii="Open Sans" w:cs="Open Sans" w:eastAsia="Open Sans" w:hAnsi="Open Sans"/>
                <w:i w:val="1"/>
              </w:rPr>
            </w:pPr>
            <w:sdt>
              <w:sdtPr>
                <w:tag w:val="goog_rdk_13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5">
            <w:pPr>
              <w:numPr>
                <w:ilvl w:val="0"/>
                <w:numId w:val="21"/>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DORI distance, Identify at 400m min</w:t>
            </w:r>
            <w:r w:rsidDel="00000000" w:rsidR="00000000" w:rsidRPr="00000000">
              <w:rPr>
                <w:rtl w:val="0"/>
              </w:rPr>
            </w:r>
          </w:p>
        </w:tc>
        <w:tc>
          <w:tcPr>
            <w:vAlign w:val="center"/>
          </w:tcPr>
          <w:p w:rsidR="00000000" w:rsidDel="00000000" w:rsidP="00000000" w:rsidRDefault="00000000" w:rsidRPr="00000000" w14:paraId="000003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7">
            <w:pPr>
              <w:jc w:val="center"/>
              <w:rPr>
                <w:rFonts w:ascii="Open Sans" w:cs="Open Sans" w:eastAsia="Open Sans" w:hAnsi="Open Sans"/>
                <w:i w:val="1"/>
              </w:rPr>
            </w:pPr>
            <w:sdt>
              <w:sdtPr>
                <w:tag w:val="goog_rdk_13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A">
            <w:pPr>
              <w:jc w:val="both"/>
              <w:rPr>
                <w:rFonts w:ascii="Open Sans" w:cs="Open Sans" w:eastAsia="Open Sans" w:hAnsi="Open Sans"/>
              </w:rPr>
            </w:pPr>
            <w:r w:rsidDel="00000000" w:rsidR="00000000" w:rsidRPr="00000000">
              <w:rPr>
                <w:rFonts w:ascii="Open Sans" w:cs="Open Sans" w:eastAsia="Open Sans" w:hAnsi="Open Sans"/>
                <w:rtl w:val="0"/>
              </w:rPr>
              <w:t xml:space="preserve">IR </w:t>
            </w:r>
          </w:p>
          <w:p w:rsidR="00000000" w:rsidDel="00000000" w:rsidP="00000000" w:rsidRDefault="00000000" w:rsidRPr="00000000" w14:paraId="000003BB">
            <w:pPr>
              <w:numPr>
                <w:ilvl w:val="0"/>
                <w:numId w:val="1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Long distance IR illuminator 200m min</w:t>
            </w:r>
          </w:p>
        </w:tc>
        <w:tc>
          <w:tcPr>
            <w:vAlign w:val="center"/>
          </w:tcPr>
          <w:p w:rsidR="00000000" w:rsidDel="00000000" w:rsidP="00000000" w:rsidRDefault="00000000" w:rsidRPr="00000000" w14:paraId="000003B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D">
            <w:pPr>
              <w:jc w:val="center"/>
              <w:rPr>
                <w:rFonts w:ascii="Open Sans" w:cs="Open Sans" w:eastAsia="Open Sans" w:hAnsi="Open Sans"/>
                <w:i w:val="1"/>
              </w:rPr>
            </w:pPr>
            <w:sdt>
              <w:sdtPr>
                <w:tag w:val="goog_rdk_14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0">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w:t>
            </w:r>
          </w:p>
          <w:p w:rsidR="00000000" w:rsidDel="00000000" w:rsidP="00000000" w:rsidRDefault="00000000" w:rsidRPr="00000000" w14:paraId="000003C1">
            <w:pPr>
              <w:numPr>
                <w:ilvl w:val="0"/>
                <w:numId w:val="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Separate or built in Wireless (wifi) / GSM/ HSPA/LTE 4G internal / interface</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C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3">
            <w:pPr>
              <w:jc w:val="center"/>
              <w:rPr>
                <w:rFonts w:ascii="Open Sans" w:cs="Open Sans" w:eastAsia="Open Sans" w:hAnsi="Open Sans"/>
                <w:i w:val="1"/>
              </w:rPr>
            </w:pPr>
            <w:sdt>
              <w:sdtPr>
                <w:tag w:val="goog_rdk_14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C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6">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 45 port</w:t>
            </w:r>
          </w:p>
        </w:tc>
        <w:tc>
          <w:tcPr>
            <w:vAlign w:val="center"/>
          </w:tcPr>
          <w:p w:rsidR="00000000" w:rsidDel="00000000" w:rsidP="00000000" w:rsidRDefault="00000000" w:rsidRPr="00000000" w14:paraId="000003C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8">
            <w:pPr>
              <w:jc w:val="center"/>
              <w:rPr>
                <w:rFonts w:ascii="Open Sans" w:cs="Open Sans" w:eastAsia="Open Sans" w:hAnsi="Open Sans"/>
                <w:i w:val="1"/>
              </w:rPr>
            </w:pPr>
            <w:sdt>
              <w:sdtPr>
                <w:tag w:val="goog_rdk_14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C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B">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  two-Way  audio system or better</w:t>
            </w:r>
          </w:p>
        </w:tc>
        <w:tc>
          <w:tcPr>
            <w:vAlign w:val="center"/>
          </w:tcPr>
          <w:p w:rsidR="00000000" w:rsidDel="00000000" w:rsidP="00000000" w:rsidRDefault="00000000" w:rsidRPr="00000000" w14:paraId="000003C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D">
            <w:pPr>
              <w:jc w:val="center"/>
              <w:rPr>
                <w:rFonts w:ascii="Open Sans" w:cs="Open Sans" w:eastAsia="Open Sans" w:hAnsi="Open Sans"/>
                <w:i w:val="1"/>
              </w:rPr>
            </w:pPr>
            <w:sdt>
              <w:sdtPr>
                <w:tag w:val="goog_rdk_14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1087.08984375" w:hRule="atLeast"/>
          <w:tblHeader w:val="0"/>
        </w:trPr>
        <w:tc>
          <w:tcPr>
            <w:vAlign w:val="center"/>
          </w:tcPr>
          <w:p w:rsidR="00000000" w:rsidDel="00000000" w:rsidP="00000000" w:rsidRDefault="00000000" w:rsidRPr="00000000" w14:paraId="000003C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D0">
            <w:pPr>
              <w:numPr>
                <w:ilvl w:val="0"/>
                <w:numId w:val="4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3D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2">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3D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rHeight w:val="1087.08984375" w:hRule="atLeast"/>
          <w:tblHeader w:val="0"/>
        </w:trPr>
        <w:tc>
          <w:tcPr>
            <w:vAlign w:val="center"/>
          </w:tcPr>
          <w:p w:rsidR="00000000" w:rsidDel="00000000" w:rsidP="00000000" w:rsidRDefault="00000000" w:rsidRPr="00000000" w14:paraId="000003D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D5">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3D6">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3D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8">
            <w:pPr>
              <w:jc w:val="center"/>
              <w:rPr>
                <w:rFonts w:ascii="Open Sans" w:cs="Open Sans" w:eastAsia="Open Sans" w:hAnsi="Open Sans"/>
                <w:i w:val="1"/>
              </w:rPr>
            </w:pPr>
            <w:sdt>
              <w:sdtPr>
                <w:tag w:val="goog_rdk_14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D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D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DB">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3D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D">
            <w:pPr>
              <w:jc w:val="center"/>
              <w:rPr>
                <w:rFonts w:ascii="Open Sans" w:cs="Open Sans" w:eastAsia="Open Sans" w:hAnsi="Open Sans"/>
                <w:i w:val="1"/>
              </w:rPr>
            </w:pPr>
            <w:sdt>
              <w:sdtPr>
                <w:tag w:val="goog_rdk_14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D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D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E0">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3E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2">
            <w:pPr>
              <w:jc w:val="center"/>
              <w:rPr>
                <w:rFonts w:ascii="Open Sans" w:cs="Open Sans" w:eastAsia="Open Sans" w:hAnsi="Open Sans"/>
                <w:i w:val="1"/>
              </w:rPr>
            </w:pPr>
            <w:sdt>
              <w:sdtPr>
                <w:tag w:val="goog_rdk_14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E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E5">
            <w:pPr>
              <w:numPr>
                <w:ilvl w:val="0"/>
                <w:numId w:val="1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3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7">
            <w:pPr>
              <w:jc w:val="center"/>
              <w:rPr>
                <w:rFonts w:ascii="Open Sans" w:cs="Open Sans" w:eastAsia="Open Sans" w:hAnsi="Open Sans"/>
                <w:i w:val="1"/>
              </w:rPr>
            </w:pPr>
            <w:sdt>
              <w:sdtPr>
                <w:tag w:val="goog_rdk_14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E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EA">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3EB">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3E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D">
            <w:pPr>
              <w:jc w:val="center"/>
              <w:rPr>
                <w:rFonts w:ascii="Open Sans" w:cs="Open Sans" w:eastAsia="Open Sans" w:hAnsi="Open Sans"/>
                <w:i w:val="1"/>
              </w:rPr>
            </w:pPr>
            <w:sdt>
              <w:sdtPr>
                <w:tag w:val="goog_rdk_14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E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F0">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3F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F2">
            <w:pPr>
              <w:jc w:val="center"/>
              <w:rPr>
                <w:rFonts w:ascii="Open Sans" w:cs="Open Sans" w:eastAsia="Open Sans" w:hAnsi="Open Sans"/>
                <w:i w:val="1"/>
              </w:rPr>
            </w:pPr>
            <w:sdt>
              <w:sdtPr>
                <w:tag w:val="goog_rdk_14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F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F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F5">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3F6">
            <w:pPr>
              <w:numPr>
                <w:ilvl w:val="0"/>
                <w:numId w:val="2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3F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F8">
            <w:pPr>
              <w:jc w:val="center"/>
              <w:rPr>
                <w:rFonts w:ascii="Open Sans" w:cs="Open Sans" w:eastAsia="Open Sans" w:hAnsi="Open Sans"/>
                <w:i w:val="1"/>
              </w:rPr>
            </w:pPr>
            <w:sdt>
              <w:sdtPr>
                <w:tag w:val="goog_rdk_15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F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F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FB">
            <w:pPr>
              <w:numPr>
                <w:ilvl w:val="0"/>
                <w:numId w:val="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3F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FD">
            <w:pPr>
              <w:jc w:val="center"/>
              <w:rPr>
                <w:rFonts w:ascii="Open Sans" w:cs="Open Sans" w:eastAsia="Open Sans" w:hAnsi="Open Sans"/>
                <w:i w:val="1"/>
              </w:rPr>
            </w:pPr>
            <w:sdt>
              <w:sdtPr>
                <w:tag w:val="goog_rdk_15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F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F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0">
            <w:pPr>
              <w:numPr>
                <w:ilvl w:val="0"/>
                <w:numId w:val="1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 </w:t>
            </w:r>
          </w:p>
        </w:tc>
        <w:tc>
          <w:tcPr>
            <w:vAlign w:val="center"/>
          </w:tcPr>
          <w:p w:rsidR="00000000" w:rsidDel="00000000" w:rsidP="00000000" w:rsidRDefault="00000000" w:rsidRPr="00000000" w14:paraId="0000040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2">
            <w:pPr>
              <w:jc w:val="center"/>
              <w:rPr>
                <w:rFonts w:ascii="Open Sans" w:cs="Open Sans" w:eastAsia="Open Sans" w:hAnsi="Open Sans"/>
                <w:i w:val="1"/>
              </w:rPr>
            </w:pPr>
            <w:sdt>
              <w:sdtPr>
                <w:tag w:val="goog_rdk_15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5">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w:t>
            </w:r>
          </w:p>
          <w:p w:rsidR="00000000" w:rsidDel="00000000" w:rsidP="00000000" w:rsidRDefault="00000000" w:rsidRPr="00000000" w14:paraId="00000406">
            <w:pPr>
              <w:numPr>
                <w:ilvl w:val="0"/>
                <w:numId w:val="1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Solar powered with Backup batteries </w:t>
            </w:r>
          </w:p>
        </w:tc>
        <w:tc>
          <w:tcPr>
            <w:vAlign w:val="center"/>
          </w:tcPr>
          <w:p w:rsidR="00000000" w:rsidDel="00000000" w:rsidP="00000000" w:rsidRDefault="00000000" w:rsidRPr="00000000" w14:paraId="0000040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8">
            <w:pPr>
              <w:jc w:val="center"/>
              <w:rPr>
                <w:rFonts w:ascii="Open Sans" w:cs="Open Sans" w:eastAsia="Open Sans" w:hAnsi="Open Sans"/>
                <w:i w:val="1"/>
              </w:rPr>
            </w:pPr>
            <w:sdt>
              <w:sdtPr>
                <w:tag w:val="goog_rdk_15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B">
            <w:pPr>
              <w:numPr>
                <w:ilvl w:val="0"/>
                <w:numId w:val="4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40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D">
            <w:pPr>
              <w:jc w:val="center"/>
              <w:rPr>
                <w:rFonts w:ascii="Open Sans" w:cs="Open Sans" w:eastAsia="Open Sans" w:hAnsi="Open Sans"/>
                <w:i w:val="1"/>
              </w:rPr>
            </w:pPr>
            <w:sdt>
              <w:sdtPr>
                <w:tag w:val="goog_rdk_15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0">
            <w:pPr>
              <w:numPr>
                <w:ilvl w:val="0"/>
                <w:numId w:val="4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41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2">
            <w:pPr>
              <w:jc w:val="center"/>
              <w:rPr>
                <w:rFonts w:ascii="Open Sans" w:cs="Open Sans" w:eastAsia="Open Sans" w:hAnsi="Open Sans"/>
                <w:i w:val="1"/>
              </w:rPr>
            </w:pPr>
            <w:sdt>
              <w:sdtPr>
                <w:tag w:val="goog_rdk_15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1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5">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416">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is 95%</w:t>
            </w:r>
          </w:p>
        </w:tc>
        <w:tc>
          <w:tcPr>
            <w:vAlign w:val="center"/>
          </w:tcPr>
          <w:p w:rsidR="00000000" w:rsidDel="00000000" w:rsidP="00000000" w:rsidRDefault="00000000" w:rsidRPr="00000000" w14:paraId="0000041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8">
            <w:pPr>
              <w:jc w:val="center"/>
              <w:rPr>
                <w:rFonts w:ascii="Open Sans" w:cs="Open Sans" w:eastAsia="Open Sans" w:hAnsi="Open Sans"/>
                <w:i w:val="1"/>
              </w:rPr>
            </w:pPr>
            <w:sdt>
              <w:sdtPr>
                <w:tag w:val="goog_rdk_15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1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B">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w:t>
            </w:r>
          </w:p>
        </w:tc>
        <w:tc>
          <w:tcPr>
            <w:vAlign w:val="center"/>
          </w:tcPr>
          <w:p w:rsidR="00000000" w:rsidDel="00000000" w:rsidP="00000000" w:rsidRDefault="00000000" w:rsidRPr="00000000" w14:paraId="0000041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D">
            <w:pPr>
              <w:jc w:val="center"/>
              <w:rPr>
                <w:rFonts w:ascii="Open Sans" w:cs="Open Sans" w:eastAsia="Open Sans" w:hAnsi="Open Sans"/>
                <w:i w:val="1"/>
              </w:rPr>
            </w:pPr>
            <w:sdt>
              <w:sdtPr>
                <w:tag w:val="goog_rdk_15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1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0">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Lens wiper included</w:t>
            </w:r>
          </w:p>
        </w:tc>
        <w:tc>
          <w:tcPr>
            <w:vAlign w:val="center"/>
          </w:tcPr>
          <w:p w:rsidR="00000000" w:rsidDel="00000000" w:rsidP="00000000" w:rsidRDefault="00000000" w:rsidRPr="00000000" w14:paraId="0000042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2">
            <w:pPr>
              <w:jc w:val="center"/>
              <w:rPr>
                <w:rFonts w:ascii="Open Sans" w:cs="Open Sans" w:eastAsia="Open Sans" w:hAnsi="Open Sans"/>
                <w:i w:val="1"/>
              </w:rPr>
            </w:pPr>
            <w:sdt>
              <w:sdtPr>
                <w:tag w:val="goog_rdk_15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2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5">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Protection class IP 66 or better</w:t>
            </w:r>
            <w:r w:rsidDel="00000000" w:rsidR="00000000" w:rsidRPr="00000000">
              <w:rPr>
                <w:rtl w:val="0"/>
              </w:rPr>
            </w:r>
          </w:p>
        </w:tc>
        <w:tc>
          <w:tcPr>
            <w:vAlign w:val="center"/>
          </w:tcPr>
          <w:p w:rsidR="00000000" w:rsidDel="00000000" w:rsidP="00000000" w:rsidRDefault="00000000" w:rsidRPr="00000000" w14:paraId="0000042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7">
            <w:pPr>
              <w:jc w:val="center"/>
              <w:rPr>
                <w:rFonts w:ascii="Open Sans" w:cs="Open Sans" w:eastAsia="Open Sans" w:hAnsi="Open Sans"/>
                <w:i w:val="1"/>
              </w:rPr>
            </w:pPr>
            <w:sdt>
              <w:sdtPr>
                <w:tag w:val="goog_rdk_15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2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A">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42B">
            <w:pPr>
              <w:numPr>
                <w:ilvl w:val="0"/>
                <w:numId w:val="48"/>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42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D">
            <w:pPr>
              <w:jc w:val="center"/>
              <w:rPr>
                <w:rFonts w:ascii="Open Sans" w:cs="Open Sans" w:eastAsia="Open Sans" w:hAnsi="Open Sans"/>
                <w:i w:val="1"/>
              </w:rPr>
            </w:pPr>
            <w:sdt>
              <w:sdtPr>
                <w:tag w:val="goog_rdk_16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2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0">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431">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Local/card  storage 256GB or better</w:t>
            </w:r>
          </w:p>
        </w:tc>
        <w:tc>
          <w:tcPr>
            <w:vAlign w:val="center"/>
          </w:tcPr>
          <w:p w:rsidR="00000000" w:rsidDel="00000000" w:rsidP="00000000" w:rsidRDefault="00000000" w:rsidRPr="00000000" w14:paraId="0000043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3">
            <w:pPr>
              <w:jc w:val="center"/>
              <w:rPr>
                <w:rFonts w:ascii="Open Sans" w:cs="Open Sans" w:eastAsia="Open Sans" w:hAnsi="Open Sans"/>
                <w:i w:val="1"/>
              </w:rPr>
            </w:pPr>
            <w:sdt>
              <w:sdtPr>
                <w:tag w:val="goog_rdk_16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3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3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6">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437">
            <w:pPr>
              <w:numPr>
                <w:ilvl w:val="0"/>
                <w:numId w:val="1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CE-ROHS or equivalent</w:t>
            </w:r>
            <w:r w:rsidDel="00000000" w:rsidR="00000000" w:rsidRPr="00000000">
              <w:rPr>
                <w:rtl w:val="0"/>
              </w:rPr>
            </w:r>
          </w:p>
        </w:tc>
        <w:tc>
          <w:tcPr>
            <w:vAlign w:val="center"/>
          </w:tcPr>
          <w:p w:rsidR="00000000" w:rsidDel="00000000" w:rsidP="00000000" w:rsidRDefault="00000000" w:rsidRPr="00000000" w14:paraId="0000043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9">
            <w:pPr>
              <w:jc w:val="center"/>
              <w:rPr>
                <w:rFonts w:ascii="Open Sans" w:cs="Open Sans" w:eastAsia="Open Sans" w:hAnsi="Open Sans"/>
                <w:i w:val="1"/>
              </w:rPr>
            </w:pPr>
            <w:sdt>
              <w:sdtPr>
                <w:tag w:val="goog_rdk_16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3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3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C">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43D">
            <w:pPr>
              <w:numPr>
                <w:ilvl w:val="0"/>
                <w:numId w:val="4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43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F">
            <w:pPr>
              <w:jc w:val="center"/>
              <w:rPr>
                <w:rFonts w:ascii="Open Sans" w:cs="Open Sans" w:eastAsia="Open Sans" w:hAnsi="Open Sans"/>
                <w:i w:val="1"/>
              </w:rPr>
            </w:pPr>
            <w:sdt>
              <w:sdtPr>
                <w:tag w:val="goog_rdk_16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4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4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42">
            <w:pPr>
              <w:numPr>
                <w:ilvl w:val="0"/>
                <w:numId w:val="4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44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44">
            <w:pPr>
              <w:jc w:val="center"/>
              <w:rPr>
                <w:rFonts w:ascii="Open Sans" w:cs="Open Sans" w:eastAsia="Open Sans" w:hAnsi="Open Sans"/>
                <w:i w:val="1"/>
              </w:rPr>
            </w:pPr>
            <w:sdt>
              <w:sdtPr>
                <w:tag w:val="goog_rdk_16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4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4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47">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448">
            <w:pPr>
              <w:numPr>
                <w:ilvl w:val="0"/>
                <w:numId w:val="1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449">
            <w:pPr>
              <w:ind w:left="720" w:firstLine="0"/>
              <w:jc w:val="both"/>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44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4B">
            <w:pPr>
              <w:jc w:val="center"/>
              <w:rPr>
                <w:rFonts w:ascii="Open Sans" w:cs="Open Sans" w:eastAsia="Open Sans" w:hAnsi="Open Sans"/>
                <w:i w:val="1"/>
              </w:rPr>
            </w:pPr>
            <w:sdt>
              <w:sdtPr>
                <w:tag w:val="goog_rdk_16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4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4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4E">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44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50">
            <w:pPr>
              <w:jc w:val="center"/>
              <w:rPr>
                <w:rFonts w:ascii="Open Sans" w:cs="Open Sans" w:eastAsia="Open Sans" w:hAnsi="Open Sans"/>
                <w:i w:val="1"/>
              </w:rPr>
            </w:pPr>
            <w:sdt>
              <w:sdtPr>
                <w:tag w:val="goog_rdk_16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5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5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53">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45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55">
            <w:pPr>
              <w:jc w:val="center"/>
              <w:rPr>
                <w:rFonts w:ascii="Open Sans" w:cs="Open Sans" w:eastAsia="Open Sans" w:hAnsi="Open Sans"/>
                <w:i w:val="1"/>
              </w:rPr>
            </w:pPr>
            <w:sdt>
              <w:sdtPr>
                <w:tag w:val="goog_rdk_16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5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5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58">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45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5A">
            <w:pPr>
              <w:jc w:val="center"/>
              <w:rPr>
                <w:rFonts w:ascii="Open Sans" w:cs="Open Sans" w:eastAsia="Open Sans" w:hAnsi="Open Sans"/>
                <w:i w:val="1"/>
              </w:rPr>
            </w:pPr>
            <w:sdt>
              <w:sdtPr>
                <w:tag w:val="goog_rdk_16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5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5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5D">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45E">
            <w:pPr>
              <w:numPr>
                <w:ilvl w:val="0"/>
                <w:numId w:val="3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45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60">
            <w:pPr>
              <w:jc w:val="center"/>
              <w:rPr>
                <w:rFonts w:ascii="Open Sans" w:cs="Open Sans" w:eastAsia="Open Sans" w:hAnsi="Open Sans"/>
                <w:i w:val="1"/>
              </w:rPr>
            </w:pPr>
            <w:sdt>
              <w:sdtPr>
                <w:tag w:val="goog_rdk_16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6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6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63">
            <w:pPr>
              <w:pStyle w:val="Heading1"/>
              <w:spacing w:after="0" w:before="0" w:lineRule="auto"/>
              <w:jc w:val="both"/>
              <w:rPr>
                <w:rFonts w:ascii="Open Sans" w:cs="Open Sans" w:eastAsia="Open Sans" w:hAnsi="Open Sans"/>
                <w:color w:val="2e74b5"/>
                <w:sz w:val="20"/>
                <w:szCs w:val="20"/>
              </w:rPr>
            </w:pPr>
            <w:bookmarkStart w:colFirst="0" w:colLast="0" w:name="_heading=h.v04qag5ijh0g" w:id="11"/>
            <w:bookmarkEnd w:id="11"/>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464">
            <w:pPr>
              <w:pStyle w:val="Heading1"/>
              <w:keepNext w:val="0"/>
              <w:keepLines w:val="0"/>
              <w:numPr>
                <w:ilvl w:val="0"/>
                <w:numId w:val="47"/>
              </w:numPr>
              <w:spacing w:after="0" w:before="0" w:lineRule="auto"/>
              <w:ind w:left="720" w:hanging="360"/>
              <w:jc w:val="both"/>
              <w:rPr>
                <w:rFonts w:ascii="Open Sans" w:cs="Open Sans" w:eastAsia="Open Sans" w:hAnsi="Open Sans"/>
                <w:b w:val="1"/>
                <w:sz w:val="28"/>
                <w:szCs w:val="28"/>
              </w:rPr>
            </w:pPr>
            <w:bookmarkStart w:colFirst="0" w:colLast="0" w:name="_heading=h.mo84axe5l1b3" w:id="12"/>
            <w:bookmarkEnd w:id="12"/>
            <w:r w:rsidDel="00000000" w:rsidR="00000000" w:rsidRPr="00000000">
              <w:rPr>
                <w:rFonts w:ascii="Open Sans" w:cs="Open Sans" w:eastAsia="Open Sans" w:hAnsi="Open Sans"/>
                <w:b w:val="0"/>
                <w:color w:val="000000"/>
                <w:sz w:val="20"/>
                <w:szCs w:val="20"/>
                <w:rtl w:val="0"/>
              </w:rPr>
              <w:t xml:space="preserve">Comprehensive warranty for 1 year after acceptance.  </w:t>
            </w:r>
            <w:r w:rsidDel="00000000" w:rsidR="00000000" w:rsidRPr="00000000">
              <w:rPr>
                <w:rtl w:val="0"/>
              </w:rPr>
            </w:r>
          </w:p>
        </w:tc>
        <w:tc>
          <w:tcPr>
            <w:vAlign w:val="center"/>
          </w:tcPr>
          <w:p w:rsidR="00000000" w:rsidDel="00000000" w:rsidP="00000000" w:rsidRDefault="00000000" w:rsidRPr="00000000" w14:paraId="0000046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66">
            <w:pPr>
              <w:jc w:val="center"/>
              <w:rPr>
                <w:rFonts w:ascii="Open Sans" w:cs="Open Sans" w:eastAsia="Open Sans" w:hAnsi="Open Sans"/>
                <w:i w:val="1"/>
              </w:rPr>
            </w:pPr>
            <w:sdt>
              <w:sdtPr>
                <w:tag w:val="goog_rdk_17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6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6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69">
            <w:pPr>
              <w:pStyle w:val="Heading1"/>
              <w:spacing w:after="0" w:before="0" w:lineRule="auto"/>
              <w:jc w:val="both"/>
              <w:rPr>
                <w:rFonts w:ascii="Open Sans" w:cs="Open Sans" w:eastAsia="Open Sans" w:hAnsi="Open Sans"/>
                <w:color w:val="2e74b5"/>
                <w:sz w:val="20"/>
                <w:szCs w:val="20"/>
              </w:rPr>
            </w:pPr>
            <w:bookmarkStart w:colFirst="0" w:colLast="0" w:name="_heading=h.6qxwmfga4ug0" w:id="13"/>
            <w:bookmarkEnd w:id="13"/>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46A">
            <w:pPr>
              <w:pStyle w:val="Heading1"/>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l5zeq79jl4t2" w:id="14"/>
            <w:bookmarkEnd w:id="14"/>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46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6C">
            <w:pPr>
              <w:jc w:val="center"/>
              <w:rPr>
                <w:rFonts w:ascii="Open Sans" w:cs="Open Sans" w:eastAsia="Open Sans" w:hAnsi="Open Sans"/>
                <w:i w:val="1"/>
              </w:rPr>
            </w:pPr>
            <w:sdt>
              <w:sdtPr>
                <w:tag w:val="goog_rdk_17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6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6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6F">
            <w:pPr>
              <w:pStyle w:val="Heading1"/>
              <w:keepNext w:val="0"/>
              <w:keepLines w:val="0"/>
              <w:numPr>
                <w:ilvl w:val="0"/>
                <w:numId w:val="5"/>
              </w:numPr>
              <w:spacing w:after="0" w:before="0" w:lineRule="auto"/>
              <w:ind w:left="720" w:hanging="360"/>
              <w:jc w:val="both"/>
              <w:rPr>
                <w:rFonts w:ascii="Open Sans" w:cs="Open Sans" w:eastAsia="Open Sans" w:hAnsi="Open Sans"/>
                <w:b w:val="1"/>
                <w:sz w:val="28"/>
                <w:szCs w:val="28"/>
              </w:rPr>
            </w:pPr>
            <w:bookmarkStart w:colFirst="0" w:colLast="0" w:name="_heading=h.pz9uydz0535s" w:id="15"/>
            <w:bookmarkEnd w:id="15"/>
            <w:r w:rsidDel="00000000" w:rsidR="00000000" w:rsidRPr="00000000">
              <w:rPr>
                <w:rFonts w:ascii="Open Sans" w:cs="Open Sans" w:eastAsia="Open Sans" w:hAnsi="Open Sans"/>
                <w:b w:val="0"/>
                <w:color w:val="000000"/>
                <w:sz w:val="20"/>
                <w:szCs w:val="20"/>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47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71">
            <w:pPr>
              <w:jc w:val="center"/>
              <w:rPr>
                <w:rFonts w:ascii="Open Sans" w:cs="Open Sans" w:eastAsia="Open Sans" w:hAnsi="Open Sans"/>
                <w:i w:val="1"/>
              </w:rPr>
            </w:pPr>
            <w:sdt>
              <w:sdtPr>
                <w:tag w:val="goog_rdk_17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73">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1.3</w:t>
            </w:r>
          </w:p>
        </w:tc>
        <w:tc>
          <w:tcPr>
            <w:vAlign w:val="center"/>
          </w:tcPr>
          <w:p w:rsidR="00000000" w:rsidDel="00000000" w:rsidP="00000000" w:rsidRDefault="00000000" w:rsidRPr="00000000" w14:paraId="00000474">
            <w:pPr>
              <w:jc w:val="both"/>
              <w:rPr>
                <w:rFonts w:ascii="Open Sans" w:cs="Open Sans" w:eastAsia="Open Sans" w:hAnsi="Open Sans"/>
              </w:rPr>
            </w:pPr>
            <w:r w:rsidDel="00000000" w:rsidR="00000000" w:rsidRPr="00000000">
              <w:rPr>
                <w:rFonts w:ascii="Open Sans" w:cs="Open Sans" w:eastAsia="Open Sans" w:hAnsi="Open Sans"/>
                <w:rtl w:val="0"/>
              </w:rPr>
              <w:t xml:space="preserve">Storage and monitoring items</w:t>
            </w:r>
          </w:p>
          <w:p w:rsidR="00000000" w:rsidDel="00000000" w:rsidP="00000000" w:rsidRDefault="00000000" w:rsidRPr="00000000" w14:paraId="00000475">
            <w:pPr>
              <w:jc w:val="both"/>
              <w:rPr>
                <w:rFonts w:ascii="Open Sans" w:cs="Open Sans" w:eastAsia="Open Sans" w:hAnsi="Open Sans"/>
              </w:rPr>
            </w:pPr>
            <w:r w:rsidDel="00000000" w:rsidR="00000000" w:rsidRPr="00000000">
              <w:rPr>
                <w:rFonts w:ascii="Open Sans" w:cs="Open Sans" w:eastAsia="Open Sans" w:hAnsi="Open Sans"/>
                <w:rtl w:val="0"/>
              </w:rPr>
              <w:t xml:space="preserve">The supply includes but not limited to </w:t>
            </w:r>
          </w:p>
          <w:p w:rsidR="00000000" w:rsidDel="00000000" w:rsidP="00000000" w:rsidRDefault="00000000" w:rsidRPr="00000000" w14:paraId="00000476">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NVR 16 channel SSD 16TB min. storage capacity</w:t>
            </w:r>
          </w:p>
        </w:tc>
        <w:tc>
          <w:tcPr>
            <w:vAlign w:val="center"/>
          </w:tcPr>
          <w:p w:rsidR="00000000" w:rsidDel="00000000" w:rsidP="00000000" w:rsidRDefault="00000000" w:rsidRPr="00000000" w14:paraId="0000047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78">
            <w:pPr>
              <w:jc w:val="center"/>
              <w:rPr>
                <w:rFonts w:ascii="Open Sans" w:cs="Open Sans" w:eastAsia="Open Sans" w:hAnsi="Open Sans"/>
                <w:i w:val="1"/>
              </w:rPr>
            </w:pPr>
            <w:sdt>
              <w:sdtPr>
                <w:tag w:val="goog_rdk_17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7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7B">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necessary communication interfaces and items for interconnection</w:t>
            </w:r>
          </w:p>
        </w:tc>
        <w:tc>
          <w:tcPr>
            <w:vAlign w:val="center"/>
          </w:tcPr>
          <w:p w:rsidR="00000000" w:rsidDel="00000000" w:rsidP="00000000" w:rsidRDefault="00000000" w:rsidRPr="00000000" w14:paraId="0000047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7D">
            <w:pPr>
              <w:jc w:val="center"/>
              <w:rPr>
                <w:rFonts w:ascii="Open Sans" w:cs="Open Sans" w:eastAsia="Open Sans" w:hAnsi="Open Sans"/>
                <w:i w:val="1"/>
              </w:rPr>
            </w:pPr>
            <w:sdt>
              <w:sdtPr>
                <w:tag w:val="goog_rdk_17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7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80">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Supply and installation, integration with system</w:t>
            </w:r>
          </w:p>
        </w:tc>
        <w:tc>
          <w:tcPr>
            <w:vAlign w:val="center"/>
          </w:tcPr>
          <w:p w:rsidR="00000000" w:rsidDel="00000000" w:rsidP="00000000" w:rsidRDefault="00000000" w:rsidRPr="00000000" w14:paraId="0000048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82">
            <w:pPr>
              <w:jc w:val="center"/>
              <w:rPr>
                <w:rFonts w:ascii="Open Sans" w:cs="Open Sans" w:eastAsia="Open Sans" w:hAnsi="Open Sans"/>
                <w:i w:val="1"/>
              </w:rPr>
            </w:pPr>
            <w:sdt>
              <w:sdtPr>
                <w:tag w:val="goog_rdk_17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8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8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85">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VMS licence</w:t>
            </w:r>
          </w:p>
        </w:tc>
        <w:tc>
          <w:tcPr>
            <w:vAlign w:val="center"/>
          </w:tcPr>
          <w:p w:rsidR="00000000" w:rsidDel="00000000" w:rsidP="00000000" w:rsidRDefault="00000000" w:rsidRPr="00000000" w14:paraId="0000048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87">
            <w:pPr>
              <w:jc w:val="center"/>
              <w:rPr>
                <w:rFonts w:ascii="Open Sans" w:cs="Open Sans" w:eastAsia="Open Sans" w:hAnsi="Open Sans"/>
                <w:i w:val="1"/>
              </w:rPr>
            </w:pPr>
            <w:sdt>
              <w:sdtPr>
                <w:tag w:val="goog_rdk_17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8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89">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1.4</w:t>
            </w:r>
          </w:p>
        </w:tc>
        <w:tc>
          <w:tcPr>
            <w:vAlign w:val="center"/>
          </w:tcPr>
          <w:p w:rsidR="00000000" w:rsidDel="00000000" w:rsidP="00000000" w:rsidRDefault="00000000" w:rsidRPr="00000000" w14:paraId="0000048A">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PV system</w:t>
            </w:r>
            <w:r w:rsidDel="00000000" w:rsidR="00000000" w:rsidRPr="00000000">
              <w:rPr>
                <w:rtl w:val="0"/>
              </w:rPr>
            </w:r>
          </w:p>
        </w:tc>
        <w:tc>
          <w:tcPr>
            <w:vAlign w:val="center"/>
          </w:tcPr>
          <w:p w:rsidR="00000000" w:rsidDel="00000000" w:rsidP="00000000" w:rsidRDefault="00000000" w:rsidRPr="00000000" w14:paraId="0000048B">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10</w:t>
            </w:r>
          </w:p>
        </w:tc>
        <w:tc>
          <w:tcPr>
            <w:vAlign w:val="center"/>
          </w:tcPr>
          <w:p w:rsidR="00000000" w:rsidDel="00000000" w:rsidP="00000000" w:rsidRDefault="00000000" w:rsidRPr="00000000" w14:paraId="0000048C">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48D">
            <w:pPr>
              <w:rPr>
                <w:rFonts w:ascii="Open Sans" w:cs="Open Sans" w:eastAsia="Open Sans" w:hAnsi="Open Sans"/>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8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8F">
            <w:pPr>
              <w:jc w:val="both"/>
              <w:rPr>
                <w:rFonts w:ascii="Open Sans" w:cs="Open Sans" w:eastAsia="Open Sans" w:hAnsi="Open Sans"/>
              </w:rPr>
            </w:pPr>
            <w:r w:rsidDel="00000000" w:rsidR="00000000" w:rsidRPr="00000000">
              <w:rPr>
                <w:rFonts w:ascii="Open Sans" w:cs="Open Sans" w:eastAsia="Open Sans" w:hAnsi="Open Sans"/>
                <w:rtl w:val="0"/>
              </w:rPr>
              <w:t xml:space="preserve">PV panels</w:t>
            </w:r>
          </w:p>
          <w:p w:rsidR="00000000" w:rsidDel="00000000" w:rsidP="00000000" w:rsidRDefault="00000000" w:rsidRPr="00000000" w14:paraId="00000490">
            <w:pPr>
              <w:numPr>
                <w:ilvl w:val="0"/>
                <w:numId w:val="45"/>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Panels shall be of suitable capacity to charge batteries and carry the loads of all equipment at the site</w:t>
            </w:r>
            <w:r w:rsidDel="00000000" w:rsidR="00000000" w:rsidRPr="00000000">
              <w:rPr>
                <w:rtl w:val="0"/>
              </w:rPr>
            </w:r>
          </w:p>
        </w:tc>
        <w:tc>
          <w:tcPr>
            <w:vAlign w:val="center"/>
          </w:tcPr>
          <w:p w:rsidR="00000000" w:rsidDel="00000000" w:rsidP="00000000" w:rsidRDefault="00000000" w:rsidRPr="00000000" w14:paraId="0000049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92">
            <w:pPr>
              <w:jc w:val="center"/>
              <w:rPr>
                <w:rFonts w:ascii="Open Sans" w:cs="Open Sans" w:eastAsia="Open Sans" w:hAnsi="Open Sans"/>
                <w:i w:val="1"/>
              </w:rPr>
            </w:pPr>
            <w:sdt>
              <w:sdtPr>
                <w:tag w:val="goog_rdk_17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9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95">
            <w:pPr>
              <w:numPr>
                <w:ilvl w:val="0"/>
                <w:numId w:val="4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panels are expected to be installed on the same pole of the camera for every site.</w:t>
            </w:r>
          </w:p>
        </w:tc>
        <w:tc>
          <w:tcPr>
            <w:vAlign w:val="center"/>
          </w:tcPr>
          <w:p w:rsidR="00000000" w:rsidDel="00000000" w:rsidP="00000000" w:rsidRDefault="00000000" w:rsidRPr="00000000" w14:paraId="0000049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97">
            <w:pPr>
              <w:jc w:val="center"/>
              <w:rPr>
                <w:rFonts w:ascii="Open Sans" w:cs="Open Sans" w:eastAsia="Open Sans" w:hAnsi="Open Sans"/>
                <w:i w:val="1"/>
              </w:rPr>
            </w:pPr>
            <w:sdt>
              <w:sdtPr>
                <w:tag w:val="goog_rdk_17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9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9A">
            <w:pPr>
              <w:jc w:val="both"/>
              <w:rPr>
                <w:rFonts w:ascii="Open Sans" w:cs="Open Sans" w:eastAsia="Open Sans" w:hAnsi="Open Sans"/>
              </w:rPr>
            </w:pPr>
            <w:r w:rsidDel="00000000" w:rsidR="00000000" w:rsidRPr="00000000">
              <w:rPr>
                <w:rFonts w:ascii="Open Sans" w:cs="Open Sans" w:eastAsia="Open Sans" w:hAnsi="Open Sans"/>
                <w:rtl w:val="0"/>
              </w:rPr>
              <w:t xml:space="preserve">Batteries </w:t>
            </w:r>
          </w:p>
          <w:p w:rsidR="00000000" w:rsidDel="00000000" w:rsidP="00000000" w:rsidRDefault="00000000" w:rsidRPr="00000000" w14:paraId="0000049B">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Batteries shall be of capacity of supplying the loads for 24 hours at least</w:t>
            </w:r>
          </w:p>
        </w:tc>
        <w:tc>
          <w:tcPr>
            <w:vAlign w:val="center"/>
          </w:tcPr>
          <w:p w:rsidR="00000000" w:rsidDel="00000000" w:rsidP="00000000" w:rsidRDefault="00000000" w:rsidRPr="00000000" w14:paraId="0000049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9D">
            <w:pPr>
              <w:jc w:val="center"/>
              <w:rPr>
                <w:rFonts w:ascii="Open Sans" w:cs="Open Sans" w:eastAsia="Open Sans" w:hAnsi="Open Sans"/>
                <w:i w:val="1"/>
              </w:rPr>
            </w:pPr>
            <w:sdt>
              <w:sdtPr>
                <w:tag w:val="goog_rdk_17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9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0">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batteries shall be fixed to the pole within weather resistant rugged solar box</w:t>
            </w:r>
          </w:p>
        </w:tc>
        <w:tc>
          <w:tcPr>
            <w:vAlign w:val="center"/>
          </w:tcPr>
          <w:p w:rsidR="00000000" w:rsidDel="00000000" w:rsidP="00000000" w:rsidRDefault="00000000" w:rsidRPr="00000000" w14:paraId="000004A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2">
            <w:pPr>
              <w:jc w:val="center"/>
              <w:rPr>
                <w:rFonts w:ascii="Open Sans" w:cs="Open Sans" w:eastAsia="Open Sans" w:hAnsi="Open Sans"/>
                <w:i w:val="1"/>
              </w:rPr>
            </w:pPr>
            <w:sdt>
              <w:sdtPr>
                <w:tag w:val="goog_rdk_18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A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A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5">
            <w:pPr>
              <w:numPr>
                <w:ilvl w:val="0"/>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required hardware must be supplied to install the batteries and related items</w:t>
            </w:r>
          </w:p>
        </w:tc>
        <w:tc>
          <w:tcPr>
            <w:vAlign w:val="center"/>
          </w:tcPr>
          <w:p w:rsidR="00000000" w:rsidDel="00000000" w:rsidP="00000000" w:rsidRDefault="00000000" w:rsidRPr="00000000" w14:paraId="000004A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7">
            <w:pPr>
              <w:jc w:val="center"/>
              <w:rPr>
                <w:rFonts w:ascii="Open Sans" w:cs="Open Sans" w:eastAsia="Open Sans" w:hAnsi="Open Sans"/>
                <w:i w:val="1"/>
              </w:rPr>
            </w:pPr>
            <w:sdt>
              <w:sdtPr>
                <w:tag w:val="goog_rdk_18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A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A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A">
            <w:pPr>
              <w:jc w:val="both"/>
              <w:rPr>
                <w:rFonts w:ascii="Open Sans" w:cs="Open Sans" w:eastAsia="Open Sans" w:hAnsi="Open Sans"/>
              </w:rPr>
            </w:pPr>
            <w:r w:rsidDel="00000000" w:rsidR="00000000" w:rsidRPr="00000000">
              <w:rPr>
                <w:rFonts w:ascii="Open Sans" w:cs="Open Sans" w:eastAsia="Open Sans" w:hAnsi="Open Sans"/>
                <w:rtl w:val="0"/>
              </w:rPr>
              <w:t xml:space="preserve">PV charge controller </w:t>
            </w:r>
          </w:p>
          <w:p w:rsidR="00000000" w:rsidDel="00000000" w:rsidP="00000000" w:rsidRDefault="00000000" w:rsidRPr="00000000" w14:paraId="000004AB">
            <w:pPr>
              <w:numPr>
                <w:ilvl w:val="0"/>
                <w:numId w:val="1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charge controller shall have capability to charge drained batteries as well as supplying loads simultaneously</w:t>
            </w:r>
          </w:p>
        </w:tc>
        <w:tc>
          <w:tcPr>
            <w:vAlign w:val="center"/>
          </w:tcPr>
          <w:p w:rsidR="00000000" w:rsidDel="00000000" w:rsidP="00000000" w:rsidRDefault="00000000" w:rsidRPr="00000000" w14:paraId="000004A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D">
            <w:pPr>
              <w:jc w:val="center"/>
              <w:rPr>
                <w:rFonts w:ascii="Open Sans" w:cs="Open Sans" w:eastAsia="Open Sans" w:hAnsi="Open Sans"/>
                <w:i w:val="1"/>
              </w:rPr>
            </w:pPr>
            <w:sdt>
              <w:sdtPr>
                <w:tag w:val="goog_rdk_18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A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A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0">
            <w:pPr>
              <w:jc w:val="both"/>
              <w:rPr>
                <w:rFonts w:ascii="Open Sans" w:cs="Open Sans" w:eastAsia="Open Sans" w:hAnsi="Open Sans"/>
              </w:rPr>
            </w:pPr>
            <w:r w:rsidDel="00000000" w:rsidR="00000000" w:rsidRPr="00000000">
              <w:rPr>
                <w:rFonts w:ascii="Open Sans" w:cs="Open Sans" w:eastAsia="Open Sans" w:hAnsi="Open Sans"/>
                <w:rtl w:val="0"/>
              </w:rPr>
              <w:t xml:space="preserve">Mounting Poles</w:t>
            </w:r>
            <w:r w:rsidDel="00000000" w:rsidR="00000000" w:rsidRPr="00000000">
              <w:rPr>
                <w:rFonts w:ascii="Open Sans" w:cs="Open Sans" w:eastAsia="Open Sans" w:hAnsi="Open Sans"/>
                <w:color w:val="ff0000"/>
                <w:rtl w:val="0"/>
              </w:rPr>
              <w:t xml:space="preserve"> </w:t>
            </w:r>
            <w:r w:rsidDel="00000000" w:rsidR="00000000" w:rsidRPr="00000000">
              <w:rPr>
                <w:rtl w:val="0"/>
              </w:rPr>
            </w:r>
          </w:p>
          <w:p w:rsidR="00000000" w:rsidDel="00000000" w:rsidP="00000000" w:rsidRDefault="00000000" w:rsidRPr="00000000" w14:paraId="000004B1">
            <w:pPr>
              <w:numPr>
                <w:ilvl w:val="0"/>
                <w:numId w:val="19"/>
              </w:numPr>
              <w:ind w:left="720" w:hanging="360"/>
              <w:jc w:val="both"/>
              <w:rPr>
                <w:rFonts w:ascii="Open Sans" w:cs="Open Sans" w:eastAsia="Open Sans" w:hAnsi="Open Sans"/>
                <w:sz w:val="22"/>
                <w:szCs w:val="22"/>
              </w:rPr>
            </w:pPr>
            <w:r w:rsidDel="00000000" w:rsidR="00000000" w:rsidRPr="00000000">
              <w:rPr>
                <w:rFonts w:ascii="Open Sans" w:cs="Open Sans" w:eastAsia="Open Sans" w:hAnsi="Open Sans"/>
                <w:highlight w:val="white"/>
                <w:rtl w:val="0"/>
              </w:rPr>
              <w:t xml:space="preserve">7m galvanised flanged steel straight pole with anchors and template. The pole must be designed to withstand all the loads ( wind load , weight of items to be installed.) Items to be installed on the pole are as below but not limited to; 1. Solar panel/s, 2. Battery compartment, 3. PV controller/inverter , 4. Camera, 5. Transmission equipment, and others. Design of Anchor and foundation should be presented.. All poles shall be equipped with a lightning protection system.</w:t>
            </w:r>
            <w:r w:rsidDel="00000000" w:rsidR="00000000" w:rsidRPr="00000000">
              <w:rPr>
                <w:rtl w:val="0"/>
              </w:rPr>
            </w:r>
          </w:p>
        </w:tc>
        <w:tc>
          <w:tcPr>
            <w:vAlign w:val="center"/>
          </w:tcPr>
          <w:p w:rsidR="00000000" w:rsidDel="00000000" w:rsidP="00000000" w:rsidRDefault="00000000" w:rsidRPr="00000000" w14:paraId="000004B2">
            <w:pPr>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4B3">
            <w:pPr>
              <w:jc w:val="center"/>
              <w:rPr>
                <w:rFonts w:ascii="Open Sans" w:cs="Open Sans" w:eastAsia="Open Sans" w:hAnsi="Open Sans"/>
                <w:highlight w:val="cyan"/>
              </w:rPr>
            </w:pPr>
            <w:sdt>
              <w:sdtPr>
                <w:tag w:val="goog_rdk_18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vAlign w:val="center"/>
          </w:tcPr>
          <w:p w:rsidR="00000000" w:rsidDel="00000000" w:rsidP="00000000" w:rsidRDefault="00000000" w:rsidRPr="00000000" w14:paraId="000004B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4B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6">
            <w:pPr>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Installation and integration of the camera systems into the central monitoring station. Consisting of supply of all required items including but not limited to installation brackets, arms, data &amp; power cables etc.</w:t>
            </w:r>
            <w:r w:rsidDel="00000000" w:rsidR="00000000" w:rsidRPr="00000000">
              <w:rPr>
                <w:rtl w:val="0"/>
              </w:rPr>
            </w:r>
          </w:p>
        </w:tc>
        <w:tc>
          <w:tcPr>
            <w:vAlign w:val="center"/>
          </w:tcPr>
          <w:p w:rsidR="00000000" w:rsidDel="00000000" w:rsidP="00000000" w:rsidRDefault="00000000" w:rsidRPr="00000000" w14:paraId="000004B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B8">
            <w:pPr>
              <w:jc w:val="center"/>
              <w:rPr>
                <w:rFonts w:ascii="Open Sans" w:cs="Open Sans" w:eastAsia="Open Sans" w:hAnsi="Open Sans"/>
                <w:i w:val="1"/>
              </w:rPr>
            </w:pPr>
            <w:sdt>
              <w:sdtPr>
                <w:tag w:val="goog_rdk_18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B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B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B">
            <w:pPr>
              <w:jc w:val="both"/>
              <w:rPr>
                <w:rFonts w:ascii="Open Sans" w:cs="Open Sans" w:eastAsia="Open Sans" w:hAnsi="Open Sans"/>
              </w:rPr>
            </w:pPr>
            <w:r w:rsidDel="00000000" w:rsidR="00000000" w:rsidRPr="00000000">
              <w:rPr>
                <w:rFonts w:ascii="Open Sans" w:cs="Open Sans" w:eastAsia="Open Sans" w:hAnsi="Open Sans"/>
                <w:rtl w:val="0"/>
              </w:rPr>
              <w:t xml:space="preserve">The equipment manufacturer or supplier has a local agent/dealer for after sales services</w:t>
            </w:r>
          </w:p>
        </w:tc>
        <w:tc>
          <w:tcPr>
            <w:vAlign w:val="center"/>
          </w:tcPr>
          <w:p w:rsidR="00000000" w:rsidDel="00000000" w:rsidP="00000000" w:rsidRDefault="00000000" w:rsidRPr="00000000" w14:paraId="000004B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BD">
            <w:pPr>
              <w:jc w:val="center"/>
              <w:rPr>
                <w:rFonts w:ascii="Open Sans" w:cs="Open Sans" w:eastAsia="Open Sans" w:hAnsi="Open Sans"/>
                <w:i w:val="1"/>
              </w:rPr>
            </w:pPr>
            <w:sdt>
              <w:sdtPr>
                <w:tag w:val="goog_rdk_18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B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54.453125" w:hRule="atLeast"/>
          <w:tblHeader w:val="0"/>
        </w:trPr>
        <w:tc>
          <w:tcPr>
            <w:vAlign w:val="center"/>
          </w:tcPr>
          <w:p w:rsidR="00000000" w:rsidDel="00000000" w:rsidP="00000000" w:rsidRDefault="00000000" w:rsidRPr="00000000" w14:paraId="000004B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0">
            <w:pPr>
              <w:jc w:val="both"/>
              <w:rPr>
                <w:rFonts w:ascii="Open Sans" w:cs="Open Sans" w:eastAsia="Open Sans" w:hAnsi="Open Sans"/>
              </w:rPr>
            </w:pPr>
            <w:r w:rsidDel="00000000" w:rsidR="00000000" w:rsidRPr="00000000">
              <w:rPr>
                <w:rFonts w:ascii="Open Sans" w:cs="Open Sans" w:eastAsia="Open Sans" w:hAnsi="Open Sans"/>
                <w:rtl w:val="0"/>
              </w:rPr>
              <w:t xml:space="preserve">If No, can you commit/agree to arrange a local agent/dealer within 3 to 4 weeks after award for after sales services.</w:t>
            </w:r>
          </w:p>
        </w:tc>
        <w:tc>
          <w:tcPr>
            <w:vAlign w:val="center"/>
          </w:tcPr>
          <w:p w:rsidR="00000000" w:rsidDel="00000000" w:rsidP="00000000" w:rsidRDefault="00000000" w:rsidRPr="00000000" w14:paraId="000004C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2">
            <w:pPr>
              <w:jc w:val="center"/>
              <w:rPr>
                <w:rFonts w:ascii="Open Sans" w:cs="Open Sans" w:eastAsia="Open Sans" w:hAnsi="Open Sans"/>
                <w:i w:val="1"/>
              </w:rPr>
            </w:pPr>
            <w:sdt>
              <w:sdtPr>
                <w:tag w:val="goog_rdk_18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5">
            <w:pPr>
              <w:jc w:val="both"/>
              <w:rPr>
                <w:rFonts w:ascii="Open Sans" w:cs="Open Sans" w:eastAsia="Open Sans" w:hAnsi="Open Sans"/>
              </w:rPr>
            </w:pPr>
            <w:r w:rsidDel="00000000" w:rsidR="00000000" w:rsidRPr="00000000">
              <w:rPr>
                <w:rFonts w:ascii="Open Sans" w:cs="Open Sans" w:eastAsia="Open Sans" w:hAnsi="Open Sans"/>
                <w:rtl w:val="0"/>
              </w:rPr>
              <w:t xml:space="preserve">Maintenance and troubleshooting training for ten client’s staff in Addis Ababa</w:t>
            </w:r>
          </w:p>
        </w:tc>
        <w:tc>
          <w:tcPr>
            <w:vAlign w:val="center"/>
          </w:tcPr>
          <w:p w:rsidR="00000000" w:rsidDel="00000000" w:rsidP="00000000" w:rsidRDefault="00000000" w:rsidRPr="00000000" w14:paraId="000004C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7">
            <w:pPr>
              <w:jc w:val="center"/>
              <w:rPr>
                <w:rFonts w:ascii="Open Sans" w:cs="Open Sans" w:eastAsia="Open Sans" w:hAnsi="Open Sans"/>
                <w:i w:val="1"/>
              </w:rPr>
            </w:pPr>
            <w:sdt>
              <w:sdtPr>
                <w:tag w:val="goog_rdk_18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A">
            <w:pPr>
              <w:jc w:val="both"/>
              <w:rPr>
                <w:rFonts w:ascii="Open Sans" w:cs="Open Sans" w:eastAsia="Open Sans" w:hAnsi="Open Sans"/>
              </w:rPr>
            </w:pPr>
            <w:r w:rsidDel="00000000" w:rsidR="00000000" w:rsidRPr="00000000">
              <w:rPr>
                <w:rFonts w:ascii="Open Sans" w:cs="Open Sans" w:eastAsia="Open Sans" w:hAnsi="Open Sans"/>
                <w:rtl w:val="0"/>
              </w:rPr>
              <w:t xml:space="preserve">General points</w:t>
            </w:r>
          </w:p>
          <w:p w:rsidR="00000000" w:rsidDel="00000000" w:rsidP="00000000" w:rsidRDefault="00000000" w:rsidRPr="00000000" w14:paraId="000004CB">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signals will be communicating to the central monitoring station</w:t>
            </w:r>
          </w:p>
        </w:tc>
        <w:tc>
          <w:tcPr>
            <w:vAlign w:val="center"/>
          </w:tcPr>
          <w:p w:rsidR="00000000" w:rsidDel="00000000" w:rsidP="00000000" w:rsidRDefault="00000000" w:rsidRPr="00000000" w14:paraId="000004C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D">
            <w:pPr>
              <w:jc w:val="center"/>
              <w:rPr>
                <w:rFonts w:ascii="Open Sans" w:cs="Open Sans" w:eastAsia="Open Sans" w:hAnsi="Open Sans"/>
                <w:i w:val="1"/>
              </w:rPr>
            </w:pPr>
            <w:sdt>
              <w:sdtPr>
                <w:tag w:val="goog_rdk_18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D0">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installations are on or at edges of Bridges.</w:t>
            </w:r>
          </w:p>
        </w:tc>
        <w:tc>
          <w:tcPr>
            <w:vAlign w:val="center"/>
          </w:tcPr>
          <w:p w:rsidR="00000000" w:rsidDel="00000000" w:rsidP="00000000" w:rsidRDefault="00000000" w:rsidRPr="00000000" w14:paraId="000004D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D2">
            <w:pPr>
              <w:jc w:val="center"/>
              <w:rPr>
                <w:rFonts w:ascii="Open Sans" w:cs="Open Sans" w:eastAsia="Open Sans" w:hAnsi="Open Sans"/>
                <w:i w:val="1"/>
              </w:rPr>
            </w:pPr>
            <w:sdt>
              <w:sdtPr>
                <w:tag w:val="goog_rdk_18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D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D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D5">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Field of views for cameras will be selected during configuration</w:t>
            </w:r>
          </w:p>
        </w:tc>
        <w:tc>
          <w:tcPr>
            <w:vAlign w:val="center"/>
          </w:tcPr>
          <w:p w:rsidR="00000000" w:rsidDel="00000000" w:rsidP="00000000" w:rsidRDefault="00000000" w:rsidRPr="00000000" w14:paraId="000004D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D7">
            <w:pPr>
              <w:jc w:val="center"/>
              <w:rPr>
                <w:rFonts w:ascii="Open Sans" w:cs="Open Sans" w:eastAsia="Open Sans" w:hAnsi="Open Sans"/>
                <w:i w:val="1"/>
              </w:rPr>
            </w:pPr>
            <w:sdt>
              <w:sdtPr>
                <w:tag w:val="goog_rdk_19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D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bl>
    <w:p w:rsidR="00000000" w:rsidDel="00000000" w:rsidP="00000000" w:rsidRDefault="00000000" w:rsidRPr="00000000" w14:paraId="000004D9">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A">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B">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C">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D">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E">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DF">
      <w:pPr>
        <w:numPr>
          <w:ilvl w:val="0"/>
          <w:numId w:val="43"/>
        </w:numPr>
        <w:tabs>
          <w:tab w:val="left" w:leader="none" w:pos="-720"/>
          <w:tab w:val="left" w:leader="none" w:pos="0"/>
          <w:tab w:val="left" w:leader="none" w:pos="720"/>
          <w:tab w:val="right" w:leader="none" w:pos="8640"/>
        </w:tabs>
        <w:ind w:left="285" w:hanging="285"/>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4E0">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tbl>
      <w:tblPr>
        <w:tblStyle w:val="Table4"/>
        <w:tblW w:w="1002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690"/>
        <w:gridCol w:w="2295"/>
        <w:gridCol w:w="2340"/>
        <w:tblGridChange w:id="0">
          <w:tblGrid>
            <w:gridCol w:w="1695"/>
            <w:gridCol w:w="3690"/>
            <w:gridCol w:w="2295"/>
            <w:gridCol w:w="234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4E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4E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4E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4E5">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4E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4E7">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FCA within </w:t>
            </w:r>
            <w:r w:rsidDel="00000000" w:rsidR="00000000" w:rsidRPr="00000000">
              <w:rPr>
                <w:rFonts w:ascii="Open Sans" w:cs="Open Sans" w:eastAsia="Open Sans" w:hAnsi="Open Sans"/>
                <w:highlight w:val="white"/>
                <w:rtl w:val="0"/>
              </w:rPr>
              <w:t xml:space="preserve">30 days </w:t>
            </w:r>
            <w:r w:rsidDel="00000000" w:rsidR="00000000" w:rsidRPr="00000000">
              <w:rPr>
                <w:rFonts w:ascii="Open Sans" w:cs="Open Sans" w:eastAsia="Open Sans" w:hAnsi="Open Sans"/>
                <w:rtl w:val="0"/>
              </w:rPr>
              <w:t xml:space="preserve">after Contract signature.</w:t>
            </w:r>
            <w:r w:rsidDel="00000000" w:rsidR="00000000" w:rsidRPr="00000000">
              <w:rPr>
                <w:rtl w:val="0"/>
              </w:rPr>
            </w:r>
          </w:p>
        </w:tc>
        <w:tc>
          <w:tcPr>
            <w:vAlign w:val="center"/>
          </w:tcPr>
          <w:p w:rsidR="00000000" w:rsidDel="00000000" w:rsidP="00000000" w:rsidRDefault="00000000" w:rsidRPr="00000000" w14:paraId="000004E8">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E9">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4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4EB">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DAP within </w:t>
            </w:r>
            <w:r w:rsidDel="00000000" w:rsidR="00000000" w:rsidRPr="00000000">
              <w:rPr>
                <w:rFonts w:ascii="Open Sans" w:cs="Open Sans" w:eastAsia="Open Sans" w:hAnsi="Open Sans"/>
                <w:highlight w:val="white"/>
                <w:rtl w:val="0"/>
              </w:rPr>
              <w:t xml:space="preserve">45 days </w:t>
            </w:r>
            <w:r w:rsidDel="00000000" w:rsidR="00000000" w:rsidRPr="00000000">
              <w:rPr>
                <w:rFonts w:ascii="Open Sans" w:cs="Open Sans" w:eastAsia="Open Sans" w:hAnsi="Open Sans"/>
                <w:rtl w:val="0"/>
              </w:rPr>
              <w:t xml:space="preserve">after Contract signature.</w:t>
            </w:r>
          </w:p>
        </w:tc>
        <w:tc>
          <w:tcPr>
            <w:vAlign w:val="center"/>
          </w:tcPr>
          <w:p w:rsidR="00000000" w:rsidDel="00000000" w:rsidP="00000000" w:rsidRDefault="00000000" w:rsidRPr="00000000" w14:paraId="000004EC">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E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4E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4E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Ethiopia, DAP 2020 including customs clearance at the destination.</w:t>
            </w:r>
          </w:p>
        </w:tc>
        <w:tc>
          <w:tcPr>
            <w:vAlign w:val="center"/>
          </w:tcPr>
          <w:p w:rsidR="00000000" w:rsidDel="00000000" w:rsidP="00000000" w:rsidRDefault="00000000" w:rsidRPr="00000000" w14:paraId="000004F0">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F1">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4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4F3">
            <w:pPr>
              <w:rPr>
                <w:rFonts w:ascii="Open Sans" w:cs="Open Sans" w:eastAsia="Open Sans" w:hAnsi="Open Sans"/>
                <w:highlight w:val="white"/>
              </w:rPr>
            </w:pPr>
            <w:r w:rsidDel="00000000" w:rsidR="00000000" w:rsidRPr="00000000">
              <w:rPr>
                <w:rFonts w:ascii="Open Sans" w:cs="Open Sans" w:eastAsia="Open Sans" w:hAnsi="Open Sans"/>
                <w:color w:val="222222"/>
                <w:rtl w:val="0"/>
              </w:rPr>
              <w:t xml:space="preserve">FCA as per Incoterms 2020 after Contract signature</w:t>
            </w:r>
            <w:r w:rsidDel="00000000" w:rsidR="00000000" w:rsidRPr="00000000">
              <w:rPr>
                <w:rFonts w:ascii="Open Sans" w:cs="Open Sans" w:eastAsia="Open Sans" w:hAnsi="Open Sans"/>
                <w:highlight w:val="white"/>
                <w:rtl w:val="0"/>
              </w:rPr>
              <w:t xml:space="preserve">.</w:t>
            </w:r>
          </w:p>
        </w:tc>
        <w:tc>
          <w:tcPr>
            <w:vAlign w:val="center"/>
          </w:tcPr>
          <w:p w:rsidR="00000000" w:rsidDel="00000000" w:rsidP="00000000" w:rsidRDefault="00000000" w:rsidRPr="00000000" w14:paraId="000004F4">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F5">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F6">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4F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Ministry of Water and Energy, Addis Ababa Ethiopia</w:t>
            </w:r>
          </w:p>
        </w:tc>
        <w:tc>
          <w:tcPr>
            <w:vAlign w:val="center"/>
          </w:tcPr>
          <w:p w:rsidR="00000000" w:rsidDel="00000000" w:rsidP="00000000" w:rsidRDefault="00000000" w:rsidRPr="00000000" w14:paraId="000004F8">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F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FA">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4FB">
            <w:pPr>
              <w:jc w:val="both"/>
              <w:rPr>
                <w:rFonts w:ascii="Open Sans" w:cs="Open Sans" w:eastAsia="Open Sans" w:hAnsi="Open Sans"/>
                <w:sz w:val="24"/>
                <w:szCs w:val="24"/>
                <w:highlight w:val="white"/>
              </w:rPr>
            </w:pPr>
            <w:r w:rsidDel="00000000" w:rsidR="00000000" w:rsidRPr="00000000">
              <w:rPr>
                <w:rFonts w:ascii="Open Sans" w:cs="Open Sans" w:eastAsia="Open Sans" w:hAnsi="Open Sans"/>
                <w:highlight w:val="white"/>
                <w:rtl w:val="0"/>
              </w:rPr>
              <w:t xml:space="preserve">At the time the Contract is awarded, UNOPS reserves the right to vary the quantity of the goods and associated services specified above, provided this does not exceed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4FC">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4FD">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4FE">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FF">
      <w:pPr>
        <w:numPr>
          <w:ilvl w:val="0"/>
          <w:numId w:val="43"/>
        </w:numPr>
        <w:tabs>
          <w:tab w:val="left" w:leader="none" w:pos="-720"/>
          <w:tab w:val="left" w:leader="none" w:pos="0"/>
          <w:tab w:val="left" w:leader="none" w:pos="720"/>
          <w:tab w:val="right" w:leader="none" w:pos="8640"/>
        </w:tabs>
        <w:ind w:left="285" w:hanging="285"/>
        <w:rPr>
          <w:b w:val="1"/>
        </w:rPr>
      </w:pPr>
      <w:r w:rsidDel="00000000" w:rsidR="00000000" w:rsidRPr="00000000">
        <w:rPr>
          <w:rFonts w:ascii="Open Sans" w:cs="Open Sans" w:eastAsia="Open Sans" w:hAnsi="Open Sans"/>
          <w:b w:val="1"/>
          <w:rtl w:val="0"/>
        </w:rPr>
        <w:t xml:space="preserve"> Inspections and tests </w:t>
      </w:r>
      <w:r w:rsidDel="00000000" w:rsidR="00000000" w:rsidRPr="00000000">
        <w:rPr>
          <w:rtl w:val="0"/>
        </w:rPr>
      </w:r>
    </w:p>
    <w:p w:rsidR="00000000" w:rsidDel="00000000" w:rsidP="00000000" w:rsidRDefault="00000000" w:rsidRPr="00000000" w14:paraId="00000500">
      <w:pPr>
        <w:tabs>
          <w:tab w:val="left" w:leader="none" w:pos="-720"/>
          <w:tab w:val="left" w:leader="none" w:pos="0"/>
          <w:tab w:val="left" w:leader="none" w:pos="720"/>
          <w:tab w:val="right" w:leader="none" w:pos="8640"/>
        </w:tabs>
        <w:ind w:left="285" w:firstLine="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501">
      <w:pPr>
        <w:ind w:left="142" w:firstLine="0"/>
        <w:rPr>
          <w:rFonts w:ascii="Open Sans" w:cs="Open Sans" w:eastAsia="Open Sans" w:hAnsi="Open Sans"/>
        </w:rPr>
      </w:pPr>
      <w:r w:rsidDel="00000000" w:rsidR="00000000" w:rsidRPr="00000000">
        <w:rPr>
          <w:rFonts w:ascii="Open Sans" w:cs="Open Sans" w:eastAsia="Open Sans" w:hAnsi="Open Sans"/>
          <w:rtl w:val="0"/>
        </w:rPr>
        <w:t xml:space="preserve">The following inspections and tests shall be performed:</w:t>
      </w:r>
    </w:p>
    <w:p w:rsidR="00000000" w:rsidDel="00000000" w:rsidP="00000000" w:rsidRDefault="00000000" w:rsidRPr="00000000" w14:paraId="00000502">
      <w:pPr>
        <w:ind w:left="142" w:firstLine="0"/>
        <w:rPr>
          <w:rFonts w:ascii="Open Sans" w:cs="Open Sans" w:eastAsia="Open Sans" w:hAnsi="Open Sans"/>
          <w:sz w:val="14"/>
          <w:szCs w:val="14"/>
        </w:rPr>
      </w:pPr>
      <w:r w:rsidDel="00000000" w:rsidR="00000000" w:rsidRPr="00000000">
        <w:rPr>
          <w:rtl w:val="0"/>
        </w:rPr>
      </w:r>
    </w:p>
    <w:p w:rsidR="00000000" w:rsidDel="00000000" w:rsidP="00000000" w:rsidRDefault="00000000" w:rsidRPr="00000000" w14:paraId="00000503">
      <w:pPr>
        <w:ind w:left="142" w:firstLine="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The vendor must have the goods inspected in the manufacturer’s works by a competent authority and submit a test certificate and also a guarantee/warranty certificate that the goods conform to written specifications.</w:t>
      </w:r>
    </w:p>
    <w:p w:rsidR="00000000" w:rsidDel="00000000" w:rsidP="00000000" w:rsidRDefault="00000000" w:rsidRPr="00000000" w14:paraId="00000504">
      <w:pPr>
        <w:ind w:left="142" w:firstLine="0"/>
        <w:jc w:val="both"/>
        <w:rPr>
          <w:rFonts w:ascii="Open Sans" w:cs="Open Sans" w:eastAsia="Open Sans" w:hAnsi="Open Sans"/>
          <w:sz w:val="14"/>
          <w:szCs w:val="14"/>
          <w:highlight w:val="white"/>
        </w:rPr>
      </w:pPr>
      <w:r w:rsidDel="00000000" w:rsidR="00000000" w:rsidRPr="00000000">
        <w:rPr>
          <w:rtl w:val="0"/>
        </w:rPr>
      </w:r>
    </w:p>
    <w:p w:rsidR="00000000" w:rsidDel="00000000" w:rsidP="00000000" w:rsidRDefault="00000000" w:rsidRPr="00000000" w14:paraId="00000505">
      <w:pPr>
        <w:ind w:left="142" w:firstLine="0"/>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UNOPS or its representative shall inspect and/or test any or all items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506">
      <w:pPr>
        <w:ind w:left="142"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507">
      <w:pPr>
        <w:ind w:left="142" w:firstLine="0"/>
        <w:jc w:val="both"/>
        <w:rPr/>
      </w:pPr>
      <w:r w:rsidDel="00000000" w:rsidR="00000000" w:rsidRPr="00000000">
        <w:rPr>
          <w:rFonts w:ascii="Open Sans" w:cs="Open Sans" w:eastAsia="Open Sans" w:hAnsi="Open Sans"/>
          <w:b w:val="0"/>
          <w:sz w:val="20"/>
          <w:szCs w:val="20"/>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50D">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50E">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0F">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510">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8">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5"/>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50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w:t>
          </w:r>
          <w:r w:rsidDel="00000000" w:rsidR="00000000" w:rsidRPr="00000000">
            <w:rPr>
              <w:rFonts w:ascii="Arial" w:cs="Arial" w:eastAsia="Arial" w:hAnsi="Arial"/>
              <w:sz w:val="18"/>
              <w:szCs w:val="18"/>
              <w:rtl w:val="0"/>
            </w:rPr>
            <w:t xml:space="preserve">21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-2161</wp:posOffset>
                </wp:positionH>
                <wp:positionV relativeFrom="paragraph">
                  <wp:posOffset>-75852</wp:posOffset>
                </wp:positionV>
                <wp:extent cx="1477645" cy="215900"/>
                <wp:effectExtent b="0" l="0" r="0" t="0"/>
                <wp:wrapNone/>
                <wp:docPr id="14"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50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50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color w:val="000000"/>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lvl>
    <w:lvl w:ilvl="1">
      <w:start w:val="1"/>
      <w:numFmt w:val="decimal"/>
      <w:lvlText w:val="%1.%2."/>
      <w:lvlJc w:val="left"/>
      <w:pPr>
        <w:ind w:left="1200" w:hanging="360"/>
      </w:pPr>
      <w:rPr/>
    </w:lvl>
    <w:lvl w:ilvl="2">
      <w:start w:val="1"/>
      <w:numFmt w:val="decimal"/>
      <w:lvlText w:val="%1.%2.%3."/>
      <w:lvlJc w:val="left"/>
      <w:pPr>
        <w:ind w:left="2040" w:hanging="720"/>
      </w:pPr>
      <w:rPr/>
    </w:lvl>
    <w:lvl w:ilvl="3">
      <w:start w:val="1"/>
      <w:numFmt w:val="decimal"/>
      <w:lvlText w:val="%1.%2.%3.%4."/>
      <w:lvlJc w:val="left"/>
      <w:pPr>
        <w:ind w:left="2520" w:hanging="720"/>
      </w:pPr>
      <w:rPr/>
    </w:lvl>
    <w:lvl w:ilvl="4">
      <w:start w:val="1"/>
      <w:numFmt w:val="decimal"/>
      <w:lvlText w:val="%1.%2.%3.%4.%5."/>
      <w:lvlJc w:val="left"/>
      <w:pPr>
        <w:ind w:left="3360" w:hanging="1080"/>
      </w:pPr>
      <w:rPr/>
    </w:lvl>
    <w:lvl w:ilvl="5">
      <w:start w:val="1"/>
      <w:numFmt w:val="decimal"/>
      <w:lvlText w:val="%1.%2.%3.%4.%5.%6."/>
      <w:lvlJc w:val="left"/>
      <w:pPr>
        <w:ind w:left="3840" w:hanging="1080"/>
      </w:pPr>
      <w:rPr/>
    </w:lvl>
    <w:lvl w:ilvl="6">
      <w:start w:val="1"/>
      <w:numFmt w:val="decimal"/>
      <w:lvlText w:val="%1.%2.%3.%4.%5.%6.%7."/>
      <w:lvlJc w:val="left"/>
      <w:pPr>
        <w:ind w:left="4680" w:hanging="1440"/>
      </w:pPr>
      <w:rPr/>
    </w:lvl>
    <w:lvl w:ilvl="7">
      <w:start w:val="1"/>
      <w:numFmt w:val="decimal"/>
      <w:lvlText w:val="%1.%2.%3.%4.%5.%6.%7.%8."/>
      <w:lvlJc w:val="left"/>
      <w:pPr>
        <w:ind w:left="5160" w:hanging="1440"/>
      </w:pPr>
      <w:rPr/>
    </w:lvl>
    <w:lvl w:ilvl="8">
      <w:start w:val="1"/>
      <w:numFmt w:val="decimal"/>
      <w:lvlText w:val="%1.%2.%3.%4.%5.%6.%7.%8.%9."/>
      <w:lvlJc w:val="left"/>
      <w:pPr>
        <w:ind w:left="6000" w:hanging="1800"/>
      </w:pPr>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3">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rFonts w:ascii="Noto Sans Symbols" w:cs="Noto Sans Symbols" w:eastAsia="Noto Sans Symbols" w:hAnsi="Noto Sans Symbols"/>
        <w:color w:val="000000"/>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1eVw5pN2wFJe9hJobT8byfSj/g==">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