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Section III: Returnable-Bidding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both"/>
        <w:rPr>
          <w:rFonts w:ascii="Calibri" w:cs="Calibri" w:eastAsia="Calibri" w:hAnsi="Calibri"/>
          <w:b w:val="1"/>
          <w:sz w:val="22"/>
          <w:szCs w:val="22"/>
          <w:highlight w:val="cyan"/>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jc w:val="both"/>
        <w:rPr>
          <w:rFonts w:ascii="Calibri" w:cs="Calibri" w:eastAsia="Calibri" w:hAnsi="Calibri"/>
          <w:b w:val="1"/>
          <w:color w:val="000000"/>
          <w:sz w:val="22"/>
          <w:szCs w:val="22"/>
          <w:highlight w:val="cyan"/>
        </w:rPr>
      </w:pPr>
      <w:r w:rsidDel="00000000" w:rsidR="00000000" w:rsidRPr="00000000">
        <w:rPr>
          <w:rFonts w:ascii="Calibri" w:cs="Calibri" w:eastAsia="Calibri" w:hAnsi="Calibri"/>
          <w:b w:val="1"/>
          <w:color w:val="000000"/>
          <w:sz w:val="22"/>
          <w:szCs w:val="22"/>
          <w:highlight w:val="cyan"/>
          <w:rtl w:val="0"/>
        </w:rPr>
        <w:t xml:space="preserve">Note to Bidders:</w:t>
      </w:r>
      <w:r w:rsidDel="00000000" w:rsidR="00000000" w:rsidRPr="00000000">
        <w:rPr>
          <w:rFonts w:ascii="Calibri" w:cs="Calibri" w:eastAsia="Calibri" w:hAnsi="Calibri"/>
          <w:color w:val="000000"/>
          <w:sz w:val="22"/>
          <w:szCs w:val="22"/>
          <w:highlight w:val="cyan"/>
          <w:rtl w:val="0"/>
        </w:rPr>
        <w:t xml:space="preserve"> </w:t>
      </w:r>
      <w:r w:rsidDel="00000000" w:rsidR="00000000" w:rsidRPr="00000000">
        <w:rPr>
          <w:rFonts w:ascii="Calibri" w:cs="Calibri" w:eastAsia="Calibri" w:hAnsi="Calibri"/>
          <w:b w:val="1"/>
          <w:color w:val="000000"/>
          <w:sz w:val="22"/>
          <w:szCs w:val="22"/>
          <w:highlight w:val="cyan"/>
          <w:rtl w:val="0"/>
        </w:rPr>
        <w:t xml:space="preserve">Instructions to complete each Form are highlighted in blue in each Form. </w:t>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highlight w:val="cyan"/>
          <w:rtl w:val="0"/>
        </w:rPr>
        <w:t xml:space="preserve">Please complete the Returnable </w:t>
      </w:r>
      <w:r w:rsidDel="00000000" w:rsidR="00000000" w:rsidRPr="00000000">
        <w:rPr>
          <w:rFonts w:ascii="Calibri" w:cs="Calibri" w:eastAsia="Calibri" w:hAnsi="Calibri"/>
          <w:b w:val="1"/>
          <w:sz w:val="22"/>
          <w:szCs w:val="22"/>
          <w:highlight w:val="cyan"/>
          <w:rtl w:val="0"/>
        </w:rPr>
        <w:t xml:space="preserve">Bidding</w:t>
      </w:r>
      <w:r w:rsidDel="00000000" w:rsidR="00000000" w:rsidRPr="00000000">
        <w:rPr>
          <w:rFonts w:ascii="Calibri" w:cs="Calibri" w:eastAsia="Calibri" w:hAnsi="Calibri"/>
          <w:b w:val="1"/>
          <w:color w:val="000000"/>
          <w:sz w:val="22"/>
          <w:szCs w:val="22"/>
          <w:highlight w:val="cyan"/>
          <w:rtl w:val="0"/>
        </w:rPr>
        <w:t xml:space="preserve"> Forms as instructed</w:t>
      </w:r>
      <w:r w:rsidDel="00000000" w:rsidR="00000000" w:rsidRPr="00000000">
        <w:rPr>
          <w:rFonts w:ascii="Calibri" w:cs="Calibri" w:eastAsia="Calibri" w:hAnsi="Calibri"/>
          <w:color w:val="000000"/>
          <w:sz w:val="22"/>
          <w:szCs w:val="22"/>
          <w:highlight w:val="cyan"/>
          <w:rtl w:val="0"/>
        </w:rPr>
        <w:t xml:space="preserve"> </w:t>
      </w:r>
      <w:r w:rsidDel="00000000" w:rsidR="00000000" w:rsidRPr="00000000">
        <w:rPr>
          <w:rFonts w:ascii="Calibri" w:cs="Calibri" w:eastAsia="Calibri" w:hAnsi="Calibri"/>
          <w:b w:val="1"/>
          <w:color w:val="000000"/>
          <w:sz w:val="22"/>
          <w:szCs w:val="22"/>
          <w:highlight w:val="cyan"/>
          <w:rtl w:val="0"/>
        </w:rPr>
        <w:t xml:space="preserve">and return them as part of their bid submission.</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ind w:hanging="72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ind w:hanging="72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             Esourcing reference: Supply of </w:t>
      </w:r>
      <w:r w:rsidDel="00000000" w:rsidR="00000000" w:rsidRPr="00000000">
        <w:rPr>
          <w:rFonts w:ascii="Calibri" w:cs="Calibri" w:eastAsia="Calibri" w:hAnsi="Calibri"/>
          <w:b w:val="1"/>
          <w:sz w:val="22"/>
          <w:szCs w:val="22"/>
          <w:rtl w:val="0"/>
        </w:rPr>
        <w:t xml:space="preserve">laboratory Products to Cambodia (RFQ/2023/48005)</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ind w:hanging="72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9">
      <w:pPr>
        <w:pBdr>
          <w:top w:space="0" w:sz="0" w:val="nil"/>
          <w:left w:space="0" w:sz="0" w:val="nil"/>
          <w:bottom w:space="0" w:sz="0" w:val="nil"/>
          <w:right w:space="0" w:sz="0" w:val="nil"/>
          <w:between w:space="0" w:sz="0" w:val="nil"/>
        </w:pBdr>
        <w:tabs>
          <w:tab w:val="left" w:leader="none" w:pos="709"/>
        </w:tabs>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This Section comprises the following Returnable Bidding Forms:</w:t>
      </w:r>
    </w:p>
    <w:p w:rsidR="00000000" w:rsidDel="00000000" w:rsidP="00000000" w:rsidRDefault="00000000" w:rsidRPr="00000000" w14:paraId="0000000A">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ab/>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spacing w:line="480" w:lineRule="auto"/>
        <w:ind w:left="1418" w:hanging="425"/>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Form A: Quotation Submission Form</w:t>
      </w:r>
    </w:p>
    <w:p w:rsidR="00000000" w:rsidDel="00000000" w:rsidP="00000000" w:rsidRDefault="00000000" w:rsidRPr="00000000" w14:paraId="0000000C">
      <w:pPr>
        <w:numPr>
          <w:ilvl w:val="0"/>
          <w:numId w:val="2"/>
        </w:numPr>
        <w:pBdr>
          <w:top w:space="0" w:sz="0" w:val="nil"/>
          <w:left w:space="0" w:sz="0" w:val="nil"/>
          <w:bottom w:space="0" w:sz="0" w:val="nil"/>
          <w:right w:space="0" w:sz="0" w:val="nil"/>
          <w:between w:space="0" w:sz="0" w:val="nil"/>
        </w:pBdr>
        <w:spacing w:line="480" w:lineRule="auto"/>
        <w:ind w:left="1418" w:hanging="425"/>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Form B: Price Schedule Form</w:t>
      </w:r>
    </w:p>
    <w:p w:rsidR="00000000" w:rsidDel="00000000" w:rsidP="00000000" w:rsidRDefault="00000000" w:rsidRPr="00000000" w14:paraId="0000000D">
      <w:pPr>
        <w:numPr>
          <w:ilvl w:val="0"/>
          <w:numId w:val="2"/>
        </w:numPr>
        <w:pBdr>
          <w:top w:space="0" w:sz="0" w:val="nil"/>
          <w:left w:space="0" w:sz="0" w:val="nil"/>
          <w:bottom w:space="0" w:sz="0" w:val="nil"/>
          <w:right w:space="0" w:sz="0" w:val="nil"/>
          <w:between w:space="0" w:sz="0" w:val="nil"/>
        </w:pBdr>
        <w:spacing w:line="480" w:lineRule="auto"/>
        <w:ind w:left="1418" w:hanging="425"/>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Form C: Technical Quotation Form</w:t>
      </w:r>
    </w:p>
    <w:p w:rsidR="00000000" w:rsidDel="00000000" w:rsidP="00000000" w:rsidRDefault="00000000" w:rsidRPr="00000000" w14:paraId="0000000E">
      <w:pPr>
        <w:numPr>
          <w:ilvl w:val="0"/>
          <w:numId w:val="2"/>
        </w:numPr>
        <w:pBdr>
          <w:top w:space="0" w:sz="0" w:val="nil"/>
          <w:left w:space="0" w:sz="0" w:val="nil"/>
          <w:bottom w:space="0" w:sz="0" w:val="nil"/>
          <w:right w:space="0" w:sz="0" w:val="nil"/>
          <w:between w:space="0" w:sz="0" w:val="nil"/>
        </w:pBdr>
        <w:spacing w:line="480" w:lineRule="auto"/>
        <w:ind w:left="1418" w:hanging="425"/>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Form D: Delivery Requirement Form</w:t>
      </w:r>
    </w:p>
    <w:p w:rsidR="00000000" w:rsidDel="00000000" w:rsidP="00000000" w:rsidRDefault="00000000" w:rsidRPr="00000000" w14:paraId="0000000F">
      <w:pPr>
        <w:numPr>
          <w:ilvl w:val="0"/>
          <w:numId w:val="2"/>
        </w:numPr>
        <w:pBdr>
          <w:top w:space="0" w:sz="0" w:val="nil"/>
          <w:left w:space="0" w:sz="0" w:val="nil"/>
          <w:bottom w:space="0" w:sz="0" w:val="nil"/>
          <w:right w:space="0" w:sz="0" w:val="nil"/>
          <w:between w:space="0" w:sz="0" w:val="nil"/>
        </w:pBdr>
        <w:spacing w:line="480" w:lineRule="auto"/>
        <w:ind w:left="1418" w:hanging="425"/>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Form </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color w:val="000000"/>
          <w:sz w:val="22"/>
          <w:szCs w:val="22"/>
          <w:rtl w:val="0"/>
        </w:rPr>
        <w:t xml:space="preserve">: One UNOPS Vendor Profile Form </w:t>
      </w:r>
    </w:p>
    <w:p w:rsidR="00000000" w:rsidDel="00000000" w:rsidP="00000000" w:rsidRDefault="00000000" w:rsidRPr="00000000" w14:paraId="00000010">
      <w:pPr>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ind w:left="1418" w:firstLine="0"/>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2">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3">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ind w:left="1418" w:hanging="720"/>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5">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A">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B">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C">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D">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1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1">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2">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3">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4">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5">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A">
      <w:pPr>
        <w:keepNext w:val="0"/>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rPr>
      </w:pPr>
      <w:r w:rsidDel="00000000" w:rsidR="00000000" w:rsidRPr="00000000">
        <w:rPr>
          <w:rtl w:val="0"/>
        </w:rPr>
      </w:r>
    </w:p>
    <w:p w:rsidR="00000000" w:rsidDel="00000000" w:rsidP="00000000" w:rsidRDefault="00000000" w:rsidRPr="00000000" w14:paraId="0000002B">
      <w:pPr>
        <w:keepNext w:val="0"/>
        <w:keepLines w:val="1"/>
        <w:pBdr>
          <w:top w:space="0" w:sz="0" w:val="nil"/>
          <w:left w:space="0" w:sz="0" w:val="nil"/>
          <w:bottom w:space="0" w:sz="0" w:val="nil"/>
          <w:right w:space="0" w:sz="0" w:val="nil"/>
          <w:between w:space="0" w:sz="0" w:val="nil"/>
        </w:pBdr>
        <w:spacing w:after="120" w:before="0" w:lineRule="auto"/>
        <w:rPr>
          <w:rFonts w:ascii="Calibri" w:cs="Calibri" w:eastAsia="Calibri" w:hAnsi="Calibri"/>
        </w:rPr>
      </w:pPr>
      <w:r w:rsidDel="00000000" w:rsidR="00000000" w:rsidRPr="00000000">
        <w:rPr>
          <w:rtl w:val="0"/>
        </w:rPr>
      </w:r>
    </w:p>
    <w:p w:rsidR="00000000" w:rsidDel="00000000" w:rsidP="00000000" w:rsidRDefault="00000000" w:rsidRPr="00000000" w14:paraId="0000002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Form A: Quotation Submission Form</w:t>
      </w:r>
    </w:p>
    <w:p w:rsidR="00000000" w:rsidDel="00000000" w:rsidP="00000000" w:rsidRDefault="00000000" w:rsidRPr="00000000" w14:paraId="0000002D">
      <w:pPr>
        <w:tabs>
          <w:tab w:val="center" w:leader="none" w:pos="4320"/>
          <w:tab w:val="right" w:leader="none" w:pos="8640"/>
        </w:tabs>
        <w:spacing w:line="276" w:lineRule="auto"/>
        <w:jc w:val="both"/>
        <w:rPr>
          <w:rFonts w:ascii="Calibri" w:cs="Calibri" w:eastAsia="Calibri" w:hAnsi="Calibri"/>
          <w:color w:val="ff0000"/>
          <w:sz w:val="22"/>
          <w:szCs w:val="22"/>
        </w:rPr>
      </w:pPr>
      <w:r w:rsidDel="00000000" w:rsidR="00000000" w:rsidRPr="00000000">
        <w:rPr>
          <w:rFonts w:ascii="Calibri" w:cs="Calibri" w:eastAsia="Calibri" w:hAnsi="Calibri"/>
          <w:sz w:val="22"/>
          <w:szCs w:val="22"/>
          <w:rtl w:val="0"/>
        </w:rPr>
        <w:t xml:space="preserve">Bidders are requested to complete this form, sign it and return it as part of their bid submission. The bidder shall fill in this form in accordance with the instructions indicated. </w:t>
      </w:r>
      <w:r w:rsidDel="00000000" w:rsidR="00000000" w:rsidRPr="00000000">
        <w:rPr>
          <w:rFonts w:ascii="Calibri" w:cs="Calibri" w:eastAsia="Calibri" w:hAnsi="Calibri"/>
          <w:color w:val="ff0000"/>
          <w:sz w:val="22"/>
          <w:szCs w:val="22"/>
          <w:rtl w:val="0"/>
        </w:rPr>
        <w:t xml:space="preserve">No alterations to its format shall be permitted and no substitutions shall be accepted. </w:t>
      </w:r>
    </w:p>
    <w:p w:rsidR="00000000" w:rsidDel="00000000" w:rsidP="00000000" w:rsidRDefault="00000000" w:rsidRPr="00000000" w14:paraId="0000002E">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F">
      <w:pPr>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Date: </w:t>
      </w:r>
      <w:r w:rsidDel="00000000" w:rsidR="00000000" w:rsidRPr="00000000">
        <w:rPr>
          <w:rFonts w:ascii="Calibri" w:cs="Calibri" w:eastAsia="Calibri" w:hAnsi="Calibri"/>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030">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1">
      <w:pPr>
        <w:jc w:val="both"/>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Subject: </w:t>
      </w:r>
      <w:r w:rsidDel="00000000" w:rsidR="00000000" w:rsidRPr="00000000">
        <w:rPr>
          <w:rFonts w:ascii="Calibri" w:cs="Calibri" w:eastAsia="Calibri" w:hAnsi="Calibri"/>
          <w:b w:val="1"/>
          <w:sz w:val="22"/>
          <w:szCs w:val="22"/>
          <w:rtl w:val="0"/>
        </w:rPr>
        <w:t xml:space="preserve">Quotation for the  Supply of laboratory Products to Cambodia</w:t>
      </w:r>
    </w:p>
    <w:p w:rsidR="00000000" w:rsidDel="00000000" w:rsidP="00000000" w:rsidRDefault="00000000" w:rsidRPr="00000000" w14:paraId="00000032">
      <w:pPr>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33">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E-Sourcing Ref No</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1"/>
          <w:sz w:val="22"/>
          <w:szCs w:val="22"/>
          <w:rtl w:val="0"/>
        </w:rPr>
        <w:t xml:space="preserve">RFQ/2023/48005</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1"/>
          <w:sz w:val="22"/>
          <w:szCs w:val="22"/>
          <w:rtl w:val="0"/>
        </w:rPr>
        <w:t xml:space="preserve">dated [XX XXX 2023]</w:t>
      </w:r>
    </w:p>
    <w:p w:rsidR="00000000" w:rsidDel="00000000" w:rsidP="00000000" w:rsidRDefault="00000000" w:rsidRPr="00000000" w14:paraId="00000034">
      <w:pPr>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35">
      <w:pPr>
        <w:spacing w:after="12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the undersigned, declare that: </w:t>
      </w:r>
    </w:p>
    <w:p w:rsidR="00000000" w:rsidDel="00000000" w:rsidP="00000000" w:rsidRDefault="00000000" w:rsidRPr="00000000" w14:paraId="00000036">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offer to supply in conformity with the bidding documents, including the UNOPS General Conditions of Contract;</w:t>
      </w:r>
    </w:p>
    <w:p w:rsidR="00000000" w:rsidDel="00000000" w:rsidP="00000000" w:rsidRDefault="00000000" w:rsidRPr="00000000" w14:paraId="00000037">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Our quotation shall be valid for the period of time of </w:t>
      </w:r>
      <w:r w:rsidDel="00000000" w:rsidR="00000000" w:rsidRPr="00000000">
        <w:rPr>
          <w:rFonts w:ascii="Calibri" w:cs="Calibri" w:eastAsia="Calibri" w:hAnsi="Calibri"/>
          <w:b w:val="1"/>
          <w:sz w:val="22"/>
          <w:szCs w:val="22"/>
          <w:highlight w:val="cyan"/>
          <w:rtl w:val="0"/>
        </w:rPr>
        <w:t xml:space="preserve">60 days</w:t>
      </w:r>
      <w:r w:rsidDel="00000000" w:rsidR="00000000" w:rsidRPr="00000000">
        <w:rPr>
          <w:rFonts w:ascii="Calibri" w:cs="Calibri" w:eastAsia="Calibri" w:hAnsi="Calibri"/>
          <w:sz w:val="22"/>
          <w:szCs w:val="22"/>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8">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have no conflict of interest in any activity that would put it, if selected for this assignment, in a conflict of interest with UNOPS. </w:t>
      </w:r>
      <w:r w:rsidDel="00000000" w:rsidR="00000000" w:rsidRPr="00000000">
        <w:rPr>
          <w:rFonts w:ascii="Calibri" w:cs="Calibri" w:eastAsia="Calibri" w:hAnsi="Calibri"/>
          <w:sz w:val="22"/>
          <w:szCs w:val="22"/>
          <w:highlight w:val="cyan"/>
          <w:rtl w:val="0"/>
        </w:rPr>
        <w:t xml:space="preserve">[If you have any actual or potential conflict of interest as defined in Article 3 of Section II: Instructions to Bidders, please disclose it here</w:t>
      </w:r>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39">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A">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3B">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embrace the UN Supplier Code of Conduct and adhere to the principles of the UN Global Compact;</w:t>
      </w:r>
    </w:p>
    <w:p w:rsidR="00000000" w:rsidDel="00000000" w:rsidP="00000000" w:rsidRDefault="00000000" w:rsidRPr="00000000" w14:paraId="0000003C">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3D">
      <w:pPr>
        <w:numPr>
          <w:ilvl w:val="1"/>
          <w:numId w:val="1"/>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3E">
      <w:pPr>
        <w:spacing w:before="12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the undersigned, certify that I am duly authorized by [</w:t>
      </w:r>
      <w:r w:rsidDel="00000000" w:rsidR="00000000" w:rsidRPr="00000000">
        <w:rPr>
          <w:rFonts w:ascii="Calibri" w:cs="Calibri" w:eastAsia="Calibri" w:hAnsi="Calibri"/>
          <w:b w:val="1"/>
          <w:i w:val="1"/>
          <w:color w:val="000000"/>
          <w:sz w:val="22"/>
          <w:szCs w:val="22"/>
          <w:highlight w:val="cyan"/>
          <w:rtl w:val="0"/>
        </w:rPr>
        <w:t xml:space="preserve">insert full name of bidder</w:t>
      </w:r>
      <w:r w:rsidDel="00000000" w:rsidR="00000000" w:rsidRPr="00000000">
        <w:rPr>
          <w:rFonts w:ascii="Calibri" w:cs="Calibri" w:eastAsia="Calibri" w:hAnsi="Calibri"/>
          <w:color w:val="000000"/>
          <w:sz w:val="22"/>
          <w:szCs w:val="22"/>
          <w:rtl w:val="0"/>
        </w:rPr>
        <w:t xml:space="preserve">] to sign this quotation and bind [</w:t>
      </w:r>
      <w:r w:rsidDel="00000000" w:rsidR="00000000" w:rsidRPr="00000000">
        <w:rPr>
          <w:rFonts w:ascii="Calibri" w:cs="Calibri" w:eastAsia="Calibri" w:hAnsi="Calibri"/>
          <w:b w:val="1"/>
          <w:i w:val="1"/>
          <w:color w:val="000000"/>
          <w:sz w:val="22"/>
          <w:szCs w:val="22"/>
          <w:highlight w:val="cyan"/>
          <w:rtl w:val="0"/>
        </w:rPr>
        <w:t xml:space="preserve">insert full name of bidder</w:t>
      </w:r>
      <w:r w:rsidDel="00000000" w:rsidR="00000000" w:rsidRPr="00000000">
        <w:rPr>
          <w:rFonts w:ascii="Calibri" w:cs="Calibri" w:eastAsia="Calibri" w:hAnsi="Calibri"/>
          <w:color w:val="000000"/>
          <w:sz w:val="22"/>
          <w:szCs w:val="22"/>
          <w:highlight w:val="cyan"/>
          <w:rtl w:val="0"/>
        </w:rPr>
        <w:t xml:space="preserve">]</w:t>
      </w:r>
      <w:r w:rsidDel="00000000" w:rsidR="00000000" w:rsidRPr="00000000">
        <w:rPr>
          <w:rFonts w:ascii="Calibri" w:cs="Calibri" w:eastAsia="Calibri" w:hAnsi="Calibri"/>
          <w:color w:val="000000"/>
          <w:sz w:val="22"/>
          <w:szCs w:val="22"/>
          <w:rtl w:val="0"/>
        </w:rPr>
        <w:t xml:space="preserve"> should UNOPS accept this quotation: </w:t>
      </w:r>
    </w:p>
    <w:p w:rsidR="00000000" w:rsidDel="00000000" w:rsidP="00000000" w:rsidRDefault="00000000" w:rsidRPr="00000000" w14:paraId="0000003F">
      <w:pPr>
        <w:tabs>
          <w:tab w:val="left" w:leader="none" w:pos="990"/>
          <w:tab w:val="left" w:leader="none" w:pos="5040"/>
          <w:tab w:val="left" w:leader="none" w:pos="5850"/>
        </w:tabs>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40">
      <w:pPr>
        <w:tabs>
          <w:tab w:val="left" w:leader="none" w:pos="990"/>
          <w:tab w:val="left" w:leader="none" w:pos="5040"/>
          <w:tab w:val="left" w:leader="none" w:pos="585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Name: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1">
      <w:pPr>
        <w:tabs>
          <w:tab w:val="left" w:leader="none" w:pos="99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Title: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2">
      <w:pPr>
        <w:tabs>
          <w:tab w:val="left" w:leader="none" w:pos="99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Date: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3">
      <w:pPr>
        <w:tabs>
          <w:tab w:val="left" w:leader="none" w:pos="99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Signature: _____________________________________________________________</w:t>
      </w:r>
    </w:p>
    <w:p w:rsidR="00000000" w:rsidDel="00000000" w:rsidP="00000000" w:rsidRDefault="00000000" w:rsidRPr="00000000" w14:paraId="00000044">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45">
      <w:pPr>
        <w:spacing w:before="7"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Provide the name and contact information for the primary contact from your company for this quotation:</w:t>
      </w:r>
    </w:p>
    <w:p w:rsidR="00000000" w:rsidDel="00000000" w:rsidP="00000000" w:rsidRDefault="00000000" w:rsidRPr="00000000" w14:paraId="00000046">
      <w:pPr>
        <w:tabs>
          <w:tab w:val="left" w:leader="none" w:pos="990"/>
          <w:tab w:val="left" w:leader="none" w:pos="5040"/>
          <w:tab w:val="left" w:leader="none" w:pos="585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Name: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leader="none" w:pos="99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Title: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8">
      <w:pPr>
        <w:tabs>
          <w:tab w:val="left" w:leader="none" w:pos="99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Email address: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9">
      <w:pPr>
        <w:tabs>
          <w:tab w:val="left" w:leader="none" w:pos="990"/>
        </w:tabs>
        <w:rPr>
          <w:rFonts w:ascii="Calibri" w:cs="Calibri" w:eastAsia="Calibri" w:hAnsi="Calibri"/>
          <w:b w:val="1"/>
          <w:color w:val="0092d1"/>
          <w:sz w:val="24"/>
          <w:szCs w:val="24"/>
        </w:rPr>
        <w:sectPr>
          <w:headerReference r:id="rId6" w:type="default"/>
          <w:headerReference r:id="rId7" w:type="first"/>
          <w:footerReference r:id="rId8" w:type="first"/>
          <w:pgSz w:h="16839" w:w="11907" w:orient="portrait"/>
          <w:pgMar w:bottom="806" w:top="0" w:left="1080" w:right="1080" w:header="270" w:footer="480"/>
          <w:pgNumType w:start="1"/>
        </w:sectPr>
      </w:pPr>
      <w:r w:rsidDel="00000000" w:rsidR="00000000" w:rsidRPr="00000000">
        <w:rPr>
          <w:rFonts w:ascii="Calibri" w:cs="Calibri" w:eastAsia="Calibri" w:hAnsi="Calibri"/>
          <w:color w:val="000000"/>
          <w:sz w:val="22"/>
          <w:szCs w:val="22"/>
          <w:rtl w:val="0"/>
        </w:rPr>
        <w:t xml:space="preserve">Telephone: </w:t>
      </w:r>
      <w:r w:rsidDel="00000000" w:rsidR="00000000" w:rsidRPr="00000000">
        <w:rPr>
          <w:rFonts w:ascii="Calibri" w:cs="Calibri" w:eastAsia="Calibri" w:hAnsi="Calibri"/>
          <w:color w:val="000000"/>
          <w:sz w:val="22"/>
          <w:szCs w:val="22"/>
          <w:highlight w:val="cyan"/>
          <w:rtl w:val="0"/>
        </w:rPr>
        <w:t xml:space="preserve">[complete]</w:t>
      </w:r>
      <w:r w:rsidDel="00000000" w:rsidR="00000000" w:rsidRPr="00000000">
        <w:rPr>
          <w:rtl w:val="0"/>
        </w:rPr>
      </w:r>
    </w:p>
    <w:p w:rsidR="00000000" w:rsidDel="00000000" w:rsidP="00000000" w:rsidRDefault="00000000" w:rsidRPr="00000000" w14:paraId="0000004A">
      <w:pPr>
        <w:tabs>
          <w:tab w:val="left" w:leader="none" w:pos="990"/>
        </w:tabs>
        <w:rPr>
          <w:rFonts w:ascii="Calibri" w:cs="Calibri" w:eastAsia="Calibri" w:hAnsi="Calibri"/>
          <w:b w:val="1"/>
          <w:sz w:val="22"/>
          <w:szCs w:val="22"/>
        </w:rPr>
      </w:pPr>
      <w:r w:rsidDel="00000000" w:rsidR="00000000" w:rsidRPr="00000000">
        <w:rPr>
          <w:rFonts w:ascii="Calibri" w:cs="Calibri" w:eastAsia="Calibri" w:hAnsi="Calibri"/>
          <w:b w:val="1"/>
          <w:color w:val="0092d1"/>
          <w:sz w:val="22"/>
          <w:szCs w:val="22"/>
          <w:rtl w:val="0"/>
        </w:rPr>
        <w:t xml:space="preserve">Form B: Price Schedule Form</w:t>
      </w:r>
      <w:r w:rsidDel="00000000" w:rsidR="00000000" w:rsidRPr="00000000">
        <w:rPr>
          <w:rtl w:val="0"/>
        </w:rPr>
      </w:r>
    </w:p>
    <w:p w:rsidR="00000000" w:rsidDel="00000000" w:rsidP="00000000" w:rsidRDefault="00000000" w:rsidRPr="00000000" w14:paraId="0000004B">
      <w:pPr>
        <w:tabs>
          <w:tab w:val="left" w:leader="none" w:pos="990"/>
        </w:tabs>
        <w:spacing w:line="36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ESourcing Ref No: Supply of laboratory Products to Cambodia – RFQ/2023/48005</w:t>
      </w:r>
    </w:p>
    <w:p w:rsidR="00000000" w:rsidDel="00000000" w:rsidP="00000000" w:rsidRDefault="00000000" w:rsidRPr="00000000" w14:paraId="0000004C">
      <w:pPr>
        <w:tabs>
          <w:tab w:val="left" w:leader="none" w:pos="990"/>
        </w:tabs>
        <w:spacing w:line="36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Bidder: [</w:t>
      </w:r>
      <w:r w:rsidDel="00000000" w:rsidR="00000000" w:rsidRPr="00000000">
        <w:rPr>
          <w:rFonts w:ascii="Calibri" w:cs="Calibri" w:eastAsia="Calibri" w:hAnsi="Calibri"/>
          <w:b w:val="1"/>
          <w:sz w:val="22"/>
          <w:szCs w:val="22"/>
          <w:highlight w:val="cyan"/>
          <w:rtl w:val="0"/>
        </w:rPr>
        <w:t xml:space="preserve">insert name of bidder</w:t>
      </w:r>
      <w:r w:rsidDel="00000000" w:rsidR="00000000" w:rsidRPr="00000000">
        <w:rPr>
          <w:rFonts w:ascii="Calibri" w:cs="Calibri" w:eastAsia="Calibri" w:hAnsi="Calibri"/>
          <w:b w:val="1"/>
          <w:sz w:val="22"/>
          <w:szCs w:val="22"/>
          <w:rtl w:val="0"/>
        </w:rPr>
        <w:t xml:space="preserve">]</w:t>
      </w:r>
    </w:p>
    <w:p w:rsidR="00000000" w:rsidDel="00000000" w:rsidP="00000000" w:rsidRDefault="00000000" w:rsidRPr="00000000" w14:paraId="0000004D">
      <w:pPr>
        <w:tabs>
          <w:tab w:val="left" w:leader="none" w:pos="990"/>
        </w:tabs>
        <w:spacing w:line="36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Bidders shall fill in these Price Schedule Forms in accordance with the instructions indicated.</w:t>
      </w:r>
    </w:p>
    <w:p w:rsidR="00000000" w:rsidDel="00000000" w:rsidP="00000000" w:rsidRDefault="00000000" w:rsidRPr="00000000" w14:paraId="0000004E">
      <w:pPr>
        <w:spacing w:line="276" w:lineRule="auto"/>
        <w:jc w:val="both"/>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As defined in Instructions to bidders, Article 3, bidders shall not submit more than one quotation. Alternative quotations shall not be allowed.</w:t>
      </w:r>
      <w:r w:rsidDel="00000000" w:rsidR="00000000" w:rsidRPr="00000000">
        <w:rPr>
          <w:rtl w:val="0"/>
        </w:rPr>
      </w:r>
    </w:p>
    <w:p w:rsidR="00000000" w:rsidDel="00000000" w:rsidP="00000000" w:rsidRDefault="00000000" w:rsidRPr="00000000" w14:paraId="0000004F">
      <w:pPr>
        <w:spacing w:line="276"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NOTE: Bidders shall be allowed to quote prices for one or more lots identified in this tender. However, bidders must offer 100% of the items specified for each lot and 100% of the quantities specified for each item of a lot. The evaluation will be done Lot wise based on FCA price.</w:t>
      </w:r>
    </w:p>
    <w:p w:rsidR="00000000" w:rsidDel="00000000" w:rsidP="00000000" w:rsidRDefault="00000000" w:rsidRPr="00000000" w14:paraId="00000050">
      <w:pPr>
        <w:spacing w:after="240" w:before="240" w:line="276" w:lineRule="auto"/>
        <w:ind w:right="-320"/>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w:t>
        <w:tab/>
        <w:t xml:space="preserve">The bidders can round up the quantities to the higher size according to the available packing size. UNOPS keeps the option of accepting other pack sizes, if they are found to be still convenient for use in the Programme. </w:t>
      </w:r>
    </w:p>
    <w:p w:rsidR="00000000" w:rsidDel="00000000" w:rsidP="00000000" w:rsidRDefault="00000000" w:rsidRPr="00000000" w14:paraId="00000051">
      <w:pPr>
        <w:spacing w:line="276" w:lineRule="auto"/>
        <w:jc w:val="both"/>
        <w:rPr>
          <w:rFonts w:ascii="Calibri" w:cs="Calibri" w:eastAsia="Calibri" w:hAnsi="Calibri"/>
          <w:b w:val="1"/>
          <w:sz w:val="22"/>
          <w:szCs w:val="22"/>
        </w:rPr>
      </w:pPr>
      <w:r w:rsidDel="00000000" w:rsidR="00000000" w:rsidRPr="00000000">
        <w:rPr>
          <w:rtl w:val="0"/>
        </w:rPr>
      </w:r>
    </w:p>
    <w:tbl>
      <w:tblPr>
        <w:tblStyle w:val="Table1"/>
        <w:tblW w:w="149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25"/>
        <w:gridCol w:w="720"/>
        <w:gridCol w:w="3105"/>
        <w:gridCol w:w="825"/>
        <w:gridCol w:w="1395"/>
        <w:gridCol w:w="780"/>
        <w:gridCol w:w="1395"/>
        <w:gridCol w:w="870"/>
        <w:gridCol w:w="1125"/>
        <w:gridCol w:w="1950"/>
        <w:gridCol w:w="1935"/>
        <w:tblGridChange w:id="0">
          <w:tblGrid>
            <w:gridCol w:w="825"/>
            <w:gridCol w:w="720"/>
            <w:gridCol w:w="3105"/>
            <w:gridCol w:w="825"/>
            <w:gridCol w:w="1395"/>
            <w:gridCol w:w="780"/>
            <w:gridCol w:w="1395"/>
            <w:gridCol w:w="870"/>
            <w:gridCol w:w="1125"/>
            <w:gridCol w:w="1950"/>
            <w:gridCol w:w="1935"/>
          </w:tblGrid>
        </w:tblGridChange>
      </w:tblGrid>
      <w:tr>
        <w:trPr>
          <w:cantSplit w:val="0"/>
          <w:trHeight w:val="300" w:hRule="atLeast"/>
          <w:tblHeader w:val="0"/>
        </w:trPr>
        <w:tc>
          <w:tcPr>
            <w:vMerge w:val="restart"/>
            <w:tcBorders>
              <w:top w:color="000000" w:space="0" w:sz="6" w:val="single"/>
              <w:left w:color="000000" w:space="0" w:sz="6" w:val="single"/>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2">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No</w:t>
            </w:r>
            <w:r w:rsidDel="00000000" w:rsidR="00000000" w:rsidRPr="00000000">
              <w:rPr>
                <w:rFonts w:ascii="Calibri" w:cs="Calibri" w:eastAsia="Calibri" w:hAnsi="Calibri"/>
                <w:b w:val="1"/>
                <w:sz w:val="22"/>
                <w:szCs w:val="22"/>
                <w:rtl w:val="0"/>
              </w:rPr>
              <w:t xml:space="preserve">.</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3">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Item No.</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4">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Item Description</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5">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Unit</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6">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Pack Size</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7">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Total Qty in Unit</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8">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Manufacturer/</w:t>
            </w:r>
          </w:p>
          <w:p w:rsidR="00000000" w:rsidDel="00000000" w:rsidP="00000000" w:rsidRDefault="00000000" w:rsidRPr="00000000" w14:paraId="00000059">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A">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Offered Pack Size</w:t>
            </w:r>
          </w:p>
        </w:tc>
        <w:tc>
          <w:tcPr>
            <w:vMerge w:val="restart"/>
            <w:tcBorders>
              <w:top w:color="000000" w:space="0" w:sz="6" w:val="single"/>
              <w:left w:color="000000" w:space="0" w:sz="0" w:val="nil"/>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B">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Offered Qty in Unit</w:t>
            </w:r>
          </w:p>
          <w:p w:rsidR="00000000" w:rsidDel="00000000" w:rsidP="00000000" w:rsidRDefault="00000000" w:rsidRPr="00000000" w14:paraId="0000005C">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w:t>
            </w:r>
          </w:p>
        </w:tc>
        <w:tc>
          <w:tcPr>
            <w:gridSpan w:val="2"/>
            <w:tcBorders>
              <w:top w:color="000000" w:space="0" w:sz="6" w:val="single"/>
              <w:left w:color="000000" w:space="0" w:sz="6" w:val="single"/>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5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Currency: USD</w:t>
            </w:r>
            <w:r w:rsidDel="00000000" w:rsidR="00000000" w:rsidRPr="00000000">
              <w:rPr>
                <w:rtl w:val="0"/>
              </w:rPr>
            </w:r>
          </w:p>
        </w:tc>
      </w:tr>
      <w:tr>
        <w:trPr>
          <w:cantSplit w:val="0"/>
          <w:trHeight w:val="825" w:hRule="atLeast"/>
          <w:tblHeader w:val="0"/>
        </w:trPr>
        <w:tc>
          <w:tcPr>
            <w:vMerge w:val="continue"/>
            <w:tcBorders>
              <w:top w:color="000000" w:space="0" w:sz="6" w:val="single"/>
              <w:left w:color="000000" w:space="0" w:sz="6" w:val="single"/>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76" w:lineRule="auto"/>
              <w:rPr>
                <w:rFonts w:ascii="Calibri" w:cs="Calibri" w:eastAsia="Calibri" w:hAnsi="Calibri"/>
                <w:sz w:val="22"/>
                <w:szCs w:val="22"/>
              </w:rPr>
            </w:pPr>
            <w:r w:rsidDel="00000000" w:rsidR="00000000" w:rsidRPr="00000000">
              <w:rPr>
                <w:rtl w:val="0"/>
              </w:rPr>
            </w:r>
          </w:p>
        </w:tc>
        <w:tc>
          <w:tcPr>
            <w:vMerge w:val="continue"/>
            <w:tcBorders>
              <w:top w:color="000000" w:space="0" w:sz="6" w:val="single"/>
              <w:left w:color="000000" w:space="0" w:sz="0" w:val="nil"/>
              <w:bottom w:color="000000" w:space="0" w:sz="6" w:val="single"/>
              <w:right w:color="000000" w:space="0" w:sz="6" w:val="single"/>
            </w:tcBorders>
            <w:shd w:fill="cccccc"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68">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FCA Port of origin (b)</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ccccc" w:val="clear"/>
            <w:tcMar>
              <w:top w:w="0.0" w:type="dxa"/>
              <w:left w:w="40.0" w:type="dxa"/>
              <w:bottom w:w="0.0" w:type="dxa"/>
              <w:right w:w="40.0" w:type="dxa"/>
            </w:tcMar>
            <w:vAlign w:val="center"/>
          </w:tcPr>
          <w:p w:rsidR="00000000" w:rsidDel="00000000" w:rsidP="00000000" w:rsidRDefault="00000000" w:rsidRPr="00000000" w14:paraId="0000006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price FCA Port of origin C=(a)x(b)</w:t>
            </w:r>
            <w:r w:rsidDel="00000000" w:rsidR="00000000" w:rsidRPr="00000000">
              <w:rPr>
                <w:rtl w:val="0"/>
              </w:rPr>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C">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Autoclavable Biohazard Bags</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200pcs/pack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6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16</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0">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1">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2">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4">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7">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Ethanol</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8">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Bot</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1lt/bot</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30</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E">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0">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DNAse/ RNAse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3">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Bot</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750ml/bot</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12</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Cryoware Marker</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Set</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4pcs/set</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25</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5</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Disposable Lab Gown</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50pcs/case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8</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6</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Safety glass</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10pcs/case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7</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Cleaning Paper (90 sheets per box)</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15 boxes/case</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20</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vMerge w:val="restart"/>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8</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Glove (M)</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100 pcs/pack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330</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vMerge w:val="continue"/>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4">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Glove (L)</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6">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100 pcs/pack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300</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55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9</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F">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Biohazard disposal of used needle/syringes</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0">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each</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each/pack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30</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6">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8">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10</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A">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Biohazard bin</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each</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each/pack</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15</w:t>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E">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0E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**Payment terms 30 days accepted: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Yes</w:t>
      </w:r>
    </w:p>
    <w:tbl>
      <w:tblPr>
        <w:tblStyle w:val="Table2"/>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679"/>
        <w:tblGridChange w:id="0">
          <w:tblGrid>
            <w:gridCol w:w="14679"/>
          </w:tblGrid>
        </w:tblGridChange>
      </w:tblGrid>
    </w:tbl>
    <w:p w:rsidR="00000000" w:rsidDel="00000000" w:rsidP="00000000" w:rsidRDefault="00000000" w:rsidRPr="00000000" w14:paraId="000000E4">
      <w:pPr>
        <w:spacing w:before="120" w:lineRule="auto"/>
        <w:jc w:val="both"/>
        <w:rPr>
          <w:rFonts w:ascii="Calibri" w:cs="Calibri" w:eastAsia="Calibri" w:hAnsi="Calibri"/>
          <w:color w:val="0000ff"/>
          <w:sz w:val="22"/>
          <w:szCs w:val="22"/>
        </w:rPr>
      </w:pPr>
      <w:r w:rsidDel="00000000" w:rsidR="00000000" w:rsidRPr="00000000">
        <w:rPr>
          <w:rFonts w:ascii="Calibri" w:cs="Calibri" w:eastAsia="Calibri" w:hAnsi="Calibri"/>
          <w:color w:val="0000ff"/>
          <w:sz w:val="22"/>
          <w:szCs w:val="22"/>
          <w:rtl w:val="0"/>
        </w:rPr>
        <w:t xml:space="preserve">* UNOPS is exempted from Taxes and Duties. The offer shall be submitted net of any direct taxes, customs duties and indirect taxes, such as sales taxes, VAT, etc</w:t>
      </w:r>
    </w:p>
    <w:p w:rsidR="00000000" w:rsidDel="00000000" w:rsidP="00000000" w:rsidRDefault="00000000" w:rsidRPr="00000000" w14:paraId="000000E5">
      <w:pPr>
        <w:spacing w:before="120" w:lineRule="auto"/>
        <w:jc w:val="both"/>
        <w:rPr>
          <w:rFonts w:ascii="Calibri" w:cs="Calibri" w:eastAsia="Calibri" w:hAnsi="Calibri"/>
          <w:color w:val="0000ff"/>
          <w:sz w:val="22"/>
          <w:szCs w:val="22"/>
        </w:rPr>
      </w:pPr>
      <w:r w:rsidDel="00000000" w:rsidR="00000000" w:rsidRPr="00000000">
        <w:rPr>
          <w:rFonts w:ascii="Calibri" w:cs="Calibri" w:eastAsia="Calibri" w:hAnsi="Calibri"/>
          <w:color w:val="0000ff"/>
          <w:sz w:val="22"/>
          <w:szCs w:val="22"/>
          <w:rtl w:val="0"/>
        </w:rPr>
        <w:t xml:space="preserve">**UNOPS keeps the right to accept a different pack size.</w:t>
      </w:r>
    </w:p>
    <w:p w:rsidR="00000000" w:rsidDel="00000000" w:rsidP="00000000" w:rsidRDefault="00000000" w:rsidRPr="00000000" w14:paraId="000000E6">
      <w:pPr>
        <w:spacing w:before="120" w:lineRule="auto"/>
        <w:jc w:val="both"/>
        <w:rPr>
          <w:rFonts w:ascii="Calibri" w:cs="Calibri" w:eastAsia="Calibri" w:hAnsi="Calibri"/>
          <w:color w:val="000000"/>
          <w:sz w:val="22"/>
          <w:szCs w:val="22"/>
        </w:rPr>
      </w:pPr>
      <w:bookmarkStart w:colFirst="0" w:colLast="0" w:name="_gjdgxs" w:id="0"/>
      <w:bookmarkEnd w:id="0"/>
      <w:r w:rsidDel="00000000" w:rsidR="00000000" w:rsidRPr="00000000">
        <w:rPr>
          <w:rFonts w:ascii="Calibri" w:cs="Calibri" w:eastAsia="Calibri" w:hAnsi="Calibri"/>
          <w:color w:val="000000"/>
          <w:sz w:val="22"/>
          <w:szCs w:val="22"/>
          <w:rtl w:val="0"/>
        </w:rPr>
        <w:t xml:space="preserve">I, the undersigned, certify that I am duly </w:t>
      </w:r>
      <w:r w:rsidDel="00000000" w:rsidR="00000000" w:rsidRPr="00000000">
        <w:rPr>
          <w:rFonts w:ascii="Calibri" w:cs="Calibri" w:eastAsia="Calibri" w:hAnsi="Calibri"/>
          <w:sz w:val="22"/>
          <w:szCs w:val="22"/>
          <w:rtl w:val="0"/>
        </w:rPr>
        <w:t xml:space="preserve">authorised</w:t>
      </w:r>
      <w:r w:rsidDel="00000000" w:rsidR="00000000" w:rsidRPr="00000000">
        <w:rPr>
          <w:rFonts w:ascii="Calibri" w:cs="Calibri" w:eastAsia="Calibri" w:hAnsi="Calibri"/>
          <w:color w:val="000000"/>
          <w:sz w:val="22"/>
          <w:szCs w:val="22"/>
          <w:rtl w:val="0"/>
        </w:rPr>
        <w:t xml:space="preserve"> by [</w:t>
      </w:r>
      <w:r w:rsidDel="00000000" w:rsidR="00000000" w:rsidRPr="00000000">
        <w:rPr>
          <w:rFonts w:ascii="Calibri" w:cs="Calibri" w:eastAsia="Calibri" w:hAnsi="Calibri"/>
          <w:b w:val="1"/>
          <w:i w:val="1"/>
          <w:color w:val="000000"/>
          <w:sz w:val="22"/>
          <w:szCs w:val="22"/>
          <w:highlight w:val="cyan"/>
          <w:rtl w:val="0"/>
        </w:rPr>
        <w:t xml:space="preserve">insert full name of bidder</w:t>
      </w:r>
      <w:r w:rsidDel="00000000" w:rsidR="00000000" w:rsidRPr="00000000">
        <w:rPr>
          <w:rFonts w:ascii="Calibri" w:cs="Calibri" w:eastAsia="Calibri" w:hAnsi="Calibri"/>
          <w:color w:val="000000"/>
          <w:sz w:val="22"/>
          <w:szCs w:val="22"/>
          <w:rtl w:val="0"/>
        </w:rPr>
        <w:t xml:space="preserve">] to sign this bid and bind [</w:t>
      </w:r>
      <w:r w:rsidDel="00000000" w:rsidR="00000000" w:rsidRPr="00000000">
        <w:rPr>
          <w:rFonts w:ascii="Calibri" w:cs="Calibri" w:eastAsia="Calibri" w:hAnsi="Calibri"/>
          <w:b w:val="1"/>
          <w:i w:val="1"/>
          <w:color w:val="000000"/>
          <w:sz w:val="22"/>
          <w:szCs w:val="22"/>
          <w:highlight w:val="cyan"/>
          <w:rtl w:val="0"/>
        </w:rPr>
        <w:t xml:space="preserve">insert full name of bidder</w:t>
      </w:r>
      <w:r w:rsidDel="00000000" w:rsidR="00000000" w:rsidRPr="00000000">
        <w:rPr>
          <w:rFonts w:ascii="Calibri" w:cs="Calibri" w:eastAsia="Calibri" w:hAnsi="Calibri"/>
          <w:color w:val="000000"/>
          <w:sz w:val="22"/>
          <w:szCs w:val="22"/>
          <w:highlight w:val="cyan"/>
          <w:rtl w:val="0"/>
        </w:rPr>
        <w:t xml:space="preserve">]</w:t>
      </w:r>
      <w:r w:rsidDel="00000000" w:rsidR="00000000" w:rsidRPr="00000000">
        <w:rPr>
          <w:rFonts w:ascii="Calibri" w:cs="Calibri" w:eastAsia="Calibri" w:hAnsi="Calibri"/>
          <w:color w:val="000000"/>
          <w:sz w:val="22"/>
          <w:szCs w:val="22"/>
          <w:rtl w:val="0"/>
        </w:rPr>
        <w:t xml:space="preserve"> should UNOPS accept this bid: </w:t>
      </w:r>
    </w:p>
    <w:p w:rsidR="00000000" w:rsidDel="00000000" w:rsidP="00000000" w:rsidRDefault="00000000" w:rsidRPr="00000000" w14:paraId="000000E7">
      <w:pPr>
        <w:tabs>
          <w:tab w:val="left" w:leader="none" w:pos="99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E8">
      <w:pPr>
        <w:tabs>
          <w:tab w:val="left" w:leader="none" w:pos="990"/>
          <w:tab w:val="left" w:leader="none" w:pos="5040"/>
          <w:tab w:val="left" w:leader="none" w:pos="585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0E9">
      <w:pPr>
        <w:tabs>
          <w:tab w:val="left" w:leader="none" w:pos="720"/>
        </w:tabs>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EA">
      <w:pPr>
        <w:tabs>
          <w:tab w:val="left" w:leader="none" w:pos="990"/>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0EB">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EC">
      <w:pPr>
        <w:tabs>
          <w:tab w:val="left" w:leader="none" w:pos="990"/>
        </w:tabs>
        <w:rPr>
          <w:rFonts w:ascii="Calibri" w:cs="Calibri" w:eastAsia="Calibri" w:hAnsi="Calibri"/>
          <w:b w:val="1"/>
          <w:color w:val="0000ff"/>
          <w:sz w:val="22"/>
          <w:szCs w:val="22"/>
        </w:rPr>
      </w:pPr>
      <w:r w:rsidDel="00000000" w:rsidR="00000000" w:rsidRPr="00000000">
        <w:rPr>
          <w:rFonts w:ascii="Calibri" w:cs="Calibri" w:eastAsia="Calibri" w:hAnsi="Calibri"/>
          <w:color w:val="000000"/>
          <w:sz w:val="22"/>
          <w:szCs w:val="22"/>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ED">
      <w:pPr>
        <w:tabs>
          <w:tab w:val="left" w:leader="none" w:pos="990"/>
        </w:tabs>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EE">
      <w:pPr>
        <w:tabs>
          <w:tab w:val="left" w:leader="none" w:pos="990"/>
        </w:tabs>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EF">
      <w:pPr>
        <w:tabs>
          <w:tab w:val="left" w:leader="none" w:pos="990"/>
        </w:tabs>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F0">
      <w:pPr>
        <w:tabs>
          <w:tab w:val="left" w:leader="none" w:pos="990"/>
        </w:tabs>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F1">
      <w:pPr>
        <w:tabs>
          <w:tab w:val="left" w:leader="none" w:pos="990"/>
        </w:tabs>
        <w:rPr>
          <w:rFonts w:ascii="Calibri" w:cs="Calibri" w:eastAsia="Calibri" w:hAnsi="Calibri"/>
          <w:b w:val="1"/>
          <w:color w:val="0092d1"/>
          <w:sz w:val="24"/>
          <w:szCs w:val="24"/>
        </w:rPr>
        <w:sectPr>
          <w:type w:val="nextPage"/>
          <w:pgSz w:h="11907" w:w="16839" w:orient="landscape"/>
          <w:pgMar w:bottom="806" w:top="0" w:left="1080" w:right="1080" w:header="270" w:footer="480"/>
        </w:sectPr>
      </w:pPr>
      <w:r w:rsidDel="00000000" w:rsidR="00000000" w:rsidRPr="00000000">
        <w:br w:type="page"/>
      </w:r>
      <w:r w:rsidDel="00000000" w:rsidR="00000000" w:rsidRPr="00000000">
        <w:rPr>
          <w:rtl w:val="0"/>
        </w:rPr>
      </w:r>
    </w:p>
    <w:p w:rsidR="00000000" w:rsidDel="00000000" w:rsidP="00000000" w:rsidRDefault="00000000" w:rsidRPr="00000000" w14:paraId="000000F2">
      <w:pPr>
        <w:tabs>
          <w:tab w:val="left" w:leader="none" w:pos="990"/>
        </w:tabs>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Form C: Technical Quotation Form</w:t>
      </w:r>
    </w:p>
    <w:p w:rsidR="00000000" w:rsidDel="00000000" w:rsidP="00000000" w:rsidRDefault="00000000" w:rsidRPr="00000000" w14:paraId="000000F3">
      <w:pPr>
        <w:tabs>
          <w:tab w:val="left" w:leader="none" w:pos="990"/>
        </w:tabs>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60" w:lineRule="auto"/>
        <w:jc w:val="both"/>
        <w:rPr>
          <w:rFonts w:ascii="Calibri" w:cs="Calibri" w:eastAsia="Calibri" w:hAnsi="Calibri"/>
          <w:b w:val="1"/>
          <w:sz w:val="22"/>
          <w:szCs w:val="22"/>
        </w:rPr>
      </w:pPr>
      <w:r w:rsidDel="00000000" w:rsidR="00000000" w:rsidRPr="00000000">
        <w:rPr>
          <w:rFonts w:ascii="Calibri" w:cs="Calibri" w:eastAsia="Calibri" w:hAnsi="Calibri"/>
          <w:color w:val="000000"/>
          <w:sz w:val="22"/>
          <w:szCs w:val="22"/>
          <w:rtl w:val="0"/>
        </w:rPr>
        <w:t xml:space="preserve">E-sourcing references no: </w:t>
      </w:r>
      <w:r w:rsidDel="00000000" w:rsidR="00000000" w:rsidRPr="00000000">
        <w:rPr>
          <w:rFonts w:ascii="Calibri" w:cs="Calibri" w:eastAsia="Calibri" w:hAnsi="Calibri"/>
          <w:b w:val="1"/>
          <w:sz w:val="22"/>
          <w:szCs w:val="22"/>
          <w:rtl w:val="0"/>
        </w:rPr>
        <w:t xml:space="preserve">Supply of Laboratory Products to Cambodia – RFQ/2023/48005</w:t>
      </w:r>
    </w:p>
    <w:p w:rsidR="00000000" w:rsidDel="00000000" w:rsidP="00000000" w:rsidRDefault="00000000" w:rsidRPr="00000000" w14:paraId="000000F5">
      <w:pPr>
        <w:pBdr>
          <w:top w:space="0" w:sz="0" w:val="nil"/>
          <w:left w:space="0" w:sz="0" w:val="nil"/>
          <w:bottom w:space="0" w:sz="0" w:val="nil"/>
          <w:right w:space="0" w:sz="0" w:val="nil"/>
          <w:between w:space="0" w:sz="0" w:val="nil"/>
        </w:pBdr>
        <w:spacing w:after="60" w:lineRule="auto"/>
        <w:jc w:val="both"/>
        <w:rPr>
          <w:rFonts w:ascii="Calibri" w:cs="Calibri" w:eastAsia="Calibri" w:hAnsi="Calibri"/>
          <w:b w:val="1"/>
          <w:color w:val="000000"/>
          <w:sz w:val="22"/>
          <w:szCs w:val="22"/>
          <w:highlight w:val="cyan"/>
        </w:rPr>
      </w:pPr>
      <w:r w:rsidDel="00000000" w:rsidR="00000000" w:rsidRPr="00000000">
        <w:rPr>
          <w:rFonts w:ascii="Calibri" w:cs="Calibri" w:eastAsia="Calibri" w:hAnsi="Calibri"/>
          <w:color w:val="000000"/>
          <w:sz w:val="22"/>
          <w:szCs w:val="22"/>
          <w:rtl w:val="0"/>
        </w:rPr>
        <w:t xml:space="preserve">Name of Bidder: </w:t>
      </w:r>
      <w:r w:rsidDel="00000000" w:rsidR="00000000" w:rsidRPr="00000000">
        <w:rPr>
          <w:rFonts w:ascii="Calibri" w:cs="Calibri" w:eastAsia="Calibri" w:hAnsi="Calibri"/>
          <w:color w:val="000000"/>
          <w:sz w:val="22"/>
          <w:szCs w:val="22"/>
          <w:highlight w:val="cyan"/>
          <w:rtl w:val="0"/>
        </w:rPr>
        <w:t xml:space="preserve">[</w:t>
      </w:r>
      <w:r w:rsidDel="00000000" w:rsidR="00000000" w:rsidRPr="00000000">
        <w:rPr>
          <w:rFonts w:ascii="Calibri" w:cs="Calibri" w:eastAsia="Calibri" w:hAnsi="Calibri"/>
          <w:b w:val="1"/>
          <w:color w:val="000000"/>
          <w:sz w:val="22"/>
          <w:szCs w:val="22"/>
          <w:highlight w:val="cyan"/>
          <w:rtl w:val="0"/>
        </w:rPr>
        <w:t xml:space="preserve">insert name of bidder]</w:t>
      </w:r>
    </w:p>
    <w:p w:rsidR="00000000" w:rsidDel="00000000" w:rsidP="00000000" w:rsidRDefault="00000000" w:rsidRPr="00000000" w14:paraId="000000F6">
      <w:pPr>
        <w:jc w:val="both"/>
        <w:rPr>
          <w:rFonts w:ascii="Calibri" w:cs="Calibri" w:eastAsia="Calibri" w:hAnsi="Calibri"/>
          <w:color w:val="0000ff"/>
          <w:sz w:val="22"/>
          <w:szCs w:val="22"/>
        </w:rPr>
      </w:pPr>
      <w:r w:rsidDel="00000000" w:rsidR="00000000" w:rsidRPr="00000000">
        <w:rPr>
          <w:rFonts w:ascii="Calibri" w:cs="Calibri" w:eastAsia="Calibri" w:hAnsi="Calibri"/>
          <w:color w:val="0000ff"/>
          <w:sz w:val="22"/>
          <w:szCs w:val="22"/>
          <w:rtl w:val="0"/>
        </w:rPr>
        <w:t xml:space="preserve">Bidders are required to complete the </w:t>
      </w:r>
      <w:r w:rsidDel="00000000" w:rsidR="00000000" w:rsidRPr="00000000">
        <w:rPr>
          <w:rFonts w:ascii="Calibri" w:cs="Calibri" w:eastAsia="Calibri" w:hAnsi="Calibri"/>
          <w:b w:val="1"/>
          <w:color w:val="0000ff"/>
          <w:sz w:val="22"/>
          <w:szCs w:val="22"/>
          <w:rtl w:val="0"/>
        </w:rPr>
        <w:t xml:space="preserve">Comparative Data Tables</w:t>
      </w:r>
      <w:r w:rsidDel="00000000" w:rsidR="00000000" w:rsidRPr="00000000">
        <w:rPr>
          <w:rFonts w:ascii="Calibri" w:cs="Calibri" w:eastAsia="Calibri" w:hAnsi="Calibri"/>
          <w:color w:val="0000ff"/>
          <w:sz w:val="22"/>
          <w:szCs w:val="22"/>
          <w:rtl w:val="0"/>
        </w:rPr>
        <w:t xml:space="preserve"> included below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F7">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F8">
      <w:pPr>
        <w:tabs>
          <w:tab w:val="left" w:leader="none" w:pos="3744"/>
        </w:tabs>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u w:val="single"/>
          <w:rtl w:val="0"/>
        </w:rPr>
        <w:t xml:space="preserve">Technical Specifications Comparative Data Table</w:t>
      </w:r>
      <w:r w:rsidDel="00000000" w:rsidR="00000000" w:rsidRPr="00000000">
        <w:rPr>
          <w:rtl w:val="0"/>
        </w:rPr>
      </w:r>
    </w:p>
    <w:p w:rsidR="00000000" w:rsidDel="00000000" w:rsidP="00000000" w:rsidRDefault="00000000" w:rsidRPr="00000000" w14:paraId="000000F9">
      <w:pPr>
        <w:spacing w:before="200" w:line="276" w:lineRule="auto"/>
        <w:ind w:right="120"/>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NOTE: The below specifications on sizes and different ranges required are only approximate </w:t>
      </w:r>
      <w:r w:rsidDel="00000000" w:rsidR="00000000" w:rsidRPr="00000000">
        <w:rPr>
          <w:rFonts w:ascii="Calibri" w:cs="Calibri" w:eastAsia="Calibri" w:hAnsi="Calibri"/>
          <w:b w:val="1"/>
          <w:sz w:val="22"/>
          <w:szCs w:val="22"/>
          <w:rtl w:val="0"/>
        </w:rPr>
        <w:t xml:space="preserve">and the bidder</w:t>
      </w:r>
      <w:r w:rsidDel="00000000" w:rsidR="00000000" w:rsidRPr="00000000">
        <w:rPr>
          <w:rFonts w:ascii="Calibri" w:cs="Calibri" w:eastAsia="Calibri" w:hAnsi="Calibri"/>
          <w:b w:val="1"/>
          <w:color w:val="000000"/>
          <w:sz w:val="22"/>
          <w:szCs w:val="22"/>
          <w:rtl w:val="0"/>
        </w:rPr>
        <w:t xml:space="preserve"> can offer a product with some variations as long as the product offered provides the same or superior level of performance.</w:t>
      </w:r>
    </w:p>
    <w:p w:rsidR="00000000" w:rsidDel="00000000" w:rsidP="00000000" w:rsidRDefault="00000000" w:rsidRPr="00000000" w14:paraId="000000FA">
      <w:pPr>
        <w:spacing w:before="20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Standards for workmanship, process, material, and equipment, as well as references to brand names or catalogue numbers, if any,  specified by the Purchaser in the Schedule of Requirements, are intended to be descriptive only and not restrictive.  </w:t>
      </w:r>
    </w:p>
    <w:p w:rsidR="00000000" w:rsidDel="00000000" w:rsidP="00000000" w:rsidRDefault="00000000" w:rsidRPr="00000000" w14:paraId="000000FB">
      <w:pPr>
        <w:spacing w:before="200"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Bidder may offer other standards of quality, brand names, and/or catalogue numbers, provided that it demonstrates, to the Purchaser’s satisfaction, that the products offered ensure substantial equivalence or are superior in performance to those specified in the Schedule of Requirements.</w:t>
      </w:r>
    </w:p>
    <w:tbl>
      <w:tblPr>
        <w:tblStyle w:val="Table3"/>
        <w:tblW w:w="102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60"/>
        <w:gridCol w:w="645"/>
        <w:gridCol w:w="1755"/>
        <w:gridCol w:w="3195"/>
        <w:gridCol w:w="1530"/>
        <w:gridCol w:w="2475"/>
        <w:tblGridChange w:id="0">
          <w:tblGrid>
            <w:gridCol w:w="660"/>
            <w:gridCol w:w="645"/>
            <w:gridCol w:w="1755"/>
            <w:gridCol w:w="3195"/>
            <w:gridCol w:w="1530"/>
            <w:gridCol w:w="2475"/>
          </w:tblGrid>
        </w:tblGridChange>
      </w:tblGrid>
      <w:tr>
        <w:trPr>
          <w:cantSplit w:val="0"/>
          <w:trHeight w:val="1005" w:hRule="atLeast"/>
          <w:tblHeader w:val="0"/>
        </w:trPr>
        <w:tc>
          <w:tcPr>
            <w:tcBorders>
              <w:top w:color="000000" w:space="0" w:sz="6" w:val="single"/>
              <w:left w:color="000000" w:space="0" w:sz="6" w:val="single"/>
              <w:bottom w:color="000000" w:space="0" w:sz="6" w:val="single"/>
              <w:right w:color="000000" w:space="0" w:sz="6" w:val="single"/>
            </w:tcBorders>
            <w:shd w:fill="efefef" w:val="clear"/>
            <w:tcMar>
              <w:top w:w="0.0" w:type="dxa"/>
              <w:left w:w="40.0" w:type="dxa"/>
              <w:bottom w:w="0.0" w:type="dxa"/>
              <w:right w:w="40.0" w:type="dxa"/>
            </w:tcMar>
            <w:vAlign w:val="center"/>
          </w:tcPr>
          <w:p w:rsidR="00000000" w:rsidDel="00000000" w:rsidP="00000000" w:rsidRDefault="00000000" w:rsidRPr="00000000" w14:paraId="000000F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Lot 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efefef" w:val="clear"/>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Item no</w:t>
            </w:r>
          </w:p>
        </w:tc>
        <w:tc>
          <w:tcPr>
            <w:tcBorders>
              <w:top w:color="000000" w:space="0" w:sz="6" w:val="single"/>
              <w:left w:color="000000" w:space="0" w:sz="6" w:val="single"/>
              <w:bottom w:color="000000" w:space="0" w:sz="6" w:val="single"/>
              <w:right w:color="000000" w:space="0" w:sz="6" w:val="single"/>
            </w:tcBorders>
            <w:shd w:fill="efefef"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Product Description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efefef" w:val="clear"/>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00">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UNOPS Minimum Technical Requirements</w:t>
            </w:r>
          </w:p>
          <w:p w:rsidR="00000000" w:rsidDel="00000000" w:rsidP="00000000" w:rsidRDefault="00000000" w:rsidRPr="00000000" w14:paraId="00000101">
            <w:pPr>
              <w:widowControl w:val="0"/>
              <w:spacing w:line="276" w:lineRule="auto"/>
              <w:jc w:val="center"/>
              <w:rPr>
                <w:rFonts w:ascii="Calibri" w:cs="Calibri" w:eastAsia="Calibri" w:hAnsi="Calibri"/>
                <w:b w:val="1"/>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efefef" w:val="clear"/>
            <w:tcMar>
              <w:top w:w="0.0" w:type="dxa"/>
              <w:left w:w="40.0" w:type="dxa"/>
              <w:bottom w:w="0.0" w:type="dxa"/>
              <w:right w:w="40.0" w:type="dxa"/>
            </w:tcMar>
            <w:vAlign w:val="center"/>
          </w:tcPr>
          <w:p w:rsidR="00000000" w:rsidDel="00000000" w:rsidP="00000000" w:rsidRDefault="00000000" w:rsidRPr="00000000" w14:paraId="00000102">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Is quotation compliant? Bidder to complete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efefef" w:val="clear"/>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Details of goods offered / Bidder to complete</w:t>
            </w:r>
            <w:r w:rsidDel="00000000" w:rsidR="00000000" w:rsidRPr="00000000">
              <w:rPr>
                <w:rtl w:val="0"/>
              </w:rPr>
            </w:r>
          </w:p>
        </w:tc>
      </w:tr>
      <w:tr>
        <w:trPr>
          <w:cantSplit w:val="0"/>
          <w:trHeight w:val="2947.2167968749995"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Autoclavable Biohazard Bags (90 x 115cm)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Capacity 27 L Minimum,</w:t>
            </w:r>
          </w:p>
          <w:p w:rsidR="00000000" w:rsidDel="00000000" w:rsidP="00000000" w:rsidRDefault="00000000" w:rsidRPr="00000000" w14:paraId="00000108">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Size : Minimum 90 x 115 cm</w:t>
            </w:r>
          </w:p>
          <w:p w:rsidR="00000000" w:rsidDel="00000000" w:rsidP="00000000" w:rsidRDefault="00000000" w:rsidRPr="00000000" w14:paraId="00000109">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Bag with temperature indicator, text is in white before autoclaving, then black.</w:t>
            </w:r>
          </w:p>
          <w:p w:rsidR="00000000" w:rsidDel="00000000" w:rsidP="00000000" w:rsidRDefault="00000000" w:rsidRPr="00000000" w14:paraId="0000010A">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The text 'autoclaved' indicates successful autoclaving, with highly visible label 'Biohazard'; bags meet ASTM D 709-98 Standard;- Color: Yellow"</w:t>
            </w:r>
          </w:p>
          <w:p w:rsidR="00000000" w:rsidDel="00000000" w:rsidP="00000000" w:rsidRDefault="00000000" w:rsidRPr="00000000" w14:paraId="0000010B">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C">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D">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765"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F">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Ethanol</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USP Grade 10-200 proof Ethanol (pure 100%)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2">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3">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5">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6">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DNAse/ RNAse</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7">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For removal or RNase,DNase, DNA and RNA from all kinds of surfaces. DNAse/RNAse Free Decontaminant Surface decontaminant to eliminate RNase and DNase from laboratory glassware, plastics, stainless steel, and other surfaces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8">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9">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A">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C">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Cryoware Marker</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Cryoware Marker, Extra-Fine Tip</w:t>
            </w:r>
            <w:r w:rsidDel="00000000" w:rsidR="00000000" w:rsidRPr="00000000">
              <w:rPr>
                <w:rtl w:val="0"/>
              </w:rPr>
            </w:r>
          </w:p>
          <w:p w:rsidR="00000000" w:rsidDel="00000000" w:rsidP="00000000" w:rsidRDefault="00000000" w:rsidRPr="00000000" w14:paraId="0000011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*Permanent Marker(set of 4 pcs in blue ,green ,black,red colour ) *Quick-drying ,fade and water-resistant ink *Twin tips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F">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0">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5</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2">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3">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Disposable Lab Gown</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Disposable Lab Gown standard in molecular lab </w:t>
            </w:r>
          </w:p>
          <w:p w:rsidR="00000000" w:rsidDel="00000000" w:rsidP="00000000" w:rsidRDefault="00000000" w:rsidRPr="00000000" w14:paraId="00000125">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Full Length disposable Lab gown and elastic wrist cuffs ,Back opening</w:t>
            </w:r>
          </w:p>
          <w:p w:rsidR="00000000" w:rsidDel="00000000" w:rsidP="00000000" w:rsidRDefault="00000000" w:rsidRPr="00000000" w14:paraId="00000126">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Material: Spunbond Meltblown Spunbond- SMS </w:t>
            </w:r>
          </w:p>
          <w:p w:rsidR="00000000" w:rsidDel="00000000" w:rsidP="00000000" w:rsidRDefault="00000000" w:rsidRPr="00000000" w14:paraId="00000127">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Light to Moderate Fluid Resistance - - Able to protect from dangerous material in clinical laboratory -</w:t>
            </w:r>
          </w:p>
          <w:p w:rsidR="00000000" w:rsidDel="00000000" w:rsidP="00000000" w:rsidRDefault="00000000" w:rsidRPr="00000000" w14:paraId="00000128">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w:t>
            </w:r>
            <w:r w:rsidDel="00000000" w:rsidR="00000000" w:rsidRPr="00000000">
              <w:rPr>
                <w:rFonts w:ascii="Calibri" w:cs="Calibri" w:eastAsia="Calibri" w:hAnsi="Calibri"/>
                <w:sz w:val="22"/>
                <w:szCs w:val="22"/>
                <w:highlight w:val="white"/>
                <w:rtl w:val="0"/>
              </w:rPr>
              <w:t xml:space="preserve">Size: Standard</w:t>
            </w:r>
            <w:r w:rsidDel="00000000" w:rsidR="00000000" w:rsidRPr="00000000">
              <w:rPr>
                <w:rtl w:val="0"/>
              </w:rPr>
            </w:r>
          </w:p>
          <w:p w:rsidR="00000000" w:rsidDel="00000000" w:rsidP="00000000" w:rsidRDefault="00000000" w:rsidRPr="00000000" w14:paraId="00000129">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Colour : Blue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A">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B">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6</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Safety glass</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Safety glass (eye protection) Protective eyewear, indirect ventilation and fog free, UV protection Material: PC lens and PP frame size: Approx 14(w)*5(H)*5.5cm (side width)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0">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1">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2">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7</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4">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Cleaning Paper</w:t>
            </w:r>
          </w:p>
          <w:p w:rsidR="00000000" w:rsidDel="00000000" w:rsidP="00000000" w:rsidRDefault="00000000" w:rsidRPr="00000000" w14:paraId="00000135">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6">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Cleaning Paper for cleaning all instruments; automatic equipment such as PCR system, flow cytometry,haematology, and biochemistry. Size: 37cm x 42.00 cm approximately</w:t>
            </w:r>
          </w:p>
          <w:p w:rsidR="00000000" w:rsidDel="00000000" w:rsidP="00000000" w:rsidRDefault="00000000" w:rsidRPr="00000000" w14:paraId="00000137">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 No of ply: 2 plies per sheet </w:t>
            </w:r>
          </w:p>
          <w:p w:rsidR="00000000" w:rsidDel="00000000" w:rsidP="00000000" w:rsidRDefault="00000000" w:rsidRPr="00000000" w14:paraId="00000138">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Packing: 90 sheets per box,15 boxes /case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9">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A">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8</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C">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Glove (M)</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E">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Powder-Free Nitrile Gloves, medium size, Latex-free, odour-free and powder-free, Non-Sterile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F">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0">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8</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2">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3">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Glove (L)</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4">
            <w:pPr>
              <w:widowControl w:val="0"/>
              <w:spacing w:line="276" w:lineRule="auto"/>
              <w:rPr>
                <w:rFonts w:ascii="Calibri" w:cs="Calibri" w:eastAsia="Calibri" w:hAnsi="Calibri"/>
                <w:sz w:val="22"/>
                <w:szCs w:val="22"/>
                <w:highlight w:val="white"/>
              </w:rPr>
            </w:pPr>
            <w:r w:rsidDel="00000000" w:rsidR="00000000" w:rsidRPr="00000000">
              <w:rPr>
                <w:rFonts w:ascii="Calibri" w:cs="Calibri" w:eastAsia="Calibri" w:hAnsi="Calibri"/>
                <w:sz w:val="22"/>
                <w:szCs w:val="22"/>
                <w:highlight w:val="white"/>
                <w:rtl w:val="0"/>
              </w:rPr>
              <w:t xml:space="preserve">Powder-Free Nitrile Gloves, Large Size Latex-free, odour-free and powder-free, Non-Sterile.</w:t>
            </w:r>
          </w:p>
          <w:p w:rsidR="00000000" w:rsidDel="00000000" w:rsidP="00000000" w:rsidRDefault="00000000" w:rsidRPr="00000000" w14:paraId="00000145">
            <w:pPr>
              <w:widowControl w:val="0"/>
              <w:spacing w:line="276" w:lineRule="auto"/>
              <w:rPr>
                <w:rFonts w:ascii="Calibri" w:cs="Calibri" w:eastAsia="Calibri" w:hAnsi="Calibri"/>
                <w:sz w:val="22"/>
                <w:szCs w:val="22"/>
                <w:highlight w:val="white"/>
              </w:rPr>
            </w:pPr>
            <w:r w:rsidDel="00000000" w:rsidR="00000000" w:rsidRPr="00000000">
              <w:rPr>
                <w:rtl w:val="0"/>
              </w:rPr>
            </w:r>
          </w:p>
          <w:p w:rsidR="00000000" w:rsidDel="00000000" w:rsidP="00000000" w:rsidRDefault="00000000" w:rsidRPr="00000000" w14:paraId="00000146">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7">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9</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A">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B">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Biohazard disposal of used needle/syringes</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4C">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Sharp disposal capacity 0.5L minimum,Yellow Color,</w:t>
            </w:r>
          </w:p>
          <w:p w:rsidR="00000000" w:rsidDel="00000000" w:rsidP="00000000" w:rsidRDefault="00000000" w:rsidRPr="00000000" w14:paraId="0000014D">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material ( Plastic )</w:t>
            </w:r>
          </w:p>
          <w:p w:rsidR="00000000" w:rsidDel="00000000" w:rsidP="00000000" w:rsidRDefault="00000000" w:rsidRPr="00000000" w14:paraId="0000014E">
            <w:pPr>
              <w:widowControl w:val="0"/>
              <w:spacing w:line="276" w:lineRule="auto"/>
              <w:rPr>
                <w:rFonts w:ascii="Calibri" w:cs="Calibri" w:eastAsia="Calibri" w:hAnsi="Calibri"/>
                <w:sz w:val="22"/>
                <w:szCs w:val="22"/>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F">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0">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r>
        <w:trPr>
          <w:cantSplit w:val="0"/>
          <w:trHeight w:val="99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10</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52">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tcBorders>
              <w:top w:color="000000" w:space="0" w:sz="0" w:val="nil"/>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53">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Biohazard bin</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54">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capacity 30L minimum</w:t>
            </w:r>
          </w:p>
          <w:p w:rsidR="00000000" w:rsidDel="00000000" w:rsidP="00000000" w:rsidRDefault="00000000" w:rsidRPr="00000000" w14:paraId="00000155">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yellow colour</w:t>
            </w:r>
          </w:p>
          <w:p w:rsidR="00000000" w:rsidDel="00000000" w:rsidP="00000000" w:rsidRDefault="00000000" w:rsidRPr="00000000" w14:paraId="00000156">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material (plastic )</w:t>
            </w:r>
          </w:p>
          <w:p w:rsidR="00000000" w:rsidDel="00000000" w:rsidP="00000000" w:rsidRDefault="00000000" w:rsidRPr="00000000" w14:paraId="00000157">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with foot pedal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8">
            <w:pPr>
              <w:widowControl w:val="0"/>
              <w:spacing w:line="276" w:lineRule="auto"/>
              <w:jc w:val="center"/>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9">
            <w:pPr>
              <w:widowControl w:val="0"/>
              <w:spacing w:line="276" w:lineRule="auto"/>
              <w:rPr>
                <w:rFonts w:ascii="Calibri" w:cs="Calibri" w:eastAsia="Calibri" w:hAnsi="Calibri"/>
                <w:sz w:val="22"/>
                <w:szCs w:val="22"/>
                <w:highlight w:val="cyan"/>
              </w:rPr>
            </w:pPr>
            <w:r w:rsidDel="00000000" w:rsidR="00000000" w:rsidRPr="00000000">
              <w:rPr>
                <w:rFonts w:ascii="Calibri" w:cs="Calibri" w:eastAsia="Calibri" w:hAnsi="Calibri"/>
                <w:sz w:val="22"/>
                <w:szCs w:val="22"/>
                <w:highlight w:val="cyan"/>
                <w:rtl w:val="0"/>
              </w:rPr>
              <w:t xml:space="preserve">Insert details of goods offered, including specifications and brand/model offered if applicable</w:t>
            </w:r>
          </w:p>
        </w:tc>
      </w:tr>
    </w:tbl>
    <w:p w:rsidR="00000000" w:rsidDel="00000000" w:rsidP="00000000" w:rsidRDefault="00000000" w:rsidRPr="00000000" w14:paraId="0000015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5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Quality Assurance Requirements and Other requirements</w:t>
      </w:r>
    </w:p>
    <w:p w:rsidR="00000000" w:rsidDel="00000000" w:rsidP="00000000" w:rsidRDefault="00000000" w:rsidRPr="00000000" w14:paraId="0000015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tl w:val="0"/>
        </w:rPr>
      </w:r>
    </w:p>
    <w:tbl>
      <w:tblPr>
        <w:tblStyle w:val="Table4"/>
        <w:tblW w:w="102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395"/>
        <w:gridCol w:w="1710"/>
        <w:gridCol w:w="1095"/>
        <w:tblGridChange w:id="0">
          <w:tblGrid>
            <w:gridCol w:w="7395"/>
            <w:gridCol w:w="1710"/>
            <w:gridCol w:w="1095"/>
          </w:tblGrid>
        </w:tblGridChange>
      </w:tblGrid>
      <w:tr>
        <w:trPr>
          <w:cantSplit w:val="0"/>
          <w:trHeight w:val="1350" w:hRule="atLeast"/>
          <w:tblHeader w:val="0"/>
        </w:trPr>
        <w:tc>
          <w:tcPr>
            <w:tcBorders>
              <w:top w:color="000000" w:space="0" w:sz="6" w:val="single"/>
              <w:left w:color="000000"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5D">
            <w:pPr>
              <w:widowControl w:val="0"/>
              <w:spacing w:line="276" w:lineRule="auto"/>
              <w:rPr/>
            </w:pPr>
            <w:r w:rsidDel="00000000" w:rsidR="00000000" w:rsidRPr="00000000">
              <w:rPr>
                <w:b w:val="1"/>
                <w:rtl w:val="0"/>
              </w:rPr>
              <w:t xml:space="preserve">Quality Assurance Requirements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5E">
            <w:pPr>
              <w:widowControl w:val="0"/>
              <w:spacing w:line="276" w:lineRule="auto"/>
              <w:jc w:val="center"/>
              <w:rPr>
                <w:b w:val="1"/>
              </w:rPr>
            </w:pPr>
            <w:r w:rsidDel="00000000" w:rsidR="00000000" w:rsidRPr="00000000">
              <w:rPr>
                <w:b w:val="1"/>
                <w:rtl w:val="0"/>
              </w:rPr>
              <w:t xml:space="preserve">Is quotation Compliant?</w:t>
            </w:r>
          </w:p>
          <w:p w:rsidR="00000000" w:rsidDel="00000000" w:rsidP="00000000" w:rsidRDefault="00000000" w:rsidRPr="00000000" w14:paraId="0000015F">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60">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1811.093749999999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1">
            <w:pPr>
              <w:widowControl w:val="0"/>
              <w:spacing w:line="276" w:lineRule="auto"/>
              <w:rPr/>
            </w:pPr>
            <w:r w:rsidDel="00000000" w:rsidR="00000000" w:rsidRPr="00000000">
              <w:rPr>
                <w:rtl w:val="0"/>
              </w:rPr>
              <w:t xml:space="preserve">The offered products shall be manufactured at a site compliant with all applicable requirements of the ISO 13485/ISO9001 series or an equivalent Quality Management System recognized by one of Regulatory authorities of the founding members of GHTF.</w:t>
            </w:r>
          </w:p>
          <w:p w:rsidR="00000000" w:rsidDel="00000000" w:rsidP="00000000" w:rsidRDefault="00000000" w:rsidRPr="00000000" w14:paraId="00000162">
            <w:pPr>
              <w:widowControl w:val="0"/>
              <w:spacing w:line="276" w:lineRule="auto"/>
              <w:rPr/>
            </w:pPr>
            <w:r w:rsidDel="00000000" w:rsidR="00000000" w:rsidRPr="00000000">
              <w:rPr>
                <w:rtl w:val="0"/>
              </w:rPr>
            </w:r>
          </w:p>
          <w:p w:rsidR="00000000" w:rsidDel="00000000" w:rsidP="00000000" w:rsidRDefault="00000000" w:rsidRPr="00000000" w14:paraId="00000163">
            <w:pPr>
              <w:widowControl w:val="0"/>
              <w:spacing w:line="276" w:lineRule="auto"/>
              <w:rPr/>
            </w:pPr>
            <w:r w:rsidDel="00000000" w:rsidR="00000000" w:rsidRPr="00000000">
              <w:rPr>
                <w:rtl w:val="0"/>
              </w:rPr>
              <w:t xml:space="preserve">Bidders shall enclose the copies of certification for the offered product along with the submission.</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4">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165">
            <w:pPr>
              <w:widowControl w:val="0"/>
              <w:spacing w:line="276" w:lineRule="auto"/>
              <w:jc w:val="center"/>
              <w:rPr>
                <w:highlight w:val="cyan"/>
              </w:rPr>
            </w:pPr>
            <w:r w:rsidDel="00000000" w:rsidR="00000000" w:rsidRPr="00000000">
              <w:rPr>
                <w:highlight w:val="cyan"/>
                <w:rtl w:val="0"/>
              </w:rPr>
              <w:t xml:space="preserve">Please provide the valid and relevant document</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6">
            <w:pPr>
              <w:widowControl w:val="0"/>
              <w:spacing w:line="276" w:lineRule="auto"/>
              <w:rPr/>
            </w:pP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7">
            <w:pPr>
              <w:widowControl w:val="0"/>
              <w:spacing w:line="276" w:lineRule="auto"/>
              <w:rPr>
                <w:b w:val="1"/>
              </w:rPr>
            </w:pPr>
            <w:r w:rsidDel="00000000" w:rsidR="00000000" w:rsidRPr="00000000">
              <w:rPr>
                <w:b w:val="1"/>
                <w:rtl w:val="0"/>
              </w:rPr>
              <w:t xml:space="preserve">Product Specification:</w:t>
            </w:r>
          </w:p>
          <w:p w:rsidR="00000000" w:rsidDel="00000000" w:rsidP="00000000" w:rsidRDefault="00000000" w:rsidRPr="00000000" w14:paraId="00000168">
            <w:pPr>
              <w:widowControl w:val="0"/>
              <w:spacing w:line="276" w:lineRule="auto"/>
              <w:rPr/>
            </w:pPr>
            <w:r w:rsidDel="00000000" w:rsidR="00000000" w:rsidRPr="00000000">
              <w:rPr>
                <w:rtl w:val="0"/>
              </w:rPr>
              <w:t xml:space="preserve">Bidder shall indicate the offer product name, catalogue number, product photos and related product information.</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9">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16A">
            <w:pPr>
              <w:widowControl w:val="0"/>
              <w:spacing w:line="276" w:lineRule="auto"/>
              <w:jc w:val="center"/>
              <w:rPr>
                <w:highlight w:val="cyan"/>
              </w:rPr>
            </w:pPr>
            <w:r w:rsidDel="00000000" w:rsidR="00000000" w:rsidRPr="00000000">
              <w:rPr>
                <w:highlight w:val="cyan"/>
                <w:rtl w:val="0"/>
              </w:rPr>
              <w:t xml:space="preserve">Please provide the valid and relevant document</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B">
            <w:pPr>
              <w:widowControl w:val="0"/>
              <w:spacing w:line="276" w:lineRule="auto"/>
              <w:rPr/>
            </w:pPr>
            <w:r w:rsidDel="00000000" w:rsidR="00000000" w:rsidRPr="00000000">
              <w:rPr>
                <w:rtl w:val="0"/>
              </w:rPr>
            </w:r>
          </w:p>
        </w:tc>
      </w:tr>
      <w:tr>
        <w:trPr>
          <w:cantSplit w:val="0"/>
          <w:trHeight w:val="1065" w:hRule="atLeast"/>
          <w:tblHeader w:val="0"/>
        </w:trPr>
        <w:tc>
          <w:tcPr>
            <w:tcBorders>
              <w:top w:color="000000" w:space="0" w:sz="6" w:val="single"/>
              <w:left w:color="000000"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6C">
            <w:pPr>
              <w:widowControl w:val="0"/>
              <w:spacing w:line="276" w:lineRule="auto"/>
              <w:rPr/>
            </w:pPr>
            <w:r w:rsidDel="00000000" w:rsidR="00000000" w:rsidRPr="00000000">
              <w:rPr>
                <w:b w:val="1"/>
                <w:rtl w:val="0"/>
              </w:rPr>
              <w:t xml:space="preserve">Packaging and Labelling Specifications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6D">
            <w:pPr>
              <w:widowControl w:val="0"/>
              <w:spacing w:line="276" w:lineRule="auto"/>
              <w:jc w:val="center"/>
              <w:rPr>
                <w:b w:val="1"/>
              </w:rPr>
            </w:pPr>
            <w:r w:rsidDel="00000000" w:rsidR="00000000" w:rsidRPr="00000000">
              <w:rPr>
                <w:b w:val="1"/>
                <w:rtl w:val="0"/>
              </w:rPr>
              <w:t xml:space="preserve">Is quotation Compliant?</w:t>
            </w:r>
          </w:p>
          <w:p w:rsidR="00000000" w:rsidDel="00000000" w:rsidP="00000000" w:rsidRDefault="00000000" w:rsidRPr="00000000" w14:paraId="0000016E">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6F">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112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0">
            <w:pPr>
              <w:widowControl w:val="0"/>
              <w:spacing w:line="276" w:lineRule="auto"/>
              <w:rPr/>
            </w:pPr>
            <w:r w:rsidDel="00000000" w:rsidR="00000000" w:rsidRPr="00000000">
              <w:rPr>
                <w:rtl w:val="0"/>
              </w:rPr>
              <w:t xml:space="preserve">● Manufacturer’s standard packing.</w:t>
            </w:r>
          </w:p>
          <w:p w:rsidR="00000000" w:rsidDel="00000000" w:rsidP="00000000" w:rsidRDefault="00000000" w:rsidRPr="00000000" w14:paraId="00000171">
            <w:pPr>
              <w:widowControl w:val="0"/>
              <w:spacing w:line="276" w:lineRule="auto"/>
              <w:rPr/>
            </w:pPr>
            <w:r w:rsidDel="00000000" w:rsidR="00000000" w:rsidRPr="00000000">
              <w:rPr>
                <w:rtl w:val="0"/>
              </w:rPr>
              <w:t xml:space="preserve">● All labelling and packaging inserts shall be in English.</w:t>
            </w:r>
          </w:p>
          <w:p w:rsidR="00000000" w:rsidDel="00000000" w:rsidP="00000000" w:rsidRDefault="00000000" w:rsidRPr="00000000" w14:paraId="00000172">
            <w:pPr>
              <w:widowControl w:val="0"/>
              <w:spacing w:line="276" w:lineRule="auto"/>
              <w:rPr/>
            </w:pPr>
            <w:r w:rsidDel="00000000" w:rsidR="00000000" w:rsidRPr="00000000">
              <w:rPr>
                <w:rtl w:val="0"/>
              </w:rPr>
              <w:t xml:space="preserve">● Goods requiring refrigeration or freezing or those that should not fall below a certain minimum temperature for stability must specifically indicate storage requirements on labels and containers and be shipped in special containers to ensure stability in transit from point of shipment to port of entry.</w:t>
            </w:r>
          </w:p>
          <w:p w:rsidR="00000000" w:rsidDel="00000000" w:rsidP="00000000" w:rsidRDefault="00000000" w:rsidRPr="00000000" w14:paraId="00000173">
            <w:pPr>
              <w:widowControl w:val="0"/>
              <w:spacing w:line="276" w:lineRule="auto"/>
              <w:rPr/>
            </w:pPr>
            <w:r w:rsidDel="00000000" w:rsidR="00000000" w:rsidRPr="00000000">
              <w:rPr>
                <w:rtl w:val="0"/>
              </w:rPr>
              <w:t xml:space="preserve">● The final cartons should be shrink-wrapped in a clear plastic which prevents the product during transportation, storage and rough handling keeping in view the heavy rains in Cambodia.</w:t>
            </w:r>
          </w:p>
          <w:p w:rsidR="00000000" w:rsidDel="00000000" w:rsidP="00000000" w:rsidRDefault="00000000" w:rsidRPr="00000000" w14:paraId="00000174">
            <w:pPr>
              <w:widowControl w:val="0"/>
              <w:spacing w:line="276" w:lineRule="auto"/>
              <w:rPr/>
            </w:pPr>
            <w:r w:rsidDel="00000000" w:rsidR="00000000" w:rsidRPr="00000000">
              <w:rPr>
                <w:rtl w:val="0"/>
              </w:rPr>
              <w:t xml:space="preserve">● The outer case or carton should also display the following information:</w:t>
            </w:r>
          </w:p>
          <w:p w:rsidR="00000000" w:rsidDel="00000000" w:rsidP="00000000" w:rsidRDefault="00000000" w:rsidRPr="00000000" w14:paraId="00000175">
            <w:pPr>
              <w:widowControl w:val="0"/>
              <w:spacing w:line="276" w:lineRule="auto"/>
              <w:rPr/>
            </w:pPr>
            <w:r w:rsidDel="00000000" w:rsidR="00000000" w:rsidRPr="00000000">
              <w:rPr>
                <w:rFonts w:ascii="Arial Unicode MS" w:cs="Arial Unicode MS" w:eastAsia="Arial Unicode MS" w:hAnsi="Arial Unicode MS"/>
                <w:rtl w:val="0"/>
              </w:rPr>
              <w:t xml:space="preserve">➢ Carton numbering e.g. carton 1/40</w:t>
            </w:r>
          </w:p>
          <w:p w:rsidR="00000000" w:rsidDel="00000000" w:rsidP="00000000" w:rsidRDefault="00000000" w:rsidRPr="00000000" w14:paraId="00000176">
            <w:pPr>
              <w:widowControl w:val="0"/>
              <w:spacing w:line="276" w:lineRule="auto"/>
              <w:rPr/>
            </w:pPr>
            <w:r w:rsidDel="00000000" w:rsidR="00000000" w:rsidRPr="00000000">
              <w:rPr>
                <w:rFonts w:ascii="Arial Unicode MS" w:cs="Arial Unicode MS" w:eastAsia="Arial Unicode MS" w:hAnsi="Arial Unicode MS"/>
                <w:rtl w:val="0"/>
              </w:rPr>
              <w:t xml:space="preserve">➢ UNOPS Logo</w:t>
            </w:r>
          </w:p>
          <w:p w:rsidR="00000000" w:rsidDel="00000000" w:rsidP="00000000" w:rsidRDefault="00000000" w:rsidRPr="00000000" w14:paraId="00000177">
            <w:pPr>
              <w:widowControl w:val="0"/>
              <w:spacing w:line="276" w:lineRule="auto"/>
              <w:rPr/>
            </w:pPr>
            <w:r w:rsidDel="00000000" w:rsidR="00000000" w:rsidRPr="00000000">
              <w:rPr>
                <w:rFonts w:ascii="Arial Unicode MS" w:cs="Arial Unicode MS" w:eastAsia="Arial Unicode MS" w:hAnsi="Arial Unicode MS"/>
                <w:rtl w:val="0"/>
              </w:rPr>
              <w:t xml:space="preserve">➢ Shipping Marks</w:t>
            </w:r>
          </w:p>
          <w:p w:rsidR="00000000" w:rsidDel="00000000" w:rsidP="00000000" w:rsidRDefault="00000000" w:rsidRPr="00000000" w14:paraId="00000178">
            <w:pPr>
              <w:widowControl w:val="0"/>
              <w:spacing w:line="276" w:lineRule="auto"/>
              <w:rPr/>
            </w:pPr>
            <w:r w:rsidDel="00000000" w:rsidR="00000000" w:rsidRPr="00000000">
              <w:rPr>
                <w:rFonts w:ascii="Arial Unicode MS" w:cs="Arial Unicode MS" w:eastAsia="Arial Unicode MS" w:hAnsi="Arial Unicode MS"/>
                <w:rtl w:val="0"/>
              </w:rPr>
              <w:t xml:space="preserve">➢ Date of manufacture and expiry</w:t>
            </w:r>
          </w:p>
          <w:p w:rsidR="00000000" w:rsidDel="00000000" w:rsidP="00000000" w:rsidRDefault="00000000" w:rsidRPr="00000000" w14:paraId="00000179">
            <w:pPr>
              <w:widowControl w:val="0"/>
              <w:spacing w:line="276" w:lineRule="auto"/>
              <w:rPr/>
            </w:pPr>
            <w:r w:rsidDel="00000000" w:rsidR="00000000" w:rsidRPr="00000000">
              <w:rPr>
                <w:rFonts w:ascii="Arial Unicode MS" w:cs="Arial Unicode MS" w:eastAsia="Arial Unicode MS" w:hAnsi="Arial Unicode MS"/>
                <w:rtl w:val="0"/>
              </w:rPr>
              <w:t xml:space="preserve">➢ Batch number</w:t>
            </w:r>
          </w:p>
          <w:p w:rsidR="00000000" w:rsidDel="00000000" w:rsidP="00000000" w:rsidRDefault="00000000" w:rsidRPr="00000000" w14:paraId="0000017A">
            <w:pPr>
              <w:widowControl w:val="0"/>
              <w:spacing w:line="276" w:lineRule="auto"/>
              <w:rPr/>
            </w:pPr>
            <w:r w:rsidDel="00000000" w:rsidR="00000000" w:rsidRPr="00000000">
              <w:rPr>
                <w:rFonts w:ascii="Arial Unicode MS" w:cs="Arial Unicode MS" w:eastAsia="Arial Unicode MS" w:hAnsi="Arial Unicode MS"/>
                <w:rtl w:val="0"/>
              </w:rPr>
              <w:t xml:space="preserve">➢ Special instructions for storage</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C">
            <w:pPr>
              <w:widowControl w:val="0"/>
              <w:spacing w:line="276" w:lineRule="auto"/>
              <w:rPr/>
            </w:pP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7D">
            <w:pPr>
              <w:widowControl w:val="0"/>
              <w:spacing w:line="276" w:lineRule="auto"/>
              <w:rPr/>
            </w:pPr>
            <w:r w:rsidDel="00000000" w:rsidR="00000000" w:rsidRPr="00000000">
              <w:rPr>
                <w:b w:val="1"/>
                <w:rtl w:val="0"/>
              </w:rPr>
              <w:t xml:space="preserve">Shelf Life (If applicable)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7E">
            <w:pPr>
              <w:widowControl w:val="0"/>
              <w:spacing w:line="276" w:lineRule="auto"/>
              <w:jc w:val="center"/>
              <w:rPr>
                <w:b w:val="1"/>
              </w:rPr>
            </w:pPr>
            <w:r w:rsidDel="00000000" w:rsidR="00000000" w:rsidRPr="00000000">
              <w:rPr>
                <w:b w:val="1"/>
                <w:rtl w:val="0"/>
              </w:rPr>
              <w:t xml:space="preserve">Is quotation Compliant?</w:t>
            </w:r>
          </w:p>
          <w:p w:rsidR="00000000" w:rsidDel="00000000" w:rsidP="00000000" w:rsidRDefault="00000000" w:rsidRPr="00000000" w14:paraId="0000017F">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80">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81">
            <w:pPr>
              <w:widowControl w:val="0"/>
              <w:spacing w:line="276" w:lineRule="auto"/>
              <w:rPr>
                <w:b w:val="1"/>
              </w:rPr>
            </w:pPr>
            <w:r w:rsidDel="00000000" w:rsidR="00000000" w:rsidRPr="00000000">
              <w:rPr>
                <w:b w:val="1"/>
                <w:rtl w:val="0"/>
              </w:rPr>
              <w:t xml:space="preserve">For the applicable shelf life products</w:t>
            </w:r>
          </w:p>
          <w:p w:rsidR="00000000" w:rsidDel="00000000" w:rsidP="00000000" w:rsidRDefault="00000000" w:rsidRPr="00000000" w14:paraId="0000018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If the  product has shelf life, it shall have a minimum of 80 % of remaining shelf life or more than 2 or 3 years on arrival at Port of Entry Phnom Penh, Cambodia.</w:t>
            </w:r>
          </w:p>
          <w:p w:rsidR="00000000" w:rsidDel="00000000" w:rsidP="00000000" w:rsidRDefault="00000000" w:rsidRPr="00000000" w14:paraId="0000018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The supplier shall indicate the manufacturing and expiry date on outer packaging.</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84">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85">
            <w:pPr>
              <w:widowControl w:val="0"/>
              <w:spacing w:line="276" w:lineRule="auto"/>
              <w:rPr/>
            </w:pP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86">
            <w:pPr>
              <w:widowControl w:val="0"/>
              <w:spacing w:line="276" w:lineRule="auto"/>
              <w:rPr/>
            </w:pPr>
            <w:r w:rsidDel="00000000" w:rsidR="00000000" w:rsidRPr="00000000">
              <w:rPr>
                <w:b w:val="1"/>
                <w:rtl w:val="0"/>
              </w:rPr>
              <w:t xml:space="preserve">Defect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87">
            <w:pPr>
              <w:widowControl w:val="0"/>
              <w:spacing w:line="276" w:lineRule="auto"/>
              <w:jc w:val="center"/>
              <w:rPr>
                <w:b w:val="1"/>
              </w:rPr>
            </w:pPr>
            <w:r w:rsidDel="00000000" w:rsidR="00000000" w:rsidRPr="00000000">
              <w:rPr>
                <w:b w:val="1"/>
                <w:rtl w:val="0"/>
              </w:rPr>
              <w:t xml:space="preserve">Is quotation Compliant?</w:t>
            </w:r>
          </w:p>
          <w:p w:rsidR="00000000" w:rsidDel="00000000" w:rsidP="00000000" w:rsidRDefault="00000000" w:rsidRPr="00000000" w14:paraId="00000188">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89">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8A">
            <w:pPr>
              <w:widowControl w:val="0"/>
              <w:spacing w:line="276" w:lineRule="auto"/>
              <w:rPr/>
            </w:pPr>
            <w:r w:rsidDel="00000000" w:rsidR="00000000" w:rsidRPr="00000000">
              <w:rPr>
                <w:rtl w:val="0"/>
              </w:rPr>
              <w:t xml:space="preserve">On reception, in case of the detection of a defective product either in the quality of a product or in any other aspects such as packaging, the Supplier will be requested to replace the complete batch at its own cost.</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8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8C">
            <w:pPr>
              <w:widowControl w:val="0"/>
              <w:spacing w:line="276" w:lineRule="auto"/>
              <w:rPr/>
            </w:pPr>
            <w:r w:rsidDel="00000000" w:rsidR="00000000" w:rsidRPr="00000000">
              <w:rPr>
                <w:rtl w:val="0"/>
              </w:rPr>
            </w:r>
          </w:p>
        </w:tc>
      </w:tr>
      <w:tr>
        <w:trPr>
          <w:cantSplit w:val="0"/>
          <w:trHeight w:val="1065" w:hRule="atLeast"/>
          <w:tblHeader w:val="0"/>
        </w:trPr>
        <w:tc>
          <w:tcPr>
            <w:tcBorders>
              <w:top w:color="000000" w:space="0" w:sz="6" w:val="single"/>
              <w:left w:color="000000"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8D">
            <w:pPr>
              <w:widowControl w:val="0"/>
              <w:spacing w:line="276" w:lineRule="auto"/>
              <w:rPr/>
            </w:pPr>
            <w:r w:rsidDel="00000000" w:rsidR="00000000" w:rsidRPr="00000000">
              <w:rPr>
                <w:b w:val="1"/>
                <w:rtl w:val="0"/>
              </w:rPr>
              <w:t xml:space="preserve">Complaint</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8E">
            <w:pPr>
              <w:widowControl w:val="0"/>
              <w:spacing w:line="276" w:lineRule="auto"/>
              <w:jc w:val="center"/>
              <w:rPr>
                <w:b w:val="1"/>
              </w:rPr>
            </w:pPr>
            <w:r w:rsidDel="00000000" w:rsidR="00000000" w:rsidRPr="00000000">
              <w:rPr>
                <w:b w:val="1"/>
                <w:rtl w:val="0"/>
              </w:rPr>
              <w:t xml:space="preserve">Is quotation Compliant?</w:t>
            </w:r>
          </w:p>
          <w:p w:rsidR="00000000" w:rsidDel="00000000" w:rsidP="00000000" w:rsidRDefault="00000000" w:rsidRPr="00000000" w14:paraId="0000018F">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90">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91">
            <w:pPr>
              <w:widowControl w:val="0"/>
              <w:spacing w:line="276" w:lineRule="auto"/>
              <w:rPr/>
            </w:pPr>
            <w:r w:rsidDel="00000000" w:rsidR="00000000" w:rsidRPr="00000000">
              <w:rPr>
                <w:rtl w:val="0"/>
              </w:rPr>
              <w:t xml:space="preserve">Any complaint from UNOPS or its end user will be handled by the Supplier according to its internal standard operating procedures, and pursuant to the provisions relating to provisions as set out in the General Conditions.</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9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93">
            <w:pPr>
              <w:widowControl w:val="0"/>
              <w:spacing w:line="276" w:lineRule="auto"/>
              <w:rPr/>
            </w:pP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94">
            <w:pPr>
              <w:widowControl w:val="0"/>
              <w:spacing w:line="276" w:lineRule="auto"/>
              <w:rPr/>
            </w:pPr>
            <w:r w:rsidDel="00000000" w:rsidR="00000000" w:rsidRPr="00000000">
              <w:rPr>
                <w:b w:val="1"/>
                <w:rtl w:val="0"/>
              </w:rPr>
              <w:t xml:space="preserve">Recall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95">
            <w:pPr>
              <w:widowControl w:val="0"/>
              <w:spacing w:line="276" w:lineRule="auto"/>
              <w:jc w:val="center"/>
              <w:rPr>
                <w:b w:val="1"/>
              </w:rPr>
            </w:pPr>
            <w:r w:rsidDel="00000000" w:rsidR="00000000" w:rsidRPr="00000000">
              <w:rPr>
                <w:b w:val="1"/>
                <w:rtl w:val="0"/>
              </w:rPr>
              <w:t xml:space="preserve">Is quotation Compliant?</w:t>
            </w:r>
          </w:p>
          <w:p w:rsidR="00000000" w:rsidDel="00000000" w:rsidP="00000000" w:rsidRDefault="00000000" w:rsidRPr="00000000" w14:paraId="00000196">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center"/>
          </w:tcPr>
          <w:p w:rsidR="00000000" w:rsidDel="00000000" w:rsidP="00000000" w:rsidRDefault="00000000" w:rsidRPr="00000000" w14:paraId="00000197">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106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98">
            <w:pPr>
              <w:widowControl w:val="0"/>
              <w:spacing w:line="276" w:lineRule="auto"/>
              <w:rPr/>
            </w:pPr>
            <w:r w:rsidDel="00000000" w:rsidR="00000000" w:rsidRPr="00000000">
              <w:rPr>
                <w:rtl w:val="0"/>
              </w:rPr>
              <w:t xml:space="preserve">If, after delivery, a batch has to be recalled, for whatever reason, the Supplier will inform UNOPS immediately. The Supplier will replace, at its own cost, all items covered by the recall with goods that fully meet the requirements of the original Purchase Order, and arrange for the collection or destruction of any defective goods.</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9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9A">
            <w:pPr>
              <w:widowControl w:val="0"/>
              <w:spacing w:line="276" w:lineRule="auto"/>
              <w:rPr/>
            </w:pPr>
            <w:r w:rsidDel="00000000" w:rsidR="00000000" w:rsidRPr="00000000">
              <w:rPr>
                <w:rtl w:val="0"/>
              </w:rPr>
            </w:r>
          </w:p>
        </w:tc>
      </w:tr>
    </w:tbl>
    <w:p w:rsidR="00000000" w:rsidDel="00000000" w:rsidP="00000000" w:rsidRDefault="00000000" w:rsidRPr="00000000" w14:paraId="0000019B">
      <w:pPr>
        <w:keepNext w:val="0"/>
        <w:keepLines w:val="1"/>
        <w:spacing w:after="120" w:before="360" w:lineRule="auto"/>
        <w:rPr>
          <w:rFonts w:ascii="Calibri" w:cs="Calibri" w:eastAsia="Calibri" w:hAnsi="Calibri"/>
        </w:rPr>
      </w:pPr>
      <w:r w:rsidDel="00000000" w:rsidR="00000000" w:rsidRPr="00000000">
        <w:rPr>
          <w:rtl w:val="0"/>
        </w:rPr>
      </w:r>
    </w:p>
    <w:p w:rsidR="00000000" w:rsidDel="00000000" w:rsidP="00000000" w:rsidRDefault="00000000" w:rsidRPr="00000000" w14:paraId="0000019C">
      <w:pPr>
        <w:keepNext w:val="0"/>
        <w:keepLines w:val="1"/>
        <w:spacing w:after="120" w:before="360" w:lineRule="auto"/>
        <w:rPr>
          <w:rFonts w:ascii="Calibri" w:cs="Calibri" w:eastAsia="Calibri" w:hAnsi="Calibri"/>
        </w:rPr>
      </w:pPr>
      <w:r w:rsidDel="00000000" w:rsidR="00000000" w:rsidRPr="00000000">
        <w:rPr>
          <w:rtl w:val="0"/>
        </w:rPr>
      </w:r>
    </w:p>
    <w:p w:rsidR="00000000" w:rsidDel="00000000" w:rsidP="00000000" w:rsidRDefault="00000000" w:rsidRPr="00000000" w14:paraId="0000019D">
      <w:pPr>
        <w:keepNext w:val="0"/>
        <w:keepLines w:val="1"/>
        <w:spacing w:after="120" w:before="360" w:lineRule="auto"/>
        <w:rPr>
          <w:rFonts w:ascii="Calibri" w:cs="Calibri" w:eastAsia="Calibri" w:hAnsi="Calibri"/>
        </w:rPr>
      </w:pPr>
      <w:r w:rsidDel="00000000" w:rsidR="00000000" w:rsidRPr="00000000">
        <w:rPr>
          <w:rtl w:val="0"/>
        </w:rPr>
      </w:r>
    </w:p>
    <w:p w:rsidR="00000000" w:rsidDel="00000000" w:rsidP="00000000" w:rsidRDefault="00000000" w:rsidRPr="00000000" w14:paraId="0000019E">
      <w:pPr>
        <w:keepNext w:val="0"/>
        <w:keepLines w:val="1"/>
        <w:spacing w:after="120" w:before="0" w:lineRule="auto"/>
        <w:rPr>
          <w:rFonts w:ascii="Calibri" w:cs="Calibri" w:eastAsia="Calibri" w:hAnsi="Calibri"/>
          <w:b w:val="1"/>
          <w:sz w:val="22"/>
          <w:szCs w:val="22"/>
        </w:rPr>
      </w:pPr>
      <w:r w:rsidDel="00000000" w:rsidR="00000000" w:rsidRPr="00000000">
        <w:br w:type="page"/>
      </w:r>
      <w:r w:rsidDel="00000000" w:rsidR="00000000" w:rsidRPr="00000000">
        <w:rPr>
          <w:rFonts w:ascii="Calibri" w:cs="Calibri" w:eastAsia="Calibri" w:hAnsi="Calibri"/>
          <w:b w:val="1"/>
          <w:color w:val="0092d1"/>
          <w:sz w:val="22"/>
          <w:szCs w:val="22"/>
          <w:rtl w:val="0"/>
        </w:rPr>
        <w:t xml:space="preserve">Form D: Delivery Requirement Form</w:t>
      </w:r>
      <w:r w:rsidDel="00000000" w:rsidR="00000000" w:rsidRPr="00000000">
        <w:rPr>
          <w:rtl w:val="0"/>
        </w:rPr>
      </w:r>
    </w:p>
    <w:p w:rsidR="00000000" w:rsidDel="00000000" w:rsidP="00000000" w:rsidRDefault="00000000" w:rsidRPr="00000000" w14:paraId="0000019F">
      <w:pPr>
        <w:ind w:right="-318"/>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Delivery requirements –– Comparative Data Table</w:t>
      </w:r>
    </w:p>
    <w:p w:rsidR="00000000" w:rsidDel="00000000" w:rsidP="00000000" w:rsidRDefault="00000000" w:rsidRPr="00000000" w14:paraId="000001A0">
      <w:pPr>
        <w:tabs>
          <w:tab w:val="right" w:leader="none" w:pos="8640"/>
        </w:tabs>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 sourcing Ref: Supply of Laboratory Products to Cambodia – RFQ/2023/48005</w:t>
      </w:r>
    </w:p>
    <w:p w:rsidR="00000000" w:rsidDel="00000000" w:rsidP="00000000" w:rsidRDefault="00000000" w:rsidRPr="00000000" w14:paraId="000001A1">
      <w:pPr>
        <w:tabs>
          <w:tab w:val="right" w:leader="none" w:pos="8640"/>
        </w:tabs>
        <w:rPr>
          <w:rFonts w:ascii="Calibri" w:cs="Calibri" w:eastAsia="Calibri" w:hAnsi="Calibri"/>
          <w:b w:val="1"/>
          <w:sz w:val="22"/>
          <w:szCs w:val="22"/>
        </w:rPr>
      </w:pPr>
      <w:r w:rsidDel="00000000" w:rsidR="00000000" w:rsidRPr="00000000">
        <w:rPr>
          <w:rtl w:val="0"/>
        </w:rPr>
      </w:r>
    </w:p>
    <w:tbl>
      <w:tblPr>
        <w:tblStyle w:val="Table5"/>
        <w:tblW w:w="102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35"/>
        <w:gridCol w:w="5805"/>
        <w:gridCol w:w="1200"/>
        <w:gridCol w:w="1275"/>
        <w:tblGridChange w:id="0">
          <w:tblGrid>
            <w:gridCol w:w="1935"/>
            <w:gridCol w:w="5805"/>
            <w:gridCol w:w="1200"/>
            <w:gridCol w:w="1275"/>
          </w:tblGrid>
        </w:tblGridChange>
      </w:tblGrid>
      <w:tr>
        <w:trPr>
          <w:cantSplit w:val="0"/>
          <w:trHeight w:val="750" w:hRule="atLeast"/>
          <w:tblHeader w:val="0"/>
        </w:trPr>
        <w:tc>
          <w:tcPr>
            <w:gridSpan w:val="2"/>
            <w:tcBorders>
              <w:top w:color="000000" w:space="0" w:sz="6" w:val="single"/>
              <w:left w:color="000000"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A2">
            <w:pPr>
              <w:widowControl w:val="0"/>
              <w:spacing w:line="276" w:lineRule="auto"/>
              <w:jc w:val="center"/>
              <w:rPr/>
            </w:pPr>
            <w:r w:rsidDel="00000000" w:rsidR="00000000" w:rsidRPr="00000000">
              <w:rPr>
                <w:b w:val="1"/>
                <w:rtl w:val="0"/>
              </w:rPr>
              <w:t xml:space="preserve">UNOPS Requirements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A4">
            <w:pPr>
              <w:widowControl w:val="0"/>
              <w:spacing w:line="276" w:lineRule="auto"/>
              <w:jc w:val="center"/>
              <w:rPr>
                <w:b w:val="1"/>
              </w:rPr>
            </w:pPr>
            <w:r w:rsidDel="00000000" w:rsidR="00000000" w:rsidRPr="00000000">
              <w:rPr>
                <w:b w:val="1"/>
                <w:rtl w:val="0"/>
              </w:rPr>
              <w:t xml:space="preserve">Compliant?</w:t>
            </w:r>
          </w:p>
          <w:p w:rsidR="00000000" w:rsidDel="00000000" w:rsidP="00000000" w:rsidRDefault="00000000" w:rsidRPr="00000000" w14:paraId="000001A5">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cccccc" w:val="clear"/>
            <w:tcMar>
              <w:top w:w="40.0" w:type="dxa"/>
              <w:left w:w="40.0" w:type="dxa"/>
              <w:bottom w:w="40.0" w:type="dxa"/>
              <w:right w:w="40.0" w:type="dxa"/>
            </w:tcMar>
            <w:vAlign w:val="center"/>
          </w:tcPr>
          <w:p w:rsidR="00000000" w:rsidDel="00000000" w:rsidP="00000000" w:rsidRDefault="00000000" w:rsidRPr="00000000" w14:paraId="000001A6">
            <w:pPr>
              <w:widowControl w:val="0"/>
              <w:spacing w:line="276" w:lineRule="auto"/>
              <w:jc w:val="center"/>
              <w:rPr/>
            </w:pPr>
            <w:r w:rsidDel="00000000" w:rsidR="00000000" w:rsidRPr="00000000">
              <w:rPr>
                <w:b w:val="1"/>
                <w:rtl w:val="0"/>
              </w:rPr>
              <w:t xml:space="preserve">If No, Provide comments</w:t>
            </w:r>
            <w:r w:rsidDel="00000000" w:rsidR="00000000" w:rsidRPr="00000000">
              <w:rPr>
                <w:rtl w:val="0"/>
              </w:rPr>
            </w:r>
          </w:p>
        </w:tc>
      </w:tr>
      <w:tr>
        <w:trPr>
          <w:cantSplit w:val="0"/>
          <w:trHeight w:val="390"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7">
            <w:pPr>
              <w:widowControl w:val="0"/>
              <w:spacing w:line="276" w:lineRule="auto"/>
              <w:rPr>
                <w:b w:val="1"/>
              </w:rPr>
            </w:pPr>
            <w:r w:rsidDel="00000000" w:rsidR="00000000" w:rsidRPr="00000000">
              <w:rPr>
                <w:b w:val="1"/>
                <w:rtl w:val="0"/>
              </w:rPr>
              <w:t xml:space="preserve">Delivery Schedule</w:t>
            </w:r>
          </w:p>
          <w:p w:rsidR="00000000" w:rsidDel="00000000" w:rsidP="00000000" w:rsidRDefault="00000000" w:rsidRPr="00000000" w14:paraId="000001A8">
            <w:pPr>
              <w:widowControl w:val="0"/>
              <w:spacing w:line="276" w:lineRule="auto"/>
              <w:rPr/>
            </w:pPr>
            <w:r w:rsidDel="00000000" w:rsidR="00000000" w:rsidRPr="00000000">
              <w:rPr>
                <w:rtl w:val="0"/>
              </w:rPr>
            </w:r>
          </w:p>
        </w:tc>
        <w:tc>
          <w:tcPr>
            <w:tcBorders>
              <w:top w:color="000000" w:space="0" w:sz="6" w:val="single"/>
              <w:left w:color="000000" w:space="0" w:sz="6" w:val="single"/>
              <w:bottom w:color="000000" w:space="0" w:sz="8"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9">
            <w:pPr>
              <w:jc w:val="both"/>
              <w:rPr/>
            </w:pPr>
            <w:r w:rsidDel="00000000" w:rsidR="00000000" w:rsidRPr="00000000">
              <w:rPr>
                <w:rtl w:val="0"/>
              </w:rPr>
              <w:t xml:space="preserve">100% quantity to be delivered within 45 days after signing of the contract</w:t>
            </w:r>
          </w:p>
        </w:tc>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B">
            <w:pPr>
              <w:widowControl w:val="0"/>
              <w:spacing w:line="276" w:lineRule="auto"/>
              <w:rPr/>
            </w:pPr>
            <w:r w:rsidDel="00000000" w:rsidR="00000000" w:rsidRPr="00000000">
              <w:rPr>
                <w:rtl w:val="0"/>
              </w:rPr>
            </w:r>
          </w:p>
        </w:tc>
      </w:tr>
      <w:tr>
        <w:trPr>
          <w:cantSplit w:val="0"/>
          <w:trHeight w:val="235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C">
            <w:pPr>
              <w:widowControl w:val="0"/>
              <w:spacing w:line="276" w:lineRule="auto"/>
              <w:rPr/>
            </w:pPr>
            <w:r w:rsidDel="00000000" w:rsidR="00000000" w:rsidRPr="00000000">
              <w:rPr>
                <w:b w:val="1"/>
                <w:rtl w:val="0"/>
              </w:rPr>
              <w:t xml:space="preserve">Delivery place and Incoterms rules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AD">
            <w:pPr>
              <w:jc w:val="both"/>
              <w:rPr>
                <w:b w:val="1"/>
              </w:rPr>
            </w:pPr>
            <w:r w:rsidDel="00000000" w:rsidR="00000000" w:rsidRPr="00000000">
              <w:rPr>
                <w:b w:val="1"/>
                <w:rtl w:val="0"/>
              </w:rPr>
              <w:t xml:space="preserve">CPT - Phnom Penh Airport, Cambodia as per Incoterms 2020.</w:t>
            </w:r>
          </w:p>
          <w:p w:rsidR="00000000" w:rsidDel="00000000" w:rsidP="00000000" w:rsidRDefault="00000000" w:rsidRPr="00000000" w14:paraId="000001AE">
            <w:pPr>
              <w:jc w:val="both"/>
              <w:rPr/>
            </w:pPr>
            <w:r w:rsidDel="00000000" w:rsidR="00000000" w:rsidRPr="00000000">
              <w:rPr>
                <w:rtl w:val="0"/>
              </w:rPr>
            </w:r>
          </w:p>
          <w:p w:rsidR="00000000" w:rsidDel="00000000" w:rsidP="00000000" w:rsidRDefault="00000000" w:rsidRPr="00000000" w14:paraId="000001AF">
            <w:pPr>
              <w:jc w:val="both"/>
              <w:rPr>
                <w:b w:val="1"/>
              </w:rPr>
            </w:pPr>
            <w:r w:rsidDel="00000000" w:rsidR="00000000" w:rsidRPr="00000000">
              <w:rPr>
                <w:b w:val="1"/>
                <w:rtl w:val="0"/>
              </w:rPr>
              <w:t xml:space="preserve">#Please offer the price in terms of FCA (port of origin)</w:t>
            </w:r>
            <w:r w:rsidDel="00000000" w:rsidR="00000000" w:rsidRPr="00000000">
              <w:rPr>
                <w:rtl w:val="0"/>
              </w:rPr>
              <w:t xml:space="preserve">.The evaluation will be done Lot wise.After the evaluation is completed based on FCA terms, UNOPS will inform the bidders for the lots they are being recommended for award and request for consolidated freight under the incoterm </w:t>
            </w:r>
            <w:r w:rsidDel="00000000" w:rsidR="00000000" w:rsidRPr="00000000">
              <w:rPr>
                <w:b w:val="1"/>
                <w:rtl w:val="0"/>
              </w:rPr>
              <w:t xml:space="preserve">CPT - Phnom Penh Airport term. </w:t>
            </w:r>
          </w:p>
          <w:p w:rsidR="00000000" w:rsidDel="00000000" w:rsidP="00000000" w:rsidRDefault="00000000" w:rsidRPr="00000000" w14:paraId="000001B0">
            <w:pPr>
              <w:jc w:val="both"/>
              <w:rPr/>
            </w:pPr>
            <w:r w:rsidDel="00000000" w:rsidR="00000000" w:rsidRPr="00000000">
              <w:rPr>
                <w:rtl w:val="0"/>
              </w:rPr>
            </w:r>
          </w:p>
          <w:p w:rsidR="00000000" w:rsidDel="00000000" w:rsidP="00000000" w:rsidRDefault="00000000" w:rsidRPr="00000000" w14:paraId="000001B1">
            <w:pPr>
              <w:jc w:val="both"/>
              <w:rPr/>
            </w:pPr>
            <w:r w:rsidDel="00000000" w:rsidR="00000000" w:rsidRPr="00000000">
              <w:rPr>
                <w:rtl w:val="0"/>
              </w:rPr>
              <w:t xml:space="preserve">#The freight offered by the Bidder will be evaluated for the cost reasonableness and if found ok, the contract will be issued on the incoterm CPT - Phnom Penh Airport.The Bidder/s must accept the contract under CPT  terms.</w:t>
            </w:r>
          </w:p>
          <w:p w:rsidR="00000000" w:rsidDel="00000000" w:rsidP="00000000" w:rsidRDefault="00000000" w:rsidRPr="00000000" w14:paraId="000001B2">
            <w:pPr>
              <w:jc w:val="both"/>
              <w:rPr>
                <w:b w:val="1"/>
              </w:rPr>
            </w:pPr>
            <w:r w:rsidDel="00000000" w:rsidR="00000000" w:rsidRPr="00000000">
              <w:rPr>
                <w:rtl w:val="0"/>
              </w:rPr>
              <w:t xml:space="preserve">#Cargo Insurance will be arranged by UNOPS. Custom clearance to be done by UNOPS.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4">
            <w:pPr>
              <w:widowControl w:val="0"/>
              <w:spacing w:line="276" w:lineRule="auto"/>
              <w:rPr/>
            </w:pPr>
            <w:r w:rsidDel="00000000" w:rsidR="00000000" w:rsidRPr="00000000">
              <w:rPr>
                <w:rtl w:val="0"/>
              </w:rPr>
            </w:r>
          </w:p>
        </w:tc>
      </w:tr>
      <w:tr>
        <w:trPr>
          <w:cantSplit w:val="0"/>
          <w:trHeight w:val="42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5">
            <w:pPr>
              <w:widowControl w:val="0"/>
              <w:spacing w:line="276" w:lineRule="auto"/>
              <w:rPr>
                <w:b w:val="1"/>
              </w:rPr>
            </w:pPr>
            <w:r w:rsidDel="00000000" w:rsidR="00000000" w:rsidRPr="00000000">
              <w:rPr>
                <w:b w:val="1"/>
                <w:rtl w:val="0"/>
              </w:rPr>
              <w:t xml:space="preserve">Mode of Transport</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6">
            <w:pPr>
              <w:jc w:val="both"/>
              <w:rPr/>
            </w:pPr>
            <w:r w:rsidDel="00000000" w:rsidR="00000000" w:rsidRPr="00000000">
              <w:rPr>
                <w:b w:val="1"/>
                <w:rtl w:val="0"/>
              </w:rPr>
              <w:t xml:space="preserve">Air Freight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rPr/>
            </w:pPr>
            <w:r w:rsidDel="00000000" w:rsidR="00000000" w:rsidRPr="00000000">
              <w:rPr>
                <w:rtl w:val="0"/>
              </w:rPr>
            </w:r>
          </w:p>
        </w:tc>
      </w:tr>
      <w:tr>
        <w:trPr>
          <w:cantSplit w:val="0"/>
          <w:trHeight w:val="300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9">
            <w:pPr>
              <w:widowControl w:val="0"/>
              <w:spacing w:line="276" w:lineRule="auto"/>
              <w:rPr/>
            </w:pPr>
            <w:r w:rsidDel="00000000" w:rsidR="00000000" w:rsidRPr="00000000">
              <w:rPr>
                <w:b w:val="1"/>
                <w:rtl w:val="0"/>
              </w:rPr>
              <w:t xml:space="preserve">Submission of Shipping Documents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A">
            <w:pPr>
              <w:tabs>
                <w:tab w:val="left" w:leader="none" w:pos="0"/>
                <w:tab w:val="left" w:leader="none" w:pos="2127"/>
              </w:tabs>
              <w:jc w:val="both"/>
              <w:rPr/>
            </w:pPr>
            <w:r w:rsidDel="00000000" w:rsidR="00000000" w:rsidRPr="00000000">
              <w:rPr>
                <w:rtl w:val="0"/>
              </w:rPr>
              <w:t xml:space="preserve">When the goods are ready for dispatch, it is advisable that the supplier submit the DRAFT shipping documents in advance to UNOPS for applying Tax Exemption. Supplier shall not ship the goods till Tax Exemption Certificate (TEC) is received and UNOPS has provided clearance to ship the Goods.</w:t>
            </w:r>
          </w:p>
          <w:p w:rsidR="00000000" w:rsidDel="00000000" w:rsidP="00000000" w:rsidRDefault="00000000" w:rsidRPr="00000000" w14:paraId="000001BB">
            <w:pPr>
              <w:tabs>
                <w:tab w:val="left" w:leader="none" w:pos="0"/>
                <w:tab w:val="left" w:leader="none" w:pos="2127"/>
              </w:tabs>
              <w:jc w:val="both"/>
              <w:rPr/>
            </w:pPr>
            <w:r w:rsidDel="00000000" w:rsidR="00000000" w:rsidRPr="00000000">
              <w:rPr>
                <w:rtl w:val="0"/>
              </w:rPr>
            </w:r>
          </w:p>
          <w:p w:rsidR="00000000" w:rsidDel="00000000" w:rsidP="00000000" w:rsidRDefault="00000000" w:rsidRPr="00000000" w14:paraId="000001BC">
            <w:pPr>
              <w:tabs>
                <w:tab w:val="left" w:leader="none" w:pos="0"/>
                <w:tab w:val="left" w:leader="none" w:pos="2127"/>
              </w:tabs>
              <w:jc w:val="both"/>
              <w:rPr>
                <w:b w:val="1"/>
              </w:rPr>
            </w:pPr>
            <w:r w:rsidDel="00000000" w:rsidR="00000000" w:rsidRPr="00000000">
              <w:rPr>
                <w:b w:val="1"/>
                <w:rtl w:val="0"/>
              </w:rPr>
              <w:t xml:space="preserve">Submission of FINAL shipping documents:  </w:t>
            </w:r>
          </w:p>
          <w:p w:rsidR="00000000" w:rsidDel="00000000" w:rsidP="00000000" w:rsidRDefault="00000000" w:rsidRPr="00000000" w14:paraId="000001BD">
            <w:pPr>
              <w:tabs>
                <w:tab w:val="left" w:leader="none" w:pos="0"/>
                <w:tab w:val="left" w:leader="none" w:pos="2127"/>
              </w:tabs>
              <w:jc w:val="both"/>
              <w:rPr/>
            </w:pPr>
            <w:r w:rsidDel="00000000" w:rsidR="00000000" w:rsidRPr="00000000">
              <w:rPr>
                <w:rtl w:val="0"/>
              </w:rPr>
              <w:t xml:space="preserve">After the receipt of TEC, as informed by UNOPS, the supplier shall immediately submit all the final shipping documents to UNOPS for customs clearance.</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F">
            <w:pPr>
              <w:widowControl w:val="0"/>
              <w:spacing w:line="276" w:lineRule="auto"/>
              <w:rPr/>
            </w:pPr>
            <w:r w:rsidDel="00000000" w:rsidR="00000000" w:rsidRPr="00000000">
              <w:rPr>
                <w:rtl w:val="0"/>
              </w:rPr>
            </w:r>
          </w:p>
        </w:tc>
      </w:tr>
      <w:tr>
        <w:trPr>
          <w:cantSplit w:val="0"/>
          <w:trHeight w:val="1110"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0">
            <w:pPr>
              <w:widowControl w:val="0"/>
              <w:spacing w:line="276" w:lineRule="auto"/>
              <w:rPr/>
            </w:pPr>
            <w:r w:rsidDel="00000000" w:rsidR="00000000" w:rsidRPr="00000000">
              <w:rPr>
                <w:b w:val="1"/>
                <w:rtl w:val="0"/>
              </w:rPr>
              <w:t xml:space="preserve">Consignee Details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1">
            <w:pPr>
              <w:rPr/>
            </w:pPr>
            <w:r w:rsidDel="00000000" w:rsidR="00000000" w:rsidRPr="00000000">
              <w:rPr>
                <w:rtl w:val="0"/>
              </w:rPr>
              <w:t xml:space="preserve">National Center for HIV/AIDS,Dermatology And STDs, Ministry of Health,#245 H, Phum Kean Klang, Khan Chrouy,</w:t>
            </w:r>
          </w:p>
          <w:p w:rsidR="00000000" w:rsidDel="00000000" w:rsidP="00000000" w:rsidRDefault="00000000" w:rsidRPr="00000000" w14:paraId="000001C2">
            <w:pPr>
              <w:tabs>
                <w:tab w:val="left" w:leader="none" w:pos="0"/>
                <w:tab w:val="left" w:leader="none" w:pos="2127"/>
              </w:tabs>
              <w:jc w:val="both"/>
              <w:rPr/>
            </w:pPr>
            <w:r w:rsidDel="00000000" w:rsidR="00000000" w:rsidRPr="00000000">
              <w:rPr>
                <w:rtl w:val="0"/>
              </w:rPr>
              <w:t xml:space="preserve">Changva, Phnom Penh, Cambodia.</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4">
            <w:pPr>
              <w:widowControl w:val="0"/>
              <w:spacing w:line="276" w:lineRule="auto"/>
              <w:rPr/>
            </w:pPr>
            <w:r w:rsidDel="00000000" w:rsidR="00000000" w:rsidRPr="00000000">
              <w:rPr>
                <w:rtl w:val="0"/>
              </w:rPr>
            </w:r>
          </w:p>
        </w:tc>
      </w:tr>
      <w:tr>
        <w:trPr>
          <w:cantSplit w:val="0"/>
          <w:trHeight w:val="142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5">
            <w:pPr>
              <w:widowControl w:val="0"/>
              <w:spacing w:line="276" w:lineRule="auto"/>
              <w:rPr/>
            </w:pPr>
            <w:r w:rsidDel="00000000" w:rsidR="00000000" w:rsidRPr="00000000">
              <w:rPr>
                <w:b w:val="1"/>
                <w:rtl w:val="0"/>
              </w:rPr>
              <w:t xml:space="preserve">UNOPS Right to vary requirements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rPr/>
            </w:pPr>
            <w:r w:rsidDel="00000000" w:rsidR="00000000" w:rsidRPr="00000000">
              <w:rPr>
                <w:rtl w:val="0"/>
              </w:rPr>
              <w:t xml:space="preserve">At the time the Contract is awarded, UNOPS reserves the right to vary the quantity of the goods specified above, provided this does not exceed +/- ( 20% ), without any change in the unit prices or other terms and conditions of the RFQ.</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8">
            <w:pPr>
              <w:widowControl w:val="0"/>
              <w:spacing w:line="276" w:lineRule="auto"/>
              <w:rPr/>
            </w:pPr>
            <w:r w:rsidDel="00000000" w:rsidR="00000000" w:rsidRPr="00000000">
              <w:rPr>
                <w:rtl w:val="0"/>
              </w:rPr>
            </w:r>
          </w:p>
        </w:tc>
      </w:tr>
    </w:tbl>
    <w:p w:rsidR="00000000" w:rsidDel="00000000" w:rsidP="00000000" w:rsidRDefault="00000000" w:rsidRPr="00000000" w14:paraId="000001C9">
      <w:pPr>
        <w:spacing w:before="12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 the undersigned, certify that I am duly authorised by [</w:t>
      </w:r>
      <w:r w:rsidDel="00000000" w:rsidR="00000000" w:rsidRPr="00000000">
        <w:rPr>
          <w:rFonts w:ascii="Calibri" w:cs="Calibri" w:eastAsia="Calibri" w:hAnsi="Calibri"/>
          <w:b w:val="1"/>
          <w:i w:val="1"/>
          <w:sz w:val="22"/>
          <w:szCs w:val="22"/>
          <w:highlight w:val="cyan"/>
          <w:rtl w:val="0"/>
        </w:rPr>
        <w:t xml:space="preserve">insert full name of bidder</w:t>
      </w:r>
      <w:r w:rsidDel="00000000" w:rsidR="00000000" w:rsidRPr="00000000">
        <w:rPr>
          <w:rFonts w:ascii="Calibri" w:cs="Calibri" w:eastAsia="Calibri" w:hAnsi="Calibri"/>
          <w:sz w:val="22"/>
          <w:szCs w:val="22"/>
          <w:rtl w:val="0"/>
        </w:rPr>
        <w:t xml:space="preserve">] to sign this bid and bind [</w:t>
      </w:r>
      <w:r w:rsidDel="00000000" w:rsidR="00000000" w:rsidRPr="00000000">
        <w:rPr>
          <w:rFonts w:ascii="Calibri" w:cs="Calibri" w:eastAsia="Calibri" w:hAnsi="Calibri"/>
          <w:b w:val="1"/>
          <w:i w:val="1"/>
          <w:sz w:val="22"/>
          <w:szCs w:val="22"/>
          <w:highlight w:val="cyan"/>
          <w:rtl w:val="0"/>
        </w:rPr>
        <w:t xml:space="preserve">insert full name of bidder</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should UNOPS accept this bid: </w:t>
      </w:r>
    </w:p>
    <w:p w:rsidR="00000000" w:rsidDel="00000000" w:rsidP="00000000" w:rsidRDefault="00000000" w:rsidRPr="00000000" w14:paraId="000001CA">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tab/>
        <w:t xml:space="preserve">: _____________________________________________________________</w:t>
      </w:r>
    </w:p>
    <w:p w:rsidR="00000000" w:rsidDel="00000000" w:rsidP="00000000" w:rsidRDefault="00000000" w:rsidRPr="00000000" w14:paraId="000001CB">
      <w:pPr>
        <w:tabs>
          <w:tab w:val="left" w:leader="none" w:pos="72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CC">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Title</w:t>
        <w:tab/>
        <w:t xml:space="preserve">: _____________________________________________________________</w:t>
      </w:r>
    </w:p>
    <w:p w:rsidR="00000000" w:rsidDel="00000000" w:rsidP="00000000" w:rsidRDefault="00000000" w:rsidRPr="00000000" w14:paraId="000001CD">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CE">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tab/>
        <w:t xml:space="preserve">: _____________________________________________________________</w:t>
      </w:r>
    </w:p>
    <w:p w:rsidR="00000000" w:rsidDel="00000000" w:rsidP="00000000" w:rsidRDefault="00000000" w:rsidRPr="00000000" w14:paraId="000001CF">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D0">
      <w:pPr>
        <w:tabs>
          <w:tab w:val="left" w:leader="none" w:pos="990"/>
        </w:tabs>
        <w:rPr>
          <w:rFonts w:ascii="Calibri" w:cs="Calibri" w:eastAsia="Calibri" w:hAnsi="Calibri"/>
          <w:b w:val="1"/>
          <w:color w:val="0000ff"/>
          <w:sz w:val="22"/>
          <w:szCs w:val="22"/>
        </w:rPr>
      </w:pPr>
      <w:r w:rsidDel="00000000" w:rsidR="00000000" w:rsidRPr="00000000">
        <w:rPr>
          <w:rFonts w:ascii="Calibri" w:cs="Calibri" w:eastAsia="Calibri" w:hAnsi="Calibri"/>
          <w:sz w:val="22"/>
          <w:szCs w:val="22"/>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D1">
      <w:pPr>
        <w:keepNext w:val="0"/>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1"/>
          <w:color w:val="0092d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D2">
      <w:pPr>
        <w:keepNext w:val="0"/>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Form E: One UNOPS Supplier Profile Form</w:t>
      </w:r>
    </w:p>
    <w:p w:rsidR="00000000" w:rsidDel="00000000" w:rsidP="00000000" w:rsidRDefault="00000000" w:rsidRPr="00000000" w14:paraId="000001D3">
      <w:pPr>
        <w:spacing w:after="200" w:line="276" w:lineRule="auto"/>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w:t>
      </w:r>
      <w:r w:rsidDel="00000000" w:rsidR="00000000" w:rsidRPr="00000000">
        <w:rPr>
          <w:rFonts w:ascii="Calibri" w:cs="Calibri" w:eastAsia="Calibri" w:hAnsi="Calibri"/>
          <w:sz w:val="22"/>
          <w:szCs w:val="22"/>
          <w:rtl w:val="0"/>
        </w:rPr>
        <w:t xml:space="preserve">To be submitted if the bidder has not been supplied to UNOPS before.)</w:t>
      </w:r>
    </w:p>
    <w:p w:rsidR="00000000" w:rsidDel="00000000" w:rsidP="00000000" w:rsidRDefault="00000000" w:rsidRPr="00000000" w14:paraId="000001D4">
      <w:pPr>
        <w:tabs>
          <w:tab w:val="left" w:leader="none" w:pos="990"/>
        </w:tabs>
        <w:spacing w:after="120" w:lineRule="auto"/>
        <w:rPr>
          <w:rFonts w:ascii="Noto Sans" w:cs="Noto Sans" w:eastAsia="Noto Sans" w:hAnsi="Noto Sans"/>
          <w:b w:val="1"/>
          <w:sz w:val="9"/>
          <w:szCs w:val="9"/>
        </w:rPr>
      </w:pPr>
      <w:bookmarkStart w:colFirst="0" w:colLast="0" w:name="_30j0zll" w:id="1"/>
      <w:bookmarkEnd w:id="1"/>
      <w:r w:rsidDel="00000000" w:rsidR="00000000" w:rsidRPr="00000000">
        <w:rPr>
          <w:rtl w:val="0"/>
        </w:rPr>
      </w:r>
    </w:p>
    <w:tbl>
      <w:tblPr>
        <w:tblStyle w:val="Table6"/>
        <w:tblW w:w="10995.0" w:type="dxa"/>
        <w:jc w:val="left"/>
        <w:tblInd w:w="-333.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815"/>
        <w:gridCol w:w="675"/>
        <w:gridCol w:w="675"/>
        <w:gridCol w:w="675"/>
        <w:gridCol w:w="585"/>
        <w:gridCol w:w="720"/>
        <w:gridCol w:w="825"/>
        <w:gridCol w:w="1245"/>
        <w:gridCol w:w="180"/>
        <w:gridCol w:w="105"/>
        <w:gridCol w:w="690"/>
        <w:gridCol w:w="870"/>
        <w:gridCol w:w="750"/>
        <w:gridCol w:w="105"/>
        <w:gridCol w:w="525"/>
        <w:gridCol w:w="555"/>
        <w:tblGridChange w:id="0">
          <w:tblGrid>
            <w:gridCol w:w="1815"/>
            <w:gridCol w:w="675"/>
            <w:gridCol w:w="675"/>
            <w:gridCol w:w="675"/>
            <w:gridCol w:w="585"/>
            <w:gridCol w:w="720"/>
            <w:gridCol w:w="825"/>
            <w:gridCol w:w="1245"/>
            <w:gridCol w:w="180"/>
            <w:gridCol w:w="105"/>
            <w:gridCol w:w="690"/>
            <w:gridCol w:w="870"/>
            <w:gridCol w:w="750"/>
            <w:gridCol w:w="105"/>
            <w:gridCol w:w="525"/>
            <w:gridCol w:w="555"/>
          </w:tblGrid>
        </w:tblGridChange>
      </w:tblGrid>
      <w:tr>
        <w:trPr>
          <w:cantSplit w:val="0"/>
          <w:trHeight w:val="240" w:hRule="atLeast"/>
          <w:tblHeader w:val="0"/>
        </w:trPr>
        <w:tc>
          <w:tcPr>
            <w:gridSpan w:val="16"/>
          </w:tcPr>
          <w:p w:rsidR="00000000" w:rsidDel="00000000" w:rsidP="00000000" w:rsidRDefault="00000000" w:rsidRPr="00000000" w14:paraId="000001D5">
            <w:pPr>
              <w:keepNext w:val="1"/>
              <w:keepLines w:val="1"/>
              <w:spacing w:after="120" w:before="360" w:lineRule="auto"/>
              <w:rPr>
                <w:b w:val="1"/>
                <w:color w:val="ffffff"/>
                <w:sz w:val="24"/>
                <w:szCs w:val="24"/>
              </w:rPr>
            </w:pPr>
            <w:r w:rsidDel="00000000" w:rsidR="00000000" w:rsidRPr="00000000">
              <w:rPr>
                <w:sz w:val="18"/>
                <w:szCs w:val="18"/>
                <w:rtl w:val="0"/>
              </w:rPr>
              <w:t xml:space="preserve">  </w:t>
            </w:r>
            <w:r w:rsidDel="00000000" w:rsidR="00000000" w:rsidRPr="00000000">
              <w:rPr>
                <w:sz w:val="18"/>
                <w:szCs w:val="18"/>
                <w:vertAlign w:val="subscript"/>
              </w:rPr>
              <w:drawing>
                <wp:inline distB="0" distT="0" distL="0" distR="0">
                  <wp:extent cx="1557261" cy="239893"/>
                  <wp:effectExtent b="0" l="0" r="0" t="0"/>
                  <wp:docPr id="33"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1557261" cy="239893"/>
                          </a:xfrm>
                          <a:prstGeom prst="rect"/>
                          <a:ln/>
                        </pic:spPr>
                      </pic:pic>
                    </a:graphicData>
                  </a:graphic>
                </wp:inline>
              </w:drawing>
            </w:r>
            <w:r w:rsidDel="00000000" w:rsidR="00000000" w:rsidRPr="00000000">
              <w:rPr>
                <w:sz w:val="18"/>
                <w:szCs w:val="18"/>
                <w:vertAlign w:val="subscript"/>
                <w:rtl w:val="0"/>
              </w:rPr>
              <w:t xml:space="preserve">                                                                                                                                          </w:t>
            </w:r>
            <w:r w:rsidDel="00000000" w:rsidR="00000000" w:rsidRPr="00000000">
              <w:rPr>
                <w:sz w:val="24"/>
                <w:szCs w:val="24"/>
                <w:vertAlign w:val="subscript"/>
                <w:rtl w:val="0"/>
              </w:rPr>
              <w:t xml:space="preserve">  </w:t>
            </w:r>
            <w:r w:rsidDel="00000000" w:rsidR="00000000" w:rsidRPr="00000000">
              <w:rPr>
                <w:b w:val="1"/>
                <w:sz w:val="24"/>
                <w:szCs w:val="24"/>
                <w:vertAlign w:val="subscript"/>
                <w:rtl w:val="0"/>
              </w:rPr>
              <w:t xml:space="preserve">   </w:t>
            </w:r>
            <w:r w:rsidDel="00000000" w:rsidR="00000000" w:rsidRPr="00000000">
              <w:rPr>
                <w:b w:val="1"/>
                <w:color w:val="0092d1"/>
                <w:sz w:val="24"/>
                <w:szCs w:val="24"/>
                <w:rtl w:val="0"/>
              </w:rPr>
              <w:t xml:space="preserve">SUPPLIER REGISTRATION FORM</w:t>
            </w: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1E5">
            <w:pPr>
              <w:widowControl w:val="0"/>
              <w:spacing w:before="22" w:lineRule="auto"/>
              <w:ind w:left="1922" w:right="1901" w:firstLine="0"/>
              <w:jc w:val="center"/>
              <w:rPr>
                <w:b w:val="1"/>
                <w:sz w:val="18"/>
                <w:szCs w:val="18"/>
              </w:rPr>
            </w:pPr>
            <w:r w:rsidDel="00000000" w:rsidR="00000000" w:rsidRPr="00000000">
              <w:rPr>
                <w:b w:val="1"/>
                <w:color w:val="ffffff"/>
                <w:sz w:val="18"/>
                <w:szCs w:val="18"/>
                <w:rtl w:val="0"/>
              </w:rPr>
              <w:t xml:space="preserve">SECTION 1: SUPPLIER INFORMATION</w:t>
            </w:r>
            <w:r w:rsidDel="00000000" w:rsidR="00000000" w:rsidRPr="00000000">
              <w:rPr>
                <w:rtl w:val="0"/>
              </w:rPr>
            </w:r>
          </w:p>
        </w:tc>
      </w:tr>
      <w:tr>
        <w:trPr>
          <w:cantSplit w:val="0"/>
          <w:trHeight w:val="570" w:hRule="atLeast"/>
          <w:tblHeader w:val="0"/>
        </w:trPr>
        <w:tc>
          <w:tcPr>
            <w:gridSpan w:val="7"/>
            <w:shd w:fill="d9d9d9" w:val="clear"/>
          </w:tcPr>
          <w:p w:rsidR="00000000" w:rsidDel="00000000" w:rsidP="00000000" w:rsidRDefault="00000000" w:rsidRPr="00000000" w14:paraId="000001F5">
            <w:pPr>
              <w:widowControl w:val="0"/>
              <w:spacing w:before="52" w:line="254" w:lineRule="auto"/>
              <w:ind w:left="90" w:right="109" w:firstLine="43.00000000000001"/>
              <w:jc w:val="center"/>
              <w:rPr>
                <w:sz w:val="18"/>
                <w:szCs w:val="18"/>
              </w:rPr>
            </w:pPr>
            <w:r w:rsidDel="00000000" w:rsidR="00000000" w:rsidRPr="00000000">
              <w:rPr>
                <w:b w:val="1"/>
                <w:sz w:val="18"/>
                <w:szCs w:val="18"/>
                <w:rtl w:val="0"/>
              </w:rPr>
              <w:t xml:space="preserve">Supplier/Vendor name, Company name, External individual name or Implementing Partner name  </w:t>
            </w:r>
            <w:r w:rsidDel="00000000" w:rsidR="00000000" w:rsidRPr="00000000">
              <w:rPr>
                <w:sz w:val="18"/>
                <w:szCs w:val="18"/>
                <w:rtl w:val="0"/>
              </w:rPr>
              <w:t xml:space="preserve">(For individuals, please enter your first name, middle name and last name as per your national identification card or passport)</w:t>
            </w:r>
          </w:p>
        </w:tc>
        <w:tc>
          <w:tcPr>
            <w:gridSpan w:val="4"/>
            <w:shd w:fill="d9d9d9" w:val="clear"/>
          </w:tcPr>
          <w:p w:rsidR="00000000" w:rsidDel="00000000" w:rsidP="00000000" w:rsidRDefault="00000000" w:rsidRPr="00000000" w14:paraId="000001FC">
            <w:pPr>
              <w:widowControl w:val="0"/>
              <w:spacing w:before="127" w:lineRule="auto"/>
              <w:ind w:left="178" w:right="159" w:firstLine="0"/>
              <w:jc w:val="center"/>
              <w:rPr>
                <w:b w:val="1"/>
                <w:sz w:val="18"/>
                <w:szCs w:val="18"/>
              </w:rPr>
            </w:pPr>
            <w:r w:rsidDel="00000000" w:rsidR="00000000" w:rsidRPr="00000000">
              <w:rPr>
                <w:b w:val="1"/>
                <w:sz w:val="18"/>
                <w:szCs w:val="18"/>
                <w:rtl w:val="0"/>
              </w:rPr>
              <w:t xml:space="preserve">Company registration no.</w:t>
            </w:r>
          </w:p>
          <w:p w:rsidR="00000000" w:rsidDel="00000000" w:rsidP="00000000" w:rsidRDefault="00000000" w:rsidRPr="00000000" w14:paraId="000001FD">
            <w:pPr>
              <w:widowControl w:val="0"/>
              <w:spacing w:before="10" w:lineRule="auto"/>
              <w:ind w:left="178" w:right="151" w:firstLine="0"/>
              <w:jc w:val="center"/>
              <w:rPr>
                <w:sz w:val="18"/>
                <w:szCs w:val="18"/>
              </w:rPr>
            </w:pPr>
            <w:r w:rsidDel="00000000" w:rsidR="00000000" w:rsidRPr="00000000">
              <w:rPr>
                <w:sz w:val="18"/>
                <w:szCs w:val="18"/>
                <w:rtl w:val="0"/>
              </w:rPr>
              <w:t xml:space="preserve">(For companies only)</w:t>
            </w:r>
          </w:p>
        </w:tc>
        <w:tc>
          <w:tcPr>
            <w:gridSpan w:val="3"/>
            <w:shd w:fill="d9d9d9" w:val="clear"/>
          </w:tcPr>
          <w:p w:rsidR="00000000" w:rsidDel="00000000" w:rsidP="00000000" w:rsidRDefault="00000000" w:rsidRPr="00000000" w14:paraId="00000201">
            <w:pPr>
              <w:widowControl w:val="0"/>
              <w:spacing w:before="127" w:lineRule="auto"/>
              <w:ind w:left="225" w:right="200" w:firstLine="0"/>
              <w:jc w:val="center"/>
              <w:rPr>
                <w:b w:val="1"/>
                <w:sz w:val="18"/>
                <w:szCs w:val="18"/>
              </w:rPr>
            </w:pPr>
            <w:r w:rsidDel="00000000" w:rsidR="00000000" w:rsidRPr="00000000">
              <w:rPr>
                <w:b w:val="1"/>
                <w:sz w:val="18"/>
                <w:szCs w:val="18"/>
                <w:rtl w:val="0"/>
              </w:rPr>
              <w:t xml:space="preserve">Valid from</w:t>
            </w:r>
          </w:p>
          <w:p w:rsidR="00000000" w:rsidDel="00000000" w:rsidP="00000000" w:rsidRDefault="00000000" w:rsidRPr="00000000" w14:paraId="00000202">
            <w:pPr>
              <w:widowControl w:val="0"/>
              <w:spacing w:before="10" w:lineRule="auto"/>
              <w:ind w:left="225" w:right="218" w:firstLine="0"/>
              <w:jc w:val="center"/>
              <w:rPr>
                <w:sz w:val="18"/>
                <w:szCs w:val="18"/>
              </w:rPr>
            </w:pPr>
            <w:r w:rsidDel="00000000" w:rsidR="00000000" w:rsidRPr="00000000">
              <w:rPr>
                <w:sz w:val="18"/>
                <w:szCs w:val="18"/>
                <w:rtl w:val="0"/>
              </w:rPr>
              <w:t xml:space="preserve">(dd/mmm/yyyy)</w:t>
            </w:r>
          </w:p>
        </w:tc>
        <w:tc>
          <w:tcPr>
            <w:gridSpan w:val="2"/>
            <w:shd w:fill="d9d9d9" w:val="clear"/>
          </w:tcPr>
          <w:p w:rsidR="00000000" w:rsidDel="00000000" w:rsidP="00000000" w:rsidRDefault="00000000" w:rsidRPr="00000000" w14:paraId="00000205">
            <w:pPr>
              <w:widowControl w:val="0"/>
              <w:spacing w:before="127" w:lineRule="auto"/>
              <w:ind w:left="220" w:right="212" w:firstLine="0"/>
              <w:jc w:val="center"/>
              <w:rPr>
                <w:b w:val="1"/>
                <w:sz w:val="18"/>
                <w:szCs w:val="18"/>
              </w:rPr>
            </w:pPr>
            <w:r w:rsidDel="00000000" w:rsidR="00000000" w:rsidRPr="00000000">
              <w:rPr>
                <w:b w:val="1"/>
                <w:sz w:val="18"/>
                <w:szCs w:val="18"/>
                <w:rtl w:val="0"/>
              </w:rPr>
              <w:t xml:space="preserve">Valid to</w:t>
            </w:r>
          </w:p>
          <w:p w:rsidR="00000000" w:rsidDel="00000000" w:rsidP="00000000" w:rsidRDefault="00000000" w:rsidRPr="00000000" w14:paraId="00000206">
            <w:pPr>
              <w:widowControl w:val="0"/>
              <w:spacing w:before="10" w:lineRule="auto"/>
              <w:ind w:left="220" w:right="217" w:firstLine="0"/>
              <w:jc w:val="center"/>
              <w:rPr>
                <w:sz w:val="18"/>
                <w:szCs w:val="18"/>
              </w:rPr>
            </w:pPr>
            <w:r w:rsidDel="00000000" w:rsidR="00000000" w:rsidRPr="00000000">
              <w:rPr>
                <w:sz w:val="18"/>
                <w:szCs w:val="18"/>
                <w:rtl w:val="0"/>
              </w:rPr>
              <w:t xml:space="preserve">(dd/mmm/yyyy)</w:t>
            </w:r>
          </w:p>
        </w:tc>
      </w:tr>
      <w:tr>
        <w:trPr>
          <w:cantSplit w:val="0"/>
          <w:trHeight w:val="405" w:hRule="atLeast"/>
          <w:tblHeader w:val="0"/>
        </w:trPr>
        <w:tc>
          <w:tcPr>
            <w:gridSpan w:val="7"/>
          </w:tcPr>
          <w:p w:rsidR="00000000" w:rsidDel="00000000" w:rsidP="00000000" w:rsidRDefault="00000000" w:rsidRPr="00000000" w14:paraId="00000208">
            <w:pPr>
              <w:widowControl w:val="0"/>
              <w:rPr>
                <w:sz w:val="18"/>
                <w:szCs w:val="18"/>
              </w:rPr>
            </w:pPr>
            <w:r w:rsidDel="00000000" w:rsidR="00000000" w:rsidRPr="00000000">
              <w:rPr>
                <w:rtl w:val="0"/>
              </w:rPr>
            </w:r>
          </w:p>
        </w:tc>
        <w:tc>
          <w:tcPr>
            <w:gridSpan w:val="4"/>
          </w:tcPr>
          <w:p w:rsidR="00000000" w:rsidDel="00000000" w:rsidP="00000000" w:rsidRDefault="00000000" w:rsidRPr="00000000" w14:paraId="0000020F">
            <w:pPr>
              <w:widowControl w:val="0"/>
              <w:rPr>
                <w:sz w:val="18"/>
                <w:szCs w:val="18"/>
              </w:rPr>
            </w:pPr>
            <w:r w:rsidDel="00000000" w:rsidR="00000000" w:rsidRPr="00000000">
              <w:rPr>
                <w:rtl w:val="0"/>
              </w:rPr>
            </w:r>
          </w:p>
        </w:tc>
        <w:tc>
          <w:tcPr>
            <w:gridSpan w:val="3"/>
          </w:tcPr>
          <w:p w:rsidR="00000000" w:rsidDel="00000000" w:rsidP="00000000" w:rsidRDefault="00000000" w:rsidRPr="00000000" w14:paraId="00000213">
            <w:pPr>
              <w:widowControl w:val="0"/>
              <w:rPr>
                <w:sz w:val="18"/>
                <w:szCs w:val="18"/>
              </w:rPr>
            </w:pPr>
            <w:r w:rsidDel="00000000" w:rsidR="00000000" w:rsidRPr="00000000">
              <w:rPr>
                <w:rtl w:val="0"/>
              </w:rPr>
            </w:r>
          </w:p>
        </w:tc>
        <w:tc>
          <w:tcPr>
            <w:gridSpan w:val="2"/>
          </w:tcPr>
          <w:p w:rsidR="00000000" w:rsidDel="00000000" w:rsidP="00000000" w:rsidRDefault="00000000" w:rsidRPr="00000000" w14:paraId="00000216">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218">
            <w:pPr>
              <w:widowControl w:val="0"/>
              <w:spacing w:before="82" w:lineRule="auto"/>
              <w:ind w:left="540" w:firstLine="0"/>
              <w:rPr>
                <w:b w:val="1"/>
                <w:sz w:val="18"/>
                <w:szCs w:val="18"/>
              </w:rPr>
            </w:pPr>
            <w:r w:rsidDel="00000000" w:rsidR="00000000" w:rsidRPr="00000000">
              <w:rPr>
                <w:b w:val="1"/>
                <w:sz w:val="18"/>
                <w:szCs w:val="18"/>
                <w:rtl w:val="0"/>
              </w:rPr>
              <w:t xml:space="preserve">UNGM Number*</w:t>
            </w:r>
          </w:p>
        </w:tc>
        <w:tc>
          <w:tcPr>
            <w:gridSpan w:val="4"/>
          </w:tcPr>
          <w:p w:rsidR="00000000" w:rsidDel="00000000" w:rsidP="00000000" w:rsidRDefault="00000000" w:rsidRPr="00000000" w14:paraId="0000021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1E">
            <w:pPr>
              <w:widowControl w:val="0"/>
              <w:spacing w:before="82" w:lineRule="auto"/>
              <w:ind w:left="434" w:firstLine="0"/>
              <w:rPr>
                <w:b w:val="1"/>
                <w:sz w:val="18"/>
                <w:szCs w:val="18"/>
              </w:rPr>
            </w:pPr>
            <w:r w:rsidDel="00000000" w:rsidR="00000000" w:rsidRPr="00000000">
              <w:rPr>
                <w:b w:val="1"/>
                <w:sz w:val="18"/>
                <w:szCs w:val="18"/>
                <w:rtl w:val="0"/>
              </w:rPr>
              <w:t xml:space="preserve">VAT registration no.</w:t>
            </w:r>
          </w:p>
        </w:tc>
        <w:tc>
          <w:tcPr>
            <w:gridSpan w:val="6"/>
          </w:tcPr>
          <w:p w:rsidR="00000000" w:rsidDel="00000000" w:rsidP="00000000" w:rsidRDefault="00000000" w:rsidRPr="00000000" w14:paraId="00000222">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228">
            <w:pPr>
              <w:widowControl w:val="0"/>
              <w:spacing w:before="112"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4"/>
          </w:tcPr>
          <w:p w:rsidR="00000000" w:rsidDel="00000000" w:rsidP="00000000" w:rsidRDefault="00000000" w:rsidRPr="00000000" w14:paraId="0000022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2E">
            <w:pPr>
              <w:widowControl w:val="0"/>
              <w:spacing w:before="37" w:lineRule="auto"/>
              <w:ind w:left="614" w:firstLine="0"/>
              <w:rPr>
                <w:b w:val="1"/>
                <w:sz w:val="18"/>
                <w:szCs w:val="18"/>
              </w:rPr>
            </w:pPr>
            <w:r w:rsidDel="00000000" w:rsidR="00000000" w:rsidRPr="00000000">
              <w:rPr>
                <w:b w:val="1"/>
                <w:sz w:val="18"/>
                <w:szCs w:val="18"/>
                <w:rtl w:val="0"/>
              </w:rPr>
              <w:t xml:space="preserve">Date of birth</w:t>
            </w:r>
          </w:p>
          <w:p w:rsidR="00000000" w:rsidDel="00000000" w:rsidP="00000000" w:rsidRDefault="00000000" w:rsidRPr="00000000" w14:paraId="0000022F">
            <w:pPr>
              <w:widowControl w:val="0"/>
              <w:spacing w:before="10" w:lineRule="auto"/>
              <w:ind w:left="584" w:firstLine="0"/>
              <w:rPr>
                <w:sz w:val="18"/>
                <w:szCs w:val="18"/>
              </w:rPr>
            </w:pPr>
            <w:r w:rsidDel="00000000" w:rsidR="00000000" w:rsidRPr="00000000">
              <w:rPr>
                <w:sz w:val="18"/>
                <w:szCs w:val="18"/>
                <w:rtl w:val="0"/>
              </w:rPr>
              <w:t xml:space="preserve">(dd/mmm/yyyy)</w:t>
            </w:r>
          </w:p>
        </w:tc>
        <w:tc>
          <w:tcPr>
            <w:gridSpan w:val="6"/>
          </w:tcPr>
          <w:p w:rsidR="00000000" w:rsidDel="00000000" w:rsidP="00000000" w:rsidRDefault="00000000" w:rsidRPr="00000000" w14:paraId="00000233">
            <w:pPr>
              <w:widowControl w:val="0"/>
              <w:spacing w:before="7" w:lineRule="auto"/>
              <w:ind w:left="59" w:firstLine="0"/>
              <w:rPr>
                <w:sz w:val="18"/>
                <w:szCs w:val="18"/>
              </w:rPr>
            </w:pPr>
            <w:r w:rsidDel="00000000" w:rsidR="00000000" w:rsidRPr="00000000">
              <w:rPr>
                <w:sz w:val="18"/>
                <w:szCs w:val="18"/>
                <w:rtl w:val="0"/>
              </w:rPr>
              <w:t xml:space="preserve">(For individuals only)</w:t>
            </w:r>
          </w:p>
        </w:tc>
      </w:tr>
      <w:tr>
        <w:trPr>
          <w:cantSplit w:val="0"/>
          <w:trHeight w:val="285" w:hRule="atLeast"/>
          <w:tblHeader w:val="0"/>
        </w:trPr>
        <w:tc>
          <w:tcPr>
            <w:gridSpan w:val="2"/>
            <w:shd w:fill="d9d9d9" w:val="clear"/>
          </w:tcPr>
          <w:p w:rsidR="00000000" w:rsidDel="00000000" w:rsidP="00000000" w:rsidRDefault="00000000" w:rsidRPr="00000000" w14:paraId="00000239">
            <w:pPr>
              <w:widowControl w:val="0"/>
              <w:spacing w:before="67" w:lineRule="auto"/>
              <w:ind w:left="315" w:firstLine="0"/>
              <w:rPr>
                <w:b w:val="1"/>
                <w:sz w:val="18"/>
                <w:szCs w:val="18"/>
              </w:rPr>
            </w:pPr>
            <w:r w:rsidDel="00000000" w:rsidR="00000000" w:rsidRPr="00000000">
              <w:rPr>
                <w:b w:val="1"/>
                <w:sz w:val="18"/>
                <w:szCs w:val="18"/>
                <w:rtl w:val="0"/>
              </w:rPr>
              <w:t xml:space="preserve">Identity Document Type</w:t>
            </w:r>
          </w:p>
        </w:tc>
        <w:tc>
          <w:tcPr>
            <w:gridSpan w:val="3"/>
            <w:tcBorders>
              <w:right w:color="000000" w:space="0" w:sz="0" w:val="nil"/>
            </w:tcBorders>
          </w:tcPr>
          <w:p w:rsidR="00000000" w:rsidDel="00000000" w:rsidP="00000000" w:rsidRDefault="00000000" w:rsidRPr="00000000" w14:paraId="0000023B">
            <w:pPr>
              <w:widowControl w:val="0"/>
              <w:spacing w:before="67" w:lineRule="auto"/>
              <w:ind w:left="1019" w:firstLine="0"/>
              <w:rPr>
                <w:b w:val="1"/>
                <w:sz w:val="18"/>
                <w:szCs w:val="18"/>
              </w:rPr>
            </w:pPr>
            <w:r w:rsidDel="00000000" w:rsidR="00000000" w:rsidRPr="00000000">
              <w:rPr>
                <w:b w:val="1"/>
                <w:sz w:val="18"/>
                <w:szCs w:val="18"/>
                <w:rtl w:val="0"/>
              </w:rPr>
              <w:t xml:space="preserve">National ID</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609600</wp:posOffset>
                      </wp:positionH>
                      <wp:positionV relativeFrom="paragraph">
                        <wp:posOffset>0</wp:posOffset>
                      </wp:positionV>
                      <wp:extent cx="243191" cy="238597"/>
                      <wp:effectExtent b="0" l="0" r="0" t="0"/>
                      <wp:wrapSquare wrapText="bothSides" distB="0" distT="0" distL="114300" distR="114300"/>
                      <wp:docPr id="25" name=""/>
                      <a:graphic>
                        <a:graphicData uri="http://schemas.microsoft.com/office/word/2010/wordprocessingShape">
                          <wps:wsp>
                            <wps:cNvSpPr/>
                            <wps:cNvPr id="26" name="Shape 2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609600</wp:posOffset>
                      </wp:positionH>
                      <wp:positionV relativeFrom="paragraph">
                        <wp:posOffset>0</wp:posOffset>
                      </wp:positionV>
                      <wp:extent cx="243191" cy="238597"/>
                      <wp:effectExtent b="0" l="0" r="0" t="0"/>
                      <wp:wrapSquare wrapText="bothSides" distB="0" distT="0" distL="114300" distR="114300"/>
                      <wp:docPr id="25" name="image29.png"/>
                      <a:graphic>
                        <a:graphicData uri="http://schemas.openxmlformats.org/drawingml/2006/picture">
                          <pic:pic>
                            <pic:nvPicPr>
                              <pic:cNvPr id="0" name="image29.png"/>
                              <pic:cNvPicPr preferRelativeResize="0"/>
                            </pic:nvPicPr>
                            <pic:blipFill>
                              <a:blip r:embed="rId10"/>
                              <a:srcRect/>
                              <a:stretch>
                                <a:fillRect/>
                              </a:stretch>
                            </pic:blipFill>
                            <pic:spPr>
                              <a:xfrm>
                                <a:off x="0" y="0"/>
                                <a:ext cx="243191" cy="238597"/>
                              </a:xfrm>
                              <a:prstGeom prst="rect"/>
                              <a:ln/>
                            </pic:spPr>
                          </pic:pic>
                        </a:graphicData>
                      </a:graphic>
                    </wp:anchor>
                  </w:drawing>
                </mc:Fallback>
              </mc:AlternateContent>
            </w:r>
          </w:p>
        </w:tc>
        <w:tc>
          <w:tcPr>
            <w:gridSpan w:val="4"/>
            <w:tcBorders>
              <w:left w:color="000000" w:space="0" w:sz="0" w:val="nil"/>
              <w:right w:color="000000" w:space="0" w:sz="0" w:val="nil"/>
            </w:tcBorders>
          </w:tcPr>
          <w:p w:rsidR="00000000" w:rsidDel="00000000" w:rsidP="00000000" w:rsidRDefault="00000000" w:rsidRPr="00000000" w14:paraId="0000023E">
            <w:pPr>
              <w:widowControl w:val="0"/>
              <w:spacing w:before="67" w:lineRule="auto"/>
              <w:ind w:right="1254"/>
              <w:rPr>
                <w:b w:val="1"/>
                <w:sz w:val="18"/>
                <w:szCs w:val="18"/>
              </w:rPr>
            </w:pPr>
            <w:r w:rsidDel="00000000" w:rsidR="00000000" w:rsidRPr="00000000">
              <w:rPr>
                <w:b w:val="1"/>
                <w:sz w:val="18"/>
                <w:szCs w:val="18"/>
              </w:rPr>
              <mc:AlternateContent>
                <mc:Choice Requires="wpg">
                  <w:drawing>
                    <wp:inline distB="0" distT="0" distL="114300" distR="114300">
                      <wp:extent cx="243191" cy="238597"/>
                      <wp:effectExtent b="0" l="0" r="0" t="0"/>
                      <wp:docPr id="16" name=""/>
                      <a:graphic>
                        <a:graphicData uri="http://schemas.microsoft.com/office/word/2010/wordprocessingShape">
                          <wps:wsp>
                            <wps:cNvSpPr/>
                            <wps:cNvPr id="17" name="Shape 1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16" name="image19.png"/>
                      <a:graphic>
                        <a:graphicData uri="http://schemas.openxmlformats.org/drawingml/2006/picture">
                          <pic:pic>
                            <pic:nvPicPr>
                              <pic:cNvPr id="0" name="image19.png"/>
                              <pic:cNvPicPr preferRelativeResize="0"/>
                            </pic:nvPicPr>
                            <pic:blipFill>
                              <a:blip r:embed="rId11"/>
                              <a:srcRect/>
                              <a:stretch>
                                <a:fillRect/>
                              </a:stretch>
                            </pic:blipFill>
                            <pic:spPr>
                              <a:xfrm>
                                <a:off x="0" y="0"/>
                                <a:ext cx="243191" cy="238597"/>
                              </a:xfrm>
                              <a:prstGeom prst="rect"/>
                              <a:ln/>
                            </pic:spPr>
                          </pic:pic>
                        </a:graphicData>
                      </a:graphic>
                    </wp:inline>
                  </w:drawing>
                </mc:Fallback>
              </mc:AlternateContent>
            </w:r>
            <w:r w:rsidDel="00000000" w:rsidR="00000000" w:rsidRPr="00000000">
              <w:rPr>
                <w:b w:val="1"/>
                <w:sz w:val="18"/>
                <w:szCs w:val="18"/>
                <w:rtl w:val="0"/>
              </w:rPr>
              <w:t xml:space="preserve">Passport</w:t>
            </w:r>
          </w:p>
        </w:tc>
        <w:tc>
          <w:tcPr>
            <w:gridSpan w:val="4"/>
            <w:tcBorders>
              <w:left w:color="000000" w:space="0" w:sz="0" w:val="nil"/>
              <w:right w:color="000000" w:space="0" w:sz="0" w:val="nil"/>
            </w:tcBorders>
          </w:tcPr>
          <w:p w:rsidR="00000000" w:rsidDel="00000000" w:rsidP="00000000" w:rsidRDefault="00000000" w:rsidRPr="00000000" w14:paraId="00000242">
            <w:pPr>
              <w:widowControl w:val="0"/>
              <w:spacing w:before="67" w:lineRule="auto"/>
              <w:ind w:left="92" w:firstLine="0"/>
              <w:rPr>
                <w:b w:val="1"/>
                <w:sz w:val="18"/>
                <w:szCs w:val="18"/>
              </w:rPr>
            </w:pPr>
            <w:r w:rsidDel="00000000" w:rsidR="00000000" w:rsidRPr="00000000">
              <w:rPr>
                <w:b w:val="1"/>
                <w:sz w:val="18"/>
                <w:szCs w:val="18"/>
                <w:rtl w:val="0"/>
              </w:rPr>
              <w:t xml:space="preserve">Other, please specify:</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29" name=""/>
                      <a:graphic>
                        <a:graphicData uri="http://schemas.microsoft.com/office/word/2010/wordprocessingShape">
                          <wps:wsp>
                            <wps:cNvSpPr/>
                            <wps:cNvPr id="30" name="Shape 3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29" name="image33.png"/>
                      <a:graphic>
                        <a:graphicData uri="http://schemas.openxmlformats.org/drawingml/2006/picture">
                          <pic:pic>
                            <pic:nvPicPr>
                              <pic:cNvPr id="0" name="image33.png"/>
                              <pic:cNvPicPr preferRelativeResize="0"/>
                            </pic:nvPicPr>
                            <pic:blipFill>
                              <a:blip r:embed="rId12"/>
                              <a:srcRect/>
                              <a:stretch>
                                <a:fillRect/>
                              </a:stretch>
                            </pic:blipFill>
                            <pic:spPr>
                              <a:xfrm>
                                <a:off x="0" y="0"/>
                                <a:ext cx="243191" cy="238597"/>
                              </a:xfrm>
                              <a:prstGeom prst="rect"/>
                              <a:ln/>
                            </pic:spPr>
                          </pic:pic>
                        </a:graphicData>
                      </a:graphic>
                    </wp:anchor>
                  </w:drawing>
                </mc:Fallback>
              </mc:AlternateContent>
            </w:r>
          </w:p>
        </w:tc>
        <w:tc>
          <w:tcPr>
            <w:gridSpan w:val="2"/>
            <w:tcBorders>
              <w:left w:color="000000" w:space="0" w:sz="0" w:val="nil"/>
              <w:right w:color="000000" w:space="0" w:sz="0" w:val="nil"/>
            </w:tcBorders>
          </w:tcPr>
          <w:p w:rsidR="00000000" w:rsidDel="00000000" w:rsidP="00000000" w:rsidRDefault="00000000" w:rsidRPr="00000000" w14:paraId="00000246">
            <w:pPr>
              <w:widowControl w:val="0"/>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248">
            <w:pPr>
              <w:widowControl w:val="0"/>
              <w:rPr>
                <w:sz w:val="18"/>
                <w:szCs w:val="18"/>
              </w:rPr>
            </w:pPr>
            <w:r w:rsidDel="00000000" w:rsidR="00000000" w:rsidRPr="00000000">
              <w:rPr>
                <w:rtl w:val="0"/>
              </w:rPr>
            </w:r>
          </w:p>
        </w:tc>
      </w:tr>
      <w:tr>
        <w:trPr>
          <w:cantSplit w:val="0"/>
          <w:trHeight w:val="330" w:hRule="atLeast"/>
          <w:tblHeader w:val="0"/>
        </w:trPr>
        <w:tc>
          <w:tcPr>
            <w:gridSpan w:val="2"/>
            <w:shd w:fill="d9d9d9" w:val="clear"/>
          </w:tcPr>
          <w:p w:rsidR="00000000" w:rsidDel="00000000" w:rsidP="00000000" w:rsidRDefault="00000000" w:rsidRPr="00000000" w14:paraId="00000249">
            <w:pPr>
              <w:widowControl w:val="0"/>
              <w:spacing w:before="82" w:lineRule="auto"/>
              <w:ind w:left="345" w:firstLine="0"/>
              <w:rPr>
                <w:b w:val="1"/>
                <w:sz w:val="18"/>
                <w:szCs w:val="18"/>
              </w:rPr>
            </w:pPr>
            <w:r w:rsidDel="00000000" w:rsidR="00000000" w:rsidRPr="00000000">
              <w:rPr>
                <w:b w:val="1"/>
                <w:sz w:val="18"/>
                <w:szCs w:val="18"/>
                <w:rtl w:val="0"/>
              </w:rPr>
              <w:t xml:space="preserve">Identity document no.</w:t>
            </w:r>
          </w:p>
        </w:tc>
        <w:tc>
          <w:tcPr>
            <w:gridSpan w:val="4"/>
          </w:tcPr>
          <w:p w:rsidR="00000000" w:rsidDel="00000000" w:rsidP="00000000" w:rsidRDefault="00000000" w:rsidRPr="00000000" w14:paraId="0000024B">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24F">
            <w:pPr>
              <w:widowControl w:val="0"/>
              <w:spacing w:before="7" w:lineRule="auto"/>
              <w:ind w:left="221" w:right="213" w:firstLine="0"/>
              <w:jc w:val="center"/>
              <w:rPr>
                <w:b w:val="1"/>
                <w:sz w:val="18"/>
                <w:szCs w:val="18"/>
              </w:rPr>
            </w:pPr>
            <w:r w:rsidDel="00000000" w:rsidR="00000000" w:rsidRPr="00000000">
              <w:rPr>
                <w:b w:val="1"/>
                <w:sz w:val="18"/>
                <w:szCs w:val="18"/>
                <w:rtl w:val="0"/>
              </w:rPr>
              <w:t xml:space="preserve">Issue date</w:t>
            </w:r>
          </w:p>
          <w:p w:rsidR="00000000" w:rsidDel="00000000" w:rsidP="00000000" w:rsidRDefault="00000000" w:rsidRPr="00000000" w14:paraId="00000250">
            <w:pPr>
              <w:widowControl w:val="0"/>
              <w:spacing w:before="10" w:line="143" w:lineRule="auto"/>
              <w:ind w:left="221" w:right="219" w:firstLine="0"/>
              <w:jc w:val="center"/>
              <w:rPr>
                <w:sz w:val="18"/>
                <w:szCs w:val="18"/>
              </w:rPr>
            </w:pPr>
            <w:r w:rsidDel="00000000" w:rsidR="00000000" w:rsidRPr="00000000">
              <w:rPr>
                <w:sz w:val="18"/>
                <w:szCs w:val="18"/>
                <w:rtl w:val="0"/>
              </w:rPr>
              <w:t xml:space="preserve">(dd/mmm/yyyy)</w:t>
            </w:r>
          </w:p>
        </w:tc>
        <w:tc>
          <w:tcPr>
            <w:gridSpan w:val="3"/>
          </w:tcPr>
          <w:p w:rsidR="00000000" w:rsidDel="00000000" w:rsidP="00000000" w:rsidRDefault="00000000" w:rsidRPr="00000000" w14:paraId="00000252">
            <w:pPr>
              <w:widowControl w:val="0"/>
              <w:rPr>
                <w:sz w:val="18"/>
                <w:szCs w:val="18"/>
              </w:rPr>
            </w:pPr>
            <w:r w:rsidDel="00000000" w:rsidR="00000000" w:rsidRPr="00000000">
              <w:rPr>
                <w:rtl w:val="0"/>
              </w:rPr>
            </w:r>
          </w:p>
        </w:tc>
        <w:tc>
          <w:tcPr>
            <w:gridSpan w:val="3"/>
            <w:shd w:fill="d9d9d9" w:val="clear"/>
          </w:tcPr>
          <w:p w:rsidR="00000000" w:rsidDel="00000000" w:rsidP="00000000" w:rsidRDefault="00000000" w:rsidRPr="00000000" w14:paraId="00000255">
            <w:pPr>
              <w:widowControl w:val="0"/>
              <w:spacing w:before="7" w:lineRule="auto"/>
              <w:ind w:right="331"/>
              <w:jc w:val="right"/>
              <w:rPr>
                <w:b w:val="1"/>
                <w:sz w:val="18"/>
                <w:szCs w:val="18"/>
              </w:rPr>
            </w:pPr>
            <w:r w:rsidDel="00000000" w:rsidR="00000000" w:rsidRPr="00000000">
              <w:rPr>
                <w:b w:val="1"/>
                <w:sz w:val="18"/>
                <w:szCs w:val="18"/>
                <w:rtl w:val="0"/>
              </w:rPr>
              <w:t xml:space="preserve">Expiry date</w:t>
            </w:r>
          </w:p>
          <w:p w:rsidR="00000000" w:rsidDel="00000000" w:rsidP="00000000" w:rsidRDefault="00000000" w:rsidRPr="00000000" w14:paraId="00000256">
            <w:pPr>
              <w:widowControl w:val="0"/>
              <w:spacing w:before="10" w:line="143" w:lineRule="auto"/>
              <w:ind w:right="234"/>
              <w:jc w:val="right"/>
              <w:rPr>
                <w:sz w:val="18"/>
                <w:szCs w:val="18"/>
              </w:rPr>
            </w:pPr>
            <w:r w:rsidDel="00000000" w:rsidR="00000000" w:rsidRPr="00000000">
              <w:rPr>
                <w:sz w:val="18"/>
                <w:szCs w:val="18"/>
                <w:rtl w:val="0"/>
              </w:rPr>
              <w:t xml:space="preserve">(dd/mmm/yyyy)</w:t>
            </w:r>
          </w:p>
        </w:tc>
        <w:tc>
          <w:tcPr>
            <w:gridSpan w:val="2"/>
          </w:tcPr>
          <w:p w:rsidR="00000000" w:rsidDel="00000000" w:rsidP="00000000" w:rsidRDefault="00000000" w:rsidRPr="00000000" w14:paraId="00000259">
            <w:pPr>
              <w:widowControl w:val="0"/>
              <w:rPr>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25B">
            <w:pPr>
              <w:widowControl w:val="0"/>
              <w:spacing w:before="67" w:lineRule="auto"/>
              <w:ind w:left="1902" w:right="1902" w:firstLine="0"/>
              <w:jc w:val="center"/>
              <w:rPr>
                <w:b w:val="1"/>
                <w:sz w:val="18"/>
                <w:szCs w:val="18"/>
              </w:rPr>
            </w:pPr>
            <w:r w:rsidDel="00000000" w:rsidR="00000000" w:rsidRPr="00000000">
              <w:rPr>
                <w:b w:val="1"/>
                <w:sz w:val="18"/>
                <w:szCs w:val="18"/>
                <w:rtl w:val="0"/>
              </w:rPr>
              <w:t xml:space="preserve">Supplier Group (Select one of the below options)</w:t>
            </w:r>
          </w:p>
        </w:tc>
      </w:tr>
      <w:tr>
        <w:trPr>
          <w:cantSplit w:val="0"/>
          <w:trHeight w:val="840" w:hRule="atLeast"/>
          <w:tblHeader w:val="0"/>
        </w:trPr>
        <w:tc>
          <w:tcPr>
            <w:gridSpan w:val="5"/>
            <w:tcBorders>
              <w:right w:color="000000" w:space="0" w:sz="0" w:val="nil"/>
            </w:tcBorders>
          </w:tcPr>
          <w:p w:rsidR="00000000" w:rsidDel="00000000" w:rsidP="00000000" w:rsidRDefault="00000000" w:rsidRPr="00000000" w14:paraId="0000026B">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17" name=""/>
                      <a:graphic>
                        <a:graphicData uri="http://schemas.microsoft.com/office/word/2010/wordprocessingShape">
                          <wps:wsp>
                            <wps:cNvSpPr/>
                            <wps:cNvPr id="18" name="Shape 1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17" name="image20.png"/>
                      <a:graphic>
                        <a:graphicData uri="http://schemas.openxmlformats.org/drawingml/2006/picture">
                          <pic:pic>
                            <pic:nvPicPr>
                              <pic:cNvPr id="0" name="image20.png"/>
                              <pic:cNvPicPr preferRelativeResize="0"/>
                            </pic:nvPicPr>
                            <pic:blipFill>
                              <a:blip r:embed="rId13"/>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Company (Private or Public)*</w:t>
            </w:r>
          </w:p>
          <w:p w:rsidR="00000000" w:rsidDel="00000000" w:rsidP="00000000" w:rsidRDefault="00000000" w:rsidRPr="00000000" w14:paraId="0000026C">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19" name=""/>
                      <a:graphic>
                        <a:graphicData uri="http://schemas.microsoft.com/office/word/2010/wordprocessingShape">
                          <wps:wsp>
                            <wps:cNvSpPr/>
                            <wps:cNvPr id="20" name="Shape 2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19" name="image22.png"/>
                      <a:graphic>
                        <a:graphicData uri="http://schemas.openxmlformats.org/drawingml/2006/picture">
                          <pic:pic>
                            <pic:nvPicPr>
                              <pic:cNvPr id="0" name="image22.png"/>
                              <pic:cNvPicPr preferRelativeResize="0"/>
                            </pic:nvPicPr>
                            <pic:blipFill>
                              <a:blip r:embed="rId14"/>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External Individual</w:t>
            </w:r>
          </w:p>
          <w:p w:rsidR="00000000" w:rsidDel="00000000" w:rsidP="00000000" w:rsidRDefault="00000000" w:rsidRPr="00000000" w14:paraId="0000026D">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18" name=""/>
                      <a:graphic>
                        <a:graphicData uri="http://schemas.microsoft.com/office/word/2010/wordprocessingShape">
                          <wps:wsp>
                            <wps:cNvSpPr/>
                            <wps:cNvPr id="19" name="Shape 1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18" name="image21.png"/>
                      <a:graphic>
                        <a:graphicData uri="http://schemas.openxmlformats.org/drawingml/2006/picture">
                          <pic:pic>
                            <pic:nvPicPr>
                              <pic:cNvPr id="0" name="image21.png"/>
                              <pic:cNvPicPr preferRelativeResize="0"/>
                            </pic:nvPicPr>
                            <pic:blipFill>
                              <a:blip r:embed="rId15"/>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Financial institution (including insurance and banking)</w:t>
            </w:r>
          </w:p>
        </w:tc>
        <w:tc>
          <w:tcPr>
            <w:gridSpan w:val="4"/>
            <w:tcBorders>
              <w:left w:color="000000" w:space="0" w:sz="0" w:val="nil"/>
              <w:right w:color="000000" w:space="0" w:sz="0" w:val="nil"/>
            </w:tcBorders>
          </w:tcPr>
          <w:p w:rsidR="00000000" w:rsidDel="00000000" w:rsidP="00000000" w:rsidRDefault="00000000" w:rsidRPr="00000000" w14:paraId="00000272">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21" name=""/>
                      <a:graphic>
                        <a:graphicData uri="http://schemas.microsoft.com/office/word/2010/wordprocessingShape">
                          <wps:wsp>
                            <wps:cNvSpPr/>
                            <wps:cNvPr id="22" name="Shape 2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21" name="image25.png"/>
                      <a:graphic>
                        <a:graphicData uri="http://schemas.openxmlformats.org/drawingml/2006/picture">
                          <pic:pic>
                            <pic:nvPicPr>
                              <pic:cNvPr id="0" name="image25.png"/>
                              <pic:cNvPicPr preferRelativeResize="0"/>
                            </pic:nvPicPr>
                            <pic:blipFill>
                              <a:blip r:embed="rId16"/>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University/educational institution</w:t>
            </w:r>
          </w:p>
          <w:p w:rsidR="00000000" w:rsidDel="00000000" w:rsidP="00000000" w:rsidRDefault="00000000" w:rsidRPr="00000000" w14:paraId="00000273">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20" name=""/>
                      <a:graphic>
                        <a:graphicData uri="http://schemas.microsoft.com/office/word/2010/wordprocessingShape">
                          <wps:wsp>
                            <wps:cNvSpPr/>
                            <wps:cNvPr id="21" name="Shape 2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20" name="image23.png"/>
                      <a:graphic>
                        <a:graphicData uri="http://schemas.openxmlformats.org/drawingml/2006/picture">
                          <pic:pic>
                            <pic:nvPicPr>
                              <pic:cNvPr id="0" name="image23.png"/>
                              <pic:cNvPicPr preferRelativeResize="0"/>
                            </pic:nvPicPr>
                            <pic:blipFill>
                              <a:blip r:embed="rId17"/>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IGO(Intergovernmental Organization)</w:t>
            </w:r>
          </w:p>
          <w:p w:rsidR="00000000" w:rsidDel="00000000" w:rsidP="00000000" w:rsidRDefault="00000000" w:rsidRPr="00000000" w14:paraId="00000274">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23" name=""/>
                      <a:graphic>
                        <a:graphicData uri="http://schemas.microsoft.com/office/word/2010/wordprocessingShape">
                          <wps:wsp>
                            <wps:cNvSpPr/>
                            <wps:cNvPr id="24" name="Shape 2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23" name="image27.png"/>
                      <a:graphic>
                        <a:graphicData uri="http://schemas.openxmlformats.org/drawingml/2006/picture">
                          <pic:pic>
                            <pic:nvPicPr>
                              <pic:cNvPr id="0" name="image27.png"/>
                              <pic:cNvPicPr preferRelativeResize="0"/>
                            </pic:nvPicPr>
                            <pic:blipFill>
                              <a:blip r:embed="rId18"/>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NGO(Nongovernmental Organization)</w:t>
            </w:r>
          </w:p>
        </w:tc>
        <w:tc>
          <w:tcPr>
            <w:gridSpan w:val="4"/>
            <w:tcBorders>
              <w:left w:color="000000" w:space="0" w:sz="0" w:val="nil"/>
              <w:right w:color="000000" w:space="0" w:sz="0" w:val="nil"/>
            </w:tcBorders>
          </w:tcPr>
          <w:p w:rsidR="00000000" w:rsidDel="00000000" w:rsidP="00000000" w:rsidRDefault="00000000" w:rsidRPr="00000000" w14:paraId="00000278">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22" name=""/>
                      <a:graphic>
                        <a:graphicData uri="http://schemas.microsoft.com/office/word/2010/wordprocessingShape">
                          <wps:wsp>
                            <wps:cNvSpPr/>
                            <wps:cNvPr id="23" name="Shape 2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22" name="image26.png"/>
                      <a:graphic>
                        <a:graphicData uri="http://schemas.openxmlformats.org/drawingml/2006/picture">
                          <pic:pic>
                            <pic:nvPicPr>
                              <pic:cNvPr id="0" name="image26.png"/>
                              <pic:cNvPicPr preferRelativeResize="0"/>
                            </pic:nvPicPr>
                            <pic:blipFill>
                              <a:blip r:embed="rId19"/>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UN Agency /Institution</w:t>
            </w:r>
          </w:p>
          <w:p w:rsidR="00000000" w:rsidDel="00000000" w:rsidP="00000000" w:rsidRDefault="00000000" w:rsidRPr="00000000" w14:paraId="00000279">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5" name=""/>
                      <a:graphic>
                        <a:graphicData uri="http://schemas.microsoft.com/office/word/2010/wordprocessingShape">
                          <wps:wsp>
                            <wps:cNvSpPr/>
                            <wps:cNvPr id="6" name="Shape 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5" name="image8.png"/>
                      <a:graphic>
                        <a:graphicData uri="http://schemas.openxmlformats.org/drawingml/2006/picture">
                          <pic:pic>
                            <pic:nvPicPr>
                              <pic:cNvPr id="0" name="image8.png"/>
                              <pic:cNvPicPr preferRelativeResize="0"/>
                            </pic:nvPicPr>
                            <pic:blipFill>
                              <a:blip r:embed="rId20"/>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Government Agency</w:t>
            </w:r>
          </w:p>
        </w:tc>
        <w:tc>
          <w:tcPr>
            <w:gridSpan w:val="2"/>
            <w:tcBorders>
              <w:left w:color="000000" w:space="0" w:sz="0" w:val="nil"/>
              <w:right w:color="000000" w:space="0" w:sz="0" w:val="nil"/>
            </w:tcBorders>
          </w:tcPr>
          <w:p w:rsidR="00000000" w:rsidDel="00000000" w:rsidP="00000000" w:rsidRDefault="00000000" w:rsidRPr="00000000" w14:paraId="0000027D">
            <w:pPr>
              <w:widowControl w:val="0"/>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27F">
            <w:pPr>
              <w:widowControl w:val="0"/>
              <w:rPr>
                <w:sz w:val="18"/>
                <w:szCs w:val="18"/>
              </w:rPr>
            </w:pPr>
            <w:r w:rsidDel="00000000" w:rsidR="00000000" w:rsidRPr="00000000">
              <w:rPr>
                <w:rtl w:val="0"/>
              </w:rPr>
            </w:r>
          </w:p>
        </w:tc>
      </w:tr>
      <w:tr>
        <w:trPr>
          <w:cantSplit w:val="0"/>
          <w:trHeight w:val="210" w:hRule="atLeast"/>
          <w:tblHeader w:val="0"/>
        </w:trPr>
        <w:tc>
          <w:tcPr>
            <w:gridSpan w:val="16"/>
          </w:tcPr>
          <w:p w:rsidR="00000000" w:rsidDel="00000000" w:rsidP="00000000" w:rsidRDefault="00000000" w:rsidRPr="00000000" w14:paraId="00000280">
            <w:pPr>
              <w:widowControl w:val="0"/>
              <w:spacing w:before="22" w:lineRule="auto"/>
              <w:ind w:left="1922" w:right="1902" w:firstLine="0"/>
              <w:rPr>
                <w:sz w:val="18"/>
                <w:szCs w:val="18"/>
              </w:rPr>
            </w:pPr>
            <w:r w:rsidDel="00000000" w:rsidR="00000000" w:rsidRPr="00000000">
              <w:rPr>
                <w:sz w:val="18"/>
                <w:szCs w:val="18"/>
                <w:rtl w:val="0"/>
              </w:rPr>
              <w:t xml:space="preserve">* UNOPS requires Companies to register with the United Nations Global Marketplace on</w:t>
            </w:r>
            <w:r w:rsidDel="00000000" w:rsidR="00000000" w:rsidRPr="00000000">
              <w:rPr>
                <w:color w:val="1154cc"/>
                <w:sz w:val="18"/>
                <w:szCs w:val="18"/>
                <w:rtl w:val="0"/>
              </w:rPr>
              <w:t xml:space="preserve"> </w:t>
            </w:r>
            <w:hyperlink r:id="rId21">
              <w:r w:rsidDel="00000000" w:rsidR="00000000" w:rsidRPr="00000000">
                <w:rPr>
                  <w:color w:val="1154cc"/>
                  <w:sz w:val="18"/>
                  <w:szCs w:val="18"/>
                  <w:u w:val="single"/>
                  <w:rtl w:val="0"/>
                </w:rPr>
                <w:t xml:space="preserve">www.ungm.org</w:t>
              </w:r>
            </w:hyperlink>
            <w:hyperlink r:id="rId22">
              <w:r w:rsidDel="00000000" w:rsidR="00000000" w:rsidRPr="00000000">
                <w:rPr>
                  <w:color w:val="1154cc"/>
                  <w:sz w:val="18"/>
                  <w:szCs w:val="18"/>
                  <w:rtl w:val="0"/>
                </w:rPr>
                <w:t xml:space="preserve"> </w:t>
              </w:r>
            </w:hyperlink>
            <w:r w:rsidDel="00000000" w:rsidR="00000000" w:rsidRPr="00000000">
              <w:rPr>
                <w:sz w:val="18"/>
                <w:szCs w:val="18"/>
                <w:rtl w:val="0"/>
              </w:rPr>
              <w:t xml:space="preserve">(UN supplier database)</w:t>
            </w:r>
          </w:p>
        </w:tc>
      </w:tr>
      <w:tr>
        <w:trPr>
          <w:cantSplit w:val="0"/>
          <w:trHeight w:val="240" w:hRule="atLeast"/>
          <w:tblHeader w:val="0"/>
        </w:trPr>
        <w:tc>
          <w:tcPr>
            <w:gridSpan w:val="16"/>
            <w:shd w:fill="0092d1" w:val="clear"/>
          </w:tcPr>
          <w:p w:rsidR="00000000" w:rsidDel="00000000" w:rsidP="00000000" w:rsidRDefault="00000000" w:rsidRPr="00000000" w14:paraId="00000290">
            <w:pPr>
              <w:widowControl w:val="0"/>
              <w:spacing w:before="22" w:lineRule="auto"/>
              <w:ind w:left="1914" w:right="1902" w:firstLine="0"/>
              <w:jc w:val="center"/>
              <w:rPr>
                <w:b w:val="1"/>
                <w:sz w:val="18"/>
                <w:szCs w:val="18"/>
              </w:rPr>
            </w:pPr>
            <w:r w:rsidDel="00000000" w:rsidR="00000000" w:rsidRPr="00000000">
              <w:rPr>
                <w:b w:val="1"/>
                <w:color w:val="ffffff"/>
                <w:sz w:val="18"/>
                <w:szCs w:val="18"/>
                <w:rtl w:val="0"/>
              </w:rPr>
              <w:t xml:space="preserve">SECTION 2: SUPPLIER CONTACT INFORMATION</w:t>
            </w:r>
            <w:r w:rsidDel="00000000" w:rsidR="00000000" w:rsidRPr="00000000">
              <w:rPr>
                <w:rtl w:val="0"/>
              </w:rPr>
            </w:r>
          </w:p>
        </w:tc>
      </w:tr>
      <w:tr>
        <w:trPr>
          <w:cantSplit w:val="0"/>
          <w:trHeight w:val="405" w:hRule="atLeast"/>
          <w:tblHeader w:val="0"/>
        </w:trPr>
        <w:tc>
          <w:tcPr>
            <w:gridSpan w:val="2"/>
            <w:shd w:fill="d9d9d9" w:val="clear"/>
          </w:tcPr>
          <w:p w:rsidR="00000000" w:rsidDel="00000000" w:rsidP="00000000" w:rsidRDefault="00000000" w:rsidRPr="00000000" w14:paraId="000002A0">
            <w:pPr>
              <w:widowControl w:val="0"/>
              <w:spacing w:before="37" w:line="254" w:lineRule="auto"/>
              <w:ind w:left="779" w:hanging="555"/>
              <w:rPr>
                <w:b w:val="1"/>
                <w:sz w:val="18"/>
                <w:szCs w:val="18"/>
              </w:rPr>
            </w:pPr>
            <w:r w:rsidDel="00000000" w:rsidR="00000000" w:rsidRPr="00000000">
              <w:rPr>
                <w:b w:val="1"/>
                <w:sz w:val="18"/>
                <w:szCs w:val="18"/>
                <w:rtl w:val="0"/>
              </w:rPr>
              <w:t xml:space="preserve">General/permanent street address</w:t>
            </w:r>
          </w:p>
        </w:tc>
        <w:tc>
          <w:tcPr>
            <w:gridSpan w:val="14"/>
          </w:tcPr>
          <w:p w:rsidR="00000000" w:rsidDel="00000000" w:rsidP="00000000" w:rsidRDefault="00000000" w:rsidRPr="00000000" w14:paraId="000002A2">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2B0">
            <w:pPr>
              <w:widowControl w:val="0"/>
              <w:spacing w:before="112" w:lineRule="auto"/>
              <w:ind w:left="96" w:right="79" w:firstLine="0"/>
              <w:jc w:val="center"/>
              <w:rPr>
                <w:b w:val="1"/>
                <w:sz w:val="18"/>
                <w:szCs w:val="18"/>
              </w:rPr>
            </w:pPr>
            <w:r w:rsidDel="00000000" w:rsidR="00000000" w:rsidRPr="00000000">
              <w:rPr>
                <w:b w:val="1"/>
                <w:sz w:val="18"/>
                <w:szCs w:val="18"/>
                <w:rtl w:val="0"/>
              </w:rPr>
              <w:t xml:space="preserve">City</w:t>
            </w:r>
          </w:p>
        </w:tc>
        <w:tc>
          <w:tcPr>
            <w:gridSpan w:val="4"/>
          </w:tcPr>
          <w:p w:rsidR="00000000" w:rsidDel="00000000" w:rsidP="00000000" w:rsidRDefault="00000000" w:rsidRPr="00000000" w14:paraId="000002B2">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B6">
            <w:pPr>
              <w:widowControl w:val="0"/>
              <w:spacing w:before="112" w:lineRule="auto"/>
              <w:ind w:left="539" w:firstLine="0"/>
              <w:rPr>
                <w:b w:val="1"/>
                <w:sz w:val="18"/>
                <w:szCs w:val="18"/>
              </w:rPr>
            </w:pPr>
            <w:r w:rsidDel="00000000" w:rsidR="00000000" w:rsidRPr="00000000">
              <w:rPr>
                <w:b w:val="1"/>
                <w:sz w:val="18"/>
                <w:szCs w:val="18"/>
                <w:rtl w:val="0"/>
              </w:rPr>
              <w:t xml:space="preserve">Postal code (ZIP)</w:t>
            </w:r>
          </w:p>
        </w:tc>
        <w:tc>
          <w:tcPr>
            <w:gridSpan w:val="6"/>
          </w:tcPr>
          <w:p w:rsidR="00000000" w:rsidDel="00000000" w:rsidP="00000000" w:rsidRDefault="00000000" w:rsidRPr="00000000" w14:paraId="000002BA">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2C0">
            <w:pPr>
              <w:widowControl w:val="0"/>
              <w:spacing w:before="112" w:lineRule="auto"/>
              <w:ind w:left="584" w:firstLine="0"/>
              <w:rPr>
                <w:b w:val="1"/>
                <w:sz w:val="18"/>
                <w:szCs w:val="18"/>
              </w:rPr>
            </w:pPr>
            <w:r w:rsidDel="00000000" w:rsidR="00000000" w:rsidRPr="00000000">
              <w:rPr>
                <w:b w:val="1"/>
                <w:sz w:val="18"/>
                <w:szCs w:val="18"/>
                <w:rtl w:val="0"/>
              </w:rPr>
              <w:t xml:space="preserve">State/province</w:t>
            </w:r>
          </w:p>
        </w:tc>
        <w:tc>
          <w:tcPr>
            <w:gridSpan w:val="4"/>
          </w:tcPr>
          <w:p w:rsidR="00000000" w:rsidDel="00000000" w:rsidP="00000000" w:rsidRDefault="00000000" w:rsidRPr="00000000" w14:paraId="000002C2">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C6">
            <w:pPr>
              <w:widowControl w:val="0"/>
              <w:spacing w:before="112"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6"/>
          </w:tcPr>
          <w:p w:rsidR="00000000" w:rsidDel="00000000" w:rsidP="00000000" w:rsidRDefault="00000000" w:rsidRPr="00000000" w14:paraId="000002CA">
            <w:pPr>
              <w:widowControl w:val="0"/>
              <w:rPr>
                <w:sz w:val="18"/>
                <w:szCs w:val="18"/>
              </w:rPr>
            </w:pPr>
            <w:r w:rsidDel="00000000" w:rsidR="00000000" w:rsidRPr="00000000">
              <w:rPr>
                <w:rtl w:val="0"/>
              </w:rPr>
            </w:r>
          </w:p>
        </w:tc>
      </w:tr>
      <w:tr>
        <w:trPr>
          <w:cantSplit w:val="0"/>
          <w:trHeight w:val="315" w:hRule="atLeast"/>
          <w:tblHeader w:val="0"/>
        </w:trPr>
        <w:tc>
          <w:tcPr>
            <w:gridSpan w:val="6"/>
            <w:shd w:fill="d9d9d9" w:val="clear"/>
          </w:tcPr>
          <w:p w:rsidR="00000000" w:rsidDel="00000000" w:rsidP="00000000" w:rsidRDefault="00000000" w:rsidRPr="00000000" w14:paraId="000002D0">
            <w:pPr>
              <w:widowControl w:val="0"/>
              <w:spacing w:before="82" w:lineRule="auto"/>
              <w:ind w:left="1049" w:firstLine="0"/>
              <w:rPr>
                <w:b w:val="1"/>
                <w:sz w:val="18"/>
                <w:szCs w:val="18"/>
              </w:rPr>
            </w:pPr>
            <w:r w:rsidDel="00000000" w:rsidR="00000000" w:rsidRPr="00000000">
              <w:rPr>
                <w:b w:val="1"/>
                <w:sz w:val="18"/>
                <w:szCs w:val="18"/>
                <w:rtl w:val="0"/>
              </w:rPr>
              <w:t xml:space="preserve">Primary Supplier/Vendor focal point contact information</w:t>
            </w:r>
          </w:p>
        </w:tc>
        <w:tc>
          <w:tcPr>
            <w:gridSpan w:val="10"/>
            <w:shd w:fill="d9d9d9" w:val="clear"/>
          </w:tcPr>
          <w:p w:rsidR="00000000" w:rsidDel="00000000" w:rsidP="00000000" w:rsidRDefault="00000000" w:rsidRPr="00000000" w14:paraId="000002D6">
            <w:pPr>
              <w:widowControl w:val="0"/>
              <w:spacing w:before="82" w:lineRule="auto"/>
              <w:ind w:left="1649" w:firstLine="0"/>
              <w:rPr>
                <w:b w:val="1"/>
                <w:sz w:val="18"/>
                <w:szCs w:val="18"/>
              </w:rPr>
            </w:pPr>
            <w:r w:rsidDel="00000000" w:rsidR="00000000" w:rsidRPr="00000000">
              <w:rPr>
                <w:b w:val="1"/>
                <w:sz w:val="18"/>
                <w:szCs w:val="18"/>
                <w:rtl w:val="0"/>
              </w:rPr>
              <w:t xml:space="preserve">Secondary/alternate contact person</w:t>
            </w:r>
          </w:p>
        </w:tc>
      </w:tr>
      <w:tr>
        <w:trPr>
          <w:cantSplit w:val="0"/>
          <w:trHeight w:val="360" w:hRule="atLeast"/>
          <w:tblHeader w:val="0"/>
        </w:trPr>
        <w:tc>
          <w:tcPr>
            <w:shd w:fill="d9d9d9" w:val="clear"/>
          </w:tcPr>
          <w:p w:rsidR="00000000" w:rsidDel="00000000" w:rsidP="00000000" w:rsidRDefault="00000000" w:rsidRPr="00000000" w14:paraId="000002E0">
            <w:pPr>
              <w:widowControl w:val="0"/>
              <w:spacing w:before="97" w:lineRule="auto"/>
              <w:ind w:left="230" w:right="226" w:firstLine="0"/>
              <w:jc w:val="center"/>
              <w:rPr>
                <w:b w:val="1"/>
                <w:sz w:val="18"/>
                <w:szCs w:val="18"/>
              </w:rPr>
            </w:pPr>
            <w:r w:rsidDel="00000000" w:rsidR="00000000" w:rsidRPr="00000000">
              <w:rPr>
                <w:b w:val="1"/>
                <w:sz w:val="18"/>
                <w:szCs w:val="18"/>
                <w:rtl w:val="0"/>
              </w:rPr>
              <w:t xml:space="preserve">Name</w:t>
            </w:r>
          </w:p>
        </w:tc>
        <w:tc>
          <w:tcPr>
            <w:gridSpan w:val="3"/>
          </w:tcPr>
          <w:p w:rsidR="00000000" w:rsidDel="00000000" w:rsidP="00000000" w:rsidRDefault="00000000" w:rsidRPr="00000000" w14:paraId="000002E1">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2E4">
            <w:pPr>
              <w:widowControl w:val="0"/>
              <w:spacing w:before="97" w:lineRule="auto"/>
              <w:ind w:left="209" w:firstLine="0"/>
              <w:rPr>
                <w:b w:val="1"/>
                <w:sz w:val="18"/>
                <w:szCs w:val="18"/>
              </w:rPr>
            </w:pPr>
            <w:r w:rsidDel="00000000" w:rsidR="00000000" w:rsidRPr="00000000">
              <w:rPr>
                <w:b w:val="1"/>
                <w:sz w:val="18"/>
                <w:szCs w:val="18"/>
                <w:rtl w:val="0"/>
              </w:rPr>
              <w:t xml:space="preserve">Title</w:t>
            </w:r>
          </w:p>
        </w:tc>
        <w:tc>
          <w:tcPr/>
          <w:p w:rsidR="00000000" w:rsidDel="00000000" w:rsidP="00000000" w:rsidRDefault="00000000" w:rsidRPr="00000000" w14:paraId="000002E5">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2E6">
            <w:pPr>
              <w:widowControl w:val="0"/>
              <w:spacing w:before="97" w:lineRule="auto"/>
              <w:ind w:left="221" w:right="219" w:firstLine="0"/>
              <w:jc w:val="center"/>
              <w:rPr>
                <w:b w:val="1"/>
                <w:sz w:val="18"/>
                <w:szCs w:val="18"/>
              </w:rPr>
            </w:pPr>
            <w:r w:rsidDel="00000000" w:rsidR="00000000" w:rsidRPr="00000000">
              <w:rPr>
                <w:b w:val="1"/>
                <w:sz w:val="18"/>
                <w:szCs w:val="18"/>
                <w:rtl w:val="0"/>
              </w:rPr>
              <w:t xml:space="preserve">Name</w:t>
            </w:r>
          </w:p>
        </w:tc>
        <w:tc>
          <w:tcPr>
            <w:gridSpan w:val="4"/>
          </w:tcPr>
          <w:p w:rsidR="00000000" w:rsidDel="00000000" w:rsidP="00000000" w:rsidRDefault="00000000" w:rsidRPr="00000000" w14:paraId="000002E8">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2EC">
            <w:pPr>
              <w:widowControl w:val="0"/>
              <w:spacing w:before="97" w:lineRule="auto"/>
              <w:ind w:left="209" w:firstLine="0"/>
              <w:rPr>
                <w:b w:val="1"/>
                <w:sz w:val="18"/>
                <w:szCs w:val="18"/>
              </w:rPr>
            </w:pPr>
            <w:r w:rsidDel="00000000" w:rsidR="00000000" w:rsidRPr="00000000">
              <w:rPr>
                <w:b w:val="1"/>
                <w:sz w:val="18"/>
                <w:szCs w:val="18"/>
                <w:rtl w:val="0"/>
              </w:rPr>
              <w:t xml:space="preserve">Title</w:t>
            </w:r>
          </w:p>
        </w:tc>
        <w:tc>
          <w:tcPr>
            <w:gridSpan w:val="2"/>
          </w:tcPr>
          <w:p w:rsidR="00000000" w:rsidDel="00000000" w:rsidP="00000000" w:rsidRDefault="00000000" w:rsidRPr="00000000" w14:paraId="000002EE">
            <w:pPr>
              <w:widowControl w:val="0"/>
              <w:rPr>
                <w:sz w:val="18"/>
                <w:szCs w:val="18"/>
              </w:rPr>
            </w:pPr>
            <w:r w:rsidDel="00000000" w:rsidR="00000000" w:rsidRPr="00000000">
              <w:rPr>
                <w:rtl w:val="0"/>
              </w:rPr>
            </w:r>
          </w:p>
        </w:tc>
      </w:tr>
      <w:tr>
        <w:trPr>
          <w:cantSplit w:val="0"/>
          <w:trHeight w:val="330" w:hRule="atLeast"/>
          <w:tblHeader w:val="0"/>
        </w:trPr>
        <w:tc>
          <w:tcPr>
            <w:shd w:fill="d9d9d9" w:val="clear"/>
          </w:tcPr>
          <w:p w:rsidR="00000000" w:rsidDel="00000000" w:rsidP="00000000" w:rsidRDefault="00000000" w:rsidRPr="00000000" w14:paraId="000002F0">
            <w:pPr>
              <w:widowControl w:val="0"/>
              <w:spacing w:before="82" w:lineRule="auto"/>
              <w:ind w:left="254" w:right="226" w:firstLine="0"/>
              <w:jc w:val="center"/>
              <w:rPr>
                <w:b w:val="1"/>
                <w:sz w:val="18"/>
                <w:szCs w:val="18"/>
              </w:rPr>
            </w:pPr>
            <w:r w:rsidDel="00000000" w:rsidR="00000000" w:rsidRPr="00000000">
              <w:rPr>
                <w:b w:val="1"/>
                <w:sz w:val="18"/>
                <w:szCs w:val="18"/>
                <w:rtl w:val="0"/>
              </w:rPr>
              <w:t xml:space="preserve">Telephone no.</w:t>
            </w:r>
          </w:p>
        </w:tc>
        <w:tc>
          <w:tcPr>
            <w:gridSpan w:val="2"/>
          </w:tcPr>
          <w:p w:rsidR="00000000" w:rsidDel="00000000" w:rsidP="00000000" w:rsidRDefault="00000000" w:rsidRPr="00000000" w14:paraId="000002F1">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2F3">
            <w:pPr>
              <w:widowControl w:val="0"/>
              <w:spacing w:before="82" w:lineRule="auto"/>
              <w:ind w:left="183" w:firstLine="0"/>
              <w:rPr>
                <w:b w:val="1"/>
                <w:sz w:val="18"/>
                <w:szCs w:val="18"/>
              </w:rPr>
            </w:pPr>
            <w:r w:rsidDel="00000000" w:rsidR="00000000" w:rsidRPr="00000000">
              <w:rPr>
                <w:b w:val="1"/>
                <w:sz w:val="18"/>
                <w:szCs w:val="18"/>
                <w:rtl w:val="0"/>
              </w:rPr>
              <w:t xml:space="preserve">Email</w:t>
            </w:r>
          </w:p>
        </w:tc>
        <w:tc>
          <w:tcPr>
            <w:gridSpan w:val="2"/>
          </w:tcPr>
          <w:p w:rsidR="00000000" w:rsidDel="00000000" w:rsidP="00000000" w:rsidRDefault="00000000" w:rsidRPr="00000000" w14:paraId="000002F4">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2F6">
            <w:pPr>
              <w:widowControl w:val="0"/>
              <w:spacing w:before="82" w:lineRule="auto"/>
              <w:ind w:left="269" w:firstLine="0"/>
              <w:rPr>
                <w:b w:val="1"/>
                <w:sz w:val="18"/>
                <w:szCs w:val="18"/>
              </w:rPr>
            </w:pPr>
            <w:r w:rsidDel="00000000" w:rsidR="00000000" w:rsidRPr="00000000">
              <w:rPr>
                <w:b w:val="1"/>
                <w:sz w:val="18"/>
                <w:szCs w:val="18"/>
                <w:rtl w:val="0"/>
              </w:rPr>
              <w:t xml:space="preserve">Telephone no.</w:t>
            </w:r>
          </w:p>
        </w:tc>
        <w:tc>
          <w:tcPr>
            <w:gridSpan w:val="3"/>
          </w:tcPr>
          <w:p w:rsidR="00000000" w:rsidDel="00000000" w:rsidP="00000000" w:rsidRDefault="00000000" w:rsidRPr="00000000" w14:paraId="000002F8">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2FB">
            <w:pPr>
              <w:widowControl w:val="0"/>
              <w:spacing w:before="82" w:lineRule="auto"/>
              <w:ind w:left="183" w:firstLine="0"/>
              <w:rPr>
                <w:b w:val="1"/>
                <w:sz w:val="18"/>
                <w:szCs w:val="18"/>
              </w:rPr>
            </w:pPr>
            <w:r w:rsidDel="00000000" w:rsidR="00000000" w:rsidRPr="00000000">
              <w:rPr>
                <w:b w:val="1"/>
                <w:sz w:val="18"/>
                <w:szCs w:val="18"/>
                <w:rtl w:val="0"/>
              </w:rPr>
              <w:t xml:space="preserve">Email</w:t>
            </w:r>
          </w:p>
        </w:tc>
        <w:tc>
          <w:tcPr>
            <w:gridSpan w:val="4"/>
          </w:tcPr>
          <w:p w:rsidR="00000000" w:rsidDel="00000000" w:rsidP="00000000" w:rsidRDefault="00000000" w:rsidRPr="00000000" w14:paraId="000002FC">
            <w:pPr>
              <w:widowControl w:val="0"/>
              <w:rPr>
                <w:sz w:val="18"/>
                <w:szCs w:val="18"/>
              </w:rPr>
            </w:pP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300">
            <w:pPr>
              <w:widowControl w:val="0"/>
              <w:spacing w:before="22" w:lineRule="auto"/>
              <w:ind w:left="1922" w:right="1900" w:firstLine="0"/>
              <w:jc w:val="center"/>
              <w:rPr>
                <w:sz w:val="18"/>
                <w:szCs w:val="18"/>
              </w:rPr>
            </w:pPr>
            <w:r w:rsidDel="00000000" w:rsidR="00000000" w:rsidRPr="00000000">
              <w:rPr>
                <w:b w:val="1"/>
                <w:color w:val="ffffff"/>
                <w:sz w:val="18"/>
                <w:szCs w:val="18"/>
                <w:rtl w:val="0"/>
              </w:rPr>
              <w:t xml:space="preserve">SECTION 3: SUPPLIER BANKING INFORMATION </w:t>
            </w:r>
            <w:r w:rsidDel="00000000" w:rsidR="00000000" w:rsidRPr="00000000">
              <w:rPr>
                <w:color w:val="ffffff"/>
                <w:sz w:val="18"/>
                <w:szCs w:val="18"/>
                <w:rtl w:val="0"/>
              </w:rPr>
              <w:t xml:space="preserve">(For additional bank accounts, please provide additional forms)</w:t>
            </w:r>
            <w:r w:rsidDel="00000000" w:rsidR="00000000" w:rsidRPr="00000000">
              <w:rPr>
                <w:rtl w:val="0"/>
              </w:rPr>
            </w:r>
          </w:p>
        </w:tc>
      </w:tr>
      <w:tr>
        <w:trPr>
          <w:cantSplit w:val="0"/>
          <w:trHeight w:val="345" w:hRule="atLeast"/>
          <w:tblHeader w:val="0"/>
        </w:trPr>
        <w:tc>
          <w:tcPr>
            <w:gridSpan w:val="6"/>
            <w:shd w:fill="d9d9d9" w:val="clear"/>
          </w:tcPr>
          <w:p w:rsidR="00000000" w:rsidDel="00000000" w:rsidP="00000000" w:rsidRDefault="00000000" w:rsidRPr="00000000" w14:paraId="00000310">
            <w:pPr>
              <w:widowControl w:val="0"/>
              <w:spacing w:before="97" w:lineRule="auto"/>
              <w:ind w:left="1211" w:right="1197" w:firstLine="0"/>
              <w:jc w:val="center"/>
              <w:rPr>
                <w:b w:val="1"/>
                <w:sz w:val="18"/>
                <w:szCs w:val="18"/>
              </w:rPr>
            </w:pPr>
            <w:r w:rsidDel="00000000" w:rsidR="00000000" w:rsidRPr="00000000">
              <w:rPr>
                <w:b w:val="1"/>
                <w:sz w:val="18"/>
                <w:szCs w:val="18"/>
                <w:rtl w:val="0"/>
              </w:rPr>
              <w:t xml:space="preserve">Name of banking institution</w:t>
            </w:r>
          </w:p>
        </w:tc>
        <w:tc>
          <w:tcPr>
            <w:gridSpan w:val="10"/>
            <w:shd w:fill="d9d9d9" w:val="clear"/>
          </w:tcPr>
          <w:p w:rsidR="00000000" w:rsidDel="00000000" w:rsidP="00000000" w:rsidRDefault="00000000" w:rsidRPr="00000000" w14:paraId="00000316">
            <w:pPr>
              <w:widowControl w:val="0"/>
              <w:spacing w:before="7" w:lineRule="auto"/>
              <w:ind w:left="1140" w:right="1197" w:firstLine="0"/>
              <w:jc w:val="center"/>
              <w:rPr>
                <w:b w:val="1"/>
                <w:sz w:val="18"/>
                <w:szCs w:val="18"/>
              </w:rPr>
            </w:pPr>
            <w:r w:rsidDel="00000000" w:rsidR="00000000" w:rsidRPr="00000000">
              <w:rPr>
                <w:b w:val="1"/>
                <w:sz w:val="18"/>
                <w:szCs w:val="18"/>
                <w:rtl w:val="0"/>
              </w:rPr>
              <w:t xml:space="preserve">Account Name</w:t>
            </w:r>
          </w:p>
          <w:p w:rsidR="00000000" w:rsidDel="00000000" w:rsidP="00000000" w:rsidRDefault="00000000" w:rsidRPr="00000000" w14:paraId="00000317">
            <w:pPr>
              <w:widowControl w:val="0"/>
              <w:spacing w:before="10" w:lineRule="auto"/>
              <w:ind w:left="1214" w:right="1197" w:firstLine="0"/>
              <w:jc w:val="center"/>
              <w:rPr>
                <w:sz w:val="18"/>
                <w:szCs w:val="18"/>
              </w:rPr>
            </w:pPr>
            <w:r w:rsidDel="00000000" w:rsidR="00000000" w:rsidRPr="00000000">
              <w:rPr>
                <w:sz w:val="18"/>
                <w:szCs w:val="18"/>
                <w:rtl w:val="0"/>
              </w:rPr>
              <w:t xml:space="preserve">(please indicate as shown on bankbook/bank account)</w:t>
            </w:r>
          </w:p>
        </w:tc>
      </w:tr>
      <w:tr>
        <w:trPr>
          <w:cantSplit w:val="0"/>
          <w:trHeight w:val="345" w:hRule="atLeast"/>
          <w:tblHeader w:val="0"/>
        </w:trPr>
        <w:tc>
          <w:tcPr>
            <w:gridSpan w:val="6"/>
          </w:tcPr>
          <w:p w:rsidR="00000000" w:rsidDel="00000000" w:rsidP="00000000" w:rsidRDefault="00000000" w:rsidRPr="00000000" w14:paraId="00000321">
            <w:pPr>
              <w:widowControl w:val="0"/>
              <w:rPr>
                <w:sz w:val="18"/>
                <w:szCs w:val="18"/>
              </w:rPr>
            </w:pPr>
            <w:r w:rsidDel="00000000" w:rsidR="00000000" w:rsidRPr="00000000">
              <w:rPr>
                <w:rtl w:val="0"/>
              </w:rPr>
            </w:r>
          </w:p>
        </w:tc>
        <w:tc>
          <w:tcPr>
            <w:gridSpan w:val="10"/>
          </w:tcPr>
          <w:p w:rsidR="00000000" w:rsidDel="00000000" w:rsidP="00000000" w:rsidRDefault="00000000" w:rsidRPr="00000000" w14:paraId="00000327">
            <w:pPr>
              <w:widowControl w:val="0"/>
              <w:rPr>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331">
            <w:pPr>
              <w:widowControl w:val="0"/>
              <w:spacing w:before="97" w:lineRule="auto"/>
              <w:ind w:left="96" w:right="70" w:firstLine="0"/>
              <w:jc w:val="center"/>
              <w:rPr>
                <w:b w:val="1"/>
                <w:sz w:val="18"/>
                <w:szCs w:val="18"/>
              </w:rPr>
            </w:pPr>
            <w:r w:rsidDel="00000000" w:rsidR="00000000" w:rsidRPr="00000000">
              <w:rPr>
                <w:b w:val="1"/>
                <w:sz w:val="18"/>
                <w:szCs w:val="18"/>
                <w:rtl w:val="0"/>
              </w:rPr>
              <w:t xml:space="preserve">IBAN no.</w:t>
            </w:r>
          </w:p>
        </w:tc>
        <w:tc>
          <w:tcPr>
            <w:gridSpan w:val="4"/>
          </w:tcPr>
          <w:p w:rsidR="00000000" w:rsidDel="00000000" w:rsidP="00000000" w:rsidRDefault="00000000" w:rsidRPr="00000000" w14:paraId="00000333">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37">
            <w:pPr>
              <w:widowControl w:val="0"/>
              <w:spacing w:before="97" w:lineRule="auto"/>
              <w:ind w:left="509" w:firstLine="0"/>
              <w:rPr>
                <w:b w:val="1"/>
                <w:sz w:val="18"/>
                <w:szCs w:val="18"/>
              </w:rPr>
            </w:pPr>
            <w:r w:rsidDel="00000000" w:rsidR="00000000" w:rsidRPr="00000000">
              <w:rPr>
                <w:b w:val="1"/>
                <w:sz w:val="18"/>
                <w:szCs w:val="18"/>
                <w:rtl w:val="0"/>
              </w:rPr>
              <w:t xml:space="preserve">Bank account no.</w:t>
            </w:r>
          </w:p>
        </w:tc>
        <w:tc>
          <w:tcPr>
            <w:gridSpan w:val="6"/>
          </w:tcPr>
          <w:p w:rsidR="00000000" w:rsidDel="00000000" w:rsidP="00000000" w:rsidRDefault="00000000" w:rsidRPr="00000000" w14:paraId="0000033B">
            <w:pPr>
              <w:widowControl w:val="0"/>
              <w:rPr>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341">
            <w:pPr>
              <w:widowControl w:val="0"/>
              <w:spacing w:before="22" w:lineRule="auto"/>
              <w:ind w:left="96" w:right="71" w:firstLine="0"/>
              <w:jc w:val="center"/>
              <w:rPr>
                <w:b w:val="1"/>
                <w:sz w:val="18"/>
                <w:szCs w:val="18"/>
              </w:rPr>
            </w:pPr>
            <w:r w:rsidDel="00000000" w:rsidR="00000000" w:rsidRPr="00000000">
              <w:rPr>
                <w:b w:val="1"/>
                <w:sz w:val="18"/>
                <w:szCs w:val="18"/>
                <w:rtl w:val="0"/>
              </w:rPr>
              <w:t xml:space="preserve">Clearing code/bank code</w:t>
            </w:r>
          </w:p>
          <w:p w:rsidR="00000000" w:rsidDel="00000000" w:rsidP="00000000" w:rsidRDefault="00000000" w:rsidRPr="00000000" w14:paraId="00000342">
            <w:pPr>
              <w:widowControl w:val="0"/>
              <w:spacing w:before="10" w:lineRule="auto"/>
              <w:ind w:left="96" w:right="97" w:firstLine="0"/>
              <w:jc w:val="center"/>
              <w:rPr>
                <w:sz w:val="18"/>
                <w:szCs w:val="18"/>
              </w:rPr>
            </w:pPr>
            <w:r w:rsidDel="00000000" w:rsidR="00000000" w:rsidRPr="00000000">
              <w:rPr>
                <w:sz w:val="18"/>
                <w:szCs w:val="18"/>
                <w:rtl w:val="0"/>
              </w:rPr>
              <w:t xml:space="preserve">(ACH/routing no/ IFSC/sort code)</w:t>
            </w:r>
          </w:p>
        </w:tc>
        <w:tc>
          <w:tcPr>
            <w:gridSpan w:val="4"/>
          </w:tcPr>
          <w:p w:rsidR="00000000" w:rsidDel="00000000" w:rsidP="00000000" w:rsidRDefault="00000000" w:rsidRPr="00000000" w14:paraId="00000344">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48">
            <w:pPr>
              <w:widowControl w:val="0"/>
              <w:spacing w:before="112" w:lineRule="auto"/>
              <w:ind w:left="569" w:firstLine="0"/>
              <w:rPr>
                <w:b w:val="1"/>
                <w:sz w:val="18"/>
                <w:szCs w:val="18"/>
              </w:rPr>
            </w:pPr>
            <w:r w:rsidDel="00000000" w:rsidR="00000000" w:rsidRPr="00000000">
              <w:rPr>
                <w:b w:val="1"/>
                <w:sz w:val="18"/>
                <w:szCs w:val="18"/>
                <w:rtl w:val="0"/>
              </w:rPr>
              <w:t xml:space="preserve">SWIFT/BIC code</w:t>
            </w:r>
          </w:p>
        </w:tc>
        <w:tc>
          <w:tcPr>
            <w:gridSpan w:val="6"/>
          </w:tcPr>
          <w:p w:rsidR="00000000" w:rsidDel="00000000" w:rsidP="00000000" w:rsidRDefault="00000000" w:rsidRPr="00000000" w14:paraId="0000034C">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352">
            <w:pPr>
              <w:widowControl w:val="0"/>
              <w:spacing w:before="82" w:lineRule="auto"/>
              <w:ind w:left="644" w:firstLine="0"/>
              <w:rPr>
                <w:b w:val="1"/>
                <w:sz w:val="18"/>
                <w:szCs w:val="18"/>
              </w:rPr>
            </w:pPr>
            <w:r w:rsidDel="00000000" w:rsidR="00000000" w:rsidRPr="00000000">
              <w:rPr>
                <w:b w:val="1"/>
                <w:sz w:val="18"/>
                <w:szCs w:val="18"/>
                <w:rtl w:val="0"/>
              </w:rPr>
              <w:t xml:space="preserve">Branch code</w:t>
            </w:r>
          </w:p>
        </w:tc>
        <w:tc>
          <w:tcPr>
            <w:gridSpan w:val="4"/>
          </w:tcPr>
          <w:p w:rsidR="00000000" w:rsidDel="00000000" w:rsidP="00000000" w:rsidRDefault="00000000" w:rsidRPr="00000000" w14:paraId="00000354">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58">
            <w:pPr>
              <w:widowControl w:val="0"/>
              <w:spacing w:before="82" w:lineRule="auto"/>
              <w:ind w:left="344" w:firstLine="0"/>
              <w:rPr>
                <w:b w:val="1"/>
                <w:sz w:val="18"/>
                <w:szCs w:val="18"/>
              </w:rPr>
            </w:pPr>
            <w:r w:rsidDel="00000000" w:rsidR="00000000" w:rsidRPr="00000000">
              <w:rPr>
                <w:b w:val="1"/>
                <w:sz w:val="18"/>
                <w:szCs w:val="18"/>
                <w:rtl w:val="0"/>
              </w:rPr>
              <w:t xml:space="preserve">Bank account currency</w:t>
            </w:r>
          </w:p>
        </w:tc>
        <w:tc>
          <w:tcPr>
            <w:gridSpan w:val="6"/>
          </w:tcPr>
          <w:p w:rsidR="00000000" w:rsidDel="00000000" w:rsidP="00000000" w:rsidRDefault="00000000" w:rsidRPr="00000000" w14:paraId="0000035C">
            <w:pPr>
              <w:widowControl w:val="0"/>
              <w:rPr>
                <w:sz w:val="18"/>
                <w:szCs w:val="18"/>
              </w:rPr>
            </w:pPr>
            <w:r w:rsidDel="00000000" w:rsidR="00000000" w:rsidRPr="00000000">
              <w:rPr>
                <w:rtl w:val="0"/>
              </w:rPr>
            </w:r>
          </w:p>
        </w:tc>
      </w:tr>
      <w:tr>
        <w:trPr>
          <w:cantSplit w:val="0"/>
          <w:trHeight w:val="585" w:hRule="atLeast"/>
          <w:tblHeader w:val="0"/>
        </w:trPr>
        <w:tc>
          <w:tcPr>
            <w:gridSpan w:val="2"/>
            <w:shd w:fill="d9d9d9" w:val="clear"/>
          </w:tcPr>
          <w:p w:rsidR="00000000" w:rsidDel="00000000" w:rsidP="00000000" w:rsidRDefault="00000000" w:rsidRPr="00000000" w14:paraId="00000362">
            <w:pPr>
              <w:widowControl w:val="0"/>
              <w:spacing w:before="13" w:lineRule="auto"/>
              <w:rPr>
                <w:b w:val="1"/>
                <w:sz w:val="18"/>
                <w:szCs w:val="18"/>
              </w:rPr>
            </w:pPr>
            <w:r w:rsidDel="00000000" w:rsidR="00000000" w:rsidRPr="00000000">
              <w:rPr>
                <w:rtl w:val="0"/>
              </w:rPr>
            </w:r>
          </w:p>
          <w:p w:rsidR="00000000" w:rsidDel="00000000" w:rsidP="00000000" w:rsidRDefault="00000000" w:rsidRPr="00000000" w14:paraId="00000363">
            <w:pPr>
              <w:widowControl w:val="0"/>
              <w:ind w:left="629" w:firstLine="0"/>
              <w:rPr>
                <w:b w:val="1"/>
                <w:sz w:val="18"/>
                <w:szCs w:val="18"/>
              </w:rPr>
            </w:pPr>
            <w:r w:rsidDel="00000000" w:rsidR="00000000" w:rsidRPr="00000000">
              <w:rPr>
                <w:b w:val="1"/>
                <w:sz w:val="18"/>
                <w:szCs w:val="18"/>
                <w:rtl w:val="0"/>
              </w:rPr>
              <w:t xml:space="preserve">Branch name</w:t>
            </w:r>
          </w:p>
        </w:tc>
        <w:tc>
          <w:tcPr>
            <w:gridSpan w:val="4"/>
          </w:tcPr>
          <w:p w:rsidR="00000000" w:rsidDel="00000000" w:rsidP="00000000" w:rsidRDefault="00000000" w:rsidRPr="00000000" w14:paraId="00000365">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69">
            <w:pPr>
              <w:widowControl w:val="0"/>
              <w:spacing w:before="13" w:lineRule="auto"/>
              <w:rPr>
                <w:b w:val="1"/>
                <w:sz w:val="18"/>
                <w:szCs w:val="18"/>
              </w:rPr>
            </w:pPr>
            <w:r w:rsidDel="00000000" w:rsidR="00000000" w:rsidRPr="00000000">
              <w:rPr>
                <w:rtl w:val="0"/>
              </w:rPr>
            </w:r>
          </w:p>
          <w:p w:rsidR="00000000" w:rsidDel="00000000" w:rsidP="00000000" w:rsidRDefault="00000000" w:rsidRPr="00000000" w14:paraId="0000036A">
            <w:pPr>
              <w:widowControl w:val="0"/>
              <w:ind w:left="464" w:firstLine="0"/>
              <w:rPr>
                <w:b w:val="1"/>
                <w:sz w:val="18"/>
                <w:szCs w:val="18"/>
              </w:rPr>
            </w:pPr>
            <w:r w:rsidDel="00000000" w:rsidR="00000000" w:rsidRPr="00000000">
              <w:rPr>
                <w:b w:val="1"/>
                <w:sz w:val="18"/>
                <w:szCs w:val="18"/>
                <w:rtl w:val="0"/>
              </w:rPr>
              <w:t xml:space="preserve">Bank account type</w:t>
            </w:r>
          </w:p>
        </w:tc>
        <w:tc>
          <w:tcPr>
            <w:gridSpan w:val="3"/>
            <w:tcBorders>
              <w:right w:color="000000" w:space="0" w:sz="0" w:val="nil"/>
            </w:tcBorders>
          </w:tcPr>
          <w:p w:rsidR="00000000" w:rsidDel="00000000" w:rsidP="00000000" w:rsidRDefault="00000000" w:rsidRPr="00000000" w14:paraId="0000036E">
            <w:pPr>
              <w:widowControl w:val="0"/>
              <w:spacing w:before="1" w:lineRule="auto"/>
              <w:ind w:left="332" w:firstLine="0"/>
              <w:rPr>
                <w:sz w:val="18"/>
                <w:szCs w:val="18"/>
              </w:rPr>
            </w:pPr>
            <w:r w:rsidDel="00000000" w:rsidR="00000000" w:rsidRPr="00000000">
              <w:rPr>
                <w:sz w:val="18"/>
                <w:szCs w:val="18"/>
                <w:rtl w:val="0"/>
              </w:rPr>
              <w:t xml:space="preserve">Checking</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4" name=""/>
                      <a:graphic>
                        <a:graphicData uri="http://schemas.microsoft.com/office/word/2010/wordprocessingShape">
                          <wps:wsp>
                            <wps:cNvSpPr/>
                            <wps:cNvPr id="25" name="Shape 2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4" name="image28.png"/>
                      <a:graphic>
                        <a:graphicData uri="http://schemas.openxmlformats.org/drawingml/2006/picture">
                          <pic:pic>
                            <pic:nvPicPr>
                              <pic:cNvPr id="0" name="image28.png"/>
                              <pic:cNvPicPr preferRelativeResize="0"/>
                            </pic:nvPicPr>
                            <pic:blipFill>
                              <a:blip r:embed="rId23"/>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6" name=""/>
                      <a:graphic>
                        <a:graphicData uri="http://schemas.microsoft.com/office/word/2010/wordprocessingShape">
                          <wps:wsp>
                            <wps:cNvSpPr/>
                            <wps:cNvPr id="27" name="Shape 2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6" name="image30.png"/>
                      <a:graphic>
                        <a:graphicData uri="http://schemas.openxmlformats.org/drawingml/2006/picture">
                          <pic:pic>
                            <pic:nvPicPr>
                              <pic:cNvPr id="0" name="image30.png"/>
                              <pic:cNvPicPr preferRelativeResize="0"/>
                            </pic:nvPicPr>
                            <pic:blipFill>
                              <a:blip r:embed="rId24"/>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7" name=""/>
                      <a:graphic>
                        <a:graphicData uri="http://schemas.microsoft.com/office/word/2010/wordprocessingShape">
                          <wps:wsp>
                            <wps:cNvSpPr/>
                            <wps:cNvPr id="28" name="Shape 2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7" name="image31.png"/>
                      <a:graphic>
                        <a:graphicData uri="http://schemas.openxmlformats.org/drawingml/2006/picture">
                          <pic:pic>
                            <pic:nvPicPr>
                              <pic:cNvPr id="0" name="image31.png"/>
                              <pic:cNvPicPr preferRelativeResize="0"/>
                            </pic:nvPicPr>
                            <pic:blipFill>
                              <a:blip r:embed="rId25"/>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8" name=""/>
                      <a:graphic>
                        <a:graphicData uri="http://schemas.microsoft.com/office/word/2010/wordprocessingShape">
                          <wps:wsp>
                            <wps:cNvSpPr/>
                            <wps:cNvPr id="29" name="Shape 2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8" name="image32.png"/>
                      <a:graphic>
                        <a:graphicData uri="http://schemas.openxmlformats.org/drawingml/2006/picture">
                          <pic:pic>
                            <pic:nvPicPr>
                              <pic:cNvPr id="0" name="image32.png"/>
                              <pic:cNvPicPr preferRelativeResize="0"/>
                            </pic:nvPicPr>
                            <pic:blipFill>
                              <a:blip r:embed="rId26"/>
                              <a:srcRect/>
                              <a:stretch>
                                <a:fillRect/>
                              </a:stretch>
                            </pic:blipFill>
                            <pic:spPr>
                              <a:xfrm>
                                <a:off x="0" y="0"/>
                                <a:ext cx="243191" cy="238597"/>
                              </a:xfrm>
                              <a:prstGeom prst="rect"/>
                              <a:ln/>
                            </pic:spPr>
                          </pic:pic>
                        </a:graphicData>
                      </a:graphic>
                    </wp:anchor>
                  </w:drawing>
                </mc:Fallback>
              </mc:AlternateContent>
            </w:r>
          </w:p>
          <w:p w:rsidR="00000000" w:rsidDel="00000000" w:rsidP="00000000" w:rsidRDefault="00000000" w:rsidRPr="00000000" w14:paraId="0000036F">
            <w:pPr>
              <w:widowControl w:val="0"/>
              <w:spacing w:before="1" w:lineRule="auto"/>
              <w:ind w:left="332" w:firstLine="0"/>
              <w:rPr>
                <w:sz w:val="18"/>
                <w:szCs w:val="18"/>
              </w:rPr>
            </w:pPr>
            <w:r w:rsidDel="00000000" w:rsidR="00000000" w:rsidRPr="00000000">
              <w:rPr>
                <w:sz w:val="18"/>
                <w:szCs w:val="18"/>
                <w:rtl w:val="0"/>
              </w:rPr>
              <w:t xml:space="preserve">Saving</w:t>
            </w:r>
          </w:p>
          <w:p w:rsidR="00000000" w:rsidDel="00000000" w:rsidP="00000000" w:rsidRDefault="00000000" w:rsidRPr="00000000" w14:paraId="00000370">
            <w:pPr>
              <w:widowControl w:val="0"/>
              <w:spacing w:before="1" w:lineRule="auto"/>
              <w:ind w:left="332" w:firstLine="0"/>
              <w:rPr>
                <w:sz w:val="18"/>
                <w:szCs w:val="18"/>
              </w:rPr>
            </w:pPr>
            <w:r w:rsidDel="00000000" w:rsidR="00000000" w:rsidRPr="00000000">
              <w:rPr>
                <w:sz w:val="18"/>
                <w:szCs w:val="18"/>
                <w:rtl w:val="0"/>
              </w:rPr>
              <w:t xml:space="preserve">Current</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 name=""/>
                      <a:graphic>
                        <a:graphicData uri="http://schemas.microsoft.com/office/word/2010/wordprocessingShape">
                          <wps:wsp>
                            <wps:cNvSpPr/>
                            <wps:cNvPr id="3" name="Shape 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2" name="image5.png"/>
                      <a:graphic>
                        <a:graphicData uri="http://schemas.openxmlformats.org/drawingml/2006/picture">
                          <pic:pic>
                            <pic:nvPicPr>
                              <pic:cNvPr id="0" name="image5.png"/>
                              <pic:cNvPicPr preferRelativeResize="0"/>
                            </pic:nvPicPr>
                            <pic:blipFill>
                              <a:blip r:embed="rId27"/>
                              <a:srcRect/>
                              <a:stretch>
                                <a:fillRect/>
                              </a:stretch>
                            </pic:blipFill>
                            <pic:spPr>
                              <a:xfrm>
                                <a:off x="0" y="0"/>
                                <a:ext cx="243191" cy="238597"/>
                              </a:xfrm>
                              <a:prstGeom prst="rect"/>
                              <a:ln/>
                            </pic:spPr>
                          </pic:pic>
                        </a:graphicData>
                      </a:graphic>
                    </wp:anchor>
                  </w:drawing>
                </mc:Fallback>
              </mc:AlternateContent>
            </w:r>
          </w:p>
          <w:p w:rsidR="00000000" w:rsidDel="00000000" w:rsidP="00000000" w:rsidRDefault="00000000" w:rsidRPr="00000000" w14:paraId="00000371">
            <w:pPr>
              <w:widowControl w:val="0"/>
              <w:spacing w:before="1" w:lineRule="auto"/>
              <w:ind w:left="332" w:firstLine="0"/>
              <w:rPr>
                <w:sz w:val="18"/>
                <w:szCs w:val="18"/>
              </w:rPr>
            </w:pPr>
            <w:r w:rsidDel="00000000" w:rsidR="00000000" w:rsidRPr="00000000">
              <w:rPr>
                <w:sz w:val="18"/>
                <w:szCs w:val="18"/>
                <w:rtl w:val="0"/>
              </w:rPr>
              <w:t xml:space="preserve">Cheque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3" name=""/>
                      <a:graphic>
                        <a:graphicData uri="http://schemas.microsoft.com/office/word/2010/wordprocessingShape">
                          <wps:wsp>
                            <wps:cNvSpPr/>
                            <wps:cNvPr id="4" name="Shape 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3" name="image6.png"/>
                      <a:graphic>
                        <a:graphicData uri="http://schemas.openxmlformats.org/drawingml/2006/picture">
                          <pic:pic>
                            <pic:nvPicPr>
                              <pic:cNvPr id="0" name="image6.png"/>
                              <pic:cNvPicPr preferRelativeResize="0"/>
                            </pic:nvPicPr>
                            <pic:blipFill>
                              <a:blip r:embed="rId28"/>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4" name=""/>
                      <a:graphic>
                        <a:graphicData uri="http://schemas.microsoft.com/office/word/2010/wordprocessingShape">
                          <wps:wsp>
                            <wps:cNvSpPr/>
                            <wps:cNvPr id="5" name="Shape 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4" name="image7.png"/>
                      <a:graphic>
                        <a:graphicData uri="http://schemas.openxmlformats.org/drawingml/2006/picture">
                          <pic:pic>
                            <pic:nvPicPr>
                              <pic:cNvPr id="0" name="image7.png"/>
                              <pic:cNvPicPr preferRelativeResize="0"/>
                            </pic:nvPicPr>
                            <pic:blipFill>
                              <a:blip r:embed="rId29"/>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6" name=""/>
                      <a:graphic>
                        <a:graphicData uri="http://schemas.microsoft.com/office/word/2010/wordprocessingShape">
                          <wps:wsp>
                            <wps:cNvSpPr/>
                            <wps:cNvPr id="7" name="Shape 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6" name="image9.png"/>
                      <a:graphic>
                        <a:graphicData uri="http://schemas.openxmlformats.org/drawingml/2006/picture">
                          <pic:pic>
                            <pic:nvPicPr>
                              <pic:cNvPr id="0" name="image9.png"/>
                              <pic:cNvPicPr preferRelativeResize="0"/>
                            </pic:nvPicPr>
                            <pic:blipFill>
                              <a:blip r:embed="rId30"/>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1" name=""/>
                      <a:graphic>
                        <a:graphicData uri="http://schemas.microsoft.com/office/word/2010/wordprocessingShape">
                          <wps:wsp>
                            <wps:cNvSpPr/>
                            <wps:cNvPr id="2" name="Shape 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1" name="image2.png"/>
                      <a:graphic>
                        <a:graphicData uri="http://schemas.openxmlformats.org/drawingml/2006/picture">
                          <pic:pic>
                            <pic:nvPicPr>
                              <pic:cNvPr id="0" name="image2.png"/>
                              <pic:cNvPicPr preferRelativeResize="0"/>
                            </pic:nvPicPr>
                            <pic:blipFill>
                              <a:blip r:embed="rId31"/>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12" name=""/>
                      <a:graphic>
                        <a:graphicData uri="http://schemas.microsoft.com/office/word/2010/wordprocessingShape">
                          <wps:wsp>
                            <wps:cNvSpPr/>
                            <wps:cNvPr id="13" name="Shape 1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0</wp:posOffset>
                      </wp:positionV>
                      <wp:extent cx="243191" cy="238597"/>
                      <wp:effectExtent b="0" l="0" r="0" t="0"/>
                      <wp:wrapSquare wrapText="bothSides" distB="0" distT="0" distL="114300" distR="114300"/>
                      <wp:docPr id="12" name="image15.png"/>
                      <a:graphic>
                        <a:graphicData uri="http://schemas.openxmlformats.org/drawingml/2006/picture">
                          <pic:pic>
                            <pic:nvPicPr>
                              <pic:cNvPr id="0" name="image15.png"/>
                              <pic:cNvPicPr preferRelativeResize="0"/>
                            </pic:nvPicPr>
                            <pic:blipFill>
                              <a:blip r:embed="rId32"/>
                              <a:srcRect/>
                              <a:stretch>
                                <a:fillRect/>
                              </a:stretch>
                            </pic:blipFill>
                            <pic:spPr>
                              <a:xfrm>
                                <a:off x="0" y="0"/>
                                <a:ext cx="243191" cy="238597"/>
                              </a:xfrm>
                              <a:prstGeom prst="rect"/>
                              <a:ln/>
                            </pic:spPr>
                          </pic:pic>
                        </a:graphicData>
                      </a:graphic>
                    </wp:anchor>
                  </w:drawing>
                </mc:Fallback>
              </mc:AlternateContent>
            </w:r>
          </w:p>
          <w:p w:rsidR="00000000" w:rsidDel="00000000" w:rsidP="00000000" w:rsidRDefault="00000000" w:rsidRPr="00000000" w14:paraId="00000372">
            <w:pPr>
              <w:widowControl w:val="0"/>
              <w:spacing w:before="1" w:lineRule="auto"/>
              <w:ind w:left="332" w:firstLine="0"/>
              <w:rPr>
                <w:sz w:val="18"/>
                <w:szCs w:val="18"/>
              </w:rPr>
            </w:pPr>
            <w:r w:rsidDel="00000000" w:rsidR="00000000" w:rsidRPr="00000000">
              <w:rPr>
                <w:sz w:val="18"/>
                <w:szCs w:val="18"/>
                <w:rtl w:val="0"/>
              </w:rPr>
              <w:t xml:space="preserve">Other please specify</w:t>
            </w:r>
          </w:p>
        </w:tc>
        <w:tc>
          <w:tcPr>
            <w:gridSpan w:val="2"/>
            <w:tcBorders>
              <w:left w:color="000000" w:space="0" w:sz="0" w:val="nil"/>
              <w:right w:color="000000" w:space="0" w:sz="0" w:val="nil"/>
            </w:tcBorders>
          </w:tcPr>
          <w:p w:rsidR="00000000" w:rsidDel="00000000" w:rsidP="00000000" w:rsidRDefault="00000000" w:rsidRPr="00000000" w14:paraId="00000375">
            <w:pPr>
              <w:widowControl w:val="0"/>
              <w:spacing w:before="67" w:lineRule="auto"/>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377">
            <w:pPr>
              <w:widowControl w:val="0"/>
              <w:spacing w:before="67" w:lineRule="auto"/>
              <w:rPr>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378">
            <w:pPr>
              <w:widowControl w:val="0"/>
              <w:spacing w:before="112" w:lineRule="auto"/>
              <w:ind w:left="389" w:firstLine="0"/>
              <w:rPr>
                <w:b w:val="1"/>
                <w:sz w:val="18"/>
                <w:szCs w:val="18"/>
              </w:rPr>
            </w:pPr>
            <w:r w:rsidDel="00000000" w:rsidR="00000000" w:rsidRPr="00000000">
              <w:rPr>
                <w:b w:val="1"/>
                <w:sz w:val="18"/>
                <w:szCs w:val="18"/>
                <w:rtl w:val="0"/>
              </w:rPr>
              <w:t xml:space="preserve">Bank’s street address</w:t>
            </w:r>
          </w:p>
        </w:tc>
        <w:tc>
          <w:tcPr>
            <w:gridSpan w:val="14"/>
          </w:tcPr>
          <w:p w:rsidR="00000000" w:rsidDel="00000000" w:rsidP="00000000" w:rsidRDefault="00000000" w:rsidRPr="00000000" w14:paraId="0000037A">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388">
            <w:pPr>
              <w:widowControl w:val="0"/>
              <w:spacing w:before="82" w:lineRule="auto"/>
              <w:ind w:left="96" w:right="79" w:firstLine="0"/>
              <w:jc w:val="center"/>
              <w:rPr>
                <w:b w:val="1"/>
                <w:sz w:val="18"/>
                <w:szCs w:val="18"/>
              </w:rPr>
            </w:pPr>
            <w:r w:rsidDel="00000000" w:rsidR="00000000" w:rsidRPr="00000000">
              <w:rPr>
                <w:b w:val="1"/>
                <w:sz w:val="18"/>
                <w:szCs w:val="18"/>
                <w:rtl w:val="0"/>
              </w:rPr>
              <w:t xml:space="preserve">City</w:t>
            </w:r>
          </w:p>
        </w:tc>
        <w:tc>
          <w:tcPr>
            <w:gridSpan w:val="4"/>
          </w:tcPr>
          <w:p w:rsidR="00000000" w:rsidDel="00000000" w:rsidP="00000000" w:rsidRDefault="00000000" w:rsidRPr="00000000" w14:paraId="0000038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8E">
            <w:pPr>
              <w:widowControl w:val="0"/>
              <w:spacing w:before="82" w:lineRule="auto"/>
              <w:ind w:left="539" w:firstLine="0"/>
              <w:rPr>
                <w:b w:val="1"/>
                <w:sz w:val="18"/>
                <w:szCs w:val="18"/>
              </w:rPr>
            </w:pPr>
            <w:r w:rsidDel="00000000" w:rsidR="00000000" w:rsidRPr="00000000">
              <w:rPr>
                <w:b w:val="1"/>
                <w:sz w:val="18"/>
                <w:szCs w:val="18"/>
                <w:rtl w:val="0"/>
              </w:rPr>
              <w:t xml:space="preserve">Postal code (ZIP)</w:t>
            </w:r>
          </w:p>
        </w:tc>
        <w:tc>
          <w:tcPr>
            <w:gridSpan w:val="6"/>
          </w:tcPr>
          <w:p w:rsidR="00000000" w:rsidDel="00000000" w:rsidP="00000000" w:rsidRDefault="00000000" w:rsidRPr="00000000" w14:paraId="00000392">
            <w:pPr>
              <w:widowControl w:val="0"/>
              <w:rPr>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398">
            <w:pPr>
              <w:widowControl w:val="0"/>
              <w:spacing w:before="97" w:lineRule="auto"/>
              <w:ind w:left="584" w:firstLine="0"/>
              <w:rPr>
                <w:b w:val="1"/>
                <w:sz w:val="18"/>
                <w:szCs w:val="18"/>
              </w:rPr>
            </w:pPr>
            <w:r w:rsidDel="00000000" w:rsidR="00000000" w:rsidRPr="00000000">
              <w:rPr>
                <w:b w:val="1"/>
                <w:sz w:val="18"/>
                <w:szCs w:val="18"/>
                <w:rtl w:val="0"/>
              </w:rPr>
              <w:t xml:space="preserve">State/province</w:t>
            </w:r>
          </w:p>
        </w:tc>
        <w:tc>
          <w:tcPr>
            <w:gridSpan w:val="4"/>
          </w:tcPr>
          <w:p w:rsidR="00000000" w:rsidDel="00000000" w:rsidP="00000000" w:rsidRDefault="00000000" w:rsidRPr="00000000" w14:paraId="0000039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9E">
            <w:pPr>
              <w:widowControl w:val="0"/>
              <w:spacing w:before="97"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6"/>
          </w:tcPr>
          <w:p w:rsidR="00000000" w:rsidDel="00000000" w:rsidP="00000000" w:rsidRDefault="00000000" w:rsidRPr="00000000" w14:paraId="000003A2">
            <w:pPr>
              <w:widowControl w:val="0"/>
              <w:rPr>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3A8">
            <w:pPr>
              <w:widowControl w:val="0"/>
              <w:spacing w:before="67" w:lineRule="auto"/>
              <w:ind w:left="1906" w:right="1902" w:firstLine="0"/>
              <w:jc w:val="center"/>
              <w:rPr>
                <w:b w:val="1"/>
                <w:sz w:val="18"/>
                <w:szCs w:val="18"/>
              </w:rPr>
            </w:pPr>
            <w:r w:rsidDel="00000000" w:rsidR="00000000" w:rsidRPr="00000000">
              <w:rPr>
                <w:b w:val="1"/>
                <w:sz w:val="18"/>
                <w:szCs w:val="18"/>
                <w:rtl w:val="0"/>
              </w:rPr>
              <w:t xml:space="preserve">Intermediary/correspondent bank, if applicable</w:t>
            </w:r>
          </w:p>
        </w:tc>
      </w:tr>
      <w:tr>
        <w:trPr>
          <w:cantSplit w:val="0"/>
          <w:trHeight w:val="375" w:hRule="atLeast"/>
          <w:tblHeader w:val="0"/>
        </w:trPr>
        <w:tc>
          <w:tcPr>
            <w:gridSpan w:val="2"/>
            <w:shd w:fill="d9d9d9" w:val="clear"/>
          </w:tcPr>
          <w:p w:rsidR="00000000" w:rsidDel="00000000" w:rsidP="00000000" w:rsidRDefault="00000000" w:rsidRPr="00000000" w14:paraId="000003B8">
            <w:pPr>
              <w:widowControl w:val="0"/>
              <w:spacing w:before="112" w:lineRule="auto"/>
              <w:ind w:left="194" w:firstLine="0"/>
              <w:rPr>
                <w:b w:val="1"/>
                <w:sz w:val="18"/>
                <w:szCs w:val="18"/>
              </w:rPr>
            </w:pPr>
            <w:r w:rsidDel="00000000" w:rsidR="00000000" w:rsidRPr="00000000">
              <w:rPr>
                <w:b w:val="1"/>
                <w:sz w:val="18"/>
                <w:szCs w:val="18"/>
                <w:rtl w:val="0"/>
              </w:rPr>
              <w:t xml:space="preserve">Name of intermediary bank</w:t>
            </w:r>
          </w:p>
        </w:tc>
        <w:tc>
          <w:tcPr>
            <w:gridSpan w:val="4"/>
          </w:tcPr>
          <w:p w:rsidR="00000000" w:rsidDel="00000000" w:rsidP="00000000" w:rsidRDefault="00000000" w:rsidRPr="00000000" w14:paraId="000003B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BE">
            <w:pPr>
              <w:widowControl w:val="0"/>
              <w:spacing w:before="112" w:lineRule="auto"/>
              <w:ind w:left="359" w:firstLine="0"/>
              <w:rPr>
                <w:b w:val="1"/>
                <w:sz w:val="18"/>
                <w:szCs w:val="18"/>
              </w:rPr>
            </w:pPr>
            <w:r w:rsidDel="00000000" w:rsidR="00000000" w:rsidRPr="00000000">
              <w:rPr>
                <w:b w:val="1"/>
                <w:sz w:val="18"/>
                <w:szCs w:val="18"/>
                <w:rtl w:val="0"/>
              </w:rPr>
              <w:t xml:space="preserve">Intermediary IBAN no.</w:t>
            </w:r>
          </w:p>
        </w:tc>
        <w:tc>
          <w:tcPr>
            <w:gridSpan w:val="6"/>
          </w:tcPr>
          <w:p w:rsidR="00000000" w:rsidDel="00000000" w:rsidP="00000000" w:rsidRDefault="00000000" w:rsidRPr="00000000" w14:paraId="000003C2">
            <w:pPr>
              <w:widowControl w:val="0"/>
              <w:rPr>
                <w:sz w:val="18"/>
                <w:szCs w:val="18"/>
              </w:rPr>
            </w:pPr>
            <w:r w:rsidDel="00000000" w:rsidR="00000000" w:rsidRPr="00000000">
              <w:rPr>
                <w:rtl w:val="0"/>
              </w:rPr>
            </w:r>
          </w:p>
        </w:tc>
      </w:tr>
      <w:tr>
        <w:trPr>
          <w:cantSplit w:val="0"/>
          <w:trHeight w:val="450" w:hRule="atLeast"/>
          <w:tblHeader w:val="0"/>
        </w:trPr>
        <w:tc>
          <w:tcPr>
            <w:gridSpan w:val="2"/>
            <w:shd w:fill="d9d9d9" w:val="clear"/>
          </w:tcPr>
          <w:p w:rsidR="00000000" w:rsidDel="00000000" w:rsidP="00000000" w:rsidRDefault="00000000" w:rsidRPr="00000000" w14:paraId="000003C8">
            <w:pPr>
              <w:widowControl w:val="0"/>
              <w:spacing w:before="142" w:lineRule="auto"/>
              <w:ind w:left="134" w:firstLine="0"/>
              <w:rPr>
                <w:b w:val="1"/>
                <w:sz w:val="18"/>
                <w:szCs w:val="18"/>
              </w:rPr>
            </w:pPr>
            <w:r w:rsidDel="00000000" w:rsidR="00000000" w:rsidRPr="00000000">
              <w:rPr>
                <w:b w:val="1"/>
                <w:sz w:val="18"/>
                <w:szCs w:val="18"/>
                <w:rtl w:val="0"/>
              </w:rPr>
              <w:t xml:space="preserve">Country of intermediary bank</w:t>
            </w:r>
          </w:p>
        </w:tc>
        <w:tc>
          <w:tcPr>
            <w:gridSpan w:val="3"/>
          </w:tcPr>
          <w:p w:rsidR="00000000" w:rsidDel="00000000" w:rsidP="00000000" w:rsidRDefault="00000000" w:rsidRPr="00000000" w14:paraId="000003CA">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3CD">
            <w:pPr>
              <w:widowControl w:val="0"/>
              <w:spacing w:before="142" w:lineRule="auto"/>
              <w:ind w:left="224" w:firstLine="0"/>
              <w:rPr>
                <w:b w:val="1"/>
                <w:sz w:val="18"/>
                <w:szCs w:val="18"/>
              </w:rPr>
            </w:pPr>
            <w:r w:rsidDel="00000000" w:rsidR="00000000" w:rsidRPr="00000000">
              <w:rPr>
                <w:b w:val="1"/>
                <w:sz w:val="18"/>
                <w:szCs w:val="18"/>
                <w:rtl w:val="0"/>
              </w:rPr>
              <w:t xml:space="preserve">SWIFT/BIC code</w:t>
            </w:r>
          </w:p>
        </w:tc>
        <w:tc>
          <w:tcPr>
            <w:gridSpan w:val="4"/>
          </w:tcPr>
          <w:p w:rsidR="00000000" w:rsidDel="00000000" w:rsidP="00000000" w:rsidRDefault="00000000" w:rsidRPr="00000000" w14:paraId="000003CE">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3D2">
            <w:pPr>
              <w:widowControl w:val="0"/>
              <w:spacing w:before="67" w:line="254" w:lineRule="auto"/>
              <w:ind w:left="524" w:right="102" w:hanging="435"/>
              <w:rPr>
                <w:b w:val="1"/>
                <w:sz w:val="18"/>
                <w:szCs w:val="18"/>
              </w:rPr>
            </w:pPr>
            <w:r w:rsidDel="00000000" w:rsidR="00000000" w:rsidRPr="00000000">
              <w:rPr>
                <w:b w:val="1"/>
                <w:sz w:val="18"/>
                <w:szCs w:val="18"/>
                <w:rtl w:val="0"/>
              </w:rPr>
              <w:t xml:space="preserve">Clearing code/bank code</w:t>
            </w:r>
          </w:p>
        </w:tc>
        <w:tc>
          <w:tcPr>
            <w:gridSpan w:val="4"/>
          </w:tcPr>
          <w:p w:rsidR="00000000" w:rsidDel="00000000" w:rsidP="00000000" w:rsidRDefault="00000000" w:rsidRPr="00000000" w14:paraId="000003D4">
            <w:pPr>
              <w:widowControl w:val="0"/>
              <w:rPr>
                <w:sz w:val="18"/>
                <w:szCs w:val="18"/>
              </w:rPr>
            </w:pPr>
            <w:r w:rsidDel="00000000" w:rsidR="00000000" w:rsidRPr="00000000">
              <w:rPr>
                <w:rtl w:val="0"/>
              </w:rPr>
            </w:r>
          </w:p>
        </w:tc>
      </w:tr>
      <w:tr>
        <w:trPr>
          <w:cantSplit w:val="0"/>
          <w:trHeight w:val="540" w:hRule="atLeast"/>
          <w:tblHeader w:val="0"/>
        </w:trPr>
        <w:tc>
          <w:tcPr>
            <w:gridSpan w:val="16"/>
            <w:tcBorders>
              <w:bottom w:color="000000" w:space="0" w:sz="12" w:val="single"/>
            </w:tcBorders>
          </w:tcPr>
          <w:p w:rsidR="00000000" w:rsidDel="00000000" w:rsidP="00000000" w:rsidRDefault="00000000" w:rsidRPr="00000000" w14:paraId="000003D8">
            <w:pPr>
              <w:widowControl w:val="0"/>
              <w:spacing w:before="37" w:line="254" w:lineRule="auto"/>
              <w:ind w:left="59" w:right="85" w:hanging="10.999999999999996"/>
              <w:jc w:val="center"/>
              <w:rPr>
                <w:b w:val="1"/>
                <w:sz w:val="18"/>
                <w:szCs w:val="18"/>
              </w:rPr>
            </w:pPr>
            <w:r w:rsidDel="00000000" w:rsidR="00000000" w:rsidRPr="00000000">
              <w:rPr>
                <w:b w:val="1"/>
                <w:color w:val="cc0000"/>
                <w:sz w:val="18"/>
                <w:szCs w:val="18"/>
                <w:rtl w:val="0"/>
              </w:rPr>
              <w:t xml:space="preserve">Information provided on this registration form will be treated in accordance with UNOPS's EOD on Privacy and Information Security and its related data protection and data retention policies. Digital signatures are accepted only if they can be validated by UNOPS. Incomplete or erroneous information may prevent payment to your account. Any loss due to any error or irregularity in the information submitted by the Supplier/Vendor will be borne by the Supplier/Vendor.</w:t>
            </w:r>
            <w:r w:rsidDel="00000000" w:rsidR="00000000" w:rsidRPr="00000000">
              <w:rPr>
                <w:rtl w:val="0"/>
              </w:rPr>
            </w:r>
          </w:p>
        </w:tc>
      </w:tr>
      <w:tr>
        <w:trPr>
          <w:cantSplit w:val="0"/>
          <w:trHeight w:val="510" w:hRule="atLeast"/>
          <w:tblHeader w:val="0"/>
        </w:trPr>
        <w:tc>
          <w:tcPr>
            <w:gridSpan w:val="10"/>
            <w:tcBorders>
              <w:top w:color="000000" w:space="0" w:sz="12" w:val="single"/>
              <w:left w:color="000000" w:space="0" w:sz="12" w:val="single"/>
              <w:bottom w:color="000000" w:space="0" w:sz="12" w:val="single"/>
            </w:tcBorders>
          </w:tcPr>
          <w:p w:rsidR="00000000" w:rsidDel="00000000" w:rsidP="00000000" w:rsidRDefault="00000000" w:rsidRPr="00000000" w14:paraId="000003E8">
            <w:pPr>
              <w:widowControl w:val="0"/>
              <w:rPr>
                <w:sz w:val="18"/>
                <w:szCs w:val="18"/>
              </w:rPr>
            </w:pPr>
            <w:r w:rsidDel="00000000" w:rsidR="00000000" w:rsidRPr="00000000">
              <w:rPr>
                <w:rtl w:val="0"/>
              </w:rPr>
            </w:r>
          </w:p>
        </w:tc>
        <w:tc>
          <w:tcPr>
            <w:gridSpan w:val="6"/>
            <w:tcBorders>
              <w:top w:color="000000" w:space="0" w:sz="12" w:val="single"/>
              <w:bottom w:color="000000" w:space="0" w:sz="12" w:val="single"/>
              <w:right w:color="000000" w:space="0" w:sz="12" w:val="single"/>
            </w:tcBorders>
          </w:tcPr>
          <w:p w:rsidR="00000000" w:rsidDel="00000000" w:rsidP="00000000" w:rsidRDefault="00000000" w:rsidRPr="00000000" w14:paraId="000003F2">
            <w:pPr>
              <w:widowControl w:val="0"/>
              <w:rPr>
                <w:sz w:val="18"/>
                <w:szCs w:val="18"/>
              </w:rPr>
            </w:pPr>
            <w:r w:rsidDel="00000000" w:rsidR="00000000" w:rsidRPr="00000000">
              <w:rPr>
                <w:rtl w:val="0"/>
              </w:rPr>
            </w:r>
          </w:p>
        </w:tc>
      </w:tr>
      <w:tr>
        <w:trPr>
          <w:cantSplit w:val="0"/>
          <w:trHeight w:val="330" w:hRule="atLeast"/>
          <w:tblHeader w:val="0"/>
        </w:trPr>
        <w:tc>
          <w:tcPr>
            <w:gridSpan w:val="10"/>
            <w:tcBorders>
              <w:top w:color="000000" w:space="0" w:sz="12" w:val="single"/>
              <w:left w:color="000000" w:space="0" w:sz="12" w:val="single"/>
              <w:bottom w:color="000000" w:space="0" w:sz="12" w:val="single"/>
            </w:tcBorders>
            <w:shd w:fill="0092d1" w:val="clear"/>
          </w:tcPr>
          <w:p w:rsidR="00000000" w:rsidDel="00000000" w:rsidP="00000000" w:rsidRDefault="00000000" w:rsidRPr="00000000" w14:paraId="000003F8">
            <w:pPr>
              <w:widowControl w:val="0"/>
              <w:spacing w:before="82" w:lineRule="auto"/>
              <w:ind w:left="2013" w:right="2025" w:firstLine="0"/>
              <w:jc w:val="center"/>
              <w:rPr>
                <w:b w:val="1"/>
                <w:sz w:val="18"/>
                <w:szCs w:val="18"/>
              </w:rPr>
            </w:pPr>
            <w:r w:rsidDel="00000000" w:rsidR="00000000" w:rsidRPr="00000000">
              <w:rPr>
                <w:b w:val="1"/>
                <w:color w:val="ffffff"/>
                <w:sz w:val="18"/>
                <w:szCs w:val="18"/>
                <w:rtl w:val="0"/>
              </w:rPr>
              <w:t xml:space="preserve">Supplier/Supplier's Representative’s Signature and Stamp</w:t>
            </w:r>
            <w:r w:rsidDel="00000000" w:rsidR="00000000" w:rsidRPr="00000000">
              <w:rPr>
                <w:rtl w:val="0"/>
              </w:rPr>
            </w:r>
          </w:p>
        </w:tc>
        <w:tc>
          <w:tcPr>
            <w:gridSpan w:val="6"/>
            <w:tcBorders>
              <w:top w:color="000000" w:space="0" w:sz="12" w:val="single"/>
              <w:bottom w:color="000000" w:space="0" w:sz="12" w:val="single"/>
              <w:right w:color="000000" w:space="0" w:sz="12" w:val="single"/>
            </w:tcBorders>
            <w:shd w:fill="0092d1" w:val="clear"/>
          </w:tcPr>
          <w:p w:rsidR="00000000" w:rsidDel="00000000" w:rsidP="00000000" w:rsidRDefault="00000000" w:rsidRPr="00000000" w14:paraId="00000402">
            <w:pPr>
              <w:widowControl w:val="0"/>
              <w:spacing w:before="82" w:lineRule="auto"/>
              <w:ind w:left="1229" w:right="1224" w:firstLine="0"/>
              <w:jc w:val="center"/>
              <w:rPr>
                <w:b w:val="1"/>
                <w:sz w:val="18"/>
                <w:szCs w:val="18"/>
              </w:rPr>
            </w:pPr>
            <w:r w:rsidDel="00000000" w:rsidR="00000000" w:rsidRPr="00000000">
              <w:rPr>
                <w:b w:val="1"/>
                <w:color w:val="ffffff"/>
                <w:sz w:val="18"/>
                <w:szCs w:val="18"/>
                <w:rtl w:val="0"/>
              </w:rPr>
              <w:t xml:space="preserve">Date and Place</w:t>
            </w:r>
            <w:r w:rsidDel="00000000" w:rsidR="00000000" w:rsidRPr="00000000">
              <w:rPr>
                <w:rtl w:val="0"/>
              </w:rPr>
            </w:r>
          </w:p>
        </w:tc>
      </w:tr>
    </w:tbl>
    <w:p w:rsidR="00000000" w:rsidDel="00000000" w:rsidP="00000000" w:rsidRDefault="00000000" w:rsidRPr="00000000" w14:paraId="00000408">
      <w:pPr>
        <w:widowControl w:val="0"/>
        <w:spacing w:before="12" w:lineRule="auto"/>
        <w:rPr>
          <w:rFonts w:ascii="Noto Sans" w:cs="Noto Sans" w:eastAsia="Noto Sans" w:hAnsi="Noto Sans"/>
          <w:b w:val="1"/>
          <w:sz w:val="9"/>
          <w:szCs w:val="9"/>
        </w:rPr>
      </w:pPr>
      <w:r w:rsidDel="00000000" w:rsidR="00000000" w:rsidRPr="00000000">
        <w:rPr>
          <w:rtl w:val="0"/>
        </w:rPr>
      </w:r>
    </w:p>
    <w:tbl>
      <w:tblPr>
        <w:tblStyle w:val="Table7"/>
        <w:tblW w:w="11070.0" w:type="dxa"/>
        <w:jc w:val="left"/>
        <w:tblInd w:w="-356.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2175"/>
        <w:gridCol w:w="795"/>
        <w:gridCol w:w="1560"/>
        <w:gridCol w:w="270"/>
        <w:gridCol w:w="1575"/>
        <w:gridCol w:w="690"/>
        <w:gridCol w:w="990"/>
        <w:gridCol w:w="630"/>
        <w:gridCol w:w="1095"/>
        <w:gridCol w:w="975"/>
        <w:gridCol w:w="315"/>
        <w:tblGridChange w:id="0">
          <w:tblGrid>
            <w:gridCol w:w="2175"/>
            <w:gridCol w:w="795"/>
            <w:gridCol w:w="1560"/>
            <w:gridCol w:w="270"/>
            <w:gridCol w:w="1575"/>
            <w:gridCol w:w="690"/>
            <w:gridCol w:w="990"/>
            <w:gridCol w:w="630"/>
            <w:gridCol w:w="1095"/>
            <w:gridCol w:w="975"/>
            <w:gridCol w:w="315"/>
          </w:tblGrid>
        </w:tblGridChange>
      </w:tblGrid>
      <w:tr>
        <w:trPr>
          <w:cantSplit w:val="0"/>
          <w:trHeight w:val="495" w:hRule="atLeast"/>
          <w:tblHeader w:val="0"/>
        </w:trPr>
        <w:tc>
          <w:tcPr>
            <w:shd w:fill="d9d9d9" w:val="clear"/>
          </w:tcPr>
          <w:p w:rsidR="00000000" w:rsidDel="00000000" w:rsidP="00000000" w:rsidRDefault="00000000" w:rsidRPr="00000000" w14:paraId="00000409">
            <w:pPr>
              <w:widowControl w:val="0"/>
              <w:spacing w:before="9" w:lineRule="auto"/>
              <w:rPr>
                <w:b w:val="1"/>
                <w:sz w:val="18"/>
                <w:szCs w:val="18"/>
              </w:rPr>
            </w:pPr>
            <w:r w:rsidDel="00000000" w:rsidR="00000000" w:rsidRPr="00000000">
              <w:rPr>
                <w:rtl w:val="0"/>
              </w:rPr>
            </w:r>
          </w:p>
          <w:p w:rsidR="00000000" w:rsidDel="00000000" w:rsidP="00000000" w:rsidRDefault="00000000" w:rsidRPr="00000000" w14:paraId="0000040A">
            <w:pPr>
              <w:widowControl w:val="0"/>
              <w:ind w:left="322" w:firstLine="0"/>
              <w:rPr>
                <w:b w:val="1"/>
                <w:sz w:val="18"/>
                <w:szCs w:val="18"/>
              </w:rPr>
            </w:pPr>
            <w:r w:rsidDel="00000000" w:rsidR="00000000" w:rsidRPr="00000000">
              <w:rPr>
                <w:b w:val="1"/>
                <w:sz w:val="18"/>
                <w:szCs w:val="18"/>
                <w:rtl w:val="0"/>
              </w:rPr>
              <w:t xml:space="preserve">oneUNOPS supplier no.</w:t>
            </w:r>
          </w:p>
        </w:tc>
        <w:tc>
          <w:tcPr>
            <w:gridSpan w:val="2"/>
            <w:shd w:fill="d9d9d9" w:val="clear"/>
          </w:tcPr>
          <w:p w:rsidR="00000000" w:rsidDel="00000000" w:rsidP="00000000" w:rsidRDefault="00000000" w:rsidRPr="00000000" w14:paraId="0000040B">
            <w:pPr>
              <w:widowControl w:val="0"/>
              <w:spacing w:before="82" w:line="254" w:lineRule="auto"/>
              <w:ind w:left="292" w:right="226" w:hanging="75"/>
              <w:rPr>
                <w:b w:val="1"/>
                <w:sz w:val="18"/>
                <w:szCs w:val="18"/>
              </w:rPr>
            </w:pPr>
            <w:r w:rsidDel="00000000" w:rsidR="00000000" w:rsidRPr="00000000">
              <w:rPr>
                <w:b w:val="1"/>
                <w:sz w:val="18"/>
                <w:szCs w:val="18"/>
                <w:rtl w:val="0"/>
              </w:rPr>
              <w:t xml:space="preserve">Is this new or an update to an existing supplier profile?</w:t>
            </w:r>
          </w:p>
        </w:tc>
        <w:tc>
          <w:tcPr>
            <w:gridSpan w:val="2"/>
            <w:shd w:fill="d9d9d9" w:val="clear"/>
          </w:tcPr>
          <w:p w:rsidR="00000000" w:rsidDel="00000000" w:rsidP="00000000" w:rsidRDefault="00000000" w:rsidRPr="00000000" w14:paraId="0000040D">
            <w:pPr>
              <w:widowControl w:val="0"/>
              <w:spacing w:before="9" w:lineRule="auto"/>
              <w:rPr>
                <w:b w:val="1"/>
                <w:sz w:val="18"/>
                <w:szCs w:val="18"/>
              </w:rPr>
            </w:pPr>
            <w:r w:rsidDel="00000000" w:rsidR="00000000" w:rsidRPr="00000000">
              <w:rPr>
                <w:rtl w:val="0"/>
              </w:rPr>
            </w:r>
          </w:p>
          <w:p w:rsidR="00000000" w:rsidDel="00000000" w:rsidP="00000000" w:rsidRDefault="00000000" w:rsidRPr="00000000" w14:paraId="0000040E">
            <w:pPr>
              <w:widowControl w:val="0"/>
              <w:ind w:left="113" w:firstLine="0"/>
              <w:rPr>
                <w:b w:val="1"/>
                <w:sz w:val="18"/>
                <w:szCs w:val="18"/>
              </w:rPr>
            </w:pPr>
            <w:r w:rsidDel="00000000" w:rsidR="00000000" w:rsidRPr="00000000">
              <w:rPr>
                <w:b w:val="1"/>
                <w:sz w:val="18"/>
                <w:szCs w:val="18"/>
                <w:rtl w:val="0"/>
              </w:rPr>
              <w:t xml:space="preserve">Bank detail change</w:t>
            </w:r>
          </w:p>
        </w:tc>
        <w:tc>
          <w:tcPr>
            <w:gridSpan w:val="2"/>
            <w:shd w:fill="d9d9d9" w:val="clear"/>
          </w:tcPr>
          <w:p w:rsidR="00000000" w:rsidDel="00000000" w:rsidP="00000000" w:rsidRDefault="00000000" w:rsidRPr="00000000" w14:paraId="00000410">
            <w:pPr>
              <w:widowControl w:val="0"/>
              <w:spacing w:before="82" w:line="254" w:lineRule="auto"/>
              <w:ind w:left="715" w:right="107" w:hanging="630"/>
              <w:rPr>
                <w:b w:val="1"/>
                <w:sz w:val="18"/>
                <w:szCs w:val="18"/>
              </w:rPr>
            </w:pPr>
            <w:r w:rsidDel="00000000" w:rsidR="00000000" w:rsidRPr="00000000">
              <w:rPr>
                <w:b w:val="1"/>
                <w:sz w:val="18"/>
                <w:szCs w:val="18"/>
                <w:rtl w:val="0"/>
              </w:rPr>
              <w:t xml:space="preserve">UNGM Ineligibility Lists/Claims Log check</w:t>
            </w:r>
          </w:p>
        </w:tc>
        <w:tc>
          <w:tcPr>
            <w:gridSpan w:val="2"/>
            <w:shd w:fill="d9d9d9" w:val="clear"/>
          </w:tcPr>
          <w:p w:rsidR="00000000" w:rsidDel="00000000" w:rsidP="00000000" w:rsidRDefault="00000000" w:rsidRPr="00000000" w14:paraId="00000412">
            <w:pPr>
              <w:widowControl w:val="0"/>
              <w:spacing w:before="7" w:line="254" w:lineRule="auto"/>
              <w:ind w:left="178" w:right="189" w:firstLine="0"/>
              <w:jc w:val="center"/>
              <w:rPr>
                <w:b w:val="1"/>
                <w:sz w:val="18"/>
                <w:szCs w:val="18"/>
              </w:rPr>
            </w:pPr>
            <w:r w:rsidDel="00000000" w:rsidR="00000000" w:rsidRPr="00000000">
              <w:rPr>
                <w:b w:val="1"/>
                <w:sz w:val="18"/>
                <w:szCs w:val="18"/>
                <w:rtl w:val="0"/>
              </w:rPr>
              <w:t xml:space="preserve">Supplier/Vendor have direct agreement/contract with</w:t>
            </w:r>
          </w:p>
          <w:p w:rsidR="00000000" w:rsidDel="00000000" w:rsidP="00000000" w:rsidRDefault="00000000" w:rsidRPr="00000000" w14:paraId="00000413">
            <w:pPr>
              <w:widowControl w:val="0"/>
              <w:spacing w:before="1" w:line="149" w:lineRule="auto"/>
              <w:ind w:left="178" w:right="153" w:firstLine="0"/>
              <w:jc w:val="center"/>
              <w:rPr>
                <w:b w:val="1"/>
                <w:sz w:val="18"/>
                <w:szCs w:val="18"/>
              </w:rPr>
            </w:pPr>
            <w:r w:rsidDel="00000000" w:rsidR="00000000" w:rsidRPr="00000000">
              <w:rPr>
                <w:b w:val="1"/>
                <w:sz w:val="18"/>
                <w:szCs w:val="18"/>
                <w:rtl w:val="0"/>
              </w:rPr>
              <w:t xml:space="preserve">UNOPS</w:t>
            </w:r>
          </w:p>
        </w:tc>
        <w:tc>
          <w:tcPr>
            <w:gridSpan w:val="2"/>
            <w:shd w:fill="d9d9d9" w:val="clear"/>
          </w:tcPr>
          <w:p w:rsidR="00000000" w:rsidDel="00000000" w:rsidP="00000000" w:rsidRDefault="00000000" w:rsidRPr="00000000" w14:paraId="00000415">
            <w:pPr>
              <w:widowControl w:val="0"/>
              <w:spacing w:before="82" w:line="254" w:lineRule="auto"/>
              <w:ind w:left="167" w:right="41" w:hanging="120"/>
              <w:rPr>
                <w:b w:val="1"/>
                <w:sz w:val="18"/>
                <w:szCs w:val="18"/>
              </w:rPr>
            </w:pPr>
            <w:r w:rsidDel="00000000" w:rsidR="00000000" w:rsidRPr="00000000">
              <w:rPr>
                <w:b w:val="1"/>
                <w:sz w:val="18"/>
                <w:szCs w:val="18"/>
                <w:rtl w:val="0"/>
              </w:rPr>
              <w:t xml:space="preserve">Supplier/Vendor paid via cash supplier?</w:t>
            </w:r>
          </w:p>
        </w:tc>
      </w:tr>
      <w:tr>
        <w:trPr>
          <w:cantSplit w:val="0"/>
          <w:trHeight w:val="405" w:hRule="atLeast"/>
          <w:tblHeader w:val="0"/>
        </w:trPr>
        <w:tc>
          <w:tcPr/>
          <w:p w:rsidR="00000000" w:rsidDel="00000000" w:rsidP="00000000" w:rsidRDefault="00000000" w:rsidRPr="00000000" w14:paraId="00000417">
            <w:pPr>
              <w:widowControl w:val="0"/>
              <w:rPr>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418">
            <w:pPr>
              <w:widowControl w:val="0"/>
              <w:spacing w:before="7" w:lineRule="auto"/>
              <w:ind w:left="113" w:firstLine="0"/>
              <w:rPr>
                <w:sz w:val="18"/>
                <w:szCs w:val="18"/>
              </w:rPr>
            </w:pPr>
            <w:r w:rsidDel="00000000" w:rsidR="00000000" w:rsidRPr="00000000">
              <w:rPr>
                <w:sz w:val="18"/>
                <w:szCs w:val="18"/>
                <w:rtl w:val="0"/>
              </w:rPr>
              <w:t xml:space="preserve">New</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3" name=""/>
                      <a:graphic>
                        <a:graphicData uri="http://schemas.microsoft.com/office/word/2010/wordprocessingShape">
                          <wps:wsp>
                            <wps:cNvSpPr/>
                            <wps:cNvPr id="14" name="Shape 1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3" name="image16.png"/>
                      <a:graphic>
                        <a:graphicData uri="http://schemas.openxmlformats.org/drawingml/2006/picture">
                          <pic:pic>
                            <pic:nvPicPr>
                              <pic:cNvPr id="0" name="image16.png"/>
                              <pic:cNvPicPr preferRelativeResize="0"/>
                            </pic:nvPicPr>
                            <pic:blipFill>
                              <a:blip r:embed="rId33"/>
                              <a:srcRect/>
                              <a:stretch>
                                <a:fillRect/>
                              </a:stretch>
                            </pic:blipFill>
                            <pic:spPr>
                              <a:xfrm>
                                <a:off x="0" y="0"/>
                                <a:ext cx="243191" cy="2385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419">
            <w:pPr>
              <w:widowControl w:val="0"/>
              <w:spacing w:before="7" w:lineRule="auto"/>
              <w:ind w:left="113" w:firstLine="0"/>
              <w:rPr>
                <w:sz w:val="18"/>
                <w:szCs w:val="18"/>
              </w:rPr>
            </w:pPr>
            <w:r w:rsidDel="00000000" w:rsidR="00000000" w:rsidRPr="00000000">
              <w:rPr>
                <w:sz w:val="18"/>
                <w:szCs w:val="18"/>
                <w:rtl w:val="0"/>
              </w:rPr>
              <w:t xml:space="preserve">Update existing supplier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8" name=""/>
                      <a:graphic>
                        <a:graphicData uri="http://schemas.microsoft.com/office/word/2010/wordprocessingShape">
                          <wps:wsp>
                            <wps:cNvSpPr/>
                            <wps:cNvPr id="9" name="Shape 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8" name="image11.png"/>
                      <a:graphic>
                        <a:graphicData uri="http://schemas.openxmlformats.org/drawingml/2006/picture">
                          <pic:pic>
                            <pic:nvPicPr>
                              <pic:cNvPr id="0" name="image11.png"/>
                              <pic:cNvPicPr preferRelativeResize="0"/>
                            </pic:nvPicPr>
                            <pic:blipFill>
                              <a:blip r:embed="rId34"/>
                              <a:srcRect/>
                              <a:stretch>
                                <a:fillRect/>
                              </a:stretch>
                            </pic:blipFill>
                            <pic:spPr>
                              <a:xfrm>
                                <a:off x="0" y="0"/>
                                <a:ext cx="243191" cy="2385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41A">
            <w:pPr>
              <w:widowControl w:val="0"/>
              <w:spacing w:before="7" w:lineRule="auto"/>
              <w:ind w:left="296" w:firstLine="0"/>
              <w:rPr>
                <w:sz w:val="18"/>
                <w:szCs w:val="18"/>
              </w:rPr>
            </w:pPr>
            <w:r w:rsidDel="00000000" w:rsidR="00000000" w:rsidRPr="00000000">
              <w:rPr>
                <w:sz w:val="18"/>
                <w:szCs w:val="18"/>
                <w:rtl w:val="0"/>
              </w:rPr>
              <w:t xml:space="preserve">Yes</w:t>
            </w:r>
          </w:p>
        </w:tc>
        <w:tc>
          <w:tcPr>
            <w:tcBorders>
              <w:left w:color="000000" w:space="0" w:sz="0" w:val="nil"/>
            </w:tcBorders>
          </w:tcPr>
          <w:p w:rsidR="00000000" w:rsidDel="00000000" w:rsidP="00000000" w:rsidRDefault="00000000" w:rsidRPr="00000000" w14:paraId="0000041B">
            <w:pPr>
              <w:widowControl w:val="0"/>
              <w:spacing w:before="7" w:lineRule="auto"/>
              <w:ind w:left="210" w:firstLine="0"/>
              <w:rPr>
                <w:sz w:val="18"/>
                <w:szCs w:val="18"/>
              </w:rPr>
            </w:pPr>
            <w:r w:rsidDel="00000000" w:rsidR="00000000" w:rsidRPr="00000000">
              <w:rPr>
                <w:sz w:val="18"/>
                <w:szCs w:val="18"/>
                <w:rtl w:val="0"/>
              </w:rPr>
              <w:t xml:space="preserve">Yes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9" name=""/>
                      <a:graphic>
                        <a:graphicData uri="http://schemas.microsoft.com/office/word/2010/wordprocessingShape">
                          <wps:wsp>
                            <wps:cNvSpPr/>
                            <wps:cNvPr id="10" name="Shape 1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9" name="image12.png"/>
                      <a:graphic>
                        <a:graphicData uri="http://schemas.openxmlformats.org/drawingml/2006/picture">
                          <pic:pic>
                            <pic:nvPicPr>
                              <pic:cNvPr id="0" name="image12.png"/>
                              <pic:cNvPicPr preferRelativeResize="0"/>
                            </pic:nvPicPr>
                            <pic:blipFill>
                              <a:blip r:embed="rId35"/>
                              <a:srcRect/>
                              <a:stretch>
                                <a:fillRect/>
                              </a:stretch>
                            </pic:blipFill>
                            <pic:spPr>
                              <a:xfrm>
                                <a:off x="0" y="0"/>
                                <a:ext cx="243191" cy="238597"/>
                              </a:xfrm>
                              <a:prstGeom prst="rect"/>
                              <a:ln/>
                            </pic:spPr>
                          </pic:pic>
                        </a:graphicData>
                      </a:graphic>
                    </wp:anchor>
                  </w:drawing>
                </mc:Fallback>
              </mc:AlternateContent>
            </w:r>
          </w:p>
          <w:p w:rsidR="00000000" w:rsidDel="00000000" w:rsidP="00000000" w:rsidRDefault="00000000" w:rsidRPr="00000000" w14:paraId="0000041C">
            <w:pPr>
              <w:widowControl w:val="0"/>
              <w:spacing w:before="7" w:lineRule="auto"/>
              <w:ind w:left="210" w:firstLine="0"/>
              <w:rPr>
                <w:sz w:val="18"/>
                <w:szCs w:val="18"/>
              </w:rPr>
            </w:pPr>
            <w:r w:rsidDel="00000000" w:rsidR="00000000" w:rsidRPr="00000000">
              <w:rPr>
                <w:sz w:val="18"/>
                <w:szCs w:val="18"/>
                <w:rtl w:val="0"/>
              </w:rPr>
              <w:t xml:space="preserve">No</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0" name=""/>
                      <a:graphic>
                        <a:graphicData uri="http://schemas.microsoft.com/office/word/2010/wordprocessingShape">
                          <wps:wsp>
                            <wps:cNvSpPr/>
                            <wps:cNvPr id="11" name="Shape 1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0" name="image13.png"/>
                      <a:graphic>
                        <a:graphicData uri="http://schemas.openxmlformats.org/drawingml/2006/picture">
                          <pic:pic>
                            <pic:nvPicPr>
                              <pic:cNvPr id="0" name="image13.png"/>
                              <pic:cNvPicPr preferRelativeResize="0"/>
                            </pic:nvPicPr>
                            <pic:blipFill>
                              <a:blip r:embed="rId36"/>
                              <a:srcRect/>
                              <a:stretch>
                                <a:fillRect/>
                              </a:stretch>
                            </pic:blipFill>
                            <pic:spPr>
                              <a:xfrm>
                                <a:off x="0" y="0"/>
                                <a:ext cx="243191" cy="2385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41D">
            <w:pPr>
              <w:widowControl w:val="0"/>
              <w:spacing w:before="7" w:lineRule="auto"/>
              <w:ind w:left="210" w:firstLine="0"/>
              <w:rPr>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1" name=""/>
                      <a:graphic>
                        <a:graphicData uri="http://schemas.microsoft.com/office/word/2010/wordprocessingShape">
                          <wps:wsp>
                            <wps:cNvSpPr/>
                            <wps:cNvPr id="12" name="Shape 1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1" name="image14.png"/>
                      <a:graphic>
                        <a:graphicData uri="http://schemas.openxmlformats.org/drawingml/2006/picture">
                          <pic:pic>
                            <pic:nvPicPr>
                              <pic:cNvPr id="0" name="image14.png"/>
                              <pic:cNvPicPr preferRelativeResize="0"/>
                            </pic:nvPicPr>
                            <pic:blipFill>
                              <a:blip r:embed="rId37"/>
                              <a:srcRect/>
                              <a:stretch>
                                <a:fillRect/>
                              </a:stretch>
                            </pic:blipFill>
                            <pic:spPr>
                              <a:xfrm>
                                <a:off x="0" y="0"/>
                                <a:ext cx="243191" cy="238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5" name=""/>
                      <a:graphic>
                        <a:graphicData uri="http://schemas.microsoft.com/office/word/2010/wordprocessingShape">
                          <wps:wsp>
                            <wps:cNvSpPr/>
                            <wps:cNvPr id="16" name="Shape 1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43191" cy="238597"/>
                      <wp:effectExtent b="0" l="0" r="0" t="0"/>
                      <wp:wrapSquare wrapText="bothSides" distB="0" distT="0" distL="114300" distR="114300"/>
                      <wp:docPr id="15" name="image18.png"/>
                      <a:graphic>
                        <a:graphicData uri="http://schemas.openxmlformats.org/drawingml/2006/picture">
                          <pic:pic>
                            <pic:nvPicPr>
                              <pic:cNvPr id="0" name="image18.png"/>
                              <pic:cNvPicPr preferRelativeResize="0"/>
                            </pic:nvPicPr>
                            <pic:blipFill>
                              <a:blip r:embed="rId38"/>
                              <a:srcRect/>
                              <a:stretch>
                                <a:fillRect/>
                              </a:stretch>
                            </pic:blipFill>
                            <pic:spPr>
                              <a:xfrm>
                                <a:off x="0" y="0"/>
                                <a:ext cx="243191" cy="2385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41E">
            <w:pPr>
              <w:widowControl w:val="0"/>
              <w:spacing w:before="7" w:lineRule="auto"/>
              <w:rPr>
                <w:sz w:val="18"/>
                <w:szCs w:val="18"/>
              </w:rPr>
            </w:pPr>
            <w:r w:rsidDel="00000000" w:rsidR="00000000" w:rsidRPr="00000000">
              <w:rPr>
                <w:sz w:val="18"/>
                <w:szCs w:val="18"/>
                <w:rtl w:val="0"/>
              </w:rPr>
              <w:t xml:space="preserve">Yes</w:t>
            </w:r>
          </w:p>
          <w:p w:rsidR="00000000" w:rsidDel="00000000" w:rsidP="00000000" w:rsidRDefault="00000000" w:rsidRPr="00000000" w14:paraId="0000041F">
            <w:pPr>
              <w:widowControl w:val="0"/>
              <w:spacing w:before="7" w:lineRule="auto"/>
              <w:rPr>
                <w:sz w:val="18"/>
                <w:szCs w:val="18"/>
              </w:rPr>
            </w:pPr>
            <w:r w:rsidDel="00000000" w:rsidR="00000000" w:rsidRPr="00000000">
              <w:rPr>
                <w:sz w:val="18"/>
                <w:szCs w:val="18"/>
                <w:rtl w:val="0"/>
              </w:rPr>
              <w:t xml:space="preserve">No</w:t>
            </w:r>
          </w:p>
        </w:tc>
        <w:tc>
          <w:tcPr>
            <w:tcBorders>
              <w:right w:color="000000" w:space="0" w:sz="0" w:val="nil"/>
            </w:tcBorders>
          </w:tcPr>
          <w:p w:rsidR="00000000" w:rsidDel="00000000" w:rsidP="00000000" w:rsidRDefault="00000000" w:rsidRPr="00000000" w14:paraId="00000420">
            <w:pPr>
              <w:widowControl w:val="0"/>
              <w:spacing w:before="7"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14" name=""/>
                      <a:graphic>
                        <a:graphicData uri="http://schemas.microsoft.com/office/word/2010/wordprocessingShape">
                          <wps:wsp>
                            <wps:cNvSpPr/>
                            <wps:cNvPr id="15" name="Shape 1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14" name="image17.png"/>
                      <a:graphic>
                        <a:graphicData uri="http://schemas.openxmlformats.org/drawingml/2006/picture">
                          <pic:pic>
                            <pic:nvPicPr>
                              <pic:cNvPr id="0" name="image17.png"/>
                              <pic:cNvPicPr preferRelativeResize="0"/>
                            </pic:nvPicPr>
                            <pic:blipFill>
                              <a:blip r:embed="rId39"/>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Yes</w:t>
            </w:r>
          </w:p>
          <w:p w:rsidR="00000000" w:rsidDel="00000000" w:rsidP="00000000" w:rsidRDefault="00000000" w:rsidRPr="00000000" w14:paraId="00000421">
            <w:pPr>
              <w:widowControl w:val="0"/>
              <w:spacing w:before="7" w:lineRule="auto"/>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30" name=""/>
                      <a:graphic>
                        <a:graphicData uri="http://schemas.microsoft.com/office/word/2010/wordprocessingShape">
                          <wps:wsp>
                            <wps:cNvSpPr/>
                            <wps:cNvPr id="31" name="Shape 3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30" name="image34.png"/>
                      <a:graphic>
                        <a:graphicData uri="http://schemas.openxmlformats.org/drawingml/2006/picture">
                          <pic:pic>
                            <pic:nvPicPr>
                              <pic:cNvPr id="0" name="image34.png"/>
                              <pic:cNvPicPr preferRelativeResize="0"/>
                            </pic:nvPicPr>
                            <pic:blipFill>
                              <a:blip r:embed="rId40"/>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No</w:t>
            </w:r>
          </w:p>
        </w:tc>
        <w:tc>
          <w:tcPr>
            <w:tcBorders>
              <w:left w:color="000000" w:space="0" w:sz="0" w:val="nil"/>
            </w:tcBorders>
          </w:tcPr>
          <w:p w:rsidR="00000000" w:rsidDel="00000000" w:rsidP="00000000" w:rsidRDefault="00000000" w:rsidRPr="00000000" w14:paraId="00000422">
            <w:pPr>
              <w:widowControl w:val="0"/>
              <w:spacing w:before="7" w:lineRule="auto"/>
              <w:ind w:left="52" w:firstLine="0"/>
              <w:rPr>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423">
            <w:pPr>
              <w:widowControl w:val="0"/>
              <w:spacing w:before="7" w:lineRule="auto"/>
              <w:ind w:right="218"/>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32" name=""/>
                      <a:graphic>
                        <a:graphicData uri="http://schemas.microsoft.com/office/word/2010/wordprocessingShape">
                          <wps:wsp>
                            <wps:cNvSpPr/>
                            <wps:cNvPr id="33" name="Shape 3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32" name="image36.png"/>
                      <a:graphic>
                        <a:graphicData uri="http://schemas.openxmlformats.org/drawingml/2006/picture">
                          <pic:pic>
                            <pic:nvPicPr>
                              <pic:cNvPr id="0" name="image36.png"/>
                              <pic:cNvPicPr preferRelativeResize="0"/>
                            </pic:nvPicPr>
                            <pic:blipFill>
                              <a:blip r:embed="rId41"/>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Yes</w:t>
            </w:r>
          </w:p>
          <w:p w:rsidR="00000000" w:rsidDel="00000000" w:rsidP="00000000" w:rsidRDefault="00000000" w:rsidRPr="00000000" w14:paraId="00000424">
            <w:pPr>
              <w:widowControl w:val="0"/>
              <w:spacing w:before="7" w:lineRule="auto"/>
              <w:ind w:right="218"/>
              <w:rPr>
                <w:sz w:val="18"/>
                <w:szCs w:val="18"/>
              </w:rPr>
            </w:pPr>
            <w:r w:rsidDel="00000000" w:rsidR="00000000" w:rsidRPr="00000000">
              <w:rPr>
                <w:sz w:val="18"/>
                <w:szCs w:val="18"/>
              </w:rPr>
              <mc:AlternateContent>
                <mc:Choice Requires="wpg">
                  <w:drawing>
                    <wp:inline distB="0" distT="0" distL="114300" distR="114300">
                      <wp:extent cx="243191" cy="238597"/>
                      <wp:effectExtent b="0" l="0" r="0" t="0"/>
                      <wp:docPr id="7" name=""/>
                      <a:graphic>
                        <a:graphicData uri="http://schemas.microsoft.com/office/word/2010/wordprocessingShape">
                          <wps:wsp>
                            <wps:cNvSpPr/>
                            <wps:cNvPr id="8" name="Shape 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43191" cy="238597"/>
                      <wp:effectExtent b="0" l="0" r="0" t="0"/>
                      <wp:docPr id="7" name="image10.png"/>
                      <a:graphic>
                        <a:graphicData uri="http://schemas.openxmlformats.org/drawingml/2006/picture">
                          <pic:pic>
                            <pic:nvPicPr>
                              <pic:cNvPr id="0" name="image10.png"/>
                              <pic:cNvPicPr preferRelativeResize="0"/>
                            </pic:nvPicPr>
                            <pic:blipFill>
                              <a:blip r:embed="rId42"/>
                              <a:srcRect/>
                              <a:stretch>
                                <a:fillRect/>
                              </a:stretch>
                            </pic:blipFill>
                            <pic:spPr>
                              <a:xfrm>
                                <a:off x="0" y="0"/>
                                <a:ext cx="243191" cy="238597"/>
                              </a:xfrm>
                              <a:prstGeom prst="rect"/>
                              <a:ln/>
                            </pic:spPr>
                          </pic:pic>
                        </a:graphicData>
                      </a:graphic>
                    </wp:inline>
                  </w:drawing>
                </mc:Fallback>
              </mc:AlternateContent>
            </w:r>
            <w:r w:rsidDel="00000000" w:rsidR="00000000" w:rsidRPr="00000000">
              <w:rPr>
                <w:sz w:val="18"/>
                <w:szCs w:val="18"/>
                <w:rtl w:val="0"/>
              </w:rPr>
              <w:t xml:space="preserve">No</w:t>
            </w:r>
          </w:p>
        </w:tc>
        <w:tc>
          <w:tcPr>
            <w:tcBorders>
              <w:left w:color="000000" w:space="0" w:sz="0" w:val="nil"/>
            </w:tcBorders>
          </w:tcPr>
          <w:p w:rsidR="00000000" w:rsidDel="00000000" w:rsidP="00000000" w:rsidRDefault="00000000" w:rsidRPr="00000000" w14:paraId="00000425">
            <w:pPr>
              <w:widowControl w:val="0"/>
              <w:spacing w:before="7" w:lineRule="auto"/>
              <w:ind w:left="257" w:right="208" w:firstLine="0"/>
              <w:jc w:val="center"/>
              <w:rPr>
                <w:sz w:val="18"/>
                <w:szCs w:val="18"/>
              </w:rPr>
            </w:pPr>
            <w:r w:rsidDel="00000000" w:rsidR="00000000" w:rsidRPr="00000000">
              <w:rPr>
                <w:rtl w:val="0"/>
              </w:rPr>
            </w:r>
          </w:p>
        </w:tc>
      </w:tr>
      <w:tr>
        <w:trPr>
          <w:cantSplit w:val="0"/>
          <w:trHeight w:val="345" w:hRule="atLeast"/>
          <w:tblHeader w:val="0"/>
        </w:trPr>
        <w:tc>
          <w:tcPr>
            <w:gridSpan w:val="4"/>
            <w:shd w:fill="d9d9d9" w:val="clear"/>
          </w:tcPr>
          <w:p w:rsidR="00000000" w:rsidDel="00000000" w:rsidP="00000000" w:rsidRDefault="00000000" w:rsidRPr="00000000" w14:paraId="00000426">
            <w:pPr>
              <w:widowControl w:val="0"/>
              <w:spacing w:before="7" w:lineRule="auto"/>
              <w:ind w:left="1400" w:right="1433" w:firstLine="0"/>
              <w:jc w:val="center"/>
              <w:rPr>
                <w:b w:val="1"/>
                <w:sz w:val="18"/>
                <w:szCs w:val="18"/>
              </w:rPr>
            </w:pPr>
            <w:r w:rsidDel="00000000" w:rsidR="00000000" w:rsidRPr="00000000">
              <w:rPr>
                <w:b w:val="1"/>
                <w:sz w:val="18"/>
                <w:szCs w:val="18"/>
                <w:rtl w:val="0"/>
              </w:rPr>
              <w:t xml:space="preserve">Name of Requester (UN)</w:t>
            </w:r>
          </w:p>
          <w:p w:rsidR="00000000" w:rsidDel="00000000" w:rsidP="00000000" w:rsidRDefault="00000000" w:rsidRPr="00000000" w14:paraId="00000427">
            <w:pPr>
              <w:widowControl w:val="0"/>
              <w:spacing w:before="10" w:lineRule="auto"/>
              <w:ind w:left="1444" w:right="1433" w:firstLine="0"/>
              <w:jc w:val="center"/>
              <w:rPr>
                <w:sz w:val="18"/>
                <w:szCs w:val="18"/>
              </w:rPr>
            </w:pPr>
            <w:r w:rsidDel="00000000" w:rsidR="00000000" w:rsidRPr="00000000">
              <w:rPr>
                <w:sz w:val="18"/>
                <w:szCs w:val="18"/>
                <w:rtl w:val="0"/>
              </w:rPr>
              <w:t xml:space="preserve">(First name/last name/extension)</w:t>
            </w:r>
          </w:p>
        </w:tc>
        <w:tc>
          <w:tcPr>
            <w:gridSpan w:val="7"/>
            <w:shd w:fill="d9d9d9" w:val="clear"/>
          </w:tcPr>
          <w:p w:rsidR="00000000" w:rsidDel="00000000" w:rsidP="00000000" w:rsidRDefault="00000000" w:rsidRPr="00000000" w14:paraId="0000042B">
            <w:pPr>
              <w:widowControl w:val="0"/>
              <w:spacing w:before="7" w:lineRule="auto"/>
              <w:ind w:left="310" w:right="335" w:firstLine="0"/>
              <w:jc w:val="center"/>
              <w:rPr>
                <w:b w:val="1"/>
                <w:sz w:val="18"/>
                <w:szCs w:val="18"/>
              </w:rPr>
            </w:pPr>
            <w:r w:rsidDel="00000000" w:rsidR="00000000" w:rsidRPr="00000000">
              <w:rPr>
                <w:b w:val="1"/>
                <w:sz w:val="18"/>
                <w:szCs w:val="18"/>
                <w:rtl w:val="0"/>
              </w:rPr>
              <w:t xml:space="preserve">I hereby confirm that I have followed the Procurement Manual or the grant support policy (if</w:t>
            </w:r>
          </w:p>
          <w:p w:rsidR="00000000" w:rsidDel="00000000" w:rsidP="00000000" w:rsidRDefault="00000000" w:rsidRPr="00000000" w14:paraId="0000042C">
            <w:pPr>
              <w:widowControl w:val="0"/>
              <w:spacing w:before="10" w:lineRule="auto"/>
              <w:ind w:left="310" w:right="302" w:firstLine="0"/>
              <w:jc w:val="center"/>
              <w:rPr>
                <w:b w:val="1"/>
                <w:sz w:val="18"/>
                <w:szCs w:val="18"/>
              </w:rPr>
            </w:pPr>
            <w:r w:rsidDel="00000000" w:rsidR="00000000" w:rsidRPr="00000000">
              <w:rPr>
                <w:b w:val="1"/>
                <w:sz w:val="18"/>
                <w:szCs w:val="18"/>
                <w:rtl w:val="0"/>
              </w:rPr>
              <w:t xml:space="preserve">applicable) and the information submitted is accurate.</w:t>
            </w:r>
          </w:p>
        </w:tc>
      </w:tr>
      <w:tr>
        <w:trPr>
          <w:cantSplit w:val="0"/>
          <w:trHeight w:val="450" w:hRule="atLeast"/>
          <w:tblHeader w:val="0"/>
        </w:trPr>
        <w:tc>
          <w:tcPr>
            <w:gridSpan w:val="4"/>
            <w:vMerge w:val="restart"/>
          </w:tcPr>
          <w:p w:rsidR="00000000" w:rsidDel="00000000" w:rsidP="00000000" w:rsidRDefault="00000000" w:rsidRPr="00000000" w14:paraId="00000433">
            <w:pPr>
              <w:widowControl w:val="0"/>
              <w:rPr>
                <w:sz w:val="18"/>
                <w:szCs w:val="18"/>
              </w:rPr>
            </w:pPr>
            <w:r w:rsidDel="00000000" w:rsidR="00000000" w:rsidRPr="00000000">
              <w:rPr>
                <w:rtl w:val="0"/>
              </w:rPr>
            </w:r>
          </w:p>
        </w:tc>
        <w:tc>
          <w:tcPr>
            <w:gridSpan w:val="4"/>
          </w:tcPr>
          <w:p w:rsidR="00000000" w:rsidDel="00000000" w:rsidP="00000000" w:rsidRDefault="00000000" w:rsidRPr="00000000" w14:paraId="00000437">
            <w:pPr>
              <w:widowControl w:val="0"/>
              <w:rPr>
                <w:sz w:val="18"/>
                <w:szCs w:val="18"/>
              </w:rPr>
            </w:pPr>
            <w:r w:rsidDel="00000000" w:rsidR="00000000" w:rsidRPr="00000000">
              <w:rPr>
                <w:rtl w:val="0"/>
              </w:rPr>
            </w:r>
          </w:p>
        </w:tc>
        <w:tc>
          <w:tcPr>
            <w:gridSpan w:val="3"/>
          </w:tcPr>
          <w:p w:rsidR="00000000" w:rsidDel="00000000" w:rsidP="00000000" w:rsidRDefault="00000000" w:rsidRPr="00000000" w14:paraId="0000043B">
            <w:pPr>
              <w:widowControl w:val="0"/>
              <w:rPr>
                <w:sz w:val="18"/>
                <w:szCs w:val="18"/>
              </w:rPr>
            </w:pPr>
            <w:r w:rsidDel="00000000" w:rsidR="00000000" w:rsidRPr="00000000">
              <w:rPr>
                <w:rtl w:val="0"/>
              </w:rPr>
            </w:r>
          </w:p>
        </w:tc>
      </w:tr>
      <w:tr>
        <w:trPr>
          <w:cantSplit w:val="0"/>
          <w:trHeight w:val="270" w:hRule="atLeast"/>
          <w:tblHeader w:val="0"/>
        </w:trPr>
        <w:tc>
          <w:tcPr>
            <w:gridSpan w:val="4"/>
            <w:vMerge w:val="continue"/>
          </w:tcPr>
          <w:p w:rsidR="00000000" w:rsidDel="00000000" w:rsidP="00000000" w:rsidRDefault="00000000" w:rsidRPr="00000000" w14:paraId="000004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gridSpan w:val="4"/>
            <w:shd w:fill="0092d1" w:val="clear"/>
          </w:tcPr>
          <w:p w:rsidR="00000000" w:rsidDel="00000000" w:rsidP="00000000" w:rsidRDefault="00000000" w:rsidRPr="00000000" w14:paraId="00000442">
            <w:pPr>
              <w:widowControl w:val="0"/>
              <w:spacing w:before="52" w:lineRule="auto"/>
              <w:ind w:left="1329" w:right="1329" w:firstLine="0"/>
              <w:jc w:val="center"/>
              <w:rPr>
                <w:b w:val="1"/>
                <w:sz w:val="18"/>
                <w:szCs w:val="18"/>
              </w:rPr>
            </w:pPr>
            <w:r w:rsidDel="00000000" w:rsidR="00000000" w:rsidRPr="00000000">
              <w:rPr>
                <w:b w:val="1"/>
                <w:color w:val="ffffff"/>
                <w:sz w:val="18"/>
                <w:szCs w:val="18"/>
                <w:rtl w:val="0"/>
              </w:rPr>
              <w:t xml:space="preserve">Signature of Requester</w:t>
            </w:r>
            <w:r w:rsidDel="00000000" w:rsidR="00000000" w:rsidRPr="00000000">
              <w:rPr>
                <w:rtl w:val="0"/>
              </w:rPr>
            </w:r>
          </w:p>
        </w:tc>
        <w:tc>
          <w:tcPr>
            <w:gridSpan w:val="3"/>
            <w:shd w:fill="0092d1" w:val="clear"/>
          </w:tcPr>
          <w:p w:rsidR="00000000" w:rsidDel="00000000" w:rsidP="00000000" w:rsidRDefault="00000000" w:rsidRPr="00000000" w14:paraId="00000446">
            <w:pPr>
              <w:widowControl w:val="0"/>
              <w:spacing w:before="52" w:lineRule="auto"/>
              <w:ind w:left="852" w:right="838" w:firstLine="0"/>
              <w:jc w:val="center"/>
              <w:rPr>
                <w:b w:val="1"/>
                <w:sz w:val="18"/>
                <w:szCs w:val="18"/>
              </w:rPr>
            </w:pPr>
            <w:r w:rsidDel="00000000" w:rsidR="00000000" w:rsidRPr="00000000">
              <w:rPr>
                <w:b w:val="1"/>
                <w:color w:val="ffffff"/>
                <w:sz w:val="18"/>
                <w:szCs w:val="18"/>
                <w:rtl w:val="0"/>
              </w:rPr>
              <w:t xml:space="preserve">Date</w:t>
            </w:r>
            <w:r w:rsidDel="00000000" w:rsidR="00000000" w:rsidRPr="00000000">
              <w:rPr>
                <w:rtl w:val="0"/>
              </w:rPr>
            </w:r>
          </w:p>
        </w:tc>
      </w:tr>
    </w:tbl>
    <w:p w:rsidR="00000000" w:rsidDel="00000000" w:rsidP="00000000" w:rsidRDefault="00000000" w:rsidRPr="00000000" w14:paraId="00000449">
      <w:pPr>
        <w:keepNext w:val="1"/>
        <w:keepLines w:val="1"/>
        <w:spacing w:after="120" w:before="360" w:lineRule="auto"/>
        <w:rPr>
          <w:b w:val="1"/>
          <w:color w:val="0092d1"/>
          <w:sz w:val="28"/>
          <w:szCs w:val="28"/>
        </w:rPr>
      </w:pPr>
      <w:r w:rsidDel="00000000" w:rsidR="00000000" w:rsidRPr="00000000">
        <w:rPr>
          <w:rtl w:val="0"/>
        </w:rPr>
      </w:r>
    </w:p>
    <w:p w:rsidR="00000000" w:rsidDel="00000000" w:rsidP="00000000" w:rsidRDefault="00000000" w:rsidRPr="00000000" w14:paraId="0000044A">
      <w:pPr>
        <w:pBdr>
          <w:top w:space="0" w:sz="0" w:val="nil"/>
          <w:left w:space="0" w:sz="0" w:val="nil"/>
          <w:bottom w:space="0" w:sz="0" w:val="nil"/>
          <w:right w:space="0" w:sz="0" w:val="nil"/>
          <w:between w:space="0" w:sz="0" w:val="nil"/>
        </w:pBdr>
        <w:tabs>
          <w:tab w:val="center" w:leader="none" w:pos="4680"/>
          <w:tab w:val="right" w:leader="none" w:pos="9360"/>
        </w:tabs>
        <w:rPr>
          <w:rFonts w:ascii="Calibri" w:cs="Calibri" w:eastAsia="Calibri" w:hAnsi="Calibri"/>
          <w:b w:val="1"/>
          <w:color w:val="0000ff"/>
          <w:sz w:val="24"/>
          <w:szCs w:val="24"/>
        </w:rPr>
      </w:pPr>
      <w:r w:rsidDel="00000000" w:rsidR="00000000" w:rsidRPr="00000000">
        <w:rPr>
          <w:rtl w:val="0"/>
        </w:rPr>
      </w:r>
    </w:p>
    <w:sectPr>
      <w:type w:val="nextPage"/>
      <w:pgSz w:h="16839" w:w="11907" w:orient="portrait"/>
      <w:pgMar w:bottom="806" w:top="0" w:left="1080" w:right="1080" w:header="270" w:footer="48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53">
    <w:pPr>
      <w:pBdr>
        <w:top w:space="0" w:sz="0" w:val="nil"/>
        <w:left w:space="0" w:sz="0" w:val="nil"/>
        <w:bottom w:space="0" w:sz="0" w:val="nil"/>
        <w:right w:space="0" w:sz="0" w:val="nil"/>
        <w:between w:space="0" w:sz="0" w:val="nil"/>
      </w:pBdr>
      <w:tabs>
        <w:tab w:val="center" w:leader="none" w:pos="4680"/>
        <w:tab w:val="right" w:leader="none" w:pos="9360"/>
      </w:tabs>
      <w:jc w:val="center"/>
      <w:rPr>
        <w:color w:val="000000"/>
      </w:rPr>
    </w:pPr>
    <w:r w:rsidDel="00000000" w:rsidR="00000000" w:rsidRPr="00000000">
      <w:rPr>
        <w:rtl w:val="0"/>
      </w:rPr>
    </w:r>
  </w:p>
  <w:p w:rsidR="00000000" w:rsidDel="00000000" w:rsidP="00000000" w:rsidRDefault="00000000" w:rsidRPr="00000000" w14:paraId="00000454">
    <w:pPr>
      <w:tabs>
        <w:tab w:val="center" w:leader="none" w:pos="5400"/>
        <w:tab w:val="right" w:leader="none" w:pos="9360"/>
      </w:tabs>
      <w:spacing w:after="200" w:line="360" w:lineRule="auto"/>
      <w:rPr>
        <w:rFonts w:ascii="Open Sans Light" w:cs="Open Sans Light" w:eastAsia="Open Sans Light" w:hAnsi="Open Sans Light"/>
        <w:b w:val="1"/>
        <w:sz w:val="16"/>
        <w:szCs w:val="16"/>
      </w:rPr>
    </w:pPr>
    <w:r w:rsidDel="00000000" w:rsidR="00000000" w:rsidRPr="00000000">
      <w:rPr>
        <w:rtl w:val="0"/>
      </w:rPr>
    </w:r>
    <w:r w:rsidDel="00000000" w:rsidR="00000000" w:rsidRPr="00000000">
      <mc:AlternateContent>
        <mc:Choice Requires="wpg">
          <w:drawing>
            <wp:anchor allowOverlap="1" behindDoc="0" distB="4294967295" distT="4294967295" distL="114300" distR="114300" hidden="0" layoutInCell="1" locked="0" relativeHeight="0" simplePos="0">
              <wp:simplePos x="0" y="0"/>
              <wp:positionH relativeFrom="column">
                <wp:posOffset>3429000</wp:posOffset>
              </wp:positionH>
              <wp:positionV relativeFrom="paragraph">
                <wp:posOffset>81296</wp:posOffset>
              </wp:positionV>
              <wp:extent cx="2703195" cy="279400"/>
              <wp:effectExtent b="0" l="0" r="0" t="0"/>
              <wp:wrapNone/>
              <wp:docPr id="31" name=""/>
              <a:graphic>
                <a:graphicData uri="http://schemas.microsoft.com/office/word/2010/wordprocessingShape">
                  <wps:wsp>
                    <wps:cNvCnPr/>
                    <wps:spPr>
                      <a:xfrm>
                        <a:off x="4127753" y="3780000"/>
                        <a:ext cx="2436495" cy="0"/>
                      </a:xfrm>
                      <a:prstGeom prst="straightConnector1">
                        <a:avLst/>
                      </a:prstGeom>
                      <a:noFill/>
                      <a:ln cap="rnd" cmpd="sng" w="12700">
                        <a:solidFill>
                          <a:srgbClr val="0092D1"/>
                        </a:solidFill>
                        <a:prstDash val="dot"/>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5" distT="4294967295" distL="114300" distR="114300" hidden="0" layoutInCell="1" locked="0" relativeHeight="0" simplePos="0">
              <wp:simplePos x="0" y="0"/>
              <wp:positionH relativeFrom="column">
                <wp:posOffset>3429000</wp:posOffset>
              </wp:positionH>
              <wp:positionV relativeFrom="paragraph">
                <wp:posOffset>81296</wp:posOffset>
              </wp:positionV>
              <wp:extent cx="2703195" cy="279400"/>
              <wp:effectExtent b="0" l="0" r="0" t="0"/>
              <wp:wrapNone/>
              <wp:docPr id="31" name="image35.png"/>
              <a:graphic>
                <a:graphicData uri="http://schemas.openxmlformats.org/drawingml/2006/picture">
                  <pic:pic>
                    <pic:nvPicPr>
                      <pic:cNvPr id="0" name="image35.png"/>
                      <pic:cNvPicPr preferRelativeResize="0"/>
                    </pic:nvPicPr>
                    <pic:blipFill>
                      <a:blip r:embed="rId1"/>
                      <a:srcRect/>
                      <a:stretch>
                        <a:fillRect/>
                      </a:stretch>
                    </pic:blipFill>
                    <pic:spPr>
                      <a:xfrm>
                        <a:off x="0" y="0"/>
                        <a:ext cx="2703195" cy="279400"/>
                      </a:xfrm>
                      <a:prstGeom prst="rect"/>
                      <a:ln/>
                    </pic:spPr>
                  </pic:pic>
                </a:graphicData>
              </a:graphic>
            </wp:anchor>
          </w:drawing>
        </mc:Fallback>
      </mc:AlternateContent>
    </w:r>
  </w:p>
  <w:tbl>
    <w:tblPr>
      <w:tblStyle w:val="Table8"/>
      <w:tblW w:w="3855.0" w:type="dxa"/>
      <w:jc w:val="left"/>
      <w:tblInd w:w="57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855"/>
      <w:tblGridChange w:id="0">
        <w:tblGrid>
          <w:gridCol w:w="3855"/>
        </w:tblGrid>
      </w:tblGridChange>
    </w:tblGrid>
    <w:tr>
      <w:trPr>
        <w:cantSplit w:val="0"/>
        <w:trHeight w:val="87" w:hRule="atLeast"/>
        <w:tblHeader w:val="0"/>
      </w:trPr>
      <w:tc>
        <w:tcPr/>
        <w:p w:rsidR="00000000" w:rsidDel="00000000" w:rsidP="00000000" w:rsidRDefault="00000000" w:rsidRPr="00000000" w14:paraId="00000455">
          <w:pPr>
            <w:tabs>
              <w:tab w:val="center" w:leader="none" w:pos="5400"/>
              <w:tab w:val="right" w:leader="none" w:pos="9360"/>
              <w:tab w:val="center" w:leader="none" w:pos="4513"/>
              <w:tab w:val="right" w:leader="none" w:pos="9026"/>
            </w:tabs>
            <w:jc w:val="both"/>
            <w:rPr>
              <w:b w:val="1"/>
              <w:color w:val="0092d1"/>
              <w:sz w:val="16"/>
              <w:szCs w:val="16"/>
            </w:rPr>
          </w:pPr>
          <w:r w:rsidDel="00000000" w:rsidR="00000000" w:rsidRPr="00000000">
            <w:rPr>
              <w:b w:val="1"/>
              <w:color w:val="0092d1"/>
              <w:sz w:val="16"/>
              <w:szCs w:val="16"/>
              <w:rtl w:val="0"/>
            </w:rPr>
            <w:t xml:space="preserve">UNOPS, Asia Region,  Office of the Regional Director Unit 1602, 16th Floor, 208 Wireless Road, Lumpini, Pathumwan, Bangkok 10330, Thailand</w:t>
          </w:r>
        </w:p>
      </w:tc>
    </w:tr>
  </w:tbl>
  <w:p w:rsidR="00000000" w:rsidDel="00000000" w:rsidP="00000000" w:rsidRDefault="00000000" w:rsidRPr="00000000" w14:paraId="00000456">
    <w:pPr>
      <w:tabs>
        <w:tab w:val="center" w:leader="none" w:pos="5400"/>
        <w:tab w:val="right" w:leader="none" w:pos="9360"/>
      </w:tabs>
      <w:spacing w:before="20" w:line="360" w:lineRule="auto"/>
      <w:jc w:val="right"/>
      <w:rPr/>
    </w:pPr>
    <w:r w:rsidDel="00000000" w:rsidR="00000000" w:rsidRPr="00000000">
      <w:rPr>
        <w:b w:val="1"/>
        <w:color w:val="6fa8dc"/>
        <w:sz w:val="16"/>
        <w:szCs w:val="16"/>
        <w:rtl w:val="0"/>
      </w:rPr>
      <w:t xml:space="preserve">(UNOPS Myanmar: 12 (O), Pyi Thu Lane, Mayangone Township, Yangon)</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4B">
    <w:pPr>
      <w:pBdr>
        <w:top w:space="0" w:sz="0" w:val="nil"/>
        <w:left w:space="0" w:sz="0" w:val="nil"/>
        <w:bottom w:space="0" w:sz="0" w:val="nil"/>
        <w:right w:space="0" w:sz="0" w:val="nil"/>
        <w:between w:space="0" w:sz="0" w:val="nil"/>
      </w:pBdr>
      <w:tabs>
        <w:tab w:val="left" w:leader="none" w:pos="585"/>
        <w:tab w:val="center" w:leader="none" w:pos="4320"/>
        <w:tab w:val="right" w:leader="none" w:pos="8640"/>
        <w:tab w:val="right" w:leader="none" w:pos="9747"/>
      </w:tabs>
      <w:jc w:val="right"/>
      <w:rPr>
        <w:color w:val="000000"/>
      </w:rPr>
    </w:pPr>
    <w:r w:rsidDel="00000000" w:rsidR="00000000" w:rsidRPr="00000000">
      <w:rPr>
        <w:color w:val="000000"/>
        <w:rtl w:val="0"/>
      </w:rPr>
      <w:tab/>
    </w:r>
    <w:r w:rsidDel="00000000" w:rsidR="00000000" w:rsidRPr="00000000">
      <w:rPr>
        <w:rtl w:val="0"/>
      </w:rPr>
      <w:t xml:space="preserve">P</w:t>
    </w:r>
    <w:r w:rsidDel="00000000" w:rsidR="00000000" w:rsidRPr="00000000">
      <w:rPr>
        <w:sz w:val="18"/>
        <w:szCs w:val="18"/>
        <w:rtl w:val="0"/>
      </w:rPr>
      <w:t xml:space="preserve">age </w:t>
    </w:r>
    <w:r w:rsidDel="00000000" w:rsidR="00000000" w:rsidRPr="00000000">
      <w:rPr>
        <w:sz w:val="18"/>
        <w:szCs w:val="18"/>
      </w:rPr>
      <w:fldChar w:fldCharType="begin"/>
      <w:instrText xml:space="preserve">PAGE</w:instrText>
      <w:fldChar w:fldCharType="separate"/>
      <w:fldChar w:fldCharType="end"/>
    </w:r>
    <w:r w:rsidDel="00000000" w:rsidR="00000000" w:rsidRPr="00000000">
      <w:rPr>
        <w:sz w:val="18"/>
        <w:szCs w:val="18"/>
        <w:rtl w:val="0"/>
      </w:rPr>
      <w:t xml:space="preserve"> of </w:t>
    </w:r>
    <w:r w:rsidDel="00000000" w:rsidR="00000000" w:rsidRPr="00000000">
      <w:rPr>
        <w:sz w:val="18"/>
        <w:szCs w:val="18"/>
      </w:rPr>
      <w:fldChar w:fldCharType="begin"/>
      <w:instrText xml:space="preserve">NUMPAGES</w:instrText>
      <w:fldChar w:fldCharType="separate"/>
      <w:fldChar w:fldCharType="end"/>
    </w:r>
    <w:r w:rsidDel="00000000" w:rsidR="00000000" w:rsidRPr="00000000">
      <w:rPr>
        <w:sz w:val="18"/>
        <w:szCs w:val="18"/>
        <w:rtl w:val="0"/>
      </w:rPr>
      <w:t xml:space="preserve">     </w:t>
    </w:r>
    <w:r w:rsidDel="00000000" w:rsidR="00000000" w:rsidRPr="00000000">
      <w:rPr>
        <w:color w:val="000000"/>
        <w:rtl w:val="0"/>
      </w:rPr>
      <w:tab/>
      <w:t xml:space="preserve">E-Sourcing case reference: RFQ/</w:t>
    </w:r>
    <w:r w:rsidDel="00000000" w:rsidR="00000000" w:rsidRPr="00000000">
      <w:rPr>
        <w:rtl w:val="0"/>
      </w:rPr>
      <w:t xml:space="preserve">2020/0000</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wp:posOffset>
          </wp:positionH>
          <wp:positionV relativeFrom="paragraph">
            <wp:posOffset>-114272</wp:posOffset>
          </wp:positionV>
          <wp:extent cx="1477645" cy="215900"/>
          <wp:effectExtent b="0" l="0" r="0" t="0"/>
          <wp:wrapNone/>
          <wp:docPr id="36"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44C">
    <w:pPr>
      <w:pBdr>
        <w:top w:space="0" w:sz="0" w:val="nil"/>
        <w:left w:space="0" w:sz="0" w:val="nil"/>
        <w:bottom w:space="0" w:sz="0" w:val="nil"/>
        <w:right w:space="0" w:sz="0" w:val="nil"/>
        <w:between w:space="0" w:sz="0" w:val="nil"/>
      </w:pBdr>
      <w:tabs>
        <w:tab w:val="left" w:leader="none" w:pos="585"/>
        <w:tab w:val="center" w:leader="none" w:pos="4320"/>
        <w:tab w:val="right" w:leader="none" w:pos="8640"/>
        <w:tab w:val="right" w:leader="none" w:pos="9747"/>
      </w:tabs>
      <w:jc w:val="right"/>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-447657</wp:posOffset>
          </wp:positionH>
          <wp:positionV relativeFrom="paragraph">
            <wp:posOffset>85725</wp:posOffset>
          </wp:positionV>
          <wp:extent cx="449898" cy="535592"/>
          <wp:effectExtent b="0" l="0" r="0" t="0"/>
          <wp:wrapSquare wrapText="bothSides" distB="0" distT="0" distL="0" distR="0"/>
          <wp:docPr id="35" name="image24.png"/>
          <a:graphic>
            <a:graphicData uri="http://schemas.openxmlformats.org/drawingml/2006/picture">
              <pic:pic>
                <pic:nvPicPr>
                  <pic:cNvPr id="0" name="image24.png"/>
                  <pic:cNvPicPr preferRelativeResize="0"/>
                </pic:nvPicPr>
                <pic:blipFill>
                  <a:blip r:embed="rId2"/>
                  <a:srcRect b="0" l="0" r="0" t="0"/>
                  <a:stretch>
                    <a:fillRect/>
                  </a:stretch>
                </pic:blipFill>
                <pic:spPr>
                  <a:xfrm>
                    <a:off x="0" y="0"/>
                    <a:ext cx="449898" cy="535592"/>
                  </a:xfrm>
                  <a:prstGeom prst="rect"/>
                  <a:ln/>
                </pic:spPr>
              </pic:pic>
            </a:graphicData>
          </a:graphic>
        </wp:anchor>
      </w:drawing>
    </w:r>
  </w:p>
  <w:p w:rsidR="00000000" w:rsidDel="00000000" w:rsidP="00000000" w:rsidRDefault="00000000" w:rsidRPr="00000000" w14:paraId="0000044D">
    <w:pPr>
      <w:pBdr>
        <w:top w:space="0" w:sz="0" w:val="nil"/>
        <w:left w:space="0" w:sz="0" w:val="nil"/>
        <w:bottom w:space="0" w:sz="0" w:val="nil"/>
        <w:right w:space="0" w:sz="0" w:val="nil"/>
        <w:between w:space="0" w:sz="0" w:val="nil"/>
      </w:pBdr>
      <w:tabs>
        <w:tab w:val="left" w:leader="none" w:pos="585"/>
        <w:tab w:val="center" w:leader="none" w:pos="4320"/>
        <w:tab w:val="right" w:leader="none" w:pos="8640"/>
        <w:tab w:val="right" w:leader="none" w:pos="9747"/>
      </w:tabs>
      <w:jc w:val="right"/>
      <w:rPr/>
    </w:pPr>
    <w:r w:rsidDel="00000000" w:rsidR="00000000" w:rsidRPr="00000000">
      <w:rPr>
        <w:rtl w:val="0"/>
      </w:rPr>
    </w:r>
  </w:p>
  <w:p w:rsidR="00000000" w:rsidDel="00000000" w:rsidP="00000000" w:rsidRDefault="00000000" w:rsidRPr="00000000" w14:paraId="0000044E">
    <w:pPr>
      <w:pBdr>
        <w:top w:space="0" w:sz="0" w:val="nil"/>
        <w:left w:space="0" w:sz="0" w:val="nil"/>
        <w:bottom w:space="0" w:sz="0" w:val="nil"/>
        <w:right w:space="0" w:sz="0" w:val="nil"/>
        <w:between w:space="0" w:sz="0" w:val="nil"/>
      </w:pBdr>
      <w:tabs>
        <w:tab w:val="left" w:leader="none" w:pos="585"/>
        <w:tab w:val="center" w:leader="none" w:pos="4320"/>
        <w:tab w:val="right" w:leader="none" w:pos="8640"/>
        <w:tab w:val="right" w:leader="none" w:pos="9747"/>
      </w:tabs>
      <w:jc w:val="right"/>
      <w:rPr/>
    </w:pPr>
    <w:r w:rsidDel="00000000" w:rsidR="00000000" w:rsidRPr="00000000">
      <w:rPr>
        <w:rtl w:val="0"/>
      </w:rPr>
    </w:r>
  </w:p>
  <w:p w:rsidR="00000000" w:rsidDel="00000000" w:rsidP="00000000" w:rsidRDefault="00000000" w:rsidRPr="00000000" w14:paraId="0000044F">
    <w:pPr>
      <w:pBdr>
        <w:top w:space="0" w:sz="0" w:val="nil"/>
        <w:left w:space="0" w:sz="0" w:val="nil"/>
        <w:bottom w:space="0" w:sz="0" w:val="nil"/>
        <w:right w:space="0" w:sz="0" w:val="nil"/>
        <w:between w:space="0" w:sz="0" w:val="nil"/>
      </w:pBdr>
      <w:tabs>
        <w:tab w:val="left" w:leader="none" w:pos="585"/>
        <w:tab w:val="center" w:leader="none" w:pos="4320"/>
        <w:tab w:val="right" w:leader="none" w:pos="8640"/>
        <w:tab w:val="right" w:leader="none" w:pos="9747"/>
      </w:tabs>
      <w:jc w:val="right"/>
      <w:rPr/>
    </w:pPr>
    <w:r w:rsidDel="00000000" w:rsidR="00000000" w:rsidRPr="00000000">
      <w:rPr>
        <w:rtl w:val="0"/>
      </w:rPr>
    </w:r>
  </w:p>
  <w:p w:rsidR="00000000" w:rsidDel="00000000" w:rsidP="00000000" w:rsidRDefault="00000000" w:rsidRPr="00000000" w14:paraId="00000450">
    <w:pPr>
      <w:pBdr>
        <w:top w:space="0" w:sz="0" w:val="nil"/>
        <w:left w:space="0" w:sz="0" w:val="nil"/>
        <w:bottom w:space="0" w:sz="0" w:val="nil"/>
        <w:right w:space="0" w:sz="0" w:val="nil"/>
        <w:between w:space="0" w:sz="0" w:val="nil"/>
      </w:pBdr>
      <w:tabs>
        <w:tab w:val="left" w:leader="none" w:pos="585"/>
        <w:tab w:val="center" w:leader="none" w:pos="4320"/>
        <w:tab w:val="right" w:leader="none" w:pos="8640"/>
        <w:tab w:val="right" w:leader="none" w:pos="9747"/>
      </w:tabs>
      <w:jc w:val="right"/>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51">
    <w:pPr>
      <w:spacing w:after="200" w:line="276" w:lineRule="auto"/>
      <w:rPr>
        <w:sz w:val="18"/>
        <w:szCs w:val="18"/>
      </w:rPr>
    </w:pPr>
    <w:r w:rsidDel="00000000" w:rsidR="00000000" w:rsidRPr="00000000">
      <w:rPr>
        <w:rFonts w:ascii="Open Sans" w:cs="Open Sans" w:eastAsia="Open Sans" w:hAnsi="Open Sans"/>
        <w:sz w:val="22"/>
        <w:szCs w:val="22"/>
      </w:rPr>
      <w:drawing>
        <wp:inline distB="0" distT="0" distL="0" distR="0">
          <wp:extent cx="1438275" cy="223838"/>
          <wp:effectExtent b="0" l="0" r="0" t="0"/>
          <wp:docPr id="3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438275" cy="223838"/>
                  </a:xfrm>
                  <a:prstGeom prst="rect"/>
                  <a:ln/>
                </pic:spPr>
              </pic:pic>
            </a:graphicData>
          </a:graphic>
        </wp:inline>
      </w:drawing>
    </w:r>
    <w:r w:rsidDel="00000000" w:rsidR="00000000" w:rsidRPr="00000000">
      <w:rPr>
        <w:rFonts w:ascii="Open Sans" w:cs="Open Sans" w:eastAsia="Open Sans" w:hAnsi="Open Sans"/>
        <w:sz w:val="22"/>
        <w:szCs w:val="22"/>
        <w:rtl w:val="0"/>
      </w:rPr>
      <w:tab/>
      <w:tab/>
    </w:r>
    <w:r w:rsidDel="00000000" w:rsidR="00000000" w:rsidRPr="00000000">
      <w:rPr>
        <w:sz w:val="18"/>
        <w:szCs w:val="18"/>
        <w:rtl w:val="0"/>
      </w:rPr>
      <w:t xml:space="preserve">Page </w:t>
    </w:r>
    <w:r w:rsidDel="00000000" w:rsidR="00000000" w:rsidRPr="00000000">
      <w:rPr>
        <w:sz w:val="18"/>
        <w:szCs w:val="18"/>
      </w:rPr>
      <w:fldChar w:fldCharType="begin"/>
      <w:instrText xml:space="preserve">PAGE</w:instrText>
      <w:fldChar w:fldCharType="separate"/>
      <w:fldChar w:fldCharType="end"/>
    </w:r>
    <w:r w:rsidDel="00000000" w:rsidR="00000000" w:rsidRPr="00000000">
      <w:rPr>
        <w:sz w:val="18"/>
        <w:szCs w:val="18"/>
        <w:rtl w:val="0"/>
      </w:rPr>
      <w:t xml:space="preserve"> of </w:t>
    </w:r>
    <w:r w:rsidDel="00000000" w:rsidR="00000000" w:rsidRPr="00000000">
      <w:rPr>
        <w:sz w:val="18"/>
        <w:szCs w:val="18"/>
      </w:rPr>
      <w:fldChar w:fldCharType="begin"/>
      <w:instrText xml:space="preserve">NUMPAGES</w:instrText>
      <w:fldChar w:fldCharType="separate"/>
      <w:fldChar w:fldCharType="end"/>
    </w:r>
    <w:r w:rsidDel="00000000" w:rsidR="00000000" w:rsidRPr="00000000">
      <w:rPr>
        <w:sz w:val="18"/>
        <w:szCs w:val="18"/>
        <w:rtl w:val="0"/>
      </w:rPr>
      <w:t xml:space="preserve">                         E-Sourcing case reference: RFQ/2023/48005</w:t>
    </w:r>
  </w:p>
  <w:p w:rsidR="00000000" w:rsidDel="00000000" w:rsidP="00000000" w:rsidRDefault="00000000" w:rsidRPr="00000000" w14:paraId="00000452">
    <w:pPr>
      <w:spacing w:after="200" w:line="276" w:lineRule="auto"/>
      <w:rPr>
        <w:rFonts w:ascii="Open Sans" w:cs="Open Sans" w:eastAsia="Open Sans" w:hAnsi="Open Sans"/>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459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4.png"/><Relationship Id="rId20" Type="http://schemas.openxmlformats.org/officeDocument/2006/relationships/image" Target="media/image8.png"/><Relationship Id="rId42" Type="http://schemas.openxmlformats.org/officeDocument/2006/relationships/image" Target="media/image10.png"/><Relationship Id="rId41" Type="http://schemas.openxmlformats.org/officeDocument/2006/relationships/image" Target="media/image36.png"/><Relationship Id="rId22" Type="http://schemas.openxmlformats.org/officeDocument/2006/relationships/hyperlink" Target="http://www.ungm.org/" TargetMode="External"/><Relationship Id="rId21" Type="http://schemas.openxmlformats.org/officeDocument/2006/relationships/hyperlink" Target="http://www.ungm.org/" TargetMode="External"/><Relationship Id="rId24" Type="http://schemas.openxmlformats.org/officeDocument/2006/relationships/image" Target="media/image30.png"/><Relationship Id="rId23" Type="http://schemas.openxmlformats.org/officeDocument/2006/relationships/image" Target="media/image2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26" Type="http://schemas.openxmlformats.org/officeDocument/2006/relationships/image" Target="media/image32.png"/><Relationship Id="rId25" Type="http://schemas.openxmlformats.org/officeDocument/2006/relationships/image" Target="media/image31.png"/><Relationship Id="rId28" Type="http://schemas.openxmlformats.org/officeDocument/2006/relationships/image" Target="media/image6.png"/><Relationship Id="rId27" Type="http://schemas.openxmlformats.org/officeDocument/2006/relationships/image" Target="media/image5.png"/><Relationship Id="rId5" Type="http://schemas.openxmlformats.org/officeDocument/2006/relationships/styles" Target="styles.xml"/><Relationship Id="rId6" Type="http://schemas.openxmlformats.org/officeDocument/2006/relationships/header" Target="header2.xml"/><Relationship Id="rId29" Type="http://schemas.openxmlformats.org/officeDocument/2006/relationships/image" Target="media/image7.png"/><Relationship Id="rId7" Type="http://schemas.openxmlformats.org/officeDocument/2006/relationships/header" Target="header1.xml"/><Relationship Id="rId8" Type="http://schemas.openxmlformats.org/officeDocument/2006/relationships/footer" Target="footer1.xml"/><Relationship Id="rId31" Type="http://schemas.openxmlformats.org/officeDocument/2006/relationships/image" Target="media/image2.png"/><Relationship Id="rId30" Type="http://schemas.openxmlformats.org/officeDocument/2006/relationships/image" Target="media/image9.png"/><Relationship Id="rId11" Type="http://schemas.openxmlformats.org/officeDocument/2006/relationships/image" Target="media/image19.png"/><Relationship Id="rId33" Type="http://schemas.openxmlformats.org/officeDocument/2006/relationships/image" Target="media/image16.png"/><Relationship Id="rId10" Type="http://schemas.openxmlformats.org/officeDocument/2006/relationships/image" Target="media/image29.png"/><Relationship Id="rId32" Type="http://schemas.openxmlformats.org/officeDocument/2006/relationships/image" Target="media/image15.png"/><Relationship Id="rId13" Type="http://schemas.openxmlformats.org/officeDocument/2006/relationships/image" Target="media/image20.png"/><Relationship Id="rId35" Type="http://schemas.openxmlformats.org/officeDocument/2006/relationships/image" Target="media/image12.png"/><Relationship Id="rId12" Type="http://schemas.openxmlformats.org/officeDocument/2006/relationships/image" Target="media/image33.png"/><Relationship Id="rId34" Type="http://schemas.openxmlformats.org/officeDocument/2006/relationships/image" Target="media/image11.png"/><Relationship Id="rId15" Type="http://schemas.openxmlformats.org/officeDocument/2006/relationships/image" Target="media/image21.png"/><Relationship Id="rId37" Type="http://schemas.openxmlformats.org/officeDocument/2006/relationships/image" Target="media/image14.png"/><Relationship Id="rId14" Type="http://schemas.openxmlformats.org/officeDocument/2006/relationships/image" Target="media/image22.png"/><Relationship Id="rId36" Type="http://schemas.openxmlformats.org/officeDocument/2006/relationships/image" Target="media/image13.png"/><Relationship Id="rId17" Type="http://schemas.openxmlformats.org/officeDocument/2006/relationships/image" Target="media/image23.png"/><Relationship Id="rId39" Type="http://schemas.openxmlformats.org/officeDocument/2006/relationships/image" Target="media/image17.png"/><Relationship Id="rId16" Type="http://schemas.openxmlformats.org/officeDocument/2006/relationships/image" Target="media/image25.png"/><Relationship Id="rId38" Type="http://schemas.openxmlformats.org/officeDocument/2006/relationships/image" Target="media/image18.png"/><Relationship Id="rId19" Type="http://schemas.openxmlformats.org/officeDocument/2006/relationships/image" Target="media/image26.png"/><Relationship Id="rId18" Type="http://schemas.openxmlformats.org/officeDocument/2006/relationships/image" Target="media/image27.png"/></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footer1.xml.rels><?xml version="1.0" encoding="UTF-8" standalone="yes"?><Relationships xmlns="http://schemas.openxmlformats.org/package/2006/relationships"><Relationship Id="rId1"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