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Advance Payment Guarantee Form (Bank Guarantee)</w:t>
      </w:r>
    </w:p>
    <w:p w:rsidR="00000000" w:rsidDel="00000000" w:rsidP="00000000" w:rsidRDefault="00000000" w:rsidRPr="00000000" w14:paraId="00000002">
      <w:pPr>
        <w:pageBreakBefore w:val="0"/>
        <w:jc w:val="both"/>
        <w:rPr/>
      </w:pPr>
      <w:r w:rsidDel="00000000" w:rsidR="00000000" w:rsidRPr="00000000">
        <w:rPr>
          <w:rtl w:val="0"/>
        </w:rPr>
        <w:br w:type="textWrapping"/>
        <w:t xml:space="preserve">Note to bidders: This form, when required, shall only be completed by the successful Bidder after contract award. The bank, as requested by the successful Bidder, shall fill in this form in accordance with the instructions indicated. </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05">
      <w:pPr>
        <w:pageBreakBefore w:val="0"/>
        <w:jc w:val="right"/>
        <w:rPr>
          <w:b w:val="1"/>
        </w:rPr>
      </w:pPr>
      <w:r w:rsidDel="00000000" w:rsidR="00000000" w:rsidRPr="00000000">
        <w:rPr>
          <w:b w:val="1"/>
          <w:rtl w:val="0"/>
        </w:rPr>
        <w:t xml:space="preserve">RFQ No. and title</w:t>
      </w:r>
      <w:r w:rsidDel="00000000" w:rsidR="00000000" w:rsidRPr="00000000">
        <w:rPr>
          <w:i w:val="1"/>
          <w:rtl w:val="0"/>
        </w:rPr>
        <w:t xml:space="preserve">: </w:t>
      </w:r>
      <w:r w:rsidDel="00000000" w:rsidR="00000000" w:rsidRPr="00000000">
        <w:rPr>
          <w:b w:val="1"/>
          <w:rtl w:val="0"/>
        </w:rPr>
        <w:t xml:space="preserve">RFQ/2023/45674 for Supply, delivery and installation of Systems for blood management during surgery to the Republican Specialized Scientific and Practical Medical Center of Oncology and Radiology in Tashkent, Uzbekistan</w:t>
      </w:r>
    </w:p>
    <w:p w:rsidR="00000000" w:rsidDel="00000000" w:rsidP="00000000" w:rsidRDefault="00000000" w:rsidRPr="00000000" w14:paraId="00000006">
      <w:pPr>
        <w:pageBreakBefore w:val="0"/>
        <w:rPr>
          <w:i w:val="1"/>
        </w:rPr>
      </w:pPr>
      <w:r w:rsidDel="00000000" w:rsidR="00000000" w:rsidRPr="00000000">
        <w:rPr>
          <w:highlight w:val="cyan"/>
          <w:rtl w:val="0"/>
        </w:rPr>
        <w:t xml:space="preserve">[Bank’s letterhead]</w:t>
      </w:r>
      <w:r w:rsidDel="00000000" w:rsidR="00000000" w:rsidRPr="00000000">
        <w:rPr>
          <w:rtl w:val="0"/>
        </w:rPr>
      </w:r>
    </w:p>
    <w:p w:rsidR="00000000" w:rsidDel="00000000" w:rsidP="00000000" w:rsidRDefault="00000000" w:rsidRPr="00000000" w14:paraId="00000007">
      <w:pPr>
        <w:pageBreakBefore w:val="0"/>
        <w:rPr>
          <w:i w:val="1"/>
        </w:rPr>
      </w:pPr>
      <w:r w:rsidDel="00000000" w:rsidR="00000000" w:rsidRPr="00000000">
        <w:rPr>
          <w:b w:val="1"/>
          <w:rtl w:val="0"/>
        </w:rPr>
        <w:t xml:space="preserve">Beneficiary:</w:t>
      </w:r>
      <w:r w:rsidDel="00000000" w:rsidR="00000000" w:rsidRPr="00000000">
        <w:rPr>
          <w:i w:val="1"/>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b w:val="1"/>
          <w:rtl w:val="0"/>
        </w:rPr>
        <w:t xml:space="preserve">Advance payment guarantee no.:</w:t>
      </w:r>
      <w:r w:rsidDel="00000000" w:rsidR="00000000" w:rsidRPr="00000000">
        <w:rPr>
          <w:rtl w:val="0"/>
        </w:rPr>
        <w:t xml:space="preserve">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09">
      <w:pPr>
        <w:pageBreakBefore w:val="0"/>
        <w:spacing w:after="120" w:lineRule="auto"/>
        <w:jc w:val="both"/>
        <w:rPr/>
      </w:pPr>
      <w:r w:rsidDel="00000000" w:rsidR="00000000" w:rsidRPr="00000000">
        <w:rPr>
          <w:rtl w:val="0"/>
        </w:rPr>
        <w:t xml:space="preserve">We, </w:t>
      </w:r>
      <w:r w:rsidDel="00000000" w:rsidR="00000000" w:rsidRPr="00000000">
        <w:rPr>
          <w:highlight w:val="cyan"/>
          <w:rtl w:val="0"/>
        </w:rPr>
        <w:t xml:space="preserve">[insert legal name and address of bank</w:t>
      </w:r>
      <w:r w:rsidDel="00000000" w:rsidR="00000000" w:rsidRPr="00000000">
        <w:rPr>
          <w:rtl w:val="0"/>
        </w:rPr>
        <w:t xml:space="preserve">], have been informed that </w:t>
      </w:r>
      <w:r w:rsidDel="00000000" w:rsidR="00000000" w:rsidRPr="00000000">
        <w:rPr>
          <w:highlight w:val="cyan"/>
          <w:rtl w:val="0"/>
        </w:rPr>
        <w:t xml:space="preserve">[insert complete name and address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date of agreement]</w:t>
      </w:r>
      <w:r w:rsidDel="00000000" w:rsidR="00000000" w:rsidRPr="00000000">
        <w:rPr>
          <w:rtl w:val="0"/>
        </w:rPr>
        <w:t xml:space="preserve"> with you, for the supply of </w:t>
      </w:r>
      <w:r w:rsidDel="00000000" w:rsidR="00000000" w:rsidRPr="00000000">
        <w:rPr>
          <w:highlight w:val="cyan"/>
          <w:rtl w:val="0"/>
        </w:rPr>
        <w:t xml:space="preserve">[Insert types of goods to be delivered]</w:t>
      </w:r>
      <w:r w:rsidDel="00000000" w:rsidR="00000000" w:rsidRPr="00000000">
        <w:rPr>
          <w:rtl w:val="0"/>
        </w:rPr>
        <w:t xml:space="preserve"> (hereinafter called “the contract”). </w:t>
      </w:r>
    </w:p>
    <w:p w:rsidR="00000000" w:rsidDel="00000000" w:rsidP="00000000" w:rsidRDefault="00000000" w:rsidRPr="00000000" w14:paraId="0000000A">
      <w:pPr>
        <w:pageBreakBefore w:val="0"/>
        <w:spacing w:after="120" w:lineRule="auto"/>
        <w:jc w:val="both"/>
        <w:rPr/>
      </w:pPr>
      <w:r w:rsidDel="00000000" w:rsidR="00000000" w:rsidRPr="00000000">
        <w:rPr>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0B">
      <w:pPr>
        <w:pageBreakBefore w:val="0"/>
        <w:spacing w:after="120" w:lineRule="auto"/>
        <w:jc w:val="both"/>
        <w:rPr/>
      </w:pPr>
      <w:r w:rsidDel="00000000" w:rsidR="00000000" w:rsidRPr="00000000">
        <w:rPr>
          <w:rtl w:val="0"/>
        </w:rPr>
        <w:t xml:space="preserve">At the request of the supplier, we hereby irrevocably and unconditionally agree to pay you on demand any sum or sums not exceeding in total an amount of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that the supplier is in breach of its obligation under the contract.</w:t>
      </w:r>
    </w:p>
    <w:p w:rsidR="00000000" w:rsidDel="00000000" w:rsidP="00000000" w:rsidRDefault="00000000" w:rsidRPr="00000000" w14:paraId="0000000C">
      <w:pPr>
        <w:pageBreakBefore w:val="0"/>
        <w:spacing w:after="120" w:lineRule="auto"/>
        <w:jc w:val="both"/>
        <w:rPr/>
      </w:pPr>
      <w:r w:rsidDel="00000000" w:rsidR="00000000" w:rsidRPr="00000000">
        <w:rPr>
          <w:rtl w:val="0"/>
        </w:rPr>
        <w:t xml:space="preserve">It is a condition for any claim and payment under this guarantee to be made, that the advance payment referred to above must have been received by the supplier in its account [</w:t>
      </w:r>
      <w:r w:rsidDel="00000000" w:rsidR="00000000" w:rsidRPr="00000000">
        <w:rPr>
          <w:highlight w:val="cyan"/>
          <w:rtl w:val="0"/>
        </w:rPr>
        <w:t xml:space="preserve">insert number and domicile of the account</w:t>
      </w:r>
      <w:r w:rsidDel="00000000" w:rsidR="00000000" w:rsidRPr="00000000">
        <w:rPr>
          <w:rtl w:val="0"/>
        </w:rPr>
        <w:t xml:space="preserve">]</w:t>
      </w:r>
    </w:p>
    <w:p w:rsidR="00000000" w:rsidDel="00000000" w:rsidP="00000000" w:rsidRDefault="00000000" w:rsidRPr="00000000" w14:paraId="0000000D">
      <w:pPr>
        <w:pageBreakBefore w:val="0"/>
        <w:spacing w:after="120" w:lineRule="auto"/>
        <w:jc w:val="both"/>
        <w:rPr>
          <w:b w:val="1"/>
        </w:rPr>
      </w:pPr>
      <w:r w:rsidDel="00000000" w:rsidR="00000000" w:rsidRPr="00000000">
        <w:rPr>
          <w:rtl w:val="0"/>
        </w:rPr>
        <w:t xml:space="preserve">This guarantee shall remain valid and in full effect from the date of the advance payment received by the supplier under the contract until </w:t>
      </w:r>
      <w:r w:rsidDel="00000000" w:rsidR="00000000" w:rsidRPr="00000000">
        <w:rPr>
          <w:highlight w:val="cyan"/>
          <w:rtl w:val="0"/>
        </w:rPr>
        <w:t xml:space="preserve">[Insert date]</w:t>
      </w:r>
      <w:r w:rsidDel="00000000" w:rsidR="00000000" w:rsidRPr="00000000">
        <w:rPr>
          <w:vertAlign w:val="superscript"/>
        </w:rPr>
        <w:footnoteReference w:customMarkFollows="0" w:id="1"/>
      </w:r>
      <w:r w:rsidDel="00000000" w:rsidR="00000000" w:rsidRPr="00000000">
        <w:rPr>
          <w:rtl w:val="0"/>
        </w:rPr>
        <w:t xml:space="preserve">.</w:t>
      </w:r>
      <w:r w:rsidDel="00000000" w:rsidR="00000000" w:rsidRPr="00000000">
        <w:rPr>
          <w:b w:val="1"/>
          <w:rtl w:val="0"/>
        </w:rPr>
        <w:t xml:space="preserve"> </w:t>
      </w:r>
    </w:p>
    <w:p w:rsidR="00000000" w:rsidDel="00000000" w:rsidP="00000000" w:rsidRDefault="00000000" w:rsidRPr="00000000" w14:paraId="0000000E">
      <w:pPr>
        <w:pageBreakBefore w:val="0"/>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highlight w:val="lightGray"/>
        </w:rPr>
      </w:pPr>
      <w:r w:rsidDel="00000000" w:rsidR="00000000" w:rsidRPr="00000000">
        <w:rPr>
          <w:rtl w:val="0"/>
        </w:rPr>
        <w:t xml:space="preserve">_____________________ </w:t>
        <w:br w:type="textWrapping"/>
      </w:r>
      <w:r w:rsidDel="00000000" w:rsidR="00000000" w:rsidRPr="00000000">
        <w:rPr>
          <w:highlight w:val="cyan"/>
          <w:rtl w:val="0"/>
        </w:rPr>
        <w:t xml:space="preserve">[Signatures of authorized representative(s) of the bank]</w:t>
      </w:r>
      <w:r w:rsidDel="00000000" w:rsidR="00000000" w:rsidRPr="00000000">
        <w:rPr>
          <w:rtl w:val="0"/>
        </w:rPr>
      </w:r>
    </w:p>
    <w:p w:rsidR="00000000" w:rsidDel="00000000" w:rsidP="00000000" w:rsidRDefault="00000000" w:rsidRPr="00000000" w14:paraId="00000011">
      <w:pPr>
        <w:pageBreakBefore w:val="0"/>
        <w:rPr>
          <w:sz w:val="22"/>
          <w:szCs w:val="22"/>
        </w:rPr>
      </w:pPr>
      <w:r w:rsidDel="00000000" w:rsidR="00000000" w:rsidRPr="00000000">
        <w:rPr>
          <w:rtl w:val="0"/>
        </w:rPr>
      </w:r>
    </w:p>
    <w:p w:rsidR="00000000" w:rsidDel="00000000" w:rsidP="00000000" w:rsidRDefault="00000000" w:rsidRPr="00000000" w14:paraId="00000012">
      <w:pPr>
        <w:pageBreakBefore w:val="0"/>
        <w:rPr>
          <w:highlight w:val="lightGray"/>
        </w:rPr>
      </w:pPr>
      <w:r w:rsidDel="00000000" w:rsidR="00000000" w:rsidRPr="00000000">
        <w:rPr>
          <w:rtl w:val="0"/>
        </w:rPr>
      </w:r>
    </w:p>
    <w:sectPr>
      <w:headerReference r:id="rId8" w:type="default"/>
      <w:footerReference r:id="rId9" w:type="default"/>
      <w:pgSz w:h="16839" w:w="11907" w:orient="portrait"/>
      <w:pgMar w:bottom="1440" w:top="1440"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v2017.1</w:t>
      <w:tab/>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ind w:left="7920" w:firstLine="720"/>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-97148</wp:posOffset>
          </wp:positionH>
          <wp:positionV relativeFrom="paragraph">
            <wp:posOffset>38735</wp:posOffset>
          </wp:positionV>
          <wp:extent cx="1477645" cy="215900"/>
          <wp:effectExtent b="0" l="0" r="0" t="0"/>
          <wp:wrapSquare wrapText="bothSides" distB="0" distT="0" distL="114300" distR="11430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prTyQoZKnq4biMAKdB1fEcs0NQ==">CgMxLjAyCGguZ2pkZ3hzOAByITFmNlE2MmxjaHh4dW1IcTZLbmM1Y08tRUN3ZXNEQ25SZw==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