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0CB05A6E"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FF609C">
        <w:rPr>
          <w:rFonts w:cs="Arial"/>
          <w:b/>
          <w:sz w:val="28"/>
          <w:szCs w:val="28"/>
          <w:lang w:eastAsia="ru-RU"/>
        </w:rPr>
        <w:t>G</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C37068">
        <w:rPr>
          <w:rFonts w:cs="Arial"/>
          <w:lang w:val="es-ES"/>
        </w:rPr>
        <w:t>Sub-office Ogoja</w:t>
      </w:r>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10, Hon Paul Adah Way, GRA</w:t>
      </w:r>
      <w:r w:rsidR="00F611AB" w:rsidRPr="009B3699">
        <w:rPr>
          <w:rFonts w:cs="Arial"/>
          <w:lang w:val="es-ES"/>
        </w:rPr>
        <w:t xml:space="preserve">, </w:t>
      </w:r>
      <w:r w:rsidR="000958B5">
        <w:rPr>
          <w:rFonts w:cs="Arial"/>
          <w:lang w:val="es-ES"/>
        </w:rPr>
        <w:t>Cross River,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14AE1233" w14:textId="1AFDCDF1" w:rsidR="008A2067" w:rsidRDefault="003E7743" w:rsidP="008A2067">
      <w:pPr>
        <w:ind w:right="-57"/>
        <w:jc w:val="center"/>
        <w:rPr>
          <w:rFonts w:cs="Arial"/>
          <w:b/>
          <w:bCs/>
          <w:lang w:val="en"/>
        </w:rPr>
      </w:pPr>
      <w:r w:rsidRPr="009B3699">
        <w:rPr>
          <w:rFonts w:cs="Arial"/>
        </w:rPr>
        <w:t>We, the undersigned, offer to provide the goods</w:t>
      </w:r>
      <w:r w:rsidR="00830034" w:rsidRPr="009B3699">
        <w:rPr>
          <w:rFonts w:cs="Arial"/>
        </w:rPr>
        <w:t xml:space="preserve"> and/or </w:t>
      </w:r>
      <w:r w:rsidRPr="009B3699">
        <w:rPr>
          <w:rFonts w:cs="Arial"/>
        </w:rPr>
        <w:t>services for</w:t>
      </w:r>
      <w:r w:rsidR="008A2067" w:rsidRPr="008A2067">
        <w:rPr>
          <w:rFonts w:cs="Arial"/>
          <w:b/>
          <w:bCs/>
          <w:lang w:val="en"/>
        </w:rPr>
        <w:t xml:space="preserve"> </w:t>
      </w:r>
    </w:p>
    <w:p w14:paraId="479AA7BE" w14:textId="77777777" w:rsidR="00722292" w:rsidRPr="00722292" w:rsidRDefault="00722292" w:rsidP="00722292">
      <w:pPr>
        <w:autoSpaceDE w:val="0"/>
        <w:autoSpaceDN w:val="0"/>
        <w:adjustRightInd w:val="0"/>
        <w:rPr>
          <w:rFonts w:eastAsiaTheme="minorHAnsi" w:cs="Arial"/>
          <w:color w:val="000000"/>
          <w:sz w:val="24"/>
          <w:szCs w:val="24"/>
          <w:lang w:val="en-NG"/>
        </w:rPr>
      </w:pPr>
    </w:p>
    <w:p w14:paraId="705FF62A" w14:textId="13220EB9" w:rsidR="005B56BE" w:rsidRDefault="00722292" w:rsidP="00722292">
      <w:pPr>
        <w:ind w:right="-57"/>
        <w:jc w:val="center"/>
        <w:rPr>
          <w:rFonts w:eastAsiaTheme="minorHAnsi" w:cs="Arial"/>
          <w:b/>
          <w:bCs/>
          <w:color w:val="000000"/>
          <w:sz w:val="23"/>
          <w:szCs w:val="23"/>
          <w:lang w:val="en-NG"/>
        </w:rPr>
      </w:pPr>
      <w:r w:rsidRPr="00722292">
        <w:rPr>
          <w:rFonts w:eastAsiaTheme="minorHAnsi" w:cs="Arial"/>
          <w:color w:val="000000"/>
          <w:sz w:val="24"/>
          <w:szCs w:val="24"/>
          <w:lang w:val="en-NG"/>
        </w:rPr>
        <w:t xml:space="preserve"> </w:t>
      </w:r>
      <w:r w:rsidRPr="00722292">
        <w:rPr>
          <w:rFonts w:eastAsiaTheme="minorHAnsi" w:cs="Arial"/>
          <w:b/>
          <w:bCs/>
          <w:color w:val="000000"/>
          <w:sz w:val="23"/>
          <w:szCs w:val="23"/>
          <w:lang w:val="en-NG"/>
        </w:rPr>
        <w:t>SUPPLY, DELIVERY, INSTALLATION AND COMMISSIONING OF SURVEILLANCE CAMERAS IN UNHCR OGOJA GUEST HOUSE, AND OFFICES IN OGOJA, ADIKPO, TAKUM AND CALABAR</w:t>
      </w:r>
    </w:p>
    <w:p w14:paraId="764E3D5B" w14:textId="77777777" w:rsidR="00722292" w:rsidRDefault="00722292" w:rsidP="00722292">
      <w:pPr>
        <w:ind w:right="-57"/>
        <w:jc w:val="center"/>
        <w:rPr>
          <w:rFonts w:eastAsia="Arial Unicode MS" w:cs="Arial"/>
          <w:b/>
          <w:sz w:val="24"/>
          <w:szCs w:val="24"/>
        </w:rPr>
      </w:pPr>
    </w:p>
    <w:p w14:paraId="6E154A2C" w14:textId="01F18C30" w:rsidR="008A2067" w:rsidRPr="002E2C11" w:rsidRDefault="002E2C11" w:rsidP="002E2C11">
      <w:pPr>
        <w:ind w:right="-57"/>
        <w:rPr>
          <w:rFonts w:cs="Arial"/>
          <w:lang w:val="en"/>
        </w:rPr>
      </w:pPr>
      <w:r w:rsidRPr="002E2C11">
        <w:rPr>
          <w:rFonts w:cs="Arial"/>
          <w:lang w:val="en"/>
        </w:rPr>
        <w:t xml:space="preserve">In </w:t>
      </w:r>
      <w:r>
        <w:rPr>
          <w:rFonts w:cs="Arial"/>
        </w:rPr>
        <w:t>a</w:t>
      </w:r>
      <w:r w:rsidRPr="002E2C11">
        <w:rPr>
          <w:rFonts w:cs="Arial"/>
        </w:rPr>
        <w:t xml:space="preserve">ccordance </w:t>
      </w:r>
      <w:r>
        <w:rPr>
          <w:rFonts w:cs="Arial"/>
        </w:rPr>
        <w:t>w</w:t>
      </w:r>
      <w:r w:rsidRPr="002E2C11">
        <w:rPr>
          <w:rFonts w:cs="Arial"/>
        </w:rPr>
        <w:t xml:space="preserve">ith </w:t>
      </w:r>
      <w:r>
        <w:rPr>
          <w:rFonts w:cs="Arial"/>
        </w:rPr>
        <w:t>y</w:t>
      </w:r>
      <w:r w:rsidRPr="002E2C11">
        <w:rPr>
          <w:rFonts w:cs="Arial"/>
        </w:rPr>
        <w:t>our Tender No. R</w:t>
      </w:r>
      <w:r>
        <w:rPr>
          <w:rFonts w:cs="Arial"/>
        </w:rPr>
        <w:t>FQ</w:t>
      </w:r>
      <w:r w:rsidRPr="002E2C11">
        <w:rPr>
          <w:rFonts w:cs="Arial"/>
        </w:rPr>
        <w:t>/H</w:t>
      </w:r>
      <w:r>
        <w:rPr>
          <w:rFonts w:cs="Arial"/>
        </w:rPr>
        <w:t>CR</w:t>
      </w:r>
      <w:r w:rsidRPr="002E2C11">
        <w:rPr>
          <w:rFonts w:cs="Arial"/>
        </w:rPr>
        <w:t>/N</w:t>
      </w:r>
      <w:r>
        <w:rPr>
          <w:rFonts w:cs="Arial"/>
        </w:rPr>
        <w:t>IGOG</w:t>
      </w:r>
      <w:r w:rsidRPr="002E2C11">
        <w:rPr>
          <w:rFonts w:cs="Arial"/>
        </w:rPr>
        <w:t>/23/0</w:t>
      </w:r>
      <w:r w:rsidR="00017C20">
        <w:rPr>
          <w:rFonts w:cs="Arial"/>
        </w:rPr>
        <w:t>4</w:t>
      </w:r>
      <w:r w:rsidR="00722292">
        <w:rPr>
          <w:rFonts w:cs="Arial"/>
        </w:rPr>
        <w:t>0</w:t>
      </w:r>
      <w:r w:rsidR="00017C20">
        <w:rPr>
          <w:rFonts w:cs="Arial"/>
        </w:rPr>
        <w:t xml:space="preserve"> </w:t>
      </w:r>
      <w:r w:rsidRPr="002E2C11">
        <w:rPr>
          <w:rFonts w:cs="Arial"/>
        </w:rPr>
        <w:t xml:space="preserve">Issued </w:t>
      </w:r>
      <w:r>
        <w:rPr>
          <w:rFonts w:cs="Arial"/>
        </w:rPr>
        <w:t>o</w:t>
      </w:r>
      <w:r w:rsidRPr="002E2C11">
        <w:rPr>
          <w:rFonts w:cs="Arial"/>
        </w:rPr>
        <w:t xml:space="preserve">n </w:t>
      </w:r>
      <w:r w:rsidR="007D6D80">
        <w:rPr>
          <w:rFonts w:cs="Arial"/>
        </w:rPr>
        <w:t>10</w:t>
      </w:r>
      <w:r w:rsidR="007D6D80" w:rsidRPr="007D6D80">
        <w:rPr>
          <w:rFonts w:cs="Arial"/>
          <w:vertAlign w:val="superscript"/>
        </w:rPr>
        <w:t>th</w:t>
      </w:r>
      <w:r w:rsidR="007D6D80">
        <w:rPr>
          <w:rFonts w:cs="Arial"/>
        </w:rPr>
        <w:t xml:space="preserve"> </w:t>
      </w:r>
      <w:r w:rsidR="00722292">
        <w:rPr>
          <w:rFonts w:cs="Arial"/>
        </w:rPr>
        <w:t xml:space="preserve">August </w:t>
      </w:r>
      <w:r w:rsidR="00722292" w:rsidRPr="002E2C11">
        <w:rPr>
          <w:rFonts w:cs="Arial"/>
        </w:rPr>
        <w:t>2023</w:t>
      </w:r>
      <w:r w:rsidRPr="002E2C11">
        <w:rPr>
          <w:rFonts w:cs="Arial"/>
          <w:lang w:val="en"/>
        </w:rPr>
        <w:t>.</w:t>
      </w:r>
    </w:p>
    <w:p w14:paraId="56685004" w14:textId="77777777" w:rsidR="003E7743" w:rsidRPr="009B3699" w:rsidRDefault="003E7743" w:rsidP="002E2C11">
      <w:pPr>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r w:rsidR="009B1588" w:rsidRPr="00F05570">
        <w:rPr>
          <w:rFonts w:ascii="Segoe UI Symbol" w:hAnsi="Segoe UI Symbol" w:cs="Segoe UI Symbol"/>
        </w:rPr>
        <w:t>)</w:t>
      </w:r>
      <w:r w:rsidR="00964DA2" w:rsidRPr="00F05570">
        <w:rPr>
          <w:rFonts w:ascii="Segoe UI Symbol" w:hAnsi="Segoe UI Symbol" w:cs="Segoe UI Symbol"/>
        </w:rPr>
        <w:t>;</w:t>
      </w:r>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understood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r w:rsidRPr="00F05570">
        <w:rPr>
          <w:rFonts w:ascii="Segoe UI Symbol" w:hAnsi="Segoe UI Symbol" w:cs="Segoe UI Symbol"/>
        </w:rPr>
        <w:t>;</w:t>
      </w:r>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delivery of goods and/or services, receipt of the invoice (and supporting documents) and acceptance thereof by UNHCR;</w:t>
      </w:r>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document;</w:t>
      </w:r>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practice;</w:t>
      </w:r>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to:</w:t>
      </w:r>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proceedings, and there is no judgment or pending legal action against your company that could impair your company's operations in the foreseeable future;</w:t>
      </w:r>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receives;</w:t>
      </w:r>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affect the performance of the contract</w:t>
      </w:r>
      <w:r w:rsidR="00F375D7" w:rsidRPr="009B3699">
        <w:rPr>
          <w:rFonts w:cs="Arial"/>
        </w:rPr>
        <w:t>;</w:t>
      </w:r>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year;</w:t>
      </w:r>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years</w:t>
      </w:r>
      <w:r w:rsidRPr="009B3699">
        <w:rPr>
          <w:rFonts w:eastAsia="Arial" w:cs="Arial"/>
          <w:color w:val="000000"/>
          <w:u w:color="000000"/>
          <w:bdr w:val="nil"/>
        </w:rPr>
        <w:t>;</w:t>
      </w:r>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3D3A7986" w14:textId="77777777" w:rsidR="00017C20"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431DBAA" w14:textId="77777777" w:rsidR="00017C20" w:rsidRDefault="00017C20" w:rsidP="00B07DF6">
      <w:pPr>
        <w:jc w:val="both"/>
        <w:rPr>
          <w:rFonts w:cs="Arial"/>
        </w:rPr>
      </w:pPr>
    </w:p>
    <w:p w14:paraId="26852A7B" w14:textId="5DC1F070"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812364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17C20"/>
    <w:rsid w:val="00031332"/>
    <w:rsid w:val="00055220"/>
    <w:rsid w:val="00063304"/>
    <w:rsid w:val="000958B5"/>
    <w:rsid w:val="000A391F"/>
    <w:rsid w:val="000C5554"/>
    <w:rsid w:val="000C7D94"/>
    <w:rsid w:val="000D72B7"/>
    <w:rsid w:val="000E10F4"/>
    <w:rsid w:val="001332E6"/>
    <w:rsid w:val="00154C41"/>
    <w:rsid w:val="00162CB0"/>
    <w:rsid w:val="001A3A01"/>
    <w:rsid w:val="001C2A38"/>
    <w:rsid w:val="001F2987"/>
    <w:rsid w:val="00207E01"/>
    <w:rsid w:val="00252D7E"/>
    <w:rsid w:val="00262828"/>
    <w:rsid w:val="002B6EE5"/>
    <w:rsid w:val="002E2C11"/>
    <w:rsid w:val="00360DC9"/>
    <w:rsid w:val="003A21E5"/>
    <w:rsid w:val="003E7743"/>
    <w:rsid w:val="004120DC"/>
    <w:rsid w:val="00415C97"/>
    <w:rsid w:val="00436AE9"/>
    <w:rsid w:val="004378D5"/>
    <w:rsid w:val="00467025"/>
    <w:rsid w:val="004A2B3C"/>
    <w:rsid w:val="004C06F1"/>
    <w:rsid w:val="004E5B8C"/>
    <w:rsid w:val="00511D5F"/>
    <w:rsid w:val="005204A2"/>
    <w:rsid w:val="00537AA9"/>
    <w:rsid w:val="00582EDF"/>
    <w:rsid w:val="005B56BE"/>
    <w:rsid w:val="005C3F83"/>
    <w:rsid w:val="00611509"/>
    <w:rsid w:val="00630A62"/>
    <w:rsid w:val="00634307"/>
    <w:rsid w:val="0064616E"/>
    <w:rsid w:val="006639D4"/>
    <w:rsid w:val="00667BCD"/>
    <w:rsid w:val="00670BC3"/>
    <w:rsid w:val="0067353B"/>
    <w:rsid w:val="006750BD"/>
    <w:rsid w:val="006A3E35"/>
    <w:rsid w:val="006D27F5"/>
    <w:rsid w:val="00722292"/>
    <w:rsid w:val="00743571"/>
    <w:rsid w:val="007840B3"/>
    <w:rsid w:val="00790887"/>
    <w:rsid w:val="007B5C0F"/>
    <w:rsid w:val="007D1234"/>
    <w:rsid w:val="007D6D80"/>
    <w:rsid w:val="007F20DC"/>
    <w:rsid w:val="00817F51"/>
    <w:rsid w:val="00830034"/>
    <w:rsid w:val="0085460B"/>
    <w:rsid w:val="00865343"/>
    <w:rsid w:val="00886914"/>
    <w:rsid w:val="008A2067"/>
    <w:rsid w:val="008A4C7E"/>
    <w:rsid w:val="008B3AAB"/>
    <w:rsid w:val="008C6EFC"/>
    <w:rsid w:val="008F26CA"/>
    <w:rsid w:val="00964DA2"/>
    <w:rsid w:val="009935F4"/>
    <w:rsid w:val="0099507E"/>
    <w:rsid w:val="009B1588"/>
    <w:rsid w:val="009B3699"/>
    <w:rsid w:val="009B43BD"/>
    <w:rsid w:val="009B5E85"/>
    <w:rsid w:val="009B72AC"/>
    <w:rsid w:val="009F6784"/>
    <w:rsid w:val="00A14874"/>
    <w:rsid w:val="00A20D9A"/>
    <w:rsid w:val="00A53F5E"/>
    <w:rsid w:val="00A602AF"/>
    <w:rsid w:val="00A80A2E"/>
    <w:rsid w:val="00A859A7"/>
    <w:rsid w:val="00AA7DC6"/>
    <w:rsid w:val="00AB5466"/>
    <w:rsid w:val="00AB5F4E"/>
    <w:rsid w:val="00AC1748"/>
    <w:rsid w:val="00AE0F4C"/>
    <w:rsid w:val="00AE57F8"/>
    <w:rsid w:val="00AE68A2"/>
    <w:rsid w:val="00AE7586"/>
    <w:rsid w:val="00B07DF6"/>
    <w:rsid w:val="00B6128F"/>
    <w:rsid w:val="00B771F8"/>
    <w:rsid w:val="00B81511"/>
    <w:rsid w:val="00BA1CDA"/>
    <w:rsid w:val="00BC550D"/>
    <w:rsid w:val="00BD02EF"/>
    <w:rsid w:val="00BF025C"/>
    <w:rsid w:val="00C37068"/>
    <w:rsid w:val="00C673F2"/>
    <w:rsid w:val="00C7137F"/>
    <w:rsid w:val="00C71F12"/>
    <w:rsid w:val="00C816D9"/>
    <w:rsid w:val="00C84347"/>
    <w:rsid w:val="00C93EF9"/>
    <w:rsid w:val="00CD56C8"/>
    <w:rsid w:val="00CE340D"/>
    <w:rsid w:val="00D20FF7"/>
    <w:rsid w:val="00D36B9F"/>
    <w:rsid w:val="00D44CF4"/>
    <w:rsid w:val="00D62946"/>
    <w:rsid w:val="00D6746E"/>
    <w:rsid w:val="00DB0210"/>
    <w:rsid w:val="00DC5D9F"/>
    <w:rsid w:val="00DE25B5"/>
    <w:rsid w:val="00DF66DB"/>
    <w:rsid w:val="00E16926"/>
    <w:rsid w:val="00E30919"/>
    <w:rsid w:val="00E6654A"/>
    <w:rsid w:val="00E76C2B"/>
    <w:rsid w:val="00E83350"/>
    <w:rsid w:val="00E9028A"/>
    <w:rsid w:val="00ED6E8E"/>
    <w:rsid w:val="00EE7AD0"/>
    <w:rsid w:val="00EF125B"/>
    <w:rsid w:val="00EF63F4"/>
    <w:rsid w:val="00F05570"/>
    <w:rsid w:val="00F12786"/>
    <w:rsid w:val="00F219BF"/>
    <w:rsid w:val="00F35427"/>
    <w:rsid w:val="00F375D7"/>
    <w:rsid w:val="00F525F9"/>
    <w:rsid w:val="00F611AB"/>
    <w:rsid w:val="00F64F4B"/>
    <w:rsid w:val="00FB1DD8"/>
    <w:rsid w:val="00FB5FA9"/>
    <w:rsid w:val="00FC50A8"/>
    <w:rsid w:val="00FD7413"/>
    <w:rsid w:val="00FE13FC"/>
    <w:rsid w:val="00FF609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 w:type="paragraph" w:customStyle="1" w:styleId="Default">
    <w:name w:val="Default"/>
    <w:rsid w:val="00FD7413"/>
    <w:pPr>
      <w:autoSpaceDE w:val="0"/>
      <w:autoSpaceDN w:val="0"/>
      <w:adjustRightInd w:val="0"/>
      <w:spacing w:after="0" w:line="240" w:lineRule="auto"/>
    </w:pPr>
    <w:rPr>
      <w:rFonts w:ascii="Calibri" w:hAnsi="Calibri" w:cs="Calibri"/>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2.xml><?xml version="1.0" encoding="utf-8"?>
<ds:datastoreItem xmlns:ds="http://schemas.openxmlformats.org/officeDocument/2006/customXml" ds:itemID="{A69C22C7-892F-451B-B475-0ECE10A21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Esther Amadi</cp:lastModifiedBy>
  <cp:revision>12</cp:revision>
  <dcterms:created xsi:type="dcterms:W3CDTF">2023-07-25T11:41:00Z</dcterms:created>
  <dcterms:modified xsi:type="dcterms:W3CDTF">2023-08-11T08:02:00Z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