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9261F" w14:textId="11192334" w:rsidR="002D0DF1" w:rsidRPr="001169BC" w:rsidRDefault="002D0DF1" w:rsidP="002D0DF1">
      <w:pPr>
        <w:jc w:val="right"/>
        <w:rPr>
          <w:rFonts w:ascii="Open Sans" w:hAnsi="Open Sans" w:cs="Open Sans"/>
          <w:sz w:val="20"/>
          <w:szCs w:val="22"/>
        </w:rPr>
      </w:pPr>
      <w:r w:rsidRPr="001169BC">
        <w:rPr>
          <w:rFonts w:ascii="Open Sans" w:hAnsi="Open Sans" w:cs="Open Sans"/>
          <w:sz w:val="20"/>
          <w:szCs w:val="22"/>
        </w:rPr>
        <w:fldChar w:fldCharType="begin"/>
      </w:r>
      <w:r w:rsidRPr="001169BC">
        <w:rPr>
          <w:rFonts w:ascii="Open Sans" w:hAnsi="Open Sans" w:cs="Open Sans"/>
          <w:sz w:val="20"/>
          <w:szCs w:val="22"/>
        </w:rPr>
        <w:instrText xml:space="preserve"> DATE  \@ "d MMMM yyyy"  \* MERGEFORMAT </w:instrText>
      </w:r>
      <w:r w:rsidRPr="001169BC">
        <w:rPr>
          <w:rFonts w:ascii="Open Sans" w:hAnsi="Open Sans" w:cs="Open Sans"/>
          <w:sz w:val="20"/>
          <w:szCs w:val="22"/>
        </w:rPr>
        <w:fldChar w:fldCharType="separate"/>
      </w:r>
      <w:r w:rsidR="0032185C">
        <w:rPr>
          <w:rFonts w:ascii="Open Sans" w:hAnsi="Open Sans" w:cs="Open Sans"/>
          <w:noProof/>
          <w:sz w:val="20"/>
          <w:szCs w:val="22"/>
        </w:rPr>
        <w:t>21 July 2023</w:t>
      </w:r>
      <w:r w:rsidRPr="001169BC">
        <w:rPr>
          <w:rFonts w:ascii="Open Sans" w:hAnsi="Open Sans" w:cs="Open Sans"/>
          <w:sz w:val="20"/>
          <w:szCs w:val="22"/>
        </w:rPr>
        <w:fldChar w:fldCharType="end"/>
      </w:r>
    </w:p>
    <w:p w14:paraId="5543627C" w14:textId="45DAFBA7" w:rsidR="002D0DF1" w:rsidRPr="001169BC" w:rsidRDefault="002D0DF1" w:rsidP="00CF44A0">
      <w:pPr>
        <w:pStyle w:val="Heading1"/>
        <w:jc w:val="center"/>
        <w:rPr>
          <w:lang w:eastAsia="en-GB"/>
        </w:rPr>
      </w:pPr>
      <w:r w:rsidRPr="00BA1D2E">
        <w:t>REQUEST</w:t>
      </w:r>
      <w:r w:rsidRPr="001169BC">
        <w:rPr>
          <w:lang w:eastAsia="en-GB"/>
        </w:rPr>
        <w:t xml:space="preserve"> FOR EXPRESSION OF INTEREST (EOI) - </w:t>
      </w:r>
      <w:r w:rsidR="00CF44A0" w:rsidRPr="00CF44A0">
        <w:t>WFP-SC-ABJ-EOI-2023-003</w:t>
      </w:r>
      <w:r w:rsidR="006A0FE8">
        <w:t>-</w:t>
      </w:r>
      <w:proofErr w:type="gramStart"/>
      <w:r w:rsidR="006A0FE8">
        <w:t>A(</w:t>
      </w:r>
      <w:proofErr w:type="gramEnd"/>
      <w:r w:rsidR="006A0FE8">
        <w:t>1)</w:t>
      </w:r>
      <w:r w:rsidRPr="001169BC">
        <w:t xml:space="preserve"> </w:t>
      </w:r>
      <w:r w:rsidR="00B24AD8" w:rsidRPr="001169BC">
        <w:rPr>
          <w:color w:val="000000"/>
          <w:lang w:eastAsia="en-GB"/>
        </w:rPr>
        <w:t xml:space="preserve">FOR </w:t>
      </w:r>
      <w:r w:rsidR="00B24AD8" w:rsidRPr="00CF44A0">
        <w:rPr>
          <w:lang w:eastAsia="en-GB"/>
        </w:rPr>
        <w:t>INCLUSION IN THE WFP’S VENDOR ROSTER</w:t>
      </w:r>
      <w:r w:rsidR="00F15750">
        <w:rPr>
          <w:lang w:eastAsia="en-GB"/>
        </w:rPr>
        <w:t xml:space="preserve"> FOR</w:t>
      </w:r>
      <w:r w:rsidR="00820C74" w:rsidRPr="00820C74">
        <w:t xml:space="preserve"> </w:t>
      </w:r>
      <w:r w:rsidR="00820C74" w:rsidRPr="00820C74">
        <w:rPr>
          <w:lang w:eastAsia="en-GB"/>
        </w:rPr>
        <w:t xml:space="preserve">THIRD-PARTY MONITORING SERVICES (ROUTINE PROCESS MONITORING AND ACCOUNTABILITY TO AFFECTED POPULATION) </w:t>
      </w:r>
      <w:r w:rsidR="00820C74">
        <w:rPr>
          <w:lang w:eastAsia="en-GB"/>
        </w:rPr>
        <w:t xml:space="preserve">- </w:t>
      </w:r>
      <w:r w:rsidR="00F15750">
        <w:rPr>
          <w:lang w:eastAsia="en-GB"/>
        </w:rPr>
        <w:t xml:space="preserve">CATEGORY </w:t>
      </w:r>
      <w:r w:rsidR="000E652D">
        <w:rPr>
          <w:lang w:eastAsia="en-GB"/>
        </w:rPr>
        <w:t>A</w:t>
      </w:r>
    </w:p>
    <w:p w14:paraId="6DF0AC7D" w14:textId="0903BBBC" w:rsidR="00AE4B3C" w:rsidRPr="00CF44A0" w:rsidRDefault="002D0DF1" w:rsidP="001169BC">
      <w:pPr>
        <w:spacing w:before="120"/>
        <w:contextualSpacing/>
        <w:jc w:val="center"/>
        <w:rPr>
          <w:rFonts w:ascii="Open Sans" w:hAnsi="Open Sans" w:cs="Open Sans"/>
          <w:b/>
          <w:sz w:val="18"/>
          <w:szCs w:val="18"/>
          <w:u w:val="single"/>
        </w:rPr>
      </w:pPr>
      <w:bookmarkStart w:id="0" w:name="_Hlk41685084"/>
      <w:r w:rsidRPr="00CF44A0">
        <w:rPr>
          <w:rFonts w:ascii="Open Sans" w:hAnsi="Open Sans" w:cs="Open Sans"/>
          <w:b/>
          <w:sz w:val="18"/>
          <w:szCs w:val="18"/>
          <w:u w:val="single"/>
        </w:rPr>
        <w:t>Closing on</w:t>
      </w:r>
      <w:r w:rsidR="00356900" w:rsidRPr="00CF44A0">
        <w:rPr>
          <w:rFonts w:ascii="Open Sans" w:hAnsi="Open Sans" w:cs="Open Sans"/>
          <w:b/>
          <w:sz w:val="18"/>
          <w:szCs w:val="18"/>
          <w:u w:val="single"/>
        </w:rPr>
        <w:t xml:space="preserve"> </w:t>
      </w:r>
      <w:r w:rsidR="00CF44A0" w:rsidRPr="00CF44A0">
        <w:rPr>
          <w:rFonts w:ascii="Open Sans" w:hAnsi="Open Sans" w:cs="Open Sans"/>
          <w:b/>
          <w:sz w:val="18"/>
          <w:szCs w:val="18"/>
          <w:u w:val="single"/>
        </w:rPr>
        <w:t>11 August 2023</w:t>
      </w:r>
      <w:r w:rsidR="00356900" w:rsidRPr="00CF44A0">
        <w:rPr>
          <w:rFonts w:ascii="Open Sans" w:hAnsi="Open Sans" w:cs="Open Sans"/>
          <w:sz w:val="18"/>
          <w:szCs w:val="18"/>
          <w:u w:val="single"/>
        </w:rPr>
        <w:t xml:space="preserve"> </w:t>
      </w:r>
      <w:r w:rsidRPr="00CF44A0">
        <w:rPr>
          <w:rFonts w:ascii="Open Sans" w:hAnsi="Open Sans" w:cs="Open Sans"/>
          <w:b/>
          <w:sz w:val="18"/>
          <w:szCs w:val="18"/>
          <w:u w:val="single"/>
        </w:rPr>
        <w:t>at</w:t>
      </w:r>
      <w:r w:rsidR="00122C3C" w:rsidRPr="00CF44A0">
        <w:rPr>
          <w:rFonts w:ascii="Open Sans" w:hAnsi="Open Sans" w:cs="Open Sans"/>
          <w:b/>
          <w:sz w:val="18"/>
          <w:szCs w:val="18"/>
          <w:u w:val="single"/>
        </w:rPr>
        <w:t xml:space="preserve"> </w:t>
      </w:r>
      <w:r w:rsidR="00CF44A0" w:rsidRPr="00CF44A0">
        <w:rPr>
          <w:rFonts w:ascii="Open Sans" w:hAnsi="Open Sans" w:cs="Open Sans"/>
          <w:b/>
          <w:sz w:val="18"/>
          <w:szCs w:val="18"/>
          <w:u w:val="single"/>
        </w:rPr>
        <w:t>1600</w:t>
      </w:r>
      <w:r w:rsidRPr="00CF44A0">
        <w:rPr>
          <w:rFonts w:ascii="Open Sans" w:hAnsi="Open Sans" w:cs="Open Sans"/>
          <w:b/>
          <w:sz w:val="18"/>
          <w:szCs w:val="18"/>
          <w:u w:val="single"/>
        </w:rPr>
        <w:t xml:space="preserve"> hrs </w:t>
      </w:r>
      <w:r w:rsidR="00122C3C" w:rsidRPr="00CF44A0">
        <w:rPr>
          <w:rFonts w:ascii="Open Sans" w:hAnsi="Open Sans" w:cs="Open Sans"/>
          <w:b/>
          <w:sz w:val="18"/>
          <w:szCs w:val="18"/>
          <w:u w:val="single"/>
        </w:rPr>
        <w:t>(</w:t>
      </w:r>
      <w:r w:rsidR="00CF44A0" w:rsidRPr="00CF44A0">
        <w:rPr>
          <w:rFonts w:ascii="Open Sans" w:hAnsi="Open Sans" w:cs="Open Sans"/>
          <w:b/>
          <w:sz w:val="18"/>
          <w:szCs w:val="18"/>
          <w:u w:val="single"/>
        </w:rPr>
        <w:t xml:space="preserve">Nigerian </w:t>
      </w:r>
      <w:r w:rsidRPr="00CF44A0">
        <w:rPr>
          <w:rFonts w:ascii="Open Sans" w:hAnsi="Open Sans" w:cs="Open Sans"/>
          <w:b/>
          <w:sz w:val="18"/>
          <w:szCs w:val="18"/>
          <w:u w:val="single"/>
        </w:rPr>
        <w:t>Time)</w:t>
      </w:r>
    </w:p>
    <w:bookmarkEnd w:id="0"/>
    <w:p w14:paraId="4516343E" w14:textId="17A70F71" w:rsidR="00175CE1" w:rsidRPr="00BA1D2E" w:rsidRDefault="00175CE1" w:rsidP="009F74E3">
      <w:pPr>
        <w:pStyle w:val="Heading20"/>
        <w:numPr>
          <w:ilvl w:val="0"/>
          <w:numId w:val="40"/>
        </w:numPr>
      </w:pPr>
      <w:r w:rsidRPr="00BA1D2E">
        <w:t>Background</w:t>
      </w:r>
    </w:p>
    <w:p w14:paraId="7FDEF9AC" w14:textId="77777777" w:rsidR="002D0DF1" w:rsidRPr="002D0DF1" w:rsidRDefault="002D0DF1" w:rsidP="00EF333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 w:rsidRPr="002D0DF1">
        <w:rPr>
          <w:rFonts w:ascii="Open Sans" w:hAnsi="Open Sans" w:cs="Open Sans"/>
          <w:sz w:val="18"/>
          <w:szCs w:val="18"/>
        </w:rPr>
        <w:t xml:space="preserve">The United Nations World Food Programme hereinafter referred to as the “WFP”, with its Headquarters located in Via C.G. Viola, 68/70, 00148 Rome, Italy is the leading humanitarian organization saving lives and changing lives, delivering food assistance in </w:t>
      </w:r>
      <w:proofErr w:type="gramStart"/>
      <w:r w:rsidRPr="002D0DF1">
        <w:rPr>
          <w:rFonts w:ascii="Open Sans" w:hAnsi="Open Sans" w:cs="Open Sans"/>
          <w:sz w:val="18"/>
          <w:szCs w:val="18"/>
        </w:rPr>
        <w:t>emergencies</w:t>
      </w:r>
      <w:proofErr w:type="gramEnd"/>
      <w:r w:rsidRPr="002D0DF1">
        <w:rPr>
          <w:rFonts w:ascii="Open Sans" w:hAnsi="Open Sans" w:cs="Open Sans"/>
          <w:sz w:val="18"/>
          <w:szCs w:val="18"/>
        </w:rPr>
        <w:t xml:space="preserve"> and working with communities to improve nutrition and build resilience by assisting almost 100 million people in around 83 countries each year. </w:t>
      </w:r>
      <w:r w:rsidR="002A5EFD" w:rsidRPr="002A5EFD">
        <w:rPr>
          <w:rFonts w:ascii="Open Sans" w:hAnsi="Open Sans" w:cs="Open Sans"/>
          <w:sz w:val="18"/>
          <w:szCs w:val="18"/>
        </w:rPr>
        <w:t>About 17,000 people work for the organization, most of them in remote areas, directly serving the hungry poor.</w:t>
      </w:r>
    </w:p>
    <w:p w14:paraId="281D42CF" w14:textId="12E87A8D" w:rsidR="00ED5C83" w:rsidRPr="002A5EFD" w:rsidRDefault="00ED5C83" w:rsidP="00EF333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 w:rsidRPr="002A5EFD">
        <w:rPr>
          <w:rFonts w:ascii="Open Sans" w:hAnsi="Open Sans" w:cs="Open Sans"/>
          <w:sz w:val="18"/>
          <w:szCs w:val="18"/>
        </w:rPr>
        <w:t xml:space="preserve">WFP </w:t>
      </w:r>
      <w:r w:rsidR="00CF44A0">
        <w:rPr>
          <w:rFonts w:ascii="Open Sans" w:hAnsi="Open Sans" w:cs="Open Sans"/>
          <w:sz w:val="18"/>
          <w:szCs w:val="18"/>
        </w:rPr>
        <w:t>Nigeria Country Office</w:t>
      </w:r>
      <w:r w:rsidR="00122C3C">
        <w:rPr>
          <w:rFonts w:ascii="Open Sans" w:hAnsi="Open Sans" w:cs="Open Sans"/>
          <w:sz w:val="18"/>
          <w:szCs w:val="18"/>
        </w:rPr>
        <w:t xml:space="preserve"> </w:t>
      </w:r>
      <w:r w:rsidRPr="002A5EFD">
        <w:rPr>
          <w:rFonts w:ascii="Open Sans" w:hAnsi="Open Sans" w:cs="Open Sans"/>
          <w:sz w:val="18"/>
          <w:szCs w:val="18"/>
        </w:rPr>
        <w:t xml:space="preserve">seeks to </w:t>
      </w:r>
      <w:r w:rsidR="00CF44A0">
        <w:rPr>
          <w:rFonts w:ascii="Open Sans" w:hAnsi="Open Sans" w:cs="Open Sans"/>
          <w:sz w:val="18"/>
          <w:szCs w:val="18"/>
        </w:rPr>
        <w:t xml:space="preserve">identify reputable service providers </w:t>
      </w:r>
      <w:r w:rsidR="00820C74" w:rsidRPr="00820C74">
        <w:rPr>
          <w:rFonts w:ascii="Open Sans" w:hAnsi="Open Sans" w:cs="Open Sans"/>
          <w:sz w:val="18"/>
          <w:szCs w:val="18"/>
        </w:rPr>
        <w:t xml:space="preserve">Third-Party Monitoring Services (Routine Process Monitoring </w:t>
      </w:r>
      <w:r w:rsidR="00820C74">
        <w:rPr>
          <w:rFonts w:ascii="Open Sans" w:hAnsi="Open Sans" w:cs="Open Sans"/>
          <w:sz w:val="18"/>
          <w:szCs w:val="18"/>
        </w:rPr>
        <w:t>a</w:t>
      </w:r>
      <w:r w:rsidR="00820C74" w:rsidRPr="00820C74">
        <w:rPr>
          <w:rFonts w:ascii="Open Sans" w:hAnsi="Open Sans" w:cs="Open Sans"/>
          <w:sz w:val="18"/>
          <w:szCs w:val="18"/>
        </w:rPr>
        <w:t xml:space="preserve">nd Accountability </w:t>
      </w:r>
      <w:r w:rsidR="00820C74">
        <w:rPr>
          <w:rFonts w:ascii="Open Sans" w:hAnsi="Open Sans" w:cs="Open Sans"/>
          <w:sz w:val="18"/>
          <w:szCs w:val="18"/>
        </w:rPr>
        <w:t>t</w:t>
      </w:r>
      <w:r w:rsidR="00820C74" w:rsidRPr="00820C74">
        <w:rPr>
          <w:rFonts w:ascii="Open Sans" w:hAnsi="Open Sans" w:cs="Open Sans"/>
          <w:sz w:val="18"/>
          <w:szCs w:val="18"/>
        </w:rPr>
        <w:t>o Affected Population)</w:t>
      </w:r>
    </w:p>
    <w:p w14:paraId="75D32292" w14:textId="5D8C9C0C" w:rsidR="00C946D8" w:rsidRPr="00C946D8" w:rsidRDefault="00C946D8" w:rsidP="00EF333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 w:rsidRPr="00C946D8">
        <w:rPr>
          <w:rFonts w:ascii="Open Sans" w:hAnsi="Open Sans" w:cs="Open Sans"/>
          <w:sz w:val="18"/>
          <w:szCs w:val="18"/>
        </w:rPr>
        <w:t>WFP in Partnership with Master Card Foundation (MCF) is planning to undertake a Project titled: “Strengthening Food Systems to Promote Increased Value Chain Employment Opportunities for Youth in Nigeria” which will run from 2023 to 2027.</w:t>
      </w:r>
      <w:r w:rsidR="002D6B09">
        <w:rPr>
          <w:rFonts w:ascii="Open Sans" w:hAnsi="Open Sans" w:cs="Open Sans"/>
          <w:sz w:val="18"/>
          <w:szCs w:val="18"/>
        </w:rPr>
        <w:t xml:space="preserve"> </w:t>
      </w:r>
      <w:r w:rsidR="002D6B09" w:rsidRPr="002D6B09">
        <w:rPr>
          <w:rFonts w:ascii="Open Sans" w:hAnsi="Open Sans" w:cs="Open Sans"/>
          <w:sz w:val="18"/>
          <w:szCs w:val="18"/>
        </w:rPr>
        <w:t>WFP is currently seeking to add to its TPM portfolio due to an expansion of its projects in the North-East and North-West of Nigeria, most especially targeted at smallholder farmers</w:t>
      </w:r>
    </w:p>
    <w:p w14:paraId="4E50656A" w14:textId="70DD5357" w:rsidR="00E838A7" w:rsidRPr="00A77B5B" w:rsidRDefault="00ED5C83" w:rsidP="00EF333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 w:rsidRPr="00A77B5B">
        <w:rPr>
          <w:rFonts w:ascii="Open Sans" w:hAnsi="Open Sans" w:cs="Open Sans"/>
          <w:sz w:val="18"/>
          <w:szCs w:val="18"/>
        </w:rPr>
        <w:t>WFP invites eligible suppliers to express their interest in providing the</w:t>
      </w:r>
      <w:r w:rsidR="00356900">
        <w:rPr>
          <w:rFonts w:ascii="Open Sans" w:hAnsi="Open Sans" w:cs="Open Sans"/>
          <w:sz w:val="18"/>
          <w:szCs w:val="18"/>
        </w:rPr>
        <w:t xml:space="preserve"> requested</w:t>
      </w:r>
      <w:r w:rsidRPr="00A77B5B">
        <w:rPr>
          <w:rFonts w:ascii="Open Sans" w:hAnsi="Open Sans" w:cs="Open Sans"/>
          <w:sz w:val="18"/>
          <w:szCs w:val="18"/>
        </w:rPr>
        <w:t xml:space="preserve"> </w:t>
      </w:r>
      <w:r w:rsidR="00CF44A0">
        <w:rPr>
          <w:rFonts w:ascii="Open Sans" w:hAnsi="Open Sans" w:cs="Open Sans"/>
          <w:sz w:val="18"/>
          <w:szCs w:val="18"/>
        </w:rPr>
        <w:t>services</w:t>
      </w:r>
      <w:r w:rsidRPr="00A77B5B">
        <w:rPr>
          <w:rFonts w:ascii="Open Sans" w:hAnsi="Open Sans" w:cs="Open Sans"/>
          <w:b/>
          <w:sz w:val="18"/>
          <w:szCs w:val="18"/>
        </w:rPr>
        <w:t>.</w:t>
      </w:r>
      <w:r w:rsidR="002927CC" w:rsidRPr="00A77B5B">
        <w:rPr>
          <w:rFonts w:ascii="Open Sans" w:hAnsi="Open Sans" w:cs="Open Sans"/>
          <w:b/>
          <w:sz w:val="18"/>
          <w:szCs w:val="18"/>
        </w:rPr>
        <w:t xml:space="preserve"> </w:t>
      </w:r>
    </w:p>
    <w:p w14:paraId="7D4F7D14" w14:textId="64594BA1" w:rsidR="00ED5C83" w:rsidRPr="00A77B5B" w:rsidRDefault="00021FA2" w:rsidP="009F74E3">
      <w:pPr>
        <w:pStyle w:val="Heading20"/>
        <w:numPr>
          <w:ilvl w:val="0"/>
          <w:numId w:val="40"/>
        </w:numPr>
      </w:pPr>
      <w:r w:rsidRPr="00A77B5B">
        <w:t>The purpose of this EOI</w:t>
      </w:r>
      <w:r w:rsidR="00345A3A" w:rsidRPr="00A77B5B">
        <w:t xml:space="preserve"> </w:t>
      </w:r>
    </w:p>
    <w:p w14:paraId="6D7E65D8" w14:textId="28D07731" w:rsidR="00345A3A" w:rsidRPr="00A77B5B" w:rsidRDefault="00E838A7" w:rsidP="00EF333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A77B5B">
        <w:rPr>
          <w:rFonts w:ascii="Open Sans" w:hAnsi="Open Sans" w:cs="Open Sans"/>
          <w:sz w:val="18"/>
          <w:szCs w:val="18"/>
        </w:rPr>
        <w:t>The purpose of this request for EOI is</w:t>
      </w:r>
      <w:r w:rsidR="00345A3A" w:rsidRPr="00A77B5B">
        <w:rPr>
          <w:rFonts w:ascii="Open Sans" w:hAnsi="Open Sans" w:cs="Open Sans"/>
          <w:sz w:val="18"/>
          <w:szCs w:val="18"/>
        </w:rPr>
        <w:t xml:space="preserve"> to identify suppliers with verified technical and financial capacity to </w:t>
      </w:r>
      <w:r w:rsidR="00CF44A0">
        <w:rPr>
          <w:rFonts w:ascii="Open Sans" w:hAnsi="Open Sans" w:cs="Open Sans"/>
          <w:sz w:val="18"/>
          <w:szCs w:val="18"/>
        </w:rPr>
        <w:t xml:space="preserve">provide </w:t>
      </w:r>
      <w:r w:rsidR="0032185C" w:rsidRPr="0032185C">
        <w:rPr>
          <w:rFonts w:ascii="Open Sans" w:hAnsi="Open Sans" w:cs="Open Sans"/>
          <w:sz w:val="18"/>
          <w:szCs w:val="18"/>
        </w:rPr>
        <w:t>Third-Party Monitoring Servic</w:t>
      </w:r>
      <w:r w:rsidR="0032185C">
        <w:rPr>
          <w:rFonts w:ascii="Open Sans" w:hAnsi="Open Sans" w:cs="Open Sans"/>
          <w:sz w:val="18"/>
          <w:szCs w:val="18"/>
        </w:rPr>
        <w:t>es</w:t>
      </w:r>
      <w:r w:rsidR="0032185C" w:rsidRPr="00A77B5B">
        <w:rPr>
          <w:rFonts w:ascii="Open Sans" w:hAnsi="Open Sans" w:cs="Open Sans"/>
          <w:sz w:val="18"/>
          <w:szCs w:val="18"/>
        </w:rPr>
        <w:t xml:space="preserve">. </w:t>
      </w:r>
      <w:r w:rsidR="00345A3A" w:rsidRPr="00A77B5B">
        <w:rPr>
          <w:rFonts w:ascii="Open Sans" w:hAnsi="Open Sans" w:cs="Open Sans"/>
          <w:sz w:val="18"/>
          <w:szCs w:val="18"/>
        </w:rPr>
        <w:t>Eligible suppliers will be invited to participate in the bidding process for the proposed tender.</w:t>
      </w:r>
    </w:p>
    <w:p w14:paraId="2515F9CB" w14:textId="7C121620" w:rsidR="00345A3A" w:rsidRPr="00A77B5B" w:rsidRDefault="00345A3A" w:rsidP="00EF333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A77B5B">
        <w:rPr>
          <w:rFonts w:ascii="Open Sans" w:hAnsi="Open Sans" w:cs="Open Sans"/>
          <w:sz w:val="18"/>
          <w:szCs w:val="18"/>
        </w:rPr>
        <w:t xml:space="preserve">Eligibility to participate in the proposed tender will be determined </w:t>
      </w:r>
      <w:proofErr w:type="gramStart"/>
      <w:r w:rsidRPr="00A77B5B">
        <w:rPr>
          <w:rFonts w:ascii="Open Sans" w:hAnsi="Open Sans" w:cs="Open Sans"/>
          <w:sz w:val="18"/>
          <w:szCs w:val="18"/>
        </w:rPr>
        <w:t>on the basis of</w:t>
      </w:r>
      <w:proofErr w:type="gramEnd"/>
      <w:r w:rsidRPr="00A77B5B">
        <w:rPr>
          <w:rFonts w:ascii="Open Sans" w:hAnsi="Open Sans" w:cs="Open Sans"/>
          <w:sz w:val="18"/>
          <w:szCs w:val="18"/>
        </w:rPr>
        <w:t xml:space="preserve"> </w:t>
      </w:r>
      <w:r w:rsidR="00CF44A0">
        <w:rPr>
          <w:rFonts w:ascii="Open Sans" w:hAnsi="Open Sans" w:cs="Open Sans"/>
          <w:sz w:val="18"/>
          <w:szCs w:val="18"/>
        </w:rPr>
        <w:t>the eligibility criteria in Table I, below</w:t>
      </w:r>
      <w:r w:rsidRPr="00A77B5B">
        <w:rPr>
          <w:rFonts w:ascii="Open Sans" w:hAnsi="Open Sans" w:cs="Open Sans"/>
          <w:sz w:val="18"/>
          <w:szCs w:val="18"/>
        </w:rPr>
        <w:t>.</w:t>
      </w:r>
    </w:p>
    <w:p w14:paraId="571CB0FE" w14:textId="77777777" w:rsidR="00175CE1" w:rsidRPr="00A77B5B" w:rsidRDefault="00345A3A" w:rsidP="00EF333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A77B5B">
        <w:rPr>
          <w:rFonts w:ascii="Open Sans" w:hAnsi="Open Sans" w:cs="Open Sans"/>
          <w:sz w:val="18"/>
          <w:szCs w:val="18"/>
        </w:rPr>
        <w:t>After the deadline for submission of responses has passed, WFP</w:t>
      </w:r>
      <w:r w:rsidR="00E838A7" w:rsidRPr="00A77B5B">
        <w:rPr>
          <w:rFonts w:ascii="Open Sans" w:hAnsi="Open Sans" w:cs="Open Sans"/>
          <w:sz w:val="18"/>
          <w:szCs w:val="18"/>
        </w:rPr>
        <w:t xml:space="preserve"> will evaluate</w:t>
      </w:r>
      <w:r w:rsidRPr="00A77B5B">
        <w:rPr>
          <w:rFonts w:ascii="Open Sans" w:hAnsi="Open Sans" w:cs="Open Sans"/>
          <w:sz w:val="18"/>
          <w:szCs w:val="18"/>
        </w:rPr>
        <w:t xml:space="preserve"> responses received and will notify eligible participants of the outcome of the evaluation.</w:t>
      </w:r>
    </w:p>
    <w:p w14:paraId="02BEEEB9" w14:textId="64EF1431" w:rsidR="00175CE1" w:rsidRPr="00A77B5B" w:rsidRDefault="00AE4B3C" w:rsidP="009F74E3">
      <w:pPr>
        <w:pStyle w:val="Heading20"/>
        <w:numPr>
          <w:ilvl w:val="0"/>
          <w:numId w:val="40"/>
        </w:numPr>
      </w:pPr>
      <w:r w:rsidRPr="00A77B5B">
        <w:t>How to prepare and submit your Expression of Interest</w:t>
      </w:r>
    </w:p>
    <w:p w14:paraId="71D8D8A4" w14:textId="77777777" w:rsidR="006E064F" w:rsidRPr="006E064F" w:rsidRDefault="00021FA2" w:rsidP="006E064F">
      <w:pPr>
        <w:pStyle w:val="ListParagraph"/>
        <w:numPr>
          <w:ilvl w:val="0"/>
          <w:numId w:val="31"/>
        </w:numPr>
        <w:spacing w:before="120"/>
        <w:jc w:val="both"/>
        <w:rPr>
          <w:rFonts w:ascii="Open Sans" w:hAnsi="Open Sans" w:cs="Open Sans"/>
          <w:sz w:val="18"/>
          <w:szCs w:val="18"/>
        </w:rPr>
      </w:pPr>
      <w:proofErr w:type="gramStart"/>
      <w:r w:rsidRPr="00A77B5B">
        <w:rPr>
          <w:rFonts w:ascii="Open Sans" w:hAnsi="Open Sans" w:cs="Open Sans"/>
          <w:sz w:val="18"/>
          <w:szCs w:val="18"/>
        </w:rPr>
        <w:t>In order to</w:t>
      </w:r>
      <w:proofErr w:type="gramEnd"/>
      <w:r w:rsidRPr="00A77B5B">
        <w:rPr>
          <w:rFonts w:ascii="Open Sans" w:hAnsi="Open Sans" w:cs="Open Sans"/>
          <w:sz w:val="18"/>
          <w:szCs w:val="18"/>
        </w:rPr>
        <w:t xml:space="preserve"> participate in the pre-qualification exercise, companies are required to provide the following:</w:t>
      </w:r>
    </w:p>
    <w:p w14:paraId="26FBF694" w14:textId="77777777" w:rsidR="00021FA2" w:rsidRPr="006E064F" w:rsidRDefault="006E064F" w:rsidP="006E064F">
      <w:pPr>
        <w:ind w:firstLine="360"/>
        <w:jc w:val="both"/>
        <w:rPr>
          <w:rFonts w:ascii="Open Sans" w:hAnsi="Open Sans" w:cs="Open Sans"/>
          <w:sz w:val="18"/>
          <w:szCs w:val="18"/>
        </w:rPr>
      </w:pPr>
      <w:bookmarkStart w:id="1" w:name="_Hlk41685159"/>
      <w:r w:rsidRPr="006E064F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The filled in </w:t>
      </w:r>
      <w:r w:rsidR="00DA42EE" w:rsidRPr="006E064F">
        <w:rPr>
          <w:rFonts w:ascii="Open Sans" w:hAnsi="Open Sans" w:cs="Open Sans"/>
          <w:b/>
          <w:bCs/>
          <w:i/>
          <w:iCs/>
          <w:sz w:val="18"/>
          <w:szCs w:val="18"/>
        </w:rPr>
        <w:t>EOI Response Form</w:t>
      </w:r>
      <w:r w:rsidRPr="006E064F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, </w:t>
      </w:r>
      <w:r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which </w:t>
      </w:r>
      <w:r w:rsidRPr="006E064F">
        <w:rPr>
          <w:rFonts w:ascii="Open Sans" w:hAnsi="Open Sans" w:cs="Open Sans"/>
          <w:b/>
          <w:bCs/>
          <w:i/>
          <w:iCs/>
          <w:sz w:val="18"/>
          <w:szCs w:val="18"/>
        </w:rPr>
        <w:t>includ</w:t>
      </w:r>
      <w:r>
        <w:rPr>
          <w:rFonts w:ascii="Open Sans" w:hAnsi="Open Sans" w:cs="Open Sans"/>
          <w:b/>
          <w:bCs/>
          <w:i/>
          <w:iCs/>
          <w:sz w:val="18"/>
          <w:szCs w:val="18"/>
        </w:rPr>
        <w:t>es</w:t>
      </w:r>
      <w:r w:rsidR="00C60AE4" w:rsidRPr="006E064F">
        <w:rPr>
          <w:rFonts w:ascii="Open Sans" w:hAnsi="Open Sans" w:cs="Open Sans"/>
          <w:sz w:val="18"/>
          <w:szCs w:val="18"/>
        </w:rPr>
        <w:t>:</w:t>
      </w:r>
    </w:p>
    <w:p w14:paraId="2B2F6502" w14:textId="77777777" w:rsidR="006E064F" w:rsidRDefault="006E064F" w:rsidP="002A5EFD">
      <w:pPr>
        <w:pStyle w:val="ListParagraph"/>
        <w:numPr>
          <w:ilvl w:val="0"/>
          <w:numId w:val="33"/>
        </w:numPr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Table</w:t>
      </w:r>
      <w:r w:rsidRPr="00A77B5B">
        <w:rPr>
          <w:rFonts w:ascii="Open Sans" w:hAnsi="Open Sans" w:cs="Open Sans"/>
          <w:sz w:val="18"/>
          <w:szCs w:val="18"/>
        </w:rPr>
        <w:t xml:space="preserve"> 1</w:t>
      </w:r>
      <w:r>
        <w:rPr>
          <w:rFonts w:ascii="Open Sans" w:hAnsi="Open Sans" w:cs="Open Sans"/>
          <w:sz w:val="18"/>
          <w:szCs w:val="18"/>
        </w:rPr>
        <w:t>. WFP Requirements</w:t>
      </w:r>
    </w:p>
    <w:p w14:paraId="5442BE04" w14:textId="77777777" w:rsidR="00DA42EE" w:rsidRPr="00A77B5B" w:rsidRDefault="006E064F" w:rsidP="002A5EFD">
      <w:pPr>
        <w:pStyle w:val="ListParagraph"/>
        <w:numPr>
          <w:ilvl w:val="0"/>
          <w:numId w:val="33"/>
        </w:numPr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Table 2. </w:t>
      </w:r>
      <w:r w:rsidR="00DA42EE" w:rsidRPr="00A77B5B">
        <w:rPr>
          <w:rFonts w:ascii="Open Sans" w:hAnsi="Open Sans" w:cs="Open Sans"/>
          <w:sz w:val="18"/>
          <w:szCs w:val="18"/>
        </w:rPr>
        <w:t xml:space="preserve">Supplier </w:t>
      </w:r>
      <w:proofErr w:type="gramStart"/>
      <w:r w:rsidR="00C60AE4">
        <w:rPr>
          <w:rFonts w:ascii="Open Sans" w:hAnsi="Open Sans" w:cs="Open Sans"/>
          <w:sz w:val="18"/>
          <w:szCs w:val="18"/>
        </w:rPr>
        <w:t>Information</w:t>
      </w:r>
      <w:r w:rsidR="00DA42EE" w:rsidRPr="00A77B5B">
        <w:rPr>
          <w:rFonts w:ascii="Open Sans" w:hAnsi="Open Sans" w:cs="Open Sans"/>
          <w:sz w:val="18"/>
          <w:szCs w:val="18"/>
        </w:rPr>
        <w:t>;</w:t>
      </w:r>
      <w:proofErr w:type="gramEnd"/>
    </w:p>
    <w:p w14:paraId="1F807373" w14:textId="77777777" w:rsidR="00DA42EE" w:rsidRPr="00A77B5B" w:rsidRDefault="006E064F" w:rsidP="002A5EFD">
      <w:pPr>
        <w:pStyle w:val="ListParagraph"/>
        <w:numPr>
          <w:ilvl w:val="0"/>
          <w:numId w:val="33"/>
        </w:numPr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Table</w:t>
      </w:r>
      <w:r w:rsidRPr="00A77B5B">
        <w:rPr>
          <w:rFonts w:ascii="Open Sans" w:hAnsi="Open Sans" w:cs="Open Sans"/>
          <w:sz w:val="18"/>
          <w:szCs w:val="18"/>
        </w:rPr>
        <w:t xml:space="preserve"> </w:t>
      </w:r>
      <w:r>
        <w:rPr>
          <w:rFonts w:ascii="Open Sans" w:hAnsi="Open Sans" w:cs="Open Sans"/>
          <w:sz w:val="18"/>
          <w:szCs w:val="18"/>
        </w:rPr>
        <w:t xml:space="preserve">3. </w:t>
      </w:r>
      <w:r w:rsidR="00DA42EE" w:rsidRPr="00A77B5B">
        <w:rPr>
          <w:rFonts w:ascii="Open Sans" w:hAnsi="Open Sans" w:cs="Open Sans"/>
          <w:sz w:val="18"/>
          <w:szCs w:val="18"/>
        </w:rPr>
        <w:t xml:space="preserve">Supplier Financial </w:t>
      </w:r>
      <w:proofErr w:type="gramStart"/>
      <w:r w:rsidR="00DA42EE" w:rsidRPr="00A77B5B">
        <w:rPr>
          <w:rFonts w:ascii="Open Sans" w:hAnsi="Open Sans" w:cs="Open Sans"/>
          <w:sz w:val="18"/>
          <w:szCs w:val="18"/>
        </w:rPr>
        <w:t>Status;</w:t>
      </w:r>
      <w:proofErr w:type="gramEnd"/>
    </w:p>
    <w:p w14:paraId="47C0E44A" w14:textId="4A258BE7" w:rsidR="00226E59" w:rsidRPr="00B24AD8" w:rsidRDefault="006E064F" w:rsidP="00B24AD8">
      <w:pPr>
        <w:pStyle w:val="ListParagraph"/>
        <w:numPr>
          <w:ilvl w:val="0"/>
          <w:numId w:val="33"/>
        </w:numPr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Table</w:t>
      </w:r>
      <w:r w:rsidRPr="00A77B5B">
        <w:rPr>
          <w:rFonts w:ascii="Open Sans" w:hAnsi="Open Sans" w:cs="Open Sans"/>
          <w:sz w:val="18"/>
          <w:szCs w:val="18"/>
        </w:rPr>
        <w:t xml:space="preserve"> </w:t>
      </w:r>
      <w:r>
        <w:rPr>
          <w:rFonts w:ascii="Open Sans" w:hAnsi="Open Sans" w:cs="Open Sans"/>
          <w:sz w:val="18"/>
          <w:szCs w:val="18"/>
        </w:rPr>
        <w:t xml:space="preserve">4. </w:t>
      </w:r>
      <w:r w:rsidR="00226E59" w:rsidRPr="00226E59">
        <w:rPr>
          <w:rFonts w:ascii="Open Sans" w:hAnsi="Open Sans" w:cs="Open Sans"/>
          <w:sz w:val="18"/>
          <w:szCs w:val="18"/>
        </w:rPr>
        <w:t xml:space="preserve">Supplier Relevant </w:t>
      </w:r>
      <w:proofErr w:type="gramStart"/>
      <w:r w:rsidR="00226E59" w:rsidRPr="00226E59">
        <w:rPr>
          <w:rFonts w:ascii="Open Sans" w:hAnsi="Open Sans" w:cs="Open Sans"/>
          <w:sz w:val="18"/>
          <w:szCs w:val="18"/>
        </w:rPr>
        <w:t>Experience</w:t>
      </w:r>
      <w:r w:rsidR="00F26485" w:rsidRPr="004647E7">
        <w:rPr>
          <w:rFonts w:ascii="Open Sans" w:eastAsia="SimSun" w:hAnsi="Open Sans" w:cs="Open Sans"/>
          <w:sz w:val="18"/>
          <w:szCs w:val="18"/>
          <w:lang w:eastAsia="en-GB"/>
        </w:rPr>
        <w:t>;</w:t>
      </w:r>
      <w:proofErr w:type="gramEnd"/>
    </w:p>
    <w:p w14:paraId="4E02C240" w14:textId="77777777" w:rsidR="00F26485" w:rsidRPr="00A77B5B" w:rsidRDefault="00F26485" w:rsidP="002A5EFD">
      <w:pPr>
        <w:pStyle w:val="ListParagraph"/>
        <w:numPr>
          <w:ilvl w:val="0"/>
          <w:numId w:val="33"/>
        </w:numPr>
        <w:jc w:val="both"/>
        <w:rPr>
          <w:rFonts w:ascii="Open Sans" w:hAnsi="Open Sans" w:cs="Open Sans"/>
          <w:sz w:val="18"/>
          <w:szCs w:val="18"/>
        </w:rPr>
      </w:pPr>
      <w:r w:rsidRPr="004647E7">
        <w:rPr>
          <w:rFonts w:ascii="Open Sans" w:eastAsia="SimSun" w:hAnsi="Open Sans" w:cs="Open Sans"/>
          <w:sz w:val="18"/>
          <w:szCs w:val="18"/>
          <w:lang w:eastAsia="en-GB"/>
        </w:rPr>
        <w:t>Signatory</w:t>
      </w:r>
      <w:r w:rsidR="006E064F" w:rsidRPr="004647E7">
        <w:rPr>
          <w:rFonts w:ascii="Open Sans" w:eastAsia="SimSun" w:hAnsi="Open Sans" w:cs="Open Sans"/>
          <w:sz w:val="18"/>
          <w:szCs w:val="18"/>
          <w:lang w:eastAsia="en-GB"/>
        </w:rPr>
        <w:t xml:space="preserve"> by the authorized company representative and company stamp</w:t>
      </w:r>
      <w:r w:rsidRPr="004647E7">
        <w:rPr>
          <w:rFonts w:ascii="Open Sans" w:eastAsia="SimSun" w:hAnsi="Open Sans" w:cs="Open Sans"/>
          <w:sz w:val="18"/>
          <w:szCs w:val="18"/>
          <w:lang w:eastAsia="en-GB"/>
        </w:rPr>
        <w:t>.</w:t>
      </w:r>
    </w:p>
    <w:bookmarkEnd w:id="1"/>
    <w:p w14:paraId="5AE2E325" w14:textId="12293C00" w:rsidR="00175CE1" w:rsidRPr="004647E7" w:rsidRDefault="0051751B" w:rsidP="00356900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eastAsia="SimSun" w:hAnsi="Open Sans" w:cs="Open Sans"/>
          <w:b/>
          <w:sz w:val="18"/>
          <w:szCs w:val="18"/>
        </w:rPr>
      </w:pPr>
      <w:r w:rsidRPr="00A77B5B">
        <w:rPr>
          <w:rFonts w:ascii="Open Sans" w:hAnsi="Open Sans" w:cs="Open Sans"/>
          <w:sz w:val="18"/>
          <w:szCs w:val="18"/>
        </w:rPr>
        <w:t>A</w:t>
      </w:r>
      <w:r w:rsidR="00021FA2" w:rsidRPr="00A77B5B">
        <w:rPr>
          <w:rFonts w:ascii="Open Sans" w:hAnsi="Open Sans" w:cs="Open Sans"/>
          <w:sz w:val="18"/>
          <w:szCs w:val="18"/>
        </w:rPr>
        <w:t xml:space="preserve">ll supporting documentation listed above shall be prepared </w:t>
      </w:r>
      <w:r w:rsidR="00ED5C83" w:rsidRPr="00A77B5B">
        <w:rPr>
          <w:rFonts w:ascii="Open Sans" w:hAnsi="Open Sans" w:cs="Open Sans"/>
          <w:sz w:val="18"/>
          <w:szCs w:val="18"/>
        </w:rPr>
        <w:t>in accordance with th</w:t>
      </w:r>
      <w:r w:rsidR="00021FA2" w:rsidRPr="00A77B5B">
        <w:rPr>
          <w:rFonts w:ascii="Open Sans" w:hAnsi="Open Sans" w:cs="Open Sans"/>
          <w:sz w:val="18"/>
          <w:szCs w:val="18"/>
        </w:rPr>
        <w:t xml:space="preserve">e instructions provided and </w:t>
      </w:r>
      <w:r w:rsidR="00666D24">
        <w:rPr>
          <w:rFonts w:ascii="Open Sans" w:hAnsi="Open Sans" w:cs="Open Sans"/>
          <w:sz w:val="18"/>
          <w:szCs w:val="18"/>
        </w:rPr>
        <w:t xml:space="preserve">sent via email to </w:t>
      </w:r>
      <w:hyperlink r:id="rId11" w:history="1">
        <w:r w:rsidR="00666D24" w:rsidRPr="00CA4321">
          <w:rPr>
            <w:rStyle w:val="Hyperlink"/>
            <w:rFonts w:ascii="Open Sans" w:hAnsi="Open Sans" w:cs="Open Sans"/>
            <w:sz w:val="18"/>
            <w:szCs w:val="18"/>
          </w:rPr>
          <w:t>nigeria.eoi@wfp.org</w:t>
        </w:r>
      </w:hyperlink>
      <w:r w:rsidR="00666D24">
        <w:rPr>
          <w:rFonts w:ascii="Open Sans" w:hAnsi="Open Sans" w:cs="Open Sans"/>
          <w:color w:val="0070C0"/>
          <w:sz w:val="18"/>
          <w:szCs w:val="18"/>
          <w:u w:val="single"/>
        </w:rPr>
        <w:t xml:space="preserve"> </w:t>
      </w:r>
    </w:p>
    <w:p w14:paraId="4D30F0BC" w14:textId="77777777" w:rsidR="00EF3332" w:rsidRPr="00A77B5B" w:rsidRDefault="00671F4D" w:rsidP="00021FA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A77B5B">
        <w:rPr>
          <w:rFonts w:ascii="Open Sans" w:hAnsi="Open Sans" w:cs="Open Sans"/>
          <w:sz w:val="18"/>
          <w:szCs w:val="18"/>
        </w:rPr>
        <w:t>WFP</w:t>
      </w:r>
      <w:r w:rsidR="00EF3332" w:rsidRPr="00A77B5B">
        <w:rPr>
          <w:rFonts w:ascii="Open Sans" w:hAnsi="Open Sans" w:cs="Open Sans"/>
          <w:sz w:val="18"/>
          <w:szCs w:val="18"/>
        </w:rPr>
        <w:t xml:space="preserve"> will not co</w:t>
      </w:r>
      <w:r w:rsidRPr="00A77B5B">
        <w:rPr>
          <w:rFonts w:ascii="Open Sans" w:hAnsi="Open Sans" w:cs="Open Sans"/>
          <w:sz w:val="18"/>
          <w:szCs w:val="18"/>
        </w:rPr>
        <w:t>nsider incomplete</w:t>
      </w:r>
      <w:r w:rsidR="00F26485" w:rsidRPr="00A77B5B">
        <w:rPr>
          <w:rFonts w:ascii="Open Sans" w:hAnsi="Open Sans" w:cs="Open Sans"/>
          <w:sz w:val="18"/>
          <w:szCs w:val="18"/>
        </w:rPr>
        <w:t xml:space="preserve"> or unsigned</w:t>
      </w:r>
      <w:r w:rsidRPr="00A77B5B">
        <w:rPr>
          <w:rFonts w:ascii="Open Sans" w:hAnsi="Open Sans" w:cs="Open Sans"/>
          <w:sz w:val="18"/>
          <w:szCs w:val="18"/>
        </w:rPr>
        <w:t xml:space="preserve"> submissions. </w:t>
      </w:r>
      <w:r w:rsidR="00EF3332" w:rsidRPr="00A77B5B">
        <w:rPr>
          <w:rFonts w:ascii="Open Sans" w:hAnsi="Open Sans" w:cs="Open Sans"/>
          <w:sz w:val="18"/>
          <w:szCs w:val="18"/>
        </w:rPr>
        <w:t>All responses and supporting documentation received will be treated as strictly confidential and will not be made available to the public.</w:t>
      </w:r>
    </w:p>
    <w:p w14:paraId="69904485" w14:textId="77777777" w:rsidR="00EF3332" w:rsidRPr="00A77B5B" w:rsidRDefault="00671F4D" w:rsidP="00021FA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A77B5B">
        <w:rPr>
          <w:rFonts w:ascii="Open Sans" w:hAnsi="Open Sans" w:cs="Open Sans"/>
          <w:sz w:val="18"/>
          <w:szCs w:val="18"/>
        </w:rPr>
        <w:t xml:space="preserve">This request for </w:t>
      </w:r>
      <w:r w:rsidR="00EF3332" w:rsidRPr="00A77B5B">
        <w:rPr>
          <w:rFonts w:ascii="Open Sans" w:hAnsi="Open Sans" w:cs="Open Sans"/>
          <w:sz w:val="18"/>
          <w:szCs w:val="18"/>
        </w:rPr>
        <w:t>EOI does</w:t>
      </w:r>
      <w:r w:rsidRPr="00A77B5B">
        <w:rPr>
          <w:rFonts w:ascii="Open Sans" w:hAnsi="Open Sans" w:cs="Open Sans"/>
          <w:sz w:val="18"/>
          <w:szCs w:val="18"/>
        </w:rPr>
        <w:t xml:space="preserve"> not constitute a solicitation. WFP</w:t>
      </w:r>
      <w:r w:rsidR="00EF3332" w:rsidRPr="00A77B5B">
        <w:rPr>
          <w:rFonts w:ascii="Open Sans" w:hAnsi="Open Sans" w:cs="Open Sans"/>
          <w:sz w:val="18"/>
          <w:szCs w:val="18"/>
        </w:rPr>
        <w:t xml:space="preserve"> reserves the right to change or cancel this procurement process or any of its requirements at any time during the</w:t>
      </w:r>
      <w:r w:rsidR="00BC38F6" w:rsidRPr="00A77B5B">
        <w:rPr>
          <w:rFonts w:ascii="Open Sans" w:hAnsi="Open Sans" w:cs="Open Sans"/>
          <w:sz w:val="18"/>
          <w:szCs w:val="18"/>
        </w:rPr>
        <w:t xml:space="preserve"> process; any such action </w:t>
      </w:r>
      <w:r w:rsidR="00701F41" w:rsidRPr="00A77B5B">
        <w:rPr>
          <w:rFonts w:ascii="Open Sans" w:hAnsi="Open Sans" w:cs="Open Sans"/>
          <w:sz w:val="18"/>
          <w:szCs w:val="18"/>
        </w:rPr>
        <w:t>will</w:t>
      </w:r>
      <w:r w:rsidR="00EF3332" w:rsidRPr="00A77B5B">
        <w:rPr>
          <w:rFonts w:ascii="Open Sans" w:hAnsi="Open Sans" w:cs="Open Sans"/>
          <w:sz w:val="18"/>
          <w:szCs w:val="18"/>
        </w:rPr>
        <w:t xml:space="preserve"> be c</w:t>
      </w:r>
      <w:r w:rsidR="00701F41" w:rsidRPr="00A77B5B">
        <w:rPr>
          <w:rFonts w:ascii="Open Sans" w:hAnsi="Open Sans" w:cs="Open Sans"/>
          <w:sz w:val="18"/>
          <w:szCs w:val="18"/>
        </w:rPr>
        <w:t xml:space="preserve">ommunicated to all participants. </w:t>
      </w:r>
    </w:p>
    <w:p w14:paraId="5EA1958E" w14:textId="7A919DCD" w:rsidR="006B3B2C" w:rsidRPr="00A77B5B" w:rsidRDefault="006B3B2C" w:rsidP="006B3B2C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A77B5B">
        <w:rPr>
          <w:rFonts w:ascii="Open Sans" w:hAnsi="Open Sans" w:cs="Open Sans"/>
          <w:sz w:val="18"/>
          <w:szCs w:val="18"/>
        </w:rPr>
        <w:t xml:space="preserve">Should you have any questions please do not hesitate to contact us at </w:t>
      </w:r>
      <w:hyperlink r:id="rId12" w:history="1">
        <w:r w:rsidR="00666D24" w:rsidRPr="00CA4321">
          <w:rPr>
            <w:rStyle w:val="Hyperlink"/>
            <w:rFonts w:ascii="Open Sans" w:hAnsi="Open Sans" w:cs="Open Sans"/>
            <w:sz w:val="18"/>
            <w:szCs w:val="18"/>
          </w:rPr>
          <w:t>nigeria.eoi@wfp.org</w:t>
        </w:r>
      </w:hyperlink>
      <w:r w:rsidR="00666D24">
        <w:rPr>
          <w:rFonts w:ascii="Open Sans" w:hAnsi="Open Sans" w:cs="Open Sans"/>
          <w:sz w:val="18"/>
          <w:szCs w:val="18"/>
        </w:rPr>
        <w:t xml:space="preserve"> </w:t>
      </w:r>
    </w:p>
    <w:p w14:paraId="77F3505C" w14:textId="77777777" w:rsidR="001169BC" w:rsidRPr="001169BC" w:rsidRDefault="001169BC" w:rsidP="001169BC">
      <w:pPr>
        <w:autoSpaceDE w:val="0"/>
        <w:autoSpaceDN w:val="0"/>
        <w:adjustRightInd w:val="0"/>
        <w:spacing w:before="120" w:line="23" w:lineRule="atLeast"/>
        <w:rPr>
          <w:rFonts w:ascii="Open Sans" w:hAnsi="Open Sans" w:cs="Open Sans"/>
          <w:color w:val="000000"/>
          <w:sz w:val="18"/>
          <w:szCs w:val="18"/>
          <w:lang w:val="en-IE" w:eastAsia="en-GB"/>
        </w:rPr>
      </w:pPr>
      <w:r w:rsidRPr="001169BC">
        <w:rPr>
          <w:rFonts w:ascii="Open Sans" w:hAnsi="Open Sans" w:cs="Open Sans"/>
          <w:color w:val="000000"/>
          <w:sz w:val="18"/>
          <w:szCs w:val="18"/>
          <w:lang w:val="en-IE" w:eastAsia="en-GB"/>
        </w:rPr>
        <w:t>Yours sincerely,</w:t>
      </w:r>
    </w:p>
    <w:p w14:paraId="4C5EC937" w14:textId="77777777" w:rsidR="001169BC" w:rsidRPr="001169BC" w:rsidRDefault="001169BC" w:rsidP="003D4ECC">
      <w:pPr>
        <w:autoSpaceDE w:val="0"/>
        <w:autoSpaceDN w:val="0"/>
        <w:adjustRightInd w:val="0"/>
        <w:spacing w:before="160" w:line="23" w:lineRule="atLeast"/>
        <w:ind w:left="3402" w:hanging="3402"/>
        <w:rPr>
          <w:rFonts w:ascii="Open Sans" w:hAnsi="Open Sans" w:cs="Open Sans"/>
          <w:spacing w:val="-3"/>
          <w:sz w:val="18"/>
          <w:szCs w:val="18"/>
          <w:u w:val="single"/>
          <w:lang w:val="en-US" w:eastAsia="en-GB"/>
        </w:rPr>
      </w:pPr>
      <w:bookmarkStart w:id="2" w:name="_Hlk41685496"/>
      <w:r w:rsidRPr="001169BC">
        <w:rPr>
          <w:rFonts w:ascii="Open Sans" w:hAnsi="Open Sans" w:cs="Open Sans"/>
          <w:spacing w:val="-3"/>
          <w:sz w:val="18"/>
          <w:szCs w:val="18"/>
          <w:u w:val="single"/>
          <w:lang w:val="en-US" w:eastAsia="en-GB"/>
        </w:rPr>
        <w:tab/>
      </w:r>
    </w:p>
    <w:p w14:paraId="6B5A1D1E" w14:textId="7CB4A0F5" w:rsidR="001169BC" w:rsidRPr="001169BC" w:rsidRDefault="00B24AD8" w:rsidP="001169BC">
      <w:pPr>
        <w:spacing w:line="23" w:lineRule="atLeast"/>
        <w:rPr>
          <w:rFonts w:ascii="Open Sans" w:hAnsi="Open Sans" w:cs="Open Sans"/>
          <w:sz w:val="18"/>
          <w:szCs w:val="18"/>
          <w:lang w:val="en-IE" w:eastAsia="en-GB"/>
        </w:rPr>
      </w:pPr>
      <w:r>
        <w:rPr>
          <w:rFonts w:ascii="Open Sans" w:hAnsi="Open Sans" w:cs="Open Sans"/>
          <w:sz w:val="18"/>
          <w:szCs w:val="18"/>
          <w:lang w:val="en-IE" w:eastAsia="en-GB"/>
        </w:rPr>
        <w:t>Anil FAISAL</w:t>
      </w:r>
    </w:p>
    <w:p w14:paraId="7B1BF571" w14:textId="7D202BB8" w:rsidR="001169BC" w:rsidRPr="001169BC" w:rsidRDefault="00B24AD8" w:rsidP="001169BC">
      <w:pPr>
        <w:spacing w:line="23" w:lineRule="atLeast"/>
        <w:rPr>
          <w:rFonts w:ascii="Open Sans" w:hAnsi="Open Sans" w:cs="Open Sans"/>
          <w:sz w:val="18"/>
          <w:szCs w:val="18"/>
          <w:lang w:val="en-IE" w:eastAsia="en-GB"/>
        </w:rPr>
      </w:pPr>
      <w:r>
        <w:rPr>
          <w:rFonts w:ascii="Open Sans" w:hAnsi="Open Sans" w:cs="Open Sans"/>
          <w:sz w:val="18"/>
          <w:szCs w:val="18"/>
          <w:lang w:val="en-IE" w:eastAsia="en-GB"/>
        </w:rPr>
        <w:t>Head of Procurement</w:t>
      </w:r>
    </w:p>
    <w:p w14:paraId="7AA3DF77" w14:textId="718C0F62" w:rsidR="001169BC" w:rsidRPr="001169BC" w:rsidRDefault="00B24AD8" w:rsidP="001169BC">
      <w:pPr>
        <w:spacing w:line="23" w:lineRule="atLeast"/>
        <w:rPr>
          <w:rFonts w:ascii="Open Sans" w:hAnsi="Open Sans" w:cs="Open Sans"/>
          <w:noProof/>
          <w:sz w:val="18"/>
          <w:szCs w:val="18"/>
          <w:lang w:val="en-IE" w:eastAsia="en-GB"/>
        </w:rPr>
      </w:pPr>
      <w:r>
        <w:rPr>
          <w:rFonts w:ascii="Open Sans" w:hAnsi="Open Sans" w:cs="Open Sans"/>
          <w:noProof/>
          <w:sz w:val="18"/>
          <w:szCs w:val="18"/>
          <w:lang w:val="en-IE" w:eastAsia="en-GB"/>
        </w:rPr>
        <w:t>Nigeria Country Office</w:t>
      </w:r>
    </w:p>
    <w:p w14:paraId="7BC0DC53" w14:textId="77777777" w:rsidR="001169BC" w:rsidRPr="001169BC" w:rsidRDefault="001169BC" w:rsidP="001169BC">
      <w:pPr>
        <w:spacing w:line="23" w:lineRule="atLeast"/>
        <w:rPr>
          <w:rFonts w:ascii="Open Sans" w:hAnsi="Open Sans" w:cs="Open Sans"/>
          <w:sz w:val="18"/>
          <w:szCs w:val="18"/>
          <w:lang w:val="en-IE" w:eastAsia="en-GB"/>
        </w:rPr>
      </w:pPr>
      <w:r w:rsidRPr="001169BC">
        <w:rPr>
          <w:rFonts w:ascii="Open Sans" w:hAnsi="Open Sans" w:cs="Open Sans"/>
          <w:sz w:val="18"/>
          <w:szCs w:val="18"/>
          <w:lang w:val="en-IE" w:eastAsia="en-GB"/>
        </w:rPr>
        <w:lastRenderedPageBreak/>
        <w:t>The United Nations World Food Programme</w:t>
      </w:r>
    </w:p>
    <w:bookmarkEnd w:id="2"/>
    <w:p w14:paraId="30D16559" w14:textId="77777777" w:rsidR="00327CAC" w:rsidRPr="004647E7" w:rsidRDefault="00327CAC" w:rsidP="006B3B2C">
      <w:pPr>
        <w:jc w:val="both"/>
        <w:rPr>
          <w:rFonts w:ascii="Open Sans" w:eastAsia="SimSun" w:hAnsi="Open Sans" w:cs="Open Sans"/>
          <w:sz w:val="18"/>
          <w:szCs w:val="18"/>
          <w:lang w:val="en-IE" w:eastAsia="en-GB"/>
        </w:rPr>
      </w:pPr>
    </w:p>
    <w:p w14:paraId="353BF625" w14:textId="77777777" w:rsidR="00F15750" w:rsidRDefault="00F15750" w:rsidP="009F74E3">
      <w:pPr>
        <w:pStyle w:val="Heading1"/>
        <w:jc w:val="center"/>
      </w:pPr>
    </w:p>
    <w:p w14:paraId="6C29D149" w14:textId="25B53EEE" w:rsidR="00EC7CBC" w:rsidRDefault="00327CAC" w:rsidP="009F74E3">
      <w:pPr>
        <w:pStyle w:val="Heading1"/>
        <w:jc w:val="center"/>
      </w:pPr>
      <w:r w:rsidRPr="00A77B5B">
        <w:t xml:space="preserve">EOI </w:t>
      </w:r>
      <w:bookmarkStart w:id="3" w:name="_Hlk41686091"/>
      <w:r w:rsidR="002A5EFD">
        <w:t>RESPONSE FORM</w:t>
      </w:r>
    </w:p>
    <w:p w14:paraId="14F2304E" w14:textId="2A33E62C" w:rsidR="00ED1713" w:rsidRPr="00C60AE4" w:rsidRDefault="00C60AE4" w:rsidP="009F74E3">
      <w:pPr>
        <w:pStyle w:val="Heading20"/>
      </w:pPr>
      <w:bookmarkStart w:id="4" w:name="_Hlk41686171"/>
      <w:r>
        <w:t>TABLE</w:t>
      </w:r>
      <w:r w:rsidRPr="002A5EFD">
        <w:t xml:space="preserve"> </w:t>
      </w:r>
      <w:r>
        <w:t>I</w:t>
      </w:r>
      <w:r w:rsidRPr="002A5EFD">
        <w:t xml:space="preserve">. </w:t>
      </w:r>
      <w:r>
        <w:t>WFP REQUIREMENTS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Company / Organization's competencies / capacities"/>
        <w:tblDescription w:val="This table lists different organizational requirements which shall be met by the interested supplier. "/>
      </w:tblPr>
      <w:tblGrid>
        <w:gridCol w:w="537"/>
        <w:gridCol w:w="3778"/>
        <w:gridCol w:w="990"/>
        <w:gridCol w:w="4230"/>
      </w:tblGrid>
      <w:tr w:rsidR="00EA4DEA" w:rsidRPr="00A77B5B" w14:paraId="2FA3D61A" w14:textId="77777777" w:rsidTr="00EA4DEA">
        <w:trPr>
          <w:trHeight w:val="278"/>
          <w:tblHeader/>
        </w:trPr>
        <w:tc>
          <w:tcPr>
            <w:tcW w:w="9535" w:type="dxa"/>
            <w:gridSpan w:val="4"/>
            <w:tcBorders>
              <w:bottom w:val="single" w:sz="4" w:space="0" w:color="auto"/>
            </w:tcBorders>
            <w:shd w:val="clear" w:color="auto" w:fill="F2F2F2"/>
          </w:tcPr>
          <w:p w14:paraId="375E16F7" w14:textId="77777777" w:rsidR="00EA4DEA" w:rsidRPr="00A77B5B" w:rsidRDefault="00EA4DEA" w:rsidP="00EA4DEA">
            <w:pPr>
              <w:keepNext/>
              <w:numPr>
                <w:ilvl w:val="0"/>
                <w:numId w:val="9"/>
              </w:numPr>
              <w:ind w:left="72" w:right="29"/>
              <w:outlineLvl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Company / Organization’s competencies/ capacities</w:t>
            </w:r>
          </w:p>
        </w:tc>
      </w:tr>
      <w:tr w:rsidR="00EA4DEA" w:rsidRPr="00A77B5B" w14:paraId="77633EDE" w14:textId="77777777" w:rsidTr="00EA4DEA">
        <w:trPr>
          <w:trHeight w:val="350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B596B27" w14:textId="77777777" w:rsidR="00EA4DEA" w:rsidRPr="00A77B5B" w:rsidRDefault="00EA4DEA" w:rsidP="00EA4DE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778" w:type="dxa"/>
            <w:shd w:val="clear" w:color="auto" w:fill="F2F2F2"/>
            <w:vAlign w:val="center"/>
          </w:tcPr>
          <w:p w14:paraId="70708A7C" w14:textId="77777777" w:rsidR="00EA4DEA" w:rsidRPr="00A77B5B" w:rsidRDefault="00EA4DEA" w:rsidP="00EA4DE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  <w:t>List of WFP requirements/evaluation criteria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287DB6A7" w14:textId="77777777" w:rsidR="00EA4DEA" w:rsidRPr="00A77B5B" w:rsidRDefault="00EA4DEA" w:rsidP="00EA4DE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  <w:t>Yes</w:t>
            </w:r>
          </w:p>
        </w:tc>
        <w:tc>
          <w:tcPr>
            <w:tcW w:w="4230" w:type="dxa"/>
            <w:shd w:val="clear" w:color="auto" w:fill="F2F2F2"/>
            <w:vAlign w:val="center"/>
          </w:tcPr>
          <w:p w14:paraId="79D4E507" w14:textId="4B17F10D" w:rsidR="00EA4DEA" w:rsidRPr="00A77B5B" w:rsidRDefault="00EA4DEA" w:rsidP="00EA4DE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  <w:t>*</w:t>
            </w:r>
            <w:r w:rsidRPr="00EA4DEA">
              <w:rPr>
                <w:rFonts w:ascii="Open Sans" w:hAnsi="Open Sans" w:cs="Open Sans"/>
                <w:b/>
                <w:bCs/>
                <w:color w:val="FF0000"/>
                <w:sz w:val="18"/>
                <w:szCs w:val="18"/>
                <w:lang w:val="en-US"/>
              </w:rPr>
              <w:t>Bidder’s Response / Attachment Reference</w:t>
            </w:r>
          </w:p>
        </w:tc>
      </w:tr>
      <w:tr w:rsidR="00EA4DEA" w:rsidRPr="00A77B5B" w14:paraId="0AF24D5F" w14:textId="77777777" w:rsidTr="00EA4DEA">
        <w:trPr>
          <w:trHeight w:val="583"/>
        </w:trPr>
        <w:tc>
          <w:tcPr>
            <w:tcW w:w="537" w:type="dxa"/>
            <w:shd w:val="clear" w:color="auto" w:fill="auto"/>
            <w:vAlign w:val="center"/>
          </w:tcPr>
          <w:p w14:paraId="356FB845" w14:textId="77777777" w:rsidR="00EA4DEA" w:rsidRPr="00A77B5B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CFF04" w14:textId="77777777" w:rsidR="00EA4DEA" w:rsidRPr="00C114B3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rPr>
                <w:rStyle w:val="Checkbox"/>
                <w:b w:val="0"/>
                <w:color w:val="00000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Completed </w:t>
            </w:r>
            <w:r w:rsidRPr="00B24AD8">
              <w:rPr>
                <w:rFonts w:ascii="Open Sans" w:hAnsi="Open Sans" w:cs="Open Sans"/>
                <w:color w:val="000000"/>
                <w:sz w:val="20"/>
                <w:szCs w:val="20"/>
              </w:rPr>
              <w:t>EOI form and WFP Vendor registration form and Bank details form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(Fill and return signed and stamped)</w:t>
            </w:r>
          </w:p>
        </w:tc>
        <w:tc>
          <w:tcPr>
            <w:tcW w:w="990" w:type="dxa"/>
            <w:vAlign w:val="center"/>
          </w:tcPr>
          <w:p w14:paraId="19D00F07" w14:textId="77777777" w:rsidR="00EA4DEA" w:rsidRPr="00A77B5B" w:rsidRDefault="00EA4DEA" w:rsidP="00732492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4230" w:type="dxa"/>
          </w:tcPr>
          <w:p w14:paraId="5DDD3976" w14:textId="77777777" w:rsidR="00EA4DEA" w:rsidRPr="00A77B5B" w:rsidRDefault="00EA4DEA" w:rsidP="00EA4DE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72" w:right="29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</w:p>
        </w:tc>
      </w:tr>
      <w:tr w:rsidR="00EA4DEA" w:rsidRPr="00A77B5B" w14:paraId="6672A104" w14:textId="77777777" w:rsidTr="00EA4DEA">
        <w:trPr>
          <w:trHeight w:val="279"/>
        </w:trPr>
        <w:tc>
          <w:tcPr>
            <w:tcW w:w="537" w:type="dxa"/>
            <w:shd w:val="clear" w:color="auto" w:fill="auto"/>
            <w:vAlign w:val="center"/>
          </w:tcPr>
          <w:p w14:paraId="0C8EDF66" w14:textId="77777777" w:rsidR="00EA4DEA" w:rsidRPr="00A77B5B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sz w:val="18"/>
                <w:szCs w:val="18"/>
                <w:lang w:val="en-US"/>
              </w:rPr>
              <w:t>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D1422" w14:textId="77777777" w:rsidR="00EA4DEA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Company's profile illustrating: structure and history of company</w:t>
            </w:r>
          </w:p>
        </w:tc>
        <w:tc>
          <w:tcPr>
            <w:tcW w:w="990" w:type="dxa"/>
            <w:vAlign w:val="center"/>
          </w:tcPr>
          <w:p w14:paraId="569A5283" w14:textId="77777777" w:rsidR="00EA4DEA" w:rsidRPr="00A77B5B" w:rsidRDefault="00EA4DEA" w:rsidP="00732492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4230" w:type="dxa"/>
          </w:tcPr>
          <w:p w14:paraId="795C5696" w14:textId="77777777" w:rsidR="00EA4DEA" w:rsidRPr="00A77B5B" w:rsidRDefault="00EA4DEA" w:rsidP="00EA4DE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72" w:right="29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</w:p>
        </w:tc>
      </w:tr>
      <w:tr w:rsidR="00EA4DEA" w:rsidRPr="00A77B5B" w14:paraId="5895EABA" w14:textId="77777777" w:rsidTr="00EA4DEA">
        <w:trPr>
          <w:trHeight w:val="826"/>
        </w:trPr>
        <w:tc>
          <w:tcPr>
            <w:tcW w:w="537" w:type="dxa"/>
            <w:shd w:val="clear" w:color="auto" w:fill="auto"/>
            <w:vAlign w:val="center"/>
          </w:tcPr>
          <w:p w14:paraId="5697FF47" w14:textId="77777777" w:rsidR="00EA4DEA" w:rsidRPr="00A77B5B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sz w:val="18"/>
                <w:szCs w:val="18"/>
                <w:lang w:val="en-US"/>
              </w:rPr>
              <w:t>3</w:t>
            </w:r>
          </w:p>
        </w:tc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9250E" w14:textId="77777777" w:rsidR="00EA4DEA" w:rsidRPr="00A77B5B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Business registration documents and licenses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  <w:t>1. Certificate of Incorporation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  <w:t xml:space="preserve">2. Valid Tax Clearance Certificate  </w:t>
            </w:r>
          </w:p>
        </w:tc>
        <w:tc>
          <w:tcPr>
            <w:tcW w:w="990" w:type="dxa"/>
            <w:vAlign w:val="center"/>
          </w:tcPr>
          <w:p w14:paraId="657F50E4" w14:textId="77777777" w:rsidR="00EA4DEA" w:rsidRPr="00A77B5B" w:rsidRDefault="00EA4DEA" w:rsidP="00732492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4230" w:type="dxa"/>
          </w:tcPr>
          <w:p w14:paraId="604F2D9E" w14:textId="77777777" w:rsidR="00EA4DEA" w:rsidRPr="00A77B5B" w:rsidRDefault="00EA4DEA" w:rsidP="00EA4DE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72" w:right="29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</w:p>
        </w:tc>
      </w:tr>
      <w:tr w:rsidR="00EA4DEA" w:rsidRPr="00A77B5B" w14:paraId="6F2BF060" w14:textId="77777777" w:rsidTr="00EA4DEA">
        <w:trPr>
          <w:trHeight w:val="279"/>
        </w:trPr>
        <w:tc>
          <w:tcPr>
            <w:tcW w:w="537" w:type="dxa"/>
            <w:shd w:val="clear" w:color="auto" w:fill="auto"/>
            <w:vAlign w:val="center"/>
          </w:tcPr>
          <w:p w14:paraId="0A5AC3BB" w14:textId="77777777" w:rsidR="00EA4DEA" w:rsidRPr="00A77B5B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sz w:val="18"/>
                <w:szCs w:val="18"/>
                <w:lang w:val="en-US"/>
              </w:rPr>
              <w:t>4</w:t>
            </w:r>
          </w:p>
        </w:tc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38E76" w14:textId="77777777" w:rsidR="00EA4DEA" w:rsidRPr="00A77B5B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A complete set of Financial Statements for the Past 3 years: Audited Accounts </w:t>
            </w:r>
            <w:proofErr w:type="gramStart"/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i.e.</w:t>
            </w:r>
            <w:proofErr w:type="gramEnd"/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Balance Sheet, Income Statement, etc 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244D212E" w14:textId="77777777" w:rsidR="00EA4DEA" w:rsidRPr="00A77B5B" w:rsidRDefault="00EA4DEA" w:rsidP="00732492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14:paraId="3DFEB329" w14:textId="77777777" w:rsidR="00EA4DEA" w:rsidRPr="00A77B5B" w:rsidRDefault="00EA4DEA" w:rsidP="00EA4DE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72" w:right="29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</w:p>
        </w:tc>
      </w:tr>
      <w:tr w:rsidR="00EA4DEA" w:rsidRPr="00A77B5B" w14:paraId="288F27EC" w14:textId="77777777" w:rsidTr="00EA4DEA">
        <w:trPr>
          <w:trHeight w:val="279"/>
        </w:trPr>
        <w:tc>
          <w:tcPr>
            <w:tcW w:w="537" w:type="dxa"/>
            <w:shd w:val="clear" w:color="auto" w:fill="auto"/>
            <w:vAlign w:val="center"/>
          </w:tcPr>
          <w:p w14:paraId="03B193D5" w14:textId="77777777" w:rsidR="00EA4DEA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sz w:val="18"/>
                <w:szCs w:val="18"/>
                <w:lang w:val="en-US"/>
              </w:rPr>
              <w:t>5</w:t>
            </w:r>
          </w:p>
        </w:tc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F6B8" w14:textId="77777777" w:rsidR="00EA4DEA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296C7A">
              <w:rPr>
                <w:rFonts w:ascii="Open Sans" w:hAnsi="Open Sans" w:cs="Open Sans"/>
                <w:color w:val="000000"/>
                <w:sz w:val="20"/>
                <w:szCs w:val="20"/>
              </w:rPr>
              <w:t>Copy of insurance card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and </w:t>
            </w:r>
            <w:r w:rsidRPr="00296C7A">
              <w:rPr>
                <w:rFonts w:ascii="Open Sans" w:hAnsi="Open Sans" w:cs="Open Sans"/>
                <w:color w:val="000000"/>
                <w:sz w:val="20"/>
                <w:szCs w:val="20"/>
              </w:rPr>
              <w:t>copy of state level practicing license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4485CE5B" w14:textId="77777777" w:rsidR="00EA4DEA" w:rsidRPr="00A77B5B" w:rsidRDefault="00EA4DEA" w:rsidP="00732492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14:paraId="5C4A46E8" w14:textId="77777777" w:rsidR="00EA4DEA" w:rsidRPr="00A77B5B" w:rsidRDefault="00EA4DEA" w:rsidP="00EA4DE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72" w:right="29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</w:p>
        </w:tc>
      </w:tr>
      <w:tr w:rsidR="00EA4DEA" w:rsidRPr="00A77B5B" w14:paraId="7EF5E7FD" w14:textId="77777777" w:rsidTr="00EA4DEA">
        <w:trPr>
          <w:trHeight w:val="279"/>
        </w:trPr>
        <w:tc>
          <w:tcPr>
            <w:tcW w:w="537" w:type="dxa"/>
            <w:shd w:val="clear" w:color="auto" w:fill="auto"/>
            <w:vAlign w:val="center"/>
          </w:tcPr>
          <w:p w14:paraId="16FB42F5" w14:textId="77777777" w:rsidR="00EA4DEA" w:rsidRPr="00A77B5B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69A6" w14:textId="77777777" w:rsidR="00EA4DEA" w:rsidRPr="00A77B5B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Evidence of e</w:t>
            </w:r>
            <w:r w:rsidRPr="003D1C17">
              <w:rPr>
                <w:rFonts w:ascii="Open Sans" w:hAnsi="Open Sans" w:cs="Open Sans"/>
                <w:color w:val="000000"/>
                <w:sz w:val="20"/>
                <w:szCs w:val="20"/>
              </w:rPr>
              <w:t>xperience in conducting gender-sensitive assessments for complex projects and undertaking routine and periodic monitoring in agricultural and food security projects such as nutrition, food, cash, and voucher activities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(Attach previous contracts/POs)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EB6F" w14:textId="77777777" w:rsidR="00EA4DEA" w:rsidRPr="00A77B5B" w:rsidRDefault="00EA4DEA" w:rsidP="00732492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CAE7" w14:textId="77777777" w:rsidR="00EA4DEA" w:rsidRPr="00A77B5B" w:rsidRDefault="00EA4DEA" w:rsidP="00EA4DE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72" w:right="29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</w:p>
        </w:tc>
      </w:tr>
      <w:tr w:rsidR="00EA4DEA" w14:paraId="279D3AD6" w14:textId="77777777" w:rsidTr="00EA4DEA">
        <w:trPr>
          <w:trHeight w:val="27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8B3BF" w14:textId="77777777" w:rsidR="00EA4DEA" w:rsidRPr="00EA4DEA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A4DEA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67E1" w14:textId="77777777" w:rsidR="00EA4DEA" w:rsidRPr="00EA4DEA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The service provider must submit references from three corporate clients detailing contacts.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CCC6" w14:textId="77777777" w:rsidR="00EA4DEA" w:rsidRPr="00EA4DEA" w:rsidRDefault="00EA4DEA" w:rsidP="00732492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Segoe UI Symbol" w:eastAsia="MS Gothic" w:hAnsi="Segoe UI Symbol" w:cs="Segoe UI Symbol"/>
                <w:color w:val="0000FF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9DF3" w14:textId="77777777" w:rsidR="00EA4DEA" w:rsidRPr="00EA4DEA" w:rsidRDefault="00EA4DEA" w:rsidP="00EA4DE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72" w:right="29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</w:p>
        </w:tc>
      </w:tr>
      <w:tr w:rsidR="00EA4DEA" w14:paraId="158A9C9C" w14:textId="77777777" w:rsidTr="00EA4DEA">
        <w:trPr>
          <w:trHeight w:val="27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E920" w14:textId="77777777" w:rsidR="00EA4DEA" w:rsidRPr="00EA4DEA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A4DEA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A521C" w14:textId="77777777" w:rsidR="00EA4DEA" w:rsidRPr="00EA4DEA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46115C">
              <w:rPr>
                <w:rFonts w:ascii="Open Sans" w:hAnsi="Open Sans" w:cs="Open Sans"/>
                <w:color w:val="000000"/>
                <w:sz w:val="20"/>
                <w:szCs w:val="20"/>
              </w:rPr>
              <w:t>List of key personnel, qualification, and experience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</w:t>
            </w:r>
            <w:r w:rsidRPr="00B403F1">
              <w:rPr>
                <w:rFonts w:ascii="Open Sans" w:hAnsi="Open Sans" w:cs="Open Sans"/>
                <w:color w:val="000000"/>
                <w:sz w:val="20"/>
                <w:szCs w:val="20"/>
              </w:rPr>
              <w:t>(CVs or biographies not needed at this stage, this will be requested during the Request for Proposal)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BBB6" w14:textId="77777777" w:rsidR="00EA4DEA" w:rsidRPr="00EA4DEA" w:rsidRDefault="00EA4DEA" w:rsidP="00732492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Segoe UI Symbol" w:eastAsia="MS Gothic" w:hAnsi="Segoe UI Symbol" w:cs="Segoe UI Symbol"/>
                <w:color w:val="0000FF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1027" w14:textId="77777777" w:rsidR="00EA4DEA" w:rsidRPr="00EA4DEA" w:rsidRDefault="00EA4DEA" w:rsidP="00EA4DE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72" w:right="29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</w:p>
        </w:tc>
      </w:tr>
      <w:tr w:rsidR="00EA4DEA" w14:paraId="5A39CB55" w14:textId="77777777" w:rsidTr="00EA4DEA">
        <w:trPr>
          <w:trHeight w:val="27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CAA4" w14:textId="77777777" w:rsidR="00EA4DEA" w:rsidRPr="00EA4DEA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A4DEA"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B15E" w14:textId="77777777" w:rsidR="00EA4DEA" w:rsidRPr="0046115C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Demonstrate your Gender, Protection, </w:t>
            </w:r>
            <w:r w:rsidRPr="00F41902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Accountability to Affected Population 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consideration (AAP)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6168" w14:textId="77777777" w:rsidR="00EA4DEA" w:rsidRPr="00A77B5B" w:rsidRDefault="00EA4DEA" w:rsidP="00732492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9459" w14:textId="77777777" w:rsidR="00EA4DEA" w:rsidRPr="00EA4DEA" w:rsidRDefault="00EA4DEA" w:rsidP="00EA4DE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72" w:right="29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</w:p>
        </w:tc>
      </w:tr>
      <w:tr w:rsidR="00EA4DEA" w14:paraId="7486E1BA" w14:textId="77777777" w:rsidTr="00EA4DEA">
        <w:trPr>
          <w:trHeight w:val="27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7423" w14:textId="77777777" w:rsidR="00EA4DEA" w:rsidRPr="00EA4DEA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A4DEA">
              <w:rPr>
                <w:rFonts w:ascii="Open Sans" w:hAnsi="Open Sans" w:cs="Open Sans"/>
                <w:sz w:val="18"/>
                <w:szCs w:val="18"/>
              </w:rPr>
              <w:lastRenderedPageBreak/>
              <w:t>10</w:t>
            </w:r>
          </w:p>
        </w:tc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65103" w14:textId="77777777" w:rsidR="00EA4DEA" w:rsidRPr="0046115C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Monitoring strategy (Methodology)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A1F4" w14:textId="77777777" w:rsidR="00EA4DEA" w:rsidRPr="00A77B5B" w:rsidRDefault="00EA4DEA" w:rsidP="00732492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DA85" w14:textId="77777777" w:rsidR="00EA4DEA" w:rsidRPr="00EA4DEA" w:rsidRDefault="00EA4DEA" w:rsidP="00EA4DE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72" w:right="29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</w:p>
        </w:tc>
      </w:tr>
      <w:tr w:rsidR="00EA4DEA" w14:paraId="4947025F" w14:textId="77777777" w:rsidTr="00EA4DEA">
        <w:trPr>
          <w:trHeight w:val="27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E8C5C" w14:textId="77777777" w:rsidR="00EA4DEA" w:rsidRPr="00EA4DEA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A4DEA">
              <w:rPr>
                <w:rFonts w:ascii="Open Sans" w:hAnsi="Open Sans" w:cs="Open Sans"/>
                <w:sz w:val="18"/>
                <w:szCs w:val="18"/>
              </w:rPr>
              <w:t>11</w:t>
            </w:r>
          </w:p>
        </w:tc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A5EC" w14:textId="77777777" w:rsidR="00EA4DEA" w:rsidRPr="0046115C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Evidence of capacity in qualitative and quantitative data collection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3C5A" w14:textId="77777777" w:rsidR="00EA4DEA" w:rsidRPr="00A77B5B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3F02" w14:textId="77777777" w:rsidR="00EA4DEA" w:rsidRPr="00EA4DEA" w:rsidRDefault="00EA4DEA" w:rsidP="00EA4DE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72" w:right="29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</w:p>
        </w:tc>
      </w:tr>
      <w:tr w:rsidR="00EA4DEA" w14:paraId="0A5B353A" w14:textId="77777777" w:rsidTr="00EA4DEA">
        <w:trPr>
          <w:trHeight w:val="27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2DDC3" w14:textId="77777777" w:rsidR="00EA4DEA" w:rsidRPr="00EA4DEA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A4DEA">
              <w:rPr>
                <w:rFonts w:ascii="Open Sans" w:hAnsi="Open Sans" w:cs="Open Sans"/>
                <w:sz w:val="18"/>
                <w:szCs w:val="18"/>
              </w:rPr>
              <w:t>12</w:t>
            </w:r>
          </w:p>
        </w:tc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6737" w14:textId="77777777" w:rsidR="00EA4DEA" w:rsidRPr="0046115C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FA4A46">
              <w:rPr>
                <w:rFonts w:ascii="Open Sans" w:hAnsi="Open Sans" w:cs="Open Sans"/>
                <w:color w:val="000000"/>
                <w:sz w:val="20"/>
                <w:szCs w:val="20"/>
              </w:rPr>
              <w:t>For routine monitoring, existing offices in project locations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(Northeast and Northwest Nigeria)</w:t>
            </w:r>
            <w:r w:rsidRPr="00FA4A46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is highly desirable.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With evidence of capacity in Proposed LGA (Coverage)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9FF8" w14:textId="77777777" w:rsidR="00EA4DEA" w:rsidRPr="00A77B5B" w:rsidRDefault="00EA4DEA" w:rsidP="00EA4DEA">
            <w:pPr>
              <w:autoSpaceDE w:val="0"/>
              <w:autoSpaceDN w:val="0"/>
              <w:adjustRightInd w:val="0"/>
              <w:spacing w:before="120" w:after="60"/>
              <w:ind w:left="72" w:right="29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B1A8" w14:textId="77777777" w:rsidR="00EA4DEA" w:rsidRPr="00EA4DEA" w:rsidRDefault="00EA4DEA" w:rsidP="00EA4DE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72" w:right="29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</w:p>
        </w:tc>
      </w:tr>
    </w:tbl>
    <w:p w14:paraId="25524D8F" w14:textId="7EA37EC8" w:rsidR="00C114B3" w:rsidRPr="00EA4DEA" w:rsidRDefault="00EA4DEA" w:rsidP="00235AC1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 w:cs="Open Sans"/>
          <w:b/>
          <w:bCs/>
          <w:color w:val="FF0000"/>
          <w:sz w:val="18"/>
          <w:szCs w:val="18"/>
        </w:rPr>
      </w:pPr>
      <w:r w:rsidRPr="00EA4DEA">
        <w:rPr>
          <w:rFonts w:ascii="Open Sans" w:hAnsi="Open Sans" w:cs="Open Sans"/>
          <w:b/>
          <w:bCs/>
          <w:color w:val="FF0000"/>
          <w:sz w:val="18"/>
          <w:szCs w:val="18"/>
        </w:rPr>
        <w:t>*Applicant organizations are expected to provide detailed response</w:t>
      </w:r>
      <w:r>
        <w:rPr>
          <w:rFonts w:ascii="Open Sans" w:hAnsi="Open Sans" w:cs="Open Sans"/>
          <w:b/>
          <w:bCs/>
          <w:color w:val="FF0000"/>
          <w:sz w:val="18"/>
          <w:szCs w:val="18"/>
        </w:rPr>
        <w:t>s</w:t>
      </w:r>
      <w:r w:rsidRPr="00EA4DEA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to each of the questions, substantially justifying their qualification for the services needed. In case of need, supporting documents can be attached separately and </w:t>
      </w:r>
      <w:r>
        <w:rPr>
          <w:rFonts w:ascii="Open Sans" w:hAnsi="Open Sans" w:cs="Open Sans"/>
          <w:b/>
          <w:bCs/>
          <w:color w:val="FF0000"/>
          <w:sz w:val="18"/>
          <w:szCs w:val="18"/>
        </w:rPr>
        <w:t>must be r</w:t>
      </w:r>
      <w:r w:rsidRPr="00EA4DEA">
        <w:rPr>
          <w:rFonts w:ascii="Open Sans" w:hAnsi="Open Sans" w:cs="Open Sans"/>
          <w:b/>
          <w:bCs/>
          <w:color w:val="FF0000"/>
          <w:sz w:val="18"/>
          <w:szCs w:val="18"/>
        </w:rPr>
        <w:t>eferenced in this column.</w:t>
      </w:r>
    </w:p>
    <w:p w14:paraId="0FA6424F" w14:textId="784A90FC" w:rsidR="00C114B3" w:rsidRDefault="00C114B3" w:rsidP="00235AC1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 w:cs="Open Sans"/>
          <w:b/>
          <w:bCs/>
          <w:sz w:val="18"/>
          <w:szCs w:val="18"/>
        </w:rPr>
      </w:pPr>
    </w:p>
    <w:p w14:paraId="5FA90DE7" w14:textId="73874895" w:rsidR="00C114B3" w:rsidRDefault="00C114B3" w:rsidP="00235AC1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 w:cs="Open Sans"/>
          <w:b/>
          <w:bCs/>
          <w:sz w:val="18"/>
          <w:szCs w:val="18"/>
        </w:rPr>
      </w:pPr>
    </w:p>
    <w:p w14:paraId="61631AE6" w14:textId="77777777" w:rsidR="00EA4DEA" w:rsidRDefault="00EA4DEA" w:rsidP="00235AC1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 w:cs="Open Sans"/>
          <w:b/>
          <w:bCs/>
          <w:sz w:val="18"/>
          <w:szCs w:val="18"/>
        </w:rPr>
        <w:sectPr w:rsidR="00EA4DEA" w:rsidSect="002D6B09">
          <w:headerReference w:type="default" r:id="rId13"/>
          <w:footerReference w:type="default" r:id="rId14"/>
          <w:headerReference w:type="first" r:id="rId15"/>
          <w:pgSz w:w="11907" w:h="16840" w:code="9"/>
          <w:pgMar w:top="1241" w:right="1134" w:bottom="900" w:left="1134" w:header="851" w:footer="412" w:gutter="0"/>
          <w:cols w:space="720"/>
          <w:docGrid w:linePitch="360"/>
        </w:sectPr>
      </w:pPr>
    </w:p>
    <w:p w14:paraId="27F86B06" w14:textId="77777777" w:rsidR="00C114B3" w:rsidRDefault="00C114B3" w:rsidP="00235AC1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 w:cs="Open Sans"/>
          <w:b/>
          <w:bCs/>
          <w:sz w:val="18"/>
          <w:szCs w:val="18"/>
        </w:rPr>
      </w:pPr>
    </w:p>
    <w:bookmarkEnd w:id="3"/>
    <w:bookmarkEnd w:id="4"/>
    <w:p w14:paraId="691FC0BF" w14:textId="77777777" w:rsidR="00EA4DEA" w:rsidRDefault="00EA4DEA" w:rsidP="00EA4DEA">
      <w:pPr>
        <w:pStyle w:val="Heading20"/>
        <w:rPr>
          <w:rFonts w:cs="Open Sans"/>
          <w:szCs w:val="18"/>
        </w:rPr>
      </w:pPr>
      <w:r>
        <w:t>TABLE</w:t>
      </w:r>
      <w:r w:rsidRPr="002A5EFD">
        <w:t xml:space="preserve"> </w:t>
      </w:r>
      <w:r>
        <w:t>II</w:t>
      </w:r>
      <w:r w:rsidRPr="002A5EFD">
        <w:t>. SUPPLIER INFORMATION</w:t>
      </w:r>
    </w:p>
    <w:tbl>
      <w:tblPr>
        <w:tblW w:w="9540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Company/ Organization's Background Information"/>
        <w:tblDescription w:val="In this table, interested suppliers shall provide background information on their company."/>
      </w:tblPr>
      <w:tblGrid>
        <w:gridCol w:w="540"/>
        <w:gridCol w:w="2360"/>
        <w:gridCol w:w="154"/>
        <w:gridCol w:w="1813"/>
        <w:gridCol w:w="167"/>
        <w:gridCol w:w="766"/>
        <w:gridCol w:w="2677"/>
        <w:gridCol w:w="1063"/>
      </w:tblGrid>
      <w:tr w:rsidR="00EA4DEA" w:rsidRPr="00A77B5B" w14:paraId="5DF7DEA7" w14:textId="77777777" w:rsidTr="00FD1ABF">
        <w:trPr>
          <w:trHeight w:val="283"/>
          <w:tblHeader/>
        </w:trPr>
        <w:tc>
          <w:tcPr>
            <w:tcW w:w="95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23247C4" w14:textId="77777777" w:rsidR="00EA4DEA" w:rsidRPr="00A77B5B" w:rsidRDefault="00EA4DEA" w:rsidP="00EA4DEA">
            <w:pPr>
              <w:keepNext/>
              <w:numPr>
                <w:ilvl w:val="0"/>
                <w:numId w:val="9"/>
              </w:numPr>
              <w:outlineLvl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Company / Organization’s Background Information</w:t>
            </w:r>
          </w:p>
        </w:tc>
      </w:tr>
      <w:tr w:rsidR="00EA4DEA" w:rsidRPr="00A77B5B" w14:paraId="5DF10AEE" w14:textId="77777777" w:rsidTr="00862C78">
        <w:trPr>
          <w:trHeight w:val="340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258C35" w14:textId="77777777" w:rsidR="00EA4DEA" w:rsidRPr="00A77B5B" w:rsidRDefault="00EA4DEA" w:rsidP="00FD1AB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900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0808814" w14:textId="77777777" w:rsidR="00EA4DEA" w:rsidRPr="00A77B5B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Legal Name of Company/Organization: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EA4DEA" w:rsidRPr="00A77B5B" w14:paraId="4532E2BE" w14:textId="77777777" w:rsidTr="00862C78">
        <w:trPr>
          <w:trHeight w:val="340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3D37FD" w14:textId="77777777" w:rsidR="00EA4DEA" w:rsidRPr="00A77B5B" w:rsidRDefault="00EA4DEA" w:rsidP="00FD1AB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900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E999696" w14:textId="77777777" w:rsidR="00EA4DEA" w:rsidRPr="00A77B5B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Full address: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EA4DEA" w:rsidRPr="00A77B5B" w14:paraId="4D465819" w14:textId="77777777" w:rsidTr="00862C78">
        <w:trPr>
          <w:trHeight w:val="340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31733B" w14:textId="77777777" w:rsidR="00EA4DEA" w:rsidRPr="00A77B5B" w:rsidRDefault="00EA4DEA" w:rsidP="00FD1AB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900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01E80F7" w14:textId="77777777" w:rsidR="00EA4DEA" w:rsidRPr="00B34B94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E-mail address: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EA4DEA" w:rsidRPr="00A77B5B" w14:paraId="583A40A6" w14:textId="77777777" w:rsidTr="00862C78">
        <w:trPr>
          <w:trHeight w:val="340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AEA527" w14:textId="77777777" w:rsidR="00EA4DEA" w:rsidRPr="00A77B5B" w:rsidRDefault="00EA4DEA" w:rsidP="00FD1AB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900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D029C7D" w14:textId="77777777" w:rsidR="00EA4DEA" w:rsidRPr="00B34B94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B34B94">
              <w:rPr>
                <w:rFonts w:ascii="Open Sans" w:hAnsi="Open Sans" w:cs="Open Sans"/>
                <w:sz w:val="18"/>
                <w:szCs w:val="18"/>
              </w:rPr>
              <w:t xml:space="preserve">Website address: </w:t>
            </w:r>
            <w:r w:rsidRPr="00B34B94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4B94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B34B94">
              <w:rPr>
                <w:rFonts w:ascii="Open Sans" w:hAnsi="Open Sans" w:cs="Open Sans"/>
                <w:sz w:val="18"/>
                <w:szCs w:val="18"/>
              </w:rPr>
            </w:r>
            <w:r w:rsidRPr="00B34B94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B34B94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B34B94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B34B94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B34B94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B34B94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B34B94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EA4DEA" w:rsidRPr="00A77B5B" w14:paraId="3FA8003A" w14:textId="77777777" w:rsidTr="00862C78">
        <w:trPr>
          <w:trHeight w:val="340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CF06F5" w14:textId="77777777" w:rsidR="00EA4DEA" w:rsidRPr="00A77B5B" w:rsidRDefault="00EA4DEA" w:rsidP="00FD1AB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900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A4AB900" w14:textId="77777777" w:rsidR="00EA4DEA" w:rsidRPr="00A77B5B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Telephone: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EA4DEA" w:rsidRPr="00A77B5B" w14:paraId="3E149F4B" w14:textId="77777777" w:rsidTr="00862C78">
        <w:trPr>
          <w:trHeight w:val="340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1D98FF" w14:textId="77777777" w:rsidR="00EA4DEA" w:rsidRPr="00A77B5B" w:rsidRDefault="00EA4DEA" w:rsidP="00FD1AB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449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9834601" w14:textId="77777777" w:rsidR="00EA4DEA" w:rsidRPr="00A77B5B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Contact person, title: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450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216643" w14:textId="77777777" w:rsidR="00EA4DEA" w:rsidRDefault="00EA4DEA" w:rsidP="00FD1ABF">
            <w:pPr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Tel.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of contact person: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  <w:p w14:paraId="185CE046" w14:textId="77777777" w:rsidR="00EA4DEA" w:rsidRPr="00A77B5B" w:rsidRDefault="00EA4DEA" w:rsidP="00FD1ABF">
            <w:pPr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E-mail of contact person: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EA4DEA" w:rsidRPr="00A77B5B" w14:paraId="2332A9D3" w14:textId="77777777" w:rsidTr="00862C78">
        <w:trPr>
          <w:trHeight w:val="340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2FCD20" w14:textId="77777777" w:rsidR="00EA4DEA" w:rsidRPr="00A77B5B" w:rsidRDefault="00EA4DEA" w:rsidP="00FD1AB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25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CDD060A" w14:textId="77777777" w:rsidR="00EA4DEA" w:rsidRPr="00A77B5B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Registration with UNGM</w:t>
            </w:r>
          </w:p>
        </w:tc>
        <w:tc>
          <w:tcPr>
            <w:tcW w:w="19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D770F" w14:textId="77777777" w:rsidR="00EA4DEA" w:rsidRPr="00A77B5B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Yes </w:t>
            </w:r>
            <w:r w:rsidRPr="00A77B5B">
              <w:rPr>
                <w:rFonts w:ascii="Open Sans" w:hAnsi="Open Sans" w:cs="Open Sans"/>
                <w:color w:val="0000FF"/>
              </w:rPr>
              <w:t xml:space="preserve"> </w:t>
            </w:r>
            <w:sdt>
              <w:sdtPr>
                <w:rPr>
                  <w:rFonts w:ascii="Open Sans" w:hAnsi="Open Sans" w:cs="Open Sans"/>
                  <w:color w:val="0000FF"/>
                </w:rPr>
                <w:id w:val="191143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7B5B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   No </w:t>
            </w:r>
            <w:r w:rsidRPr="00A77B5B">
              <w:rPr>
                <w:rFonts w:ascii="Open Sans" w:hAnsi="Open Sans" w:cs="Open Sans"/>
                <w:color w:val="0000FF"/>
              </w:rPr>
              <w:t xml:space="preserve"> </w:t>
            </w:r>
            <w:sdt>
              <w:sdtPr>
                <w:rPr>
                  <w:rFonts w:ascii="Open Sans" w:hAnsi="Open Sans" w:cs="Open Sans"/>
                  <w:color w:val="0000FF"/>
                </w:rPr>
                <w:id w:val="-417406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7B5B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</w:tc>
        <w:tc>
          <w:tcPr>
            <w:tcW w:w="450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0D7AF3" w14:textId="77777777" w:rsidR="00EA4DEA" w:rsidRPr="00A77B5B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UNGM No.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EA4DEA" w:rsidRPr="00A77B5B" w14:paraId="0DA379CD" w14:textId="77777777" w:rsidTr="00862C78">
        <w:trPr>
          <w:trHeight w:val="340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A9CC8E" w14:textId="77777777" w:rsidR="00EA4DEA" w:rsidRPr="00A77B5B" w:rsidRDefault="00EA4DEA" w:rsidP="00FD1AB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25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21959AD" w14:textId="77777777" w:rsidR="00EA4DEA" w:rsidRPr="00A77B5B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Type of Business</w:t>
            </w:r>
          </w:p>
        </w:tc>
        <w:tc>
          <w:tcPr>
            <w:tcW w:w="648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91FF84" w14:textId="77777777" w:rsidR="00EA4DEA" w:rsidRDefault="00000000" w:rsidP="00FD1ABF">
            <w:pPr>
              <w:rPr>
                <w:rFonts w:ascii="Open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color w:val="0000FF"/>
                </w:rPr>
                <w:id w:val="260035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4DEA" w:rsidRPr="00A77B5B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A4DEA" w:rsidRPr="00A77B5B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EA4DEA">
              <w:rPr>
                <w:rFonts w:ascii="Open Sans" w:hAnsi="Open Sans" w:cs="Open Sans"/>
                <w:sz w:val="18"/>
                <w:szCs w:val="18"/>
              </w:rPr>
              <w:t>Corporate/ Limited</w:t>
            </w:r>
          </w:p>
          <w:p w14:paraId="2904313D" w14:textId="77777777" w:rsidR="00EA4DEA" w:rsidRDefault="00000000" w:rsidP="00FD1ABF">
            <w:pPr>
              <w:rPr>
                <w:rFonts w:ascii="Open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color w:val="0000FF"/>
                </w:rPr>
                <w:id w:val="319321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4DEA" w:rsidRPr="00A77B5B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A4DEA" w:rsidRPr="00A77B5B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EA4DEA">
              <w:rPr>
                <w:rFonts w:ascii="Open Sans" w:hAnsi="Open Sans" w:cs="Open Sans"/>
                <w:sz w:val="18"/>
                <w:szCs w:val="18"/>
              </w:rPr>
              <w:t>Partnership</w:t>
            </w:r>
          </w:p>
          <w:p w14:paraId="20E1B32D" w14:textId="77777777" w:rsidR="00EA4DEA" w:rsidRPr="00A77B5B" w:rsidRDefault="00000000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color w:val="0000FF"/>
                </w:rPr>
                <w:id w:val="-1921785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4DEA" w:rsidRPr="00A77B5B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A4DEA" w:rsidRPr="00A77B5B">
              <w:rPr>
                <w:rFonts w:ascii="Open Sans" w:hAnsi="Open Sans" w:cs="Open Sans"/>
                <w:sz w:val="18"/>
                <w:szCs w:val="18"/>
              </w:rPr>
              <w:t xml:space="preserve"> Other (specify)</w:t>
            </w:r>
            <w:r w:rsidR="00EA4DEA">
              <w:rPr>
                <w:rFonts w:ascii="Open Sans" w:hAnsi="Open Sans" w:cs="Open Sans"/>
                <w:sz w:val="18"/>
                <w:szCs w:val="18"/>
              </w:rPr>
              <w:t>:</w:t>
            </w:r>
            <w:r w:rsidR="00EA4DEA" w:rsidRPr="00A77B5B">
              <w:rPr>
                <w:rFonts w:ascii="Open Sans" w:eastAsiaTheme="majorEastAsia" w:hAnsi="Open Sans" w:cs="Open Sans"/>
                <w:sz w:val="22"/>
                <w:szCs w:val="22"/>
                <w:lang w:eastAsia="en-GB"/>
              </w:rPr>
              <w:t xml:space="preserve"> </w:t>
            </w:r>
            <w:r w:rsidR="00EA4DEA"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EA4DEA"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="00EA4DEA" w:rsidRPr="00A77B5B">
              <w:rPr>
                <w:rFonts w:ascii="Open Sans" w:hAnsi="Open Sans" w:cs="Open Sans"/>
                <w:sz w:val="18"/>
                <w:szCs w:val="18"/>
              </w:rPr>
            </w:r>
            <w:r w:rsidR="00EA4DEA"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EA4DEA"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EA4DEA"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EA4DEA"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EA4DEA"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EA4DEA"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EA4DEA"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EA4DEA" w:rsidRPr="00A77B5B" w14:paraId="758C825B" w14:textId="77777777" w:rsidTr="00862C78">
        <w:trPr>
          <w:trHeight w:val="340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8466A4" w14:textId="77777777" w:rsidR="00EA4DEA" w:rsidRPr="00A77B5B" w:rsidRDefault="00EA4DEA" w:rsidP="00FD1AB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900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9629220" w14:textId="77777777" w:rsidR="00EA4DEA" w:rsidRPr="00A77B5B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Goods / Services: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  <w:r w:rsidRPr="00A77B5B">
              <w:rPr>
                <w:rFonts w:ascii="Open Sans" w:hAnsi="Open Sans" w:cs="Open Sans"/>
                <w:color w:val="0000FF"/>
              </w:rPr>
              <w:t xml:space="preserve"> </w:t>
            </w:r>
          </w:p>
        </w:tc>
      </w:tr>
      <w:tr w:rsidR="00EA4DEA" w:rsidRPr="00A77B5B" w14:paraId="6EEDFBB6" w14:textId="77777777" w:rsidTr="00862C78">
        <w:trPr>
          <w:trHeight w:val="340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71C7C2" w14:textId="77777777" w:rsidR="00EA4DEA" w:rsidRPr="00A77B5B" w:rsidRDefault="00EA4DEA" w:rsidP="00FD1AB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4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A092A20" w14:textId="77777777" w:rsidR="00EA4DEA" w:rsidRPr="00A77B5B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Company/Organization Business Registration Number: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46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A206DB" w14:textId="77777777" w:rsidR="00EA4DEA" w:rsidRPr="00A77B5B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Date of Registration: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EA4DEA" w:rsidRPr="00A77B5B" w14:paraId="2060484F" w14:textId="77777777" w:rsidTr="00862C78">
        <w:trPr>
          <w:trHeight w:val="340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DE7492" w14:textId="77777777" w:rsidR="00EA4DEA" w:rsidRPr="00A77B5B" w:rsidRDefault="00EA4DEA" w:rsidP="00FD1AB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1</w:t>
            </w:r>
            <w:r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900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32ADDD5" w14:textId="77777777" w:rsidR="00EA4DEA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Additional company/organization background information: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If applicable, insert not more than 100 words]"/>
                  </w:textInput>
                </w:ffData>
              </w:fldChar>
            </w:r>
            <w:bookmarkStart w:id="6" w:name="Text2"/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[If applicable, insert not more than 100 words]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  <w:bookmarkEnd w:id="6"/>
          </w:p>
          <w:p w14:paraId="1E8CF139" w14:textId="77777777" w:rsidR="00EA4DEA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</w:p>
          <w:p w14:paraId="200EDE12" w14:textId="77777777" w:rsidR="00EA4DEA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</w:p>
          <w:p w14:paraId="756A1228" w14:textId="77777777" w:rsidR="00EA4DEA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</w:p>
          <w:p w14:paraId="01477C86" w14:textId="77777777" w:rsidR="00EA4DEA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</w:p>
          <w:p w14:paraId="2E80DB0D" w14:textId="77777777" w:rsidR="00EA4DEA" w:rsidRPr="00A77B5B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A4DEA" w:rsidRPr="00D969A3" w14:paraId="46E37F85" w14:textId="77777777" w:rsidTr="00862C78">
        <w:tblPrEx>
          <w:tblBorders>
            <w:insideH w:val="none" w:sz="0" w:space="0" w:color="auto"/>
            <w:insideV w:val="none" w:sz="0" w:space="0" w:color="auto"/>
          </w:tblBorders>
          <w:tblCellMar>
            <w:top w:w="15" w:type="dxa"/>
          </w:tblCellMar>
          <w:tblLook w:val="04A0" w:firstRow="1" w:lastRow="0" w:firstColumn="1" w:lastColumn="0" w:noHBand="0" w:noVBand="1"/>
        </w:tblPrEx>
        <w:trPr>
          <w:trHeight w:val="58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C1B9" w14:textId="77777777" w:rsidR="00EA4DEA" w:rsidRPr="00D969A3" w:rsidRDefault="00EA4DEA" w:rsidP="00FD1ABF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D969A3"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9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AF2F" w14:textId="77777777" w:rsidR="00EA4DEA" w:rsidRPr="00D969A3" w:rsidRDefault="00EA4DEA" w:rsidP="00FD1ABF">
            <w:pPr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D969A3"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  <w:t>Alternate Contact person details</w:t>
            </w:r>
            <w:r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  <w:t xml:space="preserve"> of the Applicant</w:t>
            </w:r>
          </w:p>
        </w:tc>
      </w:tr>
      <w:tr w:rsidR="00EA4DEA" w:rsidRPr="00D969A3" w14:paraId="2CE9C354" w14:textId="77777777" w:rsidTr="00862C78">
        <w:tblPrEx>
          <w:tblBorders>
            <w:insideH w:val="none" w:sz="0" w:space="0" w:color="auto"/>
            <w:insideV w:val="none" w:sz="0" w:space="0" w:color="auto"/>
          </w:tblBorders>
          <w:tblCellMar>
            <w:top w:w="15" w:type="dxa"/>
          </w:tblCellMar>
          <w:tblLook w:val="04A0" w:firstRow="1" w:lastRow="0" w:firstColumn="1" w:lastColumn="0" w:noHBand="0" w:noVBand="1"/>
        </w:tblPrEx>
        <w:trPr>
          <w:trHeight w:val="152"/>
        </w:trPr>
        <w:tc>
          <w:tcPr>
            <w:tcW w:w="2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E098" w14:textId="77777777" w:rsidR="00EA4DEA" w:rsidRPr="00D969A3" w:rsidRDefault="00EA4DEA" w:rsidP="00FD1ABF">
            <w:pPr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969A3"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2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E170" w14:textId="77777777" w:rsidR="00EA4DEA" w:rsidRPr="00D969A3" w:rsidRDefault="00EA4DEA" w:rsidP="00FD1ABF">
            <w:pPr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969A3"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  <w:t>Designation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64B3" w14:textId="77777777" w:rsidR="00EA4DEA" w:rsidRPr="00D969A3" w:rsidRDefault="00EA4DEA" w:rsidP="00FD1ABF">
            <w:pPr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969A3"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E6CB" w14:textId="77777777" w:rsidR="00EA4DEA" w:rsidRPr="00D969A3" w:rsidRDefault="00EA4DEA" w:rsidP="00FD1ABF">
            <w:pPr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969A3"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  <w:t>Email ID</w:t>
            </w:r>
          </w:p>
        </w:tc>
      </w:tr>
      <w:tr w:rsidR="00EA4DEA" w14:paraId="235E8E75" w14:textId="77777777" w:rsidTr="00862C78">
        <w:tblPrEx>
          <w:tblBorders>
            <w:insideH w:val="none" w:sz="0" w:space="0" w:color="auto"/>
            <w:insideV w:val="none" w:sz="0" w:space="0" w:color="auto"/>
          </w:tblBorders>
          <w:tblCellMar>
            <w:top w:w="15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29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F7463C" w14:textId="77777777" w:rsidR="00EA4DEA" w:rsidRPr="00D23193" w:rsidRDefault="00EA4DEA" w:rsidP="00FD1ABF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23193">
              <w:rPr>
                <w:rFonts w:ascii="Open Sans" w:hAnsi="Open Sans" w:cs="Open Sans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4E21AC" w14:textId="77777777" w:rsidR="00EA4DEA" w:rsidRPr="00D23193" w:rsidRDefault="00EA4DEA" w:rsidP="00FD1ABF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23193">
              <w:rPr>
                <w:rFonts w:ascii="Open Sans" w:hAnsi="Open Sans" w:cs="Open Sans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6E8DF7" w14:textId="77777777" w:rsidR="00EA4DEA" w:rsidRPr="00D23193" w:rsidRDefault="00EA4DEA" w:rsidP="00FD1ABF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23193">
              <w:rPr>
                <w:rFonts w:ascii="Open Sans" w:hAnsi="Open Sans" w:cs="Open Sans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490557" w14:textId="77777777" w:rsidR="00EA4DEA" w:rsidRPr="00D23193" w:rsidRDefault="00EA4DEA" w:rsidP="00FD1ABF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23193">
              <w:rPr>
                <w:rFonts w:ascii="Open Sans" w:hAnsi="Open Sans" w:cs="Open Sans"/>
                <w:color w:val="000000"/>
                <w:sz w:val="18"/>
                <w:szCs w:val="18"/>
              </w:rPr>
              <w:t> </w:t>
            </w:r>
          </w:p>
        </w:tc>
      </w:tr>
      <w:tr w:rsidR="00EA4DEA" w14:paraId="404FB0FD" w14:textId="77777777" w:rsidTr="00862C78">
        <w:tblPrEx>
          <w:tblBorders>
            <w:insideH w:val="none" w:sz="0" w:space="0" w:color="auto"/>
            <w:insideV w:val="none" w:sz="0" w:space="0" w:color="auto"/>
          </w:tblBorders>
          <w:tblCellMar>
            <w:top w:w="15" w:type="dxa"/>
          </w:tblCellMar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29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8BECA7" w14:textId="77777777" w:rsidR="00EA4DEA" w:rsidRDefault="00EA4DEA" w:rsidP="00FD1A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02C4D1" w14:textId="77777777" w:rsidR="00EA4DEA" w:rsidRDefault="00EA4DEA" w:rsidP="00FD1A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1457366" w14:textId="77777777" w:rsidR="00EA4DEA" w:rsidRDefault="00EA4DEA" w:rsidP="00FD1A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068D211" w14:textId="77777777" w:rsidR="00EA4DEA" w:rsidRDefault="00EA4DEA" w:rsidP="00FD1AB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A4DEA" w14:paraId="404E3E7E" w14:textId="77777777" w:rsidTr="00862C78">
        <w:tblPrEx>
          <w:tblBorders>
            <w:insideH w:val="none" w:sz="0" w:space="0" w:color="auto"/>
            <w:insideV w:val="none" w:sz="0" w:space="0" w:color="auto"/>
          </w:tblBorders>
          <w:tblCellMar>
            <w:top w:w="15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29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5B971" w14:textId="77777777" w:rsidR="00EA4DEA" w:rsidRPr="00D23193" w:rsidRDefault="00EA4DEA" w:rsidP="00FD1ABF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23193">
              <w:rPr>
                <w:rFonts w:ascii="Open Sans" w:hAnsi="Open Sans" w:cs="Open Sans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E81498" w14:textId="77777777" w:rsidR="00EA4DEA" w:rsidRPr="00D23193" w:rsidRDefault="00EA4DEA" w:rsidP="00FD1ABF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23193">
              <w:rPr>
                <w:rFonts w:ascii="Open Sans" w:hAnsi="Open Sans" w:cs="Open Sans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6ADE50" w14:textId="77777777" w:rsidR="00EA4DEA" w:rsidRPr="00D23193" w:rsidRDefault="00EA4DEA" w:rsidP="00FD1ABF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23193">
              <w:rPr>
                <w:rFonts w:ascii="Open Sans" w:hAnsi="Open Sans" w:cs="Open Sans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DF8DC2" w14:textId="77777777" w:rsidR="00EA4DEA" w:rsidRPr="00D23193" w:rsidRDefault="00EA4DEA" w:rsidP="00FD1ABF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23193">
              <w:rPr>
                <w:rFonts w:ascii="Open Sans" w:hAnsi="Open Sans" w:cs="Open Sans"/>
                <w:color w:val="000000"/>
                <w:sz w:val="18"/>
                <w:szCs w:val="18"/>
              </w:rPr>
              <w:t> </w:t>
            </w:r>
          </w:p>
        </w:tc>
      </w:tr>
      <w:tr w:rsidR="00EA4DEA" w14:paraId="3D61CD8F" w14:textId="77777777" w:rsidTr="00862C78">
        <w:tblPrEx>
          <w:tblBorders>
            <w:insideH w:val="none" w:sz="0" w:space="0" w:color="auto"/>
            <w:insideV w:val="none" w:sz="0" w:space="0" w:color="auto"/>
          </w:tblBorders>
          <w:tblCellMar>
            <w:top w:w="15" w:type="dxa"/>
          </w:tblCellMar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29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C03AA6" w14:textId="77777777" w:rsidR="00EA4DEA" w:rsidRDefault="00EA4DEA" w:rsidP="00FD1A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D96A1BC" w14:textId="77777777" w:rsidR="00EA4DEA" w:rsidRDefault="00EA4DEA" w:rsidP="00FD1A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C78251" w14:textId="77777777" w:rsidR="00EA4DEA" w:rsidRDefault="00EA4DEA" w:rsidP="00FD1A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DF08D0" w14:textId="77777777" w:rsidR="00EA4DEA" w:rsidRDefault="00EA4DEA" w:rsidP="00FD1AB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A4DEA" w14:paraId="6C994E1F" w14:textId="77777777" w:rsidTr="00862C78">
        <w:tblPrEx>
          <w:tblBorders>
            <w:insideH w:val="none" w:sz="0" w:space="0" w:color="auto"/>
            <w:insideV w:val="none" w:sz="0" w:space="0" w:color="auto"/>
          </w:tblBorders>
          <w:tblCellMar>
            <w:top w:w="15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29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17B10D" w14:textId="77777777" w:rsidR="00EA4DEA" w:rsidRPr="00D23193" w:rsidRDefault="00EA4DEA" w:rsidP="00FD1ABF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23193">
              <w:rPr>
                <w:rFonts w:ascii="Open Sans" w:hAnsi="Open Sans" w:cs="Open Sans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F03236" w14:textId="77777777" w:rsidR="00EA4DEA" w:rsidRPr="00D23193" w:rsidRDefault="00EA4DEA" w:rsidP="00FD1ABF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23193">
              <w:rPr>
                <w:rFonts w:ascii="Open Sans" w:hAnsi="Open Sans" w:cs="Open Sans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C33070" w14:textId="77777777" w:rsidR="00EA4DEA" w:rsidRPr="00D23193" w:rsidRDefault="00EA4DEA" w:rsidP="00FD1ABF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23193">
              <w:rPr>
                <w:rFonts w:ascii="Open Sans" w:hAnsi="Open Sans" w:cs="Open Sans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2604F7" w14:textId="77777777" w:rsidR="00EA4DEA" w:rsidRPr="00D23193" w:rsidRDefault="00EA4DEA" w:rsidP="00FD1ABF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23193">
              <w:rPr>
                <w:rFonts w:ascii="Open Sans" w:hAnsi="Open Sans" w:cs="Open Sans"/>
                <w:color w:val="000000"/>
                <w:sz w:val="18"/>
                <w:szCs w:val="18"/>
              </w:rPr>
              <w:t> </w:t>
            </w:r>
          </w:p>
        </w:tc>
      </w:tr>
      <w:tr w:rsidR="00EA4DEA" w14:paraId="000FAB7A" w14:textId="77777777" w:rsidTr="00862C78">
        <w:tblPrEx>
          <w:tblBorders>
            <w:insideH w:val="none" w:sz="0" w:space="0" w:color="auto"/>
            <w:insideV w:val="none" w:sz="0" w:space="0" w:color="auto"/>
          </w:tblBorders>
          <w:tblCellMar>
            <w:top w:w="15" w:type="dxa"/>
          </w:tblCellMar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29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56E5A9" w14:textId="77777777" w:rsidR="00EA4DEA" w:rsidRDefault="00EA4DEA" w:rsidP="00FD1A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0B55B8A" w14:textId="77777777" w:rsidR="00EA4DEA" w:rsidRDefault="00EA4DEA" w:rsidP="00FD1A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857A20" w14:textId="77777777" w:rsidR="00EA4DEA" w:rsidRDefault="00EA4DEA" w:rsidP="00FD1A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AAF1EB" w14:textId="77777777" w:rsidR="00EA4DEA" w:rsidRDefault="00EA4DEA" w:rsidP="00FD1ABF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74321865" w14:textId="77777777" w:rsidR="00EA4DEA" w:rsidRPr="00A77B5B" w:rsidRDefault="00EA4DEA" w:rsidP="00EA4DEA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 w:cs="Open Sans"/>
          <w:sz w:val="18"/>
          <w:szCs w:val="18"/>
        </w:rPr>
      </w:pPr>
    </w:p>
    <w:p w14:paraId="40DED9EC" w14:textId="77777777" w:rsidR="00EA4DEA" w:rsidRPr="00C60AE4" w:rsidRDefault="00EA4DEA" w:rsidP="00EA4DEA">
      <w:pPr>
        <w:pStyle w:val="Heading20"/>
      </w:pPr>
      <w:r w:rsidRPr="00A77B5B">
        <w:br w:type="page"/>
      </w:r>
      <w:r>
        <w:lastRenderedPageBreak/>
        <w:t>TABLE</w:t>
      </w:r>
      <w:r w:rsidRPr="002A5EFD">
        <w:t xml:space="preserve"> III. SUPPLIER FINANCIAL STATUS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Company / Organization's FInancial Status"/>
        <w:tblDescription w:val="In this table, interested suppliers shall provide financial information, such as gross turnover in USD for a number of previous years."/>
      </w:tblPr>
      <w:tblGrid>
        <w:gridCol w:w="7375"/>
        <w:gridCol w:w="2160"/>
      </w:tblGrid>
      <w:tr w:rsidR="00EA4DEA" w:rsidRPr="00A77B5B" w14:paraId="7EC2034C" w14:textId="77777777" w:rsidTr="00FD1ABF">
        <w:trPr>
          <w:tblHeader/>
        </w:trPr>
        <w:tc>
          <w:tcPr>
            <w:tcW w:w="9535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05B0455" w14:textId="77777777" w:rsidR="00EA4DEA" w:rsidRPr="00A77B5B" w:rsidRDefault="00EA4DEA" w:rsidP="00EA4DE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Company / Organization’s Financial Status</w:t>
            </w:r>
          </w:p>
        </w:tc>
      </w:tr>
      <w:tr w:rsidR="00EA4DEA" w:rsidRPr="00A77B5B" w14:paraId="177F0D12" w14:textId="77777777" w:rsidTr="00FD1ABF">
        <w:tc>
          <w:tcPr>
            <w:tcW w:w="7375" w:type="dxa"/>
            <w:tcBorders>
              <w:bottom w:val="single" w:sz="4" w:space="0" w:color="auto"/>
            </w:tcBorders>
            <w:shd w:val="clear" w:color="auto" w:fill="F2F2F2"/>
          </w:tcPr>
          <w:p w14:paraId="74057351" w14:textId="77777777" w:rsidR="00EA4DEA" w:rsidRPr="00A77B5B" w:rsidRDefault="00EA4DEA" w:rsidP="00FD1ABF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  <w:t>Item</w:t>
            </w:r>
          </w:p>
        </w:tc>
        <w:tc>
          <w:tcPr>
            <w:tcW w:w="2160" w:type="dxa"/>
            <w:shd w:val="clear" w:color="auto" w:fill="F2F2F2"/>
          </w:tcPr>
          <w:p w14:paraId="1025DC3F" w14:textId="77777777" w:rsidR="00EA4DEA" w:rsidRPr="00A77B5B" w:rsidRDefault="00EA4DEA" w:rsidP="00FD1ABF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  <w:t>Value USD</w:t>
            </w:r>
          </w:p>
        </w:tc>
      </w:tr>
      <w:tr w:rsidR="00EA4DEA" w:rsidRPr="00A77B5B" w14:paraId="57FA6C7F" w14:textId="77777777" w:rsidTr="00FD1AB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00251727" w14:textId="77777777" w:rsidR="00EA4DEA" w:rsidRPr="00A77B5B" w:rsidRDefault="00EA4DEA" w:rsidP="00FD1ABF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Gross Turnover </w:t>
            </w:r>
            <w:r>
              <w:rPr>
                <w:rFonts w:ascii="Open Sans" w:hAnsi="Open Sans" w:cs="Open Sans"/>
                <w:sz w:val="18"/>
                <w:szCs w:val="18"/>
              </w:rPr>
              <w:t>2020</w:t>
            </w:r>
          </w:p>
        </w:tc>
        <w:tc>
          <w:tcPr>
            <w:tcW w:w="2160" w:type="dxa"/>
            <w:vAlign w:val="center"/>
          </w:tcPr>
          <w:p w14:paraId="29F5DBB5" w14:textId="77777777" w:rsidR="00EA4DEA" w:rsidRPr="00A77B5B" w:rsidRDefault="00EA4DEA" w:rsidP="00FD1AB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</w:p>
        </w:tc>
      </w:tr>
      <w:tr w:rsidR="00EA4DEA" w:rsidRPr="00A77B5B" w14:paraId="5E16958A" w14:textId="77777777" w:rsidTr="00FD1AB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3D211FC6" w14:textId="77777777" w:rsidR="00EA4DEA" w:rsidRPr="00A77B5B" w:rsidRDefault="00EA4DEA" w:rsidP="00FD1ABF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Gross Turnover </w:t>
            </w:r>
            <w:r>
              <w:rPr>
                <w:rFonts w:ascii="Open Sans" w:hAnsi="Open Sans" w:cs="Open Sans"/>
                <w:sz w:val="18"/>
                <w:szCs w:val="18"/>
              </w:rPr>
              <w:t>2021</w:t>
            </w:r>
          </w:p>
        </w:tc>
        <w:tc>
          <w:tcPr>
            <w:tcW w:w="2160" w:type="dxa"/>
            <w:vAlign w:val="center"/>
          </w:tcPr>
          <w:p w14:paraId="3ACCCE64" w14:textId="77777777" w:rsidR="00EA4DEA" w:rsidRPr="00A77B5B" w:rsidRDefault="00EA4DEA" w:rsidP="00FD1AB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</w:p>
        </w:tc>
      </w:tr>
      <w:tr w:rsidR="00EA4DEA" w:rsidRPr="00A77B5B" w14:paraId="6A8A9334" w14:textId="77777777" w:rsidTr="00FD1AB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2373A65A" w14:textId="77777777" w:rsidR="00EA4DEA" w:rsidRPr="00A77B5B" w:rsidRDefault="00EA4DEA" w:rsidP="00FD1ABF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Gross Turnover </w:t>
            </w:r>
            <w:r>
              <w:rPr>
                <w:rFonts w:ascii="Open Sans" w:hAnsi="Open Sans" w:cs="Open Sans"/>
                <w:sz w:val="18"/>
                <w:szCs w:val="18"/>
              </w:rPr>
              <w:t>2022</w:t>
            </w:r>
          </w:p>
        </w:tc>
        <w:tc>
          <w:tcPr>
            <w:tcW w:w="2160" w:type="dxa"/>
            <w:vAlign w:val="center"/>
          </w:tcPr>
          <w:p w14:paraId="26C18EA8" w14:textId="77777777" w:rsidR="00EA4DEA" w:rsidRPr="00A77B5B" w:rsidRDefault="00EA4DEA" w:rsidP="00FD1AB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</w:p>
        </w:tc>
      </w:tr>
      <w:tr w:rsidR="00EA4DEA" w:rsidRPr="00A77B5B" w14:paraId="4BC919CC" w14:textId="77777777" w:rsidTr="00FD1AB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613E195D" w14:textId="77777777" w:rsidR="00EA4DEA" w:rsidRPr="00A77B5B" w:rsidRDefault="00EA4DEA" w:rsidP="00FD1ABF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i/>
                <w:sz w:val="18"/>
                <w:szCs w:val="18"/>
                <w:lang w:val="en-US"/>
              </w:rPr>
              <w:t>Maximum contract value in relation to which your Company can be engaged:</w:t>
            </w:r>
          </w:p>
        </w:tc>
        <w:tc>
          <w:tcPr>
            <w:tcW w:w="2160" w:type="dxa"/>
            <w:vAlign w:val="center"/>
          </w:tcPr>
          <w:p w14:paraId="265FFF12" w14:textId="77777777" w:rsidR="00EA4DEA" w:rsidRPr="00A77B5B" w:rsidRDefault="00EA4DEA" w:rsidP="00FD1AB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</w:p>
        </w:tc>
      </w:tr>
      <w:tr w:rsidR="00EA4DEA" w:rsidRPr="00A77B5B" w14:paraId="6137B62C" w14:textId="77777777" w:rsidTr="00FD1AB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7CEF9327" w14:textId="77777777" w:rsidR="00EA4DEA" w:rsidRPr="00A77B5B" w:rsidRDefault="00EA4DEA" w:rsidP="00FD1ABF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1134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USD  0 – 30,000 </w:t>
            </w:r>
          </w:p>
        </w:tc>
        <w:tc>
          <w:tcPr>
            <w:tcW w:w="2160" w:type="dxa"/>
            <w:vAlign w:val="center"/>
          </w:tcPr>
          <w:p w14:paraId="0DED3C87" w14:textId="77777777" w:rsidR="00EA4DEA" w:rsidRPr="00A77B5B" w:rsidRDefault="00EA4DEA" w:rsidP="00FD1AB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</w:tr>
      <w:tr w:rsidR="00EA4DEA" w:rsidRPr="00A77B5B" w14:paraId="7E509C6F" w14:textId="77777777" w:rsidTr="00FD1AB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3154997E" w14:textId="77777777" w:rsidR="00EA4DEA" w:rsidRPr="00A77B5B" w:rsidRDefault="00EA4DEA" w:rsidP="00FD1ABF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1134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proofErr w:type="gramStart"/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USD  30,000</w:t>
            </w:r>
            <w:proofErr w:type="gramEnd"/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– 100,000</w:t>
            </w:r>
          </w:p>
        </w:tc>
        <w:tc>
          <w:tcPr>
            <w:tcW w:w="2160" w:type="dxa"/>
            <w:vAlign w:val="center"/>
          </w:tcPr>
          <w:p w14:paraId="159132A5" w14:textId="77777777" w:rsidR="00EA4DEA" w:rsidRPr="00A77B5B" w:rsidRDefault="00EA4DEA" w:rsidP="00FD1AB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</w:tr>
      <w:tr w:rsidR="00EA4DEA" w:rsidRPr="00A77B5B" w14:paraId="7238A638" w14:textId="77777777" w:rsidTr="00FD1AB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758E4CE0" w14:textId="77777777" w:rsidR="00EA4DEA" w:rsidRPr="00A77B5B" w:rsidRDefault="00EA4DEA" w:rsidP="00FD1ABF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1134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proofErr w:type="gramStart"/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USD  100,000</w:t>
            </w:r>
            <w:proofErr w:type="gramEnd"/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– 500,000</w:t>
            </w:r>
          </w:p>
        </w:tc>
        <w:tc>
          <w:tcPr>
            <w:tcW w:w="2160" w:type="dxa"/>
            <w:vAlign w:val="center"/>
          </w:tcPr>
          <w:p w14:paraId="6F2825A2" w14:textId="77777777" w:rsidR="00EA4DEA" w:rsidRPr="00A77B5B" w:rsidRDefault="00EA4DEA" w:rsidP="00FD1AB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bookmarkStart w:id="7" w:name="Check4"/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  <w:bookmarkEnd w:id="7"/>
          </w:p>
        </w:tc>
      </w:tr>
      <w:tr w:rsidR="00EA4DEA" w:rsidRPr="00A77B5B" w14:paraId="19F47D62" w14:textId="77777777" w:rsidTr="00FD1AB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024DA19E" w14:textId="77777777" w:rsidR="00EA4DEA" w:rsidRPr="00A77B5B" w:rsidRDefault="00EA4DEA" w:rsidP="00FD1ABF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1134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above USD 500,000</w:t>
            </w:r>
          </w:p>
        </w:tc>
        <w:tc>
          <w:tcPr>
            <w:tcW w:w="2160" w:type="dxa"/>
            <w:vAlign w:val="center"/>
          </w:tcPr>
          <w:p w14:paraId="773DD3D5" w14:textId="77777777" w:rsidR="00EA4DEA" w:rsidRPr="00A77B5B" w:rsidRDefault="00EA4DEA" w:rsidP="00FD1AB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Segoe UI Symbol" w:eastAsia="MS Gothic" w:hAnsi="Segoe UI Symbol" w:cs="Segoe UI Symbol"/>
                <w:color w:val="0033CC"/>
              </w:rPr>
              <w:t>☐</w:t>
            </w:r>
          </w:p>
        </w:tc>
      </w:tr>
      <w:tr w:rsidR="00EA4DEA" w:rsidRPr="00A77B5B" w14:paraId="3EA23D74" w14:textId="77777777" w:rsidTr="00FD1AB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537ACB7A" w14:textId="43C6AF28" w:rsidR="00EA4DEA" w:rsidRPr="00A77B5B" w:rsidRDefault="00EA4DEA" w:rsidP="00FD1ABF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Maximum “Bank Guarantee” amount available to the Company/Organization</w:t>
            </w:r>
            <w:r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(Optional) </w:t>
            </w:r>
          </w:p>
        </w:tc>
        <w:tc>
          <w:tcPr>
            <w:tcW w:w="2160" w:type="dxa"/>
            <w:vAlign w:val="center"/>
          </w:tcPr>
          <w:p w14:paraId="28DCEDF9" w14:textId="77777777" w:rsidR="00EA4DEA" w:rsidRPr="00A77B5B" w:rsidRDefault="00EA4DEA" w:rsidP="00FD1AB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</w:p>
        </w:tc>
      </w:tr>
      <w:tr w:rsidR="00EA4DEA" w:rsidRPr="00A77B5B" w14:paraId="5A4F7C58" w14:textId="77777777" w:rsidTr="00FD1AB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711C565E" w14:textId="77777777" w:rsidR="00EA4DEA" w:rsidRPr="00A77B5B" w:rsidRDefault="00EA4DEA" w:rsidP="00FD1ABF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Last two years audited accounts or alternative assessed within WFP’s discretion are attached to prove the information stated above</w:t>
            </w:r>
          </w:p>
        </w:tc>
        <w:tc>
          <w:tcPr>
            <w:tcW w:w="2160" w:type="dxa"/>
            <w:vAlign w:val="center"/>
          </w:tcPr>
          <w:p w14:paraId="672A3C12" w14:textId="77777777" w:rsidR="00EA4DEA" w:rsidRPr="00A77B5B" w:rsidRDefault="00EA4DEA" w:rsidP="00FD1ABF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</w:tr>
    </w:tbl>
    <w:p w14:paraId="366214D6" w14:textId="77777777" w:rsidR="00EA4DEA" w:rsidRPr="00A77B5B" w:rsidRDefault="00EA4DEA" w:rsidP="00EA4DEA">
      <w:pPr>
        <w:jc w:val="center"/>
        <w:rPr>
          <w:rFonts w:ascii="Open Sans" w:hAnsi="Open Sans" w:cs="Open Sans"/>
          <w:sz w:val="18"/>
          <w:szCs w:val="18"/>
        </w:rPr>
      </w:pPr>
    </w:p>
    <w:p w14:paraId="6BC6198D" w14:textId="77777777" w:rsidR="00EA4DEA" w:rsidRDefault="00EA4DEA" w:rsidP="00EA4DEA">
      <w:pPr>
        <w:pStyle w:val="Heading20"/>
      </w:pPr>
      <w:r>
        <w:t xml:space="preserve">TABLE </w:t>
      </w:r>
      <w:r w:rsidRPr="002A5EFD">
        <w:t>IV. SUPPLIER RELEVANT EXPERIENCE</w:t>
      </w:r>
    </w:p>
    <w:p w14:paraId="29CF1ED3" w14:textId="66DDC91C" w:rsidR="00EA4DEA" w:rsidRPr="00A77B5B" w:rsidRDefault="00EA4DEA" w:rsidP="00EA4DEA">
      <w:pPr>
        <w:pStyle w:val="BodyText"/>
        <w:rPr>
          <w:rFonts w:ascii="Open Sans" w:hAnsi="Open Sans" w:cs="Open Sans"/>
          <w:sz w:val="18"/>
          <w:szCs w:val="18"/>
        </w:rPr>
      </w:pPr>
      <w:r w:rsidRPr="00A77B5B">
        <w:rPr>
          <w:rFonts w:ascii="Open Sans" w:hAnsi="Open Sans" w:cs="Open Sans"/>
          <w:sz w:val="18"/>
          <w:szCs w:val="18"/>
        </w:rPr>
        <w:t>List at least 4 contracts in the last two years relevant to the</w:t>
      </w:r>
      <w:r>
        <w:rPr>
          <w:rFonts w:ascii="Open Sans" w:hAnsi="Open Sans" w:cs="Open Sans"/>
          <w:sz w:val="18"/>
          <w:szCs w:val="18"/>
        </w:rPr>
        <w:t xml:space="preserve"> provision of </w:t>
      </w:r>
      <w:r w:rsidR="00D862C2">
        <w:rPr>
          <w:rFonts w:ascii="Open Sans" w:hAnsi="Open Sans" w:cs="Open Sans"/>
          <w:sz w:val="18"/>
          <w:szCs w:val="18"/>
        </w:rPr>
        <w:t>third-party</w:t>
      </w:r>
      <w:r>
        <w:rPr>
          <w:rFonts w:ascii="Open Sans" w:hAnsi="Open Sans" w:cs="Open Sans"/>
          <w:sz w:val="18"/>
          <w:szCs w:val="18"/>
        </w:rPr>
        <w:t xml:space="preserve"> monitoring and evaluation services in Nigeria.</w:t>
      </w:r>
    </w:p>
    <w:tbl>
      <w:tblPr>
        <w:tblW w:w="9540" w:type="dxa"/>
        <w:tblInd w:w="-5" w:type="dxa"/>
        <w:shd w:val="clear" w:color="auto" w:fill="C0C0C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Caption w:val="Company/ Organization's Relevant Experience"/>
        <w:tblDescription w:val="In this table, interested suppliers shall list at least four contracts, which are relevant for this EOI."/>
      </w:tblPr>
      <w:tblGrid>
        <w:gridCol w:w="1605"/>
        <w:gridCol w:w="1600"/>
        <w:gridCol w:w="2335"/>
        <w:gridCol w:w="1500"/>
        <w:gridCol w:w="2500"/>
      </w:tblGrid>
      <w:tr w:rsidR="00EA4DEA" w:rsidRPr="00A77B5B" w14:paraId="306375E6" w14:textId="77777777" w:rsidTr="00FD1ABF">
        <w:trPr>
          <w:trHeight w:val="402"/>
          <w:tblHeader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DE4E03" w14:textId="77777777" w:rsidR="00EA4DEA" w:rsidRPr="00A77B5B" w:rsidRDefault="00EA4DEA" w:rsidP="00EA4DE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Company / Organization’s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Relevant Experience</w:t>
            </w:r>
          </w:p>
        </w:tc>
      </w:tr>
      <w:tr w:rsidR="00EA4DEA" w:rsidRPr="00A77B5B" w14:paraId="33DE34A9" w14:textId="77777777" w:rsidTr="00FD1ABF">
        <w:trPr>
          <w:trHeight w:val="40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AEC3DB" w14:textId="77777777" w:rsidR="00EA4DEA" w:rsidRPr="00A77B5B" w:rsidRDefault="00EA4DEA" w:rsidP="00FD1ABF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Commenced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9C9774" w14:textId="77777777" w:rsidR="00EA4DEA" w:rsidRPr="00A77B5B" w:rsidRDefault="00EA4DEA" w:rsidP="00FD1ABF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Completed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6B1063" w14:textId="77777777" w:rsidR="00EA4DEA" w:rsidRPr="00A77B5B" w:rsidRDefault="00EA4DEA" w:rsidP="00FD1ABF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Type of Contract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60783C" w14:textId="77777777" w:rsidR="00EA4DEA" w:rsidRPr="00A77B5B" w:rsidRDefault="00EA4DEA" w:rsidP="00FD1ABF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Total Value (USD)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F18093" w14:textId="77777777" w:rsidR="00EA4DEA" w:rsidRPr="004647E7" w:rsidRDefault="00EA4DEA" w:rsidP="00FD1ABF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  <w:highlight w:val="lightGray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Client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Organization</w:t>
            </w:r>
          </w:p>
        </w:tc>
      </w:tr>
      <w:tr w:rsidR="00EA4DEA" w:rsidRPr="00A77B5B" w14:paraId="4E26AB8B" w14:textId="77777777" w:rsidTr="00FD1ABF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970624" w14:textId="77777777" w:rsidR="00EA4DEA" w:rsidRPr="00A77B5B" w:rsidRDefault="00EA4DEA" w:rsidP="00FD1ABF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(Month / Year)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38F9C" w14:textId="77777777" w:rsidR="00EA4DEA" w:rsidRPr="00A77B5B" w:rsidRDefault="00EA4DEA" w:rsidP="00FD1ABF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(Month / Year)</w:t>
            </w: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392950" w14:textId="77777777" w:rsidR="00EA4DEA" w:rsidRPr="00A77B5B" w:rsidRDefault="00EA4DEA" w:rsidP="00FD1ABF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0F2D382" w14:textId="77777777" w:rsidR="00EA4DEA" w:rsidRPr="00A77B5B" w:rsidRDefault="00EA4DEA" w:rsidP="00FD1ABF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A8D601" w14:textId="77777777" w:rsidR="00EA4DEA" w:rsidRPr="004647E7" w:rsidRDefault="00EA4DEA" w:rsidP="00FD1ABF">
            <w:pPr>
              <w:jc w:val="center"/>
              <w:rPr>
                <w:rFonts w:ascii="Open Sans" w:eastAsia="Arial Unicode MS" w:hAnsi="Open Sans" w:cs="Open Sans"/>
                <w:b/>
                <w:bCs/>
                <w:color w:val="C0C0C0"/>
                <w:sz w:val="18"/>
                <w:szCs w:val="18"/>
                <w:highlight w:val="lightGray"/>
              </w:rPr>
            </w:pPr>
          </w:p>
        </w:tc>
      </w:tr>
      <w:tr w:rsidR="00EA4DEA" w:rsidRPr="00A77B5B" w14:paraId="40415EC1" w14:textId="77777777" w:rsidTr="00FD1ABF">
        <w:trPr>
          <w:trHeight w:val="45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8FE2C4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FB48EC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299021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8B0858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0750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A4DEA" w:rsidRPr="00A77B5B" w14:paraId="515CC151" w14:textId="77777777" w:rsidTr="00FD1ABF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DCF206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3D96D7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D07499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15D7CB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41CA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A4DEA" w:rsidRPr="00A77B5B" w14:paraId="613C1484" w14:textId="77777777" w:rsidTr="00FD1ABF">
        <w:trPr>
          <w:trHeight w:val="533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11F95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D58B32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49BE94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0FD33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414D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A4DEA" w:rsidRPr="00A77B5B" w14:paraId="7802CF03" w14:textId="77777777" w:rsidTr="00FD1ABF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EBFB38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11896E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224FD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E1EAA1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11E8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A4DEA" w:rsidRPr="00A77B5B" w14:paraId="71B5C50A" w14:textId="77777777" w:rsidTr="00FD1ABF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CCAF36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6A6DAE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E757D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E2EFA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FC3F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A4DEA" w:rsidRPr="00A77B5B" w14:paraId="61CEAAB2" w14:textId="77777777" w:rsidTr="00FD1ABF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550DC3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FDD8DF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758D1F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B3BB40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49B0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A4DEA" w:rsidRPr="00A77B5B" w14:paraId="0BAF304A" w14:textId="77777777" w:rsidTr="00FD1ABF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774CA0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3676D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37725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EA946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AC50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A4DEA" w:rsidRPr="00A77B5B" w14:paraId="49DE0972" w14:textId="77777777" w:rsidTr="00FD1ABF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C3556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F715C2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0A946F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ED41D0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9A16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A4DEA" w:rsidRPr="00A77B5B" w14:paraId="23FC2E43" w14:textId="77777777" w:rsidTr="00FD1ABF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1D30E1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9191C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74F3D4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AEFBF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433C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1C879589" w14:textId="77777777" w:rsidR="00EA4DEA" w:rsidRDefault="00EA4DEA" w:rsidP="00EA4DEA">
      <w:pPr>
        <w:pStyle w:val="BodyTextIndent2"/>
        <w:spacing w:after="0"/>
        <w:ind w:left="0"/>
        <w:rPr>
          <w:rFonts w:ascii="Open Sans" w:hAnsi="Open Sans" w:cs="Open Sans"/>
          <w:sz w:val="18"/>
          <w:szCs w:val="18"/>
        </w:rPr>
      </w:pPr>
      <w:r w:rsidRPr="00A77B5B">
        <w:rPr>
          <w:rFonts w:ascii="Open Sans" w:hAnsi="Open Sans" w:cs="Open Sans"/>
          <w:sz w:val="18"/>
          <w:szCs w:val="18"/>
        </w:rPr>
        <w:t xml:space="preserve">Provide </w:t>
      </w:r>
      <w:r>
        <w:rPr>
          <w:rFonts w:ascii="Open Sans" w:hAnsi="Open Sans" w:cs="Open Sans"/>
          <w:sz w:val="18"/>
          <w:szCs w:val="18"/>
        </w:rPr>
        <w:t>copies of contracts/Purchase orders.</w:t>
      </w:r>
      <w:r w:rsidRPr="00A77B5B">
        <w:rPr>
          <w:rFonts w:ascii="Open Sans" w:hAnsi="Open Sans" w:cs="Open Sans"/>
          <w:sz w:val="18"/>
          <w:szCs w:val="18"/>
        </w:rPr>
        <w:t xml:space="preserve"> </w:t>
      </w:r>
    </w:p>
    <w:p w14:paraId="18807067" w14:textId="77777777" w:rsidR="00EA4DEA" w:rsidRDefault="00EA4DEA" w:rsidP="00EA4DEA">
      <w:pPr>
        <w:pStyle w:val="BodyTextIndent2"/>
        <w:spacing w:after="0"/>
        <w:ind w:left="0"/>
        <w:rPr>
          <w:rFonts w:ascii="Open Sans" w:hAnsi="Open Sans" w:cs="Open Sans"/>
          <w:sz w:val="18"/>
          <w:szCs w:val="18"/>
        </w:rPr>
      </w:pPr>
    </w:p>
    <w:tbl>
      <w:tblPr>
        <w:tblW w:w="98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340"/>
        <w:gridCol w:w="2070"/>
        <w:gridCol w:w="3150"/>
      </w:tblGrid>
      <w:tr w:rsidR="00EA4DEA" w:rsidRPr="00A77B5B" w14:paraId="44B5C1ED" w14:textId="77777777" w:rsidTr="00EA4DEA">
        <w:trPr>
          <w:trHeight w:val="309"/>
          <w:tblHeader/>
        </w:trPr>
        <w:tc>
          <w:tcPr>
            <w:tcW w:w="9810" w:type="dxa"/>
            <w:gridSpan w:val="4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64EBC6" w14:textId="77777777" w:rsidR="00EA4DEA" w:rsidRPr="00E14D89" w:rsidRDefault="00EA4DEA" w:rsidP="00FD1ABF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lastRenderedPageBreak/>
              <w:t>Client References (At least 3)</w:t>
            </w:r>
          </w:p>
        </w:tc>
      </w:tr>
      <w:tr w:rsidR="00EA4DEA" w:rsidRPr="004647E7" w14:paraId="0EE7E3E4" w14:textId="77777777" w:rsidTr="00EA4DEA">
        <w:trPr>
          <w:trHeight w:val="255"/>
        </w:trPr>
        <w:tc>
          <w:tcPr>
            <w:tcW w:w="2250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D8761" w14:textId="77777777" w:rsidR="00EA4DEA" w:rsidRPr="00A77B5B" w:rsidRDefault="00EA4DEA" w:rsidP="00FD1ABF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Client Organization Name</w:t>
            </w:r>
          </w:p>
        </w:tc>
        <w:tc>
          <w:tcPr>
            <w:tcW w:w="2340" w:type="dxa"/>
            <w:shd w:val="clear" w:color="auto" w:fill="F2F2F2"/>
            <w:vAlign w:val="center"/>
          </w:tcPr>
          <w:p w14:paraId="4C9F4564" w14:textId="77777777" w:rsidR="00EA4DEA" w:rsidRPr="00A77B5B" w:rsidRDefault="00EA4DEA" w:rsidP="00FD1ABF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  <w:t>Name of Contact Person</w:t>
            </w:r>
          </w:p>
        </w:tc>
        <w:tc>
          <w:tcPr>
            <w:tcW w:w="2070" w:type="dxa"/>
            <w:shd w:val="clear" w:color="auto" w:fill="F2F2F2"/>
            <w:vAlign w:val="center"/>
          </w:tcPr>
          <w:p w14:paraId="1535ED2A" w14:textId="77777777" w:rsidR="00EA4DEA" w:rsidRPr="00A77B5B" w:rsidRDefault="00EA4DEA" w:rsidP="00FD1ABF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  <w:t>Tel.</w:t>
            </w:r>
          </w:p>
        </w:tc>
        <w:tc>
          <w:tcPr>
            <w:tcW w:w="3150" w:type="dxa"/>
            <w:shd w:val="clear" w:color="auto" w:fill="F2F2F2"/>
            <w:vAlign w:val="center"/>
          </w:tcPr>
          <w:p w14:paraId="50D823F2" w14:textId="77777777" w:rsidR="00EA4DEA" w:rsidRPr="004647E7" w:rsidRDefault="00EA4DEA" w:rsidP="00FD1ABF">
            <w:pPr>
              <w:jc w:val="center"/>
              <w:rPr>
                <w:rFonts w:ascii="Open Sans" w:eastAsia="Arial Unicode MS" w:hAnsi="Open Sans" w:cs="Open Sans"/>
                <w:b/>
                <w:bCs/>
                <w:color w:val="C0C0C0"/>
                <w:sz w:val="18"/>
                <w:szCs w:val="18"/>
                <w:highlight w:val="lightGray"/>
              </w:rPr>
            </w:pPr>
            <w:r w:rsidRPr="001E7909"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  <w:t>Email</w:t>
            </w:r>
          </w:p>
        </w:tc>
      </w:tr>
      <w:tr w:rsidR="00EA4DEA" w:rsidRPr="00A77B5B" w14:paraId="155EDCAD" w14:textId="77777777" w:rsidTr="00EA4DEA">
        <w:trPr>
          <w:trHeight w:val="480"/>
        </w:trPr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E67A9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BA353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357467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150" w:type="dxa"/>
          </w:tcPr>
          <w:p w14:paraId="5DBF77AC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A4DEA" w:rsidRPr="00A77B5B" w14:paraId="7A1F130C" w14:textId="77777777" w:rsidTr="00EA4DEA">
        <w:trPr>
          <w:trHeight w:val="506"/>
        </w:trPr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48E7E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B7A13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26FFF2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150" w:type="dxa"/>
          </w:tcPr>
          <w:p w14:paraId="1035C6FA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A4DEA" w:rsidRPr="00A77B5B" w14:paraId="45AEF7EA" w14:textId="77777777" w:rsidTr="00EA4DEA">
        <w:trPr>
          <w:trHeight w:val="533"/>
        </w:trPr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AB656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A1C834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A26E4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150" w:type="dxa"/>
          </w:tcPr>
          <w:p w14:paraId="5602D4EA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A4DEA" w:rsidRPr="00A77B5B" w14:paraId="008A0F95" w14:textId="77777777" w:rsidTr="00EA4DEA">
        <w:trPr>
          <w:trHeight w:val="506"/>
        </w:trPr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99CDB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35706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1E565F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150" w:type="dxa"/>
          </w:tcPr>
          <w:p w14:paraId="27E46882" w14:textId="77777777" w:rsidR="00EA4DEA" w:rsidRPr="00A77B5B" w:rsidRDefault="00EA4DEA" w:rsidP="00FD1ABF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4B847E20" w14:textId="77777777" w:rsidR="00EA4DEA" w:rsidRDefault="00EA4DEA" w:rsidP="00EA4DEA">
      <w:pPr>
        <w:pStyle w:val="Heading20"/>
      </w:pPr>
    </w:p>
    <w:p w14:paraId="34E777E7" w14:textId="77777777" w:rsidR="00EA4DEA" w:rsidRPr="00A77B5B" w:rsidRDefault="00EA4DEA" w:rsidP="00EA4DEA">
      <w:pPr>
        <w:pStyle w:val="Heading20"/>
      </w:pPr>
      <w:r>
        <w:t>TABLE V. SIGNATORY &amp; ORGANIZATION STAMP</w:t>
      </w:r>
    </w:p>
    <w:tbl>
      <w:tblPr>
        <w:tblW w:w="9752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Sigantory"/>
        <w:tblDescription w:val="In this table, an authorized representative of the interested supplier signes off on the information provided above.."/>
      </w:tblPr>
      <w:tblGrid>
        <w:gridCol w:w="4677"/>
        <w:gridCol w:w="5075"/>
      </w:tblGrid>
      <w:tr w:rsidR="00EA4DEA" w:rsidRPr="00A77B5B" w14:paraId="3E083E5F" w14:textId="77777777" w:rsidTr="00FD1ABF">
        <w:trPr>
          <w:trHeight w:val="802"/>
        </w:trPr>
        <w:tc>
          <w:tcPr>
            <w:tcW w:w="9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2EEFBBE6" w14:textId="77777777" w:rsidR="00EA4DEA" w:rsidRPr="00A77B5B" w:rsidRDefault="00EA4DEA" w:rsidP="00EA4DEA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Signatory</w:t>
            </w:r>
          </w:p>
        </w:tc>
      </w:tr>
      <w:tr w:rsidR="00EA4DEA" w:rsidRPr="00A77B5B" w14:paraId="04C78221" w14:textId="77777777" w:rsidTr="00FD1ABF">
        <w:trPr>
          <w:trHeight w:val="964"/>
        </w:trPr>
        <w:tc>
          <w:tcPr>
            <w:tcW w:w="9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4D97DB" w14:textId="77777777" w:rsidR="00EA4DEA" w:rsidRPr="00A77B5B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Name of 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Applicant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Company/Organization: </w:t>
            </w:r>
          </w:p>
        </w:tc>
      </w:tr>
      <w:tr w:rsidR="00EA4DEA" w:rsidRPr="00A77B5B" w14:paraId="2126B009" w14:textId="77777777" w:rsidTr="00EA4DEA">
        <w:trPr>
          <w:trHeight w:val="964"/>
        </w:trPr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D7F018" w14:textId="77777777" w:rsidR="00EA4DEA" w:rsidRPr="00A77B5B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Name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of the authorized representative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t>:</w:t>
            </w:r>
          </w:p>
        </w:tc>
        <w:tc>
          <w:tcPr>
            <w:tcW w:w="5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22CD32" w14:textId="77777777" w:rsidR="00EA4DEA" w:rsidRPr="00A77B5B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Signature:</w:t>
            </w:r>
          </w:p>
        </w:tc>
      </w:tr>
      <w:tr w:rsidR="00EA4DEA" w:rsidRPr="00A77B5B" w14:paraId="73E13F66" w14:textId="77777777" w:rsidTr="00EA4DEA">
        <w:trPr>
          <w:trHeight w:val="964"/>
        </w:trPr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3C1DF0" w14:textId="77777777" w:rsidR="00EA4DEA" w:rsidRPr="00A77B5B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Title:</w:t>
            </w:r>
          </w:p>
        </w:tc>
        <w:tc>
          <w:tcPr>
            <w:tcW w:w="5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5563C4" w14:textId="77777777" w:rsidR="00EA4DEA" w:rsidRPr="00A77B5B" w:rsidRDefault="00EA4DEA" w:rsidP="00FD1AB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Date:</w:t>
            </w:r>
          </w:p>
        </w:tc>
      </w:tr>
    </w:tbl>
    <w:p w14:paraId="07257905" w14:textId="77777777" w:rsidR="00BA1D2E" w:rsidRDefault="00BA1D2E" w:rsidP="00E14D89">
      <w:pPr>
        <w:pStyle w:val="Heading20"/>
        <w:ind w:left="0"/>
      </w:pPr>
    </w:p>
    <w:sectPr w:rsidR="00BA1D2E" w:rsidSect="002D6B09">
      <w:pgSz w:w="11907" w:h="16840" w:code="9"/>
      <w:pgMar w:top="1241" w:right="1134" w:bottom="900" w:left="1134" w:header="851" w:footer="4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C8AC0" w14:textId="77777777" w:rsidR="00416ED1" w:rsidRDefault="00416ED1">
      <w:r>
        <w:separator/>
      </w:r>
    </w:p>
  </w:endnote>
  <w:endnote w:type="continuationSeparator" w:id="0">
    <w:p w14:paraId="07107485" w14:textId="77777777" w:rsidR="00416ED1" w:rsidRDefault="00416ED1">
      <w:r>
        <w:continuationSeparator/>
      </w:r>
    </w:p>
  </w:endnote>
  <w:endnote w:type="continuationNotice" w:id="1">
    <w:p w14:paraId="09D16190" w14:textId="77777777" w:rsidR="00416ED1" w:rsidRDefault="00416E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20"/>
      <w:gridCol w:w="4819"/>
    </w:tblGrid>
    <w:tr w:rsidR="0019704C" w:rsidRPr="001601F2" w14:paraId="05756B19" w14:textId="77777777" w:rsidTr="001601F2">
      <w:tc>
        <w:tcPr>
          <w:tcW w:w="4889" w:type="dxa"/>
          <w:shd w:val="clear" w:color="auto" w:fill="auto"/>
        </w:tcPr>
        <w:p w14:paraId="59BE682E" w14:textId="00E409E8" w:rsidR="0019704C" w:rsidRPr="001601F2" w:rsidRDefault="00B24AD8" w:rsidP="001601F2">
          <w:pPr>
            <w:pStyle w:val="Footer"/>
            <w:tabs>
              <w:tab w:val="clear" w:pos="4320"/>
              <w:tab w:val="clear" w:pos="8640"/>
            </w:tabs>
            <w:rPr>
              <w:rFonts w:ascii="Open Sans" w:hAnsi="Open Sans" w:cs="Open Sans"/>
              <w:sz w:val="18"/>
              <w:szCs w:val="18"/>
            </w:rPr>
          </w:pPr>
          <w:bookmarkStart w:id="5" w:name="_Hlk41685520"/>
          <w:r w:rsidRPr="00B24AD8">
            <w:rPr>
              <w:rStyle w:val="PageNumber"/>
              <w:rFonts w:ascii="Open Sans" w:hAnsi="Open Sans" w:cs="Open Sans"/>
              <w:sz w:val="18"/>
              <w:szCs w:val="18"/>
            </w:rPr>
            <w:t>WFP-SC-ABJ-EOI-2023-003</w:t>
          </w:r>
          <w:r w:rsidR="00711F55">
            <w:rPr>
              <w:rStyle w:val="PageNumber"/>
              <w:rFonts w:ascii="Open Sans" w:hAnsi="Open Sans" w:cs="Open Sans"/>
              <w:sz w:val="18"/>
              <w:szCs w:val="18"/>
            </w:rPr>
            <w:t>-</w:t>
          </w:r>
          <w:proofErr w:type="gramStart"/>
          <w:r w:rsidR="00711F55">
            <w:rPr>
              <w:rStyle w:val="PageNumber"/>
              <w:rFonts w:ascii="Open Sans" w:hAnsi="Open Sans" w:cs="Open Sans"/>
              <w:sz w:val="18"/>
              <w:szCs w:val="18"/>
            </w:rPr>
            <w:t>A(</w:t>
          </w:r>
          <w:proofErr w:type="gramEnd"/>
          <w:r w:rsidR="00711F55">
            <w:rPr>
              <w:rStyle w:val="PageNumber"/>
              <w:rFonts w:ascii="Open Sans" w:hAnsi="Open Sans" w:cs="Open Sans"/>
              <w:sz w:val="18"/>
              <w:szCs w:val="18"/>
            </w:rPr>
            <w:t>1)</w:t>
          </w:r>
        </w:p>
      </w:tc>
      <w:tc>
        <w:tcPr>
          <w:tcW w:w="4890" w:type="dxa"/>
          <w:shd w:val="clear" w:color="auto" w:fill="auto"/>
        </w:tcPr>
        <w:p w14:paraId="78AFA5B8" w14:textId="77777777" w:rsidR="0019704C" w:rsidRPr="001601F2" w:rsidRDefault="0019704C" w:rsidP="001601F2">
          <w:pPr>
            <w:pStyle w:val="Footer"/>
            <w:tabs>
              <w:tab w:val="clear" w:pos="4320"/>
              <w:tab w:val="clear" w:pos="8640"/>
            </w:tabs>
            <w:jc w:val="right"/>
            <w:rPr>
              <w:rFonts w:ascii="Open Sans" w:hAnsi="Open Sans" w:cs="Open Sans"/>
              <w:sz w:val="18"/>
              <w:szCs w:val="18"/>
            </w:rPr>
          </w:pPr>
          <w:r w:rsidRPr="001601F2">
            <w:rPr>
              <w:rFonts w:ascii="Open Sans" w:hAnsi="Open Sans" w:cs="Open Sans"/>
              <w:sz w:val="18"/>
              <w:szCs w:val="18"/>
            </w:rPr>
            <w:t xml:space="preserve">Page 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begin"/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instrText xml:space="preserve"> PAGE </w:instrTex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separate"/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t>2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end"/>
          </w:r>
          <w:r w:rsidRPr="001601F2">
            <w:rPr>
              <w:rFonts w:ascii="Open Sans" w:hAnsi="Open Sans" w:cs="Open Sans"/>
              <w:sz w:val="18"/>
              <w:szCs w:val="18"/>
            </w:rPr>
            <w:t xml:space="preserve"> of 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begin"/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instrText xml:space="preserve"> NUMPAGES  </w:instrTex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separate"/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t>2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end"/>
          </w:r>
          <w:bookmarkEnd w:id="5"/>
        </w:p>
      </w:tc>
    </w:tr>
  </w:tbl>
  <w:p w14:paraId="049A5D40" w14:textId="77777777" w:rsidR="006B3B2C" w:rsidRPr="00107A9C" w:rsidRDefault="006B3B2C" w:rsidP="0019704C">
    <w:pPr>
      <w:pStyle w:val="Footer"/>
      <w:tabs>
        <w:tab w:val="clear" w:pos="4320"/>
        <w:tab w:val="clear" w:pos="8640"/>
        <w:tab w:val="right" w:pos="9639"/>
      </w:tabs>
      <w:rPr>
        <w:rFonts w:ascii="Open Sans" w:hAnsi="Open Sans" w:cs="Open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9B9CE" w14:textId="77777777" w:rsidR="00416ED1" w:rsidRDefault="00416ED1">
      <w:r>
        <w:separator/>
      </w:r>
    </w:p>
  </w:footnote>
  <w:footnote w:type="continuationSeparator" w:id="0">
    <w:p w14:paraId="34E773F9" w14:textId="77777777" w:rsidR="00416ED1" w:rsidRDefault="00416ED1">
      <w:r>
        <w:continuationSeparator/>
      </w:r>
    </w:p>
  </w:footnote>
  <w:footnote w:type="continuationNotice" w:id="1">
    <w:p w14:paraId="23001B5F" w14:textId="77777777" w:rsidR="00416ED1" w:rsidRDefault="00416E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B7CD0" w14:textId="6F56BB5E" w:rsidR="006B3B2C" w:rsidRPr="00A77B5B" w:rsidRDefault="006B3B2C" w:rsidP="008924EC">
    <w:pPr>
      <w:ind w:left="142"/>
      <w:rPr>
        <w:rFonts w:ascii="Open Sans" w:eastAsia="Arial" w:hAnsi="Open Sans" w:cs="Open Sans"/>
        <w:bCs/>
        <w:spacing w:val="1"/>
        <w:sz w:val="18"/>
        <w:szCs w:val="20"/>
      </w:rPr>
    </w:pPr>
    <w:r w:rsidRPr="00A77B5B">
      <w:rPr>
        <w:rFonts w:ascii="Open Sans" w:eastAsia="Arial" w:hAnsi="Open Sans" w:cs="Open Sans"/>
        <w:bCs/>
        <w:spacing w:val="1"/>
        <w:sz w:val="18"/>
        <w:szCs w:val="20"/>
      </w:rPr>
      <w:t>Goods and Services Procurement</w:t>
    </w:r>
  </w:p>
  <w:p w14:paraId="1080305A" w14:textId="77777777" w:rsidR="006B3B2C" w:rsidRPr="00A77B5B" w:rsidRDefault="006B3B2C" w:rsidP="008924EC">
    <w:pPr>
      <w:ind w:left="142"/>
      <w:rPr>
        <w:rFonts w:ascii="Open Sans" w:eastAsia="Arial" w:hAnsi="Open Sans" w:cs="Open Sans"/>
        <w:sz w:val="18"/>
        <w:szCs w:val="20"/>
      </w:rPr>
    </w:pPr>
  </w:p>
  <w:p w14:paraId="3DAD1697" w14:textId="5FEED045" w:rsidR="006B3B2C" w:rsidRPr="00A77B5B" w:rsidRDefault="006B3B2C" w:rsidP="002D6B09">
    <w:pPr>
      <w:pStyle w:val="Style1"/>
      <w:rPr>
        <w:rFonts w:ascii="Open Sans" w:hAnsi="Open Sans" w:cs="Open Sans"/>
        <w:b/>
      </w:rPr>
    </w:pPr>
    <w:r w:rsidRPr="00A77B5B">
      <w:rPr>
        <w:rFonts w:ascii="Open Sans" w:hAnsi="Open Sans" w:cs="Open Sans"/>
      </w:rPr>
      <w:t>PGS_5.3_T_1</w:t>
    </w:r>
    <w:r w:rsidR="0030692F">
      <w:rPr>
        <w:rFonts w:ascii="Open Sans" w:hAnsi="Open Sans" w:cs="Open Sans"/>
      </w:rPr>
      <w:t>b</w:t>
    </w:r>
    <w:r w:rsidRPr="00A77B5B">
      <w:rPr>
        <w:rFonts w:ascii="Open Sans" w:hAnsi="Open Sans" w:cs="Open Sans"/>
      </w:rPr>
      <w:br/>
    </w:r>
    <w:r w:rsidRPr="00A77B5B">
      <w:rPr>
        <w:rFonts w:ascii="Open Sans" w:hAnsi="Open Sans" w:cs="Open Sans"/>
        <w:b/>
      </w:rPr>
      <w:t>REQUEST FOR EXPRESSION OF INTEREST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EB018" w14:textId="6860A129" w:rsidR="006B3B2C" w:rsidRPr="009B5CCD" w:rsidRDefault="007D55C6" w:rsidP="00B17F8D">
    <w:pPr>
      <w:ind w:left="142"/>
      <w:rPr>
        <w:rFonts w:ascii="Verdana" w:eastAsia="Arial" w:hAnsi="Verdana" w:cs="Arial"/>
        <w:bCs/>
        <w:spacing w:val="1"/>
        <w:sz w:val="18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CF1FB5B" wp14:editId="4B5A15D2">
          <wp:simplePos x="0" y="0"/>
          <wp:positionH relativeFrom="page">
            <wp:posOffset>5515610</wp:posOffset>
          </wp:positionH>
          <wp:positionV relativeFrom="page">
            <wp:posOffset>0</wp:posOffset>
          </wp:positionV>
          <wp:extent cx="1292225" cy="568325"/>
          <wp:effectExtent l="0" t="0" r="0" b="0"/>
          <wp:wrapNone/>
          <wp:docPr id="22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3B2C" w:rsidRPr="009B5CCD">
      <w:rPr>
        <w:rFonts w:ascii="Verdana" w:eastAsia="Arial" w:hAnsi="Verdana" w:cs="Arial"/>
        <w:bCs/>
        <w:spacing w:val="1"/>
        <w:sz w:val="18"/>
        <w:szCs w:val="20"/>
      </w:rPr>
      <w:t>Goods and Services Procurement</w:t>
    </w:r>
  </w:p>
  <w:p w14:paraId="6C466B06" w14:textId="77777777" w:rsidR="006B3B2C" w:rsidRPr="005A0C5D" w:rsidRDefault="006B3B2C" w:rsidP="00B17F8D">
    <w:pPr>
      <w:ind w:left="142"/>
      <w:rPr>
        <w:rFonts w:ascii="Verdana" w:eastAsia="Arial" w:hAnsi="Verdana" w:cs="Arial"/>
        <w:sz w:val="18"/>
        <w:szCs w:val="20"/>
      </w:rPr>
    </w:pPr>
  </w:p>
  <w:p w14:paraId="6484AB01" w14:textId="77777777" w:rsidR="006B3B2C" w:rsidRDefault="006B3B2C" w:rsidP="00B17F8D">
    <w:pPr>
      <w:pStyle w:val="Style1"/>
      <w:rPr>
        <w:b/>
      </w:rPr>
    </w:pPr>
    <w:r>
      <w:t>PGS_6.8_F_1a</w:t>
    </w:r>
    <w:r w:rsidRPr="00EC7C7A">
      <w:br/>
    </w:r>
  </w:p>
  <w:p w14:paraId="50A13FDF" w14:textId="77777777" w:rsidR="006B3B2C" w:rsidRPr="00EC7C7A" w:rsidRDefault="006B3B2C" w:rsidP="00B17F8D">
    <w:pPr>
      <w:pStyle w:val="Style1"/>
    </w:pPr>
    <w:r w:rsidRPr="00EC7C7A">
      <w:rPr>
        <w:b/>
      </w:rPr>
      <w:t xml:space="preserve">REQUEST /JUSTIFICATION FOR </w:t>
    </w:r>
    <w:r>
      <w:rPr>
        <w:b/>
      </w:rPr>
      <w:t>EXCEPTION</w:t>
    </w:r>
    <w:r w:rsidRPr="00D26B6E">
      <w:rPr>
        <w:b/>
      </w:rPr>
      <w:t xml:space="preserve"> </w:t>
    </w:r>
    <w:r>
      <w:rPr>
        <w:b/>
      </w:rPr>
      <w:t>TO COMPETITIVE TENDERING (WAIVER)</w:t>
    </w:r>
  </w:p>
  <w:p w14:paraId="551C272D" w14:textId="77777777" w:rsidR="006B3B2C" w:rsidRDefault="006B3B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41AE7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004FA3"/>
    <w:multiLevelType w:val="hybridMultilevel"/>
    <w:tmpl w:val="C610EC22"/>
    <w:lvl w:ilvl="0" w:tplc="758CE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CC948">
      <w:start w:val="1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C027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4CE9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AA7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E05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24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A29E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6229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9C0420"/>
    <w:multiLevelType w:val="hybridMultilevel"/>
    <w:tmpl w:val="9D5071B2"/>
    <w:lvl w:ilvl="0" w:tplc="589810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135C6"/>
    <w:multiLevelType w:val="hybridMultilevel"/>
    <w:tmpl w:val="1A9669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77DC7"/>
    <w:multiLevelType w:val="hybridMultilevel"/>
    <w:tmpl w:val="C58872B8"/>
    <w:lvl w:ilvl="0" w:tplc="58820C8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5869E9"/>
    <w:multiLevelType w:val="hybridMultilevel"/>
    <w:tmpl w:val="9650124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FB34CC"/>
    <w:multiLevelType w:val="hybridMultilevel"/>
    <w:tmpl w:val="517C51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827D4"/>
    <w:multiLevelType w:val="hybridMultilevel"/>
    <w:tmpl w:val="905A535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C2A258C"/>
    <w:multiLevelType w:val="hybridMultilevel"/>
    <w:tmpl w:val="9460B6F2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F4C6ADF"/>
    <w:multiLevelType w:val="hybridMultilevel"/>
    <w:tmpl w:val="9BEA0792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8AF7F16"/>
    <w:multiLevelType w:val="hybridMultilevel"/>
    <w:tmpl w:val="72129E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CA263D"/>
    <w:multiLevelType w:val="hybridMultilevel"/>
    <w:tmpl w:val="385ECF5E"/>
    <w:lvl w:ilvl="0" w:tplc="55A2B0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57FC5"/>
    <w:multiLevelType w:val="hybridMultilevel"/>
    <w:tmpl w:val="EF260670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7BF586D"/>
    <w:multiLevelType w:val="hybridMultilevel"/>
    <w:tmpl w:val="C6008E04"/>
    <w:lvl w:ilvl="0" w:tplc="3A6A58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2D3829"/>
    <w:multiLevelType w:val="hybridMultilevel"/>
    <w:tmpl w:val="7D7A510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23ADD"/>
    <w:multiLevelType w:val="hybridMultilevel"/>
    <w:tmpl w:val="1ACA41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E12A0"/>
    <w:multiLevelType w:val="hybridMultilevel"/>
    <w:tmpl w:val="EF260670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12F7BC0"/>
    <w:multiLevelType w:val="hybridMultilevel"/>
    <w:tmpl w:val="A4EA204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1DB2477"/>
    <w:multiLevelType w:val="hybridMultilevel"/>
    <w:tmpl w:val="210420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A3FB2"/>
    <w:multiLevelType w:val="hybridMultilevel"/>
    <w:tmpl w:val="9088588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93B2661"/>
    <w:multiLevelType w:val="hybridMultilevel"/>
    <w:tmpl w:val="5B62522E"/>
    <w:lvl w:ilvl="0" w:tplc="3E9A0486">
      <w:start w:val="1"/>
      <w:numFmt w:val="upperLetter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404F6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D127BA2"/>
    <w:multiLevelType w:val="hybridMultilevel"/>
    <w:tmpl w:val="6392738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FAC2E1A"/>
    <w:multiLevelType w:val="hybridMultilevel"/>
    <w:tmpl w:val="A7B8B92A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05538"/>
    <w:multiLevelType w:val="hybridMultilevel"/>
    <w:tmpl w:val="25E05F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E37A47"/>
    <w:multiLevelType w:val="hybridMultilevel"/>
    <w:tmpl w:val="7196FAC0"/>
    <w:lvl w:ilvl="0" w:tplc="2F86875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CE4527"/>
    <w:multiLevelType w:val="hybridMultilevel"/>
    <w:tmpl w:val="3F0E906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6F0E14"/>
    <w:multiLevelType w:val="hybridMultilevel"/>
    <w:tmpl w:val="EF260670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9F35345"/>
    <w:multiLevelType w:val="hybridMultilevel"/>
    <w:tmpl w:val="48124C3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FCD525F"/>
    <w:multiLevelType w:val="hybridMultilevel"/>
    <w:tmpl w:val="88F478A8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0D61BAD"/>
    <w:multiLevelType w:val="hybridMultilevel"/>
    <w:tmpl w:val="F8B02DA0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0E848F9"/>
    <w:multiLevelType w:val="hybridMultilevel"/>
    <w:tmpl w:val="ACF82AC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19B1BB9"/>
    <w:multiLevelType w:val="hybridMultilevel"/>
    <w:tmpl w:val="6224951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E36EAA"/>
    <w:multiLevelType w:val="hybridMultilevel"/>
    <w:tmpl w:val="EF260670"/>
    <w:lvl w:ilvl="0" w:tplc="FFFFFFFF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317137E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4E37E16"/>
    <w:multiLevelType w:val="hybridMultilevel"/>
    <w:tmpl w:val="09BA7D5E"/>
    <w:lvl w:ilvl="0" w:tplc="D5FCB7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20313"/>
    <w:multiLevelType w:val="hybridMultilevel"/>
    <w:tmpl w:val="14DA349E"/>
    <w:lvl w:ilvl="0" w:tplc="36DAB9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D45BFB"/>
    <w:multiLevelType w:val="hybridMultilevel"/>
    <w:tmpl w:val="0DA4A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927C3"/>
    <w:multiLevelType w:val="hybridMultilevel"/>
    <w:tmpl w:val="E6EA578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ED57541"/>
    <w:multiLevelType w:val="hybridMultilevel"/>
    <w:tmpl w:val="F2345A24"/>
    <w:lvl w:ilvl="0" w:tplc="BE0A02C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077627"/>
    <w:multiLevelType w:val="hybridMultilevel"/>
    <w:tmpl w:val="2E2A6AFE"/>
    <w:lvl w:ilvl="0" w:tplc="3C3417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1843018">
    <w:abstractNumId w:val="14"/>
  </w:num>
  <w:num w:numId="2" w16cid:durableId="137192063">
    <w:abstractNumId w:val="1"/>
  </w:num>
  <w:num w:numId="3" w16cid:durableId="312880059">
    <w:abstractNumId w:val="23"/>
  </w:num>
  <w:num w:numId="4" w16cid:durableId="703478692">
    <w:abstractNumId w:val="26"/>
  </w:num>
  <w:num w:numId="5" w16cid:durableId="384061069">
    <w:abstractNumId w:val="39"/>
  </w:num>
  <w:num w:numId="6" w16cid:durableId="983658981">
    <w:abstractNumId w:val="25"/>
  </w:num>
  <w:num w:numId="7" w16cid:durableId="1724327640">
    <w:abstractNumId w:val="4"/>
  </w:num>
  <w:num w:numId="8" w16cid:durableId="631402244">
    <w:abstractNumId w:val="10"/>
  </w:num>
  <w:num w:numId="9" w16cid:durableId="786198710">
    <w:abstractNumId w:val="12"/>
  </w:num>
  <w:num w:numId="10" w16cid:durableId="1726487915">
    <w:abstractNumId w:val="7"/>
  </w:num>
  <w:num w:numId="11" w16cid:durableId="836575602">
    <w:abstractNumId w:val="31"/>
  </w:num>
  <w:num w:numId="12" w16cid:durableId="1930844071">
    <w:abstractNumId w:val="17"/>
  </w:num>
  <w:num w:numId="13" w16cid:durableId="1985356683">
    <w:abstractNumId w:val="38"/>
  </w:num>
  <w:num w:numId="14" w16cid:durableId="1348799472">
    <w:abstractNumId w:val="8"/>
  </w:num>
  <w:num w:numId="15" w16cid:durableId="331223061">
    <w:abstractNumId w:val="6"/>
  </w:num>
  <w:num w:numId="16" w16cid:durableId="199902768">
    <w:abstractNumId w:val="3"/>
  </w:num>
  <w:num w:numId="17" w16cid:durableId="1748306557">
    <w:abstractNumId w:val="15"/>
  </w:num>
  <w:num w:numId="18" w16cid:durableId="1345789495">
    <w:abstractNumId w:val="2"/>
  </w:num>
  <w:num w:numId="19" w16cid:durableId="1814907975">
    <w:abstractNumId w:val="19"/>
  </w:num>
  <w:num w:numId="20" w16cid:durableId="2109424177">
    <w:abstractNumId w:val="22"/>
  </w:num>
  <w:num w:numId="21" w16cid:durableId="733162638">
    <w:abstractNumId w:val="29"/>
  </w:num>
  <w:num w:numId="22" w16cid:durableId="809783291">
    <w:abstractNumId w:val="0"/>
  </w:num>
  <w:num w:numId="23" w16cid:durableId="826432453">
    <w:abstractNumId w:val="37"/>
  </w:num>
  <w:num w:numId="24" w16cid:durableId="201678295">
    <w:abstractNumId w:val="9"/>
  </w:num>
  <w:num w:numId="25" w16cid:durableId="252787053">
    <w:abstractNumId w:val="34"/>
  </w:num>
  <w:num w:numId="26" w16cid:durableId="1535263769">
    <w:abstractNumId w:val="21"/>
  </w:num>
  <w:num w:numId="27" w16cid:durableId="1130589753">
    <w:abstractNumId w:val="35"/>
  </w:num>
  <w:num w:numId="28" w16cid:durableId="624702206">
    <w:abstractNumId w:val="11"/>
  </w:num>
  <w:num w:numId="29" w16cid:durableId="1656951876">
    <w:abstractNumId w:val="20"/>
  </w:num>
  <w:num w:numId="30" w16cid:durableId="201791379">
    <w:abstractNumId w:val="18"/>
  </w:num>
  <w:num w:numId="31" w16cid:durableId="719935366">
    <w:abstractNumId w:val="36"/>
  </w:num>
  <w:num w:numId="32" w16cid:durableId="2072533233">
    <w:abstractNumId w:val="5"/>
  </w:num>
  <w:num w:numId="33" w16cid:durableId="952788928">
    <w:abstractNumId w:val="24"/>
  </w:num>
  <w:num w:numId="34" w16cid:durableId="254486749">
    <w:abstractNumId w:val="32"/>
  </w:num>
  <w:num w:numId="35" w16cid:durableId="922761413">
    <w:abstractNumId w:val="30"/>
  </w:num>
  <w:num w:numId="36" w16cid:durableId="14617366">
    <w:abstractNumId w:val="28"/>
  </w:num>
  <w:num w:numId="37" w16cid:durableId="407575800">
    <w:abstractNumId w:val="27"/>
  </w:num>
  <w:num w:numId="38" w16cid:durableId="557400790">
    <w:abstractNumId w:val="16"/>
  </w:num>
  <w:num w:numId="39" w16cid:durableId="420183727">
    <w:abstractNumId w:val="13"/>
  </w:num>
  <w:num w:numId="40" w16cid:durableId="2135559168">
    <w:abstractNumId w:val="40"/>
  </w:num>
  <w:num w:numId="41" w16cid:durableId="103134151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59C"/>
    <w:rsid w:val="000113D3"/>
    <w:rsid w:val="00011AAE"/>
    <w:rsid w:val="00021FA2"/>
    <w:rsid w:val="0002372F"/>
    <w:rsid w:val="00026E96"/>
    <w:rsid w:val="00030FFF"/>
    <w:rsid w:val="00061998"/>
    <w:rsid w:val="000677A5"/>
    <w:rsid w:val="0007183F"/>
    <w:rsid w:val="0008723F"/>
    <w:rsid w:val="00094C7B"/>
    <w:rsid w:val="000B781B"/>
    <w:rsid w:val="000C105C"/>
    <w:rsid w:val="000C4070"/>
    <w:rsid w:val="000D05EC"/>
    <w:rsid w:val="000D3964"/>
    <w:rsid w:val="000E121E"/>
    <w:rsid w:val="000E652D"/>
    <w:rsid w:val="000F44E4"/>
    <w:rsid w:val="000F616E"/>
    <w:rsid w:val="00102456"/>
    <w:rsid w:val="00107A9C"/>
    <w:rsid w:val="0011025F"/>
    <w:rsid w:val="001169BC"/>
    <w:rsid w:val="00122C3C"/>
    <w:rsid w:val="00133A14"/>
    <w:rsid w:val="00143C3F"/>
    <w:rsid w:val="0015475A"/>
    <w:rsid w:val="001601F2"/>
    <w:rsid w:val="00171E76"/>
    <w:rsid w:val="00175CE1"/>
    <w:rsid w:val="00180A68"/>
    <w:rsid w:val="00187109"/>
    <w:rsid w:val="00191FD1"/>
    <w:rsid w:val="0019704C"/>
    <w:rsid w:val="001B09EF"/>
    <w:rsid w:val="001B232B"/>
    <w:rsid w:val="001B35C6"/>
    <w:rsid w:val="001C2A9B"/>
    <w:rsid w:val="001D4AB0"/>
    <w:rsid w:val="001D7E3F"/>
    <w:rsid w:val="001E1F93"/>
    <w:rsid w:val="001E4536"/>
    <w:rsid w:val="001E7909"/>
    <w:rsid w:val="001F44E9"/>
    <w:rsid w:val="00203359"/>
    <w:rsid w:val="00214867"/>
    <w:rsid w:val="00215356"/>
    <w:rsid w:val="00220603"/>
    <w:rsid w:val="00225241"/>
    <w:rsid w:val="00226E59"/>
    <w:rsid w:val="0023210D"/>
    <w:rsid w:val="00235AC1"/>
    <w:rsid w:val="002441DC"/>
    <w:rsid w:val="00245E2D"/>
    <w:rsid w:val="00265307"/>
    <w:rsid w:val="00266AEB"/>
    <w:rsid w:val="002927CC"/>
    <w:rsid w:val="002969A4"/>
    <w:rsid w:val="00296C7A"/>
    <w:rsid w:val="002A19DD"/>
    <w:rsid w:val="002A485E"/>
    <w:rsid w:val="002A5A5D"/>
    <w:rsid w:val="002A5EFD"/>
    <w:rsid w:val="002B005B"/>
    <w:rsid w:val="002B0CE6"/>
    <w:rsid w:val="002B5F0C"/>
    <w:rsid w:val="002D044F"/>
    <w:rsid w:val="002D0DF1"/>
    <w:rsid w:val="002D6B09"/>
    <w:rsid w:val="002E3B2D"/>
    <w:rsid w:val="002E613C"/>
    <w:rsid w:val="002F3A2E"/>
    <w:rsid w:val="002F3A7D"/>
    <w:rsid w:val="00301ABF"/>
    <w:rsid w:val="0030692F"/>
    <w:rsid w:val="003072E2"/>
    <w:rsid w:val="00307D52"/>
    <w:rsid w:val="00310D33"/>
    <w:rsid w:val="0032185C"/>
    <w:rsid w:val="00322D4C"/>
    <w:rsid w:val="00327CAC"/>
    <w:rsid w:val="0033359C"/>
    <w:rsid w:val="003341EA"/>
    <w:rsid w:val="00335E15"/>
    <w:rsid w:val="003421F3"/>
    <w:rsid w:val="00345A3A"/>
    <w:rsid w:val="00346D7B"/>
    <w:rsid w:val="003543C4"/>
    <w:rsid w:val="003549CA"/>
    <w:rsid w:val="00356900"/>
    <w:rsid w:val="003614CC"/>
    <w:rsid w:val="0036204D"/>
    <w:rsid w:val="00371142"/>
    <w:rsid w:val="00376BE1"/>
    <w:rsid w:val="00397866"/>
    <w:rsid w:val="003A3670"/>
    <w:rsid w:val="003D1C17"/>
    <w:rsid w:val="003D2E44"/>
    <w:rsid w:val="003D3AFD"/>
    <w:rsid w:val="003D4ECC"/>
    <w:rsid w:val="003E20E3"/>
    <w:rsid w:val="003E35F6"/>
    <w:rsid w:val="003F00B9"/>
    <w:rsid w:val="0041028C"/>
    <w:rsid w:val="00410BEC"/>
    <w:rsid w:val="00416ED1"/>
    <w:rsid w:val="00442353"/>
    <w:rsid w:val="00445838"/>
    <w:rsid w:val="0044714A"/>
    <w:rsid w:val="0045595E"/>
    <w:rsid w:val="00456330"/>
    <w:rsid w:val="0046115C"/>
    <w:rsid w:val="00462CDF"/>
    <w:rsid w:val="004647E7"/>
    <w:rsid w:val="00471F85"/>
    <w:rsid w:val="00475473"/>
    <w:rsid w:val="00483118"/>
    <w:rsid w:val="004865BB"/>
    <w:rsid w:val="004A0152"/>
    <w:rsid w:val="004A1B9B"/>
    <w:rsid w:val="004B3103"/>
    <w:rsid w:val="004B57C3"/>
    <w:rsid w:val="004B7443"/>
    <w:rsid w:val="004C51AA"/>
    <w:rsid w:val="004C67D4"/>
    <w:rsid w:val="004D5D78"/>
    <w:rsid w:val="00503C83"/>
    <w:rsid w:val="00504D1C"/>
    <w:rsid w:val="005056E1"/>
    <w:rsid w:val="00512737"/>
    <w:rsid w:val="005145C1"/>
    <w:rsid w:val="0051751B"/>
    <w:rsid w:val="00533110"/>
    <w:rsid w:val="00560F43"/>
    <w:rsid w:val="005625E8"/>
    <w:rsid w:val="00571F6D"/>
    <w:rsid w:val="00582FB2"/>
    <w:rsid w:val="00590D61"/>
    <w:rsid w:val="005971FD"/>
    <w:rsid w:val="005A0C5D"/>
    <w:rsid w:val="005A56E4"/>
    <w:rsid w:val="005A7AF2"/>
    <w:rsid w:val="005B1068"/>
    <w:rsid w:val="005B2A98"/>
    <w:rsid w:val="005C130D"/>
    <w:rsid w:val="005C5795"/>
    <w:rsid w:val="005D6346"/>
    <w:rsid w:val="005F06F7"/>
    <w:rsid w:val="0060326D"/>
    <w:rsid w:val="00634657"/>
    <w:rsid w:val="00634AAF"/>
    <w:rsid w:val="00636528"/>
    <w:rsid w:val="00650D43"/>
    <w:rsid w:val="0065606A"/>
    <w:rsid w:val="00661F79"/>
    <w:rsid w:val="00666D24"/>
    <w:rsid w:val="00671F4D"/>
    <w:rsid w:val="0067418B"/>
    <w:rsid w:val="00682C4D"/>
    <w:rsid w:val="006A0FE8"/>
    <w:rsid w:val="006A1AA1"/>
    <w:rsid w:val="006B3170"/>
    <w:rsid w:val="006B3B2C"/>
    <w:rsid w:val="006B55DB"/>
    <w:rsid w:val="006C4298"/>
    <w:rsid w:val="006D1544"/>
    <w:rsid w:val="006D4447"/>
    <w:rsid w:val="006E02E9"/>
    <w:rsid w:val="006E064F"/>
    <w:rsid w:val="006F277B"/>
    <w:rsid w:val="006F3D80"/>
    <w:rsid w:val="006F4E04"/>
    <w:rsid w:val="006F6C55"/>
    <w:rsid w:val="007016BC"/>
    <w:rsid w:val="00701F41"/>
    <w:rsid w:val="00703379"/>
    <w:rsid w:val="00711F55"/>
    <w:rsid w:val="00713006"/>
    <w:rsid w:val="0072648E"/>
    <w:rsid w:val="0072709B"/>
    <w:rsid w:val="00732492"/>
    <w:rsid w:val="00734435"/>
    <w:rsid w:val="00740DEE"/>
    <w:rsid w:val="00745EB9"/>
    <w:rsid w:val="0076768F"/>
    <w:rsid w:val="007703B5"/>
    <w:rsid w:val="007733ED"/>
    <w:rsid w:val="00783C26"/>
    <w:rsid w:val="0079234D"/>
    <w:rsid w:val="007A54B8"/>
    <w:rsid w:val="007A685C"/>
    <w:rsid w:val="007B223C"/>
    <w:rsid w:val="007C0C28"/>
    <w:rsid w:val="007D55C6"/>
    <w:rsid w:val="007E26AD"/>
    <w:rsid w:val="007E52A1"/>
    <w:rsid w:val="007F411D"/>
    <w:rsid w:val="008025D5"/>
    <w:rsid w:val="00820C74"/>
    <w:rsid w:val="00821808"/>
    <w:rsid w:val="00833D2F"/>
    <w:rsid w:val="00843810"/>
    <w:rsid w:val="00845460"/>
    <w:rsid w:val="00846618"/>
    <w:rsid w:val="0085085F"/>
    <w:rsid w:val="00854DB5"/>
    <w:rsid w:val="00862C78"/>
    <w:rsid w:val="008669D5"/>
    <w:rsid w:val="00884FDB"/>
    <w:rsid w:val="008918C5"/>
    <w:rsid w:val="008924EC"/>
    <w:rsid w:val="008933AE"/>
    <w:rsid w:val="00895008"/>
    <w:rsid w:val="008A5558"/>
    <w:rsid w:val="008B0FD8"/>
    <w:rsid w:val="008B36E2"/>
    <w:rsid w:val="008B3E1B"/>
    <w:rsid w:val="008C7798"/>
    <w:rsid w:val="008D00F1"/>
    <w:rsid w:val="008D127A"/>
    <w:rsid w:val="008E44BA"/>
    <w:rsid w:val="0090381C"/>
    <w:rsid w:val="00905879"/>
    <w:rsid w:val="0091566B"/>
    <w:rsid w:val="00915B67"/>
    <w:rsid w:val="009231E5"/>
    <w:rsid w:val="00924DE7"/>
    <w:rsid w:val="00931494"/>
    <w:rsid w:val="00936F96"/>
    <w:rsid w:val="009450D2"/>
    <w:rsid w:val="009615CE"/>
    <w:rsid w:val="009734B8"/>
    <w:rsid w:val="0099005F"/>
    <w:rsid w:val="00992BAF"/>
    <w:rsid w:val="009934A6"/>
    <w:rsid w:val="009A3E50"/>
    <w:rsid w:val="009A681A"/>
    <w:rsid w:val="009A6FD5"/>
    <w:rsid w:val="009B4C88"/>
    <w:rsid w:val="009B5CCD"/>
    <w:rsid w:val="009B7481"/>
    <w:rsid w:val="009D5122"/>
    <w:rsid w:val="009E2E56"/>
    <w:rsid w:val="009F6C37"/>
    <w:rsid w:val="009F74E3"/>
    <w:rsid w:val="009F7AB3"/>
    <w:rsid w:val="00A10096"/>
    <w:rsid w:val="00A25228"/>
    <w:rsid w:val="00A36AB9"/>
    <w:rsid w:val="00A439EB"/>
    <w:rsid w:val="00A45C9C"/>
    <w:rsid w:val="00A77B5B"/>
    <w:rsid w:val="00A81616"/>
    <w:rsid w:val="00A9054B"/>
    <w:rsid w:val="00AB3557"/>
    <w:rsid w:val="00AB5785"/>
    <w:rsid w:val="00AC04CC"/>
    <w:rsid w:val="00AD1135"/>
    <w:rsid w:val="00AD1A20"/>
    <w:rsid w:val="00AE4B3C"/>
    <w:rsid w:val="00AE7182"/>
    <w:rsid w:val="00AF2EDC"/>
    <w:rsid w:val="00B0528B"/>
    <w:rsid w:val="00B14A74"/>
    <w:rsid w:val="00B17F8D"/>
    <w:rsid w:val="00B24AD8"/>
    <w:rsid w:val="00B26647"/>
    <w:rsid w:val="00B34B94"/>
    <w:rsid w:val="00B35C89"/>
    <w:rsid w:val="00B35E19"/>
    <w:rsid w:val="00B403F1"/>
    <w:rsid w:val="00B453FD"/>
    <w:rsid w:val="00B52548"/>
    <w:rsid w:val="00B526FA"/>
    <w:rsid w:val="00B52BB6"/>
    <w:rsid w:val="00B53260"/>
    <w:rsid w:val="00B60226"/>
    <w:rsid w:val="00B610D2"/>
    <w:rsid w:val="00B70645"/>
    <w:rsid w:val="00B7193D"/>
    <w:rsid w:val="00B82C57"/>
    <w:rsid w:val="00BA0829"/>
    <w:rsid w:val="00BA1D2E"/>
    <w:rsid w:val="00BA1D3B"/>
    <w:rsid w:val="00BA4258"/>
    <w:rsid w:val="00BB049F"/>
    <w:rsid w:val="00BC1F2E"/>
    <w:rsid w:val="00BC38F6"/>
    <w:rsid w:val="00BD6F41"/>
    <w:rsid w:val="00BE3AFE"/>
    <w:rsid w:val="00BE44C8"/>
    <w:rsid w:val="00BE6FD6"/>
    <w:rsid w:val="00BF7567"/>
    <w:rsid w:val="00C114B3"/>
    <w:rsid w:val="00C14C89"/>
    <w:rsid w:val="00C32F80"/>
    <w:rsid w:val="00C60988"/>
    <w:rsid w:val="00C60AE4"/>
    <w:rsid w:val="00C645B0"/>
    <w:rsid w:val="00C84068"/>
    <w:rsid w:val="00C851C9"/>
    <w:rsid w:val="00C946D8"/>
    <w:rsid w:val="00CA39C5"/>
    <w:rsid w:val="00CA7CF0"/>
    <w:rsid w:val="00CB6E04"/>
    <w:rsid w:val="00CC1337"/>
    <w:rsid w:val="00CC2EF8"/>
    <w:rsid w:val="00CF44A0"/>
    <w:rsid w:val="00D0305F"/>
    <w:rsid w:val="00D05678"/>
    <w:rsid w:val="00D062D1"/>
    <w:rsid w:val="00D119BA"/>
    <w:rsid w:val="00D126CA"/>
    <w:rsid w:val="00D2169E"/>
    <w:rsid w:val="00D23193"/>
    <w:rsid w:val="00D26B6E"/>
    <w:rsid w:val="00D4659D"/>
    <w:rsid w:val="00D46E0F"/>
    <w:rsid w:val="00D51C56"/>
    <w:rsid w:val="00D56239"/>
    <w:rsid w:val="00D650AC"/>
    <w:rsid w:val="00D862C2"/>
    <w:rsid w:val="00DA15A8"/>
    <w:rsid w:val="00DA42EE"/>
    <w:rsid w:val="00DB1BB8"/>
    <w:rsid w:val="00DD01E1"/>
    <w:rsid w:val="00DD3903"/>
    <w:rsid w:val="00DD4A80"/>
    <w:rsid w:val="00DF1644"/>
    <w:rsid w:val="00DF6BC5"/>
    <w:rsid w:val="00E06C6A"/>
    <w:rsid w:val="00E14D89"/>
    <w:rsid w:val="00E22EFD"/>
    <w:rsid w:val="00E61552"/>
    <w:rsid w:val="00E64927"/>
    <w:rsid w:val="00E73603"/>
    <w:rsid w:val="00E75516"/>
    <w:rsid w:val="00E838A7"/>
    <w:rsid w:val="00E9507C"/>
    <w:rsid w:val="00EA3083"/>
    <w:rsid w:val="00EA4DEA"/>
    <w:rsid w:val="00EA6091"/>
    <w:rsid w:val="00EC194E"/>
    <w:rsid w:val="00EC43D9"/>
    <w:rsid w:val="00EC6153"/>
    <w:rsid w:val="00EC7C7A"/>
    <w:rsid w:val="00EC7CBC"/>
    <w:rsid w:val="00ED1713"/>
    <w:rsid w:val="00ED2E22"/>
    <w:rsid w:val="00ED5C83"/>
    <w:rsid w:val="00EF2827"/>
    <w:rsid w:val="00EF3332"/>
    <w:rsid w:val="00F019B0"/>
    <w:rsid w:val="00F15750"/>
    <w:rsid w:val="00F15B44"/>
    <w:rsid w:val="00F25A1C"/>
    <w:rsid w:val="00F25F2A"/>
    <w:rsid w:val="00F26485"/>
    <w:rsid w:val="00F41902"/>
    <w:rsid w:val="00F434F3"/>
    <w:rsid w:val="00F4494E"/>
    <w:rsid w:val="00F450E8"/>
    <w:rsid w:val="00F56390"/>
    <w:rsid w:val="00F6233B"/>
    <w:rsid w:val="00F65946"/>
    <w:rsid w:val="00F65A31"/>
    <w:rsid w:val="00F67DCF"/>
    <w:rsid w:val="00F70CC0"/>
    <w:rsid w:val="00F71081"/>
    <w:rsid w:val="00F74F67"/>
    <w:rsid w:val="00F761F4"/>
    <w:rsid w:val="00F8198E"/>
    <w:rsid w:val="00F85837"/>
    <w:rsid w:val="00F90140"/>
    <w:rsid w:val="00F92414"/>
    <w:rsid w:val="00FA4A46"/>
    <w:rsid w:val="00FB1D56"/>
    <w:rsid w:val="00FB4D2C"/>
    <w:rsid w:val="00FD1D0A"/>
    <w:rsid w:val="00FD332E"/>
    <w:rsid w:val="00FD79FC"/>
    <w:rsid w:val="00FE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810AE2"/>
  <w15:docId w15:val="{931CFB3F-99D0-4A7F-8555-7633E3785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6AB9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A1D2E"/>
    <w:pPr>
      <w:keepNext/>
      <w:outlineLvl w:val="0"/>
    </w:pPr>
    <w:rPr>
      <w:rFonts w:ascii="Open Sans" w:hAnsi="Open Sans"/>
      <w:b/>
      <w:bCs/>
      <w:sz w:val="18"/>
      <w:u w:val="single"/>
      <w:lang w:val="fr-CH"/>
    </w:rPr>
  </w:style>
  <w:style w:type="paragraph" w:styleId="Heading20">
    <w:name w:val="heading 2"/>
    <w:basedOn w:val="Normal"/>
    <w:next w:val="Normal"/>
    <w:link w:val="Heading2Char"/>
    <w:unhideWhenUsed/>
    <w:qFormat/>
    <w:rsid w:val="009F74E3"/>
    <w:pPr>
      <w:keepNext/>
      <w:keepLines/>
      <w:spacing w:before="120"/>
      <w:ind w:left="720"/>
      <w:outlineLvl w:val="1"/>
    </w:pPr>
    <w:rPr>
      <w:rFonts w:ascii="Open Sans" w:eastAsiaTheme="majorEastAsia" w:hAnsi="Open Sans" w:cstheme="majorBidi"/>
      <w:b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rsid w:val="00266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FE0A26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rsid w:val="00B610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10D2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rsid w:val="003E35F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35F6"/>
    <w:rPr>
      <w:sz w:val="20"/>
      <w:szCs w:val="20"/>
    </w:rPr>
  </w:style>
  <w:style w:type="character" w:customStyle="1" w:styleId="CommentTextChar">
    <w:name w:val="Comment Text Char"/>
    <w:link w:val="CommentText"/>
    <w:rsid w:val="003E35F6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3E35F6"/>
    <w:rPr>
      <w:b/>
      <w:bCs/>
    </w:rPr>
  </w:style>
  <w:style w:type="character" w:customStyle="1" w:styleId="CommentSubjectChar">
    <w:name w:val="Comment Subject Char"/>
    <w:link w:val="CommentSubject"/>
    <w:rsid w:val="003E35F6"/>
    <w:rPr>
      <w:b/>
      <w:bCs/>
      <w:lang w:val="en-GB"/>
    </w:rPr>
  </w:style>
  <w:style w:type="character" w:customStyle="1" w:styleId="FooterChar">
    <w:name w:val="Footer Char"/>
    <w:link w:val="Footer"/>
    <w:uiPriority w:val="99"/>
    <w:rsid w:val="003D3AFD"/>
    <w:rPr>
      <w:sz w:val="24"/>
      <w:szCs w:val="24"/>
      <w:lang w:val="en-GB"/>
    </w:rPr>
  </w:style>
  <w:style w:type="paragraph" w:customStyle="1" w:styleId="Style1">
    <w:name w:val="Style1"/>
    <w:basedOn w:val="Normal"/>
    <w:autoRedefine/>
    <w:qFormat/>
    <w:rsid w:val="008924EC"/>
    <w:pPr>
      <w:ind w:left="142"/>
    </w:pPr>
    <w:rPr>
      <w:rFonts w:ascii="Verdana" w:eastAsia="Arial" w:hAnsi="Verdana" w:cs="Arial"/>
      <w:color w:val="007EBA"/>
      <w:spacing w:val="2"/>
      <w:position w:val="-1"/>
    </w:rPr>
  </w:style>
  <w:style w:type="paragraph" w:customStyle="1" w:styleId="Style2">
    <w:name w:val="Style2"/>
    <w:basedOn w:val="Heading1"/>
    <w:autoRedefine/>
    <w:qFormat/>
    <w:rsid w:val="008924EC"/>
    <w:pPr>
      <w:ind w:left="142"/>
    </w:pPr>
    <w:rPr>
      <w:rFonts w:ascii="Verdana" w:hAnsi="Verdana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4D5D78"/>
    <w:pPr>
      <w:ind w:left="720"/>
      <w:contextualSpacing/>
    </w:pPr>
  </w:style>
  <w:style w:type="character" w:styleId="Hyperlink">
    <w:name w:val="Hyperlink"/>
    <w:uiPriority w:val="99"/>
    <w:unhideWhenUsed/>
    <w:rsid w:val="003549C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91566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eckbox">
    <w:name w:val="Check box"/>
    <w:rsid w:val="00BC1F2E"/>
    <w:rPr>
      <w:b/>
      <w:color w:val="0000FF"/>
      <w:sz w:val="20"/>
    </w:rPr>
  </w:style>
  <w:style w:type="paragraph" w:customStyle="1" w:styleId="NormalBullet">
    <w:name w:val="Normal_Bullet"/>
    <w:basedOn w:val="Normal"/>
    <w:rsid w:val="00BC1F2E"/>
    <w:pPr>
      <w:tabs>
        <w:tab w:val="left" w:pos="567"/>
      </w:tabs>
      <w:overflowPunct w:val="0"/>
      <w:autoSpaceDE w:val="0"/>
      <w:autoSpaceDN w:val="0"/>
      <w:adjustRightInd w:val="0"/>
      <w:spacing w:before="80" w:after="40"/>
      <w:ind w:left="567" w:hanging="567"/>
      <w:textAlignment w:val="baseline"/>
    </w:pPr>
    <w:rPr>
      <w:rFonts w:ascii="Arial" w:hAnsi="Arial"/>
      <w:sz w:val="16"/>
      <w:szCs w:val="20"/>
    </w:rPr>
  </w:style>
  <w:style w:type="paragraph" w:styleId="BodyText">
    <w:name w:val="Body Text"/>
    <w:basedOn w:val="Normal"/>
    <w:link w:val="BodyTextChar"/>
    <w:rsid w:val="00B52548"/>
    <w:pPr>
      <w:spacing w:after="120"/>
      <w:jc w:val="both"/>
    </w:pPr>
    <w:rPr>
      <w:rFonts w:ascii="Arial" w:hAnsi="Arial"/>
      <w:sz w:val="20"/>
      <w:lang w:val="en-US"/>
    </w:rPr>
  </w:style>
  <w:style w:type="character" w:customStyle="1" w:styleId="BodyTextChar">
    <w:name w:val="Body Text Char"/>
    <w:link w:val="BodyText"/>
    <w:rsid w:val="00B52548"/>
    <w:rPr>
      <w:rFonts w:ascii="Arial" w:hAnsi="Arial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B52548"/>
    <w:pPr>
      <w:spacing w:after="120" w:line="480" w:lineRule="auto"/>
      <w:ind w:left="283"/>
      <w:jc w:val="both"/>
    </w:pPr>
    <w:rPr>
      <w:rFonts w:ascii="Arial" w:hAnsi="Arial"/>
      <w:sz w:val="20"/>
      <w:lang w:val="en-US"/>
    </w:rPr>
  </w:style>
  <w:style w:type="character" w:customStyle="1" w:styleId="BodyTextIndent2Char">
    <w:name w:val="Body Text Indent 2 Char"/>
    <w:link w:val="BodyTextIndent2"/>
    <w:rsid w:val="00B52548"/>
    <w:rPr>
      <w:rFonts w:ascii="Arial" w:hAnsi="Arial"/>
      <w:szCs w:val="24"/>
      <w:lang w:val="en-US" w:eastAsia="en-US"/>
    </w:rPr>
  </w:style>
  <w:style w:type="character" w:styleId="PageNumber">
    <w:name w:val="page number"/>
    <w:basedOn w:val="DefaultParagraphFont"/>
    <w:rsid w:val="002D0DF1"/>
  </w:style>
  <w:style w:type="character" w:styleId="PlaceholderText">
    <w:name w:val="Placeholder Text"/>
    <w:rsid w:val="00356900"/>
    <w:rPr>
      <w:color w:val="808080"/>
      <w:sz w:val="20"/>
    </w:rPr>
  </w:style>
  <w:style w:type="paragraph" w:customStyle="1" w:styleId="Heading2">
    <w:name w:val="Heading2"/>
    <w:basedOn w:val="Normal"/>
    <w:next w:val="Normal"/>
    <w:link w:val="Heading2Char0"/>
    <w:rsid w:val="00BA1D2E"/>
    <w:pPr>
      <w:numPr>
        <w:numId w:val="29"/>
      </w:numPr>
      <w:spacing w:before="120" w:after="120"/>
      <w:ind w:left="714" w:hanging="357"/>
    </w:pPr>
    <w:rPr>
      <w:rFonts w:ascii="Open Sans" w:hAnsi="Open Sans" w:cs="Open Sans"/>
      <w:b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A1D2E"/>
    <w:rPr>
      <w:rFonts w:ascii="Open Sans" w:hAnsi="Open Sans"/>
      <w:b/>
      <w:bCs/>
      <w:sz w:val="18"/>
      <w:szCs w:val="24"/>
      <w:u w:val="single"/>
      <w:lang w:val="fr-CH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A1D2E"/>
    <w:rPr>
      <w:sz w:val="24"/>
      <w:szCs w:val="24"/>
      <w:lang w:val="en-GB"/>
    </w:rPr>
  </w:style>
  <w:style w:type="character" w:customStyle="1" w:styleId="Heading2Char0">
    <w:name w:val="Heading2 Char"/>
    <w:basedOn w:val="ListParagraphChar"/>
    <w:link w:val="Heading2"/>
    <w:rsid w:val="00BA1D2E"/>
    <w:rPr>
      <w:rFonts w:ascii="Open Sans" w:hAnsi="Open Sans" w:cs="Open Sans"/>
      <w:b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0"/>
    <w:rsid w:val="009F74E3"/>
    <w:rPr>
      <w:rFonts w:ascii="Open Sans" w:eastAsiaTheme="majorEastAsia" w:hAnsi="Open Sans" w:cstheme="majorBidi"/>
      <w:b/>
      <w:sz w:val="18"/>
      <w:szCs w:val="26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666D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3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igeria.eoi@wfp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igeria.eoi@wfp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E7E6258ABE045BE4E11A09ED33133" ma:contentTypeVersion="21" ma:contentTypeDescription="Create a new document." ma:contentTypeScope="" ma:versionID="6a98ff2e0463c4bf6ff712b236d53321">
  <xsd:schema xmlns:xsd="http://www.w3.org/2001/XMLSchema" xmlns:xs="http://www.w3.org/2001/XMLSchema" xmlns:p="http://schemas.microsoft.com/office/2006/metadata/properties" xmlns:ns2="0263660e-c791-40f3-939a-eb41f563e102" xmlns:ns3="6e702716-1b26-4060-a60f-9a550dbfd6e2" targetNamespace="http://schemas.microsoft.com/office/2006/metadata/properties" ma:root="true" ma:fieldsID="fd2e44cf69bf475add8c97822ad8fa32" ns2:_="" ns3:_="">
    <xsd:import namespace="0263660e-c791-40f3-939a-eb41f563e102"/>
    <xsd:import namespace="6e702716-1b26-4060-a60f-9a550dbfd6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660e-c791-40f3-939a-eb41f563e1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acc4dc2-1d7d-4ba2-9bc5-748c4ad50a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02716-1b26-4060-a60f-9a550dbfd6e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edf0300-0565-4839-b9de-55505d167dce}" ma:internalName="TaxCatchAll" ma:showField="CatchAllData" ma:web="6e702716-1b26-4060-a60f-9a550dbfd6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63660e-c791-40f3-939a-eb41f563e102">
      <Terms xmlns="http://schemas.microsoft.com/office/infopath/2007/PartnerControls"/>
    </lcf76f155ced4ddcb4097134ff3c332f>
    <TaxCatchAll xmlns="6e702716-1b26-4060-a60f-9a550dbfd6e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2DF49-94A8-4E9B-98C3-74D18CB2ED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63660e-c791-40f3-939a-eb41f563e102"/>
    <ds:schemaRef ds:uri="6e702716-1b26-4060-a60f-9a550dbfd6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6A1A0B-6CD1-4908-93C4-1088550B57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5CDBC1-AF80-48A2-9D38-F317FDE643F7}">
  <ds:schemaRefs>
    <ds:schemaRef ds:uri="http://schemas.microsoft.com/office/2006/metadata/properties"/>
    <ds:schemaRef ds:uri="http://schemas.microsoft.com/office/infopath/2007/PartnerControls"/>
    <ds:schemaRef ds:uri="0263660e-c791-40f3-939a-eb41f563e102"/>
    <ds:schemaRef ds:uri="6e702716-1b26-4060-a60f-9a550dbfd6e2"/>
  </ds:schemaRefs>
</ds:datastoreItem>
</file>

<file path=customXml/itemProps4.xml><?xml version="1.0" encoding="utf-8"?>
<ds:datastoreItem xmlns:ds="http://schemas.openxmlformats.org/officeDocument/2006/customXml" ds:itemID="{214D9ADD-A522-4ADF-A19E-187ADD198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EOI Template June 2020</vt:lpstr>
    </vt:vector>
  </TitlesOfParts>
  <Company>ILO</Company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EOI Template June 2020</dc:title>
  <dc:subject/>
  <dc:creator>Richard Forrest</dc:creator>
  <cp:keywords>Solicitation Document</cp:keywords>
  <cp:lastModifiedBy>Hasiya ADANO</cp:lastModifiedBy>
  <cp:revision>9</cp:revision>
  <cp:lastPrinted>2023-07-19T10:04:00Z</cp:lastPrinted>
  <dcterms:created xsi:type="dcterms:W3CDTF">2023-07-19T15:13:00Z</dcterms:created>
  <dcterms:modified xsi:type="dcterms:W3CDTF">2023-07-21T12:04:00Z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0x010100DD0D0EC2FD42EB4FB90BEF09EF2BA472</vt:lpwstr>
  </property>
  <property fmtid="{D5CDD505-2E9C-101B-9397-08002B2CF9AE}" pid="3" name="MediaServiceImageTags">
    <vt:lpwstr/>
  </property>
</Properties>
</file>