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CDF57" w14:textId="20C54386" w:rsidR="009A195A" w:rsidRPr="00BA55A4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3333FF"/>
          <w:sz w:val="18"/>
          <w:szCs w:val="18"/>
        </w:rPr>
      </w:pPr>
      <w:bookmarkStart w:id="0" w:name="_Hlk74925852"/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Subject</w:t>
      </w:r>
      <w:r w:rsidR="00211073" w:rsidRPr="00AC1E53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5A585D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 xml:space="preserve"> </w:t>
      </w:r>
      <w:r w:rsidR="008563BB" w:rsidRPr="00BA55A4">
        <w:rPr>
          <w:rFonts w:ascii="Verdana" w:eastAsia="Times New Roman" w:hAnsi="Verdana" w:cs="Times New Roman"/>
          <w:color w:val="3333FF"/>
          <w:sz w:val="18"/>
          <w:szCs w:val="18"/>
        </w:rPr>
        <w:t>Supply and installation of the Module boiler room. Heat power 1050 kW, intended to work with different types of solid fuel with the possibility of consumption of hay</w:t>
      </w:r>
      <w:r w:rsidR="00BA55A4" w:rsidRPr="00BA55A4">
        <w:rPr>
          <w:rFonts w:ascii="Verdana" w:eastAsia="Times New Roman" w:hAnsi="Verdana" w:cs="Times New Roman"/>
          <w:color w:val="3333FF"/>
          <w:sz w:val="18"/>
          <w:szCs w:val="18"/>
        </w:rPr>
        <w:t xml:space="preserve"> (UA1-2023-6897)</w:t>
      </w:r>
    </w:p>
    <w:bookmarkEnd w:id="0"/>
    <w:p w14:paraId="37697FA4" w14:textId="6FEBAF32" w:rsidR="004C00F1" w:rsidRPr="00B56215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Published</w:t>
      </w:r>
      <w:r w:rsidR="00211073"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B56215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r w:rsidR="000B4797">
        <w:rPr>
          <w:rFonts w:ascii="Verdana" w:eastAsia="Times New Roman" w:hAnsi="Verdana" w:cs="Times New Roman"/>
          <w:color w:val="3333FF"/>
          <w:sz w:val="18"/>
          <w:szCs w:val="18"/>
        </w:rPr>
        <w:t>13</w:t>
      </w:r>
      <w:r w:rsidR="00AC1E53">
        <w:rPr>
          <w:rFonts w:ascii="Verdana" w:eastAsia="Times New Roman" w:hAnsi="Verdana" w:cs="Times New Roman"/>
          <w:color w:val="3333FF"/>
          <w:sz w:val="18"/>
          <w:szCs w:val="18"/>
        </w:rPr>
        <w:t>.</w:t>
      </w:r>
      <w:r w:rsidR="006E700D">
        <w:rPr>
          <w:rFonts w:ascii="Verdana" w:eastAsia="Times New Roman" w:hAnsi="Verdana" w:cs="Times New Roman"/>
          <w:color w:val="3333FF"/>
          <w:sz w:val="18"/>
          <w:szCs w:val="18"/>
        </w:rPr>
        <w:t>0</w:t>
      </w:r>
      <w:r w:rsidR="000B4797">
        <w:rPr>
          <w:rFonts w:ascii="Verdana" w:eastAsia="Times New Roman" w:hAnsi="Verdana" w:cs="Times New Roman"/>
          <w:color w:val="3333FF"/>
          <w:sz w:val="18"/>
          <w:szCs w:val="18"/>
        </w:rPr>
        <w:t>7</w:t>
      </w:r>
      <w:r w:rsidR="00AC1E53">
        <w:rPr>
          <w:rFonts w:ascii="Verdana" w:eastAsia="Times New Roman" w:hAnsi="Verdana" w:cs="Times New Roman"/>
          <w:color w:val="3333FF"/>
          <w:sz w:val="18"/>
          <w:szCs w:val="18"/>
        </w:rPr>
        <w:t>.202</w:t>
      </w:r>
      <w:r w:rsidR="006E700D">
        <w:rPr>
          <w:rFonts w:ascii="Verdana" w:eastAsia="Times New Roman" w:hAnsi="Verdana" w:cs="Times New Roman"/>
          <w:color w:val="3333FF"/>
          <w:sz w:val="18"/>
          <w:szCs w:val="18"/>
        </w:rPr>
        <w:t>3</w:t>
      </w:r>
    </w:p>
    <w:p w14:paraId="65528DF1" w14:textId="41A5B9A5" w:rsidR="00CA17A9" w:rsidRPr="00B56215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Status</w:t>
      </w:r>
      <w:r w:rsidR="00211073"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 xml:space="preserve"> </w:t>
      </w:r>
      <w:r w:rsidRPr="00B56215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open</w:t>
      </w:r>
    </w:p>
    <w:p w14:paraId="2B1C4ED0" w14:textId="63A7A2FD" w:rsidR="00211073" w:rsidRPr="00B56215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en-GB"/>
        </w:rPr>
      </w:pPr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Closing date</w:t>
      </w:r>
      <w:r w:rsidR="00211073"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: </w:t>
      </w:r>
      <w:r w:rsidR="00AD7D61">
        <w:rPr>
          <w:rFonts w:ascii="Verdana" w:eastAsia="Times New Roman" w:hAnsi="Verdana" w:cs="Times New Roman"/>
          <w:color w:val="3333FF"/>
          <w:sz w:val="18"/>
          <w:szCs w:val="18"/>
        </w:rPr>
        <w:t>0</w:t>
      </w:r>
      <w:r w:rsidR="00B7309A">
        <w:rPr>
          <w:rFonts w:ascii="Verdana" w:eastAsia="Times New Roman" w:hAnsi="Verdana" w:cs="Times New Roman"/>
          <w:color w:val="3333FF"/>
          <w:sz w:val="18"/>
          <w:szCs w:val="18"/>
        </w:rPr>
        <w:t>4</w:t>
      </w:r>
      <w:r w:rsidR="00AC1E53" w:rsidRPr="00EF3F0F">
        <w:rPr>
          <w:rFonts w:ascii="Verdana" w:eastAsia="Times New Roman" w:hAnsi="Verdana" w:cs="Times New Roman"/>
          <w:color w:val="3333FF"/>
          <w:sz w:val="18"/>
          <w:szCs w:val="18"/>
        </w:rPr>
        <w:t>.</w:t>
      </w:r>
      <w:r w:rsidR="00FD11C2" w:rsidRPr="00EF3F0F">
        <w:rPr>
          <w:rFonts w:ascii="Verdana" w:eastAsia="Times New Roman" w:hAnsi="Verdana" w:cs="Times New Roman"/>
          <w:color w:val="3333FF"/>
          <w:sz w:val="18"/>
          <w:szCs w:val="18"/>
        </w:rPr>
        <w:t>0</w:t>
      </w:r>
      <w:r w:rsidR="00B7309A">
        <w:rPr>
          <w:rFonts w:ascii="Verdana" w:eastAsia="Times New Roman" w:hAnsi="Verdana" w:cs="Times New Roman"/>
          <w:color w:val="3333FF"/>
          <w:sz w:val="18"/>
          <w:szCs w:val="18"/>
        </w:rPr>
        <w:t>8</w:t>
      </w:r>
      <w:r w:rsidR="00AC1E53" w:rsidRPr="00EF3F0F">
        <w:rPr>
          <w:rFonts w:ascii="Verdana" w:eastAsia="Times New Roman" w:hAnsi="Verdana" w:cs="Times New Roman"/>
          <w:color w:val="3333FF"/>
          <w:sz w:val="18"/>
          <w:szCs w:val="18"/>
        </w:rPr>
        <w:t>.202</w:t>
      </w:r>
      <w:r w:rsidR="006E700D" w:rsidRPr="00EF3F0F">
        <w:rPr>
          <w:rFonts w:ascii="Verdana" w:eastAsia="Times New Roman" w:hAnsi="Verdana" w:cs="Times New Roman"/>
          <w:color w:val="3333FF"/>
          <w:sz w:val="18"/>
          <w:szCs w:val="18"/>
        </w:rPr>
        <w:t>3</w:t>
      </w:r>
    </w:p>
    <w:p w14:paraId="12FA93EE" w14:textId="77777777" w:rsidR="008D222A" w:rsidRPr="009703B3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</w:p>
    <w:p w14:paraId="2B731505" w14:textId="032DE0A4" w:rsidR="009703B3" w:rsidRPr="00AC1E53" w:rsidRDefault="00C30BDE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1" w:name="_Hlk74910431"/>
      <w:r>
        <w:rPr>
          <w:rFonts w:ascii="Verdana" w:hAnsi="Verdana"/>
          <w:b/>
          <w:bCs/>
          <w:spacing w:val="-2"/>
          <w:sz w:val="18"/>
          <w:szCs w:val="18"/>
        </w:rPr>
        <w:t>REQUEST FOR QUOTATION (RFQ)</w:t>
      </w:r>
    </w:p>
    <w:bookmarkEnd w:id="1"/>
    <w:p w14:paraId="59CC0764" w14:textId="77777777" w:rsidR="009703B3" w:rsidRPr="009703B3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34467EA" w14:textId="77777777" w:rsidR="009703B3" w:rsidRPr="009703B3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9703B3">
        <w:rPr>
          <w:rFonts w:ascii="Verdana" w:hAnsi="Verdana"/>
          <w:spacing w:val="-2"/>
          <w:sz w:val="18"/>
          <w:szCs w:val="18"/>
        </w:rPr>
        <w:t xml:space="preserve">The International Organization for Migration </w:t>
      </w:r>
      <w:r w:rsidRPr="009703B3">
        <w:rPr>
          <w:rFonts w:ascii="Verdana" w:hAnsi="Verdana"/>
          <w:b/>
          <w:spacing w:val="-2"/>
          <w:sz w:val="18"/>
          <w:szCs w:val="18"/>
        </w:rPr>
        <w:t>(IOM)</w:t>
      </w:r>
      <w:r w:rsidRPr="009703B3">
        <w:rPr>
          <w:rFonts w:ascii="Verdana" w:hAnsi="Verdana"/>
          <w:spacing w:val="-2"/>
          <w:sz w:val="18"/>
          <w:szCs w:val="18"/>
        </w:rPr>
        <w:t xml:space="preserve"> is an intergovernmental organization established in 1951 and is committed to the principle that humane and orderly migration benefits both migrants and society. </w:t>
      </w:r>
    </w:p>
    <w:p w14:paraId="725334A7" w14:textId="77777777" w:rsidR="009703B3" w:rsidRPr="009703B3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13172781" w14:textId="43725A13" w:rsidR="00143807" w:rsidRPr="0055578D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  <w:lang w:val="uk-UA"/>
        </w:rPr>
      </w:pPr>
      <w:r w:rsidRPr="009703B3">
        <w:rPr>
          <w:rFonts w:ascii="Verdana" w:hAnsi="Verdana"/>
          <w:sz w:val="18"/>
          <w:szCs w:val="18"/>
        </w:rPr>
        <w:t>IOM</w:t>
      </w:r>
      <w:r w:rsidR="006A5A92">
        <w:rPr>
          <w:rFonts w:ascii="Verdana" w:hAnsi="Verdana"/>
          <w:sz w:val="18"/>
          <w:szCs w:val="18"/>
        </w:rPr>
        <w:t> </w:t>
      </w:r>
      <w:r w:rsidRPr="009703B3">
        <w:rPr>
          <w:rFonts w:ascii="Verdana" w:hAnsi="Verdana"/>
          <w:sz w:val="18"/>
          <w:szCs w:val="18"/>
        </w:rPr>
        <w:t>invites</w:t>
      </w:r>
      <w:r w:rsidR="006A5A92">
        <w:rPr>
          <w:rFonts w:ascii="Verdana" w:hAnsi="Verdana"/>
          <w:sz w:val="18"/>
          <w:szCs w:val="18"/>
        </w:rPr>
        <w:t> </w:t>
      </w:r>
      <w:r w:rsidRPr="001D3951">
        <w:rPr>
          <w:rFonts w:ascii="Verdana" w:hAnsi="Verdana"/>
          <w:sz w:val="18"/>
          <w:szCs w:val="18"/>
        </w:rPr>
        <w:t>interested</w:t>
      </w:r>
      <w:r w:rsidR="006A5A92">
        <w:rPr>
          <w:rFonts w:ascii="Verdana" w:hAnsi="Verdana"/>
          <w:sz w:val="18"/>
          <w:szCs w:val="18"/>
        </w:rPr>
        <w:t> </w:t>
      </w:r>
      <w:r w:rsidR="000F54DE">
        <w:rPr>
          <w:rFonts w:ascii="Verdana" w:hAnsi="Verdana"/>
          <w:sz w:val="18"/>
          <w:szCs w:val="18"/>
        </w:rPr>
        <w:t>Bidder</w:t>
      </w:r>
      <w:r w:rsidR="00ED7150" w:rsidRPr="001D3951">
        <w:rPr>
          <w:rFonts w:ascii="Verdana" w:hAnsi="Verdana"/>
          <w:sz w:val="18"/>
          <w:szCs w:val="18"/>
        </w:rPr>
        <w:t>s</w:t>
      </w:r>
      <w:r w:rsidR="006A5A92">
        <w:rPr>
          <w:rFonts w:ascii="Verdana" w:hAnsi="Verdana"/>
          <w:sz w:val="18"/>
          <w:szCs w:val="18"/>
        </w:rPr>
        <w:t> </w:t>
      </w:r>
      <w:r w:rsidRPr="00BE5B84">
        <w:rPr>
          <w:rFonts w:ascii="Verdana" w:hAnsi="Verdana"/>
          <w:sz w:val="18"/>
          <w:szCs w:val="18"/>
        </w:rPr>
        <w:t>to</w:t>
      </w:r>
      <w:r w:rsidR="006A5A92">
        <w:rPr>
          <w:rFonts w:ascii="Verdana" w:hAnsi="Verdana"/>
          <w:sz w:val="18"/>
          <w:szCs w:val="18"/>
        </w:rPr>
        <w:t> </w:t>
      </w:r>
      <w:r w:rsidRPr="00BE5B84">
        <w:rPr>
          <w:rFonts w:ascii="Verdana" w:hAnsi="Verdana"/>
          <w:sz w:val="18"/>
          <w:szCs w:val="18"/>
        </w:rPr>
        <w:t>submit</w:t>
      </w:r>
      <w:r w:rsidR="006A5A92">
        <w:rPr>
          <w:rFonts w:ascii="Verdana" w:hAnsi="Verdana"/>
          <w:sz w:val="18"/>
          <w:szCs w:val="18"/>
        </w:rPr>
        <w:t> </w:t>
      </w:r>
      <w:r w:rsidR="00BE5B84" w:rsidRPr="00BA4052">
        <w:rPr>
          <w:rFonts w:ascii="Verdana" w:hAnsi="Verdana"/>
          <w:sz w:val="18"/>
          <w:szCs w:val="18"/>
        </w:rPr>
        <w:t>their</w:t>
      </w:r>
      <w:r w:rsidR="006A5A92">
        <w:rPr>
          <w:rFonts w:ascii="Verdana" w:hAnsi="Verdana"/>
          <w:sz w:val="18"/>
          <w:szCs w:val="18"/>
        </w:rPr>
        <w:t> </w:t>
      </w:r>
      <w:r w:rsidR="0009538C" w:rsidRPr="00BA4052">
        <w:rPr>
          <w:rFonts w:ascii="Verdana" w:hAnsi="Verdana"/>
          <w:sz w:val="18"/>
          <w:szCs w:val="18"/>
        </w:rPr>
        <w:t>Bids</w:t>
      </w:r>
      <w:r w:rsidR="006A5A92">
        <w:rPr>
          <w:rFonts w:ascii="Verdana" w:hAnsi="Verdana"/>
          <w:sz w:val="18"/>
          <w:szCs w:val="18"/>
        </w:rPr>
        <w:t> </w:t>
      </w:r>
      <w:r w:rsidRPr="009703B3">
        <w:rPr>
          <w:rFonts w:ascii="Verdana" w:hAnsi="Verdana"/>
          <w:sz w:val="18"/>
          <w:szCs w:val="18"/>
        </w:rPr>
        <w:t>for</w:t>
      </w:r>
      <w:r w:rsidR="005C0BCA">
        <w:rPr>
          <w:rFonts w:ascii="Verdana" w:hAnsi="Verdana"/>
          <w:sz w:val="18"/>
          <w:szCs w:val="18"/>
        </w:rPr>
        <w:t xml:space="preserve"> </w:t>
      </w:r>
      <w:r w:rsidR="00B7309A">
        <w:rPr>
          <w:rFonts w:ascii="Verdana" w:hAnsi="Verdana"/>
          <w:sz w:val="18"/>
          <w:szCs w:val="18"/>
        </w:rPr>
        <w:t>below</w:t>
      </w:r>
      <w:r w:rsidR="000A4718">
        <w:rPr>
          <w:rFonts w:ascii="Verdana" w:hAnsi="Verdana"/>
          <w:sz w:val="18"/>
          <w:szCs w:val="18"/>
        </w:rPr>
        <w:t xml:space="preserve">: </w:t>
      </w:r>
    </w:p>
    <w:p w14:paraId="7CCACA69" w14:textId="6F54705F" w:rsidR="00143807" w:rsidRPr="00A576AB" w:rsidRDefault="00143807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/>
          <w:iCs/>
          <w:color w:val="3333FF"/>
          <w:sz w:val="16"/>
          <w:szCs w:val="16"/>
        </w:rPr>
      </w:pPr>
      <w:bookmarkStart w:id="2" w:name="_Hlk74911224"/>
      <w:r w:rsidRPr="00143807">
        <w:rPr>
          <w:rFonts w:ascii="Verdana" w:hAnsi="Verdana" w:cs="Calibri"/>
          <w:color w:val="3333FF"/>
          <w:sz w:val="18"/>
          <w:szCs w:val="18"/>
          <w:lang w:eastAsia="zh-CN"/>
        </w:rPr>
        <w:t xml:space="preserve"> </w:t>
      </w:r>
    </w:p>
    <w:tbl>
      <w:tblPr>
        <w:tblW w:w="6827" w:type="dxa"/>
        <w:jc w:val="center"/>
        <w:tblLook w:val="04A0" w:firstRow="1" w:lastRow="0" w:firstColumn="1" w:lastColumn="0" w:noHBand="0" w:noVBand="1"/>
      </w:tblPr>
      <w:tblGrid>
        <w:gridCol w:w="678"/>
        <w:gridCol w:w="4342"/>
        <w:gridCol w:w="1807"/>
      </w:tblGrid>
      <w:tr w:rsidR="00982951" w:rsidRPr="00A576AB" w14:paraId="52B2F6BC" w14:textId="77777777" w:rsidTr="00F46208">
        <w:trPr>
          <w:trHeight w:val="478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4E6D99" w14:textId="2184D062" w:rsidR="00982951" w:rsidRPr="00A576AB" w:rsidRDefault="00982951" w:rsidP="00A576AB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576A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Lot No.</w:t>
            </w:r>
          </w:p>
        </w:tc>
        <w:tc>
          <w:tcPr>
            <w:tcW w:w="4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43838E5" w14:textId="21CAC3FC" w:rsidR="00982951" w:rsidRPr="00A576AB" w:rsidRDefault="00982951" w:rsidP="00A576AB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576A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Brief Description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EB734C" w14:textId="77777777" w:rsidR="00982951" w:rsidRPr="00A576AB" w:rsidRDefault="00982951" w:rsidP="00A576AB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576A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Location</w:t>
            </w:r>
          </w:p>
        </w:tc>
      </w:tr>
      <w:tr w:rsidR="00982951" w:rsidRPr="00A576AB" w14:paraId="2AD5A237" w14:textId="77777777" w:rsidTr="00F46208">
        <w:trPr>
          <w:trHeight w:val="539"/>
          <w:jc w:val="center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0791E" w14:textId="77777777" w:rsidR="00982951" w:rsidRPr="00A576AB" w:rsidRDefault="00982951" w:rsidP="00A576AB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A576AB">
              <w:rPr>
                <w:rFonts w:ascii="Verdana" w:hAnsi="Verdana" w:cs="Calibri"/>
                <w:i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B410E" w14:textId="76062175" w:rsidR="00982951" w:rsidRPr="004106C1" w:rsidRDefault="00BA55A4" w:rsidP="00E17975">
            <w:pPr>
              <w:spacing w:after="0" w:line="240" w:lineRule="auto"/>
              <w:ind w:right="-30"/>
              <w:rPr>
                <w:rFonts w:ascii="Verdana" w:hAnsi="Verdana" w:cs="Calibri"/>
                <w:color w:val="000000"/>
                <w:sz w:val="20"/>
                <w:szCs w:val="20"/>
                <w:lang w:eastAsia="zh-CN"/>
              </w:rPr>
            </w:pPr>
            <w:r w:rsidRPr="00B348EE">
              <w:t xml:space="preserve">Supply and installation </w:t>
            </w:r>
            <w:r>
              <w:t xml:space="preserve">of the </w:t>
            </w:r>
            <w:r w:rsidRPr="00525CBC">
              <w:t>Modul</w:t>
            </w:r>
            <w:r>
              <w:t>e</w:t>
            </w:r>
            <w:r w:rsidRPr="00525CBC">
              <w:t xml:space="preserve"> boiler room. Heat power 1050 kW, intended to work with different types of solid fuel with the possibility of consumption of hay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BB397" w14:textId="12521674" w:rsidR="00982951" w:rsidRPr="00F674D0" w:rsidRDefault="000B4797" w:rsidP="0085341D">
            <w:pPr>
              <w:pStyle w:val="Default"/>
            </w:pPr>
            <w:r w:rsidRPr="00DF2CD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Kharkiv region</w:t>
            </w:r>
          </w:p>
        </w:tc>
      </w:tr>
    </w:tbl>
    <w:p w14:paraId="48BECD76" w14:textId="77777777" w:rsidR="005D4285" w:rsidRPr="002960FE" w:rsidRDefault="005D4285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Cs/>
          <w:sz w:val="18"/>
          <w:szCs w:val="18"/>
        </w:rPr>
      </w:pPr>
    </w:p>
    <w:bookmarkEnd w:id="2"/>
    <w:p w14:paraId="43759292" w14:textId="3C06BC00" w:rsidR="00823CA8" w:rsidRPr="00E4662C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1D3951">
        <w:rPr>
          <w:rFonts w:ascii="Verdana" w:hAnsi="Verdana"/>
          <w:spacing w:val="-2"/>
          <w:sz w:val="18"/>
          <w:szCs w:val="18"/>
        </w:rPr>
        <w:t xml:space="preserve">Interested </w:t>
      </w:r>
      <w:r w:rsidR="000F54DE">
        <w:rPr>
          <w:rFonts w:ascii="Verdana" w:hAnsi="Verdana"/>
          <w:spacing w:val="-2"/>
          <w:sz w:val="18"/>
          <w:szCs w:val="18"/>
        </w:rPr>
        <w:t>bidder</w:t>
      </w:r>
      <w:r w:rsidRPr="001D3951">
        <w:rPr>
          <w:rFonts w:ascii="Verdana" w:hAnsi="Verdana"/>
          <w:spacing w:val="-2"/>
          <w:sz w:val="18"/>
          <w:szCs w:val="18"/>
        </w:rPr>
        <w:t>s are invite</w:t>
      </w:r>
      <w:r w:rsidRPr="009703B3">
        <w:rPr>
          <w:rFonts w:ascii="Verdana" w:hAnsi="Verdana"/>
          <w:spacing w:val="-2"/>
          <w:sz w:val="18"/>
          <w:szCs w:val="18"/>
        </w:rPr>
        <w:t xml:space="preserve">d to write to </w:t>
      </w:r>
      <w:hyperlink r:id="rId11" w:history="1">
        <w:r w:rsidR="00CD6AF4" w:rsidRPr="005B680C">
          <w:rPr>
            <w:rStyle w:val="Hyperlink"/>
            <w:rFonts w:ascii="Verdana" w:hAnsi="Verdana"/>
            <w:sz w:val="18"/>
            <w:szCs w:val="18"/>
            <w:lang w:val="en-GB"/>
          </w:rPr>
          <w:t>iomk</w:t>
        </w:r>
        <w:r w:rsidR="00CD6AF4" w:rsidRPr="005B680C">
          <w:rPr>
            <w:rStyle w:val="Hyperlink"/>
            <w:rFonts w:ascii="Verdana" w:hAnsi="Verdana"/>
            <w:sz w:val="18"/>
            <w:szCs w:val="18"/>
          </w:rPr>
          <w:t>yiv</w:t>
        </w:r>
        <w:r w:rsidR="00CD6AF4" w:rsidRPr="005B680C">
          <w:rPr>
            <w:rStyle w:val="Hyperlink"/>
            <w:rFonts w:ascii="Verdana" w:hAnsi="Verdana"/>
            <w:sz w:val="18"/>
            <w:szCs w:val="18"/>
            <w:lang w:val="en-GB"/>
          </w:rPr>
          <w:t>tenders@iom.int</w:t>
        </w:r>
      </w:hyperlink>
      <w:r w:rsidRPr="009703B3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Pr="009703B3">
        <w:rPr>
          <w:rFonts w:ascii="Verdana" w:hAnsi="Verdana"/>
          <w:spacing w:val="-2"/>
          <w:sz w:val="18"/>
          <w:szCs w:val="18"/>
        </w:rPr>
        <w:t xml:space="preserve">from </w:t>
      </w:r>
      <w:bookmarkStart w:id="3" w:name="_Hlk74911884"/>
      <w:r w:rsidR="00EF3F0F">
        <w:rPr>
          <w:rFonts w:ascii="Verdana" w:hAnsi="Verdana"/>
          <w:color w:val="3333FF"/>
          <w:spacing w:val="-2"/>
          <w:sz w:val="18"/>
          <w:szCs w:val="18"/>
        </w:rPr>
        <w:t>1</w:t>
      </w:r>
      <w:r w:rsidR="000A4718">
        <w:rPr>
          <w:rFonts w:ascii="Verdana" w:hAnsi="Verdana"/>
          <w:color w:val="3333FF"/>
          <w:spacing w:val="-2"/>
          <w:sz w:val="18"/>
          <w:szCs w:val="18"/>
        </w:rPr>
        <w:t>3</w:t>
      </w:r>
      <w:r w:rsidR="00982951">
        <w:rPr>
          <w:rFonts w:ascii="Verdana" w:hAnsi="Verdana"/>
          <w:color w:val="3333FF"/>
          <w:spacing w:val="-2"/>
          <w:sz w:val="18"/>
          <w:szCs w:val="18"/>
        </w:rPr>
        <w:t>.</w:t>
      </w:r>
      <w:r w:rsidR="004F688B">
        <w:rPr>
          <w:rFonts w:ascii="Verdana" w:hAnsi="Verdana"/>
          <w:color w:val="3333FF"/>
          <w:spacing w:val="-2"/>
          <w:sz w:val="18"/>
          <w:szCs w:val="18"/>
        </w:rPr>
        <w:t>0</w:t>
      </w:r>
      <w:r w:rsidR="000A4718">
        <w:rPr>
          <w:rFonts w:ascii="Verdana" w:hAnsi="Verdana"/>
          <w:color w:val="3333FF"/>
          <w:spacing w:val="-2"/>
          <w:sz w:val="18"/>
          <w:szCs w:val="18"/>
        </w:rPr>
        <w:t>7</w:t>
      </w:r>
      <w:r w:rsidR="00982951">
        <w:rPr>
          <w:rFonts w:ascii="Verdana" w:hAnsi="Verdana"/>
          <w:color w:val="3333FF"/>
          <w:spacing w:val="-2"/>
          <w:sz w:val="18"/>
          <w:szCs w:val="18"/>
        </w:rPr>
        <w:t>.202</w:t>
      </w:r>
      <w:r w:rsidR="00FC1975">
        <w:rPr>
          <w:rFonts w:ascii="Verdana" w:hAnsi="Verdana"/>
          <w:color w:val="3333FF"/>
          <w:spacing w:val="-2"/>
          <w:sz w:val="18"/>
          <w:szCs w:val="18"/>
        </w:rPr>
        <w:t>3</w:t>
      </w:r>
      <w:r w:rsidR="00823CA8">
        <w:rPr>
          <w:rFonts w:ascii="Verdana" w:hAnsi="Verdana"/>
          <w:spacing w:val="-2"/>
          <w:sz w:val="18"/>
          <w:szCs w:val="18"/>
        </w:rPr>
        <w:t xml:space="preserve"> </w:t>
      </w:r>
      <w:bookmarkEnd w:id="3"/>
      <w:r w:rsidRPr="009703B3">
        <w:rPr>
          <w:rFonts w:ascii="Verdana" w:hAnsi="Verdana"/>
          <w:spacing w:val="-2"/>
          <w:sz w:val="18"/>
          <w:szCs w:val="18"/>
        </w:rPr>
        <w:t xml:space="preserve">to </w:t>
      </w:r>
      <w:r w:rsidR="009949EC">
        <w:rPr>
          <w:rFonts w:ascii="Verdana" w:hAnsi="Verdana"/>
          <w:color w:val="3333FF"/>
          <w:spacing w:val="-2"/>
          <w:sz w:val="18"/>
          <w:szCs w:val="18"/>
        </w:rPr>
        <w:t>25</w:t>
      </w:r>
      <w:r w:rsidR="00982951">
        <w:rPr>
          <w:rFonts w:ascii="Verdana" w:hAnsi="Verdana"/>
          <w:color w:val="3333FF"/>
          <w:spacing w:val="-2"/>
          <w:sz w:val="18"/>
          <w:szCs w:val="18"/>
        </w:rPr>
        <w:t>.</w:t>
      </w:r>
      <w:r w:rsidR="00FC1975">
        <w:rPr>
          <w:rFonts w:ascii="Verdana" w:hAnsi="Verdana"/>
          <w:color w:val="3333FF"/>
          <w:spacing w:val="-2"/>
          <w:sz w:val="18"/>
          <w:szCs w:val="18"/>
        </w:rPr>
        <w:t>0</w:t>
      </w:r>
      <w:r w:rsidR="00CC062A">
        <w:rPr>
          <w:rFonts w:ascii="Verdana" w:hAnsi="Verdana"/>
          <w:color w:val="3333FF"/>
          <w:spacing w:val="-2"/>
          <w:sz w:val="18"/>
          <w:szCs w:val="18"/>
        </w:rPr>
        <w:t>7</w:t>
      </w:r>
      <w:r w:rsidR="00982951">
        <w:rPr>
          <w:rFonts w:ascii="Verdana" w:hAnsi="Verdana"/>
          <w:color w:val="3333FF"/>
          <w:spacing w:val="-2"/>
          <w:sz w:val="18"/>
          <w:szCs w:val="18"/>
        </w:rPr>
        <w:t>.202</w:t>
      </w:r>
      <w:r w:rsidR="00FC1975">
        <w:rPr>
          <w:rFonts w:ascii="Verdana" w:hAnsi="Verdana"/>
          <w:color w:val="3333FF"/>
          <w:spacing w:val="-2"/>
          <w:sz w:val="18"/>
          <w:szCs w:val="18"/>
        </w:rPr>
        <w:t>3</w:t>
      </w:r>
      <w:r w:rsidRPr="00823CA8">
        <w:rPr>
          <w:rFonts w:ascii="Verdana" w:hAnsi="Verdana"/>
          <w:color w:val="3333FF"/>
          <w:spacing w:val="-2"/>
          <w:sz w:val="18"/>
          <w:szCs w:val="18"/>
        </w:rPr>
        <w:t xml:space="preserve"> </w:t>
      </w:r>
      <w:r w:rsidR="00823CA8" w:rsidRPr="00823CA8">
        <w:rPr>
          <w:rFonts w:ascii="Verdana" w:hAnsi="Verdana"/>
          <w:spacing w:val="-2"/>
          <w:sz w:val="18"/>
          <w:szCs w:val="18"/>
        </w:rPr>
        <w:t xml:space="preserve">to request </w:t>
      </w:r>
      <w:r w:rsidR="00823CA8">
        <w:rPr>
          <w:rFonts w:ascii="Verdana" w:hAnsi="Verdana"/>
          <w:spacing w:val="-2"/>
          <w:sz w:val="18"/>
          <w:szCs w:val="18"/>
        </w:rPr>
        <w:t xml:space="preserve">the full </w:t>
      </w:r>
      <w:r w:rsidR="00823CA8" w:rsidRPr="00BA4052">
        <w:rPr>
          <w:rFonts w:ascii="Verdana" w:hAnsi="Verdana"/>
          <w:spacing w:val="-2"/>
          <w:sz w:val="18"/>
          <w:szCs w:val="18"/>
        </w:rPr>
        <w:t xml:space="preserve">package of Bidding Documents </w:t>
      </w:r>
      <w:r w:rsidR="00D56780" w:rsidRPr="00BA4052">
        <w:rPr>
          <w:rFonts w:ascii="Verdana" w:hAnsi="Verdana"/>
          <w:spacing w:val="-2"/>
          <w:sz w:val="18"/>
          <w:szCs w:val="18"/>
        </w:rPr>
        <w:t xml:space="preserve">clearly </w:t>
      </w:r>
      <w:r w:rsidR="00554DD4">
        <w:rPr>
          <w:rFonts w:ascii="Verdana" w:hAnsi="Verdana"/>
          <w:spacing w:val="-2"/>
          <w:sz w:val="18"/>
          <w:szCs w:val="18"/>
        </w:rPr>
        <w:t>indicated</w:t>
      </w:r>
      <w:r w:rsidR="00D56780" w:rsidRPr="00BA4052">
        <w:rPr>
          <w:rFonts w:ascii="Verdana" w:hAnsi="Verdana"/>
          <w:spacing w:val="-2"/>
          <w:sz w:val="18"/>
          <w:szCs w:val="18"/>
        </w:rPr>
        <w:t xml:space="preserve"> </w:t>
      </w:r>
      <w:r w:rsidR="00D56780" w:rsidRPr="00E4662C">
        <w:rPr>
          <w:rFonts w:ascii="Verdana" w:hAnsi="Verdana"/>
          <w:spacing w:val="-2"/>
          <w:sz w:val="18"/>
          <w:szCs w:val="18"/>
        </w:rPr>
        <w:t xml:space="preserve">in the email subject line: </w:t>
      </w:r>
    </w:p>
    <w:p w14:paraId="555071B8" w14:textId="59A908DE" w:rsidR="00D56780" w:rsidRPr="00D56780" w:rsidRDefault="005E1A34" w:rsidP="00D56780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i/>
          <w:iCs/>
          <w:color w:val="3333FF"/>
          <w:spacing w:val="-2"/>
          <w:sz w:val="18"/>
          <w:szCs w:val="18"/>
        </w:rPr>
      </w:pPr>
      <w:bookmarkStart w:id="4" w:name="_Hlk74912049"/>
      <w:r w:rsidRPr="00E4662C">
        <w:rPr>
          <w:rFonts w:ascii="Verdana" w:hAnsi="Verdana"/>
          <w:i/>
          <w:iCs/>
          <w:color w:val="3333FF"/>
          <w:spacing w:val="-2"/>
          <w:sz w:val="18"/>
          <w:szCs w:val="18"/>
        </w:rPr>
        <w:t>UA1-20</w:t>
      </w:r>
      <w:r w:rsidR="001D09CF">
        <w:rPr>
          <w:rFonts w:ascii="Verdana" w:hAnsi="Verdana"/>
          <w:i/>
          <w:iCs/>
          <w:color w:val="3333FF"/>
          <w:spacing w:val="-2"/>
          <w:sz w:val="18"/>
          <w:szCs w:val="18"/>
        </w:rPr>
        <w:t>2</w:t>
      </w:r>
      <w:r w:rsidR="000024E5">
        <w:rPr>
          <w:rFonts w:ascii="Verdana" w:hAnsi="Verdana"/>
          <w:i/>
          <w:iCs/>
          <w:color w:val="3333FF"/>
          <w:spacing w:val="-2"/>
          <w:sz w:val="18"/>
          <w:szCs w:val="18"/>
        </w:rPr>
        <w:t>3-</w:t>
      </w:r>
      <w:r w:rsidR="00E17975">
        <w:rPr>
          <w:rFonts w:ascii="Verdana" w:hAnsi="Verdana"/>
          <w:i/>
          <w:iCs/>
          <w:color w:val="3333FF"/>
          <w:spacing w:val="-2"/>
          <w:sz w:val="18"/>
          <w:szCs w:val="18"/>
        </w:rPr>
        <w:t>6</w:t>
      </w:r>
      <w:r w:rsidR="00AD7D61">
        <w:rPr>
          <w:rFonts w:ascii="Verdana" w:hAnsi="Verdana"/>
          <w:i/>
          <w:iCs/>
          <w:color w:val="3333FF"/>
          <w:spacing w:val="-2"/>
          <w:sz w:val="18"/>
          <w:szCs w:val="18"/>
        </w:rPr>
        <w:t>8</w:t>
      </w:r>
      <w:r w:rsidR="009949EC">
        <w:rPr>
          <w:rFonts w:ascii="Verdana" w:hAnsi="Verdana"/>
          <w:i/>
          <w:iCs/>
          <w:color w:val="3333FF"/>
          <w:spacing w:val="-2"/>
          <w:sz w:val="18"/>
          <w:szCs w:val="18"/>
        </w:rPr>
        <w:t>97</w:t>
      </w:r>
      <w:r w:rsidR="00D56780" w:rsidRPr="00E4662C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- [</w:t>
      </w:r>
      <w:r w:rsidR="00A80422" w:rsidRPr="00E4662C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company </w:t>
      </w:r>
      <w:r w:rsidR="00D56780" w:rsidRPr="00E4662C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name] - Request of Bidding </w:t>
      </w:r>
      <w:r w:rsidR="00E4662C" w:rsidRPr="00E4662C">
        <w:rPr>
          <w:rFonts w:ascii="Verdana" w:hAnsi="Verdana"/>
          <w:i/>
          <w:iCs/>
          <w:color w:val="3333FF"/>
          <w:spacing w:val="-2"/>
          <w:sz w:val="18"/>
          <w:szCs w:val="18"/>
        </w:rPr>
        <w:t>D</w:t>
      </w:r>
      <w:r w:rsidR="00D56780" w:rsidRPr="00E4662C">
        <w:rPr>
          <w:rFonts w:ascii="Verdana" w:hAnsi="Verdana"/>
          <w:i/>
          <w:iCs/>
          <w:color w:val="3333FF"/>
          <w:spacing w:val="-2"/>
          <w:sz w:val="18"/>
          <w:szCs w:val="18"/>
        </w:rPr>
        <w:t>ocuments</w:t>
      </w:r>
    </w:p>
    <w:bookmarkEnd w:id="4"/>
    <w:p w14:paraId="1B6CC020" w14:textId="77777777" w:rsidR="00D56780" w:rsidRDefault="00D56780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5B8A658C" w14:textId="121C3066" w:rsidR="00D15F60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9703B3">
        <w:rPr>
          <w:rFonts w:ascii="Verdana" w:hAnsi="Verdana"/>
          <w:spacing w:val="-2"/>
          <w:sz w:val="18"/>
          <w:szCs w:val="18"/>
        </w:rPr>
        <w:t>IOM shall provide</w:t>
      </w:r>
      <w:r w:rsidRPr="009703B3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9703B3">
        <w:rPr>
          <w:rFonts w:ascii="Verdana" w:hAnsi="Verdana"/>
          <w:spacing w:val="-2"/>
          <w:sz w:val="18"/>
          <w:szCs w:val="18"/>
        </w:rPr>
        <w:t>detailed information on terms</w:t>
      </w:r>
      <w:r w:rsidRPr="009703B3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9703B3">
        <w:rPr>
          <w:rFonts w:ascii="Verdana" w:hAnsi="Verdana"/>
          <w:spacing w:val="-2"/>
          <w:sz w:val="18"/>
          <w:szCs w:val="18"/>
        </w:rPr>
        <w:t xml:space="preserve">of participation to the interested </w:t>
      </w:r>
      <w:r w:rsidR="000F54DE">
        <w:rPr>
          <w:rFonts w:ascii="Verdana" w:hAnsi="Verdana"/>
          <w:spacing w:val="-2"/>
          <w:sz w:val="18"/>
          <w:szCs w:val="18"/>
        </w:rPr>
        <w:t>bidder</w:t>
      </w:r>
      <w:r w:rsidRPr="009703B3">
        <w:rPr>
          <w:rFonts w:ascii="Verdana" w:hAnsi="Verdana"/>
          <w:spacing w:val="-2"/>
          <w:sz w:val="18"/>
          <w:szCs w:val="18"/>
        </w:rPr>
        <w:t>s.</w:t>
      </w:r>
    </w:p>
    <w:p w14:paraId="6506DFF8" w14:textId="77777777" w:rsidR="00D15F60" w:rsidRDefault="00D15F60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b/>
          <w:bCs/>
          <w:spacing w:val="-2"/>
          <w:sz w:val="18"/>
          <w:szCs w:val="18"/>
        </w:rPr>
      </w:pPr>
    </w:p>
    <w:p w14:paraId="7E7E0841" w14:textId="0902E1BB" w:rsidR="009703B3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  <w:lang w:val="uk-UA"/>
        </w:rPr>
      </w:pPr>
    </w:p>
    <w:p w14:paraId="7FA1FF34" w14:textId="050EA5C3" w:rsidR="00D56780" w:rsidRPr="005B4B65" w:rsidRDefault="00D56780" w:rsidP="0055578D">
      <w:pPr>
        <w:tabs>
          <w:tab w:val="left" w:pos="900"/>
          <w:tab w:val="num" w:pos="1440"/>
        </w:tabs>
        <w:spacing w:after="0" w:line="240" w:lineRule="auto"/>
        <w:jc w:val="center"/>
        <w:rPr>
          <w:rFonts w:ascii="Verdana" w:hAnsi="Verdana" w:cs="Calibri"/>
          <w:sz w:val="18"/>
          <w:szCs w:val="18"/>
        </w:rPr>
      </w:pPr>
      <w:bookmarkStart w:id="5" w:name="_Hlk74912152"/>
      <w:r w:rsidRPr="00D15F60">
        <w:rPr>
          <w:rFonts w:ascii="Verdana" w:hAnsi="Verdana"/>
          <w:sz w:val="18"/>
          <w:szCs w:val="18"/>
        </w:rPr>
        <w:t>Bids</w:t>
      </w:r>
      <w:r w:rsidR="002960FE" w:rsidRPr="00D15F60">
        <w:rPr>
          <w:rFonts w:ascii="Verdana" w:hAnsi="Verdana"/>
          <w:sz w:val="18"/>
          <w:szCs w:val="18"/>
        </w:rPr>
        <w:t xml:space="preserve"> </w:t>
      </w:r>
      <w:r w:rsidR="009703B3" w:rsidRPr="00D15F60">
        <w:rPr>
          <w:rFonts w:ascii="Verdana" w:hAnsi="Verdana"/>
          <w:sz w:val="18"/>
          <w:szCs w:val="18"/>
        </w:rPr>
        <w:t xml:space="preserve">shall be valid for a period of </w:t>
      </w:r>
      <w:r w:rsidR="00E3468C">
        <w:rPr>
          <w:rFonts w:ascii="Verdana" w:hAnsi="Verdana"/>
          <w:sz w:val="18"/>
          <w:szCs w:val="18"/>
          <w:lang w:val="uk-UA"/>
        </w:rPr>
        <w:t>6</w:t>
      </w:r>
      <w:r w:rsidR="00C45DF5" w:rsidRPr="00D15F60">
        <w:rPr>
          <w:rFonts w:ascii="Verdana" w:hAnsi="Verdana"/>
          <w:sz w:val="18"/>
          <w:szCs w:val="18"/>
        </w:rPr>
        <w:t>0 (</w:t>
      </w:r>
      <w:r w:rsidR="00E3468C">
        <w:rPr>
          <w:rFonts w:ascii="Verdana" w:hAnsi="Verdana"/>
          <w:sz w:val="18"/>
          <w:szCs w:val="18"/>
        </w:rPr>
        <w:t>sixty</w:t>
      </w:r>
      <w:r w:rsidR="00C45DF5" w:rsidRPr="00D15F60">
        <w:rPr>
          <w:rFonts w:ascii="Verdana" w:hAnsi="Verdana"/>
          <w:sz w:val="18"/>
          <w:szCs w:val="18"/>
        </w:rPr>
        <w:t>) calendar days</w:t>
      </w:r>
      <w:r w:rsidR="009703B3" w:rsidRPr="00D15F60">
        <w:rPr>
          <w:rFonts w:ascii="Verdana" w:hAnsi="Verdana"/>
          <w:sz w:val="18"/>
          <w:szCs w:val="18"/>
        </w:rPr>
        <w:t xml:space="preserve"> after </w:t>
      </w:r>
      <w:r w:rsidRPr="00C66F29">
        <w:rPr>
          <w:rFonts w:ascii="Verdana" w:hAnsi="Verdana"/>
          <w:sz w:val="18"/>
          <w:szCs w:val="18"/>
        </w:rPr>
        <w:t xml:space="preserve">the </w:t>
      </w:r>
      <w:r w:rsidR="009703B3" w:rsidRPr="00C66F29">
        <w:rPr>
          <w:rFonts w:ascii="Verdana" w:hAnsi="Verdana"/>
          <w:sz w:val="18"/>
          <w:szCs w:val="18"/>
        </w:rPr>
        <w:t xml:space="preserve">submission </w:t>
      </w:r>
      <w:r w:rsidRPr="00C66F29">
        <w:rPr>
          <w:rFonts w:ascii="Verdana" w:hAnsi="Verdana"/>
          <w:sz w:val="18"/>
          <w:szCs w:val="18"/>
        </w:rPr>
        <w:t>deadline</w:t>
      </w:r>
      <w:r w:rsidR="009703B3" w:rsidRPr="00C66F29">
        <w:rPr>
          <w:rFonts w:ascii="Verdana" w:hAnsi="Verdana"/>
          <w:sz w:val="18"/>
          <w:szCs w:val="18"/>
        </w:rPr>
        <w:t xml:space="preserve"> and shall be emailed to same email address </w:t>
      </w:r>
      <w:r w:rsidR="005B4B65" w:rsidRPr="00C66F29">
        <w:rPr>
          <w:rFonts w:ascii="Verdana" w:hAnsi="Verdana"/>
          <w:sz w:val="18"/>
          <w:szCs w:val="18"/>
        </w:rPr>
        <w:t xml:space="preserve">as </w:t>
      </w:r>
      <w:r w:rsidR="009703B3" w:rsidRPr="00C66F29">
        <w:rPr>
          <w:rFonts w:ascii="Verdana" w:hAnsi="Verdana"/>
          <w:sz w:val="18"/>
          <w:szCs w:val="18"/>
        </w:rPr>
        <w:t>above</w:t>
      </w:r>
      <w:r w:rsidR="00D40F0E" w:rsidRPr="00C66F29">
        <w:rPr>
          <w:rFonts w:ascii="Verdana" w:hAnsi="Verdana"/>
          <w:sz w:val="18"/>
          <w:szCs w:val="18"/>
        </w:rPr>
        <w:t xml:space="preserve"> </w:t>
      </w:r>
      <w:r w:rsidR="00D9451D" w:rsidRPr="00C66F29">
        <w:rPr>
          <w:rFonts w:ascii="Verdana" w:hAnsi="Verdana" w:cs="Calibri"/>
          <w:sz w:val="18"/>
          <w:szCs w:val="18"/>
        </w:rPr>
        <w:t>on or before</w:t>
      </w:r>
      <w:r w:rsidR="00D9451D" w:rsidRPr="00C66F29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D9451D" w:rsidRPr="00C66F29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1</w:t>
      </w:r>
      <w:r w:rsidR="00FD11C2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8</w:t>
      </w:r>
      <w:r w:rsidR="00D9451D" w:rsidRPr="00C66F29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:00 (E</w:t>
      </w:r>
      <w:r w:rsidR="009441B3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E</w:t>
      </w:r>
      <w:r w:rsidR="00D9451D" w:rsidRPr="00C66F29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 xml:space="preserve">T), </w:t>
      </w:r>
      <w:r w:rsidR="00CC062A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0</w:t>
      </w:r>
      <w:r w:rsidR="009949EC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4</w:t>
      </w:r>
      <w:r w:rsidR="00D9451D" w:rsidRPr="00C66F29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  <w:lang w:val="uk-UA"/>
        </w:rPr>
        <w:t>.</w:t>
      </w:r>
      <w:r w:rsidR="00FD11C2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0</w:t>
      </w:r>
      <w:r w:rsidR="009949EC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8</w:t>
      </w:r>
      <w:r w:rsidR="00D9451D" w:rsidRPr="00C66F29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.</w:t>
      </w:r>
      <w:r w:rsidR="00FD11C2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2023</w:t>
      </w:r>
      <w:r w:rsidR="005B4B65" w:rsidRPr="00C66F29">
        <w:rPr>
          <w:rFonts w:ascii="Verdana" w:hAnsi="Verdana" w:cs="Calibri"/>
          <w:bCs/>
          <w:sz w:val="18"/>
          <w:szCs w:val="18"/>
        </w:rPr>
        <w:t xml:space="preserve"> s</w:t>
      </w:r>
      <w:r w:rsidR="005B4B65" w:rsidRPr="00C66F29">
        <w:rPr>
          <w:rFonts w:ascii="Verdana" w:hAnsi="Verdana" w:cs="Calibri"/>
          <w:sz w:val="18"/>
          <w:szCs w:val="18"/>
        </w:rPr>
        <w:t xml:space="preserve">pecifying in the email </w:t>
      </w:r>
      <w:r w:rsidR="00322307" w:rsidRPr="00C66F29">
        <w:rPr>
          <w:rFonts w:ascii="Verdana" w:hAnsi="Verdana" w:cs="Calibri"/>
          <w:sz w:val="18"/>
          <w:szCs w:val="18"/>
        </w:rPr>
        <w:t xml:space="preserve">subject line: </w:t>
      </w:r>
      <w:r w:rsidR="00322307" w:rsidRPr="00C66F29">
        <w:rPr>
          <w:rFonts w:ascii="Verdana" w:hAnsi="Verdana" w:cs="Calibri"/>
          <w:i/>
          <w:iCs/>
          <w:color w:val="0000FF"/>
          <w:sz w:val="18"/>
          <w:szCs w:val="18"/>
        </w:rPr>
        <w:t>UA1-20</w:t>
      </w:r>
      <w:r w:rsidR="00322307" w:rsidRPr="00C66F29">
        <w:rPr>
          <w:rFonts w:ascii="Verdana" w:hAnsi="Verdana" w:cs="Calibri"/>
          <w:i/>
          <w:iCs/>
          <w:color w:val="0000FF"/>
          <w:sz w:val="18"/>
          <w:szCs w:val="18"/>
          <w:lang w:val="uk-UA"/>
        </w:rPr>
        <w:t>2</w:t>
      </w:r>
      <w:r w:rsidR="00D2240A">
        <w:rPr>
          <w:rFonts w:ascii="Verdana" w:hAnsi="Verdana" w:cs="Calibri"/>
          <w:i/>
          <w:iCs/>
          <w:color w:val="0000FF"/>
          <w:sz w:val="18"/>
          <w:szCs w:val="18"/>
          <w:lang w:val="uk-UA"/>
        </w:rPr>
        <w:t>3</w:t>
      </w:r>
      <w:r w:rsidR="00322307" w:rsidRPr="00C66F29">
        <w:rPr>
          <w:rFonts w:ascii="Verdana" w:hAnsi="Verdana" w:cs="Calibri"/>
          <w:i/>
          <w:iCs/>
          <w:color w:val="0000FF"/>
          <w:sz w:val="18"/>
          <w:szCs w:val="18"/>
          <w:lang w:val="uk-UA"/>
        </w:rPr>
        <w:t>-</w:t>
      </w:r>
      <w:r w:rsidR="00E17975">
        <w:rPr>
          <w:rFonts w:ascii="Verdana" w:hAnsi="Verdana" w:cs="Calibri"/>
          <w:i/>
          <w:iCs/>
          <w:color w:val="0000FF"/>
          <w:sz w:val="18"/>
          <w:szCs w:val="18"/>
        </w:rPr>
        <w:t>6</w:t>
      </w:r>
      <w:r w:rsidR="00CC062A">
        <w:rPr>
          <w:rFonts w:ascii="Verdana" w:hAnsi="Verdana" w:cs="Calibri"/>
          <w:i/>
          <w:iCs/>
          <w:color w:val="0000FF"/>
          <w:sz w:val="18"/>
          <w:szCs w:val="18"/>
        </w:rPr>
        <w:t>8</w:t>
      </w:r>
      <w:r w:rsidR="009949EC">
        <w:rPr>
          <w:rFonts w:ascii="Verdana" w:hAnsi="Verdana" w:cs="Calibri"/>
          <w:i/>
          <w:iCs/>
          <w:color w:val="0000FF"/>
          <w:sz w:val="18"/>
          <w:szCs w:val="18"/>
        </w:rPr>
        <w:t>97</w:t>
      </w:r>
      <w:r w:rsidR="00322307" w:rsidRPr="00C66F29">
        <w:rPr>
          <w:rFonts w:ascii="Verdana" w:hAnsi="Verdana" w:cs="Calibri"/>
          <w:i/>
          <w:iCs/>
          <w:color w:val="0000FF"/>
          <w:sz w:val="18"/>
          <w:szCs w:val="18"/>
        </w:rPr>
        <w:t xml:space="preserve"> - </w:t>
      </w:r>
      <w:r w:rsidR="005B4B65" w:rsidRPr="00C66F29">
        <w:rPr>
          <w:rFonts w:ascii="Verdana" w:hAnsi="Verdana" w:cs="Calibri"/>
          <w:i/>
          <w:iCs/>
          <w:color w:val="0000FF"/>
          <w:sz w:val="18"/>
          <w:szCs w:val="18"/>
        </w:rPr>
        <w:t>Bidder</w:t>
      </w:r>
      <w:r w:rsidR="00322307" w:rsidRPr="00C66F29">
        <w:rPr>
          <w:rFonts w:ascii="Verdana" w:hAnsi="Verdana" w:cs="Calibri"/>
          <w:i/>
          <w:iCs/>
          <w:color w:val="0000FF"/>
          <w:sz w:val="18"/>
          <w:szCs w:val="18"/>
        </w:rPr>
        <w:t xml:space="preserve">’s name - Electronic </w:t>
      </w:r>
      <w:r w:rsidR="00E17975" w:rsidRPr="00C66F29">
        <w:rPr>
          <w:rFonts w:ascii="Verdana" w:hAnsi="Verdana" w:cs="Calibri"/>
          <w:i/>
          <w:iCs/>
          <w:color w:val="0000FF"/>
          <w:sz w:val="18"/>
          <w:szCs w:val="18"/>
        </w:rPr>
        <w:t>bid.</w:t>
      </w:r>
    </w:p>
    <w:p w14:paraId="596D44A9" w14:textId="77777777" w:rsidR="00D56780" w:rsidRDefault="00D56780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bookmarkEnd w:id="5"/>
    <w:p w14:paraId="440FA97D" w14:textId="38035722" w:rsidR="009703B3" w:rsidRPr="009703B3" w:rsidRDefault="007B233A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B233A">
        <w:rPr>
          <w:rFonts w:ascii="Verdana" w:hAnsi="Verdana"/>
          <w:sz w:val="18"/>
          <w:szCs w:val="18"/>
        </w:rPr>
        <w:t xml:space="preserve">IOM reserves the right to reject any or all </w:t>
      </w:r>
      <w:r w:rsidR="004C319C">
        <w:rPr>
          <w:rFonts w:ascii="Verdana" w:hAnsi="Verdana"/>
          <w:sz w:val="18"/>
          <w:szCs w:val="18"/>
        </w:rPr>
        <w:t xml:space="preserve">late </w:t>
      </w:r>
      <w:r w:rsidRPr="007B233A">
        <w:rPr>
          <w:rFonts w:ascii="Verdana" w:hAnsi="Verdana"/>
          <w:sz w:val="18"/>
          <w:szCs w:val="18"/>
        </w:rPr>
        <w:t>bids</w:t>
      </w:r>
      <w:r w:rsidR="004C319C">
        <w:rPr>
          <w:rFonts w:ascii="Verdana" w:hAnsi="Verdana"/>
          <w:sz w:val="18"/>
          <w:szCs w:val="18"/>
        </w:rPr>
        <w:t>.</w:t>
      </w:r>
      <w:r w:rsidR="00793CAD" w:rsidRPr="00793CAD">
        <w:rPr>
          <w:lang w:val="uk-UA"/>
        </w:rPr>
        <w:t xml:space="preserve"> </w:t>
      </w:r>
    </w:p>
    <w:p w14:paraId="0F60A0BB" w14:textId="77777777" w:rsidR="005D4285" w:rsidRPr="009703B3" w:rsidRDefault="005D4285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727B3930" w14:textId="77777777" w:rsidR="00EF3F0F" w:rsidRDefault="009703B3" w:rsidP="00EF3F0F">
      <w:pPr>
        <w:pStyle w:val="Default"/>
      </w:pPr>
      <w:r w:rsidRPr="007B233A">
        <w:rPr>
          <w:rFonts w:ascii="Verdana" w:hAnsi="Verdana"/>
          <w:sz w:val="18"/>
          <w:szCs w:val="18"/>
        </w:rPr>
        <w:t xml:space="preserve">IOM reserves the right to accept or reject any </w:t>
      </w:r>
      <w:r w:rsidR="00ED7150" w:rsidRPr="007B233A">
        <w:rPr>
          <w:rFonts w:ascii="Verdana" w:hAnsi="Verdana"/>
          <w:sz w:val="18"/>
          <w:szCs w:val="18"/>
        </w:rPr>
        <w:t>bid</w:t>
      </w:r>
      <w:r w:rsidR="00EA4DDF">
        <w:rPr>
          <w:rFonts w:ascii="Verdana" w:hAnsi="Verdana"/>
          <w:sz w:val="18"/>
          <w:szCs w:val="18"/>
        </w:rPr>
        <w:t>s</w:t>
      </w:r>
      <w:r w:rsidRPr="007B233A">
        <w:rPr>
          <w:rFonts w:ascii="Verdana" w:hAnsi="Verdana"/>
          <w:sz w:val="18"/>
          <w:szCs w:val="18"/>
        </w:rPr>
        <w:t xml:space="preserve">, and to cancel the procurement process and reject all </w:t>
      </w:r>
      <w:r w:rsidR="00ED7150" w:rsidRPr="007B233A">
        <w:rPr>
          <w:rFonts w:ascii="Verdana" w:hAnsi="Verdana"/>
          <w:sz w:val="18"/>
          <w:szCs w:val="18"/>
        </w:rPr>
        <w:t>bids</w:t>
      </w:r>
      <w:r w:rsidRPr="007B233A">
        <w:rPr>
          <w:rFonts w:ascii="Verdana" w:hAnsi="Verdana"/>
          <w:sz w:val="18"/>
          <w:szCs w:val="18"/>
        </w:rPr>
        <w:t xml:space="preserve"> at</w:t>
      </w:r>
      <w:r w:rsidR="006A5A92">
        <w:rPr>
          <w:rFonts w:ascii="Verdana" w:hAnsi="Verdana"/>
          <w:sz w:val="18"/>
          <w:szCs w:val="18"/>
        </w:rPr>
        <w:t> </w:t>
      </w:r>
      <w:r w:rsidRPr="007B233A">
        <w:rPr>
          <w:rFonts w:ascii="Verdana" w:hAnsi="Verdana"/>
          <w:sz w:val="18"/>
          <w:szCs w:val="18"/>
        </w:rPr>
        <w:t>any</w:t>
      </w:r>
      <w:r w:rsidR="006A5A92">
        <w:rPr>
          <w:rFonts w:ascii="Verdana" w:hAnsi="Verdana"/>
          <w:sz w:val="18"/>
          <w:szCs w:val="18"/>
        </w:rPr>
        <w:t> </w:t>
      </w:r>
      <w:r w:rsidRPr="007B233A">
        <w:rPr>
          <w:rFonts w:ascii="Verdana" w:hAnsi="Verdana"/>
          <w:sz w:val="18"/>
          <w:szCs w:val="18"/>
        </w:rPr>
        <w:t xml:space="preserve">time prior to award of Contract, without obligation to inform the affected </w:t>
      </w:r>
      <w:r w:rsidR="00ED7150" w:rsidRPr="007B233A">
        <w:rPr>
          <w:rFonts w:ascii="Verdana" w:hAnsi="Verdana"/>
          <w:sz w:val="18"/>
          <w:szCs w:val="18"/>
        </w:rPr>
        <w:t>vendor/s</w:t>
      </w:r>
      <w:r w:rsidRPr="007B233A">
        <w:rPr>
          <w:rFonts w:ascii="Verdana" w:hAnsi="Verdana"/>
          <w:sz w:val="18"/>
          <w:szCs w:val="18"/>
        </w:rPr>
        <w:t xml:space="preserve"> of the ground for IOM action.</w:t>
      </w:r>
      <w:r w:rsidR="00823CA8" w:rsidRPr="007B233A">
        <w:rPr>
          <w:rFonts w:ascii="Verdana" w:hAnsi="Verdana"/>
          <w:sz w:val="18"/>
          <w:szCs w:val="18"/>
        </w:rPr>
        <w:t xml:space="preserve"> </w:t>
      </w:r>
    </w:p>
    <w:p w14:paraId="2E0BCD30" w14:textId="427E620E" w:rsidR="00B54D14" w:rsidRPr="00281E4C" w:rsidRDefault="00B54D14" w:rsidP="00281E4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sectPr w:rsidR="00B54D14" w:rsidRPr="00281E4C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6CB99" w14:textId="77777777" w:rsidR="00BF2721" w:rsidRDefault="00BF2721" w:rsidP="00E40D65">
      <w:pPr>
        <w:spacing w:after="0" w:line="240" w:lineRule="auto"/>
      </w:pPr>
      <w:r>
        <w:separator/>
      </w:r>
    </w:p>
  </w:endnote>
  <w:endnote w:type="continuationSeparator" w:id="0">
    <w:p w14:paraId="1F948DBF" w14:textId="77777777" w:rsidR="00BF2721" w:rsidRDefault="00BF2721" w:rsidP="00E40D65">
      <w:pPr>
        <w:spacing w:after="0" w:line="240" w:lineRule="auto"/>
      </w:pPr>
      <w:r>
        <w:continuationSeparator/>
      </w:r>
    </w:p>
  </w:endnote>
  <w:endnote w:type="continuationNotice" w:id="1">
    <w:p w14:paraId="463AED68" w14:textId="77777777" w:rsidR="00BF2721" w:rsidRDefault="00BF27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F3750" w14:textId="77777777" w:rsidR="00BF2721" w:rsidRDefault="00BF2721" w:rsidP="00E40D65">
      <w:pPr>
        <w:spacing w:after="0" w:line="240" w:lineRule="auto"/>
      </w:pPr>
      <w:r>
        <w:separator/>
      </w:r>
    </w:p>
  </w:footnote>
  <w:footnote w:type="continuationSeparator" w:id="0">
    <w:p w14:paraId="6462EFC9" w14:textId="77777777" w:rsidR="00BF2721" w:rsidRDefault="00BF2721" w:rsidP="00E40D65">
      <w:pPr>
        <w:spacing w:after="0" w:line="240" w:lineRule="auto"/>
      </w:pPr>
      <w:r>
        <w:continuationSeparator/>
      </w:r>
    </w:p>
  </w:footnote>
  <w:footnote w:type="continuationNotice" w:id="1">
    <w:p w14:paraId="09C2D130" w14:textId="77777777" w:rsidR="00BF2721" w:rsidRDefault="00BF272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539748">
    <w:abstractNumId w:val="1"/>
  </w:num>
  <w:num w:numId="2" w16cid:durableId="741753512">
    <w:abstractNumId w:val="9"/>
  </w:num>
  <w:num w:numId="3" w16cid:durableId="7317296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9831628">
    <w:abstractNumId w:val="2"/>
  </w:num>
  <w:num w:numId="5" w16cid:durableId="224999327">
    <w:abstractNumId w:val="3"/>
  </w:num>
  <w:num w:numId="6" w16cid:durableId="1884251121">
    <w:abstractNumId w:val="6"/>
  </w:num>
  <w:num w:numId="7" w16cid:durableId="1115904723">
    <w:abstractNumId w:val="4"/>
  </w:num>
  <w:num w:numId="8" w16cid:durableId="1526865311">
    <w:abstractNumId w:val="0"/>
  </w:num>
  <w:num w:numId="9" w16cid:durableId="111411389">
    <w:abstractNumId w:val="5"/>
  </w:num>
  <w:num w:numId="10" w16cid:durableId="232156507">
    <w:abstractNumId w:val="7"/>
  </w:num>
  <w:num w:numId="11" w16cid:durableId="1101680479">
    <w:abstractNumId w:val="8"/>
  </w:num>
  <w:num w:numId="12" w16cid:durableId="13490604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00C7"/>
    <w:rsid w:val="000024E5"/>
    <w:rsid w:val="000030B8"/>
    <w:rsid w:val="00022F2D"/>
    <w:rsid w:val="0003362E"/>
    <w:rsid w:val="000579E1"/>
    <w:rsid w:val="000676EA"/>
    <w:rsid w:val="00076575"/>
    <w:rsid w:val="00083767"/>
    <w:rsid w:val="000931AF"/>
    <w:rsid w:val="0009538C"/>
    <w:rsid w:val="000953D9"/>
    <w:rsid w:val="0009616D"/>
    <w:rsid w:val="000A4718"/>
    <w:rsid w:val="000B43FE"/>
    <w:rsid w:val="000B4797"/>
    <w:rsid w:val="000C5843"/>
    <w:rsid w:val="000D7ED0"/>
    <w:rsid w:val="000F54DE"/>
    <w:rsid w:val="001031C4"/>
    <w:rsid w:val="00121454"/>
    <w:rsid w:val="00143807"/>
    <w:rsid w:val="00167F5A"/>
    <w:rsid w:val="001724E2"/>
    <w:rsid w:val="00175815"/>
    <w:rsid w:val="00181BB9"/>
    <w:rsid w:val="001B7075"/>
    <w:rsid w:val="001C24B3"/>
    <w:rsid w:val="001D09CF"/>
    <w:rsid w:val="001D22FC"/>
    <w:rsid w:val="001D3951"/>
    <w:rsid w:val="001F067A"/>
    <w:rsid w:val="00211073"/>
    <w:rsid w:val="0022636C"/>
    <w:rsid w:val="0023166D"/>
    <w:rsid w:val="00280E6E"/>
    <w:rsid w:val="00281E4C"/>
    <w:rsid w:val="002960FE"/>
    <w:rsid w:val="002C0350"/>
    <w:rsid w:val="002C7D39"/>
    <w:rsid w:val="002F0676"/>
    <w:rsid w:val="002F11BC"/>
    <w:rsid w:val="00310A51"/>
    <w:rsid w:val="00316952"/>
    <w:rsid w:val="00322307"/>
    <w:rsid w:val="003303D8"/>
    <w:rsid w:val="00360492"/>
    <w:rsid w:val="00373D0F"/>
    <w:rsid w:val="003A0132"/>
    <w:rsid w:val="003B1CDA"/>
    <w:rsid w:val="003B6D11"/>
    <w:rsid w:val="003C3B36"/>
    <w:rsid w:val="003C75B2"/>
    <w:rsid w:val="004106C1"/>
    <w:rsid w:val="0044440C"/>
    <w:rsid w:val="004C00F1"/>
    <w:rsid w:val="004C319C"/>
    <w:rsid w:val="004C5F13"/>
    <w:rsid w:val="004D1141"/>
    <w:rsid w:val="004E4E4A"/>
    <w:rsid w:val="004E6EC8"/>
    <w:rsid w:val="004F688B"/>
    <w:rsid w:val="0054542C"/>
    <w:rsid w:val="00554DD4"/>
    <w:rsid w:val="0055578D"/>
    <w:rsid w:val="00556C8B"/>
    <w:rsid w:val="0059011D"/>
    <w:rsid w:val="005A585D"/>
    <w:rsid w:val="005B4B65"/>
    <w:rsid w:val="005B5EE7"/>
    <w:rsid w:val="005C0BCA"/>
    <w:rsid w:val="005C6B91"/>
    <w:rsid w:val="005C795F"/>
    <w:rsid w:val="005D4285"/>
    <w:rsid w:val="005E1A34"/>
    <w:rsid w:val="005E1AE8"/>
    <w:rsid w:val="00603EE6"/>
    <w:rsid w:val="0062612A"/>
    <w:rsid w:val="006273EF"/>
    <w:rsid w:val="00632D85"/>
    <w:rsid w:val="006431BF"/>
    <w:rsid w:val="00656F52"/>
    <w:rsid w:val="00665E76"/>
    <w:rsid w:val="006673F3"/>
    <w:rsid w:val="006A5A92"/>
    <w:rsid w:val="006C0B50"/>
    <w:rsid w:val="006C4987"/>
    <w:rsid w:val="006C798C"/>
    <w:rsid w:val="006E4816"/>
    <w:rsid w:val="006E700D"/>
    <w:rsid w:val="00706CF5"/>
    <w:rsid w:val="007076AA"/>
    <w:rsid w:val="0072723E"/>
    <w:rsid w:val="007635E3"/>
    <w:rsid w:val="00783F80"/>
    <w:rsid w:val="00793CAD"/>
    <w:rsid w:val="007A6D16"/>
    <w:rsid w:val="007B233A"/>
    <w:rsid w:val="007B57B5"/>
    <w:rsid w:val="007C3C9D"/>
    <w:rsid w:val="007D37CD"/>
    <w:rsid w:val="007E08DB"/>
    <w:rsid w:val="0081140E"/>
    <w:rsid w:val="00816B0B"/>
    <w:rsid w:val="00823CA8"/>
    <w:rsid w:val="00852738"/>
    <w:rsid w:val="008530AE"/>
    <w:rsid w:val="0085341D"/>
    <w:rsid w:val="008563BB"/>
    <w:rsid w:val="008A65D7"/>
    <w:rsid w:val="008A7306"/>
    <w:rsid w:val="008D222A"/>
    <w:rsid w:val="008D3E3B"/>
    <w:rsid w:val="008D4FBC"/>
    <w:rsid w:val="008E73FD"/>
    <w:rsid w:val="008F05FA"/>
    <w:rsid w:val="008F491B"/>
    <w:rsid w:val="00931E31"/>
    <w:rsid w:val="009441B3"/>
    <w:rsid w:val="009514D2"/>
    <w:rsid w:val="009703B3"/>
    <w:rsid w:val="00982951"/>
    <w:rsid w:val="00993157"/>
    <w:rsid w:val="009949EC"/>
    <w:rsid w:val="009A195A"/>
    <w:rsid w:val="009A6004"/>
    <w:rsid w:val="009A75E3"/>
    <w:rsid w:val="009C3D0B"/>
    <w:rsid w:val="009E4DB8"/>
    <w:rsid w:val="009F72E8"/>
    <w:rsid w:val="009F735C"/>
    <w:rsid w:val="00A01994"/>
    <w:rsid w:val="00A0199B"/>
    <w:rsid w:val="00A037E7"/>
    <w:rsid w:val="00A078A9"/>
    <w:rsid w:val="00A10B42"/>
    <w:rsid w:val="00A224D5"/>
    <w:rsid w:val="00A408C1"/>
    <w:rsid w:val="00A576AB"/>
    <w:rsid w:val="00A67EC5"/>
    <w:rsid w:val="00A73D34"/>
    <w:rsid w:val="00A80422"/>
    <w:rsid w:val="00A93233"/>
    <w:rsid w:val="00AB503D"/>
    <w:rsid w:val="00AC1E53"/>
    <w:rsid w:val="00AD7D61"/>
    <w:rsid w:val="00AF6E01"/>
    <w:rsid w:val="00B012E9"/>
    <w:rsid w:val="00B15A84"/>
    <w:rsid w:val="00B16158"/>
    <w:rsid w:val="00B272CC"/>
    <w:rsid w:val="00B446F3"/>
    <w:rsid w:val="00B53784"/>
    <w:rsid w:val="00B54D14"/>
    <w:rsid w:val="00B56215"/>
    <w:rsid w:val="00B636C1"/>
    <w:rsid w:val="00B72DF5"/>
    <w:rsid w:val="00B7309A"/>
    <w:rsid w:val="00B80675"/>
    <w:rsid w:val="00B81EE4"/>
    <w:rsid w:val="00B91DEA"/>
    <w:rsid w:val="00B95FA1"/>
    <w:rsid w:val="00BA4052"/>
    <w:rsid w:val="00BA55A4"/>
    <w:rsid w:val="00BB3DCC"/>
    <w:rsid w:val="00BC0C72"/>
    <w:rsid w:val="00BD4474"/>
    <w:rsid w:val="00BD4E22"/>
    <w:rsid w:val="00BE5B84"/>
    <w:rsid w:val="00BF2721"/>
    <w:rsid w:val="00BF757F"/>
    <w:rsid w:val="00C22E03"/>
    <w:rsid w:val="00C25746"/>
    <w:rsid w:val="00C30BDE"/>
    <w:rsid w:val="00C45DF5"/>
    <w:rsid w:val="00C63C21"/>
    <w:rsid w:val="00C66F29"/>
    <w:rsid w:val="00C710CF"/>
    <w:rsid w:val="00C934B6"/>
    <w:rsid w:val="00CA17A9"/>
    <w:rsid w:val="00CB354C"/>
    <w:rsid w:val="00CB3A80"/>
    <w:rsid w:val="00CC062A"/>
    <w:rsid w:val="00CD6AF4"/>
    <w:rsid w:val="00CE708A"/>
    <w:rsid w:val="00CE72A4"/>
    <w:rsid w:val="00D00B12"/>
    <w:rsid w:val="00D15F60"/>
    <w:rsid w:val="00D2240A"/>
    <w:rsid w:val="00D40F0E"/>
    <w:rsid w:val="00D4439E"/>
    <w:rsid w:val="00D509DF"/>
    <w:rsid w:val="00D51B77"/>
    <w:rsid w:val="00D56780"/>
    <w:rsid w:val="00D70177"/>
    <w:rsid w:val="00D776A8"/>
    <w:rsid w:val="00D857E2"/>
    <w:rsid w:val="00D934AA"/>
    <w:rsid w:val="00D9451D"/>
    <w:rsid w:val="00DB261E"/>
    <w:rsid w:val="00DF10F1"/>
    <w:rsid w:val="00DF2CD5"/>
    <w:rsid w:val="00E01210"/>
    <w:rsid w:val="00E046C3"/>
    <w:rsid w:val="00E058FB"/>
    <w:rsid w:val="00E06C35"/>
    <w:rsid w:val="00E17975"/>
    <w:rsid w:val="00E3468C"/>
    <w:rsid w:val="00E40D65"/>
    <w:rsid w:val="00E455CA"/>
    <w:rsid w:val="00E4662C"/>
    <w:rsid w:val="00E518F8"/>
    <w:rsid w:val="00E532AC"/>
    <w:rsid w:val="00E56365"/>
    <w:rsid w:val="00E87246"/>
    <w:rsid w:val="00EA114B"/>
    <w:rsid w:val="00EA4DDF"/>
    <w:rsid w:val="00ED7150"/>
    <w:rsid w:val="00EE7178"/>
    <w:rsid w:val="00EF179C"/>
    <w:rsid w:val="00EF3F0F"/>
    <w:rsid w:val="00EF64A1"/>
    <w:rsid w:val="00F07709"/>
    <w:rsid w:val="00F157CA"/>
    <w:rsid w:val="00F37F44"/>
    <w:rsid w:val="00F46208"/>
    <w:rsid w:val="00F674D0"/>
    <w:rsid w:val="00F808A0"/>
    <w:rsid w:val="00F94BBA"/>
    <w:rsid w:val="00FA3DF3"/>
    <w:rsid w:val="00FC1975"/>
    <w:rsid w:val="00FD11C2"/>
    <w:rsid w:val="00FD6D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D16"/>
  </w:style>
  <w:style w:type="paragraph" w:styleId="Footer">
    <w:name w:val="footer"/>
    <w:basedOn w:val="Normal"/>
    <w:link w:val="Foot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D16"/>
  </w:style>
  <w:style w:type="paragraph" w:customStyle="1" w:styleId="Default">
    <w:name w:val="Default"/>
    <w:rsid w:val="00EF3F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16" ma:contentTypeDescription="Create a new document." ma:contentTypeScope="" ma:versionID="592adab9162eb3af464081e0562a36ab">
  <xsd:schema xmlns:xsd="http://www.w3.org/2001/XMLSchema" xmlns:xs="http://www.w3.org/2001/XMLSchema" xmlns:p="http://schemas.microsoft.com/office/2006/metadata/properties" xmlns:ns2="0fe0feda-0241-41fd-b094-2cab0e277783" xmlns:ns3="ee8a0f1f-092d-4910-914b-ce117c97006c" targetNamespace="http://schemas.microsoft.com/office/2006/metadata/properties" ma:root="true" ma:fieldsID="dbf170fdb7d8ee2781f796ac043d100d" ns2:_="" ns3:_=""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81B47-734F-4B96-B212-F2CB65F11EFF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</ds:schemaRefs>
</ds:datastoreItem>
</file>

<file path=customXml/itemProps2.xml><?xml version="1.0" encoding="utf-8"?>
<ds:datastoreItem xmlns:ds="http://schemas.openxmlformats.org/officeDocument/2006/customXml" ds:itemID="{39E0C320-0FC4-4697-AD9C-13E19CB8B8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6BDE8E-070D-465D-AED1-78000B245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264</Words>
  <Characters>1469</Characters>
  <Application>Microsoft Office Word</Application>
  <DocSecurity>0</DocSecurity>
  <Lines>44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YAGOUB Abdelaziz Mohamedalnour Omer</cp:lastModifiedBy>
  <cp:revision>41</cp:revision>
  <cp:lastPrinted>2015-09-16T08:27:00Z</cp:lastPrinted>
  <dcterms:created xsi:type="dcterms:W3CDTF">2023-02-08T07:35:00Z</dcterms:created>
  <dcterms:modified xsi:type="dcterms:W3CDTF">2023-07-12T09:26:00Z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  <property fmtid="{D5CDD505-2E9C-101B-9397-08002B2CF9AE}" pid="11" name="GrammarlyDocumentId">
    <vt:lpwstr>3df59fc150e31e80cab24b678428265964ed2ebde39909fafbba7dfe79181b5c</vt:lpwstr>
  </property>
</Properties>
</file>