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00FA5" w:rsidR="004C6370" w:rsidP="004C6370" w:rsidRDefault="004C6370" w14:paraId="5C90069B" w14:textId="1C059D23">
      <w:pPr>
        <w:spacing w:line="259" w:lineRule="auto"/>
        <w:ind w:left="-142"/>
        <w:jc w:val="center"/>
        <w:rPr>
          <w:rFonts w:eastAsia="Calibri"/>
          <w:color w:val="0070C0"/>
          <w:sz w:val="28"/>
          <w:szCs w:val="28"/>
        </w:rPr>
      </w:pPr>
      <w:r w:rsidRPr="00100FA5">
        <w:rPr>
          <w:rFonts w:eastAsia="Calibri"/>
          <w:b/>
          <w:bCs/>
          <w:color w:val="0070C0"/>
          <w:sz w:val="28"/>
          <w:szCs w:val="28"/>
        </w:rPr>
        <w:t>Amendment No. 1 - RFP-DAN-2023-503604 – Supply of Paediatric and Adolescent Cancer Medicines</w:t>
      </w:r>
    </w:p>
    <w:p w:rsidRPr="004C6370" w:rsidR="00324C88" w:rsidP="004C6370" w:rsidRDefault="00324C88" w14:paraId="5A9735C1" w14:textId="1E69FE44">
      <w:pPr>
        <w:rPr>
          <w:color w:val="0070C0"/>
          <w:sz w:val="24"/>
          <w:szCs w:val="24"/>
        </w:rPr>
      </w:pPr>
    </w:p>
    <w:p w:rsidRPr="009E1466" w:rsidR="004C6370" w:rsidP="009E1466" w:rsidRDefault="009E1466" w14:paraId="634C332B" w14:textId="34874665">
      <w:pPr>
        <w:jc w:val="right"/>
        <w:rPr>
          <w:b/>
          <w:bCs/>
          <w:sz w:val="24"/>
          <w:szCs w:val="24"/>
        </w:rPr>
      </w:pPr>
      <w:r w:rsidRPr="009E1466">
        <w:rPr>
          <w:b/>
          <w:bCs/>
          <w:sz w:val="24"/>
          <w:szCs w:val="24"/>
        </w:rPr>
        <w:t>Date: 16</w:t>
      </w:r>
      <w:r w:rsidRPr="009E1466">
        <w:rPr>
          <w:b/>
          <w:bCs/>
          <w:sz w:val="24"/>
          <w:szCs w:val="24"/>
          <w:vertAlign w:val="superscript"/>
        </w:rPr>
        <w:t>th</w:t>
      </w:r>
      <w:r w:rsidRPr="009E1466">
        <w:rPr>
          <w:b/>
          <w:bCs/>
          <w:sz w:val="24"/>
          <w:szCs w:val="24"/>
        </w:rPr>
        <w:t xml:space="preserve"> August 202</w:t>
      </w:r>
      <w:r w:rsidR="009D1070">
        <w:rPr>
          <w:b/>
          <w:bCs/>
          <w:sz w:val="24"/>
          <w:szCs w:val="24"/>
        </w:rPr>
        <w:t>3</w:t>
      </w:r>
    </w:p>
    <w:p w:rsidR="00100FA5" w:rsidP="004C6370" w:rsidRDefault="00100FA5" w14:paraId="30B0541B" w14:textId="77777777">
      <w:pPr>
        <w:rPr>
          <w:b/>
          <w:bCs/>
          <w:sz w:val="24"/>
          <w:szCs w:val="24"/>
        </w:rPr>
      </w:pPr>
    </w:p>
    <w:p w:rsidR="004C6370" w:rsidP="004C6370" w:rsidRDefault="004C6370" w14:paraId="171943E0" w14:textId="59085BA3">
      <w:pPr>
        <w:rPr>
          <w:b/>
          <w:bCs/>
          <w:sz w:val="24"/>
          <w:szCs w:val="24"/>
        </w:rPr>
      </w:pPr>
      <w:r w:rsidRPr="004C6370">
        <w:rPr>
          <w:b/>
          <w:bCs/>
          <w:sz w:val="24"/>
          <w:szCs w:val="24"/>
        </w:rPr>
        <w:t>This amendment pertains to the following changes:</w:t>
      </w:r>
    </w:p>
    <w:p w:rsidR="005D7FD6" w:rsidP="004C6370" w:rsidRDefault="005D7FD6" w14:paraId="73CAB7B8" w14:textId="77777777">
      <w:pPr>
        <w:rPr>
          <w:b/>
          <w:bCs/>
          <w:sz w:val="24"/>
          <w:szCs w:val="24"/>
        </w:rPr>
      </w:pPr>
    </w:p>
    <w:p w:rsidR="005D7FD6" w:rsidP="005D7FD6" w:rsidRDefault="6CB87F1C" w14:paraId="7E7C7387" w14:textId="5278E1D6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38FD07E2">
        <w:rPr>
          <w:b/>
          <w:bCs/>
          <w:sz w:val="24"/>
          <w:szCs w:val="24"/>
        </w:rPr>
        <w:t>Deadline</w:t>
      </w:r>
      <w:r w:rsidRPr="38FD07E2" w:rsidR="027CAEA0">
        <w:rPr>
          <w:b/>
          <w:bCs/>
          <w:sz w:val="24"/>
          <w:szCs w:val="24"/>
        </w:rPr>
        <w:t xml:space="preserve"> for Submission</w:t>
      </w:r>
      <w:r w:rsidRPr="38FD07E2" w:rsidR="005D7FD6">
        <w:rPr>
          <w:b/>
          <w:bCs/>
          <w:sz w:val="24"/>
          <w:szCs w:val="24"/>
        </w:rPr>
        <w:t>:</w:t>
      </w:r>
      <w:r w:rsidRPr="38FD07E2" w:rsidR="55C45959">
        <w:rPr>
          <w:b/>
          <w:bCs/>
          <w:sz w:val="24"/>
          <w:szCs w:val="24"/>
        </w:rPr>
        <w:t xml:space="preserve"> </w:t>
      </w:r>
      <w:r w:rsidRPr="38FD07E2" w:rsidR="55C45959">
        <w:rPr>
          <w:sz w:val="24"/>
          <w:szCs w:val="24"/>
        </w:rPr>
        <w:t xml:space="preserve">The </w:t>
      </w:r>
      <w:r w:rsidRPr="38FD07E2" w:rsidR="0D31BBA9">
        <w:rPr>
          <w:sz w:val="24"/>
          <w:szCs w:val="24"/>
        </w:rPr>
        <w:t xml:space="preserve">submission deadline for the proposals has been extended to </w:t>
      </w:r>
      <w:r w:rsidRPr="38FD07E2" w:rsidR="0D31BBA9">
        <w:rPr>
          <w:b/>
          <w:bCs/>
          <w:sz w:val="24"/>
          <w:szCs w:val="24"/>
        </w:rPr>
        <w:t>8</w:t>
      </w:r>
      <w:r w:rsidRPr="38FD07E2" w:rsidR="0D31BBA9">
        <w:rPr>
          <w:b/>
          <w:bCs/>
          <w:sz w:val="24"/>
          <w:szCs w:val="24"/>
          <w:vertAlign w:val="superscript"/>
        </w:rPr>
        <w:t>th</w:t>
      </w:r>
      <w:r w:rsidRPr="38FD07E2" w:rsidR="0D31BBA9">
        <w:rPr>
          <w:sz w:val="24"/>
          <w:szCs w:val="24"/>
        </w:rPr>
        <w:t xml:space="preserve"> </w:t>
      </w:r>
      <w:r w:rsidRPr="38FD07E2" w:rsidR="082043E5">
        <w:rPr>
          <w:b/>
          <w:bCs/>
          <w:sz w:val="24"/>
          <w:szCs w:val="24"/>
        </w:rPr>
        <w:t>September 2023</w:t>
      </w:r>
      <w:r w:rsidR="00FB2EBE">
        <w:rPr>
          <w:b/>
          <w:bCs/>
          <w:sz w:val="24"/>
          <w:szCs w:val="24"/>
        </w:rPr>
        <w:t xml:space="preserve"> </w:t>
      </w:r>
      <w:r w:rsidRPr="00290C4E" w:rsidR="00FB2EBE">
        <w:rPr>
          <w:sz w:val="24"/>
          <w:szCs w:val="24"/>
        </w:rPr>
        <w:t>thus</w:t>
      </w:r>
      <w:r w:rsidR="00290C4E">
        <w:rPr>
          <w:b/>
          <w:bCs/>
          <w:sz w:val="24"/>
          <w:szCs w:val="24"/>
        </w:rPr>
        <w:t>:</w:t>
      </w:r>
    </w:p>
    <w:p w:rsidR="00E428F5" w:rsidP="00E428F5" w:rsidRDefault="00E428F5" w14:paraId="143F04C3" w14:textId="77777777">
      <w:pPr>
        <w:pStyle w:val="ListParagraph"/>
        <w:rPr>
          <w:b/>
          <w:bCs/>
          <w:sz w:val="24"/>
          <w:szCs w:val="24"/>
        </w:rPr>
      </w:pPr>
    </w:p>
    <w:p w:rsidRPr="00A27A90" w:rsidR="005D7FD6" w:rsidP="00A27A90" w:rsidRDefault="005B7D31" w14:paraId="321EEB66" w14:textId="41A37A0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38FD07E2">
        <w:rPr>
          <w:b/>
          <w:bCs/>
          <w:sz w:val="24"/>
          <w:szCs w:val="24"/>
        </w:rPr>
        <w:t xml:space="preserve">Page </w:t>
      </w:r>
      <w:r w:rsidRPr="38FD07E2" w:rsidR="00EF016B">
        <w:rPr>
          <w:b/>
          <w:bCs/>
          <w:sz w:val="24"/>
          <w:szCs w:val="24"/>
        </w:rPr>
        <w:t>1</w:t>
      </w:r>
      <w:r w:rsidRPr="38FD07E2" w:rsidR="00EF016B">
        <w:rPr>
          <w:sz w:val="24"/>
          <w:szCs w:val="24"/>
        </w:rPr>
        <w:t xml:space="preserve"> of the solicitation document where reference </w:t>
      </w:r>
      <w:r w:rsidRPr="38FD07E2" w:rsidR="009879E2">
        <w:rPr>
          <w:sz w:val="24"/>
          <w:szCs w:val="24"/>
        </w:rPr>
        <w:t xml:space="preserve">is </w:t>
      </w:r>
      <w:r w:rsidRPr="38FD07E2" w:rsidR="00EF016B">
        <w:rPr>
          <w:sz w:val="24"/>
          <w:szCs w:val="24"/>
        </w:rPr>
        <w:t>made to deadline</w:t>
      </w:r>
      <w:r w:rsidRPr="38FD07E2" w:rsidR="009879E2">
        <w:rPr>
          <w:sz w:val="24"/>
          <w:szCs w:val="24"/>
        </w:rPr>
        <w:t xml:space="preserve"> of submission of offers</w:t>
      </w:r>
      <w:r w:rsidRPr="38FD07E2" w:rsidR="00375D6B">
        <w:rPr>
          <w:sz w:val="24"/>
          <w:szCs w:val="24"/>
        </w:rPr>
        <w:t xml:space="preserve">, </w:t>
      </w:r>
      <w:r w:rsidRPr="38FD07E2" w:rsidR="00A27A90">
        <w:rPr>
          <w:sz w:val="24"/>
          <w:szCs w:val="24"/>
        </w:rPr>
        <w:t xml:space="preserve">the sentence </w:t>
      </w:r>
      <w:r w:rsidRPr="38FD07E2" w:rsidR="00964A7A">
        <w:rPr>
          <w:sz w:val="24"/>
          <w:szCs w:val="24"/>
        </w:rPr>
        <w:t>shall read</w:t>
      </w:r>
      <w:r w:rsidRPr="38FD07E2" w:rsidR="366EC8B4">
        <w:rPr>
          <w:sz w:val="24"/>
          <w:szCs w:val="24"/>
        </w:rPr>
        <w:t xml:space="preserve"> </w:t>
      </w:r>
      <w:r w:rsidRPr="38FD07E2" w:rsidR="00964A7A">
        <w:rPr>
          <w:sz w:val="24"/>
          <w:szCs w:val="24"/>
        </w:rPr>
        <w:t>as follows</w:t>
      </w:r>
      <w:r w:rsidRPr="38FD07E2" w:rsidR="0004ABCA">
        <w:rPr>
          <w:sz w:val="24"/>
          <w:szCs w:val="24"/>
        </w:rPr>
        <w:t xml:space="preserve">: </w:t>
      </w:r>
    </w:p>
    <w:p w:rsidRPr="00E428F5" w:rsidR="00375D6B" w:rsidP="005D7FD6" w:rsidRDefault="00375D6B" w14:paraId="645A77C2" w14:textId="77777777">
      <w:pPr>
        <w:pStyle w:val="ListParagraph"/>
        <w:rPr>
          <w:sz w:val="24"/>
          <w:szCs w:val="24"/>
        </w:rPr>
      </w:pPr>
    </w:p>
    <w:p w:rsidRPr="00E428F5" w:rsidR="00375D6B" w:rsidP="38FD07E2" w:rsidRDefault="00375D6B" w14:paraId="1362FBE4" w14:textId="76446B1B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57D6036E" w:rsidR="00375D6B">
        <w:rPr>
          <w:sz w:val="24"/>
          <w:szCs w:val="24"/>
        </w:rPr>
        <w:t xml:space="preserve">“Proposals must be received by </w:t>
      </w:r>
      <w:r w:rsidRPr="57D6036E" w:rsidR="28B9134A">
        <w:rPr>
          <w:sz w:val="24"/>
          <w:szCs w:val="24"/>
        </w:rPr>
        <w:t>23:59 pm at the latest</w:t>
      </w:r>
      <w:r w:rsidRPr="57D6036E" w:rsidR="00375D6B">
        <w:rPr>
          <w:sz w:val="24"/>
          <w:szCs w:val="24"/>
        </w:rPr>
        <w:t xml:space="preserve"> (Copenhagen time) on </w:t>
      </w:r>
      <w:r w:rsidRPr="57D6036E" w:rsidR="003F79CD">
        <w:rPr>
          <w:b w:val="1"/>
          <w:bCs w:val="1"/>
          <w:sz w:val="24"/>
          <w:szCs w:val="24"/>
        </w:rPr>
        <w:t>8</w:t>
      </w:r>
      <w:r w:rsidRPr="57D6036E" w:rsidR="00E428F5">
        <w:rPr>
          <w:b w:val="1"/>
          <w:bCs w:val="1"/>
          <w:vertAlign w:val="superscript"/>
        </w:rPr>
        <w:t>th</w:t>
      </w:r>
      <w:r w:rsidRPr="57D6036E" w:rsidR="003F79CD">
        <w:rPr>
          <w:b w:val="1"/>
          <w:bCs w:val="1"/>
          <w:sz w:val="24"/>
          <w:szCs w:val="24"/>
        </w:rPr>
        <w:t xml:space="preserve"> </w:t>
      </w:r>
      <w:r w:rsidRPr="57D6036E" w:rsidR="000D6CBF">
        <w:rPr>
          <w:b w:val="1"/>
          <w:bCs w:val="1"/>
          <w:sz w:val="24"/>
          <w:szCs w:val="24"/>
        </w:rPr>
        <w:t xml:space="preserve">September </w:t>
      </w:r>
      <w:r w:rsidRPr="57D6036E" w:rsidR="00375D6B">
        <w:rPr>
          <w:b w:val="1"/>
          <w:bCs w:val="1"/>
          <w:sz w:val="24"/>
          <w:szCs w:val="24"/>
        </w:rPr>
        <w:t>2023</w:t>
      </w:r>
      <w:r w:rsidRPr="57D6036E" w:rsidR="00375D6B">
        <w:rPr>
          <w:sz w:val="24"/>
          <w:szCs w:val="24"/>
        </w:rPr>
        <w:t xml:space="preserve"> and will</w:t>
      </w:r>
      <w:r w:rsidRPr="57D6036E" w:rsidR="000D6CBF">
        <w:rPr>
          <w:sz w:val="24"/>
          <w:szCs w:val="24"/>
        </w:rPr>
        <w:t xml:space="preserve"> </w:t>
      </w:r>
      <w:r w:rsidRPr="57D6036E" w:rsidR="00375D6B">
        <w:rPr>
          <w:sz w:val="24"/>
          <w:szCs w:val="24"/>
        </w:rPr>
        <w:t xml:space="preserve">be opened (not publicly) on </w:t>
      </w:r>
      <w:r w:rsidRPr="57D6036E" w:rsidR="003F79CD">
        <w:rPr>
          <w:b w:val="1"/>
          <w:bCs w:val="1"/>
          <w:sz w:val="24"/>
          <w:szCs w:val="24"/>
        </w:rPr>
        <w:t>11</w:t>
      </w:r>
      <w:r w:rsidRPr="57D6036E" w:rsidR="003F79CD">
        <w:rPr>
          <w:b w:val="1"/>
          <w:bCs w:val="1"/>
          <w:sz w:val="24"/>
          <w:szCs w:val="24"/>
          <w:vertAlign w:val="superscript"/>
        </w:rPr>
        <w:t>th</w:t>
      </w:r>
      <w:r w:rsidRPr="57D6036E" w:rsidR="003F79CD">
        <w:rPr>
          <w:b w:val="1"/>
          <w:bCs w:val="1"/>
          <w:sz w:val="24"/>
          <w:szCs w:val="24"/>
        </w:rPr>
        <w:t xml:space="preserve"> September </w:t>
      </w:r>
      <w:r w:rsidRPr="57D6036E" w:rsidR="00375D6B">
        <w:rPr>
          <w:b w:val="1"/>
          <w:bCs w:val="1"/>
          <w:sz w:val="24"/>
          <w:szCs w:val="24"/>
        </w:rPr>
        <w:t>2023</w:t>
      </w:r>
      <w:r w:rsidRPr="57D6036E" w:rsidR="00375D6B">
        <w:rPr>
          <w:sz w:val="24"/>
          <w:szCs w:val="24"/>
        </w:rPr>
        <w:t>”.</w:t>
      </w:r>
      <w:r w:rsidRPr="57D6036E" w:rsidR="7A224787">
        <w:rPr>
          <w:sz w:val="24"/>
          <w:szCs w:val="24"/>
        </w:rPr>
        <w:t xml:space="preserve"> </w:t>
      </w:r>
    </w:p>
    <w:p w:rsidRPr="00E428F5" w:rsidR="00F97119" w:rsidP="000D6CBF" w:rsidRDefault="00F97119" w14:paraId="01F7F6EE" w14:textId="77777777">
      <w:pPr>
        <w:autoSpaceDE w:val="0"/>
        <w:autoSpaceDN w:val="0"/>
        <w:adjustRightInd w:val="0"/>
        <w:rPr>
          <w:sz w:val="24"/>
          <w:szCs w:val="24"/>
        </w:rPr>
      </w:pPr>
    </w:p>
    <w:p w:rsidRPr="00A27A90" w:rsidR="00AF63FA" w:rsidP="00A27A90" w:rsidRDefault="00F97119" w14:paraId="1D429645" w14:textId="4577D00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38FD07E2">
        <w:rPr>
          <w:b/>
          <w:bCs/>
          <w:sz w:val="24"/>
          <w:szCs w:val="24"/>
        </w:rPr>
        <w:t xml:space="preserve">Section </w:t>
      </w:r>
      <w:r w:rsidRPr="38FD07E2" w:rsidR="00AF63FA">
        <w:rPr>
          <w:b/>
          <w:bCs/>
          <w:sz w:val="24"/>
          <w:szCs w:val="24"/>
        </w:rPr>
        <w:t xml:space="preserve">7.8 </w:t>
      </w:r>
      <w:r w:rsidRPr="38FD07E2" w:rsidR="00E428F5">
        <w:rPr>
          <w:b/>
          <w:bCs/>
          <w:sz w:val="24"/>
          <w:szCs w:val="24"/>
        </w:rPr>
        <w:t>“</w:t>
      </w:r>
      <w:r w:rsidRPr="38FD07E2" w:rsidR="00AF63FA">
        <w:rPr>
          <w:b/>
          <w:bCs/>
          <w:sz w:val="24"/>
          <w:szCs w:val="24"/>
        </w:rPr>
        <w:t>Submission Deadline for Commercial and Technical Proposal</w:t>
      </w:r>
      <w:r w:rsidRPr="38FD07E2" w:rsidR="00E428F5">
        <w:rPr>
          <w:b/>
          <w:bCs/>
          <w:sz w:val="24"/>
          <w:szCs w:val="24"/>
        </w:rPr>
        <w:t xml:space="preserve">” </w:t>
      </w:r>
      <w:r w:rsidRPr="38FD07E2" w:rsidR="00E428F5">
        <w:rPr>
          <w:sz w:val="24"/>
          <w:szCs w:val="24"/>
        </w:rPr>
        <w:t xml:space="preserve">on page 15 of the </w:t>
      </w:r>
      <w:r w:rsidRPr="38FD07E2" w:rsidR="32609655">
        <w:rPr>
          <w:sz w:val="24"/>
          <w:szCs w:val="24"/>
        </w:rPr>
        <w:t>s</w:t>
      </w:r>
      <w:r w:rsidRPr="38FD07E2" w:rsidR="00E428F5">
        <w:rPr>
          <w:sz w:val="24"/>
          <w:szCs w:val="24"/>
        </w:rPr>
        <w:t>olicitation document s</w:t>
      </w:r>
      <w:r w:rsidRPr="38FD07E2" w:rsidR="59C02084">
        <w:rPr>
          <w:sz w:val="24"/>
          <w:szCs w:val="24"/>
        </w:rPr>
        <w:t>hall</w:t>
      </w:r>
      <w:r w:rsidRPr="38FD07E2" w:rsidR="00E428F5">
        <w:rPr>
          <w:sz w:val="24"/>
          <w:szCs w:val="24"/>
        </w:rPr>
        <w:t xml:space="preserve"> read as follows:</w:t>
      </w:r>
    </w:p>
    <w:p w:rsidRPr="00E428F5" w:rsidR="00E428F5" w:rsidP="00AF63FA" w:rsidRDefault="00E428F5" w14:paraId="0C1E11B6" w14:textId="77777777">
      <w:pPr>
        <w:autoSpaceDE w:val="0"/>
        <w:autoSpaceDN w:val="0"/>
        <w:adjustRightInd w:val="0"/>
        <w:rPr>
          <w:sz w:val="24"/>
          <w:szCs w:val="24"/>
        </w:rPr>
      </w:pPr>
    </w:p>
    <w:p w:rsidR="00F97119" w:rsidP="38FD07E2" w:rsidRDefault="00E428F5" w14:paraId="4F1860C9" w14:textId="41E6CFBE">
      <w:pPr>
        <w:autoSpaceDE w:val="0"/>
        <w:autoSpaceDN w:val="0"/>
        <w:adjustRightInd w:val="0"/>
        <w:ind w:left="720"/>
        <w:rPr>
          <w:sz w:val="24"/>
          <w:szCs w:val="24"/>
        </w:rPr>
      </w:pPr>
      <w:r w:rsidRPr="57D6036E" w:rsidR="00E428F5">
        <w:rPr>
          <w:sz w:val="24"/>
          <w:szCs w:val="24"/>
        </w:rPr>
        <w:t>“</w:t>
      </w:r>
      <w:r w:rsidRPr="57D6036E" w:rsidR="00AF63FA">
        <w:rPr>
          <w:sz w:val="24"/>
          <w:szCs w:val="24"/>
        </w:rPr>
        <w:t xml:space="preserve">The deadline for submission of Commercial and Technical Proposals shall be no later </w:t>
      </w:r>
      <w:r w:rsidRPr="57D6036E" w:rsidR="11B308EE">
        <w:rPr>
          <w:sz w:val="24"/>
          <w:szCs w:val="24"/>
        </w:rPr>
        <w:t xml:space="preserve">than </w:t>
      </w:r>
      <w:r w:rsidRPr="57D6036E" w:rsidR="11B308EE">
        <w:rPr>
          <w:b w:val="1"/>
          <w:bCs w:val="1"/>
          <w:sz w:val="24"/>
          <w:szCs w:val="24"/>
        </w:rPr>
        <w:t>8</w:t>
      </w:r>
      <w:r w:rsidRPr="57D6036E" w:rsidR="00E428F5">
        <w:rPr>
          <w:b w:val="1"/>
          <w:bCs w:val="1"/>
          <w:vertAlign w:val="superscript"/>
        </w:rPr>
        <w:t>th</w:t>
      </w:r>
      <w:r w:rsidRPr="57D6036E" w:rsidR="00E428F5">
        <w:rPr>
          <w:b w:val="1"/>
          <w:bCs w:val="1"/>
          <w:sz w:val="24"/>
          <w:szCs w:val="24"/>
        </w:rPr>
        <w:t xml:space="preserve"> September 2023 </w:t>
      </w:r>
      <w:r w:rsidRPr="57D6036E" w:rsidR="00AF63FA">
        <w:rPr>
          <w:b w:val="1"/>
          <w:bCs w:val="1"/>
          <w:sz w:val="24"/>
          <w:szCs w:val="24"/>
        </w:rPr>
        <w:t>at 23:59 hours Copenhagen time.</w:t>
      </w:r>
      <w:r w:rsidRPr="57D6036E" w:rsidR="1C43017C">
        <w:rPr>
          <w:b w:val="1"/>
          <w:bCs w:val="1"/>
          <w:sz w:val="24"/>
          <w:szCs w:val="24"/>
        </w:rPr>
        <w:t xml:space="preserve">  </w:t>
      </w:r>
      <w:r w:rsidRPr="57D6036E" w:rsidR="00AF63FA">
        <w:rPr>
          <w:sz w:val="24"/>
          <w:szCs w:val="24"/>
        </w:rPr>
        <w:t>Any proposals received by UNICEF after the Submission Deadline will be rejected</w:t>
      </w:r>
      <w:r w:rsidRPr="57D6036E" w:rsidR="00E428F5">
        <w:rPr>
          <w:sz w:val="24"/>
          <w:szCs w:val="24"/>
        </w:rPr>
        <w:t>”</w:t>
      </w:r>
      <w:r w:rsidRPr="57D6036E" w:rsidR="00AF63FA">
        <w:rPr>
          <w:sz w:val="24"/>
          <w:szCs w:val="24"/>
        </w:rPr>
        <w:t>.</w:t>
      </w:r>
    </w:p>
    <w:p w:rsidR="00ED49C4" w:rsidP="00AF63FA" w:rsidRDefault="00ED49C4" w14:paraId="6845BE5B" w14:textId="77777777">
      <w:pPr>
        <w:autoSpaceDE w:val="0"/>
        <w:autoSpaceDN w:val="0"/>
        <w:adjustRightInd w:val="0"/>
        <w:rPr>
          <w:sz w:val="24"/>
          <w:szCs w:val="24"/>
        </w:rPr>
      </w:pPr>
    </w:p>
    <w:p w:rsidRPr="00290C4E" w:rsidR="007B5177" w:rsidP="00ED49C4" w:rsidRDefault="00007DAB" w14:paraId="6A990745" w14:textId="50E87318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b w:val="1"/>
          <w:bCs w:val="1"/>
          <w:sz w:val="24"/>
          <w:szCs w:val="24"/>
        </w:rPr>
      </w:pPr>
      <w:r w:rsidRPr="57D6036E" w:rsidR="34CF122F">
        <w:rPr>
          <w:b w:val="1"/>
          <w:bCs w:val="1"/>
          <w:sz w:val="24"/>
          <w:szCs w:val="24"/>
        </w:rPr>
        <w:t xml:space="preserve">Addition </w:t>
      </w:r>
      <w:r w:rsidRPr="57D6036E" w:rsidR="090F2371">
        <w:rPr>
          <w:b w:val="1"/>
          <w:bCs w:val="1"/>
          <w:sz w:val="24"/>
          <w:szCs w:val="24"/>
        </w:rPr>
        <w:t>of items</w:t>
      </w:r>
      <w:r w:rsidRPr="57D6036E" w:rsidR="00402AD8">
        <w:rPr>
          <w:b w:val="1"/>
          <w:bCs w:val="1"/>
          <w:sz w:val="24"/>
          <w:szCs w:val="24"/>
        </w:rPr>
        <w:t xml:space="preserve"> to the </w:t>
      </w:r>
      <w:r w:rsidRPr="57D6036E" w:rsidR="2FBF4789">
        <w:rPr>
          <w:b w:val="1"/>
          <w:bCs w:val="1"/>
          <w:sz w:val="24"/>
          <w:szCs w:val="24"/>
        </w:rPr>
        <w:t>Product List</w:t>
      </w:r>
      <w:r w:rsidRPr="57D6036E" w:rsidR="00C650DF">
        <w:rPr>
          <w:sz w:val="24"/>
          <w:szCs w:val="24"/>
        </w:rPr>
        <w:t>:</w:t>
      </w:r>
      <w:r w:rsidRPr="57D6036E" w:rsidR="007B5177">
        <w:rPr>
          <w:sz w:val="24"/>
          <w:szCs w:val="24"/>
        </w:rPr>
        <w:t xml:space="preserve"> </w:t>
      </w:r>
      <w:r w:rsidRPr="57D6036E" w:rsidR="00007DAB">
        <w:rPr>
          <w:sz w:val="24"/>
          <w:szCs w:val="24"/>
        </w:rPr>
        <w:t xml:space="preserve"> Three i</w:t>
      </w:r>
      <w:r w:rsidRPr="57D6036E" w:rsidR="001A4FA3">
        <w:rPr>
          <w:sz w:val="24"/>
          <w:szCs w:val="24"/>
        </w:rPr>
        <w:t>tems have been included in</w:t>
      </w:r>
      <w:r w:rsidRPr="57D6036E" w:rsidR="00F80CE4">
        <w:rPr>
          <w:sz w:val="24"/>
          <w:szCs w:val="24"/>
        </w:rPr>
        <w:t xml:space="preserve"> the Product List</w:t>
      </w:r>
      <w:r w:rsidRPr="57D6036E" w:rsidR="00652D26">
        <w:rPr>
          <w:sz w:val="24"/>
          <w:szCs w:val="24"/>
        </w:rPr>
        <w:t xml:space="preserve"> </w:t>
      </w:r>
      <w:r w:rsidRPr="57D6036E" w:rsidR="00E92EDF">
        <w:rPr>
          <w:sz w:val="24"/>
          <w:szCs w:val="24"/>
        </w:rPr>
        <w:t xml:space="preserve">to be </w:t>
      </w:r>
      <w:r w:rsidRPr="57D6036E" w:rsidR="6E0B4C4A">
        <w:rPr>
          <w:sz w:val="24"/>
          <w:szCs w:val="24"/>
        </w:rPr>
        <w:t>Procured thus</w:t>
      </w:r>
      <w:r w:rsidRPr="57D6036E" w:rsidR="00290C4E">
        <w:rPr>
          <w:sz w:val="24"/>
          <w:szCs w:val="24"/>
        </w:rPr>
        <w:t>:</w:t>
      </w:r>
    </w:p>
    <w:p w:rsidRPr="00290C4E" w:rsidR="00290C4E" w:rsidP="00290C4E" w:rsidRDefault="00290C4E" w14:paraId="669D6C02" w14:textId="77777777">
      <w:pPr>
        <w:autoSpaceDE w:val="0"/>
        <w:autoSpaceDN w:val="0"/>
        <w:adjustRightInd w:val="0"/>
        <w:ind w:left="360"/>
        <w:rPr>
          <w:b/>
          <w:bCs/>
          <w:sz w:val="24"/>
          <w:szCs w:val="24"/>
        </w:rPr>
      </w:pPr>
    </w:p>
    <w:p w:rsidR="00F11547" w:rsidP="00F11547" w:rsidRDefault="00FB2EBE" w14:paraId="7AE0BD55" w14:textId="3CBD2039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57D6036E" w:rsidR="00FB2EBE">
        <w:rPr>
          <w:b w:val="1"/>
          <w:bCs w:val="1"/>
          <w:sz w:val="24"/>
          <w:szCs w:val="24"/>
        </w:rPr>
        <w:t xml:space="preserve">Annex C - Product list to be </w:t>
      </w:r>
      <w:r w:rsidRPr="57D6036E" w:rsidR="00FB2EBE">
        <w:rPr>
          <w:b w:val="1"/>
          <w:bCs w:val="1"/>
          <w:sz w:val="24"/>
          <w:szCs w:val="24"/>
        </w:rPr>
        <w:t>procured</w:t>
      </w:r>
      <w:r w:rsidRPr="57D6036E" w:rsidR="00FB2EBE">
        <w:rPr>
          <w:sz w:val="24"/>
          <w:szCs w:val="24"/>
        </w:rPr>
        <w:t xml:space="preserve"> has been amended to </w:t>
      </w:r>
      <w:r w:rsidRPr="57D6036E" w:rsidR="57082BE4">
        <w:rPr>
          <w:sz w:val="24"/>
          <w:szCs w:val="24"/>
        </w:rPr>
        <w:t>include the</w:t>
      </w:r>
      <w:r w:rsidRPr="57D6036E" w:rsidR="00290C4E">
        <w:rPr>
          <w:sz w:val="24"/>
          <w:szCs w:val="24"/>
        </w:rPr>
        <w:t xml:space="preserve"> three </w:t>
      </w:r>
      <w:r w:rsidRPr="57D6036E" w:rsidR="00FB2EBE">
        <w:rPr>
          <w:sz w:val="24"/>
          <w:szCs w:val="24"/>
        </w:rPr>
        <w:t>additional</w:t>
      </w:r>
      <w:r w:rsidRPr="57D6036E" w:rsidR="00FB2EBE">
        <w:rPr>
          <w:sz w:val="24"/>
          <w:szCs w:val="24"/>
        </w:rPr>
        <w:t xml:space="preserve"> products </w:t>
      </w:r>
      <w:r w:rsidRPr="57D6036E" w:rsidR="00F11547">
        <w:rPr>
          <w:sz w:val="24"/>
          <w:szCs w:val="24"/>
        </w:rPr>
        <w:t xml:space="preserve">which are </w:t>
      </w:r>
      <w:r w:rsidRPr="57D6036E" w:rsidR="00FB2EBE">
        <w:rPr>
          <w:sz w:val="24"/>
          <w:szCs w:val="24"/>
        </w:rPr>
        <w:t>highlighted in yellow.</w:t>
      </w:r>
    </w:p>
    <w:p w:rsidRPr="00F11547" w:rsidR="00F11547" w:rsidP="00F11547" w:rsidRDefault="00F11547" w14:paraId="2D10956A" w14:textId="77777777">
      <w:pPr>
        <w:pStyle w:val="ListParagraph"/>
        <w:jc w:val="both"/>
        <w:rPr>
          <w:sz w:val="24"/>
          <w:szCs w:val="24"/>
        </w:rPr>
      </w:pPr>
    </w:p>
    <w:p w:rsidR="004C6370" w:rsidP="004C6370" w:rsidRDefault="004C6370" w14:paraId="2F71F380" w14:textId="41973D5B"/>
    <w:p w:rsidRPr="00074152" w:rsidR="004C6370" w:rsidP="00074152" w:rsidRDefault="004C6370" w14:paraId="12BE2936" w14:textId="455914E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57D6036E" w:rsidR="004C6370">
        <w:rPr>
          <w:b w:val="1"/>
          <w:bCs w:val="1"/>
          <w:sz w:val="24"/>
          <w:szCs w:val="24"/>
        </w:rPr>
        <w:t>Annex D - Commercial Offer Template</w:t>
      </w:r>
      <w:r w:rsidRPr="57D6036E" w:rsidR="004C6370">
        <w:rPr>
          <w:sz w:val="24"/>
          <w:szCs w:val="24"/>
        </w:rPr>
        <w:t xml:space="preserve">, has been amended </w:t>
      </w:r>
      <w:r w:rsidRPr="57D6036E" w:rsidR="00F11547">
        <w:rPr>
          <w:sz w:val="24"/>
          <w:szCs w:val="24"/>
        </w:rPr>
        <w:t xml:space="preserve">to include </w:t>
      </w:r>
      <w:r w:rsidRPr="57D6036E" w:rsidR="40F4495D">
        <w:rPr>
          <w:sz w:val="24"/>
          <w:szCs w:val="24"/>
        </w:rPr>
        <w:t>the three</w:t>
      </w:r>
      <w:r w:rsidRPr="57D6036E" w:rsidR="00F11547">
        <w:rPr>
          <w:sz w:val="24"/>
          <w:szCs w:val="24"/>
        </w:rPr>
        <w:t xml:space="preserve"> ad</w:t>
      </w:r>
      <w:r w:rsidRPr="57D6036E" w:rsidR="004C6370">
        <w:rPr>
          <w:sz w:val="24"/>
          <w:szCs w:val="24"/>
        </w:rPr>
        <w:t xml:space="preserve">ditional products </w:t>
      </w:r>
      <w:r w:rsidRPr="57D6036E" w:rsidR="00F11547">
        <w:rPr>
          <w:sz w:val="24"/>
          <w:szCs w:val="24"/>
        </w:rPr>
        <w:t>which are</w:t>
      </w:r>
      <w:r w:rsidRPr="57D6036E" w:rsidR="004C6370">
        <w:rPr>
          <w:sz w:val="24"/>
          <w:szCs w:val="24"/>
        </w:rPr>
        <w:t xml:space="preserve"> highlighted in yellow. </w:t>
      </w:r>
    </w:p>
    <w:p w:rsidRPr="004C6370" w:rsidR="00483DC5" w:rsidP="00483DC5" w:rsidRDefault="00483DC5" w14:paraId="60D1074C" w14:textId="77777777">
      <w:pPr>
        <w:pStyle w:val="ListParagraph"/>
        <w:jc w:val="both"/>
        <w:rPr>
          <w:sz w:val="24"/>
          <w:szCs w:val="24"/>
        </w:rPr>
      </w:pPr>
    </w:p>
    <w:p w:rsidRPr="004C6370" w:rsidR="00483DC5" w:rsidP="00483DC5" w:rsidRDefault="00483DC5" w14:paraId="1AED7955" w14:textId="77777777">
      <w:pPr>
        <w:pStyle w:val="ListParagraph"/>
        <w:jc w:val="both"/>
        <w:rPr>
          <w:sz w:val="24"/>
          <w:szCs w:val="24"/>
        </w:rPr>
      </w:pPr>
    </w:p>
    <w:p w:rsidRPr="00074152" w:rsidR="004C6370" w:rsidP="00074152" w:rsidRDefault="004C6370" w14:paraId="44BA7CC5" w14:textId="267B78C3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57D6036E" w:rsidR="004C6370">
        <w:rPr>
          <w:b w:val="1"/>
          <w:bCs w:val="1"/>
          <w:sz w:val="24"/>
          <w:szCs w:val="24"/>
        </w:rPr>
        <w:t>Annex E - Commercial Logistics Info Template</w:t>
      </w:r>
      <w:r w:rsidRPr="57D6036E" w:rsidR="004C6370">
        <w:rPr>
          <w:sz w:val="24"/>
          <w:szCs w:val="24"/>
        </w:rPr>
        <w:t xml:space="preserve"> has been amended to include the </w:t>
      </w:r>
      <w:r w:rsidRPr="57D6036E" w:rsidR="00F11547">
        <w:rPr>
          <w:sz w:val="24"/>
          <w:szCs w:val="24"/>
        </w:rPr>
        <w:t xml:space="preserve">three </w:t>
      </w:r>
      <w:r w:rsidRPr="57D6036E" w:rsidR="004C6370">
        <w:rPr>
          <w:sz w:val="24"/>
          <w:szCs w:val="24"/>
        </w:rPr>
        <w:t>additional</w:t>
      </w:r>
      <w:r w:rsidRPr="57D6036E" w:rsidR="004C6370">
        <w:rPr>
          <w:sz w:val="24"/>
          <w:szCs w:val="24"/>
        </w:rPr>
        <w:t xml:space="preserve"> products. (</w:t>
      </w:r>
      <w:r w:rsidRPr="57D6036E" w:rsidR="37731FE8">
        <w:rPr>
          <w:i w:val="1"/>
          <w:iCs w:val="1"/>
          <w:sz w:val="24"/>
          <w:szCs w:val="24"/>
        </w:rPr>
        <w:t>Please</w:t>
      </w:r>
      <w:r w:rsidRPr="57D6036E" w:rsidR="004C6370">
        <w:rPr>
          <w:i w:val="1"/>
          <w:iCs w:val="1"/>
          <w:sz w:val="24"/>
          <w:szCs w:val="24"/>
        </w:rPr>
        <w:t xml:space="preserve"> note that this form </w:t>
      </w:r>
      <w:r w:rsidRPr="57D6036E" w:rsidR="004C6370">
        <w:rPr>
          <w:i w:val="1"/>
          <w:iCs w:val="1"/>
          <w:sz w:val="24"/>
          <w:szCs w:val="24"/>
        </w:rPr>
        <w:t>is not required to</w:t>
      </w:r>
      <w:r w:rsidRPr="57D6036E" w:rsidR="004C6370">
        <w:rPr>
          <w:i w:val="1"/>
          <w:iCs w:val="1"/>
          <w:sz w:val="24"/>
          <w:szCs w:val="24"/>
        </w:rPr>
        <w:t xml:space="preserve"> be </w:t>
      </w:r>
      <w:r w:rsidRPr="57D6036E" w:rsidR="004C6370">
        <w:rPr>
          <w:i w:val="1"/>
          <w:iCs w:val="1"/>
          <w:sz w:val="24"/>
          <w:szCs w:val="24"/>
        </w:rPr>
        <w:t>submitted</w:t>
      </w:r>
      <w:r w:rsidRPr="57D6036E" w:rsidR="004C6370">
        <w:rPr>
          <w:i w:val="1"/>
          <w:iCs w:val="1"/>
          <w:sz w:val="24"/>
          <w:szCs w:val="24"/>
        </w:rPr>
        <w:t xml:space="preserve"> with the proposal</w:t>
      </w:r>
      <w:r w:rsidRPr="57D6036E" w:rsidR="004C6370">
        <w:rPr>
          <w:sz w:val="24"/>
          <w:szCs w:val="24"/>
        </w:rPr>
        <w:t>).</w:t>
      </w:r>
    </w:p>
    <w:p w:rsidRPr="004C6370" w:rsidR="00483DC5" w:rsidP="00483DC5" w:rsidRDefault="00483DC5" w14:paraId="3CE15DEF" w14:textId="77777777">
      <w:pPr>
        <w:pStyle w:val="ListParagraph"/>
        <w:jc w:val="both"/>
        <w:rPr>
          <w:sz w:val="24"/>
          <w:szCs w:val="24"/>
        </w:rPr>
      </w:pPr>
    </w:p>
    <w:p w:rsidRPr="004C6370" w:rsidR="004C6370" w:rsidP="57D6036E" w:rsidRDefault="004C6370" w14:paraId="137DEE82" w14:textId="71B41F74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57D6036E" w:rsidR="004C6370">
        <w:rPr>
          <w:b w:val="1"/>
          <w:bCs w:val="1"/>
          <w:sz w:val="24"/>
          <w:szCs w:val="24"/>
        </w:rPr>
        <w:t>Annex F - Information about environmental sustainability</w:t>
      </w:r>
      <w:r w:rsidRPr="57D6036E" w:rsidR="004C6370">
        <w:rPr>
          <w:sz w:val="24"/>
          <w:szCs w:val="24"/>
        </w:rPr>
        <w:t xml:space="preserve"> has been amended to allow companies to fill in the packaging information under each </w:t>
      </w:r>
      <w:r w:rsidRPr="57D6036E" w:rsidR="004C6370">
        <w:rPr>
          <w:sz w:val="24"/>
          <w:szCs w:val="24"/>
        </w:rPr>
        <w:t>submitted</w:t>
      </w:r>
      <w:r w:rsidRPr="57D6036E" w:rsidR="004C6370">
        <w:rPr>
          <w:sz w:val="24"/>
          <w:szCs w:val="24"/>
        </w:rPr>
        <w:t xml:space="preserve"> product as applicable.</w:t>
      </w:r>
    </w:p>
    <w:sectPr w:rsidRPr="004C6370" w:rsidR="004C6370">
      <w:footerReference w:type="default" r:id="rId13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2A30" w:rsidP="004C6370" w:rsidRDefault="00F62A30" w14:paraId="774BA0DA" w14:textId="77777777">
      <w:r>
        <w:separator/>
      </w:r>
    </w:p>
  </w:endnote>
  <w:endnote w:type="continuationSeparator" w:id="0">
    <w:p w:rsidR="00F62A30" w:rsidP="004C6370" w:rsidRDefault="00F62A30" w14:paraId="218A5A52" w14:textId="77777777">
      <w:r>
        <w:continuationSeparator/>
      </w:r>
    </w:p>
  </w:endnote>
  <w:endnote w:type="continuationNotice" w:id="1">
    <w:p w:rsidR="00F62A30" w:rsidRDefault="00F62A30" w14:paraId="4C3E0DA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046154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C6370" w:rsidRDefault="004C6370" w14:paraId="28261193" w14:textId="1CFC24E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6370" w:rsidRDefault="004C6370" w14:paraId="3592C02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2A30" w:rsidP="004C6370" w:rsidRDefault="00F62A30" w14:paraId="2A81B70D" w14:textId="77777777">
      <w:r>
        <w:separator/>
      </w:r>
    </w:p>
  </w:footnote>
  <w:footnote w:type="continuationSeparator" w:id="0">
    <w:p w:rsidR="00F62A30" w:rsidP="004C6370" w:rsidRDefault="00F62A30" w14:paraId="4F288C33" w14:textId="77777777">
      <w:r>
        <w:continuationSeparator/>
      </w:r>
    </w:p>
  </w:footnote>
  <w:footnote w:type="continuationNotice" w:id="1">
    <w:p w:rsidR="00F62A30" w:rsidRDefault="00F62A30" w14:paraId="0686B8EB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368A"/>
    <w:multiLevelType w:val="hybridMultilevel"/>
    <w:tmpl w:val="99B410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CCE28A3"/>
    <w:multiLevelType w:val="hybridMultilevel"/>
    <w:tmpl w:val="6A687B4A"/>
    <w:lvl w:ilvl="0" w:tplc="C3763E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417FE"/>
    <w:multiLevelType w:val="hybridMultilevel"/>
    <w:tmpl w:val="59B86C80"/>
    <w:lvl w:ilvl="0" w:tplc="AD66A1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831309">
    <w:abstractNumId w:val="1"/>
  </w:num>
  <w:num w:numId="2" w16cid:durableId="1953897809">
    <w:abstractNumId w:val="2"/>
  </w:num>
  <w:num w:numId="3" w16cid:durableId="819885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20"/>
    <w:rsid w:val="00007DAB"/>
    <w:rsid w:val="0004ABCA"/>
    <w:rsid w:val="00061BCF"/>
    <w:rsid w:val="00074152"/>
    <w:rsid w:val="000D6CBF"/>
    <w:rsid w:val="00100FA5"/>
    <w:rsid w:val="001359D6"/>
    <w:rsid w:val="00157F93"/>
    <w:rsid w:val="001A4FA3"/>
    <w:rsid w:val="00225BFD"/>
    <w:rsid w:val="002613FE"/>
    <w:rsid w:val="00290C4E"/>
    <w:rsid w:val="002B0E8A"/>
    <w:rsid w:val="002E520C"/>
    <w:rsid w:val="00316221"/>
    <w:rsid w:val="00322E11"/>
    <w:rsid w:val="00324C88"/>
    <w:rsid w:val="00375D6B"/>
    <w:rsid w:val="003A5584"/>
    <w:rsid w:val="003F79CD"/>
    <w:rsid w:val="00402AD8"/>
    <w:rsid w:val="00483DC5"/>
    <w:rsid w:val="0049092A"/>
    <w:rsid w:val="004C6370"/>
    <w:rsid w:val="004E4E7A"/>
    <w:rsid w:val="005B7D31"/>
    <w:rsid w:val="005D7FD6"/>
    <w:rsid w:val="005E785A"/>
    <w:rsid w:val="0064517C"/>
    <w:rsid w:val="00652D26"/>
    <w:rsid w:val="00764D96"/>
    <w:rsid w:val="007B5177"/>
    <w:rsid w:val="00964A7A"/>
    <w:rsid w:val="009879E2"/>
    <w:rsid w:val="009D1070"/>
    <w:rsid w:val="009E1466"/>
    <w:rsid w:val="009F23DF"/>
    <w:rsid w:val="00A22201"/>
    <w:rsid w:val="00A2234F"/>
    <w:rsid w:val="00A27A90"/>
    <w:rsid w:val="00A74C69"/>
    <w:rsid w:val="00AF63FA"/>
    <w:rsid w:val="00B0115F"/>
    <w:rsid w:val="00BE0C4A"/>
    <w:rsid w:val="00C3729B"/>
    <w:rsid w:val="00C650DF"/>
    <w:rsid w:val="00CA5620"/>
    <w:rsid w:val="00CF0469"/>
    <w:rsid w:val="00E428F5"/>
    <w:rsid w:val="00E92EDF"/>
    <w:rsid w:val="00ED49C4"/>
    <w:rsid w:val="00EF016B"/>
    <w:rsid w:val="00EF4066"/>
    <w:rsid w:val="00F11547"/>
    <w:rsid w:val="00F31AE1"/>
    <w:rsid w:val="00F62A30"/>
    <w:rsid w:val="00F80CE4"/>
    <w:rsid w:val="00F82F1E"/>
    <w:rsid w:val="00F97119"/>
    <w:rsid w:val="00FB2EBE"/>
    <w:rsid w:val="027CAEA0"/>
    <w:rsid w:val="082043E5"/>
    <w:rsid w:val="090F2371"/>
    <w:rsid w:val="0A87C085"/>
    <w:rsid w:val="0C2390E6"/>
    <w:rsid w:val="0D31BBA9"/>
    <w:rsid w:val="0F420B7D"/>
    <w:rsid w:val="11B308EE"/>
    <w:rsid w:val="1C43017C"/>
    <w:rsid w:val="204BF008"/>
    <w:rsid w:val="2697209D"/>
    <w:rsid w:val="28B9134A"/>
    <w:rsid w:val="2FBF4789"/>
    <w:rsid w:val="32609655"/>
    <w:rsid w:val="34CF122F"/>
    <w:rsid w:val="366EC8B4"/>
    <w:rsid w:val="37731FE8"/>
    <w:rsid w:val="38FD07E2"/>
    <w:rsid w:val="3CA1E5E1"/>
    <w:rsid w:val="40F4495D"/>
    <w:rsid w:val="55C45959"/>
    <w:rsid w:val="562B2C48"/>
    <w:rsid w:val="57082BE4"/>
    <w:rsid w:val="57D6036E"/>
    <w:rsid w:val="59C02084"/>
    <w:rsid w:val="5A12C7FE"/>
    <w:rsid w:val="5AFE9D6B"/>
    <w:rsid w:val="6CB87F1C"/>
    <w:rsid w:val="6E0B4C4A"/>
    <w:rsid w:val="72FB3439"/>
    <w:rsid w:val="7A22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7AD56"/>
  <w15:chartTrackingRefBased/>
  <w15:docId w15:val="{DBF375BD-BBED-4E2C-9EAF-CA01F3E1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C6370"/>
    <w:pPr>
      <w:spacing w:after="0" w:line="240" w:lineRule="auto"/>
    </w:pPr>
    <w:rPr>
      <w:rFonts w:ascii="Calibri" w:hAnsi="Calibri" w:cs="Calibr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3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637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C6370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C637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C637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ffb0a2de6679404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f7ef5-ce46-4f5b-a272-657d8d3f585d}"/>
      </w:docPartPr>
      <w:docPartBody>
        <w:p w14:paraId="57D6036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0" ma:contentTypeDescription="" ma:contentTypeScope="" ma:versionID="1c5ac7ae24a50176eab94018080870c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ef04aa7dc3431eede1c81a2cb9efa0b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E728BA18-B804-4E25-BFD6-B1DDC846E10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F508874-1255-444B-AB38-FD53AB763858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FD3D4C42-C2AC-4BCD-9165-936A125E65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D40D36-20BD-4A4C-A1BA-0714CE2E8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DA2116-67D2-4E35-84C2-23E76ED0ECE2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da91fe6c-2659-4e44-8dd5-5f1ee4ae7ffe"/>
    <ds:schemaRef ds:uri="http://schemas.microsoft.com/sharepoint.v3"/>
  </ds:schemaRefs>
</ds:datastoreItem>
</file>

<file path=customXml/itemProps6.xml><?xml version="1.0" encoding="utf-8"?>
<ds:datastoreItem xmlns:ds="http://schemas.openxmlformats.org/officeDocument/2006/customXml" ds:itemID="{69C6C3F5-30AC-4C47-9350-3F77D5224F9E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Zaineb Rashan</dc:creator>
  <cp:keywords/>
  <dc:description/>
  <cp:lastModifiedBy>Cynthia Kamtengeni</cp:lastModifiedBy>
  <cp:revision>42</cp:revision>
  <dcterms:created xsi:type="dcterms:W3CDTF">2023-08-15T12:47:00Z</dcterms:created>
  <dcterms:modified xsi:type="dcterms:W3CDTF">2023-08-16T10:12:01Z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TaxKeyword">
    <vt:lpwstr/>
  </property>
  <property fmtid="{D5CDD505-2E9C-101B-9397-08002B2CF9AE}" pid="4" name="SystemDTAC">
    <vt:lpwstr/>
  </property>
  <property fmtid="{D5CDD505-2E9C-101B-9397-08002B2CF9AE}" pid="5" name="Topic">
    <vt:lpwstr/>
  </property>
  <property fmtid="{D5CDD505-2E9C-101B-9397-08002B2CF9AE}" pid="6" name="MediaServiceImageTags">
    <vt:lpwstr/>
  </property>
  <property fmtid="{D5CDD505-2E9C-101B-9397-08002B2CF9AE}" pid="7" name="OfficeDivision">
    <vt:lpwstr>4;#Denmark-1200|659a1518-a057-49e4-87e3-a15fb5fd11de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