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EBC95" w14:textId="77777777" w:rsidR="00925E6E" w:rsidRDefault="00925E6E" w:rsidP="005D40D2">
      <w:pPr>
        <w:jc w:val="center"/>
        <w:rPr>
          <w:rFonts w:ascii="Times New Roman" w:eastAsia="Times New Roman" w:hAnsi="Times New Roman"/>
          <w:b/>
          <w:sz w:val="28"/>
          <w:lang w:val="ru-RU"/>
        </w:rPr>
      </w:pPr>
      <w:r w:rsidRPr="00925E6E">
        <w:rPr>
          <w:rFonts w:ascii="Times New Roman" w:eastAsia="Times New Roman" w:hAnsi="Times New Roman"/>
          <w:b/>
          <w:sz w:val="28"/>
          <w:lang w:val="ru-RU"/>
        </w:rPr>
        <w:t>LRFP-</w:t>
      </w:r>
      <w:proofErr w:type="gramStart"/>
      <w:r w:rsidRPr="00925E6E">
        <w:rPr>
          <w:rFonts w:ascii="Times New Roman" w:eastAsia="Times New Roman" w:hAnsi="Times New Roman"/>
          <w:b/>
          <w:sz w:val="28"/>
          <w:lang w:val="ru-RU"/>
        </w:rPr>
        <w:t>2023-9183751</w:t>
      </w:r>
      <w:proofErr w:type="gramEnd"/>
    </w:p>
    <w:p w14:paraId="567CCF1A" w14:textId="77777777" w:rsidR="00925E6E" w:rsidRPr="00925E6E" w:rsidRDefault="00925E6E" w:rsidP="00925E6E">
      <w:pPr>
        <w:jc w:val="both"/>
        <w:rPr>
          <w:b/>
          <w:bCs/>
        </w:rPr>
      </w:pPr>
    </w:p>
    <w:p w14:paraId="1805D5CD" w14:textId="77777777" w:rsidR="00925E6E" w:rsidRPr="00925E6E" w:rsidRDefault="00925E6E" w:rsidP="00925E6E">
      <w:pPr>
        <w:jc w:val="both"/>
        <w:rPr>
          <w:b/>
          <w:bCs/>
          <w:lang w:val="ru-RU"/>
        </w:rPr>
      </w:pPr>
      <w:r w:rsidRPr="00925E6E">
        <w:rPr>
          <w:b/>
          <w:bCs/>
          <w:lang w:val="ru-RU"/>
        </w:rPr>
        <w:t>ФОРМА ПОДАЧИ КОММЕРЧЕСКОГО ПРЕДЛОЖЕНИЯ</w:t>
      </w:r>
    </w:p>
    <w:p w14:paraId="6AAB1949" w14:textId="20BD44D1" w:rsidR="005D40D2" w:rsidRPr="00925E6E" w:rsidRDefault="00925E6E" w:rsidP="00925E6E">
      <w:pPr>
        <w:jc w:val="both"/>
        <w:rPr>
          <w:lang w:val="ru-RU"/>
        </w:rPr>
      </w:pPr>
      <w:r w:rsidRPr="00925E6E">
        <w:rPr>
          <w:lang w:val="ru-RU"/>
        </w:rPr>
        <w:t>Мы, нижеподписавшиеся, настоящим предлагаем поставить услуги согласно списку, приведенному ниже, в соответствии с техническим заданием и требованиями ЮНИСЕФ: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766"/>
        <w:gridCol w:w="2152"/>
      </w:tblGrid>
      <w:tr w:rsidR="00925E6E" w:rsidRPr="00925E6E" w14:paraId="5F7616BE" w14:textId="77777777" w:rsidTr="00925E6E">
        <w:trPr>
          <w:trHeight w:val="293"/>
        </w:trPr>
        <w:tc>
          <w:tcPr>
            <w:tcW w:w="7792" w:type="dxa"/>
          </w:tcPr>
          <w:p w14:paraId="4961D687" w14:textId="77777777" w:rsidR="00925E6E" w:rsidRPr="00F51A85" w:rsidRDefault="00925E6E" w:rsidP="00C66C33">
            <w:pPr>
              <w:spacing w:line="237" w:lineRule="auto"/>
              <w:ind w:left="7" w:firstLine="720"/>
              <w:rPr>
                <w:rFonts w:eastAsia="Times New Roman"/>
                <w:lang w:val="ru-RU"/>
              </w:rPr>
            </w:pPr>
            <w:r w:rsidRPr="00F51A85">
              <w:rPr>
                <w:rFonts w:eastAsia="Times New Roman"/>
                <w:lang w:val="ru-RU"/>
              </w:rPr>
              <w:t>Наименование услуги</w:t>
            </w:r>
          </w:p>
        </w:tc>
        <w:tc>
          <w:tcPr>
            <w:tcW w:w="2126" w:type="dxa"/>
          </w:tcPr>
          <w:p w14:paraId="496FC219" w14:textId="3DE6279B" w:rsidR="00925E6E" w:rsidRPr="00925E6E" w:rsidRDefault="00925E6E" w:rsidP="00925E6E">
            <w:pPr>
              <w:spacing w:line="237" w:lineRule="auto"/>
              <w:ind w:left="7"/>
              <w:rPr>
                <w:rFonts w:eastAsia="Times New Roman"/>
                <w:lang w:val="ru-RU"/>
              </w:rPr>
            </w:pPr>
            <w:r w:rsidRPr="00F51A85">
              <w:rPr>
                <w:rFonts w:eastAsia="Times New Roman"/>
                <w:lang w:val="ru-RU"/>
              </w:rPr>
              <w:t>Стоимость в долларах США</w:t>
            </w:r>
            <w:r w:rsidRPr="00925E6E">
              <w:rPr>
                <w:rFonts w:eastAsia="Times New Roman"/>
                <w:lang w:val="ru-RU"/>
              </w:rPr>
              <w:t>/</w:t>
            </w:r>
            <w:r>
              <w:rPr>
                <w:rFonts w:eastAsia="Times New Roman"/>
                <w:lang w:val="ru-RU"/>
              </w:rPr>
              <w:t>белорусских рублях</w:t>
            </w:r>
          </w:p>
        </w:tc>
      </w:tr>
      <w:tr w:rsidR="00925E6E" w:rsidRPr="00925E6E" w14:paraId="42FBF48D" w14:textId="77777777" w:rsidTr="00925E6E">
        <w:trPr>
          <w:trHeight w:val="575"/>
        </w:trPr>
        <w:tc>
          <w:tcPr>
            <w:tcW w:w="7792" w:type="dxa"/>
          </w:tcPr>
          <w:p w14:paraId="505352CF" w14:textId="45BA38E7" w:rsidR="00925E6E" w:rsidRPr="00F51A85" w:rsidRDefault="00925E6E" w:rsidP="00925E6E">
            <w:pPr>
              <w:spacing w:line="237" w:lineRule="auto"/>
              <w:rPr>
                <w:rFonts w:eastAsia="Times New Roman"/>
                <w:lang w:val="ru-RU"/>
              </w:rPr>
            </w:pPr>
            <w:r>
              <w:rPr>
                <w:rFonts w:eastAsia="Times New Roman"/>
                <w:lang w:val="ru-RU"/>
              </w:rPr>
              <w:t>Д</w:t>
            </w:r>
            <w:r w:rsidRPr="00925E6E">
              <w:rPr>
                <w:rFonts w:eastAsia="Times New Roman"/>
                <w:lang w:val="ru-RU"/>
              </w:rPr>
              <w:t>оработк</w:t>
            </w:r>
            <w:r>
              <w:rPr>
                <w:rFonts w:eastAsia="Times New Roman"/>
                <w:lang w:val="ru-RU"/>
              </w:rPr>
              <w:t>а</w:t>
            </w:r>
            <w:r w:rsidRPr="00925E6E">
              <w:rPr>
                <w:rFonts w:eastAsia="Times New Roman"/>
                <w:lang w:val="ru-RU"/>
              </w:rPr>
              <w:t xml:space="preserve"> и техническое обслуживание онлайн платформы для оказания психологической помощи подросткам в Республике Беларусь: talk2ok.by</w:t>
            </w:r>
            <w:r>
              <w:rPr>
                <w:rFonts w:eastAsia="Times New Roman"/>
                <w:lang w:val="ru-RU"/>
              </w:rPr>
              <w:t xml:space="preserve"> в соответствии с техническим заданием (Приложение 2)</w:t>
            </w:r>
          </w:p>
        </w:tc>
        <w:tc>
          <w:tcPr>
            <w:tcW w:w="2126" w:type="dxa"/>
          </w:tcPr>
          <w:p w14:paraId="279CBC99" w14:textId="77777777" w:rsidR="00925E6E" w:rsidRPr="00F51A85" w:rsidRDefault="00925E6E" w:rsidP="00C66C33">
            <w:pPr>
              <w:spacing w:line="237" w:lineRule="auto"/>
              <w:ind w:left="7" w:firstLine="720"/>
              <w:rPr>
                <w:rFonts w:eastAsia="Times New Roman"/>
                <w:lang w:val="ru-RU"/>
              </w:rPr>
            </w:pPr>
          </w:p>
        </w:tc>
      </w:tr>
    </w:tbl>
    <w:p w14:paraId="79039334" w14:textId="5913BC26" w:rsidR="005D40D2" w:rsidRDefault="005D40D2">
      <w:pPr>
        <w:rPr>
          <w:lang w:val="ru-RU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25"/>
        <w:gridCol w:w="2893"/>
      </w:tblGrid>
      <w:tr w:rsidR="00925E6E" w:rsidRPr="00F51A85" w14:paraId="5B4301B2" w14:textId="77777777" w:rsidTr="00925E6E">
        <w:trPr>
          <w:trHeight w:val="310"/>
        </w:trPr>
        <w:tc>
          <w:tcPr>
            <w:tcW w:w="7025" w:type="dxa"/>
          </w:tcPr>
          <w:p w14:paraId="791EF77B" w14:textId="77777777" w:rsidR="00925E6E" w:rsidRPr="00F51A85" w:rsidRDefault="00925E6E" w:rsidP="00C66C33">
            <w:pPr>
              <w:spacing w:line="237" w:lineRule="auto"/>
              <w:ind w:left="7" w:firstLine="720"/>
              <w:rPr>
                <w:rFonts w:eastAsia="Times New Roman"/>
                <w:lang w:val="ru-RU"/>
              </w:rPr>
            </w:pPr>
            <w:r w:rsidRPr="00F51A85">
              <w:rPr>
                <w:rFonts w:eastAsia="Times New Roman"/>
                <w:lang w:val="ru-RU"/>
              </w:rPr>
              <w:t>Скор действия предложения</w:t>
            </w:r>
          </w:p>
        </w:tc>
        <w:tc>
          <w:tcPr>
            <w:tcW w:w="2893" w:type="dxa"/>
          </w:tcPr>
          <w:p w14:paraId="340913A2" w14:textId="77777777" w:rsidR="00925E6E" w:rsidRPr="00F51A85" w:rsidRDefault="00925E6E" w:rsidP="00C66C33">
            <w:pPr>
              <w:spacing w:line="237" w:lineRule="auto"/>
              <w:ind w:left="7" w:firstLine="720"/>
              <w:rPr>
                <w:rFonts w:eastAsia="Times New Roman"/>
                <w:lang w:val="ru-RU"/>
              </w:rPr>
            </w:pPr>
          </w:p>
        </w:tc>
      </w:tr>
      <w:tr w:rsidR="00925E6E" w:rsidRPr="00F51A85" w14:paraId="178899D7" w14:textId="77777777" w:rsidTr="00925E6E">
        <w:trPr>
          <w:trHeight w:val="323"/>
        </w:trPr>
        <w:tc>
          <w:tcPr>
            <w:tcW w:w="7025" w:type="dxa"/>
          </w:tcPr>
          <w:p w14:paraId="34A4ED52" w14:textId="77777777" w:rsidR="00925E6E" w:rsidRPr="00F51A85" w:rsidRDefault="00925E6E" w:rsidP="00C66C33">
            <w:pPr>
              <w:spacing w:line="237" w:lineRule="auto"/>
              <w:ind w:left="7" w:firstLine="720"/>
              <w:rPr>
                <w:rFonts w:eastAsia="Times New Roman"/>
                <w:lang w:val="ru-RU"/>
              </w:rPr>
            </w:pPr>
            <w:r w:rsidRPr="00F51A85">
              <w:rPr>
                <w:rFonts w:eastAsia="Times New Roman"/>
                <w:lang w:val="ru-RU"/>
              </w:rPr>
              <w:t xml:space="preserve">Условия оплаты </w:t>
            </w:r>
          </w:p>
        </w:tc>
        <w:tc>
          <w:tcPr>
            <w:tcW w:w="2893" w:type="dxa"/>
          </w:tcPr>
          <w:p w14:paraId="36312C98" w14:textId="77777777" w:rsidR="00925E6E" w:rsidRPr="00F51A85" w:rsidRDefault="00925E6E" w:rsidP="00C66C33">
            <w:pPr>
              <w:spacing w:line="237" w:lineRule="auto"/>
              <w:ind w:left="7" w:firstLine="720"/>
              <w:rPr>
                <w:rFonts w:eastAsia="Times New Roman"/>
                <w:lang w:val="ru-RU"/>
              </w:rPr>
            </w:pPr>
          </w:p>
        </w:tc>
      </w:tr>
    </w:tbl>
    <w:p w14:paraId="6525E069" w14:textId="797B622C" w:rsidR="00925E6E" w:rsidRDefault="00925E6E" w:rsidP="00925E6E">
      <w:pPr>
        <w:rPr>
          <w:lang w:val="ru-RU"/>
        </w:rPr>
      </w:pPr>
    </w:p>
    <w:p w14:paraId="6F4FF774" w14:textId="77777777" w:rsidR="00925E6E" w:rsidRPr="00E87D45" w:rsidRDefault="00925E6E" w:rsidP="00925E6E">
      <w:r>
        <w:rPr>
          <w:lang w:val="ru-RU"/>
        </w:rPr>
        <w:t>Поставщик</w:t>
      </w:r>
      <w:r w:rsidRPr="00AD4537">
        <w:t xml:space="preserve"> </w:t>
      </w:r>
      <w:r>
        <w:rPr>
          <w:lang w:val="ru-RU"/>
        </w:rPr>
        <w:t>услуг</w:t>
      </w:r>
      <w:r w:rsidRPr="00E87D45">
        <w:t xml:space="preserve">      _____________________________</w:t>
      </w:r>
    </w:p>
    <w:p w14:paraId="69D51B05" w14:textId="77777777" w:rsidR="00925E6E" w:rsidRPr="00E87D45" w:rsidRDefault="00925E6E" w:rsidP="00925E6E"/>
    <w:p w14:paraId="2F7A6EA7" w14:textId="77777777" w:rsidR="00925E6E" w:rsidRPr="00AD4537" w:rsidRDefault="00925E6E" w:rsidP="00925E6E">
      <w:pPr>
        <w:rPr>
          <w:lang w:val="ru-RU"/>
        </w:rPr>
      </w:pPr>
      <w:r>
        <w:rPr>
          <w:lang w:val="ru-RU"/>
        </w:rPr>
        <w:t>Подпись ____________________</w:t>
      </w:r>
    </w:p>
    <w:p w14:paraId="06F3BC5C" w14:textId="77777777" w:rsidR="00925E6E" w:rsidRPr="00E87D45" w:rsidRDefault="00925E6E" w:rsidP="00925E6E"/>
    <w:p w14:paraId="4F8DD808" w14:textId="77777777" w:rsidR="00925E6E" w:rsidRPr="00AD4537" w:rsidRDefault="00925E6E" w:rsidP="00925E6E">
      <w:pPr>
        <w:rPr>
          <w:lang w:val="ru-RU"/>
        </w:rPr>
      </w:pPr>
      <w:r>
        <w:rPr>
          <w:lang w:val="ru-RU"/>
        </w:rPr>
        <w:t>Дата _____________________________</w:t>
      </w:r>
    </w:p>
    <w:p w14:paraId="0FA5971B" w14:textId="77777777" w:rsidR="00925E6E" w:rsidRPr="00E83FF4" w:rsidRDefault="00925E6E" w:rsidP="00925E6E">
      <w:pPr>
        <w:adjustRightInd w:val="0"/>
        <w:snapToGrid w:val="0"/>
        <w:spacing w:after="240"/>
        <w:rPr>
          <w:rFonts w:ascii="Verdana" w:hAnsi="Verdana" w:cs="Times New Roman"/>
        </w:rPr>
      </w:pPr>
    </w:p>
    <w:p w14:paraId="0D722707" w14:textId="77777777" w:rsidR="00925E6E" w:rsidRPr="00925E6E" w:rsidRDefault="00925E6E" w:rsidP="00925E6E">
      <w:pPr>
        <w:rPr>
          <w:lang w:val="ru-RU"/>
        </w:rPr>
      </w:pPr>
    </w:p>
    <w:sectPr w:rsidR="00925E6E" w:rsidRPr="00925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23CD0"/>
    <w:multiLevelType w:val="hybridMultilevel"/>
    <w:tmpl w:val="7D3A76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E6A"/>
    <w:rsid w:val="000E6163"/>
    <w:rsid w:val="00206BFD"/>
    <w:rsid w:val="005D40D2"/>
    <w:rsid w:val="007D4326"/>
    <w:rsid w:val="007D7429"/>
    <w:rsid w:val="007F2E9D"/>
    <w:rsid w:val="00827E6A"/>
    <w:rsid w:val="00925E6E"/>
    <w:rsid w:val="00B41F8D"/>
    <w:rsid w:val="00CD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A2AA7"/>
  <w15:chartTrackingRefBased/>
  <w15:docId w15:val="{6B52F75B-F3D4-43E0-B644-B03493CFD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373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listparagraph">
    <w:name w:val="x_msolistparagraph"/>
    <w:basedOn w:val="Normal"/>
    <w:uiPriority w:val="99"/>
    <w:rsid w:val="00CD4373"/>
    <w:pPr>
      <w:spacing w:after="0" w:line="240" w:lineRule="auto"/>
      <w:ind w:left="720"/>
    </w:pPr>
    <w:rPr>
      <w:rFonts w:ascii="Calibri" w:hAnsi="Calibri" w:cs="Calibri"/>
      <w:lang w:val="en-US"/>
    </w:rPr>
  </w:style>
  <w:style w:type="paragraph" w:styleId="ListParagraph">
    <w:name w:val="List Paragraph"/>
    <w:aliases w:val="Liste 1,Bullets,References,lp1,lp11,Normal numbere,Table of contents numbered,List Paragraph in table,List Paragraph1,Recommendation,List Paragraph11,Bullet point,NFP GP Bulleted List,L,bullet point list,1 heading,Bulleted Para"/>
    <w:basedOn w:val="Normal"/>
    <w:link w:val="ListParagraphChar"/>
    <w:uiPriority w:val="34"/>
    <w:qFormat/>
    <w:rsid w:val="00CD4373"/>
    <w:pPr>
      <w:spacing w:after="160" w:line="259" w:lineRule="auto"/>
      <w:ind w:left="720"/>
      <w:contextualSpacing/>
    </w:pPr>
    <w:rPr>
      <w:lang w:val="ru-RU"/>
    </w:rPr>
  </w:style>
  <w:style w:type="character" w:customStyle="1" w:styleId="ListParagraphChar">
    <w:name w:val="List Paragraph Char"/>
    <w:aliases w:val="Liste 1 Char,Bullets Char,References Char,lp1 Char,lp11 Char,Normal numbere Char,Table of contents numbered Char,List Paragraph in table Char,List Paragraph1 Char,Recommendation Char,List Paragraph11 Char,Bullet point Char,L Char"/>
    <w:link w:val="ListParagraph"/>
    <w:uiPriority w:val="34"/>
    <w:rsid w:val="00CD4373"/>
    <w:rPr>
      <w:lang w:val="ru-RU"/>
    </w:rPr>
  </w:style>
  <w:style w:type="table" w:styleId="TableGrid">
    <w:name w:val="Table Grid"/>
    <w:basedOn w:val="TableNormal"/>
    <w:uiPriority w:val="39"/>
    <w:rsid w:val="00CD437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5D40D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  <w:lang w:val="ru"/>
    </w:rPr>
  </w:style>
  <w:style w:type="character" w:customStyle="1" w:styleId="BodyTextChar">
    <w:name w:val="Body Text Char"/>
    <w:basedOn w:val="DefaultParagraphFont"/>
    <w:link w:val="BodyText"/>
    <w:uiPriority w:val="1"/>
    <w:rsid w:val="005D40D2"/>
    <w:rPr>
      <w:rFonts w:ascii="Arial MT" w:eastAsia="Arial MT" w:hAnsi="Arial MT" w:cs="Arial MT"/>
      <w:sz w:val="20"/>
      <w:szCs w:val="20"/>
      <w:lang w:val="ru"/>
    </w:rPr>
  </w:style>
  <w:style w:type="character" w:customStyle="1" w:styleId="ui-provider">
    <w:name w:val="ui-provider"/>
    <w:basedOn w:val="DefaultParagraphFont"/>
    <w:rsid w:val="005D40D2"/>
  </w:style>
  <w:style w:type="character" w:styleId="Hyperlink">
    <w:name w:val="Hyperlink"/>
    <w:basedOn w:val="DefaultParagraphFont"/>
    <w:uiPriority w:val="99"/>
    <w:unhideWhenUsed/>
    <w:rsid w:val="005D40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Anastasiya Bazhenava</dc:creator>
  <cp:keywords/>
  <dc:description/>
  <cp:lastModifiedBy>Christina Turkina</cp:lastModifiedBy>
  <cp:revision>2</cp:revision>
  <dcterms:created xsi:type="dcterms:W3CDTF">2023-06-29T05:48:00Z</dcterms:created>
  <dcterms:modified xsi:type="dcterms:W3CDTF">2023-06-29T05:48:00Z</dcterms:modified>
</cp:coreProperties>
</file>