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E11C0" w14:textId="2AD17E66" w:rsidR="00932412" w:rsidRPr="004E566F" w:rsidRDefault="00264A82" w:rsidP="00C16DBA">
      <w:pPr>
        <w:jc w:val="center"/>
        <w:rPr>
          <w:rFonts w:cstheme="minorHAnsi"/>
        </w:rPr>
      </w:pPr>
      <w:r w:rsidRPr="004E566F">
        <w:rPr>
          <w:rFonts w:cstheme="minorHAnsi"/>
          <w:noProof/>
          <w:lang w:val="el-GR" w:eastAsia="ja-JP"/>
        </w:rPr>
        <w:drawing>
          <wp:inline distT="0" distB="0" distL="0" distR="0" wp14:anchorId="22950846" wp14:editId="5363DBE8">
            <wp:extent cx="2088016" cy="885825"/>
            <wp:effectExtent l="0" t="0" r="7620" b="0"/>
            <wp:docPr id="1" name="Picture 1" descr="C:\Users\cnikolaidou\Desktop\IOM-UN_Blue_EN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nikolaidou\Desktop\IOM-UN_Blue_EN (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4357" cy="897000"/>
                    </a:xfrm>
                    <a:prstGeom prst="rect">
                      <a:avLst/>
                    </a:prstGeom>
                    <a:noFill/>
                    <a:ln>
                      <a:noFill/>
                    </a:ln>
                  </pic:spPr>
                </pic:pic>
              </a:graphicData>
            </a:graphic>
          </wp:inline>
        </w:drawing>
      </w:r>
    </w:p>
    <w:p w14:paraId="5BC6A6AB" w14:textId="3EE9F010" w:rsidR="00932412" w:rsidRPr="00006CE6" w:rsidRDefault="00B81D6E" w:rsidP="00B01EAC">
      <w:pPr>
        <w:jc w:val="center"/>
        <w:rPr>
          <w:rFonts w:cstheme="minorHAnsi"/>
        </w:rPr>
      </w:pPr>
      <w:r w:rsidRPr="004E566F">
        <w:rPr>
          <w:rFonts w:cstheme="minorHAnsi"/>
        </w:rPr>
        <w:t xml:space="preserve"> </w:t>
      </w:r>
      <w:r w:rsidR="00932412" w:rsidRPr="004E566F">
        <w:rPr>
          <w:rFonts w:cstheme="minorHAnsi"/>
        </w:rPr>
        <w:tab/>
      </w:r>
      <w:r w:rsidR="00932412" w:rsidRPr="004E566F">
        <w:rPr>
          <w:rFonts w:cstheme="minorHAnsi"/>
        </w:rPr>
        <w:tab/>
      </w:r>
      <w:r w:rsidR="00932412" w:rsidRPr="004E566F">
        <w:rPr>
          <w:rFonts w:cstheme="minorHAnsi"/>
        </w:rPr>
        <w:tab/>
      </w:r>
      <w:r w:rsidR="00932412" w:rsidRPr="004E566F">
        <w:rPr>
          <w:rFonts w:cstheme="minorHAnsi"/>
        </w:rPr>
        <w:tab/>
      </w:r>
      <w:r w:rsidR="00932412" w:rsidRPr="004E566F">
        <w:rPr>
          <w:rFonts w:cstheme="minorHAnsi"/>
        </w:rPr>
        <w:tab/>
      </w:r>
      <w:r w:rsidR="00932412" w:rsidRPr="004E566F">
        <w:rPr>
          <w:rFonts w:cstheme="minorHAnsi"/>
        </w:rPr>
        <w:tab/>
      </w:r>
      <w:r w:rsidR="00932412" w:rsidRPr="004E566F">
        <w:rPr>
          <w:rFonts w:cstheme="minorHAnsi"/>
        </w:rPr>
        <w:tab/>
      </w:r>
      <w:r w:rsidR="00932412" w:rsidRPr="004E566F">
        <w:rPr>
          <w:rFonts w:cstheme="minorHAnsi"/>
        </w:rPr>
        <w:tab/>
      </w:r>
      <w:r w:rsidR="00932412" w:rsidRPr="004E566F">
        <w:rPr>
          <w:rFonts w:cstheme="minorHAnsi"/>
        </w:rPr>
        <w:tab/>
      </w:r>
      <w:r w:rsidR="00932412" w:rsidRPr="004E566F">
        <w:rPr>
          <w:rFonts w:cstheme="minorHAnsi"/>
        </w:rPr>
        <w:tab/>
      </w:r>
      <w:r w:rsidRPr="00006CE6">
        <w:rPr>
          <w:rFonts w:cstheme="minorHAnsi"/>
        </w:rPr>
        <w:t>Date:</w:t>
      </w:r>
      <w:r w:rsidR="00B5285C" w:rsidRPr="00006CE6">
        <w:rPr>
          <w:rFonts w:cstheme="minorHAnsi"/>
        </w:rPr>
        <w:t xml:space="preserve"> </w:t>
      </w:r>
      <w:r w:rsidR="00182313" w:rsidRPr="00006CE6">
        <w:rPr>
          <w:rFonts w:cstheme="minorHAnsi"/>
        </w:rPr>
        <w:t>0</w:t>
      </w:r>
      <w:r w:rsidR="00DC3FBE">
        <w:rPr>
          <w:rFonts w:cstheme="minorHAnsi"/>
        </w:rPr>
        <w:t>7</w:t>
      </w:r>
      <w:r w:rsidR="000F7A48" w:rsidRPr="00006CE6">
        <w:rPr>
          <w:rFonts w:cstheme="minorHAnsi"/>
        </w:rPr>
        <w:t>/</w:t>
      </w:r>
      <w:r w:rsidR="00182313" w:rsidRPr="00006CE6">
        <w:rPr>
          <w:rFonts w:cstheme="minorHAnsi"/>
        </w:rPr>
        <w:t>07</w:t>
      </w:r>
      <w:r w:rsidR="002A4144" w:rsidRPr="00006CE6">
        <w:rPr>
          <w:rFonts w:cstheme="minorHAnsi"/>
        </w:rPr>
        <w:t>/202</w:t>
      </w:r>
      <w:bookmarkStart w:id="0" w:name="_Hlk4175403"/>
      <w:r w:rsidR="005520B6" w:rsidRPr="00006CE6">
        <w:rPr>
          <w:rFonts w:cstheme="minorHAnsi"/>
        </w:rPr>
        <w:t>3</w:t>
      </w:r>
    </w:p>
    <w:p w14:paraId="06BB1DDD" w14:textId="47DC44C4" w:rsidR="00041ED1" w:rsidRPr="004E566F" w:rsidRDefault="00B5285C" w:rsidP="00F37744">
      <w:pPr>
        <w:spacing w:after="0" w:line="240" w:lineRule="auto"/>
        <w:jc w:val="center"/>
        <w:rPr>
          <w:rFonts w:eastAsia="Times New Roman" w:cstheme="minorHAnsi"/>
          <w:b/>
        </w:rPr>
      </w:pPr>
      <w:r w:rsidRPr="004E566F">
        <w:rPr>
          <w:rFonts w:eastAsia="Times New Roman" w:cstheme="minorHAnsi"/>
          <w:b/>
        </w:rPr>
        <w:t>Addendum No</w:t>
      </w:r>
      <w:r w:rsidR="009477F4" w:rsidRPr="004E566F">
        <w:rPr>
          <w:rFonts w:eastAsia="Times New Roman" w:cstheme="minorHAnsi"/>
          <w:b/>
        </w:rPr>
        <w:t>.</w:t>
      </w:r>
      <w:r w:rsidRPr="004E566F">
        <w:rPr>
          <w:rFonts w:eastAsia="Times New Roman" w:cstheme="minorHAnsi"/>
          <w:b/>
        </w:rPr>
        <w:t xml:space="preserve"> </w:t>
      </w:r>
      <w:r w:rsidR="009477F4" w:rsidRPr="004E566F">
        <w:rPr>
          <w:rFonts w:eastAsia="Times New Roman" w:cstheme="minorHAnsi"/>
          <w:b/>
        </w:rPr>
        <w:t>1</w:t>
      </w:r>
      <w:r w:rsidR="00182313">
        <w:rPr>
          <w:rFonts w:eastAsia="Times New Roman" w:cstheme="minorHAnsi"/>
          <w:b/>
        </w:rPr>
        <w:t xml:space="preserve">- Extension for Submission of Bids </w:t>
      </w:r>
    </w:p>
    <w:bookmarkEnd w:id="0"/>
    <w:p w14:paraId="2443E1A2" w14:textId="65700154" w:rsidR="004E566F" w:rsidRPr="007E69DC" w:rsidRDefault="004E566F" w:rsidP="004E566F">
      <w:pPr>
        <w:jc w:val="center"/>
        <w:rPr>
          <w:rFonts w:cstheme="minorHAnsi"/>
          <w:b/>
        </w:rPr>
      </w:pPr>
      <w:r w:rsidRPr="007E69DC">
        <w:rPr>
          <w:rFonts w:cstheme="minorHAnsi"/>
          <w:spacing w:val="-2"/>
        </w:rPr>
        <w:br/>
      </w:r>
      <w:bookmarkStart w:id="1" w:name="_Hlk127178090"/>
      <w:r w:rsidR="006C6BB4" w:rsidRPr="007E69DC">
        <w:rPr>
          <w:rFonts w:cstheme="minorHAnsi"/>
          <w:bCs/>
        </w:rPr>
        <w:t xml:space="preserve">ITB </w:t>
      </w:r>
      <w:bookmarkEnd w:id="1"/>
      <w:r w:rsidR="00182313" w:rsidRPr="007E69DC">
        <w:rPr>
          <w:rFonts w:cstheme="minorHAnsi"/>
          <w:bCs/>
        </w:rPr>
        <w:t>No: CONS04/2023</w:t>
      </w:r>
    </w:p>
    <w:p w14:paraId="2B18CC38" w14:textId="77777777" w:rsidR="00182313" w:rsidRPr="004E566F" w:rsidRDefault="00182313" w:rsidP="00182313">
      <w:pPr>
        <w:spacing w:after="0" w:line="240" w:lineRule="auto"/>
        <w:jc w:val="center"/>
        <w:rPr>
          <w:rFonts w:eastAsia="Times New Roman" w:cstheme="minorHAnsi"/>
          <w:b/>
        </w:rPr>
      </w:pPr>
      <w:r w:rsidRPr="004E566F">
        <w:rPr>
          <w:rFonts w:eastAsia="Times New Roman" w:cstheme="minorHAnsi"/>
          <w:b/>
        </w:rPr>
        <w:t>Addendum No. 1</w:t>
      </w:r>
    </w:p>
    <w:p w14:paraId="71CBB1FA" w14:textId="77777777" w:rsidR="00182313" w:rsidRDefault="00182313" w:rsidP="00182313">
      <w:pPr>
        <w:pStyle w:val="Default"/>
      </w:pPr>
    </w:p>
    <w:p w14:paraId="62F5C27D" w14:textId="5F35A25C" w:rsidR="00182313" w:rsidRDefault="00182313" w:rsidP="00182313">
      <w:pPr>
        <w:rPr>
          <w:sz w:val="23"/>
          <w:szCs w:val="23"/>
        </w:rPr>
      </w:pPr>
      <w:r>
        <w:rPr>
          <w:sz w:val="23"/>
          <w:szCs w:val="23"/>
        </w:rPr>
        <w:t xml:space="preserve">This Addendum No. 1 is issued to amend information provided in the Bidding Documents and General Instructions to Bidders for the </w:t>
      </w:r>
      <w:r w:rsidRPr="00182313">
        <w:rPr>
          <w:rFonts w:cstheme="minorHAnsi"/>
          <w:b/>
          <w:bCs/>
          <w:spacing w:val="-2"/>
        </w:rPr>
        <w:t>“</w:t>
      </w:r>
      <w:proofErr w:type="spellStart"/>
      <w:r w:rsidRPr="00182313">
        <w:rPr>
          <w:rFonts w:cstheme="minorHAnsi"/>
          <w:b/>
          <w:bCs/>
          <w:spacing w:val="-2"/>
        </w:rPr>
        <w:t>Remont</w:t>
      </w:r>
      <w:proofErr w:type="spellEnd"/>
      <w:r w:rsidRPr="00182313">
        <w:rPr>
          <w:rFonts w:cstheme="minorHAnsi"/>
          <w:b/>
          <w:bCs/>
          <w:spacing w:val="-2"/>
        </w:rPr>
        <w:t xml:space="preserve"> </w:t>
      </w:r>
      <w:proofErr w:type="spellStart"/>
      <w:r w:rsidRPr="00182313">
        <w:rPr>
          <w:rFonts w:cstheme="minorHAnsi"/>
          <w:b/>
          <w:bCs/>
          <w:spacing w:val="-2"/>
        </w:rPr>
        <w:t>budynku</w:t>
      </w:r>
      <w:proofErr w:type="spellEnd"/>
      <w:r w:rsidRPr="00182313">
        <w:rPr>
          <w:rFonts w:cstheme="minorHAnsi"/>
          <w:b/>
          <w:bCs/>
          <w:spacing w:val="-2"/>
        </w:rPr>
        <w:t xml:space="preserve"> </w:t>
      </w:r>
      <w:proofErr w:type="spellStart"/>
      <w:r w:rsidRPr="00182313">
        <w:rPr>
          <w:rFonts w:cstheme="minorHAnsi"/>
          <w:b/>
          <w:bCs/>
          <w:spacing w:val="-2"/>
        </w:rPr>
        <w:t>przeznaczonego</w:t>
      </w:r>
      <w:proofErr w:type="spellEnd"/>
      <w:r w:rsidRPr="00182313">
        <w:rPr>
          <w:rFonts w:cstheme="minorHAnsi"/>
          <w:b/>
          <w:bCs/>
          <w:spacing w:val="-2"/>
        </w:rPr>
        <w:t xml:space="preserve"> do </w:t>
      </w:r>
      <w:proofErr w:type="spellStart"/>
      <w:r w:rsidRPr="00182313">
        <w:rPr>
          <w:rFonts w:cstheme="minorHAnsi"/>
          <w:b/>
          <w:bCs/>
          <w:spacing w:val="-2"/>
        </w:rPr>
        <w:t>zamieszkania</w:t>
      </w:r>
      <w:proofErr w:type="spellEnd"/>
      <w:r w:rsidRPr="00182313">
        <w:rPr>
          <w:rFonts w:cstheme="minorHAnsi"/>
          <w:b/>
          <w:bCs/>
          <w:spacing w:val="-2"/>
        </w:rPr>
        <w:t xml:space="preserve"> </w:t>
      </w:r>
      <w:proofErr w:type="spellStart"/>
      <w:r w:rsidRPr="00182313">
        <w:rPr>
          <w:rFonts w:cstheme="minorHAnsi"/>
          <w:b/>
          <w:bCs/>
          <w:spacing w:val="-2"/>
        </w:rPr>
        <w:t>tymczasowego</w:t>
      </w:r>
      <w:proofErr w:type="spellEnd"/>
      <w:r w:rsidRPr="00182313">
        <w:rPr>
          <w:rFonts w:cstheme="minorHAnsi"/>
          <w:b/>
          <w:bCs/>
          <w:spacing w:val="-2"/>
        </w:rPr>
        <w:t xml:space="preserve"> </w:t>
      </w:r>
      <w:proofErr w:type="spellStart"/>
      <w:r w:rsidRPr="00182313">
        <w:rPr>
          <w:rFonts w:cstheme="minorHAnsi"/>
          <w:b/>
          <w:bCs/>
          <w:spacing w:val="-2"/>
        </w:rPr>
        <w:t>przez</w:t>
      </w:r>
      <w:proofErr w:type="spellEnd"/>
      <w:r w:rsidRPr="00182313">
        <w:rPr>
          <w:rFonts w:cstheme="minorHAnsi"/>
          <w:b/>
          <w:bCs/>
          <w:spacing w:val="-2"/>
        </w:rPr>
        <w:t xml:space="preserve"> </w:t>
      </w:r>
      <w:proofErr w:type="spellStart"/>
      <w:r w:rsidRPr="00182313">
        <w:rPr>
          <w:rFonts w:cstheme="minorHAnsi"/>
          <w:b/>
          <w:bCs/>
          <w:spacing w:val="-2"/>
        </w:rPr>
        <w:t>uchodźców</w:t>
      </w:r>
      <w:proofErr w:type="spellEnd"/>
      <w:r w:rsidRPr="00182313">
        <w:rPr>
          <w:rFonts w:cstheme="minorHAnsi"/>
          <w:b/>
          <w:bCs/>
          <w:spacing w:val="-2"/>
        </w:rPr>
        <w:t xml:space="preserve"> z </w:t>
      </w:r>
      <w:proofErr w:type="spellStart"/>
      <w:r w:rsidRPr="00182313">
        <w:rPr>
          <w:rFonts w:cstheme="minorHAnsi"/>
          <w:b/>
          <w:bCs/>
          <w:spacing w:val="-2"/>
        </w:rPr>
        <w:t>Ukrainy</w:t>
      </w:r>
      <w:proofErr w:type="spellEnd"/>
      <w:r w:rsidRPr="00182313">
        <w:rPr>
          <w:rFonts w:cstheme="minorHAnsi"/>
          <w:b/>
          <w:bCs/>
          <w:spacing w:val="-2"/>
        </w:rPr>
        <w:t>”</w:t>
      </w:r>
      <w:r w:rsidR="007E69DC">
        <w:rPr>
          <w:rFonts w:cstheme="minorHAnsi"/>
          <w:b/>
          <w:bCs/>
          <w:spacing w:val="-2"/>
        </w:rPr>
        <w:t>/</w:t>
      </w:r>
      <w:r w:rsidR="007E69DC" w:rsidRPr="007E69DC">
        <w:t xml:space="preserve"> </w:t>
      </w:r>
      <w:r w:rsidR="007E69DC">
        <w:t>“</w:t>
      </w:r>
      <w:r w:rsidR="007E69DC" w:rsidRPr="007E69DC">
        <w:rPr>
          <w:rFonts w:cstheme="minorHAnsi"/>
          <w:b/>
          <w:bCs/>
          <w:spacing w:val="-2"/>
        </w:rPr>
        <w:t>The renovation of a building intended for temporary residence by refugees from Ukraine</w:t>
      </w:r>
      <w:r w:rsidR="007E69DC">
        <w:rPr>
          <w:rFonts w:cstheme="minorHAnsi"/>
          <w:b/>
          <w:bCs/>
          <w:spacing w:val="-2"/>
        </w:rPr>
        <w:t>”</w:t>
      </w:r>
      <w:r>
        <w:rPr>
          <w:rFonts w:cstheme="minorHAnsi"/>
          <w:b/>
          <w:bCs/>
          <w:spacing w:val="-2"/>
        </w:rPr>
        <w:t xml:space="preserve"> </w:t>
      </w:r>
      <w:r>
        <w:rPr>
          <w:sz w:val="23"/>
          <w:szCs w:val="23"/>
        </w:rPr>
        <w:t>issued to the prospective bidders. In detail:</w:t>
      </w:r>
    </w:p>
    <w:p w14:paraId="03A00CCC" w14:textId="77777777" w:rsidR="00DC4291" w:rsidRDefault="00DC4291" w:rsidP="00DC4291">
      <w:pPr>
        <w:autoSpaceDE w:val="0"/>
        <w:autoSpaceDN w:val="0"/>
        <w:adjustRightInd w:val="0"/>
        <w:spacing w:after="0" w:line="240" w:lineRule="auto"/>
        <w:rPr>
          <w:rFonts w:ascii="Times New Roman" w:hAnsi="Times New Roman" w:cs="Times New Roman"/>
          <w:color w:val="000000"/>
          <w:sz w:val="24"/>
          <w:szCs w:val="24"/>
          <w:lang w:val="en-BE"/>
        </w:rPr>
      </w:pPr>
    </w:p>
    <w:p w14:paraId="0B4FC05F" w14:textId="77777777" w:rsidR="00DC4291" w:rsidRDefault="00DC4291" w:rsidP="00DC4291">
      <w:pPr>
        <w:autoSpaceDE w:val="0"/>
        <w:autoSpaceDN w:val="0"/>
        <w:adjustRightInd w:val="0"/>
        <w:spacing w:after="0" w:line="276" w:lineRule="auto"/>
        <w:rPr>
          <w:rFonts w:ascii="Times New Roman" w:hAnsi="Times New Roman" w:cs="Times New Roman"/>
          <w:b/>
          <w:bCs/>
          <w:color w:val="1F487C"/>
          <w:sz w:val="23"/>
          <w:szCs w:val="23"/>
        </w:rPr>
      </w:pPr>
      <w:r w:rsidRPr="00DC4291">
        <w:rPr>
          <w:rFonts w:ascii="Times New Roman" w:hAnsi="Times New Roman" w:cs="Times New Roman"/>
          <w:b/>
          <w:bCs/>
          <w:color w:val="1F487C"/>
          <w:sz w:val="23"/>
          <w:szCs w:val="23"/>
        </w:rPr>
        <w:t>SECTION 3: DATA SHEET</w:t>
      </w:r>
    </w:p>
    <w:p w14:paraId="13802861" w14:textId="77777777" w:rsidR="00DC4291" w:rsidRPr="00DC4291" w:rsidRDefault="00DC4291" w:rsidP="00DC4291">
      <w:pPr>
        <w:autoSpaceDE w:val="0"/>
        <w:autoSpaceDN w:val="0"/>
        <w:adjustRightInd w:val="0"/>
        <w:spacing w:after="0" w:line="276" w:lineRule="auto"/>
        <w:rPr>
          <w:rFonts w:ascii="Times New Roman" w:hAnsi="Times New Roman" w:cs="Times New Roman"/>
          <w:b/>
          <w:bCs/>
          <w:color w:val="1F487C"/>
          <w:sz w:val="23"/>
          <w:szCs w:val="23"/>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0"/>
        <w:gridCol w:w="1870"/>
        <w:gridCol w:w="6898"/>
      </w:tblGrid>
      <w:tr w:rsidR="00DC4291" w14:paraId="3489D45E" w14:textId="77777777" w:rsidTr="007C4A27">
        <w:tc>
          <w:tcPr>
            <w:tcW w:w="1150" w:type="dxa"/>
          </w:tcPr>
          <w:p w14:paraId="70C83F7B" w14:textId="77777777" w:rsidR="00DC4291" w:rsidRDefault="00DC4291" w:rsidP="007C4A27">
            <w:pPr>
              <w:spacing w:after="120"/>
              <w:jc w:val="center"/>
              <w:rPr>
                <w:sz w:val="20"/>
                <w:szCs w:val="20"/>
              </w:rPr>
            </w:pPr>
          </w:p>
        </w:tc>
        <w:tc>
          <w:tcPr>
            <w:tcW w:w="1870" w:type="dxa"/>
          </w:tcPr>
          <w:p w14:paraId="4D384A2B" w14:textId="77777777" w:rsidR="00DC4291" w:rsidRPr="00ED0941" w:rsidRDefault="00DC4291" w:rsidP="007C4A27">
            <w:pPr>
              <w:spacing w:after="120"/>
              <w:rPr>
                <w:b/>
                <w:bCs/>
                <w:sz w:val="20"/>
                <w:szCs w:val="20"/>
              </w:rPr>
            </w:pPr>
            <w:r w:rsidRPr="00ED0941">
              <w:rPr>
                <w:b/>
                <w:bCs/>
                <w:sz w:val="20"/>
                <w:szCs w:val="20"/>
              </w:rPr>
              <w:t>Expected date for commencement of contract</w:t>
            </w:r>
          </w:p>
        </w:tc>
        <w:tc>
          <w:tcPr>
            <w:tcW w:w="6898" w:type="dxa"/>
          </w:tcPr>
          <w:p w14:paraId="03823076" w14:textId="77777777" w:rsidR="00DC4291" w:rsidRPr="00AC5C41" w:rsidRDefault="00DC4291" w:rsidP="007C4A27">
            <w:pPr>
              <w:spacing w:after="120"/>
              <w:rPr>
                <w:b/>
                <w:bCs/>
                <w:color w:val="000000"/>
                <w:sz w:val="20"/>
                <w:szCs w:val="20"/>
              </w:rPr>
            </w:pPr>
            <w:r>
              <w:rPr>
                <w:b/>
                <w:bCs/>
                <w:sz w:val="20"/>
                <w:szCs w:val="20"/>
              </w:rPr>
              <w:t>August , 7</w:t>
            </w:r>
            <w:r w:rsidRPr="00ED0941">
              <w:rPr>
                <w:b/>
                <w:bCs/>
                <w:sz w:val="20"/>
                <w:szCs w:val="20"/>
                <w:vertAlign w:val="superscript"/>
              </w:rPr>
              <w:t>th</w:t>
            </w:r>
            <w:r>
              <w:rPr>
                <w:b/>
                <w:bCs/>
                <w:sz w:val="20"/>
                <w:szCs w:val="20"/>
              </w:rPr>
              <w:t xml:space="preserve"> , </w:t>
            </w:r>
            <w:r w:rsidRPr="00AC5C41">
              <w:rPr>
                <w:b/>
                <w:bCs/>
                <w:sz w:val="20"/>
                <w:szCs w:val="20"/>
              </w:rPr>
              <w:t>2023</w:t>
            </w:r>
            <w:r>
              <w:rPr>
                <w:b/>
                <w:bCs/>
                <w:sz w:val="20"/>
                <w:szCs w:val="20"/>
              </w:rPr>
              <w:t>.</w:t>
            </w:r>
          </w:p>
        </w:tc>
      </w:tr>
    </w:tbl>
    <w:p w14:paraId="7D42EB74" w14:textId="77777777" w:rsidR="00DC4291" w:rsidRDefault="00DC4291" w:rsidP="00DC4291">
      <w:pPr>
        <w:autoSpaceDE w:val="0"/>
        <w:autoSpaceDN w:val="0"/>
        <w:adjustRightInd w:val="0"/>
        <w:spacing w:after="0" w:line="240" w:lineRule="auto"/>
        <w:rPr>
          <w:rFonts w:ascii="Times New Roman" w:hAnsi="Times New Roman" w:cs="Times New Roman"/>
          <w:color w:val="000000"/>
          <w:sz w:val="24"/>
          <w:szCs w:val="24"/>
          <w:lang w:val="en-BE"/>
        </w:rPr>
      </w:pPr>
    </w:p>
    <w:p w14:paraId="633351E0" w14:textId="677D24BF" w:rsidR="00DC4291" w:rsidRPr="00B978BE" w:rsidRDefault="00B978BE" w:rsidP="00DC4291">
      <w:pPr>
        <w:autoSpaceDE w:val="0"/>
        <w:autoSpaceDN w:val="0"/>
        <w:adjustRightInd w:val="0"/>
        <w:spacing w:after="0" w:line="240" w:lineRule="auto"/>
        <w:rPr>
          <w:b/>
          <w:bCs/>
        </w:rPr>
      </w:pPr>
      <w:r w:rsidRPr="00B978BE">
        <w:rPr>
          <w:b/>
          <w:bCs/>
        </w:rPr>
        <w:t>is replaced with the following:</w:t>
      </w:r>
    </w:p>
    <w:p w14:paraId="1B61083C" w14:textId="77777777" w:rsidR="00B978BE" w:rsidRDefault="00B978BE" w:rsidP="00DC4291">
      <w:pPr>
        <w:autoSpaceDE w:val="0"/>
        <w:autoSpaceDN w:val="0"/>
        <w:adjustRightInd w:val="0"/>
        <w:spacing w:after="0" w:line="240" w:lineRule="auto"/>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0"/>
        <w:gridCol w:w="1870"/>
        <w:gridCol w:w="6898"/>
      </w:tblGrid>
      <w:tr w:rsidR="00B978BE" w14:paraId="1121C007" w14:textId="77777777" w:rsidTr="007C4A27">
        <w:tc>
          <w:tcPr>
            <w:tcW w:w="1150" w:type="dxa"/>
          </w:tcPr>
          <w:p w14:paraId="4137DADD" w14:textId="77777777" w:rsidR="00B978BE" w:rsidRDefault="00B978BE" w:rsidP="007C4A27">
            <w:pPr>
              <w:spacing w:after="120"/>
              <w:jc w:val="center"/>
              <w:rPr>
                <w:sz w:val="20"/>
                <w:szCs w:val="20"/>
              </w:rPr>
            </w:pPr>
          </w:p>
        </w:tc>
        <w:tc>
          <w:tcPr>
            <w:tcW w:w="1870" w:type="dxa"/>
          </w:tcPr>
          <w:p w14:paraId="16D421E3" w14:textId="77777777" w:rsidR="00B978BE" w:rsidRPr="00ED0941" w:rsidRDefault="00B978BE" w:rsidP="007C4A27">
            <w:pPr>
              <w:spacing w:after="120"/>
              <w:rPr>
                <w:b/>
                <w:bCs/>
                <w:sz w:val="20"/>
                <w:szCs w:val="20"/>
              </w:rPr>
            </w:pPr>
            <w:r w:rsidRPr="00ED0941">
              <w:rPr>
                <w:b/>
                <w:bCs/>
                <w:sz w:val="20"/>
                <w:szCs w:val="20"/>
              </w:rPr>
              <w:t>Expected date for commencement of contract</w:t>
            </w:r>
          </w:p>
        </w:tc>
        <w:tc>
          <w:tcPr>
            <w:tcW w:w="6898" w:type="dxa"/>
          </w:tcPr>
          <w:p w14:paraId="6324AD85" w14:textId="219B3491" w:rsidR="00B978BE" w:rsidRPr="00AC5C41" w:rsidRDefault="00B978BE" w:rsidP="007C4A27">
            <w:pPr>
              <w:spacing w:after="120"/>
              <w:rPr>
                <w:b/>
                <w:bCs/>
                <w:color w:val="000000"/>
                <w:sz w:val="20"/>
                <w:szCs w:val="20"/>
              </w:rPr>
            </w:pPr>
            <w:r>
              <w:rPr>
                <w:b/>
                <w:bCs/>
                <w:sz w:val="20"/>
                <w:szCs w:val="20"/>
              </w:rPr>
              <w:t>August , 14</w:t>
            </w:r>
            <w:r w:rsidRPr="00ED0941">
              <w:rPr>
                <w:b/>
                <w:bCs/>
                <w:sz w:val="20"/>
                <w:szCs w:val="20"/>
                <w:vertAlign w:val="superscript"/>
              </w:rPr>
              <w:t>th</w:t>
            </w:r>
            <w:r>
              <w:rPr>
                <w:b/>
                <w:bCs/>
                <w:sz w:val="20"/>
                <w:szCs w:val="20"/>
              </w:rPr>
              <w:t xml:space="preserve"> , </w:t>
            </w:r>
            <w:r w:rsidRPr="00AC5C41">
              <w:rPr>
                <w:b/>
                <w:bCs/>
                <w:sz w:val="20"/>
                <w:szCs w:val="20"/>
              </w:rPr>
              <w:t>2023</w:t>
            </w:r>
            <w:r>
              <w:rPr>
                <w:b/>
                <w:bCs/>
                <w:sz w:val="20"/>
                <w:szCs w:val="20"/>
              </w:rPr>
              <w:t>.</w:t>
            </w:r>
          </w:p>
        </w:tc>
      </w:tr>
    </w:tbl>
    <w:p w14:paraId="5C2637CF" w14:textId="77777777" w:rsidR="00B978BE" w:rsidRDefault="00B978BE" w:rsidP="00DC4291">
      <w:pPr>
        <w:autoSpaceDE w:val="0"/>
        <w:autoSpaceDN w:val="0"/>
        <w:adjustRightInd w:val="0"/>
        <w:spacing w:after="0" w:line="240" w:lineRule="auto"/>
      </w:pPr>
    </w:p>
    <w:p w14:paraId="5E1B02D2" w14:textId="119A84C3" w:rsidR="00B978BE" w:rsidRDefault="00B978BE" w:rsidP="00DC4291">
      <w:pPr>
        <w:autoSpaceDE w:val="0"/>
        <w:autoSpaceDN w:val="0"/>
        <w:adjustRightInd w:val="0"/>
        <w:spacing w:after="0" w:line="240" w:lineRule="auto"/>
        <w:rPr>
          <w:b/>
          <w:bCs/>
        </w:rPr>
      </w:pPr>
      <w:r>
        <w:rPr>
          <w:b/>
          <w:bCs/>
        </w:rPr>
        <w:t>All other terms and conditions of Section 3: DATA SHEET remain unchanged.</w:t>
      </w:r>
    </w:p>
    <w:p w14:paraId="16EA3507" w14:textId="77777777" w:rsidR="00B978BE" w:rsidRDefault="00B978BE" w:rsidP="00DC4291">
      <w:pPr>
        <w:autoSpaceDE w:val="0"/>
        <w:autoSpaceDN w:val="0"/>
        <w:adjustRightInd w:val="0"/>
        <w:spacing w:after="0" w:line="240" w:lineRule="auto"/>
        <w:rPr>
          <w:b/>
          <w:bCs/>
        </w:rPr>
      </w:pPr>
    </w:p>
    <w:p w14:paraId="6D965735" w14:textId="77777777" w:rsidR="00B978BE" w:rsidRDefault="00B978BE" w:rsidP="00DC4291">
      <w:pPr>
        <w:autoSpaceDE w:val="0"/>
        <w:autoSpaceDN w:val="0"/>
        <w:adjustRightInd w:val="0"/>
        <w:spacing w:after="0" w:line="240" w:lineRule="auto"/>
        <w:rPr>
          <w:b/>
          <w:bCs/>
        </w:rPr>
      </w:pPr>
    </w:p>
    <w:p w14:paraId="6ED58D4C" w14:textId="77777777" w:rsidR="00B978BE" w:rsidRPr="00DC4291" w:rsidRDefault="00B978BE" w:rsidP="00DC4291">
      <w:pPr>
        <w:autoSpaceDE w:val="0"/>
        <w:autoSpaceDN w:val="0"/>
        <w:adjustRightInd w:val="0"/>
        <w:spacing w:after="0" w:line="240" w:lineRule="auto"/>
        <w:rPr>
          <w:rFonts w:ascii="Times New Roman" w:hAnsi="Times New Roman" w:cs="Times New Roman"/>
          <w:color w:val="000000"/>
          <w:sz w:val="24"/>
          <w:szCs w:val="24"/>
          <w:lang w:val="en-BE"/>
        </w:rPr>
      </w:pPr>
    </w:p>
    <w:p w14:paraId="3EDE809E" w14:textId="7727DEC8" w:rsidR="00DC4291" w:rsidRPr="00DC4291" w:rsidRDefault="00DC4291" w:rsidP="00DC4291">
      <w:pPr>
        <w:autoSpaceDE w:val="0"/>
        <w:autoSpaceDN w:val="0"/>
        <w:adjustRightInd w:val="0"/>
        <w:spacing w:after="0" w:line="276" w:lineRule="auto"/>
        <w:rPr>
          <w:rFonts w:ascii="Times New Roman" w:hAnsi="Times New Roman" w:cs="Times New Roman"/>
          <w:b/>
          <w:bCs/>
          <w:color w:val="1F487C"/>
          <w:sz w:val="23"/>
          <w:szCs w:val="23"/>
          <w:lang w:val="en-BE"/>
        </w:rPr>
      </w:pPr>
      <w:r>
        <w:rPr>
          <w:rFonts w:ascii="Times New Roman" w:hAnsi="Times New Roman" w:cs="Times New Roman"/>
          <w:b/>
          <w:bCs/>
          <w:color w:val="1F487C"/>
          <w:sz w:val="23"/>
          <w:szCs w:val="23"/>
        </w:rPr>
        <w:t>SECTION</w:t>
      </w:r>
      <w:r w:rsidRPr="00DC4291">
        <w:rPr>
          <w:rFonts w:ascii="Times New Roman" w:hAnsi="Times New Roman" w:cs="Times New Roman"/>
          <w:b/>
          <w:bCs/>
          <w:color w:val="1F487C"/>
          <w:sz w:val="23"/>
          <w:szCs w:val="23"/>
          <w:lang w:val="en-BE"/>
        </w:rPr>
        <w:t xml:space="preserve"> </w:t>
      </w:r>
      <w:r>
        <w:rPr>
          <w:rFonts w:ascii="Times New Roman" w:hAnsi="Times New Roman" w:cs="Times New Roman"/>
          <w:b/>
          <w:bCs/>
          <w:color w:val="1F487C"/>
          <w:sz w:val="23"/>
          <w:szCs w:val="23"/>
        </w:rPr>
        <w:t>5</w:t>
      </w:r>
      <w:r w:rsidRPr="00DC4291">
        <w:rPr>
          <w:rFonts w:ascii="Times New Roman" w:hAnsi="Times New Roman" w:cs="Times New Roman"/>
          <w:b/>
          <w:bCs/>
          <w:color w:val="1F487C"/>
          <w:sz w:val="23"/>
          <w:szCs w:val="23"/>
          <w:lang w:val="en-BE"/>
        </w:rPr>
        <w:t>. : SCHEDULE OF REQUIREMENTS</w:t>
      </w:r>
    </w:p>
    <w:p w14:paraId="4B1B5D60" w14:textId="77777777" w:rsidR="00DC4291" w:rsidRDefault="00DC4291" w:rsidP="00DC4291">
      <w:pPr>
        <w:rPr>
          <w:rFonts w:ascii="Times New Roman" w:hAnsi="Times New Roman" w:cs="Times New Roman"/>
          <w:b/>
          <w:bCs/>
          <w:color w:val="1F487C"/>
          <w:sz w:val="23"/>
          <w:szCs w:val="23"/>
          <w:lang w:val="en-BE"/>
        </w:rPr>
      </w:pPr>
      <w:r w:rsidRPr="00DC4291">
        <w:rPr>
          <w:rFonts w:ascii="Times New Roman" w:hAnsi="Times New Roman" w:cs="Times New Roman"/>
          <w:b/>
          <w:bCs/>
          <w:color w:val="1F487C"/>
          <w:sz w:val="23"/>
          <w:szCs w:val="23"/>
          <w:lang w:val="en-BE"/>
        </w:rPr>
        <w:t>B.</w:t>
      </w:r>
      <w:r>
        <w:rPr>
          <w:rFonts w:ascii="Times New Roman" w:hAnsi="Times New Roman" w:cs="Times New Roman"/>
          <w:b/>
          <w:bCs/>
          <w:color w:val="1F487C"/>
          <w:sz w:val="23"/>
          <w:szCs w:val="23"/>
        </w:rPr>
        <w:t xml:space="preserve"> </w:t>
      </w:r>
      <w:r w:rsidRPr="00DC4291">
        <w:rPr>
          <w:rFonts w:ascii="Times New Roman" w:hAnsi="Times New Roman" w:cs="Times New Roman"/>
          <w:b/>
          <w:bCs/>
          <w:color w:val="1F487C"/>
          <w:sz w:val="23"/>
          <w:szCs w:val="23"/>
          <w:lang w:val="en-BE"/>
        </w:rPr>
        <w:t>Technical Specifications for Works</w:t>
      </w:r>
    </w:p>
    <w:p w14:paraId="43739620" w14:textId="1D645615" w:rsidR="00DC4291" w:rsidRDefault="00DC4291" w:rsidP="00DC4291">
      <w:pPr>
        <w:rPr>
          <w:rFonts w:ascii="Times New Roman" w:hAnsi="Times New Roman" w:cs="Times New Roman"/>
          <w:b/>
          <w:bCs/>
          <w:color w:val="000000"/>
          <w:sz w:val="23"/>
          <w:szCs w:val="23"/>
          <w:lang w:val="en-BE"/>
        </w:rPr>
      </w:pPr>
      <w:r w:rsidRPr="00DC4291">
        <w:rPr>
          <w:rFonts w:ascii="Times New Roman" w:hAnsi="Times New Roman" w:cs="Times New Roman"/>
          <w:b/>
          <w:bCs/>
          <w:color w:val="000000"/>
          <w:sz w:val="23"/>
          <w:szCs w:val="23"/>
          <w:lang w:val="en-BE"/>
        </w:rPr>
        <w:t xml:space="preserve">The </w:t>
      </w:r>
      <w:r>
        <w:rPr>
          <w:rFonts w:ascii="Times New Roman" w:hAnsi="Times New Roman" w:cs="Times New Roman"/>
          <w:b/>
          <w:bCs/>
          <w:color w:val="000000"/>
          <w:sz w:val="23"/>
          <w:szCs w:val="23"/>
        </w:rPr>
        <w:t>technical</w:t>
      </w:r>
      <w:r w:rsidR="00006CE6">
        <w:rPr>
          <w:rFonts w:ascii="Times New Roman" w:hAnsi="Times New Roman" w:cs="Times New Roman"/>
          <w:b/>
          <w:bCs/>
          <w:color w:val="000000"/>
          <w:sz w:val="23"/>
          <w:szCs w:val="23"/>
        </w:rPr>
        <w:t xml:space="preserve"> specification</w:t>
      </w:r>
      <w:r>
        <w:rPr>
          <w:rFonts w:ascii="Times New Roman" w:hAnsi="Times New Roman" w:cs="Times New Roman"/>
          <w:b/>
          <w:bCs/>
          <w:color w:val="000000"/>
          <w:sz w:val="23"/>
          <w:szCs w:val="23"/>
        </w:rPr>
        <w:t xml:space="preserve"> documents</w:t>
      </w:r>
      <w:r w:rsidRPr="00DC4291">
        <w:rPr>
          <w:rFonts w:ascii="Times New Roman" w:hAnsi="Times New Roman" w:cs="Times New Roman"/>
          <w:b/>
          <w:bCs/>
          <w:color w:val="000000"/>
          <w:sz w:val="23"/>
          <w:szCs w:val="23"/>
          <w:lang w:val="en-BE"/>
        </w:rPr>
        <w:t xml:space="preserve"> ha</w:t>
      </w:r>
      <w:proofErr w:type="spellStart"/>
      <w:r>
        <w:rPr>
          <w:rFonts w:ascii="Times New Roman" w:hAnsi="Times New Roman" w:cs="Times New Roman"/>
          <w:b/>
          <w:bCs/>
          <w:color w:val="000000"/>
          <w:sz w:val="23"/>
          <w:szCs w:val="23"/>
        </w:rPr>
        <w:t>ve</w:t>
      </w:r>
      <w:proofErr w:type="spellEnd"/>
      <w:r w:rsidRPr="00DC4291">
        <w:rPr>
          <w:rFonts w:ascii="Times New Roman" w:hAnsi="Times New Roman" w:cs="Times New Roman"/>
          <w:b/>
          <w:bCs/>
          <w:color w:val="000000"/>
          <w:sz w:val="23"/>
          <w:szCs w:val="23"/>
          <w:lang w:val="en-BE"/>
        </w:rPr>
        <w:t xml:space="preserve"> been added. In detail:</w:t>
      </w:r>
    </w:p>
    <w:p w14:paraId="2AC19BD3" w14:textId="18F3E1C6" w:rsidR="00DC4291" w:rsidRPr="00DC4291" w:rsidRDefault="00DC4291" w:rsidP="00DC4291">
      <w:pPr>
        <w:pStyle w:val="ListParagraph"/>
        <w:numPr>
          <w:ilvl w:val="0"/>
          <w:numId w:val="38"/>
        </w:numPr>
        <w:rPr>
          <w:rFonts w:ascii="Times New Roman" w:hAnsi="Times New Roman" w:cs="Times New Roman"/>
          <w:i/>
          <w:iCs/>
          <w:sz w:val="23"/>
          <w:szCs w:val="23"/>
          <w:lang w:val="en-BE"/>
        </w:rPr>
      </w:pPr>
      <w:r w:rsidRPr="00DC4291">
        <w:rPr>
          <w:rFonts w:ascii="Times New Roman" w:hAnsi="Times New Roman" w:cs="Times New Roman"/>
          <w:i/>
          <w:iCs/>
          <w:sz w:val="23"/>
          <w:szCs w:val="23"/>
          <w:lang w:val="en-BE"/>
        </w:rPr>
        <w:t>AutoCAD inventory including 4 .dwg files- ELEWACJE, PRZEKROJE, LOKALIZACJA UJĘC FOTO, RZUTY, SCHEMAT KONSTRUKCJI DACHU</w:t>
      </w:r>
    </w:p>
    <w:p w14:paraId="452B596E" w14:textId="76AB9330" w:rsidR="00DC4291" w:rsidRPr="00DC4291" w:rsidRDefault="00DC4291" w:rsidP="00DC4291">
      <w:pPr>
        <w:pStyle w:val="ListParagraph"/>
        <w:numPr>
          <w:ilvl w:val="0"/>
          <w:numId w:val="38"/>
        </w:numPr>
        <w:rPr>
          <w:rFonts w:ascii="Times New Roman" w:hAnsi="Times New Roman" w:cs="Times New Roman"/>
          <w:i/>
          <w:iCs/>
          <w:sz w:val="23"/>
          <w:szCs w:val="23"/>
          <w:lang w:val="en-BE"/>
        </w:rPr>
      </w:pPr>
      <w:r w:rsidRPr="00DC4291">
        <w:rPr>
          <w:rFonts w:ascii="Times New Roman" w:hAnsi="Times New Roman" w:cs="Times New Roman"/>
          <w:i/>
          <w:iCs/>
          <w:sz w:val="23"/>
          <w:szCs w:val="23"/>
          <w:lang w:val="en-BE"/>
        </w:rPr>
        <w:t>(KOREKTA) 1_Ogrodowa-projekt2_PL</w:t>
      </w:r>
      <w:r w:rsidRPr="00DC4291">
        <w:rPr>
          <w:rFonts w:ascii="Times New Roman" w:hAnsi="Times New Roman" w:cs="Times New Roman"/>
          <w:i/>
          <w:iCs/>
          <w:sz w:val="23"/>
          <w:szCs w:val="23"/>
        </w:rPr>
        <w:t>.</w:t>
      </w:r>
    </w:p>
    <w:p w14:paraId="3846E985" w14:textId="5A3BDF3F" w:rsidR="00DC4291" w:rsidRPr="00DC4291" w:rsidRDefault="00DC4291" w:rsidP="00DC4291">
      <w:pPr>
        <w:pStyle w:val="ListParagraph"/>
        <w:numPr>
          <w:ilvl w:val="0"/>
          <w:numId w:val="38"/>
        </w:numPr>
        <w:rPr>
          <w:rFonts w:ascii="Times New Roman" w:hAnsi="Times New Roman" w:cs="Times New Roman"/>
          <w:i/>
          <w:iCs/>
          <w:sz w:val="23"/>
          <w:szCs w:val="23"/>
          <w:lang w:val="en-BE"/>
        </w:rPr>
      </w:pPr>
      <w:r w:rsidRPr="00DC4291">
        <w:rPr>
          <w:rFonts w:ascii="Times New Roman" w:hAnsi="Times New Roman" w:cs="Times New Roman"/>
          <w:i/>
          <w:iCs/>
          <w:sz w:val="23"/>
          <w:szCs w:val="23"/>
          <w:lang w:val="en-BE"/>
        </w:rPr>
        <w:t>(KOREKTA) 1_Ogrodowa-projekt2—EN</w:t>
      </w:r>
    </w:p>
    <w:p w14:paraId="3978771E" w14:textId="737A682C" w:rsidR="00DC4291" w:rsidRPr="00DC4291" w:rsidRDefault="00DC4291" w:rsidP="00DC4291">
      <w:pPr>
        <w:pStyle w:val="ListParagraph"/>
        <w:numPr>
          <w:ilvl w:val="0"/>
          <w:numId w:val="38"/>
        </w:numPr>
        <w:rPr>
          <w:rFonts w:ascii="Times New Roman" w:hAnsi="Times New Roman" w:cs="Times New Roman"/>
          <w:i/>
          <w:iCs/>
          <w:sz w:val="23"/>
          <w:szCs w:val="23"/>
          <w:lang w:val="en-BE"/>
        </w:rPr>
      </w:pPr>
      <w:r w:rsidRPr="00DC4291">
        <w:rPr>
          <w:rFonts w:ascii="Times New Roman" w:hAnsi="Times New Roman" w:cs="Times New Roman"/>
          <w:i/>
          <w:iCs/>
          <w:sz w:val="23"/>
          <w:szCs w:val="23"/>
          <w:lang w:val="en-BE"/>
        </w:rPr>
        <w:t xml:space="preserve">2022.10.17 PSP </w:t>
      </w:r>
      <w:proofErr w:type="spellStart"/>
      <w:r w:rsidRPr="00DC4291">
        <w:rPr>
          <w:rFonts w:ascii="Times New Roman" w:hAnsi="Times New Roman" w:cs="Times New Roman"/>
          <w:i/>
          <w:iCs/>
          <w:sz w:val="23"/>
          <w:szCs w:val="23"/>
          <w:lang w:val="en-BE"/>
        </w:rPr>
        <w:t>opinia_PL</w:t>
      </w:r>
      <w:proofErr w:type="spellEnd"/>
    </w:p>
    <w:p w14:paraId="77EE6DEA" w14:textId="4E00EB36" w:rsidR="00DC4291" w:rsidRPr="00DC4291" w:rsidRDefault="00DC4291" w:rsidP="00DC4291">
      <w:pPr>
        <w:pStyle w:val="ListParagraph"/>
        <w:numPr>
          <w:ilvl w:val="0"/>
          <w:numId w:val="38"/>
        </w:numPr>
        <w:rPr>
          <w:rFonts w:ascii="Times New Roman" w:hAnsi="Times New Roman" w:cs="Times New Roman"/>
          <w:i/>
          <w:iCs/>
          <w:sz w:val="23"/>
          <w:szCs w:val="23"/>
          <w:lang w:val="en-BE"/>
        </w:rPr>
      </w:pPr>
      <w:r w:rsidRPr="00DC4291">
        <w:rPr>
          <w:rFonts w:ascii="Times New Roman" w:hAnsi="Times New Roman" w:cs="Times New Roman"/>
          <w:i/>
          <w:iCs/>
          <w:sz w:val="23"/>
          <w:szCs w:val="23"/>
          <w:lang w:val="en-BE"/>
        </w:rPr>
        <w:t xml:space="preserve">2022.10.17 PSP </w:t>
      </w:r>
      <w:proofErr w:type="spellStart"/>
      <w:r w:rsidRPr="00DC4291">
        <w:rPr>
          <w:rFonts w:ascii="Times New Roman" w:hAnsi="Times New Roman" w:cs="Times New Roman"/>
          <w:i/>
          <w:iCs/>
          <w:sz w:val="23"/>
          <w:szCs w:val="23"/>
          <w:lang w:val="en-BE"/>
        </w:rPr>
        <w:t>opinia</w:t>
      </w:r>
      <w:proofErr w:type="spellEnd"/>
      <w:r w:rsidRPr="00DC4291">
        <w:rPr>
          <w:rFonts w:ascii="Times New Roman" w:hAnsi="Times New Roman" w:cs="Times New Roman"/>
          <w:i/>
          <w:iCs/>
          <w:sz w:val="23"/>
          <w:szCs w:val="23"/>
          <w:lang w:val="en-BE"/>
        </w:rPr>
        <w:t>—EN</w:t>
      </w:r>
    </w:p>
    <w:p w14:paraId="763AFA88" w14:textId="2FC4A5EF" w:rsidR="00DC4291" w:rsidRPr="00DC4291" w:rsidRDefault="00DC4291" w:rsidP="00DC4291">
      <w:pPr>
        <w:pStyle w:val="ListParagraph"/>
        <w:numPr>
          <w:ilvl w:val="0"/>
          <w:numId w:val="38"/>
        </w:numPr>
        <w:rPr>
          <w:rFonts w:ascii="Times New Roman" w:hAnsi="Times New Roman" w:cs="Times New Roman"/>
          <w:i/>
          <w:iCs/>
          <w:sz w:val="23"/>
          <w:szCs w:val="23"/>
          <w:lang w:val="en-BE"/>
        </w:rPr>
      </w:pPr>
      <w:r w:rsidRPr="00DC4291">
        <w:rPr>
          <w:rFonts w:ascii="Times New Roman" w:hAnsi="Times New Roman" w:cs="Times New Roman"/>
          <w:i/>
          <w:iCs/>
          <w:sz w:val="23"/>
          <w:szCs w:val="23"/>
          <w:lang w:val="en-BE"/>
        </w:rPr>
        <w:lastRenderedPageBreak/>
        <w:t>4_IOM.Ogrodowa-TOM.instElektryczne_PL</w:t>
      </w:r>
    </w:p>
    <w:p w14:paraId="001B50DD" w14:textId="72380E39" w:rsidR="00DC4291" w:rsidRPr="00DC4291" w:rsidRDefault="00DC4291" w:rsidP="00DC4291">
      <w:pPr>
        <w:pStyle w:val="ListParagraph"/>
        <w:numPr>
          <w:ilvl w:val="0"/>
          <w:numId w:val="38"/>
        </w:numPr>
        <w:rPr>
          <w:rFonts w:ascii="Times New Roman" w:hAnsi="Times New Roman" w:cs="Times New Roman"/>
          <w:i/>
          <w:iCs/>
          <w:sz w:val="23"/>
          <w:szCs w:val="23"/>
          <w:lang w:val="en-BE"/>
        </w:rPr>
      </w:pPr>
      <w:r w:rsidRPr="00DC4291">
        <w:rPr>
          <w:rFonts w:ascii="Times New Roman" w:hAnsi="Times New Roman" w:cs="Times New Roman"/>
          <w:i/>
          <w:iCs/>
          <w:sz w:val="23"/>
          <w:szCs w:val="23"/>
          <w:lang w:val="en-BE"/>
        </w:rPr>
        <w:t>4_IOM.Ogrodowa-TOM.instElektryczne—EN</w:t>
      </w:r>
    </w:p>
    <w:p w14:paraId="636B5248" w14:textId="79BC03B5" w:rsidR="00DC4291" w:rsidRPr="00DC4291" w:rsidRDefault="00DC4291" w:rsidP="00DC4291">
      <w:pPr>
        <w:pStyle w:val="ListParagraph"/>
        <w:numPr>
          <w:ilvl w:val="0"/>
          <w:numId w:val="38"/>
        </w:numPr>
        <w:rPr>
          <w:rFonts w:ascii="Times New Roman" w:hAnsi="Times New Roman" w:cs="Times New Roman"/>
          <w:i/>
          <w:iCs/>
          <w:sz w:val="23"/>
          <w:szCs w:val="23"/>
          <w:lang w:val="en-BE"/>
        </w:rPr>
      </w:pPr>
      <w:r w:rsidRPr="00DC4291">
        <w:rPr>
          <w:rFonts w:ascii="Times New Roman" w:hAnsi="Times New Roman" w:cs="Times New Roman"/>
          <w:i/>
          <w:iCs/>
          <w:sz w:val="23"/>
          <w:szCs w:val="23"/>
          <w:lang w:val="en-BE"/>
        </w:rPr>
        <w:t>6_IOM.Ogrodowa-TOM+RYS.instSanitarne_PL</w:t>
      </w:r>
    </w:p>
    <w:p w14:paraId="327E8110" w14:textId="1044BFA9" w:rsidR="00B978BE" w:rsidRPr="00B978BE" w:rsidRDefault="00DC4291" w:rsidP="00B978BE">
      <w:pPr>
        <w:pStyle w:val="ListParagraph"/>
        <w:numPr>
          <w:ilvl w:val="0"/>
          <w:numId w:val="38"/>
        </w:numPr>
        <w:rPr>
          <w:rFonts w:ascii="Times New Roman" w:hAnsi="Times New Roman" w:cs="Times New Roman"/>
          <w:i/>
          <w:iCs/>
          <w:sz w:val="23"/>
          <w:szCs w:val="23"/>
          <w:lang w:val="en-BE"/>
        </w:rPr>
      </w:pPr>
      <w:r w:rsidRPr="00DC4291">
        <w:rPr>
          <w:rFonts w:ascii="Times New Roman" w:hAnsi="Times New Roman" w:cs="Times New Roman"/>
          <w:i/>
          <w:iCs/>
          <w:sz w:val="23"/>
          <w:szCs w:val="23"/>
          <w:lang w:val="en-BE"/>
        </w:rPr>
        <w:t>6_IOM.Ogrodowa-TOM+RYS.instSanitarne</w:t>
      </w:r>
      <w:r w:rsidR="00B978BE">
        <w:rPr>
          <w:rFonts w:ascii="Times New Roman" w:hAnsi="Times New Roman" w:cs="Times New Roman"/>
          <w:i/>
          <w:iCs/>
          <w:sz w:val="23"/>
          <w:szCs w:val="23"/>
          <w:lang w:val="en-BE"/>
        </w:rPr>
        <w:t>—</w:t>
      </w:r>
      <w:r w:rsidRPr="00DC4291">
        <w:rPr>
          <w:rFonts w:ascii="Times New Roman" w:hAnsi="Times New Roman" w:cs="Times New Roman"/>
          <w:i/>
          <w:iCs/>
          <w:sz w:val="23"/>
          <w:szCs w:val="23"/>
          <w:lang w:val="en-BE"/>
        </w:rPr>
        <w:t>EN</w:t>
      </w:r>
    </w:p>
    <w:p w14:paraId="7DC58D44" w14:textId="3B44B7F8" w:rsidR="00B978BE" w:rsidRPr="00B978BE" w:rsidRDefault="00B978BE" w:rsidP="00B978BE">
      <w:pPr>
        <w:numPr>
          <w:ilvl w:val="0"/>
          <w:numId w:val="39"/>
        </w:numPr>
        <w:pBdr>
          <w:top w:val="nil"/>
          <w:left w:val="nil"/>
          <w:bottom w:val="nil"/>
          <w:right w:val="nil"/>
          <w:between w:val="nil"/>
        </w:pBdr>
        <w:tabs>
          <w:tab w:val="left" w:pos="-720"/>
          <w:tab w:val="left" w:pos="0"/>
          <w:tab w:val="left" w:pos="720"/>
          <w:tab w:val="right" w:pos="8640"/>
        </w:tabs>
        <w:spacing w:after="0" w:line="240" w:lineRule="auto"/>
        <w:ind w:left="284" w:hanging="284"/>
        <w:rPr>
          <w:b/>
          <w:color w:val="000000"/>
          <w:sz w:val="20"/>
          <w:szCs w:val="20"/>
        </w:rPr>
      </w:pPr>
      <w:r w:rsidRPr="00B978BE">
        <w:rPr>
          <w:b/>
          <w:bCs/>
        </w:rPr>
        <w:t xml:space="preserve">All other </w:t>
      </w:r>
      <w:r>
        <w:rPr>
          <w:b/>
          <w:bCs/>
        </w:rPr>
        <w:t>d</w:t>
      </w:r>
      <w:r w:rsidRPr="00B978BE">
        <w:rPr>
          <w:b/>
          <w:bCs/>
        </w:rPr>
        <w:t xml:space="preserve">ocuments </w:t>
      </w:r>
      <w:r>
        <w:rPr>
          <w:b/>
          <w:bCs/>
        </w:rPr>
        <w:t xml:space="preserve"> in </w:t>
      </w:r>
      <w:r w:rsidRPr="00B978BE">
        <w:rPr>
          <w:b/>
          <w:bCs/>
        </w:rPr>
        <w:t>SECTION 5</w:t>
      </w:r>
      <w:r>
        <w:rPr>
          <w:b/>
          <w:bCs/>
        </w:rPr>
        <w:t>.B</w:t>
      </w:r>
      <w:r>
        <w:rPr>
          <w:b/>
          <w:color w:val="000000"/>
          <w:sz w:val="20"/>
          <w:szCs w:val="20"/>
        </w:rPr>
        <w:t xml:space="preserve"> </w:t>
      </w:r>
      <w:r w:rsidRPr="00B978BE">
        <w:rPr>
          <w:b/>
          <w:bCs/>
        </w:rPr>
        <w:t>remain unchanged.</w:t>
      </w:r>
    </w:p>
    <w:p w14:paraId="093B7D15" w14:textId="77777777" w:rsidR="00B978BE" w:rsidRDefault="00B978BE" w:rsidP="00B978BE">
      <w:pPr>
        <w:pBdr>
          <w:top w:val="nil"/>
          <w:left w:val="nil"/>
          <w:bottom w:val="nil"/>
          <w:right w:val="nil"/>
          <w:between w:val="nil"/>
        </w:pBdr>
        <w:tabs>
          <w:tab w:val="left" w:pos="-720"/>
          <w:tab w:val="left" w:pos="0"/>
          <w:tab w:val="left" w:pos="720"/>
          <w:tab w:val="right" w:pos="8640"/>
        </w:tabs>
        <w:spacing w:after="0" w:line="240" w:lineRule="auto"/>
        <w:rPr>
          <w:b/>
          <w:bCs/>
        </w:rPr>
      </w:pPr>
    </w:p>
    <w:p w14:paraId="5BBDEB16" w14:textId="77777777" w:rsidR="00B978BE" w:rsidRDefault="00B978BE" w:rsidP="00B978BE">
      <w:pPr>
        <w:pBdr>
          <w:top w:val="nil"/>
          <w:left w:val="nil"/>
          <w:bottom w:val="nil"/>
          <w:right w:val="nil"/>
          <w:between w:val="nil"/>
        </w:pBdr>
        <w:tabs>
          <w:tab w:val="left" w:pos="-720"/>
          <w:tab w:val="left" w:pos="0"/>
          <w:tab w:val="left" w:pos="720"/>
          <w:tab w:val="right" w:pos="8640"/>
        </w:tabs>
        <w:spacing w:after="0" w:line="240" w:lineRule="auto"/>
        <w:rPr>
          <w:b/>
          <w:bCs/>
        </w:rPr>
      </w:pPr>
    </w:p>
    <w:p w14:paraId="35849A28" w14:textId="3B1AB398" w:rsidR="00006CE6" w:rsidRDefault="00B978BE" w:rsidP="00006CE6">
      <w:pPr>
        <w:pBdr>
          <w:top w:val="nil"/>
          <w:left w:val="nil"/>
          <w:bottom w:val="nil"/>
          <w:right w:val="nil"/>
          <w:between w:val="nil"/>
        </w:pBdr>
        <w:tabs>
          <w:tab w:val="left" w:pos="-720"/>
          <w:tab w:val="left" w:pos="0"/>
          <w:tab w:val="left" w:pos="720"/>
          <w:tab w:val="right" w:pos="8640"/>
        </w:tabs>
        <w:spacing w:after="0" w:line="276" w:lineRule="auto"/>
        <w:jc w:val="center"/>
        <w:rPr>
          <w:b/>
          <w:bCs/>
          <w:sz w:val="32"/>
          <w:szCs w:val="32"/>
        </w:rPr>
      </w:pPr>
      <w:r>
        <w:rPr>
          <w:b/>
          <w:bCs/>
          <w:sz w:val="32"/>
          <w:szCs w:val="32"/>
        </w:rPr>
        <w:t>Extension for Submission of Bids</w:t>
      </w:r>
    </w:p>
    <w:p w14:paraId="093EE696" w14:textId="00DF023B" w:rsidR="00B978BE" w:rsidRDefault="00B978BE" w:rsidP="00B978BE">
      <w:pPr>
        <w:pBdr>
          <w:top w:val="nil"/>
          <w:left w:val="nil"/>
          <w:bottom w:val="nil"/>
          <w:right w:val="nil"/>
          <w:between w:val="nil"/>
        </w:pBdr>
        <w:tabs>
          <w:tab w:val="left" w:pos="-720"/>
          <w:tab w:val="left" w:pos="0"/>
          <w:tab w:val="left" w:pos="720"/>
          <w:tab w:val="right" w:pos="8640"/>
        </w:tabs>
        <w:spacing w:after="0" w:line="240" w:lineRule="auto"/>
        <w:rPr>
          <w:sz w:val="23"/>
          <w:szCs w:val="23"/>
        </w:rPr>
      </w:pPr>
      <w:r>
        <w:rPr>
          <w:sz w:val="23"/>
          <w:szCs w:val="23"/>
        </w:rPr>
        <w:t xml:space="preserve">In order to allow prospective bidders reasonable time in which to take the amendment into account in preparing their bidders, IOM is extending the deadline for the submission of bids. Bids must be received by IOM at the address specified under ITB Section 3.29 no later than </w:t>
      </w:r>
      <w:r>
        <w:rPr>
          <w:b/>
          <w:bCs/>
          <w:sz w:val="23"/>
          <w:szCs w:val="23"/>
        </w:rPr>
        <w:t>28 July 2023, 14:00 local hrs</w:t>
      </w:r>
      <w:r>
        <w:rPr>
          <w:sz w:val="23"/>
          <w:szCs w:val="23"/>
        </w:rPr>
        <w:t>.</w:t>
      </w:r>
    </w:p>
    <w:p w14:paraId="74C9BF0F" w14:textId="77777777" w:rsidR="00B978BE" w:rsidRDefault="00B978BE" w:rsidP="00B978BE">
      <w:pPr>
        <w:pBdr>
          <w:top w:val="nil"/>
          <w:left w:val="nil"/>
          <w:bottom w:val="nil"/>
          <w:right w:val="nil"/>
          <w:between w:val="nil"/>
        </w:pBdr>
        <w:tabs>
          <w:tab w:val="left" w:pos="-720"/>
          <w:tab w:val="left" w:pos="0"/>
          <w:tab w:val="left" w:pos="720"/>
          <w:tab w:val="right" w:pos="8640"/>
        </w:tabs>
        <w:spacing w:after="0" w:line="240" w:lineRule="auto"/>
        <w:rPr>
          <w:sz w:val="23"/>
          <w:szCs w:val="23"/>
        </w:rPr>
      </w:pPr>
    </w:p>
    <w:p w14:paraId="01252A3C" w14:textId="77777777" w:rsidR="00B978BE" w:rsidRDefault="00B978BE" w:rsidP="00B978BE">
      <w:pPr>
        <w:autoSpaceDE w:val="0"/>
        <w:autoSpaceDN w:val="0"/>
        <w:adjustRightInd w:val="0"/>
        <w:spacing w:after="0" w:line="276" w:lineRule="auto"/>
        <w:rPr>
          <w:rFonts w:ascii="Times New Roman" w:hAnsi="Times New Roman" w:cs="Times New Roman"/>
          <w:b/>
          <w:bCs/>
          <w:color w:val="1F487C"/>
          <w:sz w:val="23"/>
          <w:szCs w:val="23"/>
        </w:rPr>
      </w:pPr>
      <w:r w:rsidRPr="00B978BE">
        <w:rPr>
          <w:rFonts w:ascii="Times New Roman" w:hAnsi="Times New Roman" w:cs="Times New Roman"/>
          <w:b/>
          <w:bCs/>
          <w:color w:val="1F487C"/>
          <w:sz w:val="23"/>
          <w:szCs w:val="23"/>
        </w:rPr>
        <w:t>SECTION 3: DATA SHEET</w:t>
      </w:r>
    </w:p>
    <w:p w14:paraId="12123890" w14:textId="766958BA" w:rsidR="00B978BE" w:rsidRDefault="00B978BE" w:rsidP="00B978BE">
      <w:pPr>
        <w:autoSpaceDE w:val="0"/>
        <w:autoSpaceDN w:val="0"/>
        <w:adjustRightInd w:val="0"/>
        <w:spacing w:after="0" w:line="276" w:lineRule="auto"/>
        <w:rPr>
          <w:rFonts w:ascii="Times New Roman" w:hAnsi="Times New Roman" w:cs="Times New Roman"/>
          <w:b/>
          <w:bCs/>
          <w:color w:val="1F487C"/>
          <w:sz w:val="23"/>
          <w:szCs w:val="23"/>
        </w:rPr>
      </w:pPr>
      <w:r>
        <w:rPr>
          <w:rFonts w:ascii="Times New Roman" w:hAnsi="Times New Roman" w:cs="Times New Roman"/>
          <w:b/>
          <w:bCs/>
          <w:color w:val="1F487C"/>
          <w:sz w:val="23"/>
          <w:szCs w:val="23"/>
        </w:rPr>
        <w:t>29.</w:t>
      </w:r>
      <w:r w:rsidRPr="00B978BE">
        <w:t xml:space="preserve"> </w:t>
      </w:r>
      <w:r w:rsidRPr="00B978BE">
        <w:rPr>
          <w:rFonts w:ascii="Times New Roman" w:hAnsi="Times New Roman" w:cs="Times New Roman"/>
          <w:b/>
          <w:bCs/>
          <w:color w:val="1F487C"/>
          <w:sz w:val="23"/>
          <w:szCs w:val="23"/>
        </w:rPr>
        <w:t>Deadline for bid submission</w:t>
      </w:r>
    </w:p>
    <w:p w14:paraId="6D284293" w14:textId="77777777" w:rsidR="00006CE6" w:rsidRDefault="00006CE6" w:rsidP="00B978BE">
      <w:pPr>
        <w:autoSpaceDE w:val="0"/>
        <w:autoSpaceDN w:val="0"/>
        <w:adjustRightInd w:val="0"/>
        <w:spacing w:after="0" w:line="276" w:lineRule="auto"/>
        <w:rPr>
          <w:rFonts w:ascii="Times New Roman" w:hAnsi="Times New Roman" w:cs="Times New Roman"/>
          <w:b/>
          <w:bCs/>
          <w:color w:val="1F487C"/>
          <w:sz w:val="23"/>
          <w:szCs w:val="23"/>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0"/>
        <w:gridCol w:w="1870"/>
        <w:gridCol w:w="6898"/>
      </w:tblGrid>
      <w:tr w:rsidR="00006CE6" w14:paraId="404A503D" w14:textId="77777777" w:rsidTr="007C4A27">
        <w:tc>
          <w:tcPr>
            <w:tcW w:w="1150" w:type="dxa"/>
          </w:tcPr>
          <w:p w14:paraId="50626EA5" w14:textId="77777777" w:rsidR="00006CE6" w:rsidRDefault="00006CE6" w:rsidP="007C4A27">
            <w:pPr>
              <w:spacing w:after="120"/>
              <w:jc w:val="center"/>
              <w:rPr>
                <w:sz w:val="20"/>
                <w:szCs w:val="20"/>
              </w:rPr>
            </w:pPr>
            <w:r>
              <w:rPr>
                <w:sz w:val="20"/>
                <w:szCs w:val="20"/>
              </w:rPr>
              <w:t>29.</w:t>
            </w:r>
          </w:p>
        </w:tc>
        <w:tc>
          <w:tcPr>
            <w:tcW w:w="1870" w:type="dxa"/>
          </w:tcPr>
          <w:p w14:paraId="6B3B922C" w14:textId="77777777" w:rsidR="00006CE6" w:rsidRPr="00ED0941" w:rsidRDefault="00006CE6" w:rsidP="007C4A27">
            <w:pPr>
              <w:spacing w:after="120"/>
              <w:rPr>
                <w:b/>
                <w:bCs/>
                <w:sz w:val="20"/>
                <w:szCs w:val="20"/>
              </w:rPr>
            </w:pPr>
            <w:r w:rsidRPr="00ED0941">
              <w:rPr>
                <w:b/>
                <w:bCs/>
                <w:sz w:val="20"/>
                <w:szCs w:val="20"/>
              </w:rPr>
              <w:t>Deadline for bid submission-</w:t>
            </w:r>
          </w:p>
        </w:tc>
        <w:tc>
          <w:tcPr>
            <w:tcW w:w="6898" w:type="dxa"/>
          </w:tcPr>
          <w:p w14:paraId="676380D7" w14:textId="77777777" w:rsidR="00006CE6" w:rsidRPr="00ED0941" w:rsidRDefault="00006CE6" w:rsidP="007C4A27">
            <w:pPr>
              <w:tabs>
                <w:tab w:val="right" w:pos="7218"/>
              </w:tabs>
              <w:rPr>
                <w:b/>
                <w:bCs/>
                <w:color w:val="000000"/>
                <w:sz w:val="20"/>
                <w:szCs w:val="20"/>
              </w:rPr>
            </w:pPr>
            <w:r w:rsidRPr="00ED0941">
              <w:rPr>
                <w:b/>
                <w:bCs/>
                <w:color w:val="000000"/>
                <w:sz w:val="20"/>
                <w:szCs w:val="20"/>
              </w:rPr>
              <w:t>Date: July, 14</w:t>
            </w:r>
            <w:r w:rsidRPr="00ED0941">
              <w:rPr>
                <w:b/>
                <w:bCs/>
                <w:color w:val="000000"/>
                <w:sz w:val="20"/>
                <w:szCs w:val="20"/>
                <w:vertAlign w:val="superscript"/>
              </w:rPr>
              <w:t>th</w:t>
            </w:r>
            <w:r w:rsidRPr="00ED0941">
              <w:rPr>
                <w:b/>
                <w:bCs/>
                <w:color w:val="000000"/>
                <w:sz w:val="20"/>
                <w:szCs w:val="20"/>
              </w:rPr>
              <w:t xml:space="preserve">, 2023. </w:t>
            </w:r>
          </w:p>
          <w:p w14:paraId="6F52B6CF" w14:textId="77777777" w:rsidR="00006CE6" w:rsidRPr="00AC5C41" w:rsidRDefault="00006CE6" w:rsidP="007C4A27">
            <w:pPr>
              <w:tabs>
                <w:tab w:val="right" w:pos="7218"/>
              </w:tabs>
              <w:rPr>
                <w:color w:val="000000"/>
                <w:sz w:val="20"/>
                <w:szCs w:val="20"/>
              </w:rPr>
            </w:pPr>
            <w:r w:rsidRPr="00AC5C41">
              <w:rPr>
                <w:color w:val="000000"/>
                <w:sz w:val="20"/>
                <w:szCs w:val="20"/>
              </w:rPr>
              <w:t xml:space="preserve">Time: </w:t>
            </w:r>
            <w:r w:rsidRPr="00AC5C41">
              <w:rPr>
                <w:b/>
                <w:bCs/>
                <w:color w:val="000000"/>
                <w:sz w:val="20"/>
                <w:szCs w:val="20"/>
              </w:rPr>
              <w:t xml:space="preserve">14 00 </w:t>
            </w:r>
            <w:proofErr w:type="spellStart"/>
            <w:r w:rsidRPr="00AC5C41">
              <w:rPr>
                <w:b/>
                <w:bCs/>
                <w:color w:val="000000"/>
                <w:sz w:val="20"/>
                <w:szCs w:val="20"/>
              </w:rPr>
              <w:t>hrs</w:t>
            </w:r>
            <w:proofErr w:type="spellEnd"/>
          </w:p>
          <w:p w14:paraId="533C02F5" w14:textId="77777777" w:rsidR="00006CE6" w:rsidRPr="00AC5C41" w:rsidRDefault="00006CE6" w:rsidP="007C4A27">
            <w:pPr>
              <w:tabs>
                <w:tab w:val="right" w:pos="7218"/>
              </w:tabs>
              <w:rPr>
                <w:sz w:val="20"/>
                <w:szCs w:val="20"/>
              </w:rPr>
            </w:pPr>
            <w:r w:rsidRPr="00AC5C41">
              <w:rPr>
                <w:sz w:val="20"/>
                <w:szCs w:val="20"/>
              </w:rPr>
              <w:t xml:space="preserve">Time zone: </w:t>
            </w:r>
            <w:r w:rsidRPr="00AC5C41">
              <w:rPr>
                <w:b/>
                <w:bCs/>
                <w:color w:val="808080"/>
                <w:sz w:val="20"/>
                <w:szCs w:val="20"/>
              </w:rPr>
              <w:t>GMT+1 (Warsaw, Poland)</w:t>
            </w:r>
          </w:p>
        </w:tc>
      </w:tr>
    </w:tbl>
    <w:p w14:paraId="55180AD0" w14:textId="77777777" w:rsidR="00006CE6" w:rsidRDefault="00006CE6" w:rsidP="00B978BE">
      <w:pPr>
        <w:autoSpaceDE w:val="0"/>
        <w:autoSpaceDN w:val="0"/>
        <w:adjustRightInd w:val="0"/>
        <w:spacing w:after="0" w:line="276" w:lineRule="auto"/>
        <w:rPr>
          <w:rFonts w:ascii="Times New Roman" w:hAnsi="Times New Roman" w:cs="Times New Roman"/>
          <w:b/>
          <w:bCs/>
          <w:color w:val="1F487C"/>
          <w:sz w:val="23"/>
          <w:szCs w:val="23"/>
        </w:rPr>
      </w:pPr>
    </w:p>
    <w:p w14:paraId="0179285C" w14:textId="200DFFF4" w:rsidR="00006CE6" w:rsidRDefault="00006CE6" w:rsidP="00B978BE">
      <w:pPr>
        <w:autoSpaceDE w:val="0"/>
        <w:autoSpaceDN w:val="0"/>
        <w:adjustRightInd w:val="0"/>
        <w:spacing w:after="0" w:line="276" w:lineRule="auto"/>
        <w:rPr>
          <w:b/>
          <w:bCs/>
        </w:rPr>
      </w:pPr>
      <w:r w:rsidRPr="00006CE6">
        <w:rPr>
          <w:b/>
          <w:bCs/>
        </w:rPr>
        <w:t>is replaced with the following:</w:t>
      </w:r>
    </w:p>
    <w:p w14:paraId="288343C7" w14:textId="77777777" w:rsidR="00006CE6" w:rsidRDefault="00006CE6" w:rsidP="00B978BE">
      <w:pPr>
        <w:autoSpaceDE w:val="0"/>
        <w:autoSpaceDN w:val="0"/>
        <w:adjustRightInd w:val="0"/>
        <w:spacing w:after="0" w:line="276" w:lineRule="auto"/>
        <w:rPr>
          <w:b/>
          <w:bCs/>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0"/>
        <w:gridCol w:w="1870"/>
        <w:gridCol w:w="6898"/>
      </w:tblGrid>
      <w:tr w:rsidR="00006CE6" w14:paraId="33B2FB12" w14:textId="77777777" w:rsidTr="007C4A27">
        <w:tc>
          <w:tcPr>
            <w:tcW w:w="1150" w:type="dxa"/>
          </w:tcPr>
          <w:p w14:paraId="0D917CCD" w14:textId="77777777" w:rsidR="00006CE6" w:rsidRDefault="00006CE6" w:rsidP="007C4A27">
            <w:pPr>
              <w:spacing w:after="120"/>
              <w:jc w:val="center"/>
              <w:rPr>
                <w:sz w:val="20"/>
                <w:szCs w:val="20"/>
              </w:rPr>
            </w:pPr>
            <w:r>
              <w:rPr>
                <w:sz w:val="20"/>
                <w:szCs w:val="20"/>
              </w:rPr>
              <w:t>29.</w:t>
            </w:r>
          </w:p>
        </w:tc>
        <w:tc>
          <w:tcPr>
            <w:tcW w:w="1870" w:type="dxa"/>
          </w:tcPr>
          <w:p w14:paraId="216D85BD" w14:textId="77777777" w:rsidR="00006CE6" w:rsidRPr="00ED0941" w:rsidRDefault="00006CE6" w:rsidP="007C4A27">
            <w:pPr>
              <w:spacing w:after="120"/>
              <w:rPr>
                <w:b/>
                <w:bCs/>
                <w:sz w:val="20"/>
                <w:szCs w:val="20"/>
              </w:rPr>
            </w:pPr>
            <w:r w:rsidRPr="00ED0941">
              <w:rPr>
                <w:b/>
                <w:bCs/>
                <w:sz w:val="20"/>
                <w:szCs w:val="20"/>
              </w:rPr>
              <w:t>Deadline for bid submission-</w:t>
            </w:r>
          </w:p>
        </w:tc>
        <w:tc>
          <w:tcPr>
            <w:tcW w:w="6898" w:type="dxa"/>
          </w:tcPr>
          <w:p w14:paraId="01B06AA9" w14:textId="25D35137" w:rsidR="00006CE6" w:rsidRPr="00ED0941" w:rsidRDefault="00006CE6" w:rsidP="007C4A27">
            <w:pPr>
              <w:tabs>
                <w:tab w:val="right" w:pos="7218"/>
              </w:tabs>
              <w:rPr>
                <w:b/>
                <w:bCs/>
                <w:color w:val="000000"/>
                <w:sz w:val="20"/>
                <w:szCs w:val="20"/>
              </w:rPr>
            </w:pPr>
            <w:r w:rsidRPr="00ED0941">
              <w:rPr>
                <w:b/>
                <w:bCs/>
                <w:color w:val="000000"/>
                <w:sz w:val="20"/>
                <w:szCs w:val="20"/>
              </w:rPr>
              <w:t xml:space="preserve">Date: July, </w:t>
            </w:r>
            <w:r>
              <w:rPr>
                <w:b/>
                <w:bCs/>
                <w:color w:val="000000"/>
                <w:sz w:val="20"/>
                <w:szCs w:val="20"/>
              </w:rPr>
              <w:t>28</w:t>
            </w:r>
            <w:r w:rsidRPr="00ED0941">
              <w:rPr>
                <w:b/>
                <w:bCs/>
                <w:color w:val="000000"/>
                <w:sz w:val="20"/>
                <w:szCs w:val="20"/>
                <w:vertAlign w:val="superscript"/>
              </w:rPr>
              <w:t>th</w:t>
            </w:r>
            <w:r w:rsidRPr="00ED0941">
              <w:rPr>
                <w:b/>
                <w:bCs/>
                <w:color w:val="000000"/>
                <w:sz w:val="20"/>
                <w:szCs w:val="20"/>
              </w:rPr>
              <w:t xml:space="preserve">, 2023. </w:t>
            </w:r>
          </w:p>
          <w:p w14:paraId="67F879B2" w14:textId="77777777" w:rsidR="00006CE6" w:rsidRPr="00AC5C41" w:rsidRDefault="00006CE6" w:rsidP="007C4A27">
            <w:pPr>
              <w:tabs>
                <w:tab w:val="right" w:pos="7218"/>
              </w:tabs>
              <w:rPr>
                <w:color w:val="000000"/>
                <w:sz w:val="20"/>
                <w:szCs w:val="20"/>
              </w:rPr>
            </w:pPr>
            <w:r w:rsidRPr="00AC5C41">
              <w:rPr>
                <w:color w:val="000000"/>
                <w:sz w:val="20"/>
                <w:szCs w:val="20"/>
              </w:rPr>
              <w:t xml:space="preserve">Time: </w:t>
            </w:r>
            <w:r w:rsidRPr="00AC5C41">
              <w:rPr>
                <w:b/>
                <w:bCs/>
                <w:color w:val="000000"/>
                <w:sz w:val="20"/>
                <w:szCs w:val="20"/>
              </w:rPr>
              <w:t xml:space="preserve">14 00 </w:t>
            </w:r>
            <w:proofErr w:type="spellStart"/>
            <w:r w:rsidRPr="00AC5C41">
              <w:rPr>
                <w:b/>
                <w:bCs/>
                <w:color w:val="000000"/>
                <w:sz w:val="20"/>
                <w:szCs w:val="20"/>
              </w:rPr>
              <w:t>hrs</w:t>
            </w:r>
            <w:proofErr w:type="spellEnd"/>
          </w:p>
          <w:p w14:paraId="42618EE0" w14:textId="77777777" w:rsidR="00006CE6" w:rsidRPr="00AC5C41" w:rsidRDefault="00006CE6" w:rsidP="007C4A27">
            <w:pPr>
              <w:tabs>
                <w:tab w:val="right" w:pos="7218"/>
              </w:tabs>
              <w:rPr>
                <w:sz w:val="20"/>
                <w:szCs w:val="20"/>
              </w:rPr>
            </w:pPr>
            <w:r w:rsidRPr="00AC5C41">
              <w:rPr>
                <w:sz w:val="20"/>
                <w:szCs w:val="20"/>
              </w:rPr>
              <w:t xml:space="preserve">Time zone: </w:t>
            </w:r>
            <w:r w:rsidRPr="00AC5C41">
              <w:rPr>
                <w:b/>
                <w:bCs/>
                <w:color w:val="808080"/>
                <w:sz w:val="20"/>
                <w:szCs w:val="20"/>
              </w:rPr>
              <w:t>GMT+1 (Warsaw, Poland)</w:t>
            </w:r>
          </w:p>
        </w:tc>
      </w:tr>
    </w:tbl>
    <w:p w14:paraId="00F336FF" w14:textId="77777777" w:rsidR="00006CE6" w:rsidRDefault="00006CE6" w:rsidP="00B978BE">
      <w:pPr>
        <w:autoSpaceDE w:val="0"/>
        <w:autoSpaceDN w:val="0"/>
        <w:adjustRightInd w:val="0"/>
        <w:spacing w:after="0" w:line="276" w:lineRule="auto"/>
        <w:rPr>
          <w:b/>
          <w:bCs/>
        </w:rPr>
      </w:pPr>
    </w:p>
    <w:p w14:paraId="7E6B3D07" w14:textId="77777777" w:rsidR="00006CE6" w:rsidRPr="00006CE6" w:rsidRDefault="00006CE6" w:rsidP="00B978BE">
      <w:pPr>
        <w:autoSpaceDE w:val="0"/>
        <w:autoSpaceDN w:val="0"/>
        <w:adjustRightInd w:val="0"/>
        <w:spacing w:after="0" w:line="276" w:lineRule="auto"/>
        <w:rPr>
          <w:rFonts w:ascii="Times New Roman" w:hAnsi="Times New Roman" w:cs="Times New Roman"/>
          <w:b/>
          <w:bCs/>
          <w:color w:val="1F487C"/>
          <w:sz w:val="23"/>
          <w:szCs w:val="23"/>
        </w:rPr>
      </w:pPr>
    </w:p>
    <w:p w14:paraId="55C5F34A" w14:textId="77777777" w:rsidR="00B978BE" w:rsidRPr="00B978BE" w:rsidRDefault="00B978BE" w:rsidP="00B978BE">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p>
    <w:sectPr w:rsidR="00B978BE" w:rsidRPr="00B978BE" w:rsidSect="00AE01A8">
      <w:pgSz w:w="12240" w:h="15840"/>
      <w:pgMar w:top="1134" w:right="1325" w:bottom="1843"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23771" w14:textId="77777777" w:rsidR="00BF0A26" w:rsidRDefault="00BF0A26" w:rsidP="00E05E1C">
      <w:pPr>
        <w:spacing w:after="0" w:line="240" w:lineRule="auto"/>
      </w:pPr>
      <w:r>
        <w:separator/>
      </w:r>
    </w:p>
  </w:endnote>
  <w:endnote w:type="continuationSeparator" w:id="0">
    <w:p w14:paraId="7DE82B9C" w14:textId="77777777" w:rsidR="00BF0A26" w:rsidRDefault="00BF0A26" w:rsidP="00E05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A5170" w14:textId="77777777" w:rsidR="00BF0A26" w:rsidRDefault="00BF0A26" w:rsidP="00E05E1C">
      <w:pPr>
        <w:spacing w:after="0" w:line="240" w:lineRule="auto"/>
      </w:pPr>
      <w:r>
        <w:separator/>
      </w:r>
    </w:p>
  </w:footnote>
  <w:footnote w:type="continuationSeparator" w:id="0">
    <w:p w14:paraId="1EBCA64C" w14:textId="77777777" w:rsidR="00BF0A26" w:rsidRDefault="00BF0A26" w:rsidP="00E05E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1C04"/>
    <w:multiLevelType w:val="hybridMultilevel"/>
    <w:tmpl w:val="771611C4"/>
    <w:lvl w:ilvl="0" w:tplc="8740452C">
      <w:start w:val="1"/>
      <w:numFmt w:val="decimal"/>
      <w:lvlText w:val="%1."/>
      <w:lvlJc w:val="left"/>
      <w:pPr>
        <w:ind w:left="720" w:hanging="360"/>
      </w:pPr>
      <w:rPr>
        <w:rFonts w:ascii="Times New Roman" w:hAnsi="Times New Roman" w:cs="Times New Roman" w:hint="default"/>
        <w:b w:val="0"/>
        <w:i w:val="0"/>
        <w:iCs/>
        <w:color w:val="auto"/>
        <w:sz w:val="24"/>
        <w:szCs w:val="24"/>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15:restartNumberingAfterBreak="0">
    <w:nsid w:val="018F7D71"/>
    <w:multiLevelType w:val="hybridMultilevel"/>
    <w:tmpl w:val="65DE4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5C3281"/>
    <w:multiLevelType w:val="hybridMultilevel"/>
    <w:tmpl w:val="D0EEC0D6"/>
    <w:lvl w:ilvl="0" w:tplc="8740452C">
      <w:start w:val="1"/>
      <w:numFmt w:val="decimal"/>
      <w:lvlText w:val="%1."/>
      <w:lvlJc w:val="left"/>
      <w:pPr>
        <w:ind w:left="720" w:hanging="360"/>
      </w:pPr>
      <w:rPr>
        <w:rFonts w:ascii="Times New Roman" w:hAnsi="Times New Roman" w:cs="Times New Roman" w:hint="default"/>
        <w:b w:val="0"/>
        <w:i w:val="0"/>
        <w:iCs/>
        <w:color w:val="auto"/>
        <w:sz w:val="24"/>
        <w:szCs w:val="24"/>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15:restartNumberingAfterBreak="0">
    <w:nsid w:val="050B2658"/>
    <w:multiLevelType w:val="hybridMultilevel"/>
    <w:tmpl w:val="BD5E4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46F8A"/>
    <w:multiLevelType w:val="hybridMultilevel"/>
    <w:tmpl w:val="C88A0524"/>
    <w:lvl w:ilvl="0" w:tplc="434E9692">
      <w:start w:val="1"/>
      <w:numFmt w:val="lowerLetter"/>
      <w:lvlText w:val="%1.)"/>
      <w:lvlJc w:val="left"/>
      <w:pPr>
        <w:ind w:left="1260" w:hanging="90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433BD9"/>
    <w:multiLevelType w:val="multilevel"/>
    <w:tmpl w:val="55309F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9C265FF"/>
    <w:multiLevelType w:val="hybridMultilevel"/>
    <w:tmpl w:val="C966E07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EA60FE3"/>
    <w:multiLevelType w:val="hybridMultilevel"/>
    <w:tmpl w:val="EB560A6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8" w15:restartNumberingAfterBreak="0">
    <w:nsid w:val="2008004E"/>
    <w:multiLevelType w:val="multilevel"/>
    <w:tmpl w:val="C9BCE17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22386B1E"/>
    <w:multiLevelType w:val="hybridMultilevel"/>
    <w:tmpl w:val="7E225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5F3075E"/>
    <w:multiLevelType w:val="hybridMultilevel"/>
    <w:tmpl w:val="5FF01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9B7D1E"/>
    <w:multiLevelType w:val="hybridMultilevel"/>
    <w:tmpl w:val="B6AA4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72B83"/>
    <w:multiLevelType w:val="hybridMultilevel"/>
    <w:tmpl w:val="E83829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E522FA0"/>
    <w:multiLevelType w:val="multilevel"/>
    <w:tmpl w:val="A97A5390"/>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4" w15:restartNumberingAfterBreak="0">
    <w:nsid w:val="2F3B218B"/>
    <w:multiLevelType w:val="hybridMultilevel"/>
    <w:tmpl w:val="74B60718"/>
    <w:lvl w:ilvl="0" w:tplc="8740452C">
      <w:start w:val="1"/>
      <w:numFmt w:val="decimal"/>
      <w:lvlText w:val="%1."/>
      <w:lvlJc w:val="left"/>
      <w:pPr>
        <w:ind w:left="720" w:hanging="360"/>
      </w:pPr>
      <w:rPr>
        <w:rFonts w:ascii="Times New Roman" w:hAnsi="Times New Roman" w:cs="Times New Roman" w:hint="default"/>
        <w:b w:val="0"/>
        <w:i w:val="0"/>
        <w:iCs/>
        <w:color w:val="auto"/>
        <w:sz w:val="24"/>
        <w:szCs w:val="24"/>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15:restartNumberingAfterBreak="0">
    <w:nsid w:val="31C87763"/>
    <w:multiLevelType w:val="hybridMultilevel"/>
    <w:tmpl w:val="62F00C44"/>
    <w:lvl w:ilvl="0" w:tplc="8740452C">
      <w:start w:val="1"/>
      <w:numFmt w:val="decimal"/>
      <w:lvlText w:val="%1."/>
      <w:lvlJc w:val="left"/>
      <w:pPr>
        <w:ind w:left="720" w:hanging="360"/>
      </w:pPr>
      <w:rPr>
        <w:rFonts w:ascii="Times New Roman" w:hAnsi="Times New Roman" w:cs="Times New Roman" w:hint="default"/>
        <w:b w:val="0"/>
        <w:i w:val="0"/>
        <w:iCs/>
        <w:color w:val="auto"/>
        <w:sz w:val="24"/>
        <w:szCs w:val="24"/>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15:restartNumberingAfterBreak="0">
    <w:nsid w:val="321516B8"/>
    <w:multiLevelType w:val="hybridMultilevel"/>
    <w:tmpl w:val="99C83058"/>
    <w:lvl w:ilvl="0" w:tplc="8740452C">
      <w:start w:val="1"/>
      <w:numFmt w:val="decimal"/>
      <w:lvlText w:val="%1."/>
      <w:lvlJc w:val="left"/>
      <w:pPr>
        <w:ind w:left="720" w:hanging="360"/>
      </w:pPr>
      <w:rPr>
        <w:rFonts w:ascii="Times New Roman" w:hAnsi="Times New Roman" w:cs="Times New Roman" w:hint="default"/>
        <w:b w:val="0"/>
        <w:i w:val="0"/>
        <w:iCs/>
        <w:color w:val="auto"/>
        <w:sz w:val="24"/>
        <w:szCs w:val="24"/>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15:restartNumberingAfterBreak="0">
    <w:nsid w:val="330A4EDB"/>
    <w:multiLevelType w:val="multilevel"/>
    <w:tmpl w:val="9362AA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8FF57F3"/>
    <w:multiLevelType w:val="multilevel"/>
    <w:tmpl w:val="C9BCE17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9856556"/>
    <w:multiLevelType w:val="hybridMultilevel"/>
    <w:tmpl w:val="5F50EB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8645FF"/>
    <w:multiLevelType w:val="hybridMultilevel"/>
    <w:tmpl w:val="AB64BE1A"/>
    <w:lvl w:ilvl="0" w:tplc="27DEF1EC">
      <w:start w:val="1"/>
      <w:numFmt w:val="lowerLetter"/>
      <w:lvlText w:val="%1)"/>
      <w:lvlJc w:val="left"/>
      <w:pPr>
        <w:ind w:left="1637" w:hanging="360"/>
      </w:pPr>
      <w:rPr>
        <w:rFonts w:eastAsia="Times New Roman" w:cstheme="minorHAnsi" w:hint="default"/>
        <w:i w:val="0"/>
        <w:sz w:val="28"/>
      </w:rPr>
    </w:lvl>
    <w:lvl w:ilvl="1" w:tplc="04080019" w:tentative="1">
      <w:start w:val="1"/>
      <w:numFmt w:val="lowerLetter"/>
      <w:lvlText w:val="%2."/>
      <w:lvlJc w:val="left"/>
      <w:pPr>
        <w:ind w:left="2357" w:hanging="360"/>
      </w:pPr>
    </w:lvl>
    <w:lvl w:ilvl="2" w:tplc="0408001B" w:tentative="1">
      <w:start w:val="1"/>
      <w:numFmt w:val="lowerRoman"/>
      <w:lvlText w:val="%3."/>
      <w:lvlJc w:val="right"/>
      <w:pPr>
        <w:ind w:left="3077" w:hanging="180"/>
      </w:pPr>
    </w:lvl>
    <w:lvl w:ilvl="3" w:tplc="0408000F" w:tentative="1">
      <w:start w:val="1"/>
      <w:numFmt w:val="decimal"/>
      <w:lvlText w:val="%4."/>
      <w:lvlJc w:val="left"/>
      <w:pPr>
        <w:ind w:left="3797" w:hanging="360"/>
      </w:pPr>
    </w:lvl>
    <w:lvl w:ilvl="4" w:tplc="04080019" w:tentative="1">
      <w:start w:val="1"/>
      <w:numFmt w:val="lowerLetter"/>
      <w:lvlText w:val="%5."/>
      <w:lvlJc w:val="left"/>
      <w:pPr>
        <w:ind w:left="4517" w:hanging="360"/>
      </w:pPr>
    </w:lvl>
    <w:lvl w:ilvl="5" w:tplc="0408001B" w:tentative="1">
      <w:start w:val="1"/>
      <w:numFmt w:val="lowerRoman"/>
      <w:lvlText w:val="%6."/>
      <w:lvlJc w:val="right"/>
      <w:pPr>
        <w:ind w:left="5237" w:hanging="180"/>
      </w:pPr>
    </w:lvl>
    <w:lvl w:ilvl="6" w:tplc="0408000F" w:tentative="1">
      <w:start w:val="1"/>
      <w:numFmt w:val="decimal"/>
      <w:lvlText w:val="%7."/>
      <w:lvlJc w:val="left"/>
      <w:pPr>
        <w:ind w:left="5957" w:hanging="360"/>
      </w:pPr>
    </w:lvl>
    <w:lvl w:ilvl="7" w:tplc="04080019" w:tentative="1">
      <w:start w:val="1"/>
      <w:numFmt w:val="lowerLetter"/>
      <w:lvlText w:val="%8."/>
      <w:lvlJc w:val="left"/>
      <w:pPr>
        <w:ind w:left="6677" w:hanging="360"/>
      </w:pPr>
    </w:lvl>
    <w:lvl w:ilvl="8" w:tplc="0408001B" w:tentative="1">
      <w:start w:val="1"/>
      <w:numFmt w:val="lowerRoman"/>
      <w:lvlText w:val="%9."/>
      <w:lvlJc w:val="right"/>
      <w:pPr>
        <w:ind w:left="7397" w:hanging="180"/>
      </w:pPr>
    </w:lvl>
  </w:abstractNum>
  <w:abstractNum w:abstractNumId="21" w15:restartNumberingAfterBreak="0">
    <w:nsid w:val="3BFF6547"/>
    <w:multiLevelType w:val="hybridMultilevel"/>
    <w:tmpl w:val="D10684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E9D521C"/>
    <w:multiLevelType w:val="hybridMultilevel"/>
    <w:tmpl w:val="8A44E2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1FB6E39"/>
    <w:multiLevelType w:val="multilevel"/>
    <w:tmpl w:val="9362AA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5175191"/>
    <w:multiLevelType w:val="hybridMultilevel"/>
    <w:tmpl w:val="19228060"/>
    <w:lvl w:ilvl="0" w:tplc="EA8A429E">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25" w15:restartNumberingAfterBreak="0">
    <w:nsid w:val="4C952F11"/>
    <w:multiLevelType w:val="hybridMultilevel"/>
    <w:tmpl w:val="3B4C4A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EFF58E1"/>
    <w:multiLevelType w:val="hybridMultilevel"/>
    <w:tmpl w:val="09D22FE8"/>
    <w:lvl w:ilvl="0" w:tplc="04080017">
      <w:start w:val="1"/>
      <w:numFmt w:val="lowerLetter"/>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220620A"/>
    <w:multiLevelType w:val="hybridMultilevel"/>
    <w:tmpl w:val="EA042CEC"/>
    <w:lvl w:ilvl="0" w:tplc="04080017">
      <w:start w:val="1"/>
      <w:numFmt w:val="lowerLetter"/>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49526E4"/>
    <w:multiLevelType w:val="hybridMultilevel"/>
    <w:tmpl w:val="DFC4DC54"/>
    <w:lvl w:ilvl="0" w:tplc="FC4469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7506D4A"/>
    <w:multiLevelType w:val="hybridMultilevel"/>
    <w:tmpl w:val="CF441DC8"/>
    <w:lvl w:ilvl="0" w:tplc="0408000F">
      <w:start w:val="1"/>
      <w:numFmt w:val="decimal"/>
      <w:lvlText w:val="%1."/>
      <w:lvlJc w:val="left"/>
      <w:pPr>
        <w:ind w:left="720" w:hanging="360"/>
      </w:pPr>
      <w:rPr>
        <w:rFont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5146E1"/>
    <w:multiLevelType w:val="hybridMultilevel"/>
    <w:tmpl w:val="E47ADC96"/>
    <w:lvl w:ilvl="0" w:tplc="04080017">
      <w:start w:val="1"/>
      <w:numFmt w:val="lowerLetter"/>
      <w:lvlText w:val="%1)"/>
      <w:lvlJc w:val="left"/>
      <w:pPr>
        <w:ind w:left="720" w:hanging="360"/>
      </w:pPr>
    </w:lvl>
    <w:lvl w:ilvl="1" w:tplc="04080017">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37007E9"/>
    <w:multiLevelType w:val="hybridMultilevel"/>
    <w:tmpl w:val="083E6BF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2" w15:restartNumberingAfterBreak="0">
    <w:nsid w:val="637A0CD2"/>
    <w:multiLevelType w:val="hybridMultilevel"/>
    <w:tmpl w:val="3A009A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3807F14"/>
    <w:multiLevelType w:val="hybridMultilevel"/>
    <w:tmpl w:val="F12CB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834A99"/>
    <w:multiLevelType w:val="hybridMultilevel"/>
    <w:tmpl w:val="0510802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60E3EAB"/>
    <w:multiLevelType w:val="hybridMultilevel"/>
    <w:tmpl w:val="CF441DC8"/>
    <w:lvl w:ilvl="0" w:tplc="0408000F">
      <w:start w:val="1"/>
      <w:numFmt w:val="decimal"/>
      <w:lvlText w:val="%1."/>
      <w:lvlJc w:val="left"/>
      <w:pPr>
        <w:ind w:left="720" w:hanging="360"/>
      </w:pPr>
      <w:rPr>
        <w:rFont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8CC0589"/>
    <w:multiLevelType w:val="hybridMultilevel"/>
    <w:tmpl w:val="DB3402F8"/>
    <w:lvl w:ilvl="0" w:tplc="2288143A">
      <w:start w:val="1"/>
      <w:numFmt w:val="decimal"/>
      <w:lvlText w:val="%1."/>
      <w:lvlJc w:val="left"/>
      <w:pPr>
        <w:ind w:left="720" w:hanging="360"/>
      </w:pPr>
      <w:rPr>
        <w:b/>
      </w:rPr>
    </w:lvl>
    <w:lvl w:ilvl="1" w:tplc="0409000F">
      <w:start w:val="1"/>
      <w:numFmt w:val="decimal"/>
      <w:lvlText w:val="%2."/>
      <w:lvlJc w:val="left"/>
      <w:pPr>
        <w:ind w:left="1440" w:hanging="360"/>
      </w:pPr>
      <w:rPr>
        <w:rFonts w:hint="default"/>
      </w:rPr>
    </w:lvl>
    <w:lvl w:ilvl="2" w:tplc="F2623D08">
      <w:numFmt w:val="bullet"/>
      <w:lvlText w:val=""/>
      <w:lvlJc w:val="left"/>
      <w:pPr>
        <w:ind w:left="2340" w:hanging="360"/>
      </w:pPr>
      <w:rPr>
        <w:rFonts w:ascii="Symbol" w:eastAsia="Times New Roman" w:hAnsi="Symbol" w:cstheme="minorHAns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744A3B"/>
    <w:multiLevelType w:val="hybridMultilevel"/>
    <w:tmpl w:val="1C9627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123840887">
    <w:abstractNumId w:val="1"/>
  </w:num>
  <w:num w:numId="2" w16cid:durableId="1327441740">
    <w:abstractNumId w:val="36"/>
  </w:num>
  <w:num w:numId="3" w16cid:durableId="385571857">
    <w:abstractNumId w:val="33"/>
  </w:num>
  <w:num w:numId="4" w16cid:durableId="73743510">
    <w:abstractNumId w:val="7"/>
  </w:num>
  <w:num w:numId="5" w16cid:durableId="3962459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8751285">
    <w:abstractNumId w:val="23"/>
  </w:num>
  <w:num w:numId="7" w16cid:durableId="381028856">
    <w:abstractNumId w:val="17"/>
  </w:num>
  <w:num w:numId="8" w16cid:durableId="13003011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9987580">
    <w:abstractNumId w:val="31"/>
  </w:num>
  <w:num w:numId="10" w16cid:durableId="1477212946">
    <w:abstractNumId w:val="34"/>
  </w:num>
  <w:num w:numId="11" w16cid:durableId="1659338468">
    <w:abstractNumId w:val="4"/>
  </w:num>
  <w:num w:numId="12" w16cid:durableId="1910534246">
    <w:abstractNumId w:val="27"/>
  </w:num>
  <w:num w:numId="13" w16cid:durableId="84806290">
    <w:abstractNumId w:val="26"/>
  </w:num>
  <w:num w:numId="14" w16cid:durableId="659652385">
    <w:abstractNumId w:val="20"/>
  </w:num>
  <w:num w:numId="15" w16cid:durableId="102264867">
    <w:abstractNumId w:val="30"/>
  </w:num>
  <w:num w:numId="16" w16cid:durableId="792095056">
    <w:abstractNumId w:val="11"/>
  </w:num>
  <w:num w:numId="17" w16cid:durableId="606740598">
    <w:abstractNumId w:val="25"/>
  </w:num>
  <w:num w:numId="18" w16cid:durableId="1097678808">
    <w:abstractNumId w:val="6"/>
  </w:num>
  <w:num w:numId="19" w16cid:durableId="913508354">
    <w:abstractNumId w:val="24"/>
  </w:num>
  <w:num w:numId="20" w16cid:durableId="1506094426">
    <w:abstractNumId w:val="35"/>
  </w:num>
  <w:num w:numId="21" w16cid:durableId="1821919388">
    <w:abstractNumId w:val="29"/>
  </w:num>
  <w:num w:numId="22" w16cid:durableId="1318419231">
    <w:abstractNumId w:val="21"/>
  </w:num>
  <w:num w:numId="23" w16cid:durableId="449781018">
    <w:abstractNumId w:val="14"/>
  </w:num>
  <w:num w:numId="24" w16cid:durableId="1368064434">
    <w:abstractNumId w:val="10"/>
  </w:num>
  <w:num w:numId="25" w16cid:durableId="1988237588">
    <w:abstractNumId w:val="9"/>
  </w:num>
  <w:num w:numId="26" w16cid:durableId="1518227906">
    <w:abstractNumId w:val="22"/>
  </w:num>
  <w:num w:numId="27" w16cid:durableId="1387071636">
    <w:abstractNumId w:val="8"/>
  </w:num>
  <w:num w:numId="28" w16cid:durableId="1577742931">
    <w:abstractNumId w:val="0"/>
  </w:num>
  <w:num w:numId="29" w16cid:durableId="39404482">
    <w:abstractNumId w:val="15"/>
  </w:num>
  <w:num w:numId="30" w16cid:durableId="1408501553">
    <w:abstractNumId w:val="2"/>
  </w:num>
  <w:num w:numId="31" w16cid:durableId="1216813158">
    <w:abstractNumId w:val="16"/>
  </w:num>
  <w:num w:numId="32" w16cid:durableId="1747263586">
    <w:abstractNumId w:val="18"/>
  </w:num>
  <w:num w:numId="33" w16cid:durableId="388304436">
    <w:abstractNumId w:val="28"/>
  </w:num>
  <w:num w:numId="34" w16cid:durableId="1640067258">
    <w:abstractNumId w:val="12"/>
  </w:num>
  <w:num w:numId="35" w16cid:durableId="571159798">
    <w:abstractNumId w:val="3"/>
  </w:num>
  <w:num w:numId="36" w16cid:durableId="1789272511">
    <w:abstractNumId w:val="19"/>
  </w:num>
  <w:num w:numId="37" w16cid:durableId="459231845">
    <w:abstractNumId w:val="32"/>
  </w:num>
  <w:num w:numId="38" w16cid:durableId="1969629116">
    <w:abstractNumId w:val="37"/>
  </w:num>
  <w:num w:numId="39" w16cid:durableId="17617526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BFB"/>
    <w:rsid w:val="00002825"/>
    <w:rsid w:val="00006CE6"/>
    <w:rsid w:val="0000795E"/>
    <w:rsid w:val="00041ED1"/>
    <w:rsid w:val="000925B3"/>
    <w:rsid w:val="000939BB"/>
    <w:rsid w:val="00097D05"/>
    <w:rsid w:val="000B247E"/>
    <w:rsid w:val="000C060A"/>
    <w:rsid w:val="000D377F"/>
    <w:rsid w:val="000D4BE1"/>
    <w:rsid w:val="000F7A48"/>
    <w:rsid w:val="00141E94"/>
    <w:rsid w:val="00162E44"/>
    <w:rsid w:val="00182313"/>
    <w:rsid w:val="00187063"/>
    <w:rsid w:val="001966A2"/>
    <w:rsid w:val="001A4840"/>
    <w:rsid w:val="001D0B77"/>
    <w:rsid w:val="001D4675"/>
    <w:rsid w:val="0022510D"/>
    <w:rsid w:val="00226A8C"/>
    <w:rsid w:val="00231650"/>
    <w:rsid w:val="002617F9"/>
    <w:rsid w:val="00264A82"/>
    <w:rsid w:val="002735C5"/>
    <w:rsid w:val="002A4144"/>
    <w:rsid w:val="002B2809"/>
    <w:rsid w:val="002B3789"/>
    <w:rsid w:val="00300060"/>
    <w:rsid w:val="00303644"/>
    <w:rsid w:val="00327AA6"/>
    <w:rsid w:val="003334D5"/>
    <w:rsid w:val="003435C6"/>
    <w:rsid w:val="0034652F"/>
    <w:rsid w:val="00374CA9"/>
    <w:rsid w:val="00391FD1"/>
    <w:rsid w:val="003A523B"/>
    <w:rsid w:val="003B2F57"/>
    <w:rsid w:val="003D179F"/>
    <w:rsid w:val="003E6C59"/>
    <w:rsid w:val="004175DD"/>
    <w:rsid w:val="004761FF"/>
    <w:rsid w:val="00487A8B"/>
    <w:rsid w:val="00497CFB"/>
    <w:rsid w:val="004A19FA"/>
    <w:rsid w:val="004E2C99"/>
    <w:rsid w:val="004E2ED5"/>
    <w:rsid w:val="004E566F"/>
    <w:rsid w:val="004F048D"/>
    <w:rsid w:val="004F4FC7"/>
    <w:rsid w:val="005002EC"/>
    <w:rsid w:val="005520B6"/>
    <w:rsid w:val="005732EE"/>
    <w:rsid w:val="00597538"/>
    <w:rsid w:val="005B7669"/>
    <w:rsid w:val="005C40A3"/>
    <w:rsid w:val="006016D1"/>
    <w:rsid w:val="00611B30"/>
    <w:rsid w:val="006546EB"/>
    <w:rsid w:val="00676A0D"/>
    <w:rsid w:val="006B4849"/>
    <w:rsid w:val="006C6BB4"/>
    <w:rsid w:val="006F7F27"/>
    <w:rsid w:val="00711736"/>
    <w:rsid w:val="007358CD"/>
    <w:rsid w:val="00796CA0"/>
    <w:rsid w:val="007D09C8"/>
    <w:rsid w:val="007D64BA"/>
    <w:rsid w:val="007E69DC"/>
    <w:rsid w:val="007F0547"/>
    <w:rsid w:val="007F27BB"/>
    <w:rsid w:val="00820EC2"/>
    <w:rsid w:val="00860AA1"/>
    <w:rsid w:val="008C2FA7"/>
    <w:rsid w:val="008E2872"/>
    <w:rsid w:val="00924711"/>
    <w:rsid w:val="00932412"/>
    <w:rsid w:val="00942079"/>
    <w:rsid w:val="009477F4"/>
    <w:rsid w:val="0095555E"/>
    <w:rsid w:val="00987411"/>
    <w:rsid w:val="00996AB4"/>
    <w:rsid w:val="00996DD2"/>
    <w:rsid w:val="009A3AB2"/>
    <w:rsid w:val="009B6676"/>
    <w:rsid w:val="009D7F84"/>
    <w:rsid w:val="009E3993"/>
    <w:rsid w:val="009E75E1"/>
    <w:rsid w:val="009E7B19"/>
    <w:rsid w:val="00A063A3"/>
    <w:rsid w:val="00A1683D"/>
    <w:rsid w:val="00A72857"/>
    <w:rsid w:val="00A96BFB"/>
    <w:rsid w:val="00A97AEE"/>
    <w:rsid w:val="00AE01A8"/>
    <w:rsid w:val="00B00DEE"/>
    <w:rsid w:val="00B01EAC"/>
    <w:rsid w:val="00B45D67"/>
    <w:rsid w:val="00B5285C"/>
    <w:rsid w:val="00B81D6E"/>
    <w:rsid w:val="00B978BE"/>
    <w:rsid w:val="00BC421F"/>
    <w:rsid w:val="00BF0A26"/>
    <w:rsid w:val="00C151A6"/>
    <w:rsid w:val="00C16DBA"/>
    <w:rsid w:val="00C462CB"/>
    <w:rsid w:val="00C47A66"/>
    <w:rsid w:val="00C53EEF"/>
    <w:rsid w:val="00C55157"/>
    <w:rsid w:val="00C830E0"/>
    <w:rsid w:val="00CE3BFB"/>
    <w:rsid w:val="00CF6D3F"/>
    <w:rsid w:val="00D232A4"/>
    <w:rsid w:val="00D245C0"/>
    <w:rsid w:val="00D25209"/>
    <w:rsid w:val="00D26863"/>
    <w:rsid w:val="00D70402"/>
    <w:rsid w:val="00DC3FBE"/>
    <w:rsid w:val="00DC4291"/>
    <w:rsid w:val="00DC56EB"/>
    <w:rsid w:val="00DD14BD"/>
    <w:rsid w:val="00E05E1C"/>
    <w:rsid w:val="00E94D5B"/>
    <w:rsid w:val="00EC2BCF"/>
    <w:rsid w:val="00ED337E"/>
    <w:rsid w:val="00EF5C70"/>
    <w:rsid w:val="00F2748E"/>
    <w:rsid w:val="00F27D2A"/>
    <w:rsid w:val="00F37744"/>
    <w:rsid w:val="00F60920"/>
    <w:rsid w:val="00F722E5"/>
    <w:rsid w:val="00FE2D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FB20B"/>
  <w15:chartTrackingRefBased/>
  <w15:docId w15:val="{EF3F21FD-D97C-4577-BA58-5CB5B410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EAC"/>
  </w:style>
  <w:style w:type="paragraph" w:styleId="Heading1">
    <w:name w:val="heading 1"/>
    <w:basedOn w:val="Normal"/>
    <w:next w:val="Normal"/>
    <w:link w:val="Heading1Char"/>
    <w:uiPriority w:val="9"/>
    <w:qFormat/>
    <w:rsid w:val="005520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2"/>
    <w:basedOn w:val="Normal"/>
    <w:next w:val="Normal"/>
    <w:link w:val="Heading2Char"/>
    <w:qFormat/>
    <w:rsid w:val="00F37744"/>
    <w:pPr>
      <w:suppressAutoHyphens/>
      <w:spacing w:after="0" w:line="240" w:lineRule="auto"/>
      <w:ind w:left="533" w:hanging="533"/>
      <w:jc w:val="center"/>
      <w:outlineLvl w:val="1"/>
    </w:pPr>
    <w:rPr>
      <w:rFonts w:ascii="Times New Roman" w:eastAsia="Times New Roman" w:hAnsi="Times New Roman" w:cs="Times New Roman"/>
      <w:b/>
      <w:sz w:val="28"/>
      <w:szCs w:val="20"/>
    </w:rPr>
  </w:style>
  <w:style w:type="paragraph" w:styleId="Heading4">
    <w:name w:val="heading 4"/>
    <w:basedOn w:val="Normal"/>
    <w:next w:val="Normal"/>
    <w:link w:val="Heading4Char"/>
    <w:uiPriority w:val="9"/>
    <w:semiHidden/>
    <w:unhideWhenUsed/>
    <w:qFormat/>
    <w:rsid w:val="0092471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7E69D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64A82"/>
    <w:rPr>
      <w:b/>
      <w:bCs/>
    </w:rPr>
  </w:style>
  <w:style w:type="paragraph" w:styleId="ListParagraph">
    <w:name w:val="List Paragraph"/>
    <w:basedOn w:val="Normal"/>
    <w:uiPriority w:val="34"/>
    <w:qFormat/>
    <w:rsid w:val="00264A82"/>
    <w:pPr>
      <w:ind w:left="720"/>
      <w:contextualSpacing/>
    </w:pPr>
  </w:style>
  <w:style w:type="character" w:styleId="Hyperlink">
    <w:name w:val="Hyperlink"/>
    <w:basedOn w:val="DefaultParagraphFont"/>
    <w:uiPriority w:val="99"/>
    <w:unhideWhenUsed/>
    <w:rsid w:val="005C40A3"/>
    <w:rPr>
      <w:color w:val="0000FF"/>
      <w:u w:val="single"/>
    </w:rPr>
  </w:style>
  <w:style w:type="paragraph" w:styleId="NormalWeb">
    <w:name w:val="Normal (Web)"/>
    <w:basedOn w:val="Normal"/>
    <w:uiPriority w:val="99"/>
    <w:semiHidden/>
    <w:unhideWhenUsed/>
    <w:rsid w:val="00942079"/>
    <w:pPr>
      <w:spacing w:after="0" w:line="240" w:lineRule="auto"/>
    </w:pPr>
    <w:rPr>
      <w:rFonts w:ascii="Times New Roman" w:hAnsi="Times New Roman" w:cs="Times New Roman"/>
      <w:sz w:val="24"/>
      <w:szCs w:val="24"/>
    </w:rPr>
  </w:style>
  <w:style w:type="paragraph" w:styleId="HTMLPreformatted">
    <w:name w:val="HTML Preformatted"/>
    <w:basedOn w:val="Normal"/>
    <w:link w:val="HTMLPreformattedChar"/>
    <w:uiPriority w:val="99"/>
    <w:semiHidden/>
    <w:unhideWhenUsed/>
    <w:rsid w:val="00327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color w:val="000000"/>
      <w:sz w:val="20"/>
      <w:szCs w:val="20"/>
      <w:lang w:val="el-GR"/>
    </w:rPr>
  </w:style>
  <w:style w:type="character" w:customStyle="1" w:styleId="HTMLPreformattedChar">
    <w:name w:val="HTML Preformatted Char"/>
    <w:basedOn w:val="DefaultParagraphFont"/>
    <w:link w:val="HTMLPreformatted"/>
    <w:uiPriority w:val="99"/>
    <w:semiHidden/>
    <w:rsid w:val="00327AA6"/>
    <w:rPr>
      <w:rFonts w:ascii="Courier New" w:eastAsiaTheme="minorEastAsia" w:hAnsi="Courier New" w:cs="Courier New"/>
      <w:color w:val="000000"/>
      <w:sz w:val="20"/>
      <w:szCs w:val="20"/>
      <w:lang w:val="el-GR"/>
    </w:rPr>
  </w:style>
  <w:style w:type="character" w:customStyle="1" w:styleId="Heading2Char">
    <w:name w:val="Heading 2 Char"/>
    <w:aliases w:val="h2 Char"/>
    <w:basedOn w:val="DefaultParagraphFont"/>
    <w:link w:val="Heading2"/>
    <w:rsid w:val="00F37744"/>
    <w:rPr>
      <w:rFonts w:ascii="Times New Roman" w:eastAsia="Times New Roman" w:hAnsi="Times New Roman" w:cs="Times New Roman"/>
      <w:b/>
      <w:sz w:val="28"/>
      <w:szCs w:val="20"/>
    </w:rPr>
  </w:style>
  <w:style w:type="paragraph" w:customStyle="1" w:styleId="Default">
    <w:name w:val="Default"/>
    <w:rsid w:val="0000795E"/>
    <w:pPr>
      <w:autoSpaceDE w:val="0"/>
      <w:autoSpaceDN w:val="0"/>
      <w:adjustRightInd w:val="0"/>
      <w:spacing w:after="0" w:line="240" w:lineRule="auto"/>
    </w:pPr>
    <w:rPr>
      <w:rFonts w:ascii="Calibri" w:hAnsi="Calibri" w:cs="Calibri"/>
      <w:color w:val="000000"/>
      <w:sz w:val="24"/>
      <w:szCs w:val="24"/>
      <w:lang w:val="el-GR"/>
    </w:rPr>
  </w:style>
  <w:style w:type="character" w:customStyle="1" w:styleId="Heading4Char">
    <w:name w:val="Heading 4 Char"/>
    <w:basedOn w:val="DefaultParagraphFont"/>
    <w:link w:val="Heading4"/>
    <w:uiPriority w:val="9"/>
    <w:semiHidden/>
    <w:rsid w:val="00924711"/>
    <w:rPr>
      <w:rFonts w:asciiTheme="majorHAnsi" w:eastAsiaTheme="majorEastAsia" w:hAnsiTheme="majorHAnsi" w:cstheme="majorBidi"/>
      <w:i/>
      <w:iCs/>
      <w:color w:val="2E74B5" w:themeColor="accent1" w:themeShade="BF"/>
    </w:rPr>
  </w:style>
  <w:style w:type="paragraph" w:customStyle="1" w:styleId="body">
    <w:name w:val="body"/>
    <w:aliases w:val="bd,b-heading 1/heading 2,b,heading1body-heading2body,Body,Body text,Letter Body,Memo Body,H5 txt bul"/>
    <w:basedOn w:val="Normal"/>
    <w:rsid w:val="001D0B77"/>
    <w:pPr>
      <w:overflowPunct w:val="0"/>
      <w:autoSpaceDE w:val="0"/>
      <w:autoSpaceDN w:val="0"/>
      <w:adjustRightInd w:val="0"/>
      <w:spacing w:after="260" w:line="260" w:lineRule="atLeast"/>
      <w:jc w:val="both"/>
      <w:textAlignment w:val="baseline"/>
    </w:pPr>
    <w:rPr>
      <w:rFonts w:ascii="Times New Roman" w:eastAsia="Times New Roman" w:hAnsi="Times New Roman" w:cs="Times New Roman"/>
      <w:sz w:val="24"/>
      <w:szCs w:val="20"/>
    </w:rPr>
  </w:style>
  <w:style w:type="table" w:styleId="TableGrid">
    <w:name w:val="Table Grid"/>
    <w:basedOn w:val="TableNormal"/>
    <w:rsid w:val="009E7B1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830E0"/>
    <w:rPr>
      <w:color w:val="954F72" w:themeColor="followedHyperlink"/>
      <w:u w:val="single"/>
    </w:rPr>
  </w:style>
  <w:style w:type="character" w:customStyle="1" w:styleId="Heading1Char">
    <w:name w:val="Heading 1 Char"/>
    <w:basedOn w:val="DefaultParagraphFont"/>
    <w:link w:val="Heading1"/>
    <w:uiPriority w:val="9"/>
    <w:rsid w:val="005520B6"/>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
    <w:semiHidden/>
    <w:rsid w:val="007E69DC"/>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042722">
      <w:bodyDiv w:val="1"/>
      <w:marLeft w:val="0"/>
      <w:marRight w:val="0"/>
      <w:marTop w:val="0"/>
      <w:marBottom w:val="0"/>
      <w:divBdr>
        <w:top w:val="none" w:sz="0" w:space="0" w:color="auto"/>
        <w:left w:val="none" w:sz="0" w:space="0" w:color="auto"/>
        <w:bottom w:val="none" w:sz="0" w:space="0" w:color="auto"/>
        <w:right w:val="none" w:sz="0" w:space="0" w:color="auto"/>
      </w:divBdr>
    </w:div>
    <w:div w:id="717894202">
      <w:bodyDiv w:val="1"/>
      <w:marLeft w:val="0"/>
      <w:marRight w:val="0"/>
      <w:marTop w:val="0"/>
      <w:marBottom w:val="0"/>
      <w:divBdr>
        <w:top w:val="none" w:sz="0" w:space="0" w:color="auto"/>
        <w:left w:val="none" w:sz="0" w:space="0" w:color="auto"/>
        <w:bottom w:val="none" w:sz="0" w:space="0" w:color="auto"/>
        <w:right w:val="none" w:sz="0" w:space="0" w:color="auto"/>
      </w:divBdr>
    </w:div>
    <w:div w:id="770516720">
      <w:bodyDiv w:val="1"/>
      <w:marLeft w:val="0"/>
      <w:marRight w:val="0"/>
      <w:marTop w:val="0"/>
      <w:marBottom w:val="0"/>
      <w:divBdr>
        <w:top w:val="none" w:sz="0" w:space="0" w:color="auto"/>
        <w:left w:val="none" w:sz="0" w:space="0" w:color="auto"/>
        <w:bottom w:val="none" w:sz="0" w:space="0" w:color="auto"/>
        <w:right w:val="none" w:sz="0" w:space="0" w:color="auto"/>
      </w:divBdr>
    </w:div>
    <w:div w:id="922376615">
      <w:bodyDiv w:val="1"/>
      <w:marLeft w:val="0"/>
      <w:marRight w:val="0"/>
      <w:marTop w:val="0"/>
      <w:marBottom w:val="0"/>
      <w:divBdr>
        <w:top w:val="none" w:sz="0" w:space="0" w:color="auto"/>
        <w:left w:val="none" w:sz="0" w:space="0" w:color="auto"/>
        <w:bottom w:val="none" w:sz="0" w:space="0" w:color="auto"/>
        <w:right w:val="none" w:sz="0" w:space="0" w:color="auto"/>
      </w:divBdr>
    </w:div>
    <w:div w:id="970011919">
      <w:bodyDiv w:val="1"/>
      <w:marLeft w:val="0"/>
      <w:marRight w:val="0"/>
      <w:marTop w:val="0"/>
      <w:marBottom w:val="0"/>
      <w:divBdr>
        <w:top w:val="none" w:sz="0" w:space="0" w:color="auto"/>
        <w:left w:val="none" w:sz="0" w:space="0" w:color="auto"/>
        <w:bottom w:val="none" w:sz="0" w:space="0" w:color="auto"/>
        <w:right w:val="none" w:sz="0" w:space="0" w:color="auto"/>
      </w:divBdr>
      <w:divsChild>
        <w:div w:id="1834299900">
          <w:marLeft w:val="0"/>
          <w:marRight w:val="0"/>
          <w:marTop w:val="0"/>
          <w:marBottom w:val="0"/>
          <w:divBdr>
            <w:top w:val="none" w:sz="0" w:space="0" w:color="auto"/>
            <w:left w:val="none" w:sz="0" w:space="0" w:color="auto"/>
            <w:bottom w:val="none" w:sz="0" w:space="0" w:color="auto"/>
            <w:right w:val="none" w:sz="0" w:space="0" w:color="auto"/>
          </w:divBdr>
          <w:divsChild>
            <w:div w:id="47846333">
              <w:marLeft w:val="0"/>
              <w:marRight w:val="0"/>
              <w:marTop w:val="0"/>
              <w:marBottom w:val="0"/>
              <w:divBdr>
                <w:top w:val="none" w:sz="0" w:space="0" w:color="auto"/>
                <w:left w:val="none" w:sz="0" w:space="0" w:color="auto"/>
                <w:bottom w:val="none" w:sz="0" w:space="0" w:color="auto"/>
                <w:right w:val="none" w:sz="0" w:space="0" w:color="auto"/>
              </w:divBdr>
            </w:div>
            <w:div w:id="1316379511">
              <w:marLeft w:val="0"/>
              <w:marRight w:val="0"/>
              <w:marTop w:val="0"/>
              <w:marBottom w:val="0"/>
              <w:divBdr>
                <w:top w:val="none" w:sz="0" w:space="0" w:color="auto"/>
                <w:left w:val="none" w:sz="0" w:space="0" w:color="auto"/>
                <w:bottom w:val="none" w:sz="0" w:space="0" w:color="auto"/>
                <w:right w:val="none" w:sz="0" w:space="0" w:color="auto"/>
              </w:divBdr>
            </w:div>
            <w:div w:id="6272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832451">
      <w:bodyDiv w:val="1"/>
      <w:marLeft w:val="0"/>
      <w:marRight w:val="0"/>
      <w:marTop w:val="0"/>
      <w:marBottom w:val="0"/>
      <w:divBdr>
        <w:top w:val="none" w:sz="0" w:space="0" w:color="auto"/>
        <w:left w:val="none" w:sz="0" w:space="0" w:color="auto"/>
        <w:bottom w:val="none" w:sz="0" w:space="0" w:color="auto"/>
        <w:right w:val="none" w:sz="0" w:space="0" w:color="auto"/>
      </w:divBdr>
    </w:div>
    <w:div w:id="1085495727">
      <w:bodyDiv w:val="1"/>
      <w:marLeft w:val="0"/>
      <w:marRight w:val="0"/>
      <w:marTop w:val="0"/>
      <w:marBottom w:val="0"/>
      <w:divBdr>
        <w:top w:val="none" w:sz="0" w:space="0" w:color="auto"/>
        <w:left w:val="none" w:sz="0" w:space="0" w:color="auto"/>
        <w:bottom w:val="none" w:sz="0" w:space="0" w:color="auto"/>
        <w:right w:val="none" w:sz="0" w:space="0" w:color="auto"/>
      </w:divBdr>
    </w:div>
    <w:div w:id="1435246924">
      <w:bodyDiv w:val="1"/>
      <w:marLeft w:val="0"/>
      <w:marRight w:val="0"/>
      <w:marTop w:val="0"/>
      <w:marBottom w:val="0"/>
      <w:divBdr>
        <w:top w:val="none" w:sz="0" w:space="0" w:color="auto"/>
        <w:left w:val="none" w:sz="0" w:space="0" w:color="auto"/>
        <w:bottom w:val="none" w:sz="0" w:space="0" w:color="auto"/>
        <w:right w:val="none" w:sz="0" w:space="0" w:color="auto"/>
      </w:divBdr>
    </w:div>
    <w:div w:id="187992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ED91F285165F43A9734BBB14477A85" ma:contentTypeVersion="13" ma:contentTypeDescription="Create a new document." ma:contentTypeScope="" ma:versionID="67d13bf0576b755d2361eed1e039bdfc">
  <xsd:schema xmlns:xsd="http://www.w3.org/2001/XMLSchema" xmlns:xs="http://www.w3.org/2001/XMLSchema" xmlns:p="http://schemas.microsoft.com/office/2006/metadata/properties" xmlns:ns2="93423c54-5b88-4fcf-82b4-e0803158049d" xmlns:ns3="b81a0f5d-4c78-4a65-a5ec-210cf47252ad" targetNamespace="http://schemas.microsoft.com/office/2006/metadata/properties" ma:root="true" ma:fieldsID="b46c6e679fdaa50671758b6f58d0f102" ns2:_="" ns3:_="">
    <xsd:import namespace="93423c54-5b88-4fcf-82b4-e0803158049d"/>
    <xsd:import namespace="b81a0f5d-4c78-4a65-a5ec-210cf47252a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23c54-5b88-4fcf-82b4-e080315804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1a0f5d-4c78-4a65-a5ec-210cf47252a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dcf9bbb-6b5d-41d2-8b96-6b7bbb3a4702}" ma:internalName="TaxCatchAll" ma:showField="CatchAllData" ma:web="b81a0f5d-4c78-4a65-a5ec-210cf47252a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3423c54-5b88-4fcf-82b4-e0803158049d">
      <Terms xmlns="http://schemas.microsoft.com/office/infopath/2007/PartnerControls"/>
    </lcf76f155ced4ddcb4097134ff3c332f>
    <TaxCatchAll xmlns="b81a0f5d-4c78-4a65-a5ec-210cf47252ad" xsi:nil="true"/>
  </documentManagement>
</p:properties>
</file>

<file path=customXml/itemProps1.xml><?xml version="1.0" encoding="utf-8"?>
<ds:datastoreItem xmlns:ds="http://schemas.openxmlformats.org/officeDocument/2006/customXml" ds:itemID="{4BA203BE-AF8B-4603-8C21-7D49527AF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423c54-5b88-4fcf-82b4-e0803158049d"/>
    <ds:schemaRef ds:uri="b81a0f5d-4c78-4a65-a5ec-210cf4725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AAA756-25E7-4D06-BB47-A634660B2479}">
  <ds:schemaRefs>
    <ds:schemaRef ds:uri="http://schemas.microsoft.com/sharepoint/v3/contenttype/forms"/>
  </ds:schemaRefs>
</ds:datastoreItem>
</file>

<file path=customXml/itemProps3.xml><?xml version="1.0" encoding="utf-8"?>
<ds:datastoreItem xmlns:ds="http://schemas.openxmlformats.org/officeDocument/2006/customXml" ds:itemID="{A8695BC2-2652-4B5E-A96F-23D7C0D5B331}">
  <ds:schemaRefs>
    <ds:schemaRef ds:uri="http://schemas.openxmlformats.org/officeDocument/2006/bibliography"/>
  </ds:schemaRefs>
</ds:datastoreItem>
</file>

<file path=customXml/itemProps4.xml><?xml version="1.0" encoding="utf-8"?>
<ds:datastoreItem xmlns:ds="http://schemas.openxmlformats.org/officeDocument/2006/customXml" ds:itemID="{60071CA5-DEEA-4B9F-A7B8-D96A2773B297}">
  <ds:schemaRefs>
    <ds:schemaRef ds:uri="http://schemas.microsoft.com/office/2006/metadata/properties"/>
    <ds:schemaRef ds:uri="http://schemas.microsoft.com/office/infopath/2007/PartnerControls"/>
    <ds:schemaRef ds:uri="93423c54-5b88-4fcf-82b4-e0803158049d"/>
    <ds:schemaRef ds:uri="b81a0f5d-4c78-4a65-a5ec-210cf47252a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1683</Characters>
  <Application>Microsoft Office Word</Application>
  <DocSecurity>0</DocSecurity>
  <Lines>14</Lines>
  <Paragraphs>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DIKMANIS Dimitrios</dc:creator>
  <cp:keywords/>
  <dc:description/>
  <cp:lastModifiedBy>SHYMCHAK Yelyzaveta</cp:lastModifiedBy>
  <cp:revision>2</cp:revision>
  <cp:lastPrinted>2022-09-29T15:46:00Z</cp:lastPrinted>
  <dcterms:created xsi:type="dcterms:W3CDTF">2023-07-07T08:34:00Z</dcterms:created>
  <dcterms:modified xsi:type="dcterms:W3CDTF">2023-07-07T08:34:00Z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0x01010076ED91F285165F43A9734BBB14477A85</vt:lpwstr>
  </property>
  <property fmtid="{D5CDD505-2E9C-101B-9397-08002B2CF9AE}" pid="3" name="Order">
    <vt:r8>4991200</vt:r8>
  </property>
  <property fmtid="{D5CDD505-2E9C-101B-9397-08002B2CF9AE}" pid="4" name="MediaServiceImageTags">
    <vt:lpwstr/>
  </property>
  <property fmtid="{D5CDD505-2E9C-101B-9397-08002B2CF9AE}" pid="5" name="MSIP_Label_2059aa38-f392-4105-be92-628035578272_Enabled">
    <vt:lpwstr>true</vt:lpwstr>
  </property>
  <property fmtid="{D5CDD505-2E9C-101B-9397-08002B2CF9AE}" pid="6" name="MSIP_Label_2059aa38-f392-4105-be92-628035578272_SetDate">
    <vt:lpwstr>2023-07-06T08:01:25Z</vt:lpwstr>
  </property>
  <property fmtid="{D5CDD505-2E9C-101B-9397-08002B2CF9AE}" pid="7" name="MSIP_Label_2059aa38-f392-4105-be92-628035578272_Method">
    <vt:lpwstr>Privileged</vt:lpwstr>
  </property>
  <property fmtid="{D5CDD505-2E9C-101B-9397-08002B2CF9AE}" pid="8" name="MSIP_Label_2059aa38-f392-4105-be92-628035578272_Name">
    <vt:lpwstr>IOMLb0020IN123173</vt:lpwstr>
  </property>
  <property fmtid="{D5CDD505-2E9C-101B-9397-08002B2CF9AE}" pid="9" name="MSIP_Label_2059aa38-f392-4105-be92-628035578272_SiteId">
    <vt:lpwstr>1588262d-23fb-43b4-bd6e-bce49c8e6186</vt:lpwstr>
  </property>
  <property fmtid="{D5CDD505-2E9C-101B-9397-08002B2CF9AE}" pid="10" name="MSIP_Label_2059aa38-f392-4105-be92-628035578272_ActionId">
    <vt:lpwstr>a2d9c6e8-4e80-416b-9e92-2fc23dad5df3</vt:lpwstr>
  </property>
  <property fmtid="{D5CDD505-2E9C-101B-9397-08002B2CF9AE}" pid="11" name="MSIP_Label_2059aa38-f392-4105-be92-628035578272_ContentBits">
    <vt:lpwstr>0</vt:lpwstr>
  </property>
</Properties>
</file>