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200" w:before="400" w:line="276" w:lineRule="auto"/>
        <w:ind w:left="0" w:right="-240" w:firstLine="0"/>
        <w:jc w:val="left"/>
        <w:rPr>
          <w:rFonts w:ascii="Arial" w:cs="Arial" w:eastAsia="Arial" w:hAnsi="Arial"/>
          <w:b w:val="1"/>
          <w:i w:val="0"/>
          <w:smallCaps w:val="0"/>
          <w:strike w:val="0"/>
          <w:color w:val="000000"/>
          <w:sz w:val="40"/>
          <w:szCs w:val="40"/>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991e66"/>
          <w:sz w:val="40"/>
          <w:szCs w:val="40"/>
          <w:u w:val="none"/>
          <w:shd w:fill="auto" w:val="clear"/>
          <w:vertAlign w:val="baseline"/>
          <w:rtl w:val="0"/>
        </w:rPr>
        <w:t xml:space="preserve">SEÇÃO VI:</w:t>
      </w:r>
      <w:r w:rsidDel="00000000" w:rsidR="00000000" w:rsidRPr="00000000">
        <w:rPr>
          <w:rFonts w:ascii="Arial" w:cs="Arial" w:eastAsia="Arial" w:hAnsi="Arial"/>
          <w:b w:val="1"/>
          <w:i w:val="0"/>
          <w:smallCaps w:val="0"/>
          <w:strike w:val="0"/>
          <w:color w:val="000000"/>
          <w:sz w:val="40"/>
          <w:szCs w:val="40"/>
          <w:u w:val="none"/>
          <w:shd w:fill="auto" w:val="clear"/>
          <w:vertAlign w:val="baseline"/>
          <w:rtl w:val="0"/>
        </w:rPr>
        <w:t xml:space="preserve"> ANEXOS DA PROPOSTA</w:t>
      </w:r>
    </w:p>
    <w:p w:rsidR="00000000" w:rsidDel="00000000" w:rsidP="00000000" w:rsidRDefault="00000000" w:rsidRPr="00000000" w14:paraId="0000000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171" w:line="240" w:lineRule="auto"/>
        <w:ind w:left="583" w:right="0" w:hanging="464"/>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30j0zll" w:id="1"/>
      <w:bookmarkEnd w:id="1"/>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Instruções para preencher os Anexos da Proposta</w:t>
      </w:r>
    </w:p>
    <w:p w:rsidR="00000000" w:rsidDel="00000000" w:rsidP="00000000" w:rsidRDefault="00000000" w:rsidRPr="00000000" w14:paraId="00000003">
      <w:pPr>
        <w:widowControl w:val="1"/>
        <w:numPr>
          <w:ilvl w:val="0"/>
          <w:numId w:val="3"/>
        </w:numPr>
        <w:spacing w:after="200" w:line="276" w:lineRule="auto"/>
        <w:ind w:left="2520" w:right="-60" w:hanging="360"/>
        <w:jc w:val="both"/>
        <w:rPr>
          <w:highlight w:val="white"/>
        </w:rPr>
      </w:pPr>
      <w:r w:rsidDel="00000000" w:rsidR="00000000" w:rsidRPr="00000000">
        <w:rPr>
          <w:sz w:val="18"/>
          <w:szCs w:val="18"/>
          <w:rtl w:val="0"/>
        </w:rPr>
        <w:t xml:space="preserve">Os licitantes devem preencher todos os Anexos da Proposta, assiná-los e anexá-los à sua proposta. Todos os Anexos da proposta devem ser carregados e submetidos na seção correspondente, conforme a aba de lista de verificação de documentos no sistema eSourcing do UNOPS. Os licitantes devem seguir as instruções para o preenchimento de todos os formulários. Não é permitida alteração do formato estabelecido, nem aceitas substituições.</w:t>
      </w:r>
      <w:r w:rsidDel="00000000" w:rsidR="00000000" w:rsidRPr="00000000">
        <w:rPr>
          <w:rtl w:val="0"/>
        </w:rPr>
      </w:r>
    </w:p>
    <w:p w:rsidR="00000000" w:rsidDel="00000000" w:rsidP="00000000" w:rsidRDefault="00000000" w:rsidRPr="00000000" w14:paraId="00000004">
      <w:pPr>
        <w:widowControl w:val="1"/>
        <w:numPr>
          <w:ilvl w:val="0"/>
          <w:numId w:val="3"/>
        </w:numPr>
        <w:spacing w:after="200" w:before="200" w:line="276" w:lineRule="auto"/>
        <w:ind w:left="2520" w:right="-60" w:hanging="360"/>
        <w:jc w:val="both"/>
        <w:rPr>
          <w:highlight w:val="white"/>
        </w:rPr>
      </w:pPr>
      <w:r w:rsidDel="00000000" w:rsidR="00000000" w:rsidRPr="00000000">
        <w:rPr>
          <w:sz w:val="18"/>
          <w:szCs w:val="18"/>
          <w:rtl w:val="0"/>
        </w:rPr>
        <w:t xml:space="preserve">Os textos destacados em cinza, com ou sem instruções adicionais entre parênteses, conforme exemplos abaixo, são conteúdos que devem ser preenchidos nos Anexos da Proposta. Para tanto, todos os campos destacados em cinza devem ser substituídos pelo texto correspondente. Instruções adicionais também são destacadas em cinza e devem ser removidas antes que o documento final seja emitido. A versão final destes Anexos não deve incluir quaisquer campos destacados em cinza.</w:t>
      </w:r>
      <w:r w:rsidDel="00000000" w:rsidR="00000000" w:rsidRPr="00000000">
        <w:rPr>
          <w:rtl w:val="0"/>
        </w:rPr>
      </w:r>
    </w:p>
    <w:p w:rsidR="00000000" w:rsidDel="00000000" w:rsidP="00000000" w:rsidRDefault="00000000" w:rsidRPr="00000000" w14:paraId="00000005">
      <w:pPr>
        <w:widowControl w:val="1"/>
        <w:spacing w:after="200" w:before="200" w:line="276" w:lineRule="auto"/>
        <w:ind w:left="2520" w:right="-60" w:firstLine="0"/>
        <w:rPr>
          <w:sz w:val="18"/>
          <w:szCs w:val="18"/>
          <w:highlight w:val="white"/>
        </w:rPr>
      </w:pPr>
      <w:r w:rsidDel="00000000" w:rsidR="00000000" w:rsidRPr="00000000">
        <w:rPr>
          <w:sz w:val="18"/>
          <w:szCs w:val="18"/>
          <w:rtl w:val="0"/>
        </w:rPr>
        <w:t xml:space="preserve">Sem instruções adicionais (exemplo antes de preencher o documento):</w:t>
      </w:r>
      <w:r w:rsidDel="00000000" w:rsidR="00000000" w:rsidRPr="00000000">
        <w:rPr>
          <w:rtl w:val="0"/>
        </w:rPr>
      </w:r>
    </w:p>
    <w:p w:rsidR="00000000" w:rsidDel="00000000" w:rsidP="00000000" w:rsidRDefault="00000000" w:rsidRPr="00000000" w14:paraId="00000006">
      <w:pPr>
        <w:widowControl w:val="1"/>
        <w:spacing w:before="200" w:line="276" w:lineRule="auto"/>
        <w:ind w:left="2880" w:right="30" w:firstLine="0"/>
        <w:rPr>
          <w:sz w:val="18"/>
          <w:szCs w:val="18"/>
          <w:shd w:fill="cccccc" w:val="clear"/>
        </w:rPr>
      </w:pPr>
      <w:r w:rsidDel="00000000" w:rsidR="00000000" w:rsidRPr="00000000">
        <w:rPr>
          <w:b w:val="1"/>
          <w:sz w:val="18"/>
          <w:szCs w:val="18"/>
          <w:rtl w:val="0"/>
        </w:rPr>
        <w:t xml:space="preserve">Valor por extenso: </w:t>
      </w:r>
      <w:r w:rsidDel="00000000" w:rsidR="00000000" w:rsidRPr="00000000">
        <w:rPr>
          <w:sz w:val="18"/>
          <w:szCs w:val="18"/>
          <w:shd w:fill="cccccc" w:val="clear"/>
          <w:rtl w:val="0"/>
        </w:rPr>
        <w:t xml:space="preserve">_______________________________________</w:t>
        <w:br w:type="textWrapping"/>
      </w:r>
      <w:r w:rsidDel="00000000" w:rsidR="00000000" w:rsidRPr="00000000">
        <w:rPr>
          <w:b w:val="1"/>
          <w:sz w:val="18"/>
          <w:szCs w:val="18"/>
          <w:rtl w:val="0"/>
        </w:rPr>
        <w:t xml:space="preserve">Valor em algarismos: </w:t>
      </w:r>
      <w:r w:rsidDel="00000000" w:rsidR="00000000" w:rsidRPr="00000000">
        <w:rPr>
          <w:sz w:val="18"/>
          <w:szCs w:val="18"/>
          <w:shd w:fill="cccccc" w:val="clear"/>
          <w:rtl w:val="0"/>
        </w:rPr>
        <w:t xml:space="preserve">_______________________________________</w:t>
      </w:r>
    </w:p>
    <w:p w:rsidR="00000000" w:rsidDel="00000000" w:rsidP="00000000" w:rsidRDefault="00000000" w:rsidRPr="00000000" w14:paraId="00000007">
      <w:pPr>
        <w:widowControl w:val="1"/>
        <w:spacing w:before="200" w:line="276" w:lineRule="auto"/>
        <w:ind w:left="2520" w:right="30" w:firstLine="0"/>
        <w:rPr>
          <w:sz w:val="18"/>
          <w:szCs w:val="18"/>
        </w:rPr>
      </w:pPr>
      <w:r w:rsidDel="00000000" w:rsidR="00000000" w:rsidRPr="00000000">
        <w:rPr>
          <w:sz w:val="18"/>
          <w:szCs w:val="18"/>
          <w:rtl w:val="0"/>
        </w:rPr>
        <w:t xml:space="preserve">Sem instruções adicionais (exemplo após o preenchimento do documento):</w:t>
      </w:r>
    </w:p>
    <w:p w:rsidR="00000000" w:rsidDel="00000000" w:rsidP="00000000" w:rsidRDefault="00000000" w:rsidRPr="00000000" w14:paraId="00000008">
      <w:pPr>
        <w:widowControl w:val="1"/>
        <w:spacing w:before="200" w:line="276" w:lineRule="auto"/>
        <w:ind w:left="2880" w:right="30" w:firstLine="0"/>
        <w:rPr>
          <w:b w:val="1"/>
          <w:sz w:val="18"/>
          <w:szCs w:val="18"/>
        </w:rPr>
      </w:pPr>
      <w:r w:rsidDel="00000000" w:rsidR="00000000" w:rsidRPr="00000000">
        <w:rPr>
          <w:b w:val="1"/>
          <w:sz w:val="18"/>
          <w:szCs w:val="18"/>
          <w:rtl w:val="0"/>
        </w:rPr>
        <w:t xml:space="preserve">Valor por extenso: </w:t>
      </w:r>
      <w:r w:rsidDel="00000000" w:rsidR="00000000" w:rsidRPr="00000000">
        <w:rPr>
          <w:sz w:val="18"/>
          <w:szCs w:val="18"/>
          <w:rtl w:val="0"/>
        </w:rPr>
        <w:t xml:space="preserve">Sete milhões quinhentos e vinte mil</w:t>
      </w:r>
      <w:r w:rsidDel="00000000" w:rsidR="00000000" w:rsidRPr="00000000">
        <w:rPr>
          <w:b w:val="1"/>
          <w:sz w:val="18"/>
          <w:szCs w:val="18"/>
          <w:rtl w:val="0"/>
        </w:rPr>
        <w:br w:type="textWrapping"/>
        <w:t xml:space="preserve">Valor em algarismos: </w:t>
      </w:r>
      <w:r w:rsidDel="00000000" w:rsidR="00000000" w:rsidRPr="00000000">
        <w:rPr>
          <w:sz w:val="18"/>
          <w:szCs w:val="18"/>
          <w:rtl w:val="0"/>
        </w:rPr>
        <w:t xml:space="preserve">7.520.000</w:t>
      </w:r>
      <w:r w:rsidDel="00000000" w:rsidR="00000000" w:rsidRPr="00000000">
        <w:rPr>
          <w:rtl w:val="0"/>
        </w:rPr>
      </w:r>
    </w:p>
    <w:p w:rsidR="00000000" w:rsidDel="00000000" w:rsidP="00000000" w:rsidRDefault="00000000" w:rsidRPr="00000000" w14:paraId="00000009">
      <w:pPr>
        <w:widowControl w:val="1"/>
        <w:spacing w:after="100" w:before="200" w:line="276" w:lineRule="auto"/>
        <w:ind w:left="2520" w:right="30" w:firstLine="0"/>
        <w:rPr>
          <w:sz w:val="18"/>
          <w:szCs w:val="18"/>
        </w:rPr>
      </w:pPr>
      <w:r w:rsidDel="00000000" w:rsidR="00000000" w:rsidRPr="00000000">
        <w:rPr>
          <w:sz w:val="18"/>
          <w:szCs w:val="18"/>
          <w:rtl w:val="0"/>
        </w:rPr>
        <w:t xml:space="preserve">Com instruções adicionais entre parênteses (exemplo antes de completar o documento):</w:t>
      </w:r>
    </w:p>
    <w:p w:rsidR="00000000" w:rsidDel="00000000" w:rsidP="00000000" w:rsidRDefault="00000000" w:rsidRPr="00000000" w14:paraId="0000000A">
      <w:pPr>
        <w:widowControl w:val="1"/>
        <w:spacing w:after="100" w:line="276" w:lineRule="auto"/>
        <w:ind w:left="2880" w:right="30" w:firstLine="0"/>
        <w:rPr>
          <w:sz w:val="18"/>
          <w:szCs w:val="18"/>
        </w:rPr>
      </w:pPr>
      <w:r w:rsidDel="00000000" w:rsidR="00000000" w:rsidRPr="00000000">
        <w:rPr>
          <w:sz w:val="18"/>
          <w:szCs w:val="18"/>
          <w:rtl w:val="0"/>
        </w:rPr>
        <w:t xml:space="preserve">"...devidamente autorizado por </w:t>
      </w:r>
      <w:r w:rsidDel="00000000" w:rsidR="00000000" w:rsidRPr="00000000">
        <w:rPr>
          <w:sz w:val="18"/>
          <w:szCs w:val="18"/>
          <w:shd w:fill="cccccc" w:val="clear"/>
          <w:rtl w:val="0"/>
        </w:rPr>
        <w:t xml:space="preserve">[inserir nome do licitante]</w:t>
      </w:r>
      <w:r w:rsidDel="00000000" w:rsidR="00000000" w:rsidRPr="00000000">
        <w:rPr>
          <w:sz w:val="18"/>
          <w:szCs w:val="18"/>
          <w:rtl w:val="0"/>
        </w:rPr>
        <w:t xml:space="preserve"> para assinar esta proposta..."</w:t>
      </w:r>
    </w:p>
    <w:p w:rsidR="00000000" w:rsidDel="00000000" w:rsidP="00000000" w:rsidRDefault="00000000" w:rsidRPr="00000000" w14:paraId="0000000B">
      <w:pPr>
        <w:widowControl w:val="1"/>
        <w:spacing w:after="100" w:before="200" w:line="276" w:lineRule="auto"/>
        <w:ind w:left="2520" w:right="30" w:firstLine="0"/>
        <w:rPr>
          <w:sz w:val="18"/>
          <w:szCs w:val="18"/>
        </w:rPr>
      </w:pPr>
      <w:r w:rsidDel="00000000" w:rsidR="00000000" w:rsidRPr="00000000">
        <w:rPr>
          <w:sz w:val="18"/>
          <w:szCs w:val="18"/>
          <w:rtl w:val="0"/>
        </w:rPr>
        <w:t xml:space="preserve">Com instruções adicionais entre parênteses (exemplo após o preenchimento do documento):</w:t>
      </w:r>
    </w:p>
    <w:p w:rsidR="00000000" w:rsidDel="00000000" w:rsidP="00000000" w:rsidRDefault="00000000" w:rsidRPr="00000000" w14:paraId="0000000C">
      <w:pPr>
        <w:widowControl w:val="1"/>
        <w:spacing w:after="100" w:line="276" w:lineRule="auto"/>
        <w:ind w:left="2160" w:right="-60" w:firstLine="720"/>
        <w:rPr>
          <w:sz w:val="18"/>
          <w:szCs w:val="18"/>
        </w:rPr>
      </w:pPr>
      <w:r w:rsidDel="00000000" w:rsidR="00000000" w:rsidRPr="00000000">
        <w:rPr>
          <w:sz w:val="18"/>
          <w:szCs w:val="18"/>
          <w:rtl w:val="0"/>
        </w:rPr>
        <w:t xml:space="preserve">“…devidamente autorizado por XYZ, Inc. para assinar esta proposta…”</w:t>
      </w:r>
    </w:p>
    <w:p w:rsidR="00000000" w:rsidDel="00000000" w:rsidP="00000000" w:rsidRDefault="00000000" w:rsidRPr="00000000" w14:paraId="0000000D">
      <w:pPr>
        <w:widowControl w:val="1"/>
        <w:spacing w:after="100" w:before="200" w:line="276" w:lineRule="auto"/>
        <w:ind w:left="2520" w:right="-60" w:firstLine="0"/>
        <w:rPr>
          <w:sz w:val="18"/>
          <w:szCs w:val="18"/>
        </w:rPr>
      </w:pPr>
      <w:r w:rsidDel="00000000" w:rsidR="00000000" w:rsidRPr="00000000">
        <w:rPr>
          <w:sz w:val="18"/>
          <w:szCs w:val="18"/>
          <w:rtl w:val="0"/>
        </w:rPr>
        <w:t xml:space="preserve">Com caixas de seleção em branco (exemplo antes de preencher o documento):</w:t>
      </w:r>
    </w:p>
    <w:p w:rsidR="00000000" w:rsidDel="00000000" w:rsidP="00000000" w:rsidRDefault="00000000" w:rsidRPr="00000000" w14:paraId="0000000E">
      <w:pPr>
        <w:widowControl w:val="1"/>
        <w:spacing w:after="100" w:line="276" w:lineRule="auto"/>
        <w:ind w:left="2880" w:right="-60" w:firstLine="0"/>
        <w:rPr>
          <w:sz w:val="18"/>
          <w:szCs w:val="18"/>
        </w:rPr>
      </w:pPr>
      <w:r w:rsidDel="00000000" w:rsidR="00000000" w:rsidRPr="00000000">
        <w:rPr>
          <w:sz w:val="18"/>
          <w:szCs w:val="18"/>
          <w:shd w:fill="cccccc" w:val="clear"/>
          <w:rtl w:val="0"/>
        </w:rPr>
        <w:t xml:space="preserve">[Para selecionar uma opção, marque com um </w:t>
      </w:r>
      <w:r w:rsidDel="00000000" w:rsidR="00000000" w:rsidRPr="00000000">
        <w:rPr>
          <w:b w:val="1"/>
          <w:sz w:val="18"/>
          <w:szCs w:val="18"/>
          <w:shd w:fill="cccccc" w:val="clear"/>
          <w:rtl w:val="0"/>
        </w:rPr>
        <w:t xml:space="preserve">X</w:t>
      </w:r>
      <w:r w:rsidDel="00000000" w:rsidR="00000000" w:rsidRPr="00000000">
        <w:rPr>
          <w:sz w:val="18"/>
          <w:szCs w:val="18"/>
          <w:shd w:fill="cccccc" w:val="clear"/>
          <w:rtl w:val="0"/>
        </w:rPr>
        <w:t xml:space="preserve"> a caixa de seleção relevante]</w:t>
      </w:r>
      <w:r w:rsidDel="00000000" w:rsidR="00000000" w:rsidRPr="00000000">
        <w:rPr>
          <w:sz w:val="18"/>
          <w:szCs w:val="18"/>
          <w:rtl w:val="0"/>
        </w:rPr>
        <w:t xml:space="preserve"> </w:t>
        <w:br w:type="textWrapping"/>
        <w:t xml:space="preserve">Anexo 0.1 [Declaração de Apresentação da Proposta] ☐ SIM ☐ NÃO ☐ N/A</w:t>
        <w:br w:type="textWrapping"/>
        <w:t xml:space="preserve">Anexo 0.2 [Informações do Licitante]</w:t>
      </w:r>
      <w:r w:rsidDel="00000000" w:rsidR="00000000" w:rsidRPr="00000000">
        <w:rPr>
          <w:i w:val="1"/>
          <w:sz w:val="18"/>
          <w:szCs w:val="18"/>
          <w:rtl w:val="0"/>
        </w:rPr>
        <w:tab/>
        <w:t xml:space="preserve">               </w:t>
      </w:r>
      <w:r w:rsidDel="00000000" w:rsidR="00000000" w:rsidRPr="00000000">
        <w:rPr>
          <w:sz w:val="18"/>
          <w:szCs w:val="18"/>
          <w:rtl w:val="0"/>
        </w:rPr>
        <w:t xml:space="preserve">☐ SIM ☐ NÃO ☐ N/A</w:t>
      </w:r>
    </w:p>
    <w:p w:rsidR="00000000" w:rsidDel="00000000" w:rsidP="00000000" w:rsidRDefault="00000000" w:rsidRPr="00000000" w14:paraId="0000000F">
      <w:pPr>
        <w:widowControl w:val="1"/>
        <w:spacing w:after="100" w:before="200" w:line="276" w:lineRule="auto"/>
        <w:ind w:left="2520" w:right="-60" w:firstLine="0"/>
        <w:rPr>
          <w:sz w:val="18"/>
          <w:szCs w:val="18"/>
        </w:rPr>
      </w:pPr>
      <w:r w:rsidDel="00000000" w:rsidR="00000000" w:rsidRPr="00000000">
        <w:rPr>
          <w:sz w:val="18"/>
          <w:szCs w:val="18"/>
          <w:rtl w:val="0"/>
        </w:rPr>
        <w:t xml:space="preserve">Com caixas de seleção em branco (exemplo depois de preencher o documento):</w:t>
      </w:r>
    </w:p>
    <w:p w:rsidR="00000000" w:rsidDel="00000000" w:rsidP="00000000" w:rsidRDefault="00000000" w:rsidRPr="00000000" w14:paraId="00000010">
      <w:pPr>
        <w:widowControl w:val="1"/>
        <w:spacing w:after="100" w:line="276" w:lineRule="auto"/>
        <w:ind w:left="2880" w:right="-60" w:firstLine="0"/>
        <w:rPr>
          <w:sz w:val="18"/>
          <w:szCs w:val="18"/>
        </w:rPr>
      </w:pPr>
      <w:r w:rsidDel="00000000" w:rsidR="00000000" w:rsidRPr="00000000">
        <w:rPr>
          <w:sz w:val="18"/>
          <w:szCs w:val="18"/>
          <w:rtl w:val="0"/>
        </w:rPr>
        <w:t xml:space="preserve">Anexo 0.1 [Declaração de Apresentação da Proposta] </w:t>
      </w:r>
      <w:r w:rsidDel="00000000" w:rsidR="00000000" w:rsidRPr="00000000">
        <w:rPr>
          <w:b w:val="1"/>
          <w:sz w:val="18"/>
          <w:szCs w:val="18"/>
          <w:rtl w:val="0"/>
        </w:rPr>
        <w:t xml:space="preserve">X</w:t>
      </w:r>
      <w:r w:rsidDel="00000000" w:rsidR="00000000" w:rsidRPr="00000000">
        <w:rPr>
          <w:sz w:val="18"/>
          <w:szCs w:val="18"/>
          <w:rtl w:val="0"/>
        </w:rPr>
        <w:t xml:space="preserve"> SIM ☐ NÃO ☐ N/A</w:t>
        <w:br w:type="textWrapping"/>
        <w:t xml:space="preserve">Anexo 0.2 [Informações do Licitante]</w:t>
      </w:r>
      <w:r w:rsidDel="00000000" w:rsidR="00000000" w:rsidRPr="00000000">
        <w:rPr>
          <w:i w:val="1"/>
          <w:sz w:val="18"/>
          <w:szCs w:val="18"/>
          <w:rtl w:val="0"/>
        </w:rPr>
        <w:tab/>
        <w:t xml:space="preserve">               </w:t>
      </w:r>
      <w:r w:rsidDel="00000000" w:rsidR="00000000" w:rsidRPr="00000000">
        <w:rPr>
          <w:b w:val="1"/>
          <w:sz w:val="18"/>
          <w:szCs w:val="18"/>
          <w:rtl w:val="0"/>
        </w:rPr>
        <w:t xml:space="preserve">X</w:t>
      </w:r>
      <w:r w:rsidDel="00000000" w:rsidR="00000000" w:rsidRPr="00000000">
        <w:rPr>
          <w:sz w:val="18"/>
          <w:szCs w:val="18"/>
          <w:rtl w:val="0"/>
        </w:rPr>
        <w:t xml:space="preserve"> SIM ☐ NÃO ☐ N/A</w:t>
      </w:r>
    </w:p>
    <w:p w:rsidR="00000000" w:rsidDel="00000000" w:rsidP="00000000" w:rsidRDefault="00000000" w:rsidRPr="00000000" w14:paraId="00000011">
      <w:pPr>
        <w:widowControl w:val="1"/>
        <w:numPr>
          <w:ilvl w:val="0"/>
          <w:numId w:val="3"/>
        </w:numPr>
        <w:spacing w:before="200" w:line="276" w:lineRule="auto"/>
        <w:ind w:left="2520" w:hanging="360"/>
        <w:rPr/>
      </w:pPr>
      <w:r w:rsidDel="00000000" w:rsidR="00000000" w:rsidRPr="00000000">
        <w:rPr>
          <w:sz w:val="18"/>
          <w:szCs w:val="18"/>
          <w:rtl w:val="0"/>
        </w:rPr>
        <w:t xml:space="preserve">Os Licitantes deverão apresentar declarações de exclusividade e disponibilidade para todo o Pessoal Chave proposto no Anexo 4.4 [Equipe Chave], de acordo com o formulário constante do Anexo 0.6 [Declaração de Exclusividade e Disponibilidade].</w:t>
      </w:r>
      <w:r w:rsidDel="00000000" w:rsidR="00000000" w:rsidRPr="00000000">
        <w:rPr>
          <w:rtl w:val="0"/>
        </w:rPr>
      </w:r>
    </w:p>
    <w:p w:rsidR="00000000" w:rsidDel="00000000" w:rsidP="00000000" w:rsidRDefault="00000000" w:rsidRPr="00000000" w14:paraId="00000012">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120" w:right="-28"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g5eaf05xilig" w:id="2"/>
      <w:bookmarkEnd w:id="2"/>
      <w:r w:rsidDel="00000000" w:rsidR="00000000" w:rsidRPr="00000000">
        <w:br w:type="page"/>
      </w:r>
      <w:r w:rsidDel="00000000" w:rsidR="00000000" w:rsidRPr="00000000">
        <w:rPr>
          <w:rtl w:val="0"/>
        </w:rPr>
      </w:r>
    </w:p>
    <w:p w:rsidR="00000000" w:rsidDel="00000000" w:rsidP="00000000" w:rsidRDefault="00000000" w:rsidRPr="00000000" w14:paraId="00000013">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120" w:right="-28"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1fob9te" w:id="3"/>
      <w:bookmarkEnd w:id="3"/>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ANEXO 0: FORMULÁRIOS RETORNÁVEIS</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83" w:right="0" w:hanging="464"/>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3znysh7" w:id="4"/>
      <w:bookmarkEnd w:id="4"/>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0.1 Declaração de Apresentação da Proposta</w:t>
      </w:r>
    </w:p>
    <w:p w:rsidR="00000000" w:rsidDel="00000000" w:rsidP="00000000" w:rsidRDefault="00000000" w:rsidRPr="00000000" w14:paraId="00000015">
      <w:pPr>
        <w:widowControl w:val="1"/>
        <w:spacing w:after="100" w:line="276" w:lineRule="auto"/>
        <w:ind w:right="-28"/>
        <w:jc w:val="both"/>
        <w:rPr>
          <w:b w:val="1"/>
          <w:sz w:val="18"/>
          <w:szCs w:val="18"/>
          <w:shd w:fill="cccccc" w:val="clear"/>
        </w:rPr>
      </w:pPr>
      <w:r w:rsidDel="00000000" w:rsidR="00000000" w:rsidRPr="00000000">
        <w:rPr>
          <w:b w:val="1"/>
          <w:sz w:val="18"/>
          <w:szCs w:val="18"/>
          <w:rtl w:val="0"/>
        </w:rPr>
        <w:t xml:space="preserve">Data de envio:</w:t>
      </w:r>
      <w:r w:rsidDel="00000000" w:rsidR="00000000" w:rsidRPr="00000000">
        <w:rPr>
          <w:sz w:val="18"/>
          <w:szCs w:val="18"/>
          <w:rtl w:val="0"/>
        </w:rPr>
        <w:tab/>
      </w:r>
      <w:r w:rsidDel="00000000" w:rsidR="00000000" w:rsidRPr="00000000">
        <w:rPr>
          <w:sz w:val="18"/>
          <w:szCs w:val="18"/>
          <w:shd w:fill="cccccc" w:val="clear"/>
          <w:rtl w:val="0"/>
        </w:rPr>
        <w:t xml:space="preserve">___/___/___</w:t>
      </w:r>
      <w:r w:rsidDel="00000000" w:rsidR="00000000" w:rsidRPr="00000000">
        <w:rPr>
          <w:rtl w:val="0"/>
        </w:rPr>
      </w:r>
    </w:p>
    <w:p w:rsidR="00000000" w:rsidDel="00000000" w:rsidP="00000000" w:rsidRDefault="00000000" w:rsidRPr="00000000" w14:paraId="00000016">
      <w:pPr>
        <w:widowControl w:val="1"/>
        <w:spacing w:after="240" w:line="276" w:lineRule="auto"/>
        <w:ind w:left="1440" w:right="-28" w:firstLine="0"/>
        <w:jc w:val="both"/>
        <w:rPr>
          <w:sz w:val="18"/>
          <w:szCs w:val="18"/>
          <w:shd w:fill="cccccc" w:val="clear"/>
        </w:rPr>
      </w:pPr>
      <w:r w:rsidDel="00000000" w:rsidR="00000000" w:rsidRPr="00000000">
        <w:rPr>
          <w:b w:val="1"/>
          <w:sz w:val="18"/>
          <w:szCs w:val="18"/>
          <w:rtl w:val="0"/>
        </w:rPr>
        <w:t xml:space="preserve">Assunto:</w:t>
      </w:r>
      <w:r w:rsidDel="00000000" w:rsidR="00000000" w:rsidRPr="00000000">
        <w:rPr>
          <w:sz w:val="18"/>
          <w:szCs w:val="18"/>
          <w:rtl w:val="0"/>
        </w:rPr>
        <w:t xml:space="preserve"> </w:t>
        <w:tab/>
        <w:t xml:space="preserve">Proposta para o fornecimento de </w:t>
      </w:r>
      <w:r w:rsidDel="00000000" w:rsidR="00000000" w:rsidRPr="00000000">
        <w:rPr>
          <w:sz w:val="18"/>
          <w:szCs w:val="18"/>
          <w:shd w:fill="cdcdcd" w:val="clear"/>
          <w:rtl w:val="0"/>
        </w:rPr>
        <w:t xml:space="preserve">[inserir breve descrição dos Serviços]</w:t>
      </w:r>
      <w:r w:rsidDel="00000000" w:rsidR="00000000" w:rsidRPr="00000000">
        <w:rPr>
          <w:sz w:val="18"/>
          <w:szCs w:val="18"/>
          <w:rtl w:val="0"/>
        </w:rPr>
        <w:t xml:space="preserve"> em </w:t>
      </w:r>
      <w:r w:rsidDel="00000000" w:rsidR="00000000" w:rsidRPr="00000000">
        <w:rPr>
          <w:sz w:val="18"/>
          <w:szCs w:val="18"/>
          <w:shd w:fill="cdcdcd" w:val="clear"/>
          <w:rtl w:val="0"/>
        </w:rPr>
        <w:t xml:space="preserve">[nome do país/cidade]</w:t>
      </w:r>
      <w:r w:rsidDel="00000000" w:rsidR="00000000" w:rsidRPr="00000000">
        <w:rPr>
          <w:sz w:val="18"/>
          <w:szCs w:val="18"/>
          <w:rtl w:val="0"/>
        </w:rPr>
        <w:t xml:space="preserve">, Nº de Ref. da RFP/2023/47399, datada de </w:t>
      </w:r>
      <w:r w:rsidDel="00000000" w:rsidR="00000000" w:rsidRPr="00000000">
        <w:rPr>
          <w:sz w:val="18"/>
          <w:szCs w:val="18"/>
          <w:shd w:fill="cdcdcd" w:val="clear"/>
          <w:rtl w:val="0"/>
        </w:rPr>
        <w:t xml:space="preserve">[inserir data]</w:t>
      </w:r>
      <w:r w:rsidDel="00000000" w:rsidR="00000000" w:rsidRPr="00000000">
        <w:rPr>
          <w:rtl w:val="0"/>
        </w:rPr>
      </w:r>
    </w:p>
    <w:p w:rsidR="00000000" w:rsidDel="00000000" w:rsidP="00000000" w:rsidRDefault="00000000" w:rsidRPr="00000000" w14:paraId="00000017">
      <w:pPr>
        <w:widowControl w:val="1"/>
        <w:spacing w:after="100" w:line="276" w:lineRule="auto"/>
        <w:ind w:right="-28"/>
        <w:jc w:val="both"/>
        <w:rPr>
          <w:sz w:val="18"/>
          <w:szCs w:val="18"/>
        </w:rPr>
      </w:pPr>
      <w:r w:rsidDel="00000000" w:rsidR="00000000" w:rsidRPr="00000000">
        <w:rPr>
          <w:sz w:val="18"/>
          <w:szCs w:val="18"/>
          <w:rtl w:val="0"/>
        </w:rPr>
        <w:t xml:space="preserve">Nós, abaixo assinados, declaramos que:</w:t>
      </w:r>
    </w:p>
    <w:p w:rsidR="00000000" w:rsidDel="00000000" w:rsidP="00000000" w:rsidRDefault="00000000" w:rsidRPr="00000000" w14:paraId="00000018">
      <w:pPr>
        <w:widowControl w:val="1"/>
        <w:numPr>
          <w:ilvl w:val="1"/>
          <w:numId w:val="4"/>
        </w:numPr>
        <w:spacing w:after="120" w:line="240" w:lineRule="auto"/>
        <w:ind w:left="540" w:right="-28" w:hanging="270"/>
        <w:jc w:val="both"/>
        <w:rPr>
          <w:sz w:val="18"/>
          <w:szCs w:val="18"/>
        </w:rPr>
      </w:pPr>
      <w:r w:rsidDel="00000000" w:rsidR="00000000" w:rsidRPr="00000000">
        <w:rPr>
          <w:sz w:val="18"/>
          <w:szCs w:val="18"/>
          <w:rtl w:val="0"/>
        </w:rPr>
        <w:t xml:space="preserve">Revisamos e não temos objeções aos documentos da proposta, incluindo os adendos nº: </w:t>
      </w:r>
      <w:r w:rsidDel="00000000" w:rsidR="00000000" w:rsidRPr="00000000">
        <w:rPr>
          <w:sz w:val="18"/>
          <w:szCs w:val="18"/>
          <w:shd w:fill="cccccc" w:val="clear"/>
          <w:rtl w:val="0"/>
        </w:rPr>
        <w:t xml:space="preserve">[inserir número e data de publicação de cada adendo à RFP]</w:t>
      </w:r>
      <w:r w:rsidDel="00000000" w:rsidR="00000000" w:rsidRPr="00000000">
        <w:rPr>
          <w:sz w:val="18"/>
          <w:szCs w:val="18"/>
          <w:rtl w:val="0"/>
        </w:rPr>
        <w:t xml:space="preserve">;</w:t>
      </w:r>
    </w:p>
    <w:p w:rsidR="00000000" w:rsidDel="00000000" w:rsidP="00000000" w:rsidRDefault="00000000" w:rsidRPr="00000000" w14:paraId="00000019">
      <w:pPr>
        <w:widowControl w:val="1"/>
        <w:numPr>
          <w:ilvl w:val="1"/>
          <w:numId w:val="4"/>
        </w:numPr>
        <w:spacing w:after="120" w:line="240" w:lineRule="auto"/>
        <w:ind w:left="540" w:right="-28" w:hanging="270"/>
        <w:jc w:val="both"/>
        <w:rPr>
          <w:sz w:val="18"/>
          <w:szCs w:val="18"/>
        </w:rPr>
      </w:pPr>
      <w:r w:rsidDel="00000000" w:rsidR="00000000" w:rsidRPr="00000000">
        <w:rPr>
          <w:sz w:val="18"/>
          <w:szCs w:val="18"/>
          <w:rtl w:val="0"/>
        </w:rPr>
        <w:t xml:space="preserve">Nos oferecemos para a execução dos Serviços de acordo com os documentos da proposta, incluindo as Condições do Contrato e em conformidade com a Seção IV: Anexos dos Detalhes;</w:t>
      </w:r>
    </w:p>
    <w:p w:rsidR="00000000" w:rsidDel="00000000" w:rsidP="00000000" w:rsidRDefault="00000000" w:rsidRPr="00000000" w14:paraId="0000001A">
      <w:pPr>
        <w:widowControl w:val="1"/>
        <w:numPr>
          <w:ilvl w:val="1"/>
          <w:numId w:val="4"/>
        </w:numPr>
        <w:spacing w:after="120" w:line="240" w:lineRule="auto"/>
        <w:ind w:left="540" w:right="-28" w:hanging="270"/>
        <w:jc w:val="both"/>
        <w:rPr>
          <w:sz w:val="18"/>
          <w:szCs w:val="18"/>
        </w:rPr>
      </w:pPr>
      <w:r w:rsidDel="00000000" w:rsidR="00000000" w:rsidRPr="00000000">
        <w:rPr>
          <w:sz w:val="18"/>
          <w:szCs w:val="18"/>
          <w:rtl w:val="0"/>
        </w:rPr>
        <w:t xml:space="preserve">A nossa proposta será válida por um período de </w:t>
      </w:r>
      <w:r w:rsidDel="00000000" w:rsidR="00000000" w:rsidRPr="00000000">
        <w:rPr>
          <w:sz w:val="18"/>
          <w:szCs w:val="18"/>
          <w:shd w:fill="d9d9d9" w:val="clear"/>
          <w:rtl w:val="0"/>
        </w:rPr>
        <w:t xml:space="preserve">[inserir o número de dias, que não pode ser inferior ao número especificado em Particularidades]</w:t>
      </w:r>
      <w:r w:rsidDel="00000000" w:rsidR="00000000" w:rsidRPr="00000000">
        <w:rPr>
          <w:sz w:val="18"/>
          <w:szCs w:val="18"/>
          <w:rtl w:val="0"/>
        </w:rPr>
        <w:t xml:space="preserve"> dias a partir da data fixada como prazo de apresentação de propostas, conforme estabelecido em Particularidades, e permanecerá vinculativa para nós, podendo ser aceita a qualquer momento antes do término desse período;</w:t>
      </w:r>
    </w:p>
    <w:p w:rsidR="00000000" w:rsidDel="00000000" w:rsidP="00000000" w:rsidRDefault="00000000" w:rsidRPr="00000000" w14:paraId="0000001B">
      <w:pPr>
        <w:widowControl w:val="1"/>
        <w:numPr>
          <w:ilvl w:val="1"/>
          <w:numId w:val="4"/>
        </w:numPr>
        <w:spacing w:after="120" w:line="240" w:lineRule="auto"/>
        <w:ind w:left="540" w:right="-28" w:hanging="270"/>
        <w:jc w:val="both"/>
        <w:rPr>
          <w:sz w:val="18"/>
          <w:szCs w:val="18"/>
        </w:rPr>
      </w:pPr>
      <w:r w:rsidDel="00000000" w:rsidR="00000000" w:rsidRPr="00000000">
        <w:rPr>
          <w:sz w:val="18"/>
          <w:szCs w:val="18"/>
          <w:rtl w:val="0"/>
        </w:rPr>
        <w:t xml:space="preserve">Se nossa proposta for aceita, e se exigido pelas Particularidades, nos comprometemos a obter uma Garantia de Execução, de acordo com a Seção IV: Anexos dos Detalhes, Anexo 1.1 [Detalhes Fornecidos pelo Contratante] e as Condições Gerais do Contrato;</w:t>
      </w:r>
    </w:p>
    <w:p w:rsidR="00000000" w:rsidDel="00000000" w:rsidP="00000000" w:rsidRDefault="00000000" w:rsidRPr="00000000" w14:paraId="0000001C">
      <w:pPr>
        <w:widowControl w:val="1"/>
        <w:numPr>
          <w:ilvl w:val="1"/>
          <w:numId w:val="4"/>
        </w:numPr>
        <w:spacing w:after="120" w:line="240" w:lineRule="auto"/>
        <w:ind w:left="540" w:right="-28" w:hanging="270"/>
        <w:jc w:val="both"/>
        <w:rPr>
          <w:sz w:val="18"/>
          <w:szCs w:val="18"/>
        </w:rPr>
      </w:pPr>
      <w:r w:rsidDel="00000000" w:rsidR="00000000" w:rsidRPr="00000000">
        <w:rPr>
          <w:sz w:val="18"/>
          <w:szCs w:val="18"/>
          <w:rtl w:val="0"/>
        </w:rPr>
        <w:t xml:space="preserve">Não temos nenhum conflito de interesse em qualquer atividade que nos colocaria, se se nossa proposta fosse selecionada, em um conflito de interesse com relação ao UNOPS;</w:t>
      </w:r>
    </w:p>
    <w:p w:rsidR="00000000" w:rsidDel="00000000" w:rsidP="00000000" w:rsidRDefault="00000000" w:rsidRPr="00000000" w14:paraId="0000001D">
      <w:pPr>
        <w:widowControl w:val="1"/>
        <w:numPr>
          <w:ilvl w:val="1"/>
          <w:numId w:val="4"/>
        </w:numPr>
        <w:spacing w:after="120" w:line="240" w:lineRule="auto"/>
        <w:ind w:left="540" w:right="-28" w:hanging="270"/>
        <w:jc w:val="both"/>
        <w:rPr>
          <w:sz w:val="18"/>
          <w:szCs w:val="18"/>
        </w:rPr>
      </w:pPr>
      <w:r w:rsidDel="00000000" w:rsidR="00000000" w:rsidRPr="00000000">
        <w:rPr>
          <w:sz w:val="18"/>
          <w:szCs w:val="18"/>
          <w:rtl w:val="0"/>
        </w:rPr>
        <w:t xml:space="preserve">Não declaramos falência, não estamos envolvidos em processos de falência ou concordata, e não há julgamento ou ação legal pendente contra nós que possa prejudicar nossas operações num futuro próximo;</w:t>
      </w:r>
    </w:p>
    <w:p w:rsidR="00000000" w:rsidDel="00000000" w:rsidP="00000000" w:rsidRDefault="00000000" w:rsidRPr="00000000" w14:paraId="0000001E">
      <w:pPr>
        <w:widowControl w:val="1"/>
        <w:numPr>
          <w:ilvl w:val="1"/>
          <w:numId w:val="4"/>
        </w:numPr>
        <w:spacing w:after="120" w:line="240" w:lineRule="auto"/>
        <w:ind w:left="540" w:right="-28" w:hanging="270"/>
        <w:jc w:val="both"/>
        <w:rPr>
          <w:sz w:val="18"/>
          <w:szCs w:val="18"/>
          <w:u w:val="none"/>
        </w:rPr>
      </w:pPr>
      <w:r w:rsidDel="00000000" w:rsidR="00000000" w:rsidRPr="00000000">
        <w:rPr>
          <w:sz w:val="18"/>
          <w:szCs w:val="18"/>
          <w:rtl w:val="0"/>
        </w:rPr>
        <w:t xml:space="preserve">Confirmamos que o Licitante e subcontratados identificados não foram associados, ou estiveram envolvidos de qualquer forma, direta ou indiretamente, na preparação dos projetos (se aplicável, no âmbito dos Serviços) e/ou quaisquer outros documentos utilizados como parte desta licitação;</w:t>
      </w:r>
      <w:r w:rsidDel="00000000" w:rsidR="00000000" w:rsidRPr="00000000">
        <w:rPr>
          <w:rtl w:val="0"/>
        </w:rPr>
      </w:r>
    </w:p>
    <w:p w:rsidR="00000000" w:rsidDel="00000000" w:rsidP="00000000" w:rsidRDefault="00000000" w:rsidRPr="00000000" w14:paraId="0000001F">
      <w:pPr>
        <w:widowControl w:val="1"/>
        <w:numPr>
          <w:ilvl w:val="1"/>
          <w:numId w:val="4"/>
        </w:numPr>
        <w:spacing w:after="120" w:line="240" w:lineRule="auto"/>
        <w:ind w:left="540" w:right="-28" w:hanging="270"/>
        <w:jc w:val="both"/>
        <w:rPr>
          <w:sz w:val="18"/>
          <w:szCs w:val="18"/>
          <w:u w:val="none"/>
        </w:rPr>
      </w:pPr>
      <w:r w:rsidDel="00000000" w:rsidR="00000000" w:rsidRPr="00000000">
        <w:rPr>
          <w:sz w:val="18"/>
          <w:szCs w:val="18"/>
          <w:rtl w:val="0"/>
        </w:rPr>
        <w:t xml:space="preserve">Aderimos aos princípios do Código de Conduta do Fornecedor das Nações Unidas, bem como aos princípios estabelecidos no Pacto Global das Nações Unidas;</w:t>
      </w:r>
      <w:r w:rsidDel="00000000" w:rsidR="00000000" w:rsidRPr="00000000">
        <w:rPr>
          <w:rtl w:val="0"/>
        </w:rPr>
      </w:r>
    </w:p>
    <w:p w:rsidR="00000000" w:rsidDel="00000000" w:rsidP="00000000" w:rsidRDefault="00000000" w:rsidRPr="00000000" w14:paraId="00000020">
      <w:pPr>
        <w:widowControl w:val="1"/>
        <w:numPr>
          <w:ilvl w:val="1"/>
          <w:numId w:val="4"/>
        </w:numPr>
        <w:spacing w:after="120" w:line="240" w:lineRule="auto"/>
        <w:ind w:left="540" w:right="-28" w:hanging="270"/>
        <w:jc w:val="both"/>
        <w:rPr>
          <w:sz w:val="18"/>
          <w:szCs w:val="18"/>
        </w:rPr>
      </w:pPr>
      <w:r w:rsidDel="00000000" w:rsidR="00000000" w:rsidRPr="00000000">
        <w:rPr>
          <w:sz w:val="18"/>
          <w:szCs w:val="18"/>
          <w:rtl w:val="0"/>
        </w:rPr>
        <w:t xml:space="preserve">Nossa empresa, suas afiliadas ou subsidiárias - incluindo quaisquer subcontratados ou fornecedores para qualquer parte do contrato - não foram declarados inelegíveis pelo UNOPS, nem estão incluídos na lista de suspensão / inelegibilidade da UN/PD, ou de outras agências da ONU, do Conselho de Segurança da ONU ou do Banco Mundial, de acordo com a Seção I: Instruções aos Licitantes, Artigo 4 [Licitante Elegibilidade];</w:t>
      </w:r>
    </w:p>
    <w:p w:rsidR="00000000" w:rsidDel="00000000" w:rsidP="00000000" w:rsidRDefault="00000000" w:rsidRPr="00000000" w14:paraId="00000021">
      <w:pPr>
        <w:widowControl w:val="1"/>
        <w:numPr>
          <w:ilvl w:val="1"/>
          <w:numId w:val="4"/>
        </w:numPr>
        <w:spacing w:after="120" w:line="240" w:lineRule="auto"/>
        <w:ind w:left="540" w:right="-28" w:hanging="270"/>
        <w:jc w:val="both"/>
        <w:rPr>
          <w:sz w:val="18"/>
          <w:szCs w:val="18"/>
          <w:u w:val="none"/>
        </w:rPr>
      </w:pPr>
      <w:r w:rsidDel="00000000" w:rsidR="00000000" w:rsidRPr="00000000">
        <w:rPr>
          <w:sz w:val="18"/>
          <w:szCs w:val="18"/>
          <w:rtl w:val="0"/>
        </w:rPr>
        <w:t xml:space="preserve">Não oferecemos e não oferecemos comissões, presentes e / ou favores em troca de vantagens nesta RFP e não nos envolveremos em tais atividades durante a execução deste contrato ou qualquer outro contrato adjudicado;</w:t>
      </w:r>
      <w:r w:rsidDel="00000000" w:rsidR="00000000" w:rsidRPr="00000000">
        <w:rPr>
          <w:rtl w:val="0"/>
        </w:rPr>
      </w:r>
    </w:p>
    <w:p w:rsidR="00000000" w:rsidDel="00000000" w:rsidP="00000000" w:rsidRDefault="00000000" w:rsidRPr="00000000" w14:paraId="00000022">
      <w:pPr>
        <w:widowControl w:val="1"/>
        <w:numPr>
          <w:ilvl w:val="1"/>
          <w:numId w:val="4"/>
        </w:numPr>
        <w:spacing w:after="120" w:line="240" w:lineRule="auto"/>
        <w:ind w:left="540" w:right="-28" w:hanging="270"/>
        <w:jc w:val="both"/>
        <w:rPr>
          <w:sz w:val="18"/>
          <w:szCs w:val="18"/>
        </w:rPr>
      </w:pPr>
      <w:r w:rsidDel="00000000" w:rsidR="00000000" w:rsidRPr="00000000">
        <w:rPr>
          <w:sz w:val="18"/>
          <w:szCs w:val="18"/>
          <w:rtl w:val="0"/>
        </w:rPr>
        <w:t xml:space="preserve">Entendemos que o UNOPS não tem nenhuma obrigação em aceitar a proposta avaliada de menor preço ou qualquer outra proposta que o UNOPS possa receber.</w:t>
      </w:r>
    </w:p>
    <w:p w:rsidR="00000000" w:rsidDel="00000000" w:rsidP="00000000" w:rsidRDefault="00000000" w:rsidRPr="00000000" w14:paraId="00000023">
      <w:pPr>
        <w:widowControl w:val="1"/>
        <w:spacing w:before="120" w:line="276" w:lineRule="auto"/>
        <w:ind w:right="-28"/>
        <w:jc w:val="both"/>
        <w:rPr>
          <w:sz w:val="18"/>
          <w:szCs w:val="18"/>
        </w:rPr>
      </w:pPr>
      <w:r w:rsidDel="00000000" w:rsidR="00000000" w:rsidRPr="00000000">
        <w:rPr>
          <w:sz w:val="18"/>
          <w:szCs w:val="18"/>
          <w:rtl w:val="0"/>
        </w:rPr>
        <w:t xml:space="preserve">Eu, abaixo assinado, certifico que estou devidamente autorizado por </w:t>
      </w:r>
      <w:r w:rsidDel="00000000" w:rsidR="00000000" w:rsidRPr="00000000">
        <w:rPr>
          <w:sz w:val="18"/>
          <w:szCs w:val="18"/>
          <w:shd w:fill="cdcdcd" w:val="clear"/>
          <w:rtl w:val="0"/>
        </w:rPr>
        <w:t xml:space="preserve">[inserir nome do licitante]</w:t>
      </w:r>
      <w:r w:rsidDel="00000000" w:rsidR="00000000" w:rsidRPr="00000000">
        <w:rPr>
          <w:sz w:val="18"/>
          <w:szCs w:val="18"/>
          <w:rtl w:val="0"/>
        </w:rPr>
        <w:t xml:space="preserve"> para assinar esta proposta e firmar um acordo vinculativo entre </w:t>
      </w:r>
      <w:r w:rsidDel="00000000" w:rsidR="00000000" w:rsidRPr="00000000">
        <w:rPr>
          <w:sz w:val="18"/>
          <w:szCs w:val="18"/>
          <w:shd w:fill="cdcdcd" w:val="clear"/>
          <w:rtl w:val="0"/>
        </w:rPr>
        <w:t xml:space="preserve">[inserir nome do proponente]</w:t>
      </w:r>
      <w:r w:rsidDel="00000000" w:rsidR="00000000" w:rsidRPr="00000000">
        <w:rPr>
          <w:sz w:val="18"/>
          <w:szCs w:val="18"/>
          <w:rtl w:val="0"/>
        </w:rPr>
        <w:t xml:space="preserve"> e o UNOPS, caso a proposta seja aceita:</w:t>
      </w:r>
    </w:p>
    <w:p w:rsidR="00000000" w:rsidDel="00000000" w:rsidP="00000000" w:rsidRDefault="00000000" w:rsidRPr="00000000" w14:paraId="00000024">
      <w:pPr>
        <w:widowControl w:val="1"/>
        <w:spacing w:line="276" w:lineRule="auto"/>
        <w:ind w:right="-28"/>
        <w:rPr>
          <w:sz w:val="18"/>
          <w:szCs w:val="18"/>
          <w:u w:val="single"/>
        </w:rPr>
      </w:pPr>
      <w:r w:rsidDel="00000000" w:rsidR="00000000" w:rsidRPr="00000000">
        <w:rPr>
          <w:rtl w:val="0"/>
        </w:rPr>
      </w:r>
    </w:p>
    <w:tbl>
      <w:tblPr>
        <w:tblStyle w:val="Table1"/>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43.4329258966887"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5">
            <w:pPr>
              <w:widowControl w:val="1"/>
              <w:tabs>
                <w:tab w:val="left" w:leader="none" w:pos="4820"/>
              </w:tabs>
              <w:spacing w:line="240" w:lineRule="auto"/>
              <w:ind w:left="-90" w:right="-28"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6">
            <w:pPr>
              <w:widowControl w:val="1"/>
              <w:tabs>
                <w:tab w:val="left" w:leader="none" w:pos="4820"/>
              </w:tabs>
              <w:spacing w:line="240" w:lineRule="auto"/>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Cargo:</w:t>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7">
            <w:pPr>
              <w:widowControl w:val="1"/>
              <w:tabs>
                <w:tab w:val="center" w:leader="none" w:pos="4320"/>
                <w:tab w:val="right" w:leader="none" w:pos="8640"/>
              </w:tabs>
              <w:spacing w:line="240" w:lineRule="auto"/>
              <w:ind w:left="-90" w:right="-28"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580.648487934934"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8">
            <w:pPr>
              <w:keepNext w:val="1"/>
              <w:keepLines w:val="1"/>
              <w:widowControl w:val="1"/>
              <w:pBdr>
                <w:top w:space="0" w:sz="0" w:val="nil"/>
                <w:left w:space="0" w:sz="0" w:val="nil"/>
                <w:bottom w:space="0" w:sz="0" w:val="nil"/>
                <w:right w:space="0" w:sz="0" w:val="nil"/>
                <w:between w:space="0" w:sz="0" w:val="nil"/>
              </w:pBdr>
              <w:shd w:fill="auto" w:val="clear"/>
              <w:spacing w:after="200" w:before="0" w:line="240" w:lineRule="auto"/>
              <w:ind w:left="-90" w:right="-28"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2et92p0" w:id="5"/>
            <w:bookmarkEnd w:id="5"/>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Assinatura:</w:t>
            </w:r>
            <w:r w:rsidDel="00000000" w:rsidR="00000000" w:rsidRPr="00000000">
              <w:rPr>
                <w:rtl w:val="0"/>
              </w:rPr>
            </w:r>
          </w:p>
        </w:tc>
      </w:tr>
    </w:tbl>
    <w:p w:rsidR="00000000" w:rsidDel="00000000" w:rsidP="00000000" w:rsidRDefault="00000000" w:rsidRPr="00000000" w14:paraId="00000029">
      <w:pPr>
        <w:keepNext w:val="0"/>
        <w:widowControl w:val="1"/>
        <w:spacing w:before="200" w:line="240" w:lineRule="auto"/>
        <w:ind w:right="-28"/>
        <w:rPr>
          <w:sz w:val="18"/>
          <w:szCs w:val="18"/>
          <w:shd w:fill="cccccc" w:val="clear"/>
        </w:rPr>
      </w:pPr>
      <w:r w:rsidDel="00000000" w:rsidR="00000000" w:rsidRPr="00000000">
        <w:rPr>
          <w:sz w:val="18"/>
          <w:szCs w:val="18"/>
          <w:shd w:fill="cccccc" w:val="clear"/>
          <w:rtl w:val="0"/>
        </w:rPr>
        <w:t xml:space="preserve">[Carimbar este formulário com o carimbo oficial do licitante].</w:t>
      </w:r>
      <w:r w:rsidDel="00000000" w:rsidR="00000000" w:rsidRPr="00000000">
        <w:br w:type="page"/>
      </w:r>
      <w:r w:rsidDel="00000000" w:rsidR="00000000" w:rsidRPr="00000000">
        <w:rPr>
          <w:rtl w:val="0"/>
        </w:rPr>
      </w:r>
    </w:p>
    <w:p w:rsidR="00000000" w:rsidDel="00000000" w:rsidP="00000000" w:rsidRDefault="00000000" w:rsidRPr="00000000" w14:paraId="0000002A">
      <w:pPr>
        <w:keepNext w:val="1"/>
        <w:keepLines w:val="0"/>
        <w:pageBreakBefore w:val="0"/>
        <w:widowControl w:val="1"/>
        <w:pBdr>
          <w:top w:space="0" w:sz="0" w:val="nil"/>
          <w:left w:space="0" w:sz="0" w:val="nil"/>
          <w:bottom w:color="000000" w:space="0" w:sz="0" w:val="none"/>
          <w:right w:space="0" w:sz="0" w:val="nil"/>
          <w:between w:space="0" w:sz="0" w:val="nil"/>
        </w:pBdr>
        <w:shd w:fill="auto" w:val="clear"/>
        <w:spacing w:after="0" w:before="171" w:line="360" w:lineRule="auto"/>
        <w:ind w:left="583" w:right="0" w:hanging="464"/>
        <w:jc w:val="both"/>
        <w:rPr>
          <w:rFonts w:ascii="Arial" w:cs="Arial" w:eastAsia="Arial" w:hAnsi="Arial"/>
          <w:b w:val="1"/>
          <w:i w:val="0"/>
          <w:smallCaps w:val="0"/>
          <w:strike w:val="0"/>
          <w:color w:val="000000"/>
          <w:sz w:val="28"/>
          <w:szCs w:val="28"/>
          <w:u w:val="none"/>
          <w:shd w:fill="auto" w:val="clear"/>
          <w:vertAlign w:val="baseline"/>
        </w:rPr>
      </w:pPr>
      <w:bookmarkStart w:colFirst="0" w:colLast="0" w:name="_heading=h.tyjcwt" w:id="6"/>
      <w:bookmarkEnd w:id="6"/>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0.2 Informações do Licitante</w:t>
      </w:r>
    </w:p>
    <w:p w:rsidR="00000000" w:rsidDel="00000000" w:rsidP="00000000" w:rsidRDefault="00000000" w:rsidRPr="00000000" w14:paraId="0000002B">
      <w:pPr>
        <w:widowControl w:val="1"/>
        <w:spacing w:after="60" w:line="276" w:lineRule="auto"/>
        <w:ind w:right="-28"/>
        <w:rPr>
          <w:sz w:val="20"/>
          <w:szCs w:val="20"/>
        </w:rPr>
      </w:pPr>
      <w:r w:rsidDel="00000000" w:rsidR="00000000" w:rsidRPr="00000000">
        <w:rPr>
          <w:b w:val="1"/>
          <w:sz w:val="18"/>
          <w:szCs w:val="18"/>
          <w:rtl w:val="0"/>
        </w:rPr>
        <w:t xml:space="preserve">Número de referência da RFP: </w:t>
      </w:r>
      <w:r w:rsidDel="00000000" w:rsidR="00000000" w:rsidRPr="00000000">
        <w:rPr>
          <w:sz w:val="18"/>
          <w:szCs w:val="18"/>
          <w:rtl w:val="0"/>
        </w:rPr>
        <w:tab/>
        <w:t xml:space="preserve">RFP/2023/47399</w:t>
      </w:r>
      <w:r w:rsidDel="00000000" w:rsidR="00000000" w:rsidRPr="00000000">
        <w:rPr>
          <w:rtl w:val="0"/>
        </w:rPr>
      </w:r>
    </w:p>
    <w:p w:rsidR="00000000" w:rsidDel="00000000" w:rsidP="00000000" w:rsidRDefault="00000000" w:rsidRPr="00000000" w14:paraId="0000002C">
      <w:pPr>
        <w:widowControl w:val="1"/>
        <w:spacing w:after="60" w:line="276" w:lineRule="auto"/>
        <w:ind w:right="-28"/>
        <w:rPr>
          <w:sz w:val="18"/>
          <w:szCs w:val="18"/>
          <w:shd w:fill="cccccc" w:val="clear"/>
        </w:rPr>
      </w:pPr>
      <w:r w:rsidDel="00000000" w:rsidR="00000000" w:rsidRPr="00000000">
        <w:rPr>
          <w:b w:val="1"/>
          <w:sz w:val="18"/>
          <w:szCs w:val="18"/>
          <w:rtl w:val="0"/>
        </w:rPr>
        <w:t xml:space="preserve">Nome do licitante:</w:t>
        <w:tab/>
      </w:r>
      <w:r w:rsidDel="00000000" w:rsidR="00000000" w:rsidRPr="00000000">
        <w:rPr>
          <w:sz w:val="18"/>
          <w:szCs w:val="18"/>
          <w:shd w:fill="cccccc" w:val="clear"/>
          <w:rtl w:val="0"/>
        </w:rPr>
        <w:t xml:space="preserve">_____________________</w:t>
      </w:r>
    </w:p>
    <w:p w:rsidR="00000000" w:rsidDel="00000000" w:rsidP="00000000" w:rsidRDefault="00000000" w:rsidRPr="00000000" w14:paraId="0000002D">
      <w:pPr>
        <w:widowControl w:val="1"/>
        <w:spacing w:after="300" w:line="276" w:lineRule="auto"/>
        <w:ind w:right="-28"/>
        <w:rPr>
          <w:sz w:val="18"/>
          <w:szCs w:val="18"/>
          <w:shd w:fill="cccccc" w:val="clear"/>
        </w:rPr>
      </w:pPr>
      <w:r w:rsidDel="00000000" w:rsidR="00000000" w:rsidRPr="00000000">
        <w:rPr>
          <w:b w:val="1"/>
          <w:sz w:val="18"/>
          <w:szCs w:val="18"/>
          <w:rtl w:val="0"/>
        </w:rPr>
        <w:t xml:space="preserve">Data de submissão: </w:t>
      </w:r>
      <w:r w:rsidDel="00000000" w:rsidR="00000000" w:rsidRPr="00000000">
        <w:rPr>
          <w:sz w:val="18"/>
          <w:szCs w:val="18"/>
          <w:rtl w:val="0"/>
        </w:rPr>
        <w:tab/>
      </w:r>
      <w:r w:rsidDel="00000000" w:rsidR="00000000" w:rsidRPr="00000000">
        <w:rPr>
          <w:sz w:val="18"/>
          <w:szCs w:val="18"/>
          <w:shd w:fill="cccccc" w:val="clear"/>
          <w:rtl w:val="0"/>
        </w:rPr>
        <w:t xml:space="preserve">___/___/___</w:t>
      </w:r>
    </w:p>
    <w:p w:rsidR="00000000" w:rsidDel="00000000" w:rsidP="00000000" w:rsidRDefault="00000000" w:rsidRPr="00000000" w14:paraId="0000002E">
      <w:pPr>
        <w:widowControl w:val="1"/>
        <w:spacing w:after="200" w:line="276" w:lineRule="auto"/>
        <w:ind w:right="-28"/>
        <w:rPr>
          <w:sz w:val="18"/>
          <w:szCs w:val="18"/>
          <w:shd w:fill="cccccc" w:val="clear"/>
        </w:rPr>
      </w:pPr>
      <w:r w:rsidDel="00000000" w:rsidR="00000000" w:rsidRPr="00000000">
        <w:rPr>
          <w:sz w:val="18"/>
          <w:szCs w:val="18"/>
          <w:shd w:fill="cccccc" w:val="clear"/>
          <w:rtl w:val="0"/>
        </w:rPr>
        <w:t xml:space="preserve">[Para selecionar uma opção, coloque um </w:t>
      </w:r>
      <w:r w:rsidDel="00000000" w:rsidR="00000000" w:rsidRPr="00000000">
        <w:rPr>
          <w:b w:val="1"/>
          <w:sz w:val="18"/>
          <w:szCs w:val="18"/>
          <w:shd w:fill="cccccc" w:val="clear"/>
          <w:rtl w:val="0"/>
        </w:rPr>
        <w:t xml:space="preserve">X</w:t>
      </w:r>
      <w:r w:rsidDel="00000000" w:rsidR="00000000" w:rsidRPr="00000000">
        <w:rPr>
          <w:sz w:val="18"/>
          <w:szCs w:val="18"/>
          <w:shd w:fill="cccccc" w:val="clear"/>
          <w:rtl w:val="0"/>
        </w:rPr>
        <w:t xml:space="preserve"> sobre a caixa de seleção correspondente].</w:t>
      </w:r>
    </w:p>
    <w:p w:rsidR="00000000" w:rsidDel="00000000" w:rsidP="00000000" w:rsidRDefault="00000000" w:rsidRPr="00000000" w14:paraId="0000002F">
      <w:pPr>
        <w:widowControl w:val="1"/>
        <w:numPr>
          <w:ilvl w:val="0"/>
          <w:numId w:val="9"/>
        </w:numPr>
        <w:spacing w:after="100" w:line="276" w:lineRule="auto"/>
        <w:ind w:left="720" w:right="-28" w:hanging="360"/>
        <w:rPr>
          <w:sz w:val="18"/>
          <w:szCs w:val="18"/>
        </w:rPr>
      </w:pPr>
      <w:r w:rsidDel="00000000" w:rsidR="00000000" w:rsidRPr="00000000">
        <w:rPr>
          <w:b w:val="1"/>
          <w:sz w:val="18"/>
          <w:szCs w:val="18"/>
          <w:rtl w:val="0"/>
        </w:rPr>
        <w:t xml:space="preserve">Informações sobre o licitante:</w:t>
      </w:r>
      <w:r w:rsidDel="00000000" w:rsidR="00000000" w:rsidRPr="00000000">
        <w:rPr>
          <w:rtl w:val="0"/>
        </w:rPr>
      </w:r>
    </w:p>
    <w:tbl>
      <w:tblPr>
        <w:tblStyle w:val="Table2"/>
        <w:tblW w:w="9000.0" w:type="dxa"/>
        <w:jc w:val="left"/>
        <w:tblInd w:w="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0"/>
        <w:gridCol w:w="4410"/>
        <w:tblGridChange w:id="0">
          <w:tblGrid>
            <w:gridCol w:w="4590"/>
            <w:gridCol w:w="4410"/>
          </w:tblGrid>
        </w:tblGridChange>
      </w:tblGrid>
      <w:tr>
        <w:trPr>
          <w:cantSplit w:val="0"/>
          <w:trHeight w:val="300"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0">
            <w:pPr>
              <w:widowControl w:val="1"/>
              <w:spacing w:line="264" w:lineRule="auto"/>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Razão Social completa do licitante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1">
            <w:pPr>
              <w:widowControl w:val="1"/>
              <w:spacing w:line="264" w:lineRule="auto"/>
              <w:ind w:right="-28"/>
              <w:rPr>
                <w:rFonts w:ascii="Arial" w:cs="Arial" w:eastAsia="Arial" w:hAnsi="Arial"/>
                <w:sz w:val="18"/>
                <w:szCs w:val="18"/>
                <w:shd w:fill="cccccc" w:val="clear"/>
              </w:rPr>
            </w:pPr>
            <w:r w:rsidDel="00000000" w:rsidR="00000000" w:rsidRPr="00000000">
              <w:rPr>
                <w:rtl w:val="0"/>
              </w:rPr>
            </w:r>
          </w:p>
        </w:tc>
      </w:tr>
      <w:tr>
        <w:trPr>
          <w:cantSplit w:val="0"/>
          <w:trHeight w:val="229"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2">
            <w:pPr>
              <w:widowControl w:val="1"/>
              <w:spacing w:line="264" w:lineRule="auto"/>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Ano de constituição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3">
            <w:pPr>
              <w:widowControl w:val="1"/>
              <w:spacing w:line="264" w:lineRule="auto"/>
              <w:ind w:right="-28"/>
              <w:rPr>
                <w:rFonts w:ascii="Arial" w:cs="Arial" w:eastAsia="Arial" w:hAnsi="Arial"/>
                <w:sz w:val="18"/>
                <w:szCs w:val="18"/>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4">
            <w:pPr>
              <w:widowControl w:val="1"/>
              <w:spacing w:line="264" w:lineRule="auto"/>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Endereço de correspondência da matriz</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5">
            <w:pPr>
              <w:widowControl w:val="1"/>
              <w:spacing w:line="264" w:lineRule="auto"/>
              <w:ind w:right="-28"/>
              <w:rPr>
                <w:rFonts w:ascii="Arial" w:cs="Arial" w:eastAsia="Arial" w:hAnsi="Arial"/>
                <w:sz w:val="18"/>
                <w:szCs w:val="18"/>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6">
            <w:pPr>
              <w:widowControl w:val="1"/>
              <w:spacing w:line="264" w:lineRule="auto"/>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Nome do representante do licitante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7">
            <w:pPr>
              <w:widowControl w:val="1"/>
              <w:spacing w:line="264" w:lineRule="auto"/>
              <w:ind w:right="-28"/>
              <w:rPr>
                <w:rFonts w:ascii="Arial" w:cs="Arial" w:eastAsia="Arial" w:hAnsi="Arial"/>
                <w:sz w:val="18"/>
                <w:szCs w:val="18"/>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8">
            <w:pPr>
              <w:widowControl w:val="1"/>
              <w:spacing w:line="264" w:lineRule="auto"/>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 passado, a licitante entrou com pedido de falência ou de insolvência?</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9">
            <w:pPr>
              <w:widowControl w:val="1"/>
              <w:spacing w:line="264" w:lineRule="auto"/>
              <w:ind w:right="-28"/>
              <w:rPr>
                <w:rFonts w:ascii="Arial" w:cs="Arial" w:eastAsia="Arial" w:hAnsi="Arial"/>
                <w:sz w:val="18"/>
                <w:szCs w:val="18"/>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sz w:val="18"/>
                <w:szCs w:val="18"/>
                <w:rtl w:val="0"/>
              </w:rPr>
              <w:t xml:space="preserve">Sim </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18"/>
                <w:szCs w:val="18"/>
                <w:rtl w:val="0"/>
              </w:rPr>
              <w:t xml:space="preserve">Não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A">
            <w:pPr>
              <w:widowControl w:val="1"/>
              <w:numPr>
                <w:ilvl w:val="0"/>
                <w:numId w:val="6"/>
              </w:numPr>
              <w:spacing w:line="264" w:lineRule="auto"/>
              <w:ind w:left="720" w:right="-28" w:hanging="360"/>
              <w:rPr>
                <w:sz w:val="18"/>
                <w:szCs w:val="18"/>
              </w:rPr>
            </w:pPr>
            <w:r w:rsidDel="00000000" w:rsidR="00000000" w:rsidRPr="00000000">
              <w:rPr>
                <w:rFonts w:ascii="Arial" w:cs="Arial" w:eastAsia="Arial" w:hAnsi="Arial"/>
                <w:sz w:val="18"/>
                <w:szCs w:val="18"/>
                <w:rtl w:val="0"/>
              </w:rPr>
              <w:t xml:space="preserve">Caso tenha respondido “Sim”, descreva os motivos, a data do pedido e a situação atual do licitante.</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B">
            <w:pPr>
              <w:widowControl w:val="1"/>
              <w:spacing w:line="264" w:lineRule="auto"/>
              <w:ind w:right="-28"/>
              <w:rPr>
                <w:rFonts w:ascii="Arial" w:cs="Arial" w:eastAsia="Arial" w:hAnsi="Arial"/>
                <w:sz w:val="18"/>
                <w:szCs w:val="18"/>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C">
            <w:pPr>
              <w:widowControl w:val="1"/>
              <w:spacing w:line="264" w:lineRule="auto"/>
              <w:ind w:left="90" w:firstLine="0"/>
              <w:rPr>
                <w:rFonts w:ascii="Arial" w:cs="Arial" w:eastAsia="Arial" w:hAnsi="Arial"/>
                <w:sz w:val="18"/>
                <w:szCs w:val="18"/>
              </w:rPr>
            </w:pPr>
            <w:r w:rsidDel="00000000" w:rsidR="00000000" w:rsidRPr="00000000">
              <w:rPr>
                <w:rFonts w:ascii="Arial" w:cs="Arial" w:eastAsia="Arial" w:hAnsi="Arial"/>
                <w:b w:val="1"/>
                <w:sz w:val="18"/>
                <w:szCs w:val="18"/>
                <w:rtl w:val="0"/>
              </w:rPr>
              <w:t xml:space="preserve">O licitante tem algum conflito de interesse real ou potencial neste processo de licitação?</w:t>
            </w:r>
            <w:r w:rsidDel="00000000" w:rsidR="00000000" w:rsidRPr="00000000">
              <w:rPr>
                <w:rFonts w:ascii="Arial" w:cs="Arial" w:eastAsia="Arial" w:hAnsi="Arial"/>
                <w:sz w:val="18"/>
                <w:szCs w:val="18"/>
                <w:rtl w:val="0"/>
              </w:rPr>
              <w:t xml:space="preserve"> (Consulte a </w:t>
            </w:r>
            <w:r w:rsidDel="00000000" w:rsidR="00000000" w:rsidRPr="00000000">
              <w:rPr>
                <w:rFonts w:ascii="Arial" w:cs="Arial" w:eastAsia="Arial" w:hAnsi="Arial"/>
                <w:b w:val="1"/>
                <w:sz w:val="18"/>
                <w:szCs w:val="18"/>
                <w:rtl w:val="0"/>
              </w:rPr>
              <w:t xml:space="preserve">Seção I: Instruções aos Licitantes</w:t>
            </w:r>
            <w:r w:rsidDel="00000000" w:rsidR="00000000" w:rsidRPr="00000000">
              <w:rPr>
                <w:rFonts w:ascii="Arial" w:cs="Arial" w:eastAsia="Arial" w:hAnsi="Arial"/>
                <w:sz w:val="18"/>
                <w:szCs w:val="18"/>
                <w:rtl w:val="0"/>
              </w:rPr>
              <w:t xml:space="preserve">, Artigo 4 [Elegibilidade do Licitante], para obter mais informações sobre conflitos de interesse.)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D">
            <w:pPr>
              <w:widowControl w:val="1"/>
              <w:spacing w:line="264" w:lineRule="auto"/>
              <w:ind w:right="-28"/>
              <w:rPr>
                <w:rFonts w:ascii="Arial" w:cs="Arial" w:eastAsia="Arial" w:hAnsi="Arial"/>
                <w:sz w:val="18"/>
                <w:szCs w:val="18"/>
                <w:shd w:fill="cccccc" w:val="clear"/>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sz w:val="18"/>
                <w:szCs w:val="18"/>
                <w:rtl w:val="0"/>
              </w:rPr>
              <w:t xml:space="preserve">Sim </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18"/>
                <w:szCs w:val="18"/>
                <w:rtl w:val="0"/>
              </w:rPr>
              <w:t xml:space="preserve">Não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E">
            <w:pPr>
              <w:widowControl w:val="1"/>
              <w:numPr>
                <w:ilvl w:val="0"/>
                <w:numId w:val="8"/>
              </w:numPr>
              <w:spacing w:line="264" w:lineRule="auto"/>
              <w:ind w:left="720" w:hanging="360"/>
              <w:rPr>
                <w:sz w:val="18"/>
                <w:szCs w:val="18"/>
              </w:rPr>
            </w:pPr>
            <w:r w:rsidDel="00000000" w:rsidR="00000000" w:rsidRPr="00000000">
              <w:rPr>
                <w:rFonts w:ascii="Arial" w:cs="Arial" w:eastAsia="Arial" w:hAnsi="Arial"/>
                <w:sz w:val="18"/>
                <w:szCs w:val="18"/>
                <w:rtl w:val="0"/>
              </w:rPr>
              <w:t xml:space="preserve">Caso tenha respondido “Sim”, forneça informações sobre o conflito de interesse real ou potencial do licitante.</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3F">
            <w:pPr>
              <w:widowControl w:val="1"/>
              <w:spacing w:line="264" w:lineRule="auto"/>
              <w:rPr>
                <w:rFonts w:ascii="Arial" w:cs="Arial" w:eastAsia="Arial" w:hAnsi="Arial"/>
                <w:sz w:val="18"/>
                <w:szCs w:val="18"/>
                <w:highlight w:val="cyan"/>
              </w:rPr>
            </w:pPr>
            <w:r w:rsidDel="00000000" w:rsidR="00000000" w:rsidRPr="00000000">
              <w:rPr>
                <w:rtl w:val="0"/>
              </w:rPr>
            </w:r>
          </w:p>
        </w:tc>
      </w:tr>
    </w:tbl>
    <w:p w:rsidR="00000000" w:rsidDel="00000000" w:rsidP="00000000" w:rsidRDefault="00000000" w:rsidRPr="00000000" w14:paraId="00000040">
      <w:pPr>
        <w:widowControl w:val="1"/>
        <w:spacing w:line="276" w:lineRule="auto"/>
        <w:ind w:left="567" w:right="-28" w:firstLine="0"/>
        <w:rPr>
          <w:b w:val="1"/>
          <w:sz w:val="18"/>
          <w:szCs w:val="18"/>
        </w:rPr>
      </w:pPr>
      <w:r w:rsidDel="00000000" w:rsidR="00000000" w:rsidRPr="00000000">
        <w:rPr>
          <w:rtl w:val="0"/>
        </w:rPr>
      </w:r>
    </w:p>
    <w:p w:rsidR="00000000" w:rsidDel="00000000" w:rsidP="00000000" w:rsidRDefault="00000000" w:rsidRPr="00000000" w14:paraId="00000041">
      <w:pPr>
        <w:widowControl w:val="1"/>
        <w:numPr>
          <w:ilvl w:val="0"/>
          <w:numId w:val="9"/>
        </w:numPr>
        <w:spacing w:after="100" w:line="276" w:lineRule="auto"/>
        <w:ind w:left="360" w:right="-28" w:hanging="360"/>
        <w:rPr>
          <w:sz w:val="18"/>
          <w:szCs w:val="18"/>
        </w:rPr>
      </w:pPr>
      <w:r w:rsidDel="00000000" w:rsidR="00000000" w:rsidRPr="00000000">
        <w:rPr>
          <w:b w:val="1"/>
          <w:sz w:val="18"/>
          <w:szCs w:val="18"/>
          <w:rtl w:val="0"/>
        </w:rPr>
        <w:t xml:space="preserve">Registro de Mercado Global das Nações Unidas e fornecedores UNOPS</w:t>
      </w:r>
      <w:r w:rsidDel="00000000" w:rsidR="00000000" w:rsidRPr="00000000">
        <w:rPr>
          <w:rtl w:val="0"/>
        </w:rPr>
      </w:r>
    </w:p>
    <w:p w:rsidR="00000000" w:rsidDel="00000000" w:rsidP="00000000" w:rsidRDefault="00000000" w:rsidRPr="00000000" w14:paraId="00000042">
      <w:pPr>
        <w:widowControl w:val="1"/>
        <w:spacing w:line="276" w:lineRule="auto"/>
        <w:ind w:right="-30"/>
        <w:rPr>
          <w:sz w:val="18"/>
          <w:szCs w:val="18"/>
        </w:rPr>
      </w:pPr>
      <w:r w:rsidDel="00000000" w:rsidR="00000000" w:rsidRPr="00000000">
        <w:rPr>
          <w:sz w:val="18"/>
          <w:szCs w:val="18"/>
          <w:rtl w:val="0"/>
        </w:rPr>
        <w:t xml:space="preserve">No âmbito da sua proposta, é desejável que o ofertante conclua seu registro no site do </w:t>
      </w:r>
      <w:hyperlink r:id="rId8">
        <w:r w:rsidDel="00000000" w:rsidR="00000000" w:rsidRPr="00000000">
          <w:rPr>
            <w:color w:val="0092d1"/>
            <w:sz w:val="18"/>
            <w:szCs w:val="18"/>
            <w:u w:val="single"/>
            <w:rtl w:val="0"/>
          </w:rPr>
          <w:t xml:space="preserve">Mercado Global das Nações Unidas (UNGM).</w:t>
        </w:r>
      </w:hyperlink>
      <w:r w:rsidDel="00000000" w:rsidR="00000000" w:rsidRPr="00000000">
        <w:rPr>
          <w:sz w:val="18"/>
          <w:szCs w:val="18"/>
          <w:rtl w:val="0"/>
        </w:rPr>
        <w:t xml:space="preserve"> </w:t>
      </w:r>
    </w:p>
    <w:p w:rsidR="00000000" w:rsidDel="00000000" w:rsidP="00000000" w:rsidRDefault="00000000" w:rsidRPr="00000000" w14:paraId="00000043">
      <w:pPr>
        <w:widowControl w:val="1"/>
        <w:spacing w:line="276" w:lineRule="auto"/>
        <w:ind w:right="-30"/>
        <w:rPr>
          <w:sz w:val="18"/>
          <w:szCs w:val="18"/>
        </w:rPr>
      </w:pPr>
      <w:r w:rsidDel="00000000" w:rsidR="00000000" w:rsidRPr="00000000">
        <w:rPr>
          <w:rtl w:val="0"/>
        </w:rPr>
      </w:r>
    </w:p>
    <w:p w:rsidR="00000000" w:rsidDel="00000000" w:rsidP="00000000" w:rsidRDefault="00000000" w:rsidRPr="00000000" w14:paraId="00000044">
      <w:pPr>
        <w:widowControl w:val="1"/>
        <w:spacing w:line="276" w:lineRule="auto"/>
        <w:ind w:right="-30"/>
        <w:rPr>
          <w:sz w:val="18"/>
          <w:szCs w:val="18"/>
        </w:rPr>
      </w:pPr>
      <w:r w:rsidDel="00000000" w:rsidR="00000000" w:rsidRPr="00000000">
        <w:rPr>
          <w:sz w:val="18"/>
          <w:szCs w:val="18"/>
          <w:rtl w:val="0"/>
        </w:rPr>
        <w:t xml:space="preserve">Se o licitante já estiver registrado no UNGM, indique o número de registro do UNGM na tabela a seguir. Certifique-se também de que as informações do licitante no UNGM estejam atualizadas.</w:t>
      </w:r>
    </w:p>
    <w:p w:rsidR="00000000" w:rsidDel="00000000" w:rsidP="00000000" w:rsidRDefault="00000000" w:rsidRPr="00000000" w14:paraId="00000045">
      <w:pPr>
        <w:widowControl w:val="1"/>
        <w:spacing w:line="276" w:lineRule="auto"/>
        <w:ind w:right="-30"/>
        <w:rPr>
          <w:sz w:val="18"/>
          <w:szCs w:val="18"/>
        </w:rPr>
      </w:pPr>
      <w:r w:rsidDel="00000000" w:rsidR="00000000" w:rsidRPr="00000000">
        <w:rPr>
          <w:rtl w:val="0"/>
        </w:rPr>
      </w:r>
    </w:p>
    <w:p w:rsidR="00000000" w:rsidDel="00000000" w:rsidP="00000000" w:rsidRDefault="00000000" w:rsidRPr="00000000" w14:paraId="00000046">
      <w:pPr>
        <w:widowControl w:val="1"/>
        <w:spacing w:line="276" w:lineRule="auto"/>
        <w:ind w:right="-30"/>
        <w:rPr>
          <w:sz w:val="18"/>
          <w:szCs w:val="18"/>
        </w:rPr>
      </w:pPr>
      <w:r w:rsidDel="00000000" w:rsidR="00000000" w:rsidRPr="00000000">
        <w:rPr>
          <w:sz w:val="18"/>
          <w:szCs w:val="18"/>
          <w:rtl w:val="0"/>
        </w:rPr>
        <w:t xml:space="preserve">Os licitantes não registrados no UNGM também têm o direito de apresentar uma proposta. No entanto, se forem selecionados para adjudicação, deverão se registrar no UNGM antes de assinar o Contrato.</w:t>
      </w:r>
    </w:p>
    <w:p w:rsidR="00000000" w:rsidDel="00000000" w:rsidP="00000000" w:rsidRDefault="00000000" w:rsidRPr="00000000" w14:paraId="00000047">
      <w:pPr>
        <w:widowControl w:val="1"/>
        <w:tabs>
          <w:tab w:val="center" w:leader="none" w:pos="4320"/>
          <w:tab w:val="right" w:leader="none" w:pos="8640"/>
        </w:tabs>
        <w:spacing w:line="276" w:lineRule="auto"/>
        <w:ind w:right="-28"/>
        <w:rPr>
          <w:sz w:val="18"/>
          <w:szCs w:val="18"/>
        </w:rPr>
      </w:pPr>
      <w:r w:rsidDel="00000000" w:rsidR="00000000" w:rsidRPr="00000000">
        <w:rPr>
          <w:rtl w:val="0"/>
        </w:rPr>
      </w:r>
    </w:p>
    <w:tbl>
      <w:tblPr>
        <w:tblStyle w:val="Table3"/>
        <w:tblW w:w="918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0"/>
        <w:gridCol w:w="4590"/>
        <w:tblGridChange w:id="0">
          <w:tblGrid>
            <w:gridCol w:w="4590"/>
            <w:gridCol w:w="4590"/>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8">
            <w:pPr>
              <w:widowControl w:val="1"/>
              <w:spacing w:line="264" w:lineRule="auto"/>
              <w:ind w:right="-28"/>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Você é um fornecedor registrado no UNGM?</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9">
            <w:pPr>
              <w:widowControl w:val="1"/>
              <w:spacing w:line="264" w:lineRule="auto"/>
              <w:ind w:right="-28"/>
              <w:rPr>
                <w:rFonts w:ascii="Arial" w:cs="Arial" w:eastAsia="Arial" w:hAnsi="Arial"/>
                <w:sz w:val="18"/>
                <w:szCs w:val="18"/>
                <w:shd w:fill="cccccc" w:val="clear"/>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sz w:val="18"/>
                <w:szCs w:val="18"/>
                <w:rtl w:val="0"/>
              </w:rPr>
              <w:t xml:space="preserve">Sim </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18"/>
                <w:szCs w:val="18"/>
                <w:rtl w:val="0"/>
              </w:rPr>
              <w:t xml:space="preserve">Não</w:t>
            </w:r>
            <w:r w:rsidDel="00000000" w:rsidR="00000000" w:rsidRPr="00000000">
              <w:rPr>
                <w:rtl w:val="0"/>
              </w:rPr>
            </w:r>
          </w:p>
        </w:tc>
      </w:tr>
      <w:tr>
        <w:trPr>
          <w:cantSplit w:val="0"/>
          <w:trHeight w:val="63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A">
            <w:pPr>
              <w:widowControl w:val="1"/>
              <w:numPr>
                <w:ilvl w:val="0"/>
                <w:numId w:val="1"/>
              </w:numPr>
              <w:spacing w:line="264" w:lineRule="auto"/>
              <w:ind w:left="720" w:right="60" w:hanging="360"/>
              <w:rPr>
                <w:sz w:val="18"/>
                <w:szCs w:val="18"/>
              </w:rPr>
            </w:pPr>
            <w:r w:rsidDel="00000000" w:rsidR="00000000" w:rsidRPr="00000000">
              <w:rPr>
                <w:rFonts w:ascii="Arial" w:cs="Arial" w:eastAsia="Arial" w:hAnsi="Arial"/>
                <w:sz w:val="18"/>
                <w:szCs w:val="18"/>
                <w:rtl w:val="0"/>
              </w:rPr>
              <w:t xml:space="preserve">Caso tenha respondido “Sim”, informe o número seu número de fornecedor no UNGM</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B">
            <w:pPr>
              <w:widowControl w:val="1"/>
              <w:spacing w:line="264" w:lineRule="auto"/>
              <w:ind w:right="-28"/>
              <w:rPr>
                <w:rFonts w:ascii="Arial" w:cs="Arial" w:eastAsia="Arial" w:hAnsi="Arial"/>
                <w:sz w:val="18"/>
                <w:szCs w:val="18"/>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C">
            <w:pPr>
              <w:widowControl w:val="1"/>
              <w:spacing w:line="264" w:lineRule="auto"/>
              <w:ind w:right="-28"/>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Você é um fornecedor UNOPS?</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D">
            <w:pPr>
              <w:widowControl w:val="1"/>
              <w:spacing w:line="264" w:lineRule="auto"/>
              <w:ind w:right="-28"/>
              <w:rPr>
                <w:rFonts w:ascii="Arial" w:cs="Arial" w:eastAsia="Arial" w:hAnsi="Arial"/>
                <w:sz w:val="18"/>
                <w:szCs w:val="18"/>
                <w:highlight w:val="white"/>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sz w:val="18"/>
                <w:szCs w:val="18"/>
                <w:rtl w:val="0"/>
              </w:rPr>
              <w:t xml:space="preserve">Sim </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18"/>
                <w:szCs w:val="18"/>
                <w:rtl w:val="0"/>
              </w:rPr>
              <w:t xml:space="preserve">Não</w:t>
            </w:r>
            <w:r w:rsidDel="00000000" w:rsidR="00000000" w:rsidRPr="00000000">
              <w:rPr>
                <w:rtl w:val="0"/>
              </w:rPr>
            </w:r>
          </w:p>
        </w:tc>
      </w:tr>
    </w:tbl>
    <w:p w:rsidR="00000000" w:rsidDel="00000000" w:rsidP="00000000" w:rsidRDefault="00000000" w:rsidRPr="00000000" w14:paraId="0000004E">
      <w:pPr>
        <w:widowControl w:val="1"/>
        <w:tabs>
          <w:tab w:val="center" w:leader="none" w:pos="4320"/>
          <w:tab w:val="right" w:leader="none" w:pos="8640"/>
        </w:tabs>
        <w:spacing w:line="276" w:lineRule="auto"/>
        <w:ind w:right="-28"/>
        <w:rPr>
          <w:sz w:val="2"/>
          <w:szCs w:val="2"/>
        </w:rPr>
      </w:pPr>
      <w:r w:rsidDel="00000000" w:rsidR="00000000" w:rsidRPr="00000000">
        <w:rPr>
          <w:rtl w:val="0"/>
        </w:rPr>
      </w:r>
    </w:p>
    <w:p w:rsidR="00000000" w:rsidDel="00000000" w:rsidP="00000000" w:rsidRDefault="00000000" w:rsidRPr="00000000" w14:paraId="0000004F">
      <w:pPr>
        <w:widowControl w:val="1"/>
        <w:spacing w:after="100" w:line="276" w:lineRule="auto"/>
        <w:ind w:left="720" w:right="-28" w:firstLine="0"/>
        <w:rPr>
          <w:b w:val="1"/>
          <w:sz w:val="18"/>
          <w:szCs w:val="18"/>
        </w:rPr>
      </w:pPr>
      <w:r w:rsidDel="00000000" w:rsidR="00000000" w:rsidRPr="00000000">
        <w:rPr>
          <w:rtl w:val="0"/>
        </w:rPr>
      </w:r>
    </w:p>
    <w:p w:rsidR="00000000" w:rsidDel="00000000" w:rsidP="00000000" w:rsidRDefault="00000000" w:rsidRPr="00000000" w14:paraId="00000050">
      <w:pPr>
        <w:widowControl w:val="1"/>
        <w:numPr>
          <w:ilvl w:val="0"/>
          <w:numId w:val="9"/>
        </w:numPr>
        <w:spacing w:after="100" w:line="276" w:lineRule="auto"/>
        <w:ind w:left="360" w:right="-28" w:hanging="360"/>
        <w:rPr>
          <w:sz w:val="18"/>
          <w:szCs w:val="18"/>
        </w:rPr>
      </w:pPr>
      <w:r w:rsidDel="00000000" w:rsidR="00000000" w:rsidRPr="00000000">
        <w:rPr>
          <w:b w:val="1"/>
          <w:sz w:val="18"/>
          <w:szCs w:val="18"/>
          <w:rtl w:val="0"/>
        </w:rPr>
        <w:t xml:space="preserve">Dados de contato de pessoas que o UNOPS pode contactar para pedidos de diligência durante a avaliação de propostas:</w:t>
      </w:r>
      <w:r w:rsidDel="00000000" w:rsidR="00000000" w:rsidRPr="00000000">
        <w:rPr>
          <w:rtl w:val="0"/>
        </w:rPr>
      </w:r>
    </w:p>
    <w:tbl>
      <w:tblPr>
        <w:tblStyle w:val="Table4"/>
        <w:tblW w:w="901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5"/>
        <w:gridCol w:w="5190"/>
        <w:tblGridChange w:id="0">
          <w:tblGrid>
            <w:gridCol w:w="3825"/>
            <w:gridCol w:w="5190"/>
          </w:tblGrid>
        </w:tblGridChange>
      </w:tblGrid>
      <w:tr>
        <w:trPr>
          <w:cantSplit w:val="0"/>
          <w:trHeight w:val="440"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1">
            <w:pPr>
              <w:widowControl w:val="1"/>
              <w:spacing w:line="264" w:lineRule="auto"/>
              <w:ind w:right="-28"/>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Nome e sobrenome: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2">
            <w:pPr>
              <w:widowControl w:val="1"/>
              <w:spacing w:line="264" w:lineRule="auto"/>
              <w:ind w:right="-28"/>
              <w:rPr>
                <w:rFonts w:ascii="Arial" w:cs="Arial" w:eastAsia="Arial" w:hAnsi="Arial"/>
                <w:sz w:val="18"/>
                <w:szCs w:val="18"/>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3">
            <w:pPr>
              <w:widowControl w:val="1"/>
              <w:spacing w:line="264" w:lineRule="auto"/>
              <w:ind w:right="-28"/>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Cargo:</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4">
            <w:pPr>
              <w:widowControl w:val="1"/>
              <w:spacing w:line="264" w:lineRule="auto"/>
              <w:ind w:right="-28"/>
              <w:rPr>
                <w:rFonts w:ascii="Arial" w:cs="Arial" w:eastAsia="Arial" w:hAnsi="Arial"/>
                <w:sz w:val="18"/>
                <w:szCs w:val="18"/>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5">
            <w:pPr>
              <w:widowControl w:val="1"/>
              <w:spacing w:line="264" w:lineRule="auto"/>
              <w:ind w:right="-28"/>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Número de telefone (direto):</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6">
            <w:pPr>
              <w:widowControl w:val="1"/>
              <w:spacing w:line="264" w:lineRule="auto"/>
              <w:ind w:right="-28"/>
              <w:rPr>
                <w:rFonts w:ascii="Arial" w:cs="Arial" w:eastAsia="Arial" w:hAnsi="Arial"/>
                <w:sz w:val="18"/>
                <w:szCs w:val="18"/>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7">
            <w:pPr>
              <w:widowControl w:val="1"/>
              <w:spacing w:line="264" w:lineRule="auto"/>
              <w:ind w:right="-28"/>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Endereço de e-mail (direto):</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8">
            <w:pPr>
              <w:widowControl w:val="1"/>
              <w:spacing w:line="264" w:lineRule="auto"/>
              <w:ind w:right="-28"/>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059">
      <w:pPr>
        <w:widowControl w:val="1"/>
        <w:tabs>
          <w:tab w:val="left" w:leader="none" w:pos="567"/>
        </w:tabs>
        <w:spacing w:before="200" w:line="276" w:lineRule="auto"/>
        <w:ind w:right="-28"/>
        <w:rPr>
          <w:b w:val="1"/>
          <w:sz w:val="18"/>
          <w:szCs w:val="18"/>
        </w:rPr>
      </w:pPr>
      <w:r w:rsidDel="00000000" w:rsidR="00000000" w:rsidRPr="00000000">
        <w:rPr>
          <w:b w:val="1"/>
          <w:sz w:val="18"/>
          <w:szCs w:val="18"/>
          <w:rtl w:val="0"/>
        </w:rPr>
        <w:t xml:space="preserve">ATENÇÃO: Esta pessoa deve estar disponível durante duas semanas após o recebimento da proposta.</w:t>
      </w:r>
    </w:p>
    <w:p w:rsidR="00000000" w:rsidDel="00000000" w:rsidP="00000000" w:rsidRDefault="00000000" w:rsidRPr="00000000" w14:paraId="0000005A">
      <w:pPr>
        <w:widowControl w:val="1"/>
        <w:spacing w:line="276" w:lineRule="auto"/>
        <w:ind w:right="-28"/>
        <w:rPr>
          <w:sz w:val="18"/>
          <w:szCs w:val="18"/>
          <w:u w:val="single"/>
        </w:rPr>
      </w:pPr>
      <w:r w:rsidDel="00000000" w:rsidR="00000000" w:rsidRPr="00000000">
        <w:rPr>
          <w:rtl w:val="0"/>
        </w:rPr>
      </w:r>
    </w:p>
    <w:tbl>
      <w:tblPr>
        <w:tblStyle w:val="Table5"/>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B">
            <w:pPr>
              <w:widowControl w:val="1"/>
              <w:tabs>
                <w:tab w:val="left" w:leader="none" w:pos="4820"/>
              </w:tabs>
              <w:ind w:left="-90" w:right="-28"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C">
            <w:pPr>
              <w:widowControl w:val="1"/>
              <w:tabs>
                <w:tab w:val="left" w:leader="none" w:pos="4820"/>
              </w:tabs>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Cargo:</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D">
            <w:pPr>
              <w:widowControl w:val="1"/>
              <w:tabs>
                <w:tab w:val="center" w:leader="none" w:pos="4320"/>
                <w:tab w:val="right" w:leader="none" w:pos="8640"/>
              </w:tabs>
              <w:ind w:left="-90" w:right="-28"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E">
            <w:pPr>
              <w:keepNext w:val="1"/>
              <w:keepLines w:val="1"/>
              <w:widowControl w:val="1"/>
              <w:pBdr>
                <w:top w:space="0" w:sz="0" w:val="nil"/>
                <w:left w:space="0" w:sz="0" w:val="nil"/>
                <w:bottom w:space="0" w:sz="0" w:val="nil"/>
                <w:right w:space="0" w:sz="0" w:val="nil"/>
                <w:between w:space="0" w:sz="0" w:val="nil"/>
              </w:pBdr>
              <w:shd w:fill="auto" w:val="clear"/>
              <w:spacing w:after="200" w:before="0" w:line="240" w:lineRule="auto"/>
              <w:ind w:left="-90" w:right="-28"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i2d7e9ed7u5v" w:id="7"/>
            <w:bookmarkEnd w:id="7"/>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Assinatura:</w:t>
            </w:r>
            <w:r w:rsidDel="00000000" w:rsidR="00000000" w:rsidRPr="00000000">
              <w:rPr>
                <w:rtl w:val="0"/>
              </w:rPr>
            </w:r>
          </w:p>
        </w:tc>
      </w:tr>
    </w:tbl>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84"/>
        </w:tabs>
        <w:spacing w:after="0" w:before="171" w:line="24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60">
      <w:pPr>
        <w:keepNext w:val="1"/>
        <w:keepLines w:val="0"/>
        <w:pageBreakBefore w:val="0"/>
        <w:widowControl w:val="1"/>
        <w:pBdr>
          <w:top w:space="0" w:sz="0" w:val="nil"/>
          <w:left w:space="0" w:sz="0" w:val="nil"/>
          <w:bottom w:color="000000" w:space="0" w:sz="0" w:val="none"/>
          <w:right w:space="0" w:sz="0" w:val="nil"/>
          <w:between w:space="0" w:sz="0" w:val="nil"/>
        </w:pBdr>
        <w:shd w:fill="auto" w:val="clear"/>
        <w:spacing w:after="0" w:before="171" w:line="360" w:lineRule="auto"/>
        <w:ind w:left="583" w:right="0" w:hanging="464"/>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1t3h5sf" w:id="8"/>
      <w:bookmarkEnd w:id="8"/>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0.3 Informações dos sócios de uma Operação Conjunta</w:t>
      </w:r>
    </w:p>
    <w:p w:rsidR="00000000" w:rsidDel="00000000" w:rsidP="00000000" w:rsidRDefault="00000000" w:rsidRPr="00000000" w14:paraId="00000061">
      <w:pPr>
        <w:widowControl w:val="1"/>
        <w:spacing w:after="60" w:line="276" w:lineRule="auto"/>
        <w:ind w:right="-28"/>
        <w:rPr>
          <w:sz w:val="20"/>
          <w:szCs w:val="20"/>
          <w:shd w:fill="cccccc" w:val="clear"/>
        </w:rPr>
      </w:pPr>
      <w:r w:rsidDel="00000000" w:rsidR="00000000" w:rsidRPr="00000000">
        <w:rPr>
          <w:b w:val="1"/>
          <w:sz w:val="18"/>
          <w:szCs w:val="18"/>
          <w:rtl w:val="0"/>
        </w:rPr>
        <w:t xml:space="preserve">Número de referência da RFP: </w:t>
      </w:r>
      <w:r w:rsidDel="00000000" w:rsidR="00000000" w:rsidRPr="00000000">
        <w:rPr>
          <w:sz w:val="18"/>
          <w:szCs w:val="18"/>
          <w:rtl w:val="0"/>
        </w:rPr>
        <w:tab/>
        <w:t xml:space="preserve">RFP/2023/47399</w:t>
      </w:r>
      <w:r w:rsidDel="00000000" w:rsidR="00000000" w:rsidRPr="00000000">
        <w:rPr>
          <w:rtl w:val="0"/>
        </w:rPr>
      </w:r>
    </w:p>
    <w:p w:rsidR="00000000" w:rsidDel="00000000" w:rsidP="00000000" w:rsidRDefault="00000000" w:rsidRPr="00000000" w14:paraId="00000062">
      <w:pPr>
        <w:widowControl w:val="1"/>
        <w:spacing w:after="60" w:line="276" w:lineRule="auto"/>
        <w:ind w:right="-28"/>
        <w:rPr>
          <w:sz w:val="18"/>
          <w:szCs w:val="18"/>
          <w:shd w:fill="cccccc" w:val="clear"/>
        </w:rPr>
      </w:pPr>
      <w:r w:rsidDel="00000000" w:rsidR="00000000" w:rsidRPr="00000000">
        <w:rPr>
          <w:b w:val="1"/>
          <w:sz w:val="18"/>
          <w:szCs w:val="18"/>
          <w:rtl w:val="0"/>
        </w:rPr>
        <w:t xml:space="preserve">Nome do licitante:</w:t>
        <w:tab/>
      </w:r>
      <w:r w:rsidDel="00000000" w:rsidR="00000000" w:rsidRPr="00000000">
        <w:rPr>
          <w:sz w:val="18"/>
          <w:szCs w:val="18"/>
          <w:shd w:fill="cccccc" w:val="clear"/>
          <w:rtl w:val="0"/>
        </w:rPr>
        <w:t xml:space="preserve">_____________________</w:t>
      </w:r>
    </w:p>
    <w:p w:rsidR="00000000" w:rsidDel="00000000" w:rsidP="00000000" w:rsidRDefault="00000000" w:rsidRPr="00000000" w14:paraId="00000063">
      <w:pPr>
        <w:widowControl w:val="1"/>
        <w:spacing w:after="300" w:line="276" w:lineRule="auto"/>
        <w:ind w:right="-28"/>
        <w:rPr>
          <w:sz w:val="18"/>
          <w:szCs w:val="18"/>
          <w:shd w:fill="cccccc" w:val="clear"/>
        </w:rPr>
      </w:pPr>
      <w:r w:rsidDel="00000000" w:rsidR="00000000" w:rsidRPr="00000000">
        <w:rPr>
          <w:b w:val="1"/>
          <w:sz w:val="18"/>
          <w:szCs w:val="18"/>
          <w:rtl w:val="0"/>
        </w:rPr>
        <w:t xml:space="preserve">Data de submissão: </w:t>
      </w:r>
      <w:r w:rsidDel="00000000" w:rsidR="00000000" w:rsidRPr="00000000">
        <w:rPr>
          <w:sz w:val="18"/>
          <w:szCs w:val="18"/>
          <w:rtl w:val="0"/>
        </w:rPr>
        <w:tab/>
      </w:r>
      <w:r w:rsidDel="00000000" w:rsidR="00000000" w:rsidRPr="00000000">
        <w:rPr>
          <w:sz w:val="18"/>
          <w:szCs w:val="18"/>
          <w:shd w:fill="cccccc" w:val="clear"/>
          <w:rtl w:val="0"/>
        </w:rPr>
        <w:t xml:space="preserve">___/___/___</w:t>
      </w:r>
    </w:p>
    <w:p w:rsidR="00000000" w:rsidDel="00000000" w:rsidP="00000000" w:rsidRDefault="00000000" w:rsidRPr="00000000" w14:paraId="00000064">
      <w:pPr>
        <w:widowControl w:val="1"/>
        <w:spacing w:after="120" w:line="276" w:lineRule="auto"/>
        <w:ind w:right="-28"/>
        <w:rPr>
          <w:sz w:val="18"/>
          <w:szCs w:val="18"/>
          <w:shd w:fill="cccccc" w:val="clear"/>
        </w:rPr>
      </w:pPr>
      <w:r w:rsidDel="00000000" w:rsidR="00000000" w:rsidRPr="00000000">
        <w:rPr>
          <w:b w:val="1"/>
          <w:sz w:val="18"/>
          <w:szCs w:val="18"/>
          <w:shd w:fill="cccccc" w:val="clear"/>
          <w:rtl w:val="0"/>
        </w:rPr>
        <w:t xml:space="preserve">AVISO: </w:t>
      </w:r>
      <w:r w:rsidDel="00000000" w:rsidR="00000000" w:rsidRPr="00000000">
        <w:rPr>
          <w:sz w:val="18"/>
          <w:szCs w:val="18"/>
          <w:shd w:fill="cccccc" w:val="clear"/>
          <w:rtl w:val="0"/>
        </w:rPr>
        <w:t xml:space="preserve">Este Formulário só deve ser completado e devolvido como parte integrante da proposta se esta for apresentada como uma Operação Conjunta (sociedade, joint venture, consórcio ou outra associação de duas ou mais partes)</w:t>
      </w:r>
    </w:p>
    <w:tbl>
      <w:tblPr>
        <w:tblStyle w:val="Table6"/>
        <w:tblW w:w="90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05"/>
        <w:gridCol w:w="4770"/>
        <w:tblGridChange w:id="0">
          <w:tblGrid>
            <w:gridCol w:w="4305"/>
            <w:gridCol w:w="4770"/>
          </w:tblGrid>
        </w:tblGridChange>
      </w:tblGrid>
      <w:tr>
        <w:trPr>
          <w:cantSplit w:val="0"/>
          <w:trHeight w:val="385"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5">
            <w:pPr>
              <w:widowControl w:val="1"/>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Informações sobre a Operação Conjunta </w:t>
            </w:r>
          </w:p>
        </w:tc>
      </w:tr>
      <w:tr>
        <w:trPr>
          <w:cantSplit w:val="0"/>
          <w:trHeight w:val="18"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7">
            <w:pPr>
              <w:widowControl w:val="1"/>
              <w:ind w:right="-28"/>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Nome da operação conjunta</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8">
            <w:pPr>
              <w:widowControl w:val="1"/>
              <w:ind w:right="-28"/>
              <w:rPr>
                <w:rFonts w:ascii="Arial" w:cs="Arial" w:eastAsia="Arial" w:hAnsi="Arial"/>
                <w:sz w:val="18"/>
                <w:szCs w:val="18"/>
              </w:rPr>
            </w:pPr>
            <w:r w:rsidDel="00000000" w:rsidR="00000000" w:rsidRPr="00000000">
              <w:rPr>
                <w:rtl w:val="0"/>
              </w:rPr>
            </w:r>
          </w:p>
        </w:tc>
      </w:tr>
      <w:tr>
        <w:trPr>
          <w:cantSplit w:val="0"/>
          <w:trHeight w:val="517"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9">
            <w:pPr>
              <w:widowControl w:val="1"/>
              <w:spacing w:line="276" w:lineRule="auto"/>
              <w:ind w:right="-28"/>
              <w:rPr>
                <w:rFonts w:ascii="Arial" w:cs="Arial" w:eastAsia="Arial" w:hAnsi="Arial"/>
                <w:sz w:val="18"/>
                <w:szCs w:val="18"/>
              </w:rPr>
            </w:pPr>
            <w:r w:rsidDel="00000000" w:rsidR="00000000" w:rsidRPr="00000000">
              <w:rPr>
                <w:rFonts w:ascii="Arial" w:cs="Arial" w:eastAsia="Arial" w:hAnsi="Arial"/>
                <w:b w:val="1"/>
                <w:sz w:val="18"/>
                <w:szCs w:val="18"/>
                <w:rtl w:val="0"/>
              </w:rPr>
              <w:t xml:space="preserve">Nomes de cada sócio e informações de contato </w:t>
            </w:r>
            <w:r w:rsidDel="00000000" w:rsidR="00000000" w:rsidRPr="00000000">
              <w:rPr>
                <w:rFonts w:ascii="Arial" w:cs="Arial" w:eastAsia="Arial" w:hAnsi="Arial"/>
                <w:sz w:val="18"/>
                <w:szCs w:val="18"/>
                <w:rtl w:val="0"/>
              </w:rPr>
              <w:t xml:space="preserve">(endereço, números de telefone e fax, e-mail)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A">
            <w:pPr>
              <w:widowControl w:val="1"/>
              <w:ind w:right="-28"/>
              <w:rPr>
                <w:rFonts w:ascii="Arial" w:cs="Arial" w:eastAsia="Arial" w:hAnsi="Arial"/>
                <w:sz w:val="18"/>
                <w:szCs w:val="18"/>
                <w:shd w:fill="cccccc" w:val="clear"/>
              </w:rPr>
            </w:pPr>
            <w:r w:rsidDel="00000000" w:rsidR="00000000" w:rsidRPr="00000000">
              <w:rPr>
                <w:rtl w:val="0"/>
              </w:rPr>
            </w:r>
          </w:p>
        </w:tc>
      </w:tr>
      <w:tr>
        <w:trPr>
          <w:cantSplit w:val="0"/>
          <w:trHeight w:val="714"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B">
            <w:pPr>
              <w:widowControl w:val="1"/>
              <w:spacing w:line="276" w:lineRule="auto"/>
              <w:ind w:right="-28"/>
              <w:rPr>
                <w:rFonts w:ascii="Arial" w:cs="Arial" w:eastAsia="Arial" w:hAnsi="Arial"/>
                <w:sz w:val="18"/>
                <w:szCs w:val="18"/>
              </w:rPr>
            </w:pPr>
            <w:r w:rsidDel="00000000" w:rsidR="00000000" w:rsidRPr="00000000">
              <w:rPr>
                <w:rFonts w:ascii="Arial" w:cs="Arial" w:eastAsia="Arial" w:hAnsi="Arial"/>
                <w:b w:val="1"/>
                <w:sz w:val="18"/>
                <w:szCs w:val="18"/>
                <w:rtl w:val="0"/>
              </w:rPr>
              <w:t xml:space="preserve">Nome do sócio-líder</w:t>
            </w:r>
            <w:r w:rsidDel="00000000" w:rsidR="00000000" w:rsidRPr="00000000">
              <w:rPr>
                <w:rtl w:val="0"/>
              </w:rPr>
            </w:r>
          </w:p>
          <w:p w:rsidR="00000000" w:rsidDel="00000000" w:rsidP="00000000" w:rsidRDefault="00000000" w:rsidRPr="00000000" w14:paraId="0000006C">
            <w:pPr>
              <w:widowControl w:val="1"/>
              <w:spacing w:line="276" w:lineRule="auto"/>
              <w:ind w:right="-28"/>
              <w:jc w:val="both"/>
              <w:rPr>
                <w:rFonts w:ascii="Arial" w:cs="Arial" w:eastAsia="Arial" w:hAnsi="Arial"/>
                <w:b w:val="1"/>
                <w:sz w:val="18"/>
                <w:szCs w:val="18"/>
              </w:rPr>
            </w:pPr>
            <w:r w:rsidDel="00000000" w:rsidR="00000000" w:rsidRPr="00000000">
              <w:rPr>
                <w:rFonts w:ascii="Arial" w:cs="Arial" w:eastAsia="Arial" w:hAnsi="Arial"/>
                <w:sz w:val="18"/>
                <w:szCs w:val="18"/>
                <w:rtl w:val="0"/>
              </w:rPr>
              <w:t xml:space="preserve">(com autoridade para tomar decisões vinculativas em nome da Operação Conjunta durante o processo da RFP e durante a vigência do Contrato, se adjudicado)</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D">
            <w:pPr>
              <w:widowControl w:val="1"/>
              <w:ind w:right="-28"/>
              <w:rPr>
                <w:rFonts w:ascii="Arial" w:cs="Arial" w:eastAsia="Arial" w:hAnsi="Arial"/>
                <w:sz w:val="18"/>
                <w:szCs w:val="18"/>
              </w:rPr>
            </w:pP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222222" w:space="0" w:sz="18" w:val="single"/>
              <w:right w:color="000000" w:space="0" w:sz="4" w:val="dashed"/>
            </w:tcBorders>
            <w:shd w:fill="f3f3f3" w:val="clear"/>
            <w:vAlign w:val="center"/>
          </w:tcPr>
          <w:p w:rsidR="00000000" w:rsidDel="00000000" w:rsidP="00000000" w:rsidRDefault="00000000" w:rsidRPr="00000000" w14:paraId="0000006E">
            <w:pPr>
              <w:widowControl w:val="1"/>
              <w:spacing w:line="276" w:lineRule="auto"/>
              <w:ind w:right="-28"/>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Proporção proposta de responsabilidades entre os sócios (em %) com indicação do tipo de serviços a serem executados por cada um</w:t>
            </w:r>
          </w:p>
        </w:tc>
        <w:tc>
          <w:tcPr>
            <w:tcBorders>
              <w:top w:color="000000" w:space="0" w:sz="4" w:val="dashed"/>
              <w:left w:color="000000" w:space="0" w:sz="4" w:val="dashed"/>
              <w:bottom w:color="222222" w:space="0" w:sz="18" w:val="single"/>
              <w:right w:color="000000" w:space="0" w:sz="0" w:val="nil"/>
            </w:tcBorders>
            <w:vAlign w:val="center"/>
          </w:tcPr>
          <w:p w:rsidR="00000000" w:rsidDel="00000000" w:rsidP="00000000" w:rsidRDefault="00000000" w:rsidRPr="00000000" w14:paraId="0000006F">
            <w:pPr>
              <w:widowControl w:val="1"/>
              <w:ind w:right="-28"/>
              <w:rPr>
                <w:rFonts w:ascii="Arial" w:cs="Arial" w:eastAsia="Arial" w:hAnsi="Arial"/>
                <w:sz w:val="18"/>
                <w:szCs w:val="18"/>
                <w:shd w:fill="cccccc" w:val="clear"/>
              </w:rPr>
            </w:pPr>
            <w:r w:rsidDel="00000000" w:rsidR="00000000" w:rsidRPr="00000000">
              <w:rPr>
                <w:rtl w:val="0"/>
              </w:rPr>
            </w:r>
          </w:p>
        </w:tc>
      </w:tr>
    </w:tbl>
    <w:p w:rsidR="00000000" w:rsidDel="00000000" w:rsidP="00000000" w:rsidRDefault="00000000" w:rsidRPr="00000000" w14:paraId="00000070">
      <w:pPr>
        <w:widowControl w:val="1"/>
        <w:spacing w:line="276" w:lineRule="auto"/>
        <w:ind w:right="-28"/>
        <w:jc w:val="both"/>
        <w:rPr>
          <w:sz w:val="18"/>
          <w:szCs w:val="18"/>
        </w:rPr>
      </w:pPr>
      <w:r w:rsidDel="00000000" w:rsidR="00000000" w:rsidRPr="00000000">
        <w:rPr>
          <w:rtl w:val="0"/>
        </w:rPr>
      </w:r>
    </w:p>
    <w:p w:rsidR="00000000" w:rsidDel="00000000" w:rsidP="00000000" w:rsidRDefault="00000000" w:rsidRPr="00000000" w14:paraId="00000071">
      <w:pPr>
        <w:widowControl w:val="1"/>
        <w:spacing w:after="200" w:line="276" w:lineRule="auto"/>
        <w:ind w:right="-28"/>
        <w:rPr>
          <w:sz w:val="18"/>
          <w:szCs w:val="18"/>
        </w:rPr>
      </w:pPr>
      <w:r w:rsidDel="00000000" w:rsidR="00000000" w:rsidRPr="00000000">
        <w:rPr>
          <w:b w:val="1"/>
          <w:sz w:val="18"/>
          <w:szCs w:val="18"/>
          <w:rtl w:val="0"/>
        </w:rPr>
        <w:t xml:space="preserve">Assinaturas de todos os sócios da Operação Conjunta:</w:t>
      </w:r>
      <w:r w:rsidDel="00000000" w:rsidR="00000000" w:rsidRPr="00000000">
        <w:rPr>
          <w:rtl w:val="0"/>
        </w:rPr>
      </w:r>
    </w:p>
    <w:p w:rsidR="00000000" w:rsidDel="00000000" w:rsidP="00000000" w:rsidRDefault="00000000" w:rsidRPr="00000000" w14:paraId="00000072">
      <w:pPr>
        <w:widowControl w:val="1"/>
        <w:spacing w:after="200" w:line="276" w:lineRule="auto"/>
        <w:ind w:right="-28"/>
        <w:rPr>
          <w:sz w:val="18"/>
          <w:szCs w:val="18"/>
          <w:u w:val="single"/>
        </w:rPr>
      </w:pPr>
      <w:r w:rsidDel="00000000" w:rsidR="00000000" w:rsidRPr="00000000">
        <w:rPr>
          <w:sz w:val="18"/>
          <w:szCs w:val="18"/>
          <w:rtl w:val="0"/>
        </w:rPr>
        <w:t xml:space="preserve">Confirmamos que, se o contrato for concedido a nós, todas as partes da Operação Conjunta serão conjunta e solidariamente responsáveis ​​perante o UNOPS por todas as obrigações decorrentes das disposições do Contrato.</w:t>
      </w:r>
      <w:r w:rsidDel="00000000" w:rsidR="00000000" w:rsidRPr="00000000">
        <w:rPr>
          <w:rtl w:val="0"/>
        </w:rPr>
      </w:r>
    </w:p>
    <w:tbl>
      <w:tblPr>
        <w:tblStyle w:val="Table7"/>
        <w:tblW w:w="9075.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19"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3">
            <w:pPr>
              <w:widowControl w:val="1"/>
              <w:tabs>
                <w:tab w:val="left" w:leader="none" w:pos="4820"/>
              </w:tabs>
              <w:ind w:left="-90" w:right="-135"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 do sócio:</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4">
            <w:pPr>
              <w:widowControl w:val="1"/>
              <w:tabs>
                <w:tab w:val="left" w:leader="none" w:pos="4820"/>
              </w:tabs>
              <w:ind w:left="-90" w:right="-135" w:firstLine="0"/>
              <w:rPr>
                <w:rFonts w:ascii="Arial" w:cs="Arial" w:eastAsia="Arial" w:hAnsi="Arial"/>
                <w:b w:val="1"/>
                <w:sz w:val="18"/>
                <w:szCs w:val="18"/>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5">
            <w:pPr>
              <w:widowControl w:val="1"/>
              <w:tabs>
                <w:tab w:val="left" w:leader="none" w:pos="4820"/>
              </w:tabs>
              <w:ind w:left="-90" w:right="-135"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 do sócio:</w:t>
            </w: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6">
            <w:pPr>
              <w:widowControl w:val="1"/>
              <w:tabs>
                <w:tab w:val="center" w:leader="none" w:pos="4320"/>
                <w:tab w:val="right" w:leader="none" w:pos="8640"/>
              </w:tabs>
              <w:ind w:left="-90" w:right="-135"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7">
            <w:pPr>
              <w:widowControl w:val="1"/>
              <w:tabs>
                <w:tab w:val="center" w:leader="none" w:pos="4320"/>
                <w:tab w:val="right" w:leader="none" w:pos="8640"/>
              </w:tabs>
              <w:ind w:left="-90" w:right="-135" w:firstLine="0"/>
              <w:rPr>
                <w:rFonts w:ascii="Arial" w:cs="Arial" w:eastAsia="Arial" w:hAnsi="Arial"/>
                <w:b w:val="1"/>
                <w:sz w:val="18"/>
                <w:szCs w:val="18"/>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8">
            <w:pPr>
              <w:widowControl w:val="1"/>
              <w:tabs>
                <w:tab w:val="center" w:leader="none" w:pos="4320"/>
                <w:tab w:val="right" w:leader="none" w:pos="8640"/>
              </w:tabs>
              <w:ind w:left="-90" w:right="-135"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9">
            <w:pPr>
              <w:keepNext w:val="1"/>
              <w:keepLines w:val="1"/>
              <w:widowControl w:val="1"/>
              <w:pBdr>
                <w:top w:space="0" w:sz="0" w:val="nil"/>
                <w:left w:space="0" w:sz="0" w:val="nil"/>
                <w:bottom w:space="0" w:sz="0" w:val="nil"/>
                <w:right w:space="0" w:sz="0" w:val="nil"/>
                <w:between w:space="0" w:sz="0" w:val="nil"/>
              </w:pBdr>
              <w:shd w:fill="auto" w:val="clear"/>
              <w:spacing w:after="200" w:before="0" w:line="240" w:lineRule="auto"/>
              <w:ind w:left="-90" w:right="-135"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4d34og8" w:id="9"/>
            <w:bookmarkEnd w:id="9"/>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Assinatura:</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A">
            <w:pPr>
              <w:keepNext w:val="1"/>
              <w:keepLines w:val="1"/>
              <w:widowControl w:val="1"/>
              <w:pBdr>
                <w:top w:space="0" w:sz="0" w:val="nil"/>
                <w:left w:space="0" w:sz="0" w:val="nil"/>
                <w:bottom w:space="0" w:sz="0" w:val="nil"/>
                <w:right w:space="0" w:sz="0" w:val="nil"/>
                <w:between w:space="0" w:sz="0" w:val="nil"/>
              </w:pBdr>
              <w:shd w:fill="auto" w:val="clear"/>
              <w:spacing w:after="200" w:before="0" w:line="240" w:lineRule="auto"/>
              <w:ind w:left="-90" w:right="-135" w:firstLine="0"/>
              <w:jc w:val="left"/>
              <w:rPr>
                <w:rFonts w:ascii="Arial" w:cs="Arial" w:eastAsia="Arial" w:hAnsi="Arial"/>
                <w:b w:val="1"/>
                <w:i w:val="0"/>
                <w:smallCaps w:val="0"/>
                <w:strike w:val="0"/>
                <w:color w:val="000000"/>
                <w:sz w:val="18"/>
                <w:szCs w:val="18"/>
                <w:u w:val="none"/>
                <w:shd w:fill="auto" w:val="clear"/>
                <w:vertAlign w:val="baseline"/>
              </w:rPr>
            </w:pPr>
            <w:bookmarkStart w:colFirst="0" w:colLast="0" w:name="_heading=h.2s8eyo1" w:id="10"/>
            <w:bookmarkEnd w:id="10"/>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B">
            <w:pPr>
              <w:keepNext w:val="1"/>
              <w:keepLines w:val="1"/>
              <w:widowControl w:val="1"/>
              <w:pBdr>
                <w:top w:space="0" w:sz="0" w:val="nil"/>
                <w:left w:space="0" w:sz="0" w:val="nil"/>
                <w:bottom w:space="0" w:sz="0" w:val="nil"/>
                <w:right w:space="0" w:sz="0" w:val="nil"/>
                <w:between w:space="0" w:sz="0" w:val="nil"/>
              </w:pBdr>
              <w:shd w:fill="auto" w:val="clear"/>
              <w:spacing w:after="200" w:before="0" w:line="240" w:lineRule="auto"/>
              <w:ind w:left="-90" w:right="-135"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206mjlh6p9r" w:id="11"/>
            <w:bookmarkEnd w:id="11"/>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Assinatura:</w:t>
            </w:r>
            <w:r w:rsidDel="00000000" w:rsidR="00000000" w:rsidRPr="00000000">
              <w:rPr>
                <w:rtl w:val="0"/>
              </w:rPr>
            </w:r>
          </w:p>
        </w:tc>
      </w:tr>
    </w:tbl>
    <w:p w:rsidR="00000000" w:rsidDel="00000000" w:rsidP="00000000" w:rsidRDefault="00000000" w:rsidRPr="00000000" w14:paraId="0000007C">
      <w:pPr>
        <w:widowControl w:val="1"/>
        <w:spacing w:after="200" w:line="276" w:lineRule="auto"/>
        <w:ind w:right="-28"/>
        <w:rPr>
          <w:sz w:val="18"/>
          <w:szCs w:val="18"/>
          <w:u w:val="single"/>
        </w:rPr>
      </w:pPr>
      <w:r w:rsidDel="00000000" w:rsidR="00000000" w:rsidRPr="00000000">
        <w:rPr>
          <w:rtl w:val="0"/>
        </w:rPr>
      </w:r>
    </w:p>
    <w:tbl>
      <w:tblPr>
        <w:tblStyle w:val="Table8"/>
        <w:tblW w:w="906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19"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D">
            <w:pPr>
              <w:widowControl w:val="1"/>
              <w:tabs>
                <w:tab w:val="left" w:leader="none" w:pos="4820"/>
              </w:tabs>
              <w:ind w:left="-90" w:right="-135"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 do sócio:</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E">
            <w:pPr>
              <w:widowControl w:val="1"/>
              <w:tabs>
                <w:tab w:val="left" w:leader="none" w:pos="4820"/>
              </w:tabs>
              <w:ind w:left="-90" w:right="-135" w:firstLine="0"/>
              <w:rPr>
                <w:rFonts w:ascii="Arial" w:cs="Arial" w:eastAsia="Arial" w:hAnsi="Arial"/>
                <w:b w:val="1"/>
                <w:sz w:val="18"/>
                <w:szCs w:val="18"/>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F">
            <w:pPr>
              <w:widowControl w:val="1"/>
              <w:tabs>
                <w:tab w:val="left" w:leader="none" w:pos="4820"/>
              </w:tabs>
              <w:ind w:left="-90" w:right="-135"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 do sócio:</w:t>
            </w: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0">
            <w:pPr>
              <w:widowControl w:val="1"/>
              <w:tabs>
                <w:tab w:val="center" w:leader="none" w:pos="4320"/>
                <w:tab w:val="right" w:leader="none" w:pos="8640"/>
              </w:tabs>
              <w:ind w:left="-90" w:right="-135"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1">
            <w:pPr>
              <w:widowControl w:val="1"/>
              <w:tabs>
                <w:tab w:val="center" w:leader="none" w:pos="4320"/>
                <w:tab w:val="right" w:leader="none" w:pos="8640"/>
              </w:tabs>
              <w:ind w:left="-90" w:right="-135" w:firstLine="0"/>
              <w:rPr>
                <w:rFonts w:ascii="Arial" w:cs="Arial" w:eastAsia="Arial" w:hAnsi="Arial"/>
                <w:b w:val="1"/>
                <w:sz w:val="18"/>
                <w:szCs w:val="18"/>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2">
            <w:pPr>
              <w:widowControl w:val="1"/>
              <w:tabs>
                <w:tab w:val="center" w:leader="none" w:pos="4320"/>
                <w:tab w:val="right" w:leader="none" w:pos="8640"/>
              </w:tabs>
              <w:ind w:left="-90" w:right="-135"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3">
            <w:pPr>
              <w:keepNext w:val="1"/>
              <w:keepLines w:val="1"/>
              <w:widowControl w:val="1"/>
              <w:pBdr>
                <w:top w:space="0" w:sz="0" w:val="nil"/>
                <w:left w:space="0" w:sz="0" w:val="nil"/>
                <w:bottom w:space="0" w:sz="0" w:val="nil"/>
                <w:right w:space="0" w:sz="0" w:val="nil"/>
                <w:between w:space="0" w:sz="0" w:val="nil"/>
              </w:pBdr>
              <w:shd w:fill="auto" w:val="clear"/>
              <w:spacing w:after="200" w:before="0" w:line="240" w:lineRule="auto"/>
              <w:ind w:left="-90" w:right="-135"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smbxxw14ysmk" w:id="12"/>
            <w:bookmarkEnd w:id="12"/>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Assinatura:</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4">
            <w:pPr>
              <w:keepNext w:val="1"/>
              <w:keepLines w:val="1"/>
              <w:widowControl w:val="1"/>
              <w:pBdr>
                <w:top w:space="0" w:sz="0" w:val="nil"/>
                <w:left w:space="0" w:sz="0" w:val="nil"/>
                <w:bottom w:space="0" w:sz="0" w:val="nil"/>
                <w:right w:space="0" w:sz="0" w:val="nil"/>
                <w:between w:space="0" w:sz="0" w:val="nil"/>
              </w:pBdr>
              <w:shd w:fill="auto" w:val="clear"/>
              <w:spacing w:after="200" w:before="0" w:line="240" w:lineRule="auto"/>
              <w:ind w:left="-90" w:right="-135" w:firstLine="0"/>
              <w:jc w:val="left"/>
              <w:rPr>
                <w:rFonts w:ascii="Arial" w:cs="Arial" w:eastAsia="Arial" w:hAnsi="Arial"/>
                <w:b w:val="1"/>
                <w:i w:val="0"/>
                <w:smallCaps w:val="0"/>
                <w:strike w:val="0"/>
                <w:color w:val="000000"/>
                <w:sz w:val="18"/>
                <w:szCs w:val="18"/>
                <w:u w:val="none"/>
                <w:shd w:fill="auto" w:val="clear"/>
                <w:vertAlign w:val="baseline"/>
              </w:rPr>
            </w:pPr>
            <w:bookmarkStart w:colFirst="0" w:colLast="0" w:name="_heading=h.wga8oa62d2l4" w:id="13"/>
            <w:bookmarkEnd w:id="13"/>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5">
            <w:pPr>
              <w:keepNext w:val="1"/>
              <w:keepLines w:val="1"/>
              <w:widowControl w:val="1"/>
              <w:pBdr>
                <w:top w:space="0" w:sz="0" w:val="nil"/>
                <w:left w:space="0" w:sz="0" w:val="nil"/>
                <w:bottom w:space="0" w:sz="0" w:val="nil"/>
                <w:right w:space="0" w:sz="0" w:val="nil"/>
                <w:between w:space="0" w:sz="0" w:val="nil"/>
              </w:pBdr>
              <w:shd w:fill="auto" w:val="clear"/>
              <w:spacing w:after="200" w:before="0" w:line="240" w:lineRule="auto"/>
              <w:ind w:left="-90" w:right="-135"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4llagqyreesv" w:id="14"/>
            <w:bookmarkEnd w:id="14"/>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Assinatura:</w:t>
            </w:r>
            <w:r w:rsidDel="00000000" w:rsidR="00000000" w:rsidRPr="00000000">
              <w:rPr>
                <w:rtl w:val="0"/>
              </w:rPr>
            </w:r>
          </w:p>
        </w:tc>
      </w:tr>
    </w:tbl>
    <w:p w:rsidR="00000000" w:rsidDel="00000000" w:rsidP="00000000" w:rsidRDefault="00000000" w:rsidRPr="00000000" w14:paraId="00000086">
      <w:pPr>
        <w:widowControl w:val="1"/>
        <w:ind w:right="-28"/>
        <w:rPr>
          <w:sz w:val="18"/>
          <w:szCs w:val="18"/>
        </w:rPr>
        <w:sectPr>
          <w:headerReference r:id="rId9" w:type="default"/>
          <w:footerReference r:id="rId10" w:type="default"/>
          <w:pgSz w:h="16840" w:w="11910" w:orient="portrait"/>
          <w:pgMar w:bottom="1080" w:top="1260" w:left="1320" w:right="1020" w:header="720" w:footer="360"/>
          <w:pgNumType w:start="1"/>
        </w:sectPr>
      </w:pPr>
      <w:bookmarkStart w:colFirst="0" w:colLast="0" w:name="_heading=h.26in1rg" w:id="15"/>
      <w:bookmarkEnd w:id="15"/>
      <w:r w:rsidDel="00000000" w:rsidR="00000000" w:rsidRPr="00000000">
        <w:rPr>
          <w:rtl w:val="0"/>
        </w:rPr>
      </w:r>
    </w:p>
    <w:p w:rsidR="00000000" w:rsidDel="00000000" w:rsidP="00000000" w:rsidRDefault="00000000" w:rsidRPr="00000000" w14:paraId="00000087">
      <w:pPr>
        <w:keepNext w:val="1"/>
        <w:keepLines w:val="0"/>
        <w:pageBreakBefore w:val="0"/>
        <w:widowControl w:val="1"/>
        <w:pBdr>
          <w:top w:space="0" w:sz="0" w:val="nil"/>
          <w:left w:space="0" w:sz="0" w:val="nil"/>
          <w:bottom w:color="000000" w:space="0" w:sz="0" w:val="none"/>
          <w:right w:space="0" w:sz="0" w:val="nil"/>
          <w:between w:space="0" w:sz="0" w:val="nil"/>
        </w:pBdr>
        <w:shd w:fill="auto" w:val="clear"/>
        <w:spacing w:after="0" w:before="171" w:line="360" w:lineRule="auto"/>
        <w:ind w:left="583" w:right="0" w:hanging="464"/>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5sxt3v6aaate" w:id="16"/>
      <w:bookmarkEnd w:id="16"/>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0.4 Capacidade e Experiência</w:t>
      </w:r>
    </w:p>
    <w:p w:rsidR="00000000" w:rsidDel="00000000" w:rsidP="00000000" w:rsidRDefault="00000000" w:rsidRPr="00000000" w14:paraId="00000088">
      <w:pPr>
        <w:widowControl w:val="1"/>
        <w:spacing w:after="60" w:line="276" w:lineRule="auto"/>
        <w:ind w:right="-28"/>
        <w:rPr>
          <w:sz w:val="20"/>
          <w:szCs w:val="20"/>
        </w:rPr>
      </w:pPr>
      <w:r w:rsidDel="00000000" w:rsidR="00000000" w:rsidRPr="00000000">
        <w:rPr>
          <w:b w:val="1"/>
          <w:sz w:val="18"/>
          <w:szCs w:val="18"/>
          <w:rtl w:val="0"/>
        </w:rPr>
        <w:t xml:space="preserve">Número de referência da RFP: </w:t>
      </w:r>
      <w:r w:rsidDel="00000000" w:rsidR="00000000" w:rsidRPr="00000000">
        <w:rPr>
          <w:sz w:val="18"/>
          <w:szCs w:val="18"/>
          <w:rtl w:val="0"/>
        </w:rPr>
        <w:tab/>
        <w:t xml:space="preserve">RFP/2023/47399</w:t>
      </w:r>
      <w:r w:rsidDel="00000000" w:rsidR="00000000" w:rsidRPr="00000000">
        <w:rPr>
          <w:rtl w:val="0"/>
        </w:rPr>
      </w:r>
    </w:p>
    <w:p w:rsidR="00000000" w:rsidDel="00000000" w:rsidP="00000000" w:rsidRDefault="00000000" w:rsidRPr="00000000" w14:paraId="00000089">
      <w:pPr>
        <w:widowControl w:val="1"/>
        <w:spacing w:after="60" w:line="276" w:lineRule="auto"/>
        <w:ind w:right="-28"/>
        <w:rPr>
          <w:sz w:val="18"/>
          <w:szCs w:val="18"/>
          <w:shd w:fill="cccccc" w:val="clear"/>
        </w:rPr>
      </w:pPr>
      <w:r w:rsidDel="00000000" w:rsidR="00000000" w:rsidRPr="00000000">
        <w:rPr>
          <w:b w:val="1"/>
          <w:sz w:val="18"/>
          <w:szCs w:val="18"/>
          <w:rtl w:val="0"/>
        </w:rPr>
        <w:t xml:space="preserve">Nome do licitante:</w:t>
        <w:tab/>
      </w:r>
      <w:r w:rsidDel="00000000" w:rsidR="00000000" w:rsidRPr="00000000">
        <w:rPr>
          <w:sz w:val="18"/>
          <w:szCs w:val="18"/>
          <w:shd w:fill="cccccc" w:val="clear"/>
          <w:rtl w:val="0"/>
        </w:rPr>
        <w:t xml:space="preserve">_____________________</w:t>
      </w:r>
    </w:p>
    <w:p w:rsidR="00000000" w:rsidDel="00000000" w:rsidP="00000000" w:rsidRDefault="00000000" w:rsidRPr="00000000" w14:paraId="0000008A">
      <w:pPr>
        <w:widowControl w:val="1"/>
        <w:spacing w:after="300" w:line="276" w:lineRule="auto"/>
        <w:ind w:right="-28"/>
        <w:rPr>
          <w:b w:val="1"/>
          <w:sz w:val="18"/>
          <w:szCs w:val="18"/>
        </w:rPr>
      </w:pPr>
      <w:r w:rsidDel="00000000" w:rsidR="00000000" w:rsidRPr="00000000">
        <w:rPr>
          <w:b w:val="1"/>
          <w:sz w:val="18"/>
          <w:szCs w:val="18"/>
          <w:rtl w:val="0"/>
        </w:rPr>
        <w:t xml:space="preserve">Data de submissão: </w:t>
      </w:r>
      <w:r w:rsidDel="00000000" w:rsidR="00000000" w:rsidRPr="00000000">
        <w:rPr>
          <w:sz w:val="18"/>
          <w:szCs w:val="18"/>
          <w:rtl w:val="0"/>
        </w:rPr>
        <w:tab/>
      </w:r>
      <w:r w:rsidDel="00000000" w:rsidR="00000000" w:rsidRPr="00000000">
        <w:rPr>
          <w:sz w:val="18"/>
          <w:szCs w:val="18"/>
          <w:shd w:fill="cccccc" w:val="clear"/>
          <w:rtl w:val="0"/>
        </w:rPr>
        <w:t xml:space="preserve">___/___/___</w:t>
      </w:r>
      <w:r w:rsidDel="00000000" w:rsidR="00000000" w:rsidRPr="00000000">
        <w:rPr>
          <w:rtl w:val="0"/>
        </w:rPr>
      </w:r>
    </w:p>
    <w:p w:rsidR="00000000" w:rsidDel="00000000" w:rsidP="00000000" w:rsidRDefault="00000000" w:rsidRPr="00000000" w14:paraId="0000008B">
      <w:pPr>
        <w:keepNext w:val="1"/>
        <w:widowControl w:val="1"/>
        <w:numPr>
          <w:ilvl w:val="0"/>
          <w:numId w:val="10"/>
        </w:numPr>
        <w:spacing w:after="100" w:line="276" w:lineRule="auto"/>
        <w:ind w:left="360" w:right="-28" w:hanging="720"/>
        <w:jc w:val="both"/>
        <w:rPr>
          <w:sz w:val="18"/>
          <w:szCs w:val="18"/>
        </w:rPr>
      </w:pPr>
      <w:bookmarkStart w:colFirst="0" w:colLast="0" w:name="_heading=h.lnxbz9" w:id="17"/>
      <w:bookmarkEnd w:id="17"/>
      <w:r w:rsidDel="00000000" w:rsidR="00000000" w:rsidRPr="00000000">
        <w:rPr>
          <w:b w:val="1"/>
          <w:sz w:val="18"/>
          <w:szCs w:val="18"/>
          <w:rtl w:val="0"/>
        </w:rPr>
        <w:t xml:space="preserve">Contratos similares durante os últimos</w:t>
      </w:r>
      <w:r w:rsidDel="00000000" w:rsidR="00000000" w:rsidRPr="00000000">
        <w:rPr>
          <w:sz w:val="18"/>
          <w:szCs w:val="18"/>
          <w:rtl w:val="0"/>
        </w:rPr>
        <w:t xml:space="preserve"> </w:t>
      </w:r>
      <w:r w:rsidDel="00000000" w:rsidR="00000000" w:rsidRPr="00000000">
        <w:rPr>
          <w:sz w:val="18"/>
          <w:szCs w:val="18"/>
          <w:shd w:fill="cccccc" w:val="clear"/>
          <w:rtl w:val="0"/>
        </w:rPr>
        <w:t xml:space="preserve">___</w:t>
      </w:r>
      <w:r w:rsidDel="00000000" w:rsidR="00000000" w:rsidRPr="00000000">
        <w:rPr>
          <w:b w:val="1"/>
          <w:sz w:val="18"/>
          <w:szCs w:val="18"/>
          <w:rtl w:val="0"/>
        </w:rPr>
        <w:t xml:space="preserve"> anos</w:t>
      </w:r>
      <w:r w:rsidDel="00000000" w:rsidR="00000000" w:rsidRPr="00000000">
        <w:rPr>
          <w:rtl w:val="0"/>
        </w:rPr>
      </w:r>
    </w:p>
    <w:p w:rsidR="00000000" w:rsidDel="00000000" w:rsidP="00000000" w:rsidRDefault="00000000" w:rsidRPr="00000000" w14:paraId="0000008C">
      <w:pPr>
        <w:keepNext w:val="1"/>
        <w:widowControl w:val="1"/>
        <w:numPr>
          <w:ilvl w:val="1"/>
          <w:numId w:val="10"/>
        </w:numPr>
        <w:spacing w:after="100" w:line="276" w:lineRule="auto"/>
        <w:ind w:left="1440" w:right="-28" w:hanging="720"/>
        <w:jc w:val="both"/>
        <w:rPr>
          <w:b w:val="1"/>
          <w:sz w:val="18"/>
          <w:szCs w:val="18"/>
          <w:u w:val="none"/>
        </w:rPr>
      </w:pPr>
      <w:bookmarkStart w:colFirst="0" w:colLast="0" w:name="_heading=h.xn11udxrzvk1" w:id="18"/>
      <w:bookmarkEnd w:id="18"/>
      <w:r w:rsidDel="00000000" w:rsidR="00000000" w:rsidRPr="00000000">
        <w:rPr>
          <w:b w:val="1"/>
          <w:sz w:val="18"/>
          <w:szCs w:val="18"/>
          <w:rtl w:val="0"/>
        </w:rPr>
        <w:t xml:space="preserve">Para empresa licitante</w:t>
      </w:r>
      <w:r w:rsidDel="00000000" w:rsidR="00000000" w:rsidRPr="00000000">
        <w:rPr>
          <w:rtl w:val="0"/>
        </w:rPr>
      </w:r>
    </w:p>
    <w:tbl>
      <w:tblPr>
        <w:tblStyle w:val="Table9"/>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1665"/>
        <w:gridCol w:w="1005"/>
        <w:gridCol w:w="2025"/>
        <w:gridCol w:w="1245"/>
        <w:gridCol w:w="960"/>
        <w:gridCol w:w="1680"/>
        <w:gridCol w:w="1695"/>
        <w:gridCol w:w="1155"/>
        <w:gridCol w:w="975"/>
        <w:gridCol w:w="1515"/>
        <w:tblGridChange w:id="0">
          <w:tblGrid>
            <w:gridCol w:w="480"/>
            <w:gridCol w:w="1665"/>
            <w:gridCol w:w="1005"/>
            <w:gridCol w:w="2025"/>
            <w:gridCol w:w="1245"/>
            <w:gridCol w:w="960"/>
            <w:gridCol w:w="1680"/>
            <w:gridCol w:w="1695"/>
            <w:gridCol w:w="1155"/>
            <w:gridCol w:w="975"/>
            <w:gridCol w:w="1515"/>
          </w:tblGrid>
        </w:tblGridChange>
      </w:tblGrid>
      <w:tr>
        <w:trPr>
          <w:cantSplit w:val="0"/>
          <w:trHeight w:val="840.9472656250045" w:hRule="atLeast"/>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8D">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8E">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8F">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0">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1">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2">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3">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4">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5">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96">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7">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Observação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8">
            <w:pPr>
              <w:ind w:right="-28"/>
              <w:jc w:val="center"/>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9">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A">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B">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C">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D">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E">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F">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0">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A1">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A2">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3">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4">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5">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7">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8">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9">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A">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AC">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AD">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E">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F">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0">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1">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2">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3">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4">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5">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B7">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B8">
            <w:pPr>
              <w:ind w:right="-28"/>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0B9">
      <w:pPr>
        <w:keepNext w:val="1"/>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100" w:before="400" w:line="276" w:lineRule="auto"/>
        <w:ind w:left="1440" w:right="-28" w:hanging="720"/>
        <w:jc w:val="both"/>
        <w:rPr>
          <w:sz w:val="18"/>
          <w:szCs w:val="18"/>
        </w:rPr>
      </w:pPr>
      <w:bookmarkStart w:colFirst="0" w:colLast="0" w:name="_heading=h.ezvetnv8tao2" w:id="19"/>
      <w:bookmarkEnd w:id="19"/>
      <w:r w:rsidDel="00000000" w:rsidR="00000000" w:rsidRPr="00000000">
        <w:rPr>
          <w:b w:val="1"/>
          <w:sz w:val="18"/>
          <w:szCs w:val="18"/>
          <w:rtl w:val="0"/>
        </w:rPr>
        <w:t xml:space="preserve">Para Coordenador Geral</w:t>
      </w:r>
      <w:r w:rsidDel="00000000" w:rsidR="00000000" w:rsidRPr="00000000">
        <w:rPr>
          <w:rtl w:val="0"/>
        </w:rPr>
      </w:r>
    </w:p>
    <w:tbl>
      <w:tblPr>
        <w:tblStyle w:val="Table10"/>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1665"/>
        <w:gridCol w:w="1005"/>
        <w:gridCol w:w="2025"/>
        <w:gridCol w:w="1245"/>
        <w:gridCol w:w="960"/>
        <w:gridCol w:w="1680"/>
        <w:gridCol w:w="1695"/>
        <w:gridCol w:w="1155"/>
        <w:gridCol w:w="975"/>
        <w:gridCol w:w="1515"/>
        <w:tblGridChange w:id="0">
          <w:tblGrid>
            <w:gridCol w:w="480"/>
            <w:gridCol w:w="1665"/>
            <w:gridCol w:w="1005"/>
            <w:gridCol w:w="2025"/>
            <w:gridCol w:w="1245"/>
            <w:gridCol w:w="960"/>
            <w:gridCol w:w="1680"/>
            <w:gridCol w:w="1695"/>
            <w:gridCol w:w="1155"/>
            <w:gridCol w:w="975"/>
            <w:gridCol w:w="151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A">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B">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C">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D">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E">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F">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0">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1">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2">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C3">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4">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Observação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5">
            <w:pPr>
              <w:ind w:right="-28"/>
              <w:jc w:val="center"/>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6">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7">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8">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9">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A">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B">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C">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D">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CE">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CF">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0">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1">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2">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3">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4">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5">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7">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8">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D9">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DA">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B">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C">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D">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E">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F">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0">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1">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2">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3">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E4">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E5">
            <w:pPr>
              <w:ind w:right="-28"/>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0E6">
      <w:pPr>
        <w:keepNext w:val="1"/>
        <w:keepLines w:val="0"/>
        <w:pageBreakBefore w:val="1"/>
        <w:widowControl w:val="1"/>
        <w:numPr>
          <w:ilvl w:val="1"/>
          <w:numId w:val="10"/>
        </w:numPr>
        <w:pBdr>
          <w:top w:space="0" w:sz="0" w:val="nil"/>
          <w:left w:space="0" w:sz="0" w:val="nil"/>
          <w:bottom w:space="0" w:sz="0" w:val="nil"/>
          <w:right w:space="0" w:sz="0" w:val="nil"/>
          <w:between w:space="0" w:sz="0" w:val="nil"/>
        </w:pBdr>
        <w:shd w:fill="auto" w:val="clear"/>
        <w:spacing w:after="100" w:before="400" w:line="276" w:lineRule="auto"/>
        <w:ind w:left="1440" w:right="-28" w:hanging="720"/>
        <w:jc w:val="both"/>
        <w:rPr>
          <w:b w:val="1"/>
          <w:sz w:val="18"/>
          <w:szCs w:val="18"/>
          <w:u w:val="none"/>
        </w:rPr>
      </w:pPr>
      <w:bookmarkStart w:colFirst="0" w:colLast="0" w:name="_heading=h.mdrk1ncgtcov" w:id="20"/>
      <w:bookmarkEnd w:id="20"/>
      <w:r w:rsidDel="00000000" w:rsidR="00000000" w:rsidRPr="00000000">
        <w:rPr>
          <w:b w:val="1"/>
          <w:sz w:val="18"/>
          <w:szCs w:val="18"/>
          <w:rtl w:val="0"/>
        </w:rPr>
        <w:t xml:space="preserve">Para Coordenador(a) de Planejamento</w:t>
      </w:r>
      <w:r w:rsidDel="00000000" w:rsidR="00000000" w:rsidRPr="00000000">
        <w:rPr>
          <w:rtl w:val="0"/>
        </w:rPr>
      </w:r>
    </w:p>
    <w:tbl>
      <w:tblPr>
        <w:tblStyle w:val="Table11"/>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1665"/>
        <w:gridCol w:w="1005"/>
        <w:gridCol w:w="2025"/>
        <w:gridCol w:w="1245"/>
        <w:gridCol w:w="960"/>
        <w:gridCol w:w="1680"/>
        <w:gridCol w:w="1695"/>
        <w:gridCol w:w="1155"/>
        <w:gridCol w:w="975"/>
        <w:gridCol w:w="1515"/>
        <w:tblGridChange w:id="0">
          <w:tblGrid>
            <w:gridCol w:w="480"/>
            <w:gridCol w:w="1665"/>
            <w:gridCol w:w="1005"/>
            <w:gridCol w:w="2025"/>
            <w:gridCol w:w="1245"/>
            <w:gridCol w:w="960"/>
            <w:gridCol w:w="1680"/>
            <w:gridCol w:w="1695"/>
            <w:gridCol w:w="1155"/>
            <w:gridCol w:w="975"/>
            <w:gridCol w:w="151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7">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8">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9">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A">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B">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C">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D">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E">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F">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F0">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F1">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Observação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2">
            <w:pPr>
              <w:ind w:right="-28"/>
              <w:jc w:val="center"/>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3">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4">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5">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6">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7">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8">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9">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A">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FB">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FC">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D">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E">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F">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0">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1">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2">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3">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4">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5">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0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07">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8">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9">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A">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C">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D">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E">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F">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0">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11">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12">
            <w:pPr>
              <w:ind w:right="-28"/>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113">
      <w:pPr>
        <w:keepNext w:val="1"/>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100" w:before="400" w:line="276" w:lineRule="auto"/>
        <w:ind w:left="1440" w:right="-28" w:hanging="720"/>
        <w:jc w:val="both"/>
        <w:rPr>
          <w:b w:val="1"/>
          <w:sz w:val="18"/>
          <w:szCs w:val="18"/>
        </w:rPr>
      </w:pPr>
      <w:bookmarkStart w:colFirst="0" w:colLast="0" w:name="_heading=h.wt9zx5afdl4d" w:id="21"/>
      <w:bookmarkEnd w:id="21"/>
      <w:r w:rsidDel="00000000" w:rsidR="00000000" w:rsidRPr="00000000">
        <w:rPr>
          <w:b w:val="1"/>
          <w:sz w:val="18"/>
          <w:szCs w:val="18"/>
          <w:rtl w:val="0"/>
        </w:rPr>
        <w:t xml:space="preserve">Para Coordenador(a) de Saúde, Segurança e sócio-ambiental</w:t>
      </w:r>
    </w:p>
    <w:tbl>
      <w:tblPr>
        <w:tblStyle w:val="Table12"/>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1665"/>
        <w:gridCol w:w="1005"/>
        <w:gridCol w:w="2025"/>
        <w:gridCol w:w="1245"/>
        <w:gridCol w:w="960"/>
        <w:gridCol w:w="1680"/>
        <w:gridCol w:w="1695"/>
        <w:gridCol w:w="1155"/>
        <w:gridCol w:w="975"/>
        <w:gridCol w:w="1515"/>
        <w:tblGridChange w:id="0">
          <w:tblGrid>
            <w:gridCol w:w="480"/>
            <w:gridCol w:w="1665"/>
            <w:gridCol w:w="1005"/>
            <w:gridCol w:w="2025"/>
            <w:gridCol w:w="1245"/>
            <w:gridCol w:w="960"/>
            <w:gridCol w:w="1680"/>
            <w:gridCol w:w="1695"/>
            <w:gridCol w:w="1155"/>
            <w:gridCol w:w="975"/>
            <w:gridCol w:w="151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4">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5">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6">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7">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8">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9">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A">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B">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C">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1D">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E">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Observação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F">
            <w:pPr>
              <w:ind w:right="-28"/>
              <w:jc w:val="center"/>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0">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1">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2">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3">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4">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5">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6">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7">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28">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29">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A">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C">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D">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E">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F">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0">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1">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2">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33">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34">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5">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7">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8">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9">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A">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C">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D">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3E">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3F">
            <w:pPr>
              <w:ind w:right="-28"/>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140">
      <w:pPr>
        <w:keepNext w:val="1"/>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100" w:before="400" w:line="276" w:lineRule="auto"/>
        <w:ind w:left="1440" w:right="-28" w:hanging="720"/>
        <w:jc w:val="both"/>
        <w:rPr>
          <w:b w:val="1"/>
          <w:sz w:val="18"/>
          <w:szCs w:val="18"/>
        </w:rPr>
      </w:pPr>
      <w:bookmarkStart w:colFirst="0" w:colLast="0" w:name="_heading=h.lpoywo78gzg9" w:id="22"/>
      <w:bookmarkEnd w:id="22"/>
      <w:r w:rsidDel="00000000" w:rsidR="00000000" w:rsidRPr="00000000">
        <w:rPr>
          <w:b w:val="1"/>
          <w:sz w:val="18"/>
          <w:szCs w:val="18"/>
          <w:rtl w:val="0"/>
        </w:rPr>
        <w:t xml:space="preserve">Para Coordenador(a) de Qualidade</w:t>
      </w:r>
    </w:p>
    <w:tbl>
      <w:tblPr>
        <w:tblStyle w:val="Table13"/>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1665"/>
        <w:gridCol w:w="1005"/>
        <w:gridCol w:w="2025"/>
        <w:gridCol w:w="1245"/>
        <w:gridCol w:w="960"/>
        <w:gridCol w:w="1680"/>
        <w:gridCol w:w="1695"/>
        <w:gridCol w:w="1155"/>
        <w:gridCol w:w="975"/>
        <w:gridCol w:w="1515"/>
        <w:tblGridChange w:id="0">
          <w:tblGrid>
            <w:gridCol w:w="480"/>
            <w:gridCol w:w="1665"/>
            <w:gridCol w:w="1005"/>
            <w:gridCol w:w="2025"/>
            <w:gridCol w:w="1245"/>
            <w:gridCol w:w="960"/>
            <w:gridCol w:w="1680"/>
            <w:gridCol w:w="1695"/>
            <w:gridCol w:w="1155"/>
            <w:gridCol w:w="975"/>
            <w:gridCol w:w="151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41">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42">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43">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44">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45">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46">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47">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48">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49">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4A">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4B">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Observação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C">
            <w:pPr>
              <w:ind w:right="-28"/>
              <w:jc w:val="center"/>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D">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E">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F">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0">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1">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2">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3">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4">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55">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56">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7">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8">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9">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A">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C">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D">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E">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F">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60">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61">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2">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3">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4">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5">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7">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8">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9">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A">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6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6C">
            <w:pPr>
              <w:ind w:right="-28"/>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16D">
      <w:pPr>
        <w:keepNext w:val="1"/>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100" w:before="400" w:line="276" w:lineRule="auto"/>
        <w:ind w:left="360" w:right="-28" w:hanging="720"/>
        <w:jc w:val="both"/>
        <w:rPr>
          <w:sz w:val="18"/>
          <w:szCs w:val="18"/>
        </w:rPr>
      </w:pPr>
      <w:bookmarkStart w:colFirst="0" w:colLast="0" w:name="_heading=h.yxskhqaobs1s" w:id="23"/>
      <w:bookmarkEnd w:id="23"/>
      <w:r w:rsidDel="00000000" w:rsidR="00000000" w:rsidRPr="00000000">
        <w:rPr>
          <w:b w:val="1"/>
          <w:sz w:val="18"/>
          <w:szCs w:val="18"/>
          <w:rtl w:val="0"/>
        </w:rPr>
        <w:t xml:space="preserve">Todos os contratos em andamento</w:t>
      </w:r>
      <w:r w:rsidDel="00000000" w:rsidR="00000000" w:rsidRPr="00000000">
        <w:rPr>
          <w:rtl w:val="0"/>
        </w:rPr>
      </w:r>
    </w:p>
    <w:p w:rsidR="00000000" w:rsidDel="00000000" w:rsidP="00000000" w:rsidRDefault="00000000" w:rsidRPr="00000000" w14:paraId="0000016E">
      <w:pPr>
        <w:keepNext w:val="1"/>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100" w:before="400" w:line="276" w:lineRule="auto"/>
        <w:ind w:left="1440" w:right="-28" w:hanging="720"/>
        <w:jc w:val="both"/>
        <w:rPr>
          <w:b w:val="1"/>
          <w:sz w:val="18"/>
          <w:szCs w:val="18"/>
          <w:u w:val="none"/>
        </w:rPr>
      </w:pPr>
      <w:bookmarkStart w:colFirst="0" w:colLast="0" w:name="_heading=h.luk5wxctl3w0" w:id="24"/>
      <w:bookmarkEnd w:id="24"/>
      <w:r w:rsidDel="00000000" w:rsidR="00000000" w:rsidRPr="00000000">
        <w:rPr>
          <w:b w:val="1"/>
          <w:sz w:val="18"/>
          <w:szCs w:val="18"/>
          <w:rtl w:val="0"/>
        </w:rPr>
        <w:t xml:space="preserve">Para empresa licitante</w:t>
      </w:r>
      <w:r w:rsidDel="00000000" w:rsidR="00000000" w:rsidRPr="00000000">
        <w:rPr>
          <w:rtl w:val="0"/>
        </w:rPr>
      </w:r>
    </w:p>
    <w:tbl>
      <w:tblPr>
        <w:tblStyle w:val="Table14"/>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
        <w:gridCol w:w="1680"/>
        <w:gridCol w:w="975"/>
        <w:gridCol w:w="2055"/>
        <w:gridCol w:w="1245"/>
        <w:gridCol w:w="1005"/>
        <w:gridCol w:w="1665"/>
        <w:gridCol w:w="1665"/>
        <w:gridCol w:w="1140"/>
        <w:gridCol w:w="990"/>
        <w:gridCol w:w="1515"/>
        <w:tblGridChange w:id="0">
          <w:tblGrid>
            <w:gridCol w:w="465"/>
            <w:gridCol w:w="1680"/>
            <w:gridCol w:w="975"/>
            <w:gridCol w:w="2055"/>
            <w:gridCol w:w="1245"/>
            <w:gridCol w:w="1005"/>
            <w:gridCol w:w="1665"/>
            <w:gridCol w:w="1665"/>
            <w:gridCol w:w="1140"/>
            <w:gridCol w:w="990"/>
            <w:gridCol w:w="151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6F">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70">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71">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72">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73">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74">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75">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76">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77">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78">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79">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remanescente do contrato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A">
            <w:pPr>
              <w:ind w:right="-28"/>
              <w:jc w:val="center"/>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B">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C">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D">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E">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F">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0">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1">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2">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83">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84">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5">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7">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8">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9">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A">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C">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D">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8E">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8F">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0">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1">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2">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3">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4">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5">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7">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8">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99">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9A">
            <w:pPr>
              <w:ind w:right="-28"/>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19B">
      <w:pPr>
        <w:keepNext w:val="1"/>
        <w:widowControl w:val="1"/>
        <w:numPr>
          <w:ilvl w:val="1"/>
          <w:numId w:val="10"/>
        </w:numPr>
        <w:spacing w:after="100" w:before="400" w:line="276" w:lineRule="auto"/>
        <w:ind w:left="1440" w:right="-28" w:hanging="720"/>
        <w:jc w:val="both"/>
        <w:rPr>
          <w:sz w:val="18"/>
          <w:szCs w:val="18"/>
        </w:rPr>
      </w:pPr>
      <w:bookmarkStart w:colFirst="0" w:colLast="0" w:name="_heading=h.j8djcgdu7zu5" w:id="25"/>
      <w:bookmarkEnd w:id="25"/>
      <w:r w:rsidDel="00000000" w:rsidR="00000000" w:rsidRPr="00000000">
        <w:rPr>
          <w:b w:val="1"/>
          <w:sz w:val="18"/>
          <w:szCs w:val="18"/>
          <w:rtl w:val="0"/>
        </w:rPr>
        <w:t xml:space="preserve">Para Coordenador Geral</w:t>
      </w:r>
      <w:r w:rsidDel="00000000" w:rsidR="00000000" w:rsidRPr="00000000">
        <w:rPr>
          <w:rtl w:val="0"/>
        </w:rPr>
      </w:r>
    </w:p>
    <w:tbl>
      <w:tblPr>
        <w:tblStyle w:val="Table15"/>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
        <w:gridCol w:w="1680"/>
        <w:gridCol w:w="975"/>
        <w:gridCol w:w="2055"/>
        <w:gridCol w:w="1245"/>
        <w:gridCol w:w="1005"/>
        <w:gridCol w:w="1665"/>
        <w:gridCol w:w="1665"/>
        <w:gridCol w:w="1140"/>
        <w:gridCol w:w="990"/>
        <w:gridCol w:w="1515"/>
        <w:tblGridChange w:id="0">
          <w:tblGrid>
            <w:gridCol w:w="465"/>
            <w:gridCol w:w="1680"/>
            <w:gridCol w:w="975"/>
            <w:gridCol w:w="2055"/>
            <w:gridCol w:w="1245"/>
            <w:gridCol w:w="1005"/>
            <w:gridCol w:w="1665"/>
            <w:gridCol w:w="1665"/>
            <w:gridCol w:w="1140"/>
            <w:gridCol w:w="990"/>
            <w:gridCol w:w="151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9C">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9D">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9E">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9F">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A0">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A1">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A2">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A3">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A4">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A5">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A6">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remanescente do contrato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7">
            <w:pPr>
              <w:ind w:right="-28"/>
              <w:jc w:val="center"/>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8">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9">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A">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B">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C">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D">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E">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F">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B0">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B1">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2">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3">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4">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5">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7">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8">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9">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A">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B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BC">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D">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E">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F">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0">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1">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2">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3">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4">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5">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C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C7">
            <w:pPr>
              <w:ind w:right="-28"/>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1C8">
      <w:pPr>
        <w:keepNext w:val="1"/>
        <w:widowControl w:val="1"/>
        <w:numPr>
          <w:ilvl w:val="1"/>
          <w:numId w:val="10"/>
        </w:numPr>
        <w:spacing w:after="100" w:before="400" w:line="276" w:lineRule="auto"/>
        <w:ind w:left="1440" w:right="-28" w:hanging="720"/>
        <w:jc w:val="both"/>
        <w:rPr>
          <w:b w:val="1"/>
          <w:sz w:val="18"/>
          <w:szCs w:val="18"/>
          <w:u w:val="none"/>
        </w:rPr>
      </w:pPr>
      <w:bookmarkStart w:colFirst="0" w:colLast="0" w:name="_heading=h.32guj68wpv4" w:id="26"/>
      <w:bookmarkEnd w:id="26"/>
      <w:r w:rsidDel="00000000" w:rsidR="00000000" w:rsidRPr="00000000">
        <w:rPr>
          <w:b w:val="1"/>
          <w:sz w:val="18"/>
          <w:szCs w:val="18"/>
          <w:rtl w:val="0"/>
        </w:rPr>
        <w:t xml:space="preserve">Para Coordenador(a) de Planejamento</w:t>
      </w:r>
      <w:r w:rsidDel="00000000" w:rsidR="00000000" w:rsidRPr="00000000">
        <w:rPr>
          <w:rtl w:val="0"/>
        </w:rPr>
      </w:r>
    </w:p>
    <w:tbl>
      <w:tblPr>
        <w:tblStyle w:val="Table16"/>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
        <w:gridCol w:w="1680"/>
        <w:gridCol w:w="975"/>
        <w:gridCol w:w="2055"/>
        <w:gridCol w:w="1245"/>
        <w:gridCol w:w="1005"/>
        <w:gridCol w:w="1665"/>
        <w:gridCol w:w="1665"/>
        <w:gridCol w:w="1140"/>
        <w:gridCol w:w="990"/>
        <w:gridCol w:w="1515"/>
        <w:tblGridChange w:id="0">
          <w:tblGrid>
            <w:gridCol w:w="465"/>
            <w:gridCol w:w="1680"/>
            <w:gridCol w:w="975"/>
            <w:gridCol w:w="2055"/>
            <w:gridCol w:w="1245"/>
            <w:gridCol w:w="1005"/>
            <w:gridCol w:w="1665"/>
            <w:gridCol w:w="1665"/>
            <w:gridCol w:w="1140"/>
            <w:gridCol w:w="990"/>
            <w:gridCol w:w="151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C9">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CA">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CB">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CC">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CD">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CE">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CF">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D0">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D1">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D2">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D3">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remanescente do contrato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4">
            <w:pPr>
              <w:ind w:right="-28"/>
              <w:jc w:val="center"/>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5">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6">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7">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8">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9">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A">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B">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C">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DD">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DE">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F">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0">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1">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2">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3">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4">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5">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7">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E8">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E9">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A">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C">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D">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E">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F">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F0">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F1">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F2">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F3">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F4">
            <w:pPr>
              <w:ind w:right="-28"/>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1F5">
      <w:pPr>
        <w:keepNext w:val="1"/>
        <w:widowControl w:val="1"/>
        <w:numPr>
          <w:ilvl w:val="1"/>
          <w:numId w:val="10"/>
        </w:numPr>
        <w:spacing w:after="100" w:before="400" w:line="276" w:lineRule="auto"/>
        <w:ind w:left="1440" w:right="-28" w:hanging="720"/>
        <w:jc w:val="both"/>
        <w:rPr>
          <w:sz w:val="18"/>
          <w:szCs w:val="18"/>
        </w:rPr>
      </w:pPr>
      <w:r w:rsidDel="00000000" w:rsidR="00000000" w:rsidRPr="00000000">
        <w:rPr>
          <w:b w:val="1"/>
          <w:sz w:val="18"/>
          <w:szCs w:val="18"/>
          <w:rtl w:val="0"/>
        </w:rPr>
        <w:t xml:space="preserve">Para Coordenador(a) de Saúde, Segurança e sócio-ambiental</w:t>
      </w:r>
      <w:r w:rsidDel="00000000" w:rsidR="00000000" w:rsidRPr="00000000">
        <w:rPr>
          <w:rtl w:val="0"/>
        </w:rPr>
      </w:r>
    </w:p>
    <w:tbl>
      <w:tblPr>
        <w:tblStyle w:val="Table17"/>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
        <w:gridCol w:w="1680"/>
        <w:gridCol w:w="975"/>
        <w:gridCol w:w="2055"/>
        <w:gridCol w:w="1245"/>
        <w:gridCol w:w="1005"/>
        <w:gridCol w:w="1665"/>
        <w:gridCol w:w="1665"/>
        <w:gridCol w:w="1140"/>
        <w:gridCol w:w="990"/>
        <w:gridCol w:w="1515"/>
        <w:tblGridChange w:id="0">
          <w:tblGrid>
            <w:gridCol w:w="465"/>
            <w:gridCol w:w="1680"/>
            <w:gridCol w:w="975"/>
            <w:gridCol w:w="2055"/>
            <w:gridCol w:w="1245"/>
            <w:gridCol w:w="1005"/>
            <w:gridCol w:w="1665"/>
            <w:gridCol w:w="1665"/>
            <w:gridCol w:w="1140"/>
            <w:gridCol w:w="990"/>
            <w:gridCol w:w="151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F6">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F7">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F8">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F9">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FA">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FB">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FC">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FD">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FE">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FF">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00">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remanescente do contrato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1">
            <w:pPr>
              <w:ind w:right="-28"/>
              <w:jc w:val="center"/>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2">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3">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4">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5">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6">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7">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8">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9">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0A">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0B">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C">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D">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E">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F">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0">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1">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2">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3">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4">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15">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16">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7">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8">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9">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A">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C">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D">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E">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F">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20">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21">
            <w:pPr>
              <w:ind w:right="-28"/>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222">
      <w:pPr>
        <w:keepNext w:val="1"/>
        <w:widowControl w:val="1"/>
        <w:numPr>
          <w:ilvl w:val="1"/>
          <w:numId w:val="10"/>
        </w:numPr>
        <w:spacing w:after="100" w:before="400" w:line="276" w:lineRule="auto"/>
        <w:ind w:left="1440" w:right="-28" w:hanging="720"/>
        <w:jc w:val="both"/>
        <w:rPr>
          <w:b w:val="1"/>
          <w:sz w:val="18"/>
          <w:szCs w:val="18"/>
          <w:u w:val="none"/>
        </w:rPr>
      </w:pPr>
      <w:bookmarkStart w:colFirst="0" w:colLast="0" w:name="_heading=h.uipwc8ook3m4" w:id="27"/>
      <w:bookmarkEnd w:id="27"/>
      <w:r w:rsidDel="00000000" w:rsidR="00000000" w:rsidRPr="00000000">
        <w:rPr>
          <w:b w:val="1"/>
          <w:sz w:val="18"/>
          <w:szCs w:val="18"/>
          <w:rtl w:val="0"/>
        </w:rPr>
        <w:t xml:space="preserve">Para Coordenador(a) de Qualidade</w:t>
      </w:r>
      <w:r w:rsidDel="00000000" w:rsidR="00000000" w:rsidRPr="00000000">
        <w:rPr>
          <w:rtl w:val="0"/>
        </w:rPr>
      </w:r>
    </w:p>
    <w:tbl>
      <w:tblPr>
        <w:tblStyle w:val="Table18"/>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
        <w:gridCol w:w="1680"/>
        <w:gridCol w:w="975"/>
        <w:gridCol w:w="2055"/>
        <w:gridCol w:w="1245"/>
        <w:gridCol w:w="1005"/>
        <w:gridCol w:w="1665"/>
        <w:gridCol w:w="1665"/>
        <w:gridCol w:w="1140"/>
        <w:gridCol w:w="990"/>
        <w:gridCol w:w="1515"/>
        <w:tblGridChange w:id="0">
          <w:tblGrid>
            <w:gridCol w:w="465"/>
            <w:gridCol w:w="1680"/>
            <w:gridCol w:w="975"/>
            <w:gridCol w:w="2055"/>
            <w:gridCol w:w="1245"/>
            <w:gridCol w:w="1005"/>
            <w:gridCol w:w="1665"/>
            <w:gridCol w:w="1665"/>
            <w:gridCol w:w="1140"/>
            <w:gridCol w:w="990"/>
            <w:gridCol w:w="151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23">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24">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25">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26">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27">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28">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29">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2A">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2B">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2C">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2D">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remanescente do contrato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2E">
            <w:pPr>
              <w:ind w:right="-28"/>
              <w:jc w:val="center"/>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2F">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0">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1">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2">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3">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4">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5">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6">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37">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38">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9">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A">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C">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D">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E">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F">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0">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1">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42">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43">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4">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5">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7">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8">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9">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A">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C">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4D">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4E">
            <w:pPr>
              <w:ind w:right="-28"/>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24F">
      <w:pPr>
        <w:widowControl w:val="1"/>
        <w:spacing w:line="276" w:lineRule="auto"/>
        <w:ind w:right="-28"/>
        <w:rPr>
          <w:b w:val="1"/>
          <w:sz w:val="18"/>
          <w:szCs w:val="18"/>
        </w:rPr>
      </w:pPr>
      <w:r w:rsidDel="00000000" w:rsidR="00000000" w:rsidRPr="00000000">
        <w:rPr>
          <w:rtl w:val="0"/>
        </w:rPr>
      </w:r>
    </w:p>
    <w:p w:rsidR="00000000" w:rsidDel="00000000" w:rsidP="00000000" w:rsidRDefault="00000000" w:rsidRPr="00000000" w14:paraId="00000250">
      <w:pPr>
        <w:widowControl w:val="1"/>
        <w:spacing w:line="276" w:lineRule="auto"/>
        <w:ind w:right="-28"/>
        <w:rPr>
          <w:b w:val="1"/>
          <w:sz w:val="18"/>
          <w:szCs w:val="18"/>
        </w:rPr>
      </w:pPr>
      <w:r w:rsidDel="00000000" w:rsidR="00000000" w:rsidRPr="00000000">
        <w:rPr>
          <w:rtl w:val="0"/>
        </w:rPr>
      </w:r>
    </w:p>
    <w:tbl>
      <w:tblPr>
        <w:tblStyle w:val="Table19"/>
        <w:tblW w:w="5100.0" w:type="dxa"/>
        <w:jc w:val="left"/>
        <w:tblInd w:w="4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1"/>
        </w:trPr>
        <w:tc>
          <w:tcPr>
            <w:tcBorders>
              <w:top w:color="222222" w:space="0" w:sz="18" w:val="single"/>
              <w:left w:color="000000" w:space="0" w:sz="0" w:val="nil"/>
              <w:bottom w:color="222222"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51">
            <w:pPr>
              <w:widowControl w:val="1"/>
              <w:tabs>
                <w:tab w:val="left" w:leader="none" w:pos="4820"/>
              </w:tabs>
              <w:ind w:right="-28"/>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w:t>
            </w:r>
            <w:r w:rsidDel="00000000" w:rsidR="00000000" w:rsidRPr="00000000">
              <w:rPr>
                <w:rtl w:val="0"/>
              </w:rPr>
            </w:r>
          </w:p>
        </w:tc>
      </w:tr>
      <w:tr>
        <w:trPr>
          <w:cantSplit w:val="0"/>
          <w:trHeight w:val="360" w:hRule="atLeast"/>
          <w:tblHeader w:val="1"/>
        </w:trPr>
        <w:tc>
          <w:tcPr>
            <w:tcBorders>
              <w:top w:color="222222" w:space="0" w:sz="8" w:val="dashed"/>
              <w:left w:color="000000" w:space="0" w:sz="0" w:val="nil"/>
              <w:bottom w:color="222222"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52">
            <w:pPr>
              <w:widowControl w:val="1"/>
              <w:tabs>
                <w:tab w:val="left" w:leader="none" w:pos="4820"/>
              </w:tabs>
              <w:ind w:right="-28"/>
              <w:rPr>
                <w:rFonts w:ascii="Arial" w:cs="Arial" w:eastAsia="Arial" w:hAnsi="Arial"/>
                <w:b w:val="1"/>
                <w:sz w:val="18"/>
                <w:szCs w:val="18"/>
                <w:shd w:fill="cccccc" w:val="clear"/>
              </w:rPr>
            </w:pPr>
            <w:r w:rsidDel="00000000" w:rsidR="00000000" w:rsidRPr="00000000">
              <w:rPr>
                <w:rFonts w:ascii="Arial" w:cs="Arial" w:eastAsia="Arial" w:hAnsi="Arial"/>
                <w:b w:val="1"/>
                <w:sz w:val="18"/>
                <w:szCs w:val="18"/>
                <w:rtl w:val="0"/>
              </w:rPr>
              <w:t xml:space="preserve">Cargo:</w:t>
            </w:r>
            <w:r w:rsidDel="00000000" w:rsidR="00000000" w:rsidRPr="00000000">
              <w:rPr>
                <w:rtl w:val="0"/>
              </w:rPr>
            </w:r>
          </w:p>
        </w:tc>
      </w:tr>
      <w:tr>
        <w:trPr>
          <w:cantSplit w:val="0"/>
          <w:trHeight w:val="360" w:hRule="atLeast"/>
          <w:tblHeader w:val="1"/>
        </w:trPr>
        <w:tc>
          <w:tcPr>
            <w:tcBorders>
              <w:top w:color="222222" w:space="0" w:sz="8" w:val="dashed"/>
              <w:left w:color="000000" w:space="0" w:sz="0" w:val="nil"/>
              <w:bottom w:color="222222"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53">
            <w:pPr>
              <w:widowControl w:val="1"/>
              <w:tabs>
                <w:tab w:val="center" w:leader="none" w:pos="4320"/>
                <w:tab w:val="right" w:leader="none" w:pos="8640"/>
              </w:tabs>
              <w:ind w:right="-28"/>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Data: </w:t>
            </w:r>
          </w:p>
        </w:tc>
      </w:tr>
      <w:tr>
        <w:trPr>
          <w:cantSplit w:val="0"/>
          <w:trHeight w:val="630" w:hRule="atLeast"/>
          <w:tblHeader w:val="0"/>
        </w:trPr>
        <w:tc>
          <w:tcPr>
            <w:tcBorders>
              <w:top w:color="222222" w:space="0" w:sz="8" w:val="dashed"/>
              <w:left w:color="000000" w:space="0" w:sz="0" w:val="nil"/>
              <w:bottom w:color="222222" w:space="0" w:sz="18" w:val="single"/>
              <w:right w:color="000000" w:space="0" w:sz="0" w:val="nil"/>
            </w:tcBorders>
            <w:tcMar>
              <w:top w:w="57.0" w:type="dxa"/>
              <w:left w:w="57.0" w:type="dxa"/>
              <w:bottom w:w="57.0" w:type="dxa"/>
              <w:right w:w="57.0" w:type="dxa"/>
            </w:tcMar>
          </w:tcPr>
          <w:p w:rsidR="00000000" w:rsidDel="00000000" w:rsidP="00000000" w:rsidRDefault="00000000" w:rsidRPr="00000000" w14:paraId="00000254">
            <w:pPr>
              <w:widowControl w:val="1"/>
              <w:tabs>
                <w:tab w:val="center" w:leader="none" w:pos="4320"/>
                <w:tab w:val="right" w:leader="none" w:pos="8640"/>
              </w:tabs>
              <w:ind w:right="-28"/>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Assinatura:</w:t>
            </w:r>
          </w:p>
        </w:tc>
      </w:tr>
    </w:tbl>
    <w:p w:rsidR="00000000" w:rsidDel="00000000" w:rsidP="00000000" w:rsidRDefault="00000000" w:rsidRPr="00000000" w14:paraId="00000255">
      <w:pPr>
        <w:keepNext w:val="1"/>
        <w:widowControl w:val="1"/>
        <w:spacing w:line="360" w:lineRule="auto"/>
        <w:rPr>
          <w:sz w:val="8"/>
          <w:szCs w:val="8"/>
        </w:rPr>
        <w:sectPr>
          <w:type w:val="nextPage"/>
          <w:pgSz w:h="11910" w:w="16840" w:orient="landscape"/>
          <w:pgMar w:bottom="1080" w:top="1267.2" w:left="1324.8000000000002" w:right="1022.4" w:header="765" w:footer="893"/>
        </w:sectPr>
      </w:pPr>
      <w:r w:rsidDel="00000000" w:rsidR="00000000" w:rsidRPr="00000000">
        <w:rPr>
          <w:rtl w:val="0"/>
        </w:rPr>
      </w:r>
    </w:p>
    <w:p w:rsidR="00000000" w:rsidDel="00000000" w:rsidP="00000000" w:rsidRDefault="00000000" w:rsidRPr="00000000" w14:paraId="00000256">
      <w:pPr>
        <w:keepNext w:val="1"/>
        <w:keepLines w:val="0"/>
        <w:pageBreakBefore w:val="0"/>
        <w:widowControl w:val="1"/>
        <w:pBdr>
          <w:top w:space="0" w:sz="0" w:val="nil"/>
          <w:left w:space="0" w:sz="0" w:val="nil"/>
          <w:bottom w:color="000000" w:space="0" w:sz="0" w:val="none"/>
          <w:right w:space="0" w:sz="0" w:val="nil"/>
          <w:between w:space="0" w:sz="0" w:val="nil"/>
        </w:pBdr>
        <w:shd w:fill="auto" w:val="clear"/>
        <w:spacing w:after="0" w:before="171" w:line="360" w:lineRule="auto"/>
        <w:ind w:left="583" w:right="0" w:hanging="464"/>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2jxsxqh" w:id="28"/>
      <w:bookmarkEnd w:id="28"/>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0.5 Modelo de Curriculum Vitae para o Pessoal Chave Proposto</w:t>
      </w:r>
    </w:p>
    <w:p w:rsidR="00000000" w:rsidDel="00000000" w:rsidP="00000000" w:rsidRDefault="00000000" w:rsidRPr="00000000" w14:paraId="00000257">
      <w:pPr>
        <w:widowControl w:val="1"/>
        <w:spacing w:after="60" w:line="276" w:lineRule="auto"/>
        <w:ind w:right="-28"/>
        <w:rPr>
          <w:sz w:val="18"/>
          <w:szCs w:val="18"/>
          <w:shd w:fill="cccccc" w:val="clear"/>
        </w:rPr>
      </w:pPr>
      <w:r w:rsidDel="00000000" w:rsidR="00000000" w:rsidRPr="00000000">
        <w:rPr>
          <w:b w:val="1"/>
          <w:sz w:val="18"/>
          <w:szCs w:val="18"/>
          <w:rtl w:val="0"/>
        </w:rPr>
        <w:t xml:space="preserve">Número de referência da RFP: </w:t>
      </w:r>
      <w:r w:rsidDel="00000000" w:rsidR="00000000" w:rsidRPr="00000000">
        <w:rPr>
          <w:sz w:val="18"/>
          <w:szCs w:val="18"/>
          <w:rtl w:val="0"/>
        </w:rPr>
        <w:tab/>
        <w:t xml:space="preserve">RFP/2023/47399</w:t>
      </w:r>
      <w:r w:rsidDel="00000000" w:rsidR="00000000" w:rsidRPr="00000000">
        <w:rPr>
          <w:rtl w:val="0"/>
        </w:rPr>
      </w:r>
    </w:p>
    <w:p w:rsidR="00000000" w:rsidDel="00000000" w:rsidP="00000000" w:rsidRDefault="00000000" w:rsidRPr="00000000" w14:paraId="00000258">
      <w:pPr>
        <w:widowControl w:val="1"/>
        <w:spacing w:after="60" w:line="276" w:lineRule="auto"/>
        <w:ind w:right="-28"/>
        <w:rPr>
          <w:sz w:val="18"/>
          <w:szCs w:val="18"/>
          <w:shd w:fill="cccccc" w:val="clear"/>
        </w:rPr>
      </w:pPr>
      <w:r w:rsidDel="00000000" w:rsidR="00000000" w:rsidRPr="00000000">
        <w:rPr>
          <w:b w:val="1"/>
          <w:sz w:val="18"/>
          <w:szCs w:val="18"/>
          <w:rtl w:val="0"/>
        </w:rPr>
        <w:t xml:space="preserve">Nome do licitante:</w:t>
        <w:tab/>
      </w:r>
      <w:r w:rsidDel="00000000" w:rsidR="00000000" w:rsidRPr="00000000">
        <w:rPr>
          <w:sz w:val="18"/>
          <w:szCs w:val="18"/>
          <w:shd w:fill="cccccc" w:val="clear"/>
          <w:rtl w:val="0"/>
        </w:rPr>
        <w:t xml:space="preserve">_____________________</w:t>
      </w:r>
    </w:p>
    <w:p w:rsidR="00000000" w:rsidDel="00000000" w:rsidP="00000000" w:rsidRDefault="00000000" w:rsidRPr="00000000" w14:paraId="00000259">
      <w:pPr>
        <w:widowControl w:val="1"/>
        <w:spacing w:after="300" w:line="276" w:lineRule="auto"/>
        <w:ind w:right="-28"/>
        <w:rPr>
          <w:b w:val="1"/>
          <w:sz w:val="18"/>
          <w:szCs w:val="18"/>
        </w:rPr>
      </w:pPr>
      <w:r w:rsidDel="00000000" w:rsidR="00000000" w:rsidRPr="00000000">
        <w:rPr>
          <w:b w:val="1"/>
          <w:sz w:val="18"/>
          <w:szCs w:val="18"/>
          <w:rtl w:val="0"/>
        </w:rPr>
        <w:t xml:space="preserve">Data de submissão: </w:t>
      </w:r>
      <w:r w:rsidDel="00000000" w:rsidR="00000000" w:rsidRPr="00000000">
        <w:rPr>
          <w:sz w:val="18"/>
          <w:szCs w:val="18"/>
          <w:rtl w:val="0"/>
        </w:rPr>
        <w:tab/>
      </w:r>
      <w:r w:rsidDel="00000000" w:rsidR="00000000" w:rsidRPr="00000000">
        <w:rPr>
          <w:sz w:val="18"/>
          <w:szCs w:val="18"/>
          <w:shd w:fill="cccccc" w:val="clear"/>
          <w:rtl w:val="0"/>
        </w:rPr>
        <w:t xml:space="preserve">___/___/___</w:t>
      </w:r>
      <w:r w:rsidDel="00000000" w:rsidR="00000000" w:rsidRPr="00000000">
        <w:rPr>
          <w:rtl w:val="0"/>
        </w:rPr>
      </w:r>
    </w:p>
    <w:tbl>
      <w:tblPr>
        <w:tblStyle w:val="Table20"/>
        <w:tblW w:w="907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19"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5A">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Cargo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25B">
            <w:pPr>
              <w:pStyle w:val="Subtitle"/>
              <w:keepNext w:val="0"/>
              <w:keepLines w:val="0"/>
              <w:widowControl w:val="1"/>
              <w:tabs>
                <w:tab w:val="left" w:leader="none" w:pos="-1440"/>
                <w:tab w:val="left" w:leader="none" w:pos="7200"/>
              </w:tabs>
              <w:spacing w:after="0" w:before="0" w:lineRule="auto"/>
              <w:rPr>
                <w:rFonts w:ascii="Arial" w:cs="Arial" w:eastAsia="Arial" w:hAnsi="Arial"/>
                <w:i w:val="0"/>
                <w:color w:val="000000"/>
                <w:sz w:val="18"/>
                <w:szCs w:val="18"/>
              </w:rPr>
            </w:pP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5C">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Nome do profissional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5D">
            <w:pPr>
              <w:pStyle w:val="Subtitle"/>
              <w:keepNext w:val="0"/>
              <w:keepLines w:val="0"/>
              <w:widowControl w:val="1"/>
              <w:tabs>
                <w:tab w:val="left" w:leader="none" w:pos="-1440"/>
                <w:tab w:val="left" w:leader="none" w:pos="7200"/>
              </w:tabs>
              <w:spacing w:after="0" w:before="0" w:lineRule="auto"/>
              <w:rPr>
                <w:rFonts w:ascii="Arial" w:cs="Arial" w:eastAsia="Arial" w:hAnsi="Arial"/>
                <w:i w:val="0"/>
                <w:color w:val="000000"/>
                <w:sz w:val="18"/>
                <w:szCs w:val="18"/>
              </w:rPr>
            </w:pP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5E">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Posto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5F">
            <w:pPr>
              <w:pStyle w:val="Subtitle"/>
              <w:keepNext w:val="0"/>
              <w:keepLines w:val="0"/>
              <w:widowControl w:val="1"/>
              <w:tabs>
                <w:tab w:val="left" w:leader="none" w:pos="-1440"/>
                <w:tab w:val="left" w:leader="none" w:pos="7200"/>
              </w:tabs>
              <w:spacing w:after="0" w:before="0" w:lineRule="auto"/>
              <w:rPr>
                <w:rFonts w:ascii="Arial" w:cs="Arial" w:eastAsia="Arial" w:hAnsi="Arial"/>
                <w:i w:val="0"/>
                <w:color w:val="000000"/>
                <w:sz w:val="18"/>
                <w:szCs w:val="18"/>
              </w:rPr>
            </w:pP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60">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Anos de trabalho com a licitante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61">
            <w:pPr>
              <w:pStyle w:val="Subtitle"/>
              <w:keepNext w:val="0"/>
              <w:keepLines w:val="0"/>
              <w:widowControl w:val="1"/>
              <w:tabs>
                <w:tab w:val="left" w:leader="none" w:pos="-1440"/>
                <w:tab w:val="left" w:leader="none" w:pos="7200"/>
              </w:tabs>
              <w:spacing w:after="0" w:before="0" w:lineRule="auto"/>
              <w:rPr>
                <w:rFonts w:ascii="Arial" w:cs="Arial" w:eastAsia="Arial" w:hAnsi="Arial"/>
                <w:i w:val="0"/>
                <w:color w:val="000000"/>
                <w:sz w:val="18"/>
                <w:szCs w:val="18"/>
              </w:rPr>
            </w:pP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62">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Nacionalidade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63">
            <w:pPr>
              <w:pStyle w:val="Subtitle"/>
              <w:keepNext w:val="0"/>
              <w:keepLines w:val="0"/>
              <w:widowControl w:val="1"/>
              <w:tabs>
                <w:tab w:val="left" w:leader="none" w:pos="-1440"/>
                <w:tab w:val="left" w:leader="none" w:pos="7200"/>
              </w:tabs>
              <w:spacing w:after="0" w:before="0" w:lineRule="auto"/>
              <w:rPr>
                <w:rFonts w:ascii="Arial" w:cs="Arial" w:eastAsia="Arial" w:hAnsi="Arial"/>
                <w:i w:val="0"/>
                <w:color w:val="000000"/>
                <w:sz w:val="18"/>
                <w:szCs w:val="18"/>
              </w:rPr>
            </w:pPr>
            <w:r w:rsidDel="00000000" w:rsidR="00000000" w:rsidRPr="00000000">
              <w:rPr>
                <w:rtl w:val="0"/>
              </w:rPr>
            </w:r>
          </w:p>
        </w:tc>
      </w:tr>
      <w:tr>
        <w:trPr>
          <w:cantSplit w:val="0"/>
          <w:trHeight w:val="39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64">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Proficiência linguística</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65">
            <w:pPr>
              <w:pStyle w:val="Subtitle"/>
              <w:keepNext w:val="0"/>
              <w:keepLines w:val="0"/>
              <w:widowControl w:val="1"/>
              <w:tabs>
                <w:tab w:val="left" w:leader="none" w:pos="-1440"/>
                <w:tab w:val="left" w:leader="none" w:pos="7200"/>
              </w:tabs>
              <w:spacing w:after="0" w:before="0" w:lineRule="auto"/>
              <w:rPr>
                <w:rFonts w:ascii="Arial" w:cs="Arial" w:eastAsia="Arial" w:hAnsi="Arial"/>
                <w:i w:val="0"/>
                <w:color w:val="000000"/>
                <w:sz w:val="18"/>
                <w:szCs w:val="18"/>
                <w:shd w:fill="cccccc" w:val="clear"/>
              </w:rPr>
            </w:pP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66">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Educação/</w:t>
            </w:r>
          </w:p>
          <w:p w:rsidR="00000000" w:rsidDel="00000000" w:rsidP="00000000" w:rsidRDefault="00000000" w:rsidRPr="00000000" w14:paraId="00000267">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qualificações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68">
            <w:pPr>
              <w:pStyle w:val="Subtitle"/>
              <w:keepNext w:val="0"/>
              <w:keepLines w:val="0"/>
              <w:widowControl w:val="1"/>
              <w:tabs>
                <w:tab w:val="left" w:leader="none" w:pos="-1440"/>
                <w:tab w:val="left" w:leader="none" w:pos="7200"/>
              </w:tabs>
              <w:spacing w:after="0" w:before="0" w:line="276" w:lineRule="auto"/>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[Resumir a formação acadêmica ou outro tipo de formação especializada do profissional, indicando o nome das instituições de ensino e as datas de formação, bem como os graus/qualificações obtidas.]</w:t>
            </w:r>
          </w:p>
        </w:tc>
      </w:tr>
      <w:tr>
        <w:trPr>
          <w:cantSplit w:val="0"/>
          <w:trHeight w:val="68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69">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Certificações profissionais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6A">
            <w:pPr>
              <w:pStyle w:val="Subtitle"/>
              <w:keepNext w:val="0"/>
              <w:keepLines w:val="0"/>
              <w:widowControl w:val="1"/>
              <w:tabs>
                <w:tab w:val="left" w:leader="none" w:pos="-1440"/>
                <w:tab w:val="left" w:leader="none" w:pos="7200"/>
              </w:tabs>
              <w:spacing w:after="200" w:before="0" w:line="276" w:lineRule="auto"/>
              <w:rPr>
                <w:rFonts w:ascii="Arial" w:cs="Arial" w:eastAsia="Arial" w:hAnsi="Arial"/>
              </w:rPr>
            </w:pPr>
            <w:r w:rsidDel="00000000" w:rsidR="00000000" w:rsidRPr="00000000">
              <w:rPr>
                <w:rFonts w:ascii="Arial" w:cs="Arial" w:eastAsia="Arial" w:hAnsi="Arial"/>
                <w:i w:val="0"/>
                <w:color w:val="000000"/>
                <w:sz w:val="18"/>
                <w:szCs w:val="18"/>
                <w:shd w:fill="cccccc" w:val="clear"/>
                <w:rtl w:val="0"/>
              </w:rPr>
              <w:t xml:space="preserve">[Fornecer detalhes de certificações profissionais relevantes para o escopo dos serviços]</w:t>
            </w:r>
            <w:r w:rsidDel="00000000" w:rsidR="00000000" w:rsidRPr="00000000">
              <w:rPr>
                <w:rtl w:val="0"/>
              </w:rPr>
            </w:r>
          </w:p>
          <w:p w:rsidR="00000000" w:rsidDel="00000000" w:rsidP="00000000" w:rsidRDefault="00000000" w:rsidRPr="00000000" w14:paraId="0000026B">
            <w:pPr>
              <w:pStyle w:val="Subtitle"/>
              <w:keepNext w:val="0"/>
              <w:keepLines w:val="0"/>
              <w:widowControl w:val="1"/>
              <w:numPr>
                <w:ilvl w:val="0"/>
                <w:numId w:val="7"/>
              </w:numPr>
              <w:tabs>
                <w:tab w:val="left" w:leader="none" w:pos="-1440"/>
                <w:tab w:val="left" w:leader="none" w:pos="7200"/>
              </w:tabs>
              <w:spacing w:after="0" w:before="0" w:line="276" w:lineRule="auto"/>
              <w:ind w:left="601" w:right="-9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Nome da Instituição: </w:t>
            </w:r>
            <w:r w:rsidDel="00000000" w:rsidR="00000000" w:rsidRPr="00000000">
              <w:rPr>
                <w:rFonts w:ascii="Arial" w:cs="Arial" w:eastAsia="Arial" w:hAnsi="Arial"/>
                <w:i w:val="0"/>
                <w:color w:val="000000"/>
                <w:sz w:val="18"/>
                <w:szCs w:val="18"/>
                <w:shd w:fill="cccccc" w:val="clear"/>
                <w:rtl w:val="0"/>
              </w:rPr>
              <w:t xml:space="preserve">_________________________________________</w:t>
            </w:r>
            <w:r w:rsidDel="00000000" w:rsidR="00000000" w:rsidRPr="00000000">
              <w:rPr>
                <w:rtl w:val="0"/>
              </w:rPr>
            </w:r>
          </w:p>
          <w:p w:rsidR="00000000" w:rsidDel="00000000" w:rsidP="00000000" w:rsidRDefault="00000000" w:rsidRPr="00000000" w14:paraId="0000026C">
            <w:pPr>
              <w:pStyle w:val="Subtitle"/>
              <w:keepNext w:val="0"/>
              <w:keepLines w:val="0"/>
              <w:widowControl w:val="1"/>
              <w:numPr>
                <w:ilvl w:val="0"/>
                <w:numId w:val="7"/>
              </w:numPr>
              <w:tabs>
                <w:tab w:val="left" w:leader="none" w:pos="-1440"/>
                <w:tab w:val="left" w:leader="none" w:pos="7200"/>
              </w:tabs>
              <w:spacing w:after="0" w:before="0" w:line="276" w:lineRule="auto"/>
              <w:ind w:left="601"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Data de obtenção da certificação: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601"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6D">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Experiência profissional</w:t>
            </w:r>
          </w:p>
          <w:p w:rsidR="00000000" w:rsidDel="00000000" w:rsidP="00000000" w:rsidRDefault="00000000" w:rsidRPr="00000000" w14:paraId="0000026E">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6F">
            <w:pPr>
              <w:tabs>
                <w:tab w:val="left" w:leader="none" w:pos="-1440"/>
                <w:tab w:val="left" w:leader="none" w:pos="7200"/>
              </w:tabs>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[Comece pelo cargo atual, listando listando em ordem inversa, do mais recente ao mais antigo, todas as experiências profissionais. Liste todas as experiências profissionais que o profissional ocupou desde a sua formatura, fornecendo datas, nomes dos empregadores, nome do cargo e local de trabalho. Quanto à experiência dos últimos cinco anos, especifique o tipo de atividades exercidas, o grau de responsabilidade, o local de trabalho e qualquer outra informação ou experiência profissional relevante para a função que lhe seria atribuída no âmbito da presente RFP.]</w:t>
            </w:r>
          </w:p>
        </w:tc>
      </w:tr>
      <w:tr>
        <w:trPr>
          <w:cantSplit w:val="0"/>
          <w:trHeight w:val="1191"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70">
            <w:pPr>
              <w:pStyle w:val="Subtitle"/>
              <w:keepNext w:val="0"/>
              <w:keepLines w:val="0"/>
              <w:widowControl w:val="1"/>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Referências</w:t>
            </w:r>
          </w:p>
          <w:p w:rsidR="00000000" w:rsidDel="00000000" w:rsidP="00000000" w:rsidRDefault="00000000" w:rsidRPr="00000000" w14:paraId="00000271">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72">
            <w:pPr>
              <w:pStyle w:val="Subtitle"/>
              <w:keepNext w:val="0"/>
              <w:keepLines w:val="0"/>
              <w:widowControl w:val="1"/>
              <w:tabs>
                <w:tab w:val="left" w:leader="none" w:pos="6300"/>
              </w:tabs>
              <w:spacing w:after="200" w:before="0" w:line="276" w:lineRule="auto"/>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[Inserir nome, endereço(s), número de telefone e endereço de e-mail de duas (2) pessoas que possam atuar como referências profissionais]</w:t>
            </w:r>
            <w:r w:rsidDel="00000000" w:rsidR="00000000" w:rsidRPr="00000000">
              <w:rPr>
                <w:rtl w:val="0"/>
              </w:rPr>
            </w:r>
          </w:p>
          <w:p w:rsidR="00000000" w:rsidDel="00000000" w:rsidP="00000000" w:rsidRDefault="00000000" w:rsidRPr="00000000" w14:paraId="00000273">
            <w:pPr>
              <w:pStyle w:val="Subtitle"/>
              <w:keepNext w:val="0"/>
              <w:keepLines w:val="0"/>
              <w:widowControl w:val="1"/>
              <w:numPr>
                <w:ilvl w:val="0"/>
                <w:numId w:val="5"/>
              </w:numPr>
              <w:tabs>
                <w:tab w:val="left" w:leader="none" w:pos="-1440"/>
                <w:tab w:val="left" w:leader="none" w:pos="7200"/>
              </w:tabs>
              <w:spacing w:after="0" w:before="0" w:line="276" w:lineRule="auto"/>
              <w:ind w:left="720" w:hanging="360"/>
              <w:rPr>
                <w:sz w:val="18"/>
                <w:szCs w:val="18"/>
              </w:rPr>
            </w:pPr>
            <w:r w:rsidDel="00000000" w:rsidR="00000000" w:rsidRPr="00000000">
              <w:rPr>
                <w:rFonts w:ascii="Arial" w:cs="Arial" w:eastAsia="Arial" w:hAnsi="Arial"/>
                <w:b w:val="1"/>
                <w:i w:val="0"/>
                <w:color w:val="000000"/>
                <w:sz w:val="18"/>
                <w:szCs w:val="18"/>
                <w:rtl w:val="0"/>
              </w:rPr>
              <w:t xml:space="preserve">Referência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w:t>
            </w:r>
            <w:r w:rsidDel="00000000" w:rsidR="00000000" w:rsidRPr="00000000">
              <w:rPr>
                <w:rtl w:val="0"/>
              </w:rPr>
            </w:r>
          </w:p>
          <w:p w:rsidR="00000000" w:rsidDel="00000000" w:rsidP="00000000" w:rsidRDefault="00000000" w:rsidRPr="00000000" w14:paraId="00000274">
            <w:pPr>
              <w:pStyle w:val="Subtitle"/>
              <w:keepNext w:val="0"/>
              <w:keepLines w:val="0"/>
              <w:widowControl w:val="1"/>
              <w:numPr>
                <w:ilvl w:val="0"/>
                <w:numId w:val="5"/>
              </w:numPr>
              <w:tabs>
                <w:tab w:val="left" w:leader="none" w:pos="-1440"/>
                <w:tab w:val="left" w:leader="none" w:pos="7200"/>
              </w:tabs>
              <w:spacing w:after="0" w:before="0" w:line="276" w:lineRule="auto"/>
              <w:ind w:left="720" w:hanging="360"/>
              <w:rPr>
                <w:sz w:val="18"/>
                <w:szCs w:val="18"/>
              </w:rPr>
            </w:pPr>
            <w:bookmarkStart w:colFirst="0" w:colLast="0" w:name="_heading=h.ob1xp0z0v2m7" w:id="29"/>
            <w:bookmarkEnd w:id="29"/>
            <w:r w:rsidDel="00000000" w:rsidR="00000000" w:rsidRPr="00000000">
              <w:rPr>
                <w:rFonts w:ascii="Arial" w:cs="Arial" w:eastAsia="Arial" w:hAnsi="Arial"/>
                <w:b w:val="1"/>
                <w:i w:val="0"/>
                <w:color w:val="000000"/>
                <w:sz w:val="18"/>
                <w:szCs w:val="18"/>
                <w:rtl w:val="0"/>
              </w:rPr>
              <w:t xml:space="preserve">Referência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w:t>
            </w:r>
            <w:r w:rsidDel="00000000" w:rsidR="00000000" w:rsidRPr="00000000">
              <w:rPr>
                <w:rtl w:val="0"/>
              </w:rPr>
            </w:r>
          </w:p>
        </w:tc>
      </w:tr>
    </w:tbl>
    <w:p w:rsidR="00000000" w:rsidDel="00000000" w:rsidP="00000000" w:rsidRDefault="00000000" w:rsidRPr="00000000" w14:paraId="00000275">
      <w:pPr>
        <w:widowControl w:val="1"/>
        <w:spacing w:line="276" w:lineRule="auto"/>
        <w:ind w:right="-28"/>
        <w:rPr>
          <w:sz w:val="18"/>
          <w:szCs w:val="18"/>
          <w:u w:val="single"/>
        </w:rPr>
      </w:pPr>
      <w:r w:rsidDel="00000000" w:rsidR="00000000" w:rsidRPr="00000000">
        <w:rPr>
          <w:rtl w:val="0"/>
        </w:rPr>
      </w:r>
    </w:p>
    <w:tbl>
      <w:tblPr>
        <w:tblStyle w:val="Table21"/>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76">
            <w:pPr>
              <w:widowControl w:val="1"/>
              <w:tabs>
                <w:tab w:val="left" w:leader="none" w:pos="4820"/>
              </w:tabs>
              <w:ind w:left="-90" w:right="-28"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77">
            <w:pPr>
              <w:widowControl w:val="1"/>
              <w:tabs>
                <w:tab w:val="left" w:leader="none" w:pos="4820"/>
              </w:tabs>
              <w:ind w:left="-90" w:right="-28" w:firstLine="0"/>
              <w:rPr>
                <w:rFonts w:ascii="Arial" w:cs="Arial" w:eastAsia="Arial" w:hAnsi="Arial"/>
                <w:b w:val="1"/>
                <w:sz w:val="18"/>
                <w:szCs w:val="18"/>
                <w:shd w:fill="cccccc" w:val="clear"/>
              </w:rPr>
            </w:pPr>
            <w:r w:rsidDel="00000000" w:rsidR="00000000" w:rsidRPr="00000000">
              <w:rPr>
                <w:rFonts w:ascii="Arial" w:cs="Arial" w:eastAsia="Arial" w:hAnsi="Arial"/>
                <w:b w:val="1"/>
                <w:sz w:val="18"/>
                <w:szCs w:val="18"/>
                <w:rtl w:val="0"/>
              </w:rPr>
              <w:t xml:space="preserve">Cargo: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78">
            <w:pPr>
              <w:widowControl w:val="1"/>
              <w:tabs>
                <w:tab w:val="center" w:leader="none" w:pos="4320"/>
                <w:tab w:val="right" w:leader="none" w:pos="8640"/>
              </w:tabs>
              <w:ind w:left="-90" w:right="-28"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79">
            <w:pPr>
              <w:keepNext w:val="1"/>
              <w:keepLines w:val="1"/>
              <w:widowControl w:val="1"/>
              <w:pBdr>
                <w:top w:space="0" w:sz="0" w:val="nil"/>
                <w:left w:space="0" w:sz="0" w:val="nil"/>
                <w:bottom w:space="0" w:sz="0" w:val="nil"/>
                <w:right w:space="0" w:sz="0" w:val="nil"/>
                <w:between w:space="0" w:sz="0" w:val="nil"/>
              </w:pBdr>
              <w:shd w:fill="auto" w:val="clear"/>
              <w:spacing w:after="200" w:before="0" w:line="240" w:lineRule="auto"/>
              <w:ind w:left="-90" w:right="-28"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z337ya" w:id="30"/>
            <w:bookmarkEnd w:id="30"/>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Assinatura:</w:t>
            </w:r>
            <w:r w:rsidDel="00000000" w:rsidR="00000000" w:rsidRPr="00000000">
              <w:rPr>
                <w:rtl w:val="0"/>
              </w:rPr>
            </w:r>
          </w:p>
        </w:tc>
      </w:tr>
    </w:tbl>
    <w:p w:rsidR="00000000" w:rsidDel="00000000" w:rsidP="00000000" w:rsidRDefault="00000000" w:rsidRPr="00000000" w14:paraId="0000027A">
      <w:pPr>
        <w:widowControl w:val="1"/>
        <w:tabs>
          <w:tab w:val="left" w:leader="none" w:pos="990"/>
        </w:tabs>
        <w:rPr>
          <w:sz w:val="18"/>
          <w:szCs w:val="18"/>
        </w:rPr>
      </w:pPr>
      <w:r w:rsidDel="00000000" w:rsidR="00000000" w:rsidRPr="00000000">
        <w:rPr>
          <w:rtl w:val="0"/>
        </w:rPr>
      </w:r>
    </w:p>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 w:line="240" w:lineRule="auto"/>
        <w:ind w:left="583" w:right="0" w:hanging="464"/>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q2jvvkhvgfk5" w:id="31"/>
      <w:bookmarkEnd w:id="31"/>
      <w:r w:rsidDel="00000000" w:rsidR="00000000" w:rsidRPr="00000000">
        <w:br w:type="page"/>
      </w:r>
      <w:r w:rsidDel="00000000" w:rsidR="00000000" w:rsidRPr="00000000">
        <w:rPr>
          <w:rtl w:val="0"/>
        </w:rPr>
      </w:r>
    </w:p>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 w:line="240" w:lineRule="auto"/>
        <w:ind w:left="583" w:right="0" w:hanging="464"/>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3j2qqm3" w:id="32"/>
      <w:bookmarkEnd w:id="32"/>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0.6 Declaração de Exclusividade e Disponibilidade do Profissional</w:t>
      </w:r>
    </w:p>
    <w:p w:rsidR="00000000" w:rsidDel="00000000" w:rsidP="00000000" w:rsidRDefault="00000000" w:rsidRPr="00000000" w14:paraId="0000027D">
      <w:pPr>
        <w:widowControl w:val="1"/>
        <w:spacing w:after="60" w:before="400" w:line="276" w:lineRule="auto"/>
        <w:ind w:right="-28"/>
        <w:rPr>
          <w:sz w:val="20"/>
          <w:szCs w:val="20"/>
          <w:shd w:fill="cccccc" w:val="clear"/>
        </w:rPr>
      </w:pPr>
      <w:r w:rsidDel="00000000" w:rsidR="00000000" w:rsidRPr="00000000">
        <w:rPr>
          <w:b w:val="1"/>
          <w:sz w:val="18"/>
          <w:szCs w:val="18"/>
          <w:rtl w:val="0"/>
        </w:rPr>
        <w:t xml:space="preserve">Número de referência da RFP: </w:t>
      </w:r>
      <w:r w:rsidDel="00000000" w:rsidR="00000000" w:rsidRPr="00000000">
        <w:rPr>
          <w:sz w:val="18"/>
          <w:szCs w:val="18"/>
          <w:rtl w:val="0"/>
        </w:rPr>
        <w:t xml:space="preserve"> RFP/2023/47399</w:t>
      </w:r>
      <w:r w:rsidDel="00000000" w:rsidR="00000000" w:rsidRPr="00000000">
        <w:rPr>
          <w:rtl w:val="0"/>
        </w:rPr>
      </w:r>
    </w:p>
    <w:p w:rsidR="00000000" w:rsidDel="00000000" w:rsidP="00000000" w:rsidRDefault="00000000" w:rsidRPr="00000000" w14:paraId="0000027E">
      <w:pPr>
        <w:widowControl w:val="1"/>
        <w:spacing w:after="60" w:line="276" w:lineRule="auto"/>
        <w:ind w:right="-28"/>
        <w:rPr>
          <w:sz w:val="18"/>
          <w:szCs w:val="18"/>
          <w:shd w:fill="cccccc" w:val="clear"/>
        </w:rPr>
      </w:pPr>
      <w:r w:rsidDel="00000000" w:rsidR="00000000" w:rsidRPr="00000000">
        <w:rPr>
          <w:b w:val="1"/>
          <w:sz w:val="18"/>
          <w:szCs w:val="18"/>
          <w:rtl w:val="0"/>
        </w:rPr>
        <w:t xml:space="preserve">Nome do licitante:</w:t>
        <w:tab/>
      </w:r>
      <w:r w:rsidDel="00000000" w:rsidR="00000000" w:rsidRPr="00000000">
        <w:rPr>
          <w:sz w:val="18"/>
          <w:szCs w:val="18"/>
          <w:shd w:fill="cccccc" w:val="clear"/>
          <w:rtl w:val="0"/>
        </w:rPr>
        <w:t xml:space="preserve">_____________________</w:t>
      </w:r>
    </w:p>
    <w:p w:rsidR="00000000" w:rsidDel="00000000" w:rsidP="00000000" w:rsidRDefault="00000000" w:rsidRPr="00000000" w14:paraId="0000027F">
      <w:pPr>
        <w:widowControl w:val="1"/>
        <w:spacing w:after="300" w:line="276" w:lineRule="auto"/>
        <w:ind w:right="-28"/>
        <w:rPr>
          <w:b w:val="1"/>
          <w:sz w:val="18"/>
          <w:szCs w:val="18"/>
        </w:rPr>
      </w:pPr>
      <w:r w:rsidDel="00000000" w:rsidR="00000000" w:rsidRPr="00000000">
        <w:rPr>
          <w:b w:val="1"/>
          <w:sz w:val="18"/>
          <w:szCs w:val="18"/>
          <w:rtl w:val="0"/>
        </w:rPr>
        <w:t xml:space="preserve">Data de submissão: </w:t>
      </w:r>
      <w:r w:rsidDel="00000000" w:rsidR="00000000" w:rsidRPr="00000000">
        <w:rPr>
          <w:sz w:val="18"/>
          <w:szCs w:val="18"/>
          <w:rtl w:val="0"/>
        </w:rPr>
        <w:tab/>
      </w:r>
      <w:r w:rsidDel="00000000" w:rsidR="00000000" w:rsidRPr="00000000">
        <w:rPr>
          <w:sz w:val="18"/>
          <w:szCs w:val="18"/>
          <w:shd w:fill="cccccc" w:val="clear"/>
          <w:rtl w:val="0"/>
        </w:rPr>
        <w:t xml:space="preserve">___/___/___</w:t>
      </w:r>
      <w:r w:rsidDel="00000000" w:rsidR="00000000" w:rsidRPr="00000000">
        <w:rPr>
          <w:rtl w:val="0"/>
        </w:rPr>
      </w:r>
    </w:p>
    <w:p w:rsidR="00000000" w:rsidDel="00000000" w:rsidP="00000000" w:rsidRDefault="00000000" w:rsidRPr="00000000" w14:paraId="00000280">
      <w:pPr>
        <w:widowControl w:val="1"/>
        <w:tabs>
          <w:tab w:val="left" w:leader="none" w:pos="1701"/>
        </w:tabs>
        <w:spacing w:after="200" w:line="276" w:lineRule="auto"/>
        <w:ind w:right="-28"/>
        <w:rPr>
          <w:sz w:val="18"/>
          <w:szCs w:val="18"/>
        </w:rPr>
      </w:pPr>
      <w:r w:rsidDel="00000000" w:rsidR="00000000" w:rsidRPr="00000000">
        <w:rPr>
          <w:sz w:val="18"/>
          <w:szCs w:val="18"/>
          <w:rtl w:val="0"/>
        </w:rPr>
        <w:t xml:space="preserve">Eu, abaixo assinado, declaro que concordo em colaborar exclusivamente com o Licitante </w:t>
      </w:r>
      <w:r w:rsidDel="00000000" w:rsidR="00000000" w:rsidRPr="00000000">
        <w:rPr>
          <w:sz w:val="18"/>
          <w:szCs w:val="18"/>
          <w:shd w:fill="d9d9d9" w:val="clear"/>
          <w:rtl w:val="0"/>
        </w:rPr>
        <w:t xml:space="preserve">[inserir nome do Licitante]</w:t>
      </w:r>
      <w:r w:rsidDel="00000000" w:rsidR="00000000" w:rsidRPr="00000000">
        <w:rPr>
          <w:sz w:val="18"/>
          <w:szCs w:val="18"/>
          <w:rtl w:val="0"/>
        </w:rPr>
        <w:t xml:space="preserve"> na referida RFP. Declaro ainda que posso e estou disposto(a) a trabalhar pelo(s) período(s) previsto(s) para o cargo no qual meu CV foi incluído nesta proposta, caso venha a ser selecionada, a saber:</w:t>
      </w:r>
    </w:p>
    <w:tbl>
      <w:tblPr>
        <w:tblStyle w:val="Table22"/>
        <w:tblW w:w="4253.0" w:type="dxa"/>
        <w:jc w:val="left"/>
        <w:tblInd w:w="23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9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81">
            <w:pPr>
              <w:widowControl w:val="1"/>
              <w:tabs>
                <w:tab w:val="left" w:leader="none" w:pos="1701"/>
              </w:tabs>
              <w:spacing w:after="40" w:before="4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Desde</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82">
            <w:pPr>
              <w:widowControl w:val="1"/>
              <w:tabs>
                <w:tab w:val="left" w:leader="none" w:pos="1701"/>
              </w:tabs>
              <w:spacing w:after="40" w:before="4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Até </w:t>
            </w:r>
          </w:p>
        </w:tc>
      </w:tr>
      <w:tr>
        <w:trPr>
          <w:cantSplit w:val="0"/>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283">
            <w:pPr>
              <w:widowControl w:val="1"/>
              <w:tabs>
                <w:tab w:val="left" w:leader="none" w:pos="1701"/>
              </w:tabs>
              <w:spacing w:after="40" w:before="40" w:lineRule="auto"/>
              <w:ind w:right="-28"/>
              <w:jc w:val="center"/>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[início do período 1]</w:t>
            </w:r>
          </w:p>
        </w:tc>
        <w:tc>
          <w:tcPr>
            <w:tcBorders>
              <w:top w:color="000000" w:space="0" w:sz="0" w:val="nil"/>
              <w:left w:color="000000" w:space="0" w:sz="4" w:val="dashed"/>
              <w:bottom w:color="000000" w:space="0" w:sz="4" w:val="dashed"/>
              <w:right w:color="000000" w:space="0" w:sz="0" w:val="nil"/>
            </w:tcBorders>
          </w:tcPr>
          <w:p w:rsidR="00000000" w:rsidDel="00000000" w:rsidP="00000000" w:rsidRDefault="00000000" w:rsidRPr="00000000" w14:paraId="00000284">
            <w:pPr>
              <w:widowControl w:val="1"/>
              <w:tabs>
                <w:tab w:val="left" w:leader="none" w:pos="1701"/>
              </w:tabs>
              <w:spacing w:after="40" w:before="40" w:lineRule="auto"/>
              <w:ind w:right="-28"/>
              <w:jc w:val="center"/>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[final do período 1]</w:t>
            </w:r>
          </w:p>
        </w:tc>
      </w:tr>
      <w:tr>
        <w:trPr>
          <w:cantSplit w:val="0"/>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285">
            <w:pPr>
              <w:widowControl w:val="1"/>
              <w:tabs>
                <w:tab w:val="left" w:leader="none" w:pos="1701"/>
              </w:tabs>
              <w:spacing w:after="40" w:before="40" w:lineRule="auto"/>
              <w:ind w:right="-28"/>
              <w:jc w:val="center"/>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[início do período 2]</w:t>
            </w:r>
          </w:p>
        </w:tc>
        <w:tc>
          <w:tcPr>
            <w:tcBorders>
              <w:top w:color="000000" w:space="0" w:sz="0" w:val="nil"/>
              <w:left w:color="000000" w:space="0" w:sz="4" w:val="dashed"/>
              <w:bottom w:color="000000" w:space="0" w:sz="4" w:val="dashed"/>
              <w:right w:color="000000" w:space="0" w:sz="0" w:val="nil"/>
            </w:tcBorders>
          </w:tcPr>
          <w:p w:rsidR="00000000" w:rsidDel="00000000" w:rsidP="00000000" w:rsidRDefault="00000000" w:rsidRPr="00000000" w14:paraId="00000286">
            <w:pPr>
              <w:widowControl w:val="1"/>
              <w:tabs>
                <w:tab w:val="left" w:leader="none" w:pos="1701"/>
              </w:tabs>
              <w:spacing w:after="40" w:before="40" w:lineRule="auto"/>
              <w:ind w:right="-28"/>
              <w:jc w:val="center"/>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[final do período 2]</w:t>
            </w:r>
          </w:p>
        </w:tc>
      </w:tr>
      <w:tr>
        <w:trPr>
          <w:cantSplit w:val="0"/>
          <w:tblHeader w:val="0"/>
        </w:trPr>
        <w:tc>
          <w:tcPr>
            <w:tcBorders>
              <w:top w:color="000000" w:space="0" w:sz="4" w:val="dashed"/>
              <w:left w:color="000000" w:space="0" w:sz="0" w:val="nil"/>
              <w:bottom w:color="000000" w:space="0" w:sz="18" w:val="single"/>
              <w:right w:color="000000" w:space="0" w:sz="4" w:val="dashed"/>
            </w:tcBorders>
          </w:tcPr>
          <w:p w:rsidR="00000000" w:rsidDel="00000000" w:rsidP="00000000" w:rsidRDefault="00000000" w:rsidRPr="00000000" w14:paraId="00000287">
            <w:pPr>
              <w:widowControl w:val="1"/>
              <w:tabs>
                <w:tab w:val="left" w:leader="none" w:pos="1701"/>
              </w:tabs>
              <w:spacing w:after="40" w:before="40" w:lineRule="auto"/>
              <w:ind w:right="-28"/>
              <w:jc w:val="center"/>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tcPr>
          <w:p w:rsidR="00000000" w:rsidDel="00000000" w:rsidP="00000000" w:rsidRDefault="00000000" w:rsidRPr="00000000" w14:paraId="00000288">
            <w:pPr>
              <w:widowControl w:val="1"/>
              <w:tabs>
                <w:tab w:val="left" w:leader="none" w:pos="1701"/>
              </w:tabs>
              <w:spacing w:after="40" w:before="40" w:lineRule="auto"/>
              <w:ind w:right="-28"/>
              <w:jc w:val="center"/>
              <w:rPr>
                <w:rFonts w:ascii="Arial" w:cs="Arial" w:eastAsia="Arial" w:hAnsi="Arial"/>
                <w:sz w:val="18"/>
                <w:szCs w:val="18"/>
                <w:highlight w:val="cyan"/>
              </w:rPr>
            </w:pPr>
            <w:r w:rsidDel="00000000" w:rsidR="00000000" w:rsidRPr="00000000">
              <w:rPr>
                <w:rFonts w:ascii="Arial" w:cs="Arial" w:eastAsia="Arial" w:hAnsi="Arial"/>
                <w:sz w:val="18"/>
                <w:szCs w:val="18"/>
                <w:shd w:fill="cccccc" w:val="clear"/>
                <w:rtl w:val="0"/>
              </w:rPr>
              <w:t xml:space="preserve">[etc.]</w:t>
            </w:r>
            <w:r w:rsidDel="00000000" w:rsidR="00000000" w:rsidRPr="00000000">
              <w:rPr>
                <w:rtl w:val="0"/>
              </w:rPr>
            </w:r>
          </w:p>
        </w:tc>
      </w:tr>
    </w:tbl>
    <w:p w:rsidR="00000000" w:rsidDel="00000000" w:rsidP="00000000" w:rsidRDefault="00000000" w:rsidRPr="00000000" w14:paraId="00000289">
      <w:pPr>
        <w:widowControl w:val="1"/>
        <w:tabs>
          <w:tab w:val="left" w:leader="none" w:pos="1701"/>
        </w:tabs>
        <w:spacing w:before="200" w:line="276" w:lineRule="auto"/>
        <w:ind w:right="-28"/>
        <w:rPr>
          <w:sz w:val="18"/>
          <w:szCs w:val="18"/>
        </w:rPr>
      </w:pPr>
      <w:r w:rsidDel="00000000" w:rsidR="00000000" w:rsidRPr="00000000">
        <w:rPr>
          <w:sz w:val="18"/>
          <w:szCs w:val="18"/>
          <w:rtl w:val="0"/>
        </w:rPr>
        <w:t xml:space="preserve">Confirmo que não estou envolvido(a) com outros projetos em uma posição que exigirá meus Serviços, durante o período em que meus Serviços forem exigidos por esta RFP.</w:t>
      </w:r>
    </w:p>
    <w:p w:rsidR="00000000" w:rsidDel="00000000" w:rsidP="00000000" w:rsidRDefault="00000000" w:rsidRPr="00000000" w14:paraId="0000028A">
      <w:pPr>
        <w:widowControl w:val="1"/>
        <w:tabs>
          <w:tab w:val="left" w:leader="none" w:pos="1701"/>
        </w:tabs>
        <w:spacing w:line="276" w:lineRule="auto"/>
        <w:ind w:right="-28"/>
        <w:rPr>
          <w:sz w:val="18"/>
          <w:szCs w:val="18"/>
        </w:rPr>
      </w:pPr>
      <w:r w:rsidDel="00000000" w:rsidR="00000000" w:rsidRPr="00000000">
        <w:rPr>
          <w:rtl w:val="0"/>
        </w:rPr>
      </w:r>
    </w:p>
    <w:p w:rsidR="00000000" w:rsidDel="00000000" w:rsidP="00000000" w:rsidRDefault="00000000" w:rsidRPr="00000000" w14:paraId="0000028B">
      <w:pPr>
        <w:widowControl w:val="1"/>
        <w:tabs>
          <w:tab w:val="left" w:leader="none" w:pos="1701"/>
        </w:tabs>
        <w:spacing w:line="276" w:lineRule="auto"/>
        <w:ind w:right="-28"/>
        <w:rPr>
          <w:sz w:val="18"/>
          <w:szCs w:val="18"/>
        </w:rPr>
      </w:pPr>
      <w:r w:rsidDel="00000000" w:rsidR="00000000" w:rsidRPr="00000000">
        <w:rPr>
          <w:sz w:val="18"/>
          <w:szCs w:val="18"/>
          <w:rtl w:val="0"/>
        </w:rPr>
        <w:t xml:space="preserve">Ao fazer esta declaração, entendo que não estou autorizado(a) a me apresentar como candidato(a) a nenhum outro licitante que também esteja participando desta RFP. Tenho plena consciência de que, se assim o fizesse, seria excluído(a) deste Edital, as propostas poderiam ser rejeitadas, bem como enfrentaria a possibilidade de ser excluído(a) de outros processos licitatórios e contratos do UNOPS.</w:t>
      </w:r>
    </w:p>
    <w:p w:rsidR="00000000" w:rsidDel="00000000" w:rsidP="00000000" w:rsidRDefault="00000000" w:rsidRPr="00000000" w14:paraId="0000028C">
      <w:pPr>
        <w:widowControl w:val="1"/>
        <w:tabs>
          <w:tab w:val="left" w:leader="none" w:pos="1701"/>
        </w:tabs>
        <w:spacing w:line="276" w:lineRule="auto"/>
        <w:ind w:right="-28"/>
        <w:rPr>
          <w:sz w:val="18"/>
          <w:szCs w:val="18"/>
        </w:rPr>
      </w:pPr>
      <w:r w:rsidDel="00000000" w:rsidR="00000000" w:rsidRPr="00000000">
        <w:rPr>
          <w:rtl w:val="0"/>
        </w:rPr>
      </w:r>
    </w:p>
    <w:p w:rsidR="00000000" w:rsidDel="00000000" w:rsidP="00000000" w:rsidRDefault="00000000" w:rsidRPr="00000000" w14:paraId="0000028D">
      <w:pPr>
        <w:widowControl w:val="1"/>
        <w:tabs>
          <w:tab w:val="left" w:leader="none" w:pos="1701"/>
        </w:tabs>
        <w:spacing w:line="276" w:lineRule="auto"/>
        <w:ind w:right="-28"/>
        <w:rPr>
          <w:sz w:val="18"/>
          <w:szCs w:val="18"/>
        </w:rPr>
      </w:pPr>
      <w:r w:rsidDel="00000000" w:rsidR="00000000" w:rsidRPr="00000000">
        <w:rPr>
          <w:sz w:val="18"/>
          <w:szCs w:val="18"/>
          <w:rtl w:val="0"/>
        </w:rPr>
        <w:t xml:space="preserve">Além disso, estou plenamente ciente de que, caso esta proposta seja selecionada e eu não esteja disponível na data prevista para o início da prestação dos Serviços, por motivos que não sejam problemas de saúde ou força maior, poderei ser excluído de outras licitações do UNOPS e os contratos e o anúncio de adjudicação enviados ao licitante podem ser declarados nulos e sem efeito.</w:t>
      </w:r>
    </w:p>
    <w:p w:rsidR="00000000" w:rsidDel="00000000" w:rsidP="00000000" w:rsidRDefault="00000000" w:rsidRPr="00000000" w14:paraId="0000028E">
      <w:pPr>
        <w:widowControl w:val="1"/>
        <w:spacing w:line="276" w:lineRule="auto"/>
        <w:ind w:right="-28"/>
        <w:rPr>
          <w:sz w:val="18"/>
          <w:szCs w:val="18"/>
          <w:u w:val="single"/>
        </w:rPr>
      </w:pPr>
      <w:r w:rsidDel="00000000" w:rsidR="00000000" w:rsidRPr="00000000">
        <w:rPr>
          <w:rtl w:val="0"/>
        </w:rPr>
      </w:r>
    </w:p>
    <w:tbl>
      <w:tblPr>
        <w:tblStyle w:val="Table23"/>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8F">
            <w:pPr>
              <w:widowControl w:val="1"/>
              <w:tabs>
                <w:tab w:val="left" w:leader="none" w:pos="4820"/>
              </w:tabs>
              <w:ind w:left="-90" w:right="-28"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90">
            <w:pPr>
              <w:widowControl w:val="1"/>
              <w:tabs>
                <w:tab w:val="left" w:leader="none" w:pos="4820"/>
              </w:tabs>
              <w:ind w:left="-90" w:right="-28" w:firstLine="0"/>
              <w:rPr>
                <w:rFonts w:ascii="Arial" w:cs="Arial" w:eastAsia="Arial" w:hAnsi="Arial"/>
                <w:b w:val="1"/>
                <w:sz w:val="18"/>
                <w:szCs w:val="18"/>
                <w:shd w:fill="cccccc" w:val="clear"/>
              </w:rPr>
            </w:pPr>
            <w:r w:rsidDel="00000000" w:rsidR="00000000" w:rsidRPr="00000000">
              <w:rPr>
                <w:rFonts w:ascii="Arial" w:cs="Arial" w:eastAsia="Arial" w:hAnsi="Arial"/>
                <w:b w:val="1"/>
                <w:sz w:val="18"/>
                <w:szCs w:val="18"/>
                <w:rtl w:val="0"/>
              </w:rPr>
              <w:t xml:space="preserve">Cargo: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91">
            <w:pPr>
              <w:widowControl w:val="1"/>
              <w:tabs>
                <w:tab w:val="center" w:leader="none" w:pos="4320"/>
                <w:tab w:val="right" w:leader="none" w:pos="8640"/>
              </w:tabs>
              <w:ind w:left="-90" w:right="-28"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92">
            <w:pPr>
              <w:keepNext w:val="1"/>
              <w:keepLines w:val="1"/>
              <w:widowControl w:val="1"/>
              <w:pBdr>
                <w:top w:space="0" w:sz="0" w:val="nil"/>
                <w:left w:space="0" w:sz="0" w:val="nil"/>
                <w:bottom w:space="0" w:sz="0" w:val="nil"/>
                <w:right w:space="0" w:sz="0" w:val="nil"/>
                <w:between w:space="0" w:sz="0" w:val="nil"/>
              </w:pBdr>
              <w:shd w:fill="auto" w:val="clear"/>
              <w:spacing w:after="200" w:before="0" w:line="240" w:lineRule="auto"/>
              <w:ind w:left="-90" w:right="-28"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yrxzrnpexbzo" w:id="33"/>
            <w:bookmarkEnd w:id="33"/>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Assinatura:</w:t>
            </w:r>
            <w:r w:rsidDel="00000000" w:rsidR="00000000" w:rsidRPr="00000000">
              <w:rPr>
                <w:rtl w:val="0"/>
              </w:rPr>
            </w:r>
          </w:p>
        </w:tc>
      </w:tr>
    </w:tbl>
    <w:p w:rsidR="00000000" w:rsidDel="00000000" w:rsidP="00000000" w:rsidRDefault="00000000" w:rsidRPr="00000000" w14:paraId="00000293">
      <w:pPr>
        <w:keepNext w:val="1"/>
        <w:widowControl w:val="1"/>
        <w:rPr/>
      </w:pPr>
      <w:r w:rsidDel="00000000" w:rsidR="00000000" w:rsidRPr="00000000">
        <w:br w:type="page"/>
      </w:r>
      <w:r w:rsidDel="00000000" w:rsidR="00000000" w:rsidRPr="00000000">
        <w:rPr>
          <w:rtl w:val="0"/>
        </w:rPr>
      </w:r>
    </w:p>
    <w:p w:rsidR="00000000" w:rsidDel="00000000" w:rsidP="00000000" w:rsidRDefault="00000000" w:rsidRPr="00000000" w14:paraId="00000294">
      <w:pPr>
        <w:keepNext w:val="1"/>
        <w:keepLines w:val="0"/>
        <w:pageBreakBefore w:val="0"/>
        <w:widowControl w:val="1"/>
        <w:pBdr>
          <w:top w:space="0" w:sz="0" w:val="nil"/>
          <w:left w:space="0" w:sz="0" w:val="nil"/>
          <w:bottom w:color="000000" w:space="0" w:sz="0" w:val="none"/>
          <w:right w:space="0" w:sz="0" w:val="nil"/>
          <w:between w:space="0" w:sz="0" w:val="nil"/>
        </w:pBdr>
        <w:shd w:fill="auto" w:val="clear"/>
        <w:spacing w:after="0" w:before="171" w:line="276" w:lineRule="auto"/>
        <w:ind w:left="583" w:right="0" w:hanging="464"/>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4i7ojhp" w:id="34"/>
      <w:bookmarkEnd w:id="34"/>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0.7 Declaração de Desempenho </w:t>
      </w:r>
    </w:p>
    <w:p w:rsidR="00000000" w:rsidDel="00000000" w:rsidP="00000000" w:rsidRDefault="00000000" w:rsidRPr="00000000" w14:paraId="00000295">
      <w:pPr>
        <w:keepNext w:val="1"/>
        <w:keepLines w:val="0"/>
        <w:pageBreakBefore w:val="0"/>
        <w:widowControl w:val="1"/>
        <w:pBdr>
          <w:top w:space="0" w:sz="0" w:val="nil"/>
          <w:left w:space="0" w:sz="0" w:val="nil"/>
          <w:bottom w:color="000000" w:space="0" w:sz="0" w:val="none"/>
          <w:right w:space="0" w:sz="0" w:val="nil"/>
          <w:between w:space="0" w:sz="0" w:val="nil"/>
        </w:pBdr>
        <w:shd w:fill="auto" w:val="clear"/>
        <w:spacing w:after="0" w:before="171" w:line="276" w:lineRule="auto"/>
        <w:ind w:left="583" w:right="0" w:hanging="464"/>
        <w:jc w:val="center"/>
        <w:rPr>
          <w:rFonts w:ascii="Arial" w:cs="Arial" w:eastAsia="Arial" w:hAnsi="Arial"/>
          <w:b w:val="1"/>
          <w:i w:val="0"/>
          <w:smallCaps w:val="0"/>
          <w:strike w:val="0"/>
          <w:color w:val="000000"/>
          <w:sz w:val="28"/>
          <w:szCs w:val="28"/>
          <w:u w:val="none"/>
          <w:shd w:fill="d9d9d9" w:val="clear"/>
          <w:vertAlign w:val="baseline"/>
        </w:rPr>
      </w:pPr>
      <w:bookmarkStart w:colFirst="0" w:colLast="0" w:name="_heading=h.nil5snqnbdmw" w:id="35"/>
      <w:bookmarkEnd w:id="35"/>
      <w:r w:rsidDel="00000000" w:rsidR="00000000" w:rsidRPr="00000000">
        <w:rPr>
          <w:rFonts w:ascii="Arial" w:cs="Arial" w:eastAsia="Arial" w:hAnsi="Arial"/>
          <w:b w:val="1"/>
          <w:i w:val="0"/>
          <w:smallCaps w:val="0"/>
          <w:strike w:val="0"/>
          <w:color w:val="000000"/>
          <w:sz w:val="28"/>
          <w:szCs w:val="28"/>
          <w:u w:val="none"/>
          <w:shd w:fill="d9d9d9" w:val="clear"/>
          <w:vertAlign w:val="baseline"/>
          <w:rtl w:val="0"/>
        </w:rPr>
        <w:t xml:space="preserve">[Não se aplica]</w:t>
      </w:r>
    </w:p>
    <w:p w:rsidR="00000000" w:rsidDel="00000000" w:rsidP="00000000" w:rsidRDefault="00000000" w:rsidRPr="00000000" w14:paraId="00000296">
      <w:pPr>
        <w:keepNext w:val="1"/>
        <w:keepLines w:val="0"/>
        <w:pageBreakBefore w:val="0"/>
        <w:widowControl w:val="1"/>
        <w:pBdr>
          <w:top w:space="0" w:sz="0" w:val="nil"/>
          <w:left w:space="0" w:sz="0" w:val="nil"/>
          <w:bottom w:color="000000" w:space="0" w:sz="0" w:val="none"/>
          <w:right w:space="0" w:sz="0" w:val="nil"/>
          <w:between w:space="0" w:sz="0" w:val="nil"/>
        </w:pBdr>
        <w:shd w:fill="auto" w:val="clear"/>
        <w:spacing w:after="0" w:before="171" w:line="360" w:lineRule="auto"/>
        <w:ind w:left="583" w:right="0" w:hanging="464"/>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z0j9mfset8yz" w:id="36"/>
      <w:bookmarkEnd w:id="36"/>
      <w:r w:rsidDel="00000000" w:rsidR="00000000" w:rsidRPr="00000000">
        <w:br w:type="page"/>
      </w:r>
      <w:r w:rsidDel="00000000" w:rsidR="00000000" w:rsidRPr="00000000">
        <w:rPr>
          <w:rtl w:val="0"/>
        </w:rPr>
      </w:r>
    </w:p>
    <w:p w:rsidR="00000000" w:rsidDel="00000000" w:rsidP="00000000" w:rsidRDefault="00000000" w:rsidRPr="00000000" w14:paraId="00000297">
      <w:pPr>
        <w:keepNext w:val="1"/>
        <w:keepLines w:val="0"/>
        <w:pageBreakBefore w:val="0"/>
        <w:widowControl w:val="1"/>
        <w:pBdr>
          <w:top w:space="0" w:sz="0" w:val="nil"/>
          <w:left w:space="0" w:sz="0" w:val="nil"/>
          <w:bottom w:color="000000" w:space="0" w:sz="0" w:val="none"/>
          <w:right w:space="0" w:sz="0" w:val="nil"/>
          <w:between w:space="0" w:sz="0" w:val="nil"/>
        </w:pBdr>
        <w:shd w:fill="auto" w:val="clear"/>
        <w:spacing w:after="0" w:before="171" w:line="360" w:lineRule="auto"/>
        <w:ind w:left="583" w:right="0" w:hanging="464"/>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sfpaoa4ar6c" w:id="37"/>
      <w:bookmarkEnd w:id="37"/>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0.8 Formulário da Garantia de Sustentação da Proposta </w:t>
      </w:r>
    </w:p>
    <w:p w:rsidR="00000000" w:rsidDel="00000000" w:rsidP="00000000" w:rsidRDefault="00000000" w:rsidRPr="00000000" w14:paraId="00000298">
      <w:pPr>
        <w:keepNext w:val="1"/>
        <w:keepLines w:val="0"/>
        <w:pageBreakBefore w:val="0"/>
        <w:widowControl w:val="1"/>
        <w:pBdr>
          <w:top w:space="0" w:sz="0" w:val="nil"/>
          <w:left w:space="0" w:sz="0" w:val="nil"/>
          <w:bottom w:color="000000" w:space="0" w:sz="0" w:val="none"/>
          <w:right w:space="0" w:sz="0" w:val="nil"/>
          <w:between w:space="0" w:sz="0" w:val="nil"/>
        </w:pBdr>
        <w:shd w:fill="auto" w:val="clear"/>
        <w:spacing w:after="0" w:before="171" w:line="360" w:lineRule="auto"/>
        <w:ind w:left="583" w:right="0" w:hanging="464"/>
        <w:jc w:val="center"/>
        <w:rPr>
          <w:rFonts w:ascii="Arial" w:cs="Arial" w:eastAsia="Arial" w:hAnsi="Arial"/>
          <w:b w:val="1"/>
          <w:i w:val="0"/>
          <w:smallCaps w:val="0"/>
          <w:strike w:val="0"/>
          <w:color w:val="000000"/>
          <w:sz w:val="28"/>
          <w:szCs w:val="28"/>
          <w:u w:val="none"/>
          <w:shd w:fill="d9d9d9" w:val="clear"/>
          <w:vertAlign w:val="baseline"/>
        </w:rPr>
      </w:pPr>
      <w:bookmarkStart w:colFirst="0" w:colLast="0" w:name="_heading=h.1ngaxnz6g3wv" w:id="38"/>
      <w:bookmarkEnd w:id="38"/>
      <w:r w:rsidDel="00000000" w:rsidR="00000000" w:rsidRPr="00000000">
        <w:rPr>
          <w:rFonts w:ascii="Arial" w:cs="Arial" w:eastAsia="Arial" w:hAnsi="Arial"/>
          <w:b w:val="1"/>
          <w:i w:val="0"/>
          <w:smallCaps w:val="0"/>
          <w:strike w:val="0"/>
          <w:color w:val="000000"/>
          <w:sz w:val="28"/>
          <w:szCs w:val="28"/>
          <w:u w:val="none"/>
          <w:shd w:fill="d9d9d9" w:val="clear"/>
          <w:vertAlign w:val="baseline"/>
          <w:rtl w:val="0"/>
        </w:rPr>
        <w:t xml:space="preserve">[Não se aplica]</w:t>
      </w:r>
    </w:p>
    <w:p w:rsidR="00000000" w:rsidDel="00000000" w:rsidP="00000000" w:rsidRDefault="00000000" w:rsidRPr="00000000" w14:paraId="00000299">
      <w:pPr>
        <w:keepNext w:val="1"/>
        <w:keepLines w:val="0"/>
        <w:pageBreakBefore w:val="0"/>
        <w:widowControl w:val="1"/>
        <w:pBdr>
          <w:top w:space="0" w:sz="0" w:val="nil"/>
          <w:left w:space="0" w:sz="0" w:val="nil"/>
          <w:bottom w:color="000000" w:space="0" w:sz="0" w:val="none"/>
          <w:right w:space="0" w:sz="0" w:val="nil"/>
          <w:between w:space="0" w:sz="0" w:val="nil"/>
        </w:pBdr>
        <w:shd w:fill="auto" w:val="clear"/>
        <w:spacing w:after="0" w:before="171" w:line="360" w:lineRule="auto"/>
        <w:ind w:left="583" w:right="0" w:hanging="464"/>
        <w:jc w:val="both"/>
        <w:rPr>
          <w:rFonts w:ascii="Arial" w:cs="Arial" w:eastAsia="Arial" w:hAnsi="Arial"/>
          <w:b w:val="1"/>
          <w:i w:val="0"/>
          <w:smallCaps w:val="0"/>
          <w:strike w:val="0"/>
          <w:color w:val="000000"/>
          <w:sz w:val="28"/>
          <w:szCs w:val="28"/>
          <w:u w:val="none"/>
          <w:shd w:fill="auto" w:val="clear"/>
          <w:vertAlign w:val="baseline"/>
        </w:rPr>
      </w:pPr>
      <w:bookmarkStart w:colFirst="0" w:colLast="0" w:name="_heading=h.bbhprpjukki6" w:id="39"/>
      <w:bookmarkEnd w:id="39"/>
      <w:r w:rsidDel="00000000" w:rsidR="00000000" w:rsidRPr="00000000">
        <w:br w:type="page"/>
      </w:r>
      <w:r w:rsidDel="00000000" w:rsidR="00000000" w:rsidRPr="00000000">
        <w:rPr>
          <w:rtl w:val="0"/>
        </w:rPr>
      </w:r>
    </w:p>
    <w:p w:rsidR="00000000" w:rsidDel="00000000" w:rsidP="00000000" w:rsidRDefault="00000000" w:rsidRPr="00000000" w14:paraId="0000029A">
      <w:pPr>
        <w:keepNext w:val="1"/>
        <w:keepLines w:val="0"/>
        <w:pageBreakBefore w:val="0"/>
        <w:widowControl w:val="1"/>
        <w:pBdr>
          <w:top w:space="0" w:sz="0" w:val="nil"/>
          <w:left w:space="0" w:sz="0" w:val="nil"/>
          <w:bottom w:color="000000" w:space="0" w:sz="0" w:val="none"/>
          <w:right w:space="0" w:sz="0" w:val="nil"/>
          <w:between w:space="0" w:sz="0" w:val="nil"/>
        </w:pBdr>
        <w:shd w:fill="auto" w:val="clear"/>
        <w:spacing w:after="0" w:before="171" w:line="360" w:lineRule="auto"/>
        <w:ind w:left="583" w:right="0" w:hanging="464"/>
        <w:jc w:val="both"/>
        <w:rPr>
          <w:rFonts w:ascii="Arial" w:cs="Arial" w:eastAsia="Arial" w:hAnsi="Arial"/>
          <w:b w:val="1"/>
          <w:i w:val="0"/>
          <w:smallCaps w:val="0"/>
          <w:strike w:val="0"/>
          <w:color w:val="000000"/>
          <w:sz w:val="28"/>
          <w:szCs w:val="28"/>
          <w:u w:val="none"/>
          <w:shd w:fill="auto" w:val="clear"/>
          <w:vertAlign w:val="baseline"/>
        </w:rPr>
      </w:pPr>
      <w:bookmarkStart w:colFirst="0" w:colLast="0" w:name="_heading=h.3as4poj" w:id="40"/>
      <w:bookmarkEnd w:id="40"/>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0.9 Questionário de Sustentabilidade do Fornecedor</w:t>
      </w:r>
    </w:p>
    <w:p w:rsidR="00000000" w:rsidDel="00000000" w:rsidP="00000000" w:rsidRDefault="00000000" w:rsidRPr="00000000" w14:paraId="0000029B">
      <w:pPr>
        <w:widowControl w:val="1"/>
        <w:spacing w:line="276" w:lineRule="auto"/>
        <w:ind w:right="-28"/>
        <w:rPr>
          <w:sz w:val="18"/>
          <w:szCs w:val="18"/>
        </w:rPr>
      </w:pPr>
      <w:r w:rsidDel="00000000" w:rsidR="00000000" w:rsidRPr="00000000">
        <w:rPr>
          <w:sz w:val="18"/>
          <w:szCs w:val="18"/>
          <w:rtl w:val="0"/>
        </w:rPr>
        <w:t xml:space="preserve">O Questionário de Sustentabilidade DRiVE para Fornecedores deve ser preenchido na aba “</w:t>
      </w:r>
      <w:r w:rsidDel="00000000" w:rsidR="00000000" w:rsidRPr="00000000">
        <w:rPr>
          <w:i w:val="1"/>
          <w:sz w:val="18"/>
          <w:szCs w:val="18"/>
          <w:rtl w:val="0"/>
        </w:rPr>
        <w:t xml:space="preserve">Forms / Formularios de proveedores</w:t>
      </w:r>
      <w:r w:rsidDel="00000000" w:rsidR="00000000" w:rsidRPr="00000000">
        <w:rPr>
          <w:sz w:val="18"/>
          <w:szCs w:val="18"/>
          <w:rtl w:val="0"/>
        </w:rPr>
        <w:t xml:space="preserve">” no eSourcing.</w:t>
      </w:r>
    </w:p>
    <w:p w:rsidR="00000000" w:rsidDel="00000000" w:rsidP="00000000" w:rsidRDefault="00000000" w:rsidRPr="00000000" w14:paraId="0000029C">
      <w:pPr>
        <w:widowControl w:val="1"/>
        <w:spacing w:line="276" w:lineRule="auto"/>
        <w:ind w:right="-28"/>
        <w:rPr>
          <w:sz w:val="18"/>
          <w:szCs w:val="18"/>
        </w:rPr>
      </w:pPr>
      <w:r w:rsidDel="00000000" w:rsidR="00000000" w:rsidRPr="00000000">
        <w:rPr>
          <w:rtl w:val="0"/>
        </w:rPr>
      </w:r>
    </w:p>
    <w:p w:rsidR="00000000" w:rsidDel="00000000" w:rsidP="00000000" w:rsidRDefault="00000000" w:rsidRPr="00000000" w14:paraId="0000029D">
      <w:pPr>
        <w:widowControl w:val="1"/>
        <w:spacing w:line="276" w:lineRule="auto"/>
        <w:ind w:right="-28"/>
        <w:rPr>
          <w:sz w:val="18"/>
          <w:szCs w:val="18"/>
        </w:rPr>
      </w:pPr>
      <w:r w:rsidDel="00000000" w:rsidR="00000000" w:rsidRPr="00000000">
        <w:rPr>
          <w:sz w:val="18"/>
          <w:szCs w:val="18"/>
          <w:rtl w:val="0"/>
        </w:rPr>
        <w:t xml:space="preserve">Em caso de Operação Conjunta (Consórcio ou Joint-Venture): A empresa-líder da operação conjunta deve preencher, no eSourcing, o questionário "DRiVE". As demais integrantes da operação conjunta devem, individualmente, preencher o questionário “DRiVE” disponível na aba “Documents” do eSourcing.</w:t>
      </w:r>
    </w:p>
    <w:p w:rsidR="00000000" w:rsidDel="00000000" w:rsidP="00000000" w:rsidRDefault="00000000" w:rsidRPr="00000000" w14:paraId="0000029E">
      <w:pPr>
        <w:widowControl w:val="1"/>
        <w:spacing w:line="276" w:lineRule="auto"/>
        <w:ind w:right="-28"/>
        <w:rPr>
          <w:sz w:val="18"/>
          <w:szCs w:val="18"/>
        </w:rPr>
      </w:pPr>
      <w:r w:rsidDel="00000000" w:rsidR="00000000" w:rsidRPr="00000000">
        <w:rPr>
          <w:rtl w:val="0"/>
        </w:rPr>
      </w:r>
    </w:p>
    <w:p w:rsidR="00000000" w:rsidDel="00000000" w:rsidP="00000000" w:rsidRDefault="00000000" w:rsidRPr="00000000" w14:paraId="0000029F">
      <w:pPr>
        <w:keepNext w:val="1"/>
        <w:keepLines w:val="0"/>
        <w:pageBreakBefore w:val="1"/>
        <w:widowControl w:val="1"/>
        <w:pBdr>
          <w:top w:space="0" w:sz="0" w:val="nil"/>
          <w:left w:space="0" w:sz="0" w:val="nil"/>
          <w:bottom w:color="000000" w:space="0" w:sz="0" w:val="none"/>
          <w:right w:space="0" w:sz="0" w:val="nil"/>
          <w:between w:space="0" w:sz="0" w:val="nil"/>
        </w:pBdr>
        <w:shd w:fill="auto" w:val="clear"/>
        <w:spacing w:after="0" w:before="171" w:line="360" w:lineRule="auto"/>
        <w:ind w:left="583" w:right="0" w:hanging="464"/>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1pxezwc" w:id="41"/>
      <w:bookmarkEnd w:id="41"/>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0.10 Detalhes de Disputas</w:t>
      </w:r>
    </w:p>
    <w:p w:rsidR="00000000" w:rsidDel="00000000" w:rsidP="00000000" w:rsidRDefault="00000000" w:rsidRPr="00000000" w14:paraId="000002A0">
      <w:pPr>
        <w:widowControl w:val="1"/>
        <w:spacing w:after="60" w:line="276" w:lineRule="auto"/>
        <w:ind w:right="-28"/>
        <w:rPr>
          <w:b w:val="1"/>
          <w:sz w:val="20"/>
          <w:szCs w:val="20"/>
          <w:shd w:fill="cccccc" w:val="clear"/>
        </w:rPr>
      </w:pPr>
      <w:r w:rsidDel="00000000" w:rsidR="00000000" w:rsidRPr="00000000">
        <w:rPr>
          <w:b w:val="1"/>
          <w:sz w:val="18"/>
          <w:szCs w:val="18"/>
          <w:rtl w:val="0"/>
        </w:rPr>
        <w:t xml:space="preserve">Número de referência da RFP: RFP/2023/47399</w:t>
      </w:r>
      <w:r w:rsidDel="00000000" w:rsidR="00000000" w:rsidRPr="00000000">
        <w:rPr>
          <w:rtl w:val="0"/>
        </w:rPr>
      </w:r>
    </w:p>
    <w:p w:rsidR="00000000" w:rsidDel="00000000" w:rsidP="00000000" w:rsidRDefault="00000000" w:rsidRPr="00000000" w14:paraId="000002A1">
      <w:pPr>
        <w:widowControl w:val="1"/>
        <w:spacing w:after="60" w:line="276" w:lineRule="auto"/>
        <w:ind w:right="-28"/>
        <w:rPr>
          <w:sz w:val="18"/>
          <w:szCs w:val="18"/>
          <w:shd w:fill="cccccc" w:val="clear"/>
        </w:rPr>
      </w:pPr>
      <w:r w:rsidDel="00000000" w:rsidR="00000000" w:rsidRPr="00000000">
        <w:rPr>
          <w:b w:val="1"/>
          <w:sz w:val="18"/>
          <w:szCs w:val="18"/>
          <w:rtl w:val="0"/>
        </w:rPr>
        <w:t xml:space="preserve">Nome do licitante:</w:t>
        <w:tab/>
      </w:r>
      <w:r w:rsidDel="00000000" w:rsidR="00000000" w:rsidRPr="00000000">
        <w:rPr>
          <w:sz w:val="18"/>
          <w:szCs w:val="18"/>
          <w:shd w:fill="cccccc" w:val="clear"/>
          <w:rtl w:val="0"/>
        </w:rPr>
        <w:t xml:space="preserve">_____________________</w:t>
      </w:r>
    </w:p>
    <w:p w:rsidR="00000000" w:rsidDel="00000000" w:rsidP="00000000" w:rsidRDefault="00000000" w:rsidRPr="00000000" w14:paraId="000002A2">
      <w:pPr>
        <w:widowControl w:val="1"/>
        <w:spacing w:after="300" w:line="276" w:lineRule="auto"/>
        <w:ind w:right="-28"/>
        <w:rPr>
          <w:b w:val="1"/>
          <w:sz w:val="18"/>
          <w:szCs w:val="18"/>
        </w:rPr>
      </w:pPr>
      <w:r w:rsidDel="00000000" w:rsidR="00000000" w:rsidRPr="00000000">
        <w:rPr>
          <w:b w:val="1"/>
          <w:sz w:val="18"/>
          <w:szCs w:val="18"/>
          <w:rtl w:val="0"/>
        </w:rPr>
        <w:t xml:space="preserve">Data de submissão: </w:t>
      </w:r>
      <w:r w:rsidDel="00000000" w:rsidR="00000000" w:rsidRPr="00000000">
        <w:rPr>
          <w:sz w:val="18"/>
          <w:szCs w:val="18"/>
          <w:rtl w:val="0"/>
        </w:rPr>
        <w:tab/>
      </w:r>
      <w:r w:rsidDel="00000000" w:rsidR="00000000" w:rsidRPr="00000000">
        <w:rPr>
          <w:sz w:val="18"/>
          <w:szCs w:val="18"/>
          <w:shd w:fill="cccccc" w:val="clear"/>
          <w:rtl w:val="0"/>
        </w:rPr>
        <w:t xml:space="preserve">___/___/___</w:t>
      </w:r>
      <w:r w:rsidDel="00000000" w:rsidR="00000000" w:rsidRPr="00000000">
        <w:rPr>
          <w:rtl w:val="0"/>
        </w:rPr>
      </w:r>
    </w:p>
    <w:p w:rsidR="00000000" w:rsidDel="00000000" w:rsidP="00000000" w:rsidRDefault="00000000" w:rsidRPr="00000000" w14:paraId="000002A3">
      <w:pPr>
        <w:widowControl w:val="1"/>
        <w:spacing w:after="200" w:line="276" w:lineRule="auto"/>
        <w:ind w:right="1110"/>
        <w:jc w:val="both"/>
        <w:rPr>
          <w:sz w:val="18"/>
          <w:szCs w:val="18"/>
          <w:shd w:fill="cccccc" w:val="clear"/>
        </w:rPr>
      </w:pPr>
      <w:r w:rsidDel="00000000" w:rsidR="00000000" w:rsidRPr="00000000">
        <w:rPr>
          <w:b w:val="1"/>
          <w:sz w:val="18"/>
          <w:szCs w:val="18"/>
          <w:shd w:fill="cccccc" w:val="clear"/>
          <w:rtl w:val="0"/>
        </w:rPr>
        <w:t xml:space="preserve">AVISO: </w:t>
      </w:r>
      <w:r w:rsidDel="00000000" w:rsidR="00000000" w:rsidRPr="00000000">
        <w:rPr>
          <w:sz w:val="18"/>
          <w:szCs w:val="18"/>
          <w:shd w:fill="cccccc" w:val="clear"/>
          <w:rtl w:val="0"/>
        </w:rPr>
        <w:t xml:space="preserve">Os licitantes deverão apresentar uma declaração detalhando as disputas contratuais e/ou processos arbitrários ou judiciais em que estejam envolvidos. A declaração deve incluir informações sobre qualquer disputa que tenha sido, ou possa ser razoavelmente, encaminhada a um procedimento formal de disputa (por exemplo, mediação ou arbitragem) ou seja objeto de litígio em qualquer tribunal local ou internacional. Esta informação deve ser fornecida independentemente de a referida ação ter sido iniciada pelo ofertante contra um cliente ou por um cliente do ofertante contra ele.</w:t>
      </w:r>
    </w:p>
    <w:tbl>
      <w:tblPr>
        <w:tblStyle w:val="Table24"/>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A4">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A5">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A6">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A7">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A8">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A9">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AA">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AB">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AC">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AD">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AE">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AF">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B0">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B1">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B2">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B3">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B4">
            <w:pPr>
              <w:ind w:right="-28"/>
              <w:rPr>
                <w:rFonts w:ascii="Arial" w:cs="Arial" w:eastAsia="Arial" w:hAnsi="Arial"/>
                <w:sz w:val="17"/>
                <w:szCs w:val="17"/>
                <w:shd w:fill="cccccc" w:val="clear"/>
              </w:rPr>
            </w:pPr>
            <w:r w:rsidDel="00000000" w:rsidR="00000000" w:rsidRPr="00000000">
              <w:rPr>
                <w:rtl w:val="0"/>
              </w:rPr>
            </w:r>
          </w:p>
        </w:tc>
      </w:tr>
    </w:tbl>
    <w:p w:rsidR="00000000" w:rsidDel="00000000" w:rsidP="00000000" w:rsidRDefault="00000000" w:rsidRPr="00000000" w14:paraId="000002B5">
      <w:pPr>
        <w:widowControl w:val="1"/>
        <w:spacing w:line="276" w:lineRule="auto"/>
        <w:ind w:right="-28"/>
        <w:jc w:val="both"/>
        <w:rPr>
          <w:i w:val="1"/>
          <w:sz w:val="18"/>
          <w:szCs w:val="18"/>
        </w:rPr>
      </w:pPr>
      <w:r w:rsidDel="00000000" w:rsidR="00000000" w:rsidRPr="00000000">
        <w:rPr>
          <w:rtl w:val="0"/>
        </w:rPr>
      </w:r>
    </w:p>
    <w:p w:rsidR="00000000" w:rsidDel="00000000" w:rsidP="00000000" w:rsidRDefault="00000000" w:rsidRPr="00000000" w14:paraId="000002B6">
      <w:pPr>
        <w:widowControl w:val="1"/>
        <w:spacing w:line="276" w:lineRule="auto"/>
        <w:ind w:right="-28"/>
        <w:rPr>
          <w:b w:val="1"/>
          <w:color w:val="0092d1"/>
          <w:sz w:val="18"/>
          <w:szCs w:val="18"/>
        </w:rPr>
      </w:pPr>
      <w:r w:rsidDel="00000000" w:rsidR="00000000" w:rsidRPr="00000000">
        <w:rPr>
          <w:rtl w:val="0"/>
        </w:rPr>
      </w:r>
    </w:p>
    <w:p w:rsidR="00000000" w:rsidDel="00000000" w:rsidP="00000000" w:rsidRDefault="00000000" w:rsidRPr="00000000" w14:paraId="000002B7">
      <w:pPr>
        <w:widowControl w:val="1"/>
        <w:spacing w:line="276" w:lineRule="auto"/>
        <w:ind w:right="-28"/>
        <w:rPr>
          <w:sz w:val="18"/>
          <w:szCs w:val="18"/>
          <w:u w:val="single"/>
        </w:rPr>
      </w:pPr>
      <w:r w:rsidDel="00000000" w:rsidR="00000000" w:rsidRPr="00000000">
        <w:rPr>
          <w:rtl w:val="0"/>
        </w:rPr>
      </w:r>
    </w:p>
    <w:tbl>
      <w:tblPr>
        <w:tblStyle w:val="Table25"/>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B8">
            <w:pPr>
              <w:widowControl w:val="1"/>
              <w:tabs>
                <w:tab w:val="left" w:leader="none" w:pos="4820"/>
              </w:tabs>
              <w:ind w:left="-90" w:right="-28"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B9">
            <w:pPr>
              <w:widowControl w:val="1"/>
              <w:tabs>
                <w:tab w:val="left" w:leader="none" w:pos="4820"/>
              </w:tabs>
              <w:ind w:left="-90" w:right="-28" w:firstLine="0"/>
              <w:rPr>
                <w:rFonts w:ascii="Arial" w:cs="Arial" w:eastAsia="Arial" w:hAnsi="Arial"/>
                <w:b w:val="1"/>
                <w:sz w:val="18"/>
                <w:szCs w:val="18"/>
                <w:shd w:fill="cccccc" w:val="clear"/>
              </w:rPr>
            </w:pPr>
            <w:r w:rsidDel="00000000" w:rsidR="00000000" w:rsidRPr="00000000">
              <w:rPr>
                <w:rFonts w:ascii="Arial" w:cs="Arial" w:eastAsia="Arial" w:hAnsi="Arial"/>
                <w:b w:val="1"/>
                <w:sz w:val="18"/>
                <w:szCs w:val="18"/>
                <w:rtl w:val="0"/>
              </w:rPr>
              <w:t xml:space="preserve">Cargo: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BA">
            <w:pPr>
              <w:widowControl w:val="1"/>
              <w:tabs>
                <w:tab w:val="center" w:leader="none" w:pos="4320"/>
                <w:tab w:val="right" w:leader="none" w:pos="8640"/>
              </w:tabs>
              <w:ind w:left="-90" w:right="-28"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BB">
            <w:pPr>
              <w:keepNext w:val="1"/>
              <w:keepLines w:val="1"/>
              <w:widowControl w:val="1"/>
              <w:pBdr>
                <w:top w:space="0" w:sz="0" w:val="nil"/>
                <w:left w:space="0" w:sz="0" w:val="nil"/>
                <w:bottom w:space="0" w:sz="0" w:val="nil"/>
                <w:right w:space="0" w:sz="0" w:val="nil"/>
                <w:between w:space="0" w:sz="0" w:val="nil"/>
              </w:pBdr>
              <w:shd w:fill="auto" w:val="clear"/>
              <w:spacing w:after="200" w:before="0" w:line="240" w:lineRule="auto"/>
              <w:ind w:left="-90" w:right="-28"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mb16zl3c3c9" w:id="42"/>
            <w:bookmarkEnd w:id="42"/>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Assinatura:</w:t>
            </w:r>
            <w:r w:rsidDel="00000000" w:rsidR="00000000" w:rsidRPr="00000000">
              <w:rPr>
                <w:rtl w:val="0"/>
              </w:rPr>
            </w:r>
          </w:p>
        </w:tc>
      </w:tr>
    </w:tbl>
    <w:p w:rsidR="00000000" w:rsidDel="00000000" w:rsidP="00000000" w:rsidRDefault="00000000" w:rsidRPr="00000000" w14:paraId="000002BC">
      <w:pPr>
        <w:keepNext w:val="1"/>
        <w:widowControl w:val="1"/>
        <w:spacing w:before="200" w:line="276" w:lineRule="auto"/>
        <w:ind w:right="-28"/>
        <w:rPr>
          <w:sz w:val="18"/>
          <w:szCs w:val="18"/>
        </w:rPr>
      </w:pPr>
      <w:r w:rsidDel="00000000" w:rsidR="00000000" w:rsidRPr="00000000">
        <w:rPr>
          <w:rtl w:val="0"/>
        </w:rPr>
      </w:r>
    </w:p>
    <w:p w:rsidR="00000000" w:rsidDel="00000000" w:rsidP="00000000" w:rsidRDefault="00000000" w:rsidRPr="00000000" w14:paraId="000002BD">
      <w:pPr>
        <w:widowControl w:val="1"/>
        <w:rPr/>
      </w:pPr>
      <w:r w:rsidDel="00000000" w:rsidR="00000000" w:rsidRPr="00000000">
        <w:rPr>
          <w:rtl w:val="0"/>
        </w:rPr>
      </w:r>
    </w:p>
    <w:p w:rsidR="00000000" w:rsidDel="00000000" w:rsidP="00000000" w:rsidRDefault="00000000" w:rsidRPr="00000000" w14:paraId="000002BE">
      <w:pPr>
        <w:widowControl w:val="1"/>
        <w:spacing w:after="200" w:line="276" w:lineRule="auto"/>
        <w:rPr>
          <w:sz w:val="18"/>
          <w:szCs w:val="18"/>
        </w:rPr>
      </w:pPr>
      <w:r w:rsidDel="00000000" w:rsidR="00000000" w:rsidRPr="00000000">
        <w:rPr>
          <w:rtl w:val="0"/>
        </w:rPr>
      </w:r>
    </w:p>
    <w:p w:rsidR="00000000" w:rsidDel="00000000" w:rsidP="00000000" w:rsidRDefault="00000000" w:rsidRPr="00000000" w14:paraId="000002BF">
      <w:pPr>
        <w:widowControl w:val="1"/>
        <w:spacing w:before="200" w:line="276" w:lineRule="auto"/>
        <w:rPr>
          <w:sz w:val="18"/>
          <w:szCs w:val="18"/>
          <w:u w:val="single"/>
          <w:shd w:fill="cccccc" w:val="clear"/>
        </w:rPr>
      </w:pPr>
      <w:r w:rsidDel="00000000" w:rsidR="00000000" w:rsidRPr="00000000">
        <w:rPr>
          <w:rtl w:val="0"/>
        </w:rPr>
      </w:r>
    </w:p>
    <w:p w:rsidR="00000000" w:rsidDel="00000000" w:rsidP="00000000" w:rsidRDefault="00000000" w:rsidRPr="00000000" w14:paraId="000002C0">
      <w:pPr>
        <w:widowControl w:val="1"/>
        <w:spacing w:line="276" w:lineRule="auto"/>
        <w:ind w:right="-28"/>
        <w:jc w:val="both"/>
        <w:rPr>
          <w:i w:val="1"/>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2C1">
      <w:pPr>
        <w:keepNext w:val="1"/>
        <w:keepLines w:val="0"/>
        <w:pageBreakBefore w:val="0"/>
        <w:widowControl w:val="1"/>
        <w:pBdr>
          <w:top w:space="0" w:sz="0" w:val="nil"/>
          <w:left w:space="0" w:sz="0" w:val="nil"/>
          <w:bottom w:color="000000" w:space="0" w:sz="0" w:val="none"/>
          <w:right w:space="0" w:sz="0" w:val="nil"/>
          <w:between w:space="0" w:sz="0" w:val="nil"/>
        </w:pBdr>
        <w:shd w:fill="auto" w:val="clear"/>
        <w:spacing w:after="0" w:before="171" w:line="360" w:lineRule="auto"/>
        <w:ind w:left="583" w:right="0" w:hanging="464"/>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2p2csry" w:id="43"/>
      <w:bookmarkEnd w:id="43"/>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0.11 Ciência de Adendos ou Erratas à RFP</w:t>
      </w:r>
    </w:p>
    <w:p w:rsidR="00000000" w:rsidDel="00000000" w:rsidP="00000000" w:rsidRDefault="00000000" w:rsidRPr="00000000" w14:paraId="000002C2">
      <w:pPr>
        <w:widowControl w:val="1"/>
        <w:spacing w:after="60" w:line="276" w:lineRule="auto"/>
        <w:ind w:right="-28"/>
        <w:rPr>
          <w:b w:val="1"/>
          <w:sz w:val="20"/>
          <w:szCs w:val="20"/>
        </w:rPr>
      </w:pPr>
      <w:r w:rsidDel="00000000" w:rsidR="00000000" w:rsidRPr="00000000">
        <w:rPr>
          <w:b w:val="1"/>
          <w:sz w:val="18"/>
          <w:szCs w:val="18"/>
          <w:rtl w:val="0"/>
        </w:rPr>
        <w:t xml:space="preserve">Número de referência da RFP: </w:t>
      </w:r>
      <w:r w:rsidDel="00000000" w:rsidR="00000000" w:rsidRPr="00000000">
        <w:rPr>
          <w:sz w:val="18"/>
          <w:szCs w:val="18"/>
          <w:rtl w:val="0"/>
        </w:rPr>
        <w:tab/>
      </w:r>
      <w:r w:rsidDel="00000000" w:rsidR="00000000" w:rsidRPr="00000000">
        <w:rPr>
          <w:b w:val="1"/>
          <w:sz w:val="18"/>
          <w:szCs w:val="18"/>
          <w:rtl w:val="0"/>
        </w:rPr>
        <w:t xml:space="preserve">RFP/2023/47399</w:t>
      </w:r>
      <w:r w:rsidDel="00000000" w:rsidR="00000000" w:rsidRPr="00000000">
        <w:rPr>
          <w:rtl w:val="0"/>
        </w:rPr>
      </w:r>
    </w:p>
    <w:p w:rsidR="00000000" w:rsidDel="00000000" w:rsidP="00000000" w:rsidRDefault="00000000" w:rsidRPr="00000000" w14:paraId="000002C3">
      <w:pPr>
        <w:widowControl w:val="1"/>
        <w:spacing w:after="60" w:line="276" w:lineRule="auto"/>
        <w:ind w:right="-28"/>
        <w:rPr>
          <w:sz w:val="18"/>
          <w:szCs w:val="18"/>
          <w:shd w:fill="cccccc" w:val="clear"/>
        </w:rPr>
      </w:pPr>
      <w:r w:rsidDel="00000000" w:rsidR="00000000" w:rsidRPr="00000000">
        <w:rPr>
          <w:b w:val="1"/>
          <w:sz w:val="18"/>
          <w:szCs w:val="18"/>
          <w:rtl w:val="0"/>
        </w:rPr>
        <w:t xml:space="preserve">Nome do licitante:</w:t>
        <w:tab/>
      </w:r>
      <w:r w:rsidDel="00000000" w:rsidR="00000000" w:rsidRPr="00000000">
        <w:rPr>
          <w:sz w:val="18"/>
          <w:szCs w:val="18"/>
          <w:shd w:fill="cccccc" w:val="clear"/>
          <w:rtl w:val="0"/>
        </w:rPr>
        <w:t xml:space="preserve">_____________________</w:t>
      </w:r>
    </w:p>
    <w:p w:rsidR="00000000" w:rsidDel="00000000" w:rsidP="00000000" w:rsidRDefault="00000000" w:rsidRPr="00000000" w14:paraId="000002C4">
      <w:pPr>
        <w:widowControl w:val="1"/>
        <w:spacing w:after="300" w:line="276" w:lineRule="auto"/>
        <w:ind w:right="-28"/>
        <w:rPr>
          <w:b w:val="1"/>
          <w:sz w:val="18"/>
          <w:szCs w:val="18"/>
        </w:rPr>
      </w:pPr>
      <w:r w:rsidDel="00000000" w:rsidR="00000000" w:rsidRPr="00000000">
        <w:rPr>
          <w:b w:val="1"/>
          <w:sz w:val="18"/>
          <w:szCs w:val="18"/>
          <w:rtl w:val="0"/>
        </w:rPr>
        <w:t xml:space="preserve">Data de submissão: </w:t>
      </w:r>
      <w:r w:rsidDel="00000000" w:rsidR="00000000" w:rsidRPr="00000000">
        <w:rPr>
          <w:sz w:val="18"/>
          <w:szCs w:val="18"/>
          <w:rtl w:val="0"/>
        </w:rPr>
        <w:tab/>
      </w:r>
      <w:r w:rsidDel="00000000" w:rsidR="00000000" w:rsidRPr="00000000">
        <w:rPr>
          <w:sz w:val="18"/>
          <w:szCs w:val="18"/>
          <w:shd w:fill="cccccc" w:val="clear"/>
          <w:rtl w:val="0"/>
        </w:rPr>
        <w:t xml:space="preserve">___/___/___</w:t>
      </w:r>
      <w:r w:rsidDel="00000000" w:rsidR="00000000" w:rsidRPr="00000000">
        <w:rPr>
          <w:rtl w:val="0"/>
        </w:rPr>
      </w:r>
    </w:p>
    <w:p w:rsidR="00000000" w:rsidDel="00000000" w:rsidP="00000000" w:rsidRDefault="00000000" w:rsidRPr="00000000" w14:paraId="000002C5">
      <w:pPr>
        <w:keepNext w:val="1"/>
        <w:widowControl w:val="1"/>
        <w:spacing w:line="276" w:lineRule="auto"/>
        <w:ind w:right="-28"/>
        <w:jc w:val="both"/>
        <w:rPr>
          <w:sz w:val="18"/>
          <w:szCs w:val="18"/>
        </w:rPr>
      </w:pPr>
      <w:r w:rsidDel="00000000" w:rsidR="00000000" w:rsidRPr="00000000">
        <w:rPr>
          <w:b w:val="1"/>
          <w:sz w:val="18"/>
          <w:szCs w:val="18"/>
          <w:rtl w:val="0"/>
        </w:rPr>
        <w:t xml:space="preserve">HOUVE ADENDA:</w:t>
      </w:r>
      <w:r w:rsidDel="00000000" w:rsidR="00000000" w:rsidRPr="00000000">
        <w:rPr>
          <w:sz w:val="18"/>
          <w:szCs w:val="18"/>
          <w:rtl w:val="0"/>
        </w:rPr>
        <w:t xml:space="preserve"> ☐ SIM ☐ NÃO</w:t>
      </w:r>
    </w:p>
    <w:p w:rsidR="00000000" w:rsidDel="00000000" w:rsidP="00000000" w:rsidRDefault="00000000" w:rsidRPr="00000000" w14:paraId="000002C6">
      <w:pPr>
        <w:keepNext w:val="1"/>
        <w:widowControl w:val="1"/>
        <w:spacing w:line="276" w:lineRule="auto"/>
        <w:ind w:right="-28"/>
        <w:jc w:val="both"/>
        <w:rPr>
          <w:sz w:val="18"/>
          <w:szCs w:val="18"/>
        </w:rPr>
      </w:pPr>
      <w:r w:rsidDel="00000000" w:rsidR="00000000" w:rsidRPr="00000000">
        <w:rPr>
          <w:rtl w:val="0"/>
        </w:rPr>
      </w:r>
    </w:p>
    <w:p w:rsidR="00000000" w:rsidDel="00000000" w:rsidP="00000000" w:rsidRDefault="00000000" w:rsidRPr="00000000" w14:paraId="000002C7">
      <w:pPr>
        <w:keepNext w:val="1"/>
        <w:widowControl w:val="1"/>
        <w:spacing w:line="276" w:lineRule="auto"/>
        <w:ind w:right="-28"/>
        <w:jc w:val="both"/>
        <w:rPr>
          <w:sz w:val="18"/>
          <w:szCs w:val="18"/>
        </w:rPr>
      </w:pPr>
      <w:r w:rsidDel="00000000" w:rsidR="00000000" w:rsidRPr="00000000">
        <w:rPr>
          <w:sz w:val="18"/>
          <w:szCs w:val="18"/>
          <w:rtl w:val="0"/>
        </w:rPr>
        <w:t xml:space="preserve">Acusamos o recebimento do(s) seguinte(s) adendo(s) ou errata(s) à RFP, que foram levados em consideração na elaboração da proposta:</w:t>
      </w:r>
    </w:p>
    <w:p w:rsidR="00000000" w:rsidDel="00000000" w:rsidP="00000000" w:rsidRDefault="00000000" w:rsidRPr="00000000" w14:paraId="000002C8">
      <w:pPr>
        <w:keepNext w:val="1"/>
        <w:widowControl w:val="1"/>
        <w:spacing w:line="276" w:lineRule="auto"/>
        <w:ind w:right="-28"/>
        <w:jc w:val="both"/>
        <w:rPr>
          <w:sz w:val="18"/>
          <w:szCs w:val="18"/>
        </w:rPr>
      </w:pPr>
      <w:r w:rsidDel="00000000" w:rsidR="00000000" w:rsidRPr="00000000">
        <w:rPr>
          <w:rtl w:val="0"/>
        </w:rPr>
      </w:r>
    </w:p>
    <w:tbl>
      <w:tblPr>
        <w:tblStyle w:val="Table26"/>
        <w:tblW w:w="9000.0" w:type="dxa"/>
        <w:jc w:val="left"/>
        <w:tblInd w:w="105.0"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2C9">
            <w:pPr>
              <w:widowControl w:val="1"/>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Número do Adendo ou da Errata</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2CA">
            <w:pPr>
              <w:widowControl w:val="1"/>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Data</w:t>
            </w:r>
          </w:p>
        </w:tc>
      </w:tr>
      <w:tr>
        <w:trPr>
          <w:cantSplit w:val="0"/>
          <w:trHeight w:val="431"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CB">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CC">
            <w:pPr>
              <w:keepNext w:val="1"/>
              <w:widowControl w:val="1"/>
              <w:ind w:right="-28"/>
              <w:jc w:val="both"/>
              <w:rPr>
                <w:rFonts w:ascii="Arial" w:cs="Arial" w:eastAsia="Arial" w:hAnsi="Arial"/>
                <w:sz w:val="18"/>
                <w:szCs w:val="18"/>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CD">
            <w:pPr>
              <w:keepNext w:val="1"/>
              <w:widowControl w:val="1"/>
              <w:ind w:right="-28"/>
              <w:jc w:val="both"/>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CE">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CF">
            <w:pPr>
              <w:keepNext w:val="1"/>
              <w:widowControl w:val="1"/>
              <w:ind w:right="-28"/>
              <w:jc w:val="both"/>
              <w:rPr>
                <w:rFonts w:ascii="Arial" w:cs="Arial" w:eastAsia="Arial" w:hAnsi="Arial"/>
                <w:sz w:val="18"/>
                <w:szCs w:val="18"/>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D0">
            <w:pPr>
              <w:keepNext w:val="1"/>
              <w:widowControl w:val="1"/>
              <w:ind w:right="-28"/>
              <w:jc w:val="both"/>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D1">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D2">
            <w:pPr>
              <w:keepNext w:val="1"/>
              <w:widowControl w:val="1"/>
              <w:ind w:right="-28"/>
              <w:jc w:val="both"/>
              <w:rPr>
                <w:rFonts w:ascii="Arial" w:cs="Arial" w:eastAsia="Arial" w:hAnsi="Arial"/>
                <w:sz w:val="18"/>
                <w:szCs w:val="18"/>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D3">
            <w:pPr>
              <w:keepNext w:val="1"/>
              <w:widowControl w:val="1"/>
              <w:ind w:right="-28"/>
              <w:jc w:val="both"/>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D4">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D5">
            <w:pPr>
              <w:keepNext w:val="1"/>
              <w:widowControl w:val="1"/>
              <w:ind w:right="-28"/>
              <w:jc w:val="both"/>
              <w:rPr>
                <w:rFonts w:ascii="Arial" w:cs="Arial" w:eastAsia="Arial" w:hAnsi="Arial"/>
                <w:sz w:val="18"/>
                <w:szCs w:val="18"/>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D6">
            <w:pPr>
              <w:keepNext w:val="1"/>
              <w:widowControl w:val="1"/>
              <w:ind w:right="-28"/>
              <w:jc w:val="both"/>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D7">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D8">
            <w:pPr>
              <w:keepNext w:val="1"/>
              <w:widowControl w:val="1"/>
              <w:ind w:right="-28"/>
              <w:jc w:val="both"/>
              <w:rPr>
                <w:rFonts w:ascii="Arial" w:cs="Arial" w:eastAsia="Arial" w:hAnsi="Arial"/>
                <w:sz w:val="18"/>
                <w:szCs w:val="18"/>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D9">
            <w:pPr>
              <w:keepNext w:val="1"/>
              <w:widowControl w:val="1"/>
              <w:ind w:right="-28"/>
              <w:jc w:val="both"/>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DA">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DB">
            <w:pPr>
              <w:keepNext w:val="1"/>
              <w:widowControl w:val="1"/>
              <w:ind w:right="-28"/>
              <w:jc w:val="both"/>
              <w:rPr>
                <w:rFonts w:ascii="Arial" w:cs="Arial" w:eastAsia="Arial" w:hAnsi="Arial"/>
                <w:sz w:val="18"/>
                <w:szCs w:val="18"/>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DC">
            <w:pPr>
              <w:keepNext w:val="1"/>
              <w:widowControl w:val="1"/>
              <w:ind w:right="-28"/>
              <w:jc w:val="both"/>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DD">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DE">
            <w:pPr>
              <w:keepNext w:val="1"/>
              <w:widowControl w:val="1"/>
              <w:ind w:right="-28"/>
              <w:jc w:val="both"/>
              <w:rPr>
                <w:rFonts w:ascii="Arial" w:cs="Arial" w:eastAsia="Arial" w:hAnsi="Arial"/>
                <w:sz w:val="18"/>
                <w:szCs w:val="18"/>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DF">
            <w:pPr>
              <w:keepNext w:val="1"/>
              <w:widowControl w:val="1"/>
              <w:ind w:right="-28"/>
              <w:jc w:val="both"/>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E0">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E1">
            <w:pPr>
              <w:keepNext w:val="1"/>
              <w:widowControl w:val="1"/>
              <w:ind w:right="-28"/>
              <w:jc w:val="both"/>
              <w:rPr>
                <w:rFonts w:ascii="Arial" w:cs="Arial" w:eastAsia="Arial" w:hAnsi="Arial"/>
                <w:sz w:val="18"/>
                <w:szCs w:val="18"/>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E2">
            <w:pPr>
              <w:keepNext w:val="1"/>
              <w:widowControl w:val="1"/>
              <w:ind w:right="-28"/>
              <w:jc w:val="both"/>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E3">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E4">
            <w:pPr>
              <w:keepNext w:val="1"/>
              <w:widowControl w:val="1"/>
              <w:ind w:right="-28"/>
              <w:jc w:val="both"/>
              <w:rPr>
                <w:rFonts w:ascii="Arial" w:cs="Arial" w:eastAsia="Arial" w:hAnsi="Arial"/>
                <w:sz w:val="18"/>
                <w:szCs w:val="18"/>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E5">
            <w:pPr>
              <w:keepNext w:val="1"/>
              <w:widowControl w:val="1"/>
              <w:ind w:right="-28"/>
              <w:jc w:val="both"/>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E6">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E7">
            <w:pPr>
              <w:keepNext w:val="1"/>
              <w:widowControl w:val="1"/>
              <w:ind w:right="-28"/>
              <w:jc w:val="both"/>
              <w:rPr>
                <w:rFonts w:ascii="Arial" w:cs="Arial" w:eastAsia="Arial" w:hAnsi="Arial"/>
                <w:sz w:val="18"/>
                <w:szCs w:val="18"/>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E8">
            <w:pPr>
              <w:keepNext w:val="1"/>
              <w:widowControl w:val="1"/>
              <w:ind w:right="-28"/>
              <w:jc w:val="both"/>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E9">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EA">
            <w:pPr>
              <w:keepNext w:val="1"/>
              <w:widowControl w:val="1"/>
              <w:ind w:right="-28"/>
              <w:jc w:val="both"/>
              <w:rPr>
                <w:rFonts w:ascii="Arial" w:cs="Arial" w:eastAsia="Arial" w:hAnsi="Arial"/>
                <w:sz w:val="18"/>
                <w:szCs w:val="18"/>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EB">
            <w:pPr>
              <w:keepNext w:val="1"/>
              <w:widowControl w:val="1"/>
              <w:ind w:right="-28"/>
              <w:jc w:val="both"/>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2EC">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ED">
            <w:pPr>
              <w:keepNext w:val="1"/>
              <w:widowControl w:val="1"/>
              <w:ind w:right="-28"/>
              <w:jc w:val="both"/>
              <w:rPr>
                <w:rFonts w:ascii="Arial" w:cs="Arial" w:eastAsia="Arial" w:hAnsi="Arial"/>
                <w:sz w:val="18"/>
                <w:szCs w:val="18"/>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2EE">
            <w:pPr>
              <w:keepNext w:val="1"/>
              <w:widowControl w:val="1"/>
              <w:ind w:right="-28"/>
              <w:jc w:val="both"/>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2EF">
      <w:pPr>
        <w:widowControl w:val="1"/>
        <w:spacing w:line="276" w:lineRule="auto"/>
        <w:ind w:right="-28"/>
        <w:jc w:val="both"/>
        <w:rPr>
          <w:i w:val="1"/>
          <w:sz w:val="18"/>
          <w:szCs w:val="18"/>
        </w:rPr>
      </w:pPr>
      <w:r w:rsidDel="00000000" w:rsidR="00000000" w:rsidRPr="00000000">
        <w:rPr>
          <w:rtl w:val="0"/>
        </w:rPr>
      </w:r>
    </w:p>
    <w:p w:rsidR="00000000" w:rsidDel="00000000" w:rsidP="00000000" w:rsidRDefault="00000000" w:rsidRPr="00000000" w14:paraId="000002F0">
      <w:pPr>
        <w:widowControl w:val="1"/>
        <w:spacing w:line="276" w:lineRule="auto"/>
        <w:ind w:right="-28"/>
        <w:rPr>
          <w:sz w:val="18"/>
          <w:szCs w:val="18"/>
          <w:u w:val="single"/>
        </w:rPr>
      </w:pPr>
      <w:r w:rsidDel="00000000" w:rsidR="00000000" w:rsidRPr="00000000">
        <w:rPr>
          <w:rtl w:val="0"/>
        </w:rPr>
      </w:r>
    </w:p>
    <w:tbl>
      <w:tblPr>
        <w:tblStyle w:val="Table27"/>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F1">
            <w:pPr>
              <w:widowControl w:val="1"/>
              <w:tabs>
                <w:tab w:val="left" w:leader="none" w:pos="4820"/>
              </w:tabs>
              <w:ind w:left="-90" w:right="-28"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F2">
            <w:pPr>
              <w:widowControl w:val="1"/>
              <w:tabs>
                <w:tab w:val="left" w:leader="none" w:pos="4820"/>
              </w:tabs>
              <w:ind w:left="-90" w:right="-28" w:firstLine="0"/>
              <w:rPr>
                <w:rFonts w:ascii="Arial" w:cs="Arial" w:eastAsia="Arial" w:hAnsi="Arial"/>
                <w:b w:val="1"/>
                <w:sz w:val="18"/>
                <w:szCs w:val="18"/>
                <w:shd w:fill="cccccc" w:val="clear"/>
              </w:rPr>
            </w:pPr>
            <w:r w:rsidDel="00000000" w:rsidR="00000000" w:rsidRPr="00000000">
              <w:rPr>
                <w:rFonts w:ascii="Arial" w:cs="Arial" w:eastAsia="Arial" w:hAnsi="Arial"/>
                <w:b w:val="1"/>
                <w:sz w:val="18"/>
                <w:szCs w:val="18"/>
                <w:rtl w:val="0"/>
              </w:rPr>
              <w:t xml:space="preserve">Cargo: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F3">
            <w:pPr>
              <w:widowControl w:val="1"/>
              <w:tabs>
                <w:tab w:val="center" w:leader="none" w:pos="4320"/>
                <w:tab w:val="right" w:leader="none" w:pos="8640"/>
              </w:tabs>
              <w:ind w:left="-90" w:right="-28"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F4">
            <w:pPr>
              <w:keepNext w:val="1"/>
              <w:keepLines w:val="1"/>
              <w:widowControl w:val="1"/>
              <w:pBdr>
                <w:top w:space="0" w:sz="0" w:val="nil"/>
                <w:left w:space="0" w:sz="0" w:val="nil"/>
                <w:bottom w:space="0" w:sz="0" w:val="nil"/>
                <w:right w:space="0" w:sz="0" w:val="nil"/>
                <w:between w:space="0" w:sz="0" w:val="nil"/>
              </w:pBdr>
              <w:shd w:fill="auto" w:val="clear"/>
              <w:spacing w:after="200" w:before="0" w:line="240" w:lineRule="auto"/>
              <w:ind w:left="-90" w:right="-28"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gbq8zzrlm0eo" w:id="44"/>
            <w:bookmarkEnd w:id="44"/>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Assinatura:</w:t>
            </w:r>
            <w:r w:rsidDel="00000000" w:rsidR="00000000" w:rsidRPr="00000000">
              <w:rPr>
                <w:rtl w:val="0"/>
              </w:rPr>
            </w:r>
          </w:p>
        </w:tc>
      </w:tr>
    </w:tbl>
    <w:p w:rsidR="00000000" w:rsidDel="00000000" w:rsidP="00000000" w:rsidRDefault="00000000" w:rsidRPr="00000000" w14:paraId="000002F5">
      <w:pPr>
        <w:widowControl w:val="1"/>
        <w:ind w:right="-28"/>
        <w:rPr>
          <w:sz w:val="18"/>
          <w:szCs w:val="18"/>
        </w:rPr>
      </w:pPr>
      <w:bookmarkStart w:colFirst="0" w:colLast="0" w:name="_heading=h.3o7alnk" w:id="45"/>
      <w:bookmarkEnd w:id="45"/>
      <w:r w:rsidDel="00000000" w:rsidR="00000000" w:rsidRPr="00000000">
        <w:rPr>
          <w:rtl w:val="0"/>
        </w:rPr>
      </w:r>
    </w:p>
    <w:p w:rsidR="00000000" w:rsidDel="00000000" w:rsidP="00000000" w:rsidRDefault="00000000" w:rsidRPr="00000000" w14:paraId="000002F6">
      <w:pPr>
        <w:widowControl w:val="1"/>
        <w:spacing w:line="276" w:lineRule="auto"/>
        <w:ind w:right="-28"/>
        <w:rPr>
          <w:sz w:val="18"/>
          <w:szCs w:val="18"/>
        </w:rPr>
      </w:pPr>
      <w:r w:rsidDel="00000000" w:rsidR="00000000" w:rsidRPr="00000000">
        <w:rPr>
          <w:rtl w:val="0"/>
        </w:rPr>
      </w:r>
    </w:p>
    <w:p w:rsidR="00000000" w:rsidDel="00000000" w:rsidP="00000000" w:rsidRDefault="00000000" w:rsidRPr="00000000" w14:paraId="000002F7">
      <w:pPr>
        <w:widowControl w:val="1"/>
        <w:spacing w:line="276" w:lineRule="auto"/>
        <w:ind w:right="-28"/>
        <w:rPr>
          <w:sz w:val="18"/>
          <w:szCs w:val="18"/>
        </w:rPr>
      </w:pPr>
      <w:r w:rsidDel="00000000" w:rsidR="00000000" w:rsidRPr="00000000">
        <w:rPr>
          <w:rtl w:val="0"/>
        </w:rPr>
      </w:r>
    </w:p>
    <w:p w:rsidR="00000000" w:rsidDel="00000000" w:rsidP="00000000" w:rsidRDefault="00000000" w:rsidRPr="00000000" w14:paraId="000002F8">
      <w:pPr>
        <w:widowControl w:val="1"/>
        <w:spacing w:line="276" w:lineRule="auto"/>
        <w:ind w:right="-28"/>
        <w:rPr>
          <w:sz w:val="18"/>
          <w:szCs w:val="18"/>
        </w:rPr>
      </w:pPr>
      <w:r w:rsidDel="00000000" w:rsidR="00000000" w:rsidRPr="00000000">
        <w:rPr>
          <w:rtl w:val="0"/>
        </w:rPr>
      </w:r>
    </w:p>
    <w:p w:rsidR="00000000" w:rsidDel="00000000" w:rsidP="00000000" w:rsidRDefault="00000000" w:rsidRPr="00000000" w14:paraId="000002F9">
      <w:pPr>
        <w:widowControl w:val="1"/>
        <w:spacing w:line="276" w:lineRule="auto"/>
        <w:ind w:right="-28"/>
        <w:rPr>
          <w:sz w:val="18"/>
          <w:szCs w:val="18"/>
        </w:rPr>
      </w:pPr>
      <w:r w:rsidDel="00000000" w:rsidR="00000000" w:rsidRPr="00000000">
        <w:rPr>
          <w:rtl w:val="0"/>
        </w:rPr>
      </w:r>
    </w:p>
    <w:p w:rsidR="00000000" w:rsidDel="00000000" w:rsidP="00000000" w:rsidRDefault="00000000" w:rsidRPr="00000000" w14:paraId="000002FA">
      <w:pPr>
        <w:widowControl w:val="1"/>
        <w:spacing w:line="276" w:lineRule="auto"/>
        <w:ind w:right="-28"/>
        <w:rPr>
          <w:sz w:val="18"/>
          <w:szCs w:val="18"/>
        </w:rPr>
      </w:pPr>
      <w:r w:rsidDel="00000000" w:rsidR="00000000" w:rsidRPr="00000000">
        <w:rPr>
          <w:rtl w:val="0"/>
        </w:rPr>
      </w:r>
    </w:p>
    <w:p w:rsidR="00000000" w:rsidDel="00000000" w:rsidP="00000000" w:rsidRDefault="00000000" w:rsidRPr="00000000" w14:paraId="000002FB">
      <w:pPr>
        <w:widowControl w:val="1"/>
        <w:spacing w:line="276" w:lineRule="auto"/>
        <w:ind w:right="-28"/>
        <w:rPr>
          <w:sz w:val="18"/>
          <w:szCs w:val="18"/>
        </w:rPr>
      </w:pPr>
      <w:r w:rsidDel="00000000" w:rsidR="00000000" w:rsidRPr="00000000">
        <w:rPr>
          <w:rtl w:val="0"/>
        </w:rPr>
      </w:r>
    </w:p>
    <w:p w:rsidR="00000000" w:rsidDel="00000000" w:rsidP="00000000" w:rsidRDefault="00000000" w:rsidRPr="00000000" w14:paraId="000002F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171" w:line="360" w:lineRule="auto"/>
        <w:ind w:left="583" w:right="0" w:hanging="464"/>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w0q3lr4ibo6y" w:id="46"/>
      <w:bookmarkEnd w:id="46"/>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0.12 Compromisso do fornecedor com a sustentabilidade em suas operações</w:t>
      </w:r>
    </w:p>
    <w:p w:rsidR="00000000" w:rsidDel="00000000" w:rsidP="00000000" w:rsidRDefault="00000000" w:rsidRPr="00000000" w14:paraId="000002FD">
      <w:pPr>
        <w:widowControl w:val="1"/>
        <w:spacing w:after="60" w:line="276" w:lineRule="auto"/>
        <w:ind w:right="-28"/>
        <w:rPr>
          <w:b w:val="1"/>
          <w:sz w:val="20"/>
          <w:szCs w:val="20"/>
        </w:rPr>
      </w:pPr>
      <w:r w:rsidDel="00000000" w:rsidR="00000000" w:rsidRPr="00000000">
        <w:rPr>
          <w:b w:val="1"/>
          <w:sz w:val="18"/>
          <w:szCs w:val="18"/>
          <w:rtl w:val="0"/>
        </w:rPr>
        <w:t xml:space="preserve">Número de referência da RFP: </w:t>
      </w:r>
      <w:r w:rsidDel="00000000" w:rsidR="00000000" w:rsidRPr="00000000">
        <w:rPr>
          <w:sz w:val="18"/>
          <w:szCs w:val="18"/>
          <w:rtl w:val="0"/>
        </w:rPr>
        <w:tab/>
      </w:r>
      <w:r w:rsidDel="00000000" w:rsidR="00000000" w:rsidRPr="00000000">
        <w:rPr>
          <w:b w:val="1"/>
          <w:sz w:val="18"/>
          <w:szCs w:val="18"/>
          <w:rtl w:val="0"/>
        </w:rPr>
        <w:t xml:space="preserve">RFP/2023/47399</w:t>
      </w:r>
      <w:r w:rsidDel="00000000" w:rsidR="00000000" w:rsidRPr="00000000">
        <w:rPr>
          <w:rtl w:val="0"/>
        </w:rPr>
      </w:r>
    </w:p>
    <w:p w:rsidR="00000000" w:rsidDel="00000000" w:rsidP="00000000" w:rsidRDefault="00000000" w:rsidRPr="00000000" w14:paraId="000002FE">
      <w:pPr>
        <w:widowControl w:val="1"/>
        <w:spacing w:after="60" w:line="276" w:lineRule="auto"/>
        <w:ind w:right="-28"/>
        <w:rPr>
          <w:sz w:val="18"/>
          <w:szCs w:val="18"/>
          <w:shd w:fill="cccccc" w:val="clear"/>
        </w:rPr>
      </w:pPr>
      <w:r w:rsidDel="00000000" w:rsidR="00000000" w:rsidRPr="00000000">
        <w:rPr>
          <w:b w:val="1"/>
          <w:sz w:val="18"/>
          <w:szCs w:val="18"/>
          <w:rtl w:val="0"/>
        </w:rPr>
        <w:t xml:space="preserve">Nome do licitante:</w:t>
        <w:tab/>
      </w:r>
      <w:r w:rsidDel="00000000" w:rsidR="00000000" w:rsidRPr="00000000">
        <w:rPr>
          <w:sz w:val="18"/>
          <w:szCs w:val="18"/>
          <w:shd w:fill="cccccc" w:val="clear"/>
          <w:rtl w:val="0"/>
        </w:rPr>
        <w:t xml:space="preserve">_____________________</w:t>
      </w:r>
    </w:p>
    <w:p w:rsidR="00000000" w:rsidDel="00000000" w:rsidP="00000000" w:rsidRDefault="00000000" w:rsidRPr="00000000" w14:paraId="000002FF">
      <w:pPr>
        <w:widowControl w:val="1"/>
        <w:spacing w:after="300" w:line="276" w:lineRule="auto"/>
        <w:ind w:right="-28"/>
        <w:rPr>
          <w:rFonts w:ascii="Open Sans" w:cs="Open Sans" w:eastAsia="Open Sans" w:hAnsi="Open Sans"/>
          <w:sz w:val="20"/>
          <w:szCs w:val="20"/>
        </w:rPr>
      </w:pPr>
      <w:r w:rsidDel="00000000" w:rsidR="00000000" w:rsidRPr="00000000">
        <w:rPr>
          <w:b w:val="1"/>
          <w:sz w:val="18"/>
          <w:szCs w:val="18"/>
          <w:rtl w:val="0"/>
        </w:rPr>
        <w:t xml:space="preserve">Data de submissão: </w:t>
      </w:r>
      <w:r w:rsidDel="00000000" w:rsidR="00000000" w:rsidRPr="00000000">
        <w:rPr>
          <w:sz w:val="18"/>
          <w:szCs w:val="18"/>
          <w:rtl w:val="0"/>
        </w:rPr>
        <w:tab/>
      </w:r>
      <w:r w:rsidDel="00000000" w:rsidR="00000000" w:rsidRPr="00000000">
        <w:rPr>
          <w:sz w:val="18"/>
          <w:szCs w:val="18"/>
          <w:shd w:fill="cccccc" w:val="clear"/>
          <w:rtl w:val="0"/>
        </w:rPr>
        <w:t xml:space="preserve">___/___/___</w:t>
      </w:r>
      <w:r w:rsidDel="00000000" w:rsidR="00000000" w:rsidRPr="00000000">
        <w:rPr>
          <w:rtl w:val="0"/>
        </w:rPr>
      </w:r>
    </w:p>
    <w:p w:rsidR="00000000" w:rsidDel="00000000" w:rsidP="00000000" w:rsidRDefault="00000000" w:rsidRPr="00000000" w14:paraId="00000300">
      <w:pPr>
        <w:widowControl w:val="1"/>
        <w:spacing w:after="100" w:line="276" w:lineRule="auto"/>
        <w:ind w:left="0" w:firstLine="0"/>
        <w:jc w:val="both"/>
        <w:rPr>
          <w:sz w:val="20"/>
          <w:szCs w:val="20"/>
        </w:rPr>
      </w:pPr>
      <w:r w:rsidDel="00000000" w:rsidR="00000000" w:rsidRPr="00000000">
        <w:rPr>
          <w:b w:val="1"/>
          <w:sz w:val="20"/>
          <w:szCs w:val="20"/>
          <w:rtl w:val="0"/>
        </w:rPr>
        <w:t xml:space="preserve">O licitante deve responder o questionário abaixo como forma de se autoavaliar de forma clara e que descreva como a perspectiva de gênero, diversidade e inclusão é integrada internamente, incluindo os planos / atividades atuais ou futuros da organização no que diz respeito a:</w:t>
      </w:r>
      <w:r w:rsidDel="00000000" w:rsidR="00000000" w:rsidRPr="00000000">
        <w:rPr>
          <w:rtl w:val="0"/>
        </w:rPr>
      </w:r>
    </w:p>
    <w:tbl>
      <w:tblPr>
        <w:tblStyle w:val="Table28"/>
        <w:tblW w:w="9015.0" w:type="dxa"/>
        <w:jc w:val="left"/>
        <w:tblInd w:w="138.0" w:type="dxa"/>
        <w:tblLayout w:type="fixed"/>
        <w:tblLook w:val="0000"/>
      </w:tblPr>
      <w:tblGrid>
        <w:gridCol w:w="3255"/>
        <w:gridCol w:w="5760"/>
        <w:tblGridChange w:id="0">
          <w:tblGrid>
            <w:gridCol w:w="3255"/>
            <w:gridCol w:w="5760"/>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1">
            <w:pPr>
              <w:keepNext w:val="1"/>
              <w:widowControl w:val="1"/>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Diversidade de gênero e de outros grupos minorizados no processo de recrutamento (como é feito o contato com potenciais candidaturas diversas, quais são as práticas de entrevistas equitativas e não tendenciosas e se há programas com este enfoque).</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02">
            <w:pPr>
              <w:keepNext w:val="1"/>
              <w:widowControl w:val="1"/>
              <w:spacing w:after="120" w:before="120" w:lineRule="auto"/>
              <w:rPr>
                <w:rFonts w:ascii="Arial" w:cs="Arial" w:eastAsia="Arial" w:hAnsi="Arial"/>
                <w:sz w:val="17"/>
                <w:szCs w:val="17"/>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3">
            <w:pPr>
              <w:widowControl w:val="1"/>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Garantia da igualdade de remuneração entre homens e mulheres para as mesmas funções, seja por análise das disparidades salariais ou recibos.</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04">
            <w:pPr>
              <w:widowControl w:val="1"/>
              <w:spacing w:after="120" w:before="120" w:lineRule="auto"/>
              <w:rPr>
                <w:rFonts w:ascii="Arial" w:cs="Arial" w:eastAsia="Arial" w:hAnsi="Arial"/>
                <w:sz w:val="17"/>
                <w:szCs w:val="17"/>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5">
            <w:pPr>
              <w:widowControl w:val="1"/>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Oportunidades para mulheres e pessoas de outros grupos minorizados serem capacitadas e promovidas internamente (por exemplo, orientação, treinamento de habilidades de liderança / gestão  para pessoas em diferentes níveis de cargos).</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06">
            <w:pPr>
              <w:widowControl w:val="1"/>
              <w:spacing w:after="120" w:before="120" w:lineRule="auto"/>
              <w:rPr>
                <w:rFonts w:ascii="Arial" w:cs="Arial" w:eastAsia="Arial" w:hAnsi="Arial"/>
                <w:sz w:val="17"/>
                <w:szCs w:val="17"/>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7">
            <w:pPr>
              <w:widowControl w:val="1"/>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Prevenção de exploração e abuso sexual ou qualquer forma de discriminação no trabalho (por exemplo, política de tolerância zero em vigor).</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08">
            <w:pPr>
              <w:widowControl w:val="1"/>
              <w:spacing w:after="120" w:before="120" w:lineRule="auto"/>
              <w:rPr>
                <w:rFonts w:ascii="Arial" w:cs="Arial" w:eastAsia="Arial" w:hAnsi="Arial"/>
                <w:sz w:val="17"/>
                <w:szCs w:val="17"/>
              </w:rPr>
            </w:pPr>
            <w:r w:rsidDel="00000000" w:rsidR="00000000" w:rsidRPr="00000000">
              <w:rPr>
                <w:rtl w:val="0"/>
              </w:rPr>
            </w:r>
          </w:p>
        </w:tc>
      </w:tr>
      <w:tr>
        <w:trPr>
          <w:cantSplit w:val="0"/>
          <w:trHeight w:val="180" w:hRule="atLeast"/>
          <w:tblHeader w:val="0"/>
        </w:trPr>
        <w:tc>
          <w:tcPr>
            <w:vMerge w:val="restart"/>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9">
            <w:pPr>
              <w:widowControl w:val="1"/>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Políticas de licença parental remunerada para homens e mulheres.</w:t>
            </w:r>
          </w:p>
        </w:tc>
        <w:tc>
          <w:tcPr>
            <w:vMerge w:val="restart"/>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0A">
            <w:pPr>
              <w:widowControl w:val="1"/>
              <w:spacing w:after="120" w:before="120" w:lineRule="auto"/>
              <w:rPr>
                <w:rFonts w:ascii="Arial" w:cs="Arial" w:eastAsia="Arial" w:hAnsi="Arial"/>
                <w:sz w:val="17"/>
                <w:szCs w:val="17"/>
              </w:rPr>
            </w:pPr>
            <w:r w:rsidDel="00000000" w:rsidR="00000000" w:rsidRPr="00000000">
              <w:rPr>
                <w:rtl w:val="0"/>
              </w:rPr>
            </w:r>
          </w:p>
        </w:tc>
      </w:tr>
      <w:tr>
        <w:trPr>
          <w:cantSplit w:val="0"/>
          <w:trHeight w:val="180" w:hRule="atLeast"/>
          <w:tblHeader w:val="0"/>
        </w:trPr>
        <w:tc>
          <w:tcPr>
            <w:vMerge w:val="continue"/>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7"/>
                <w:szCs w:val="17"/>
              </w:rPr>
            </w:pPr>
            <w:r w:rsidDel="00000000" w:rsidR="00000000" w:rsidRPr="00000000">
              <w:rPr>
                <w:rtl w:val="0"/>
              </w:rPr>
            </w:r>
          </w:p>
        </w:tc>
        <w:tc>
          <w:tcPr>
            <w:vMerge w:val="continue"/>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30D">
      <w:pPr>
        <w:widowControl w:val="1"/>
        <w:spacing w:line="276" w:lineRule="auto"/>
        <w:ind w:right="-28"/>
        <w:rPr>
          <w:sz w:val="18"/>
          <w:szCs w:val="18"/>
        </w:rPr>
      </w:pPr>
      <w:r w:rsidDel="00000000" w:rsidR="00000000" w:rsidRPr="00000000">
        <w:rPr>
          <w:rtl w:val="0"/>
        </w:rPr>
      </w:r>
    </w:p>
    <w:p w:rsidR="00000000" w:rsidDel="00000000" w:rsidP="00000000" w:rsidRDefault="00000000" w:rsidRPr="00000000" w14:paraId="0000030E">
      <w:pPr>
        <w:widowControl w:val="1"/>
        <w:spacing w:after="100" w:line="276" w:lineRule="auto"/>
        <w:ind w:left="0" w:firstLine="0"/>
        <w:jc w:val="both"/>
        <w:rPr>
          <w:b w:val="1"/>
          <w:sz w:val="20"/>
          <w:szCs w:val="20"/>
        </w:rPr>
      </w:pPr>
      <w:r w:rsidDel="00000000" w:rsidR="00000000" w:rsidRPr="00000000">
        <w:rPr>
          <w:b w:val="1"/>
          <w:sz w:val="20"/>
          <w:szCs w:val="20"/>
          <w:rtl w:val="0"/>
        </w:rPr>
        <w:t xml:space="preserve">O licitante deve informar de maneira simplificada:</w:t>
      </w:r>
    </w:p>
    <w:tbl>
      <w:tblPr>
        <w:tblStyle w:val="Table29"/>
        <w:tblW w:w="9015.0" w:type="dxa"/>
        <w:jc w:val="left"/>
        <w:tblInd w:w="138.0" w:type="dxa"/>
        <w:tblLayout w:type="fixed"/>
        <w:tblLook w:val="0000"/>
      </w:tblPr>
      <w:tblGrid>
        <w:gridCol w:w="3255"/>
        <w:gridCol w:w="5760"/>
        <w:tblGridChange w:id="0">
          <w:tblGrid>
            <w:gridCol w:w="3255"/>
            <w:gridCol w:w="5760"/>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F">
            <w:pPr>
              <w:keepNext w:val="1"/>
              <w:widowControl w:val="1"/>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Se a sua empresa consta no Cadastro de Empregadores que tenham submetido trabalhadores à condições análogas à de escravo do Ministério do Trabalho e Previdência. No caso de empresas estrangeiras, deverá ser declarado conforme órgão ou legislação correspondente do país do local da Sede da licitante. </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10">
            <w:pPr>
              <w:keepLines w:val="1"/>
              <w:widowControl w:val="1"/>
              <w:rPr>
                <w:rFonts w:ascii="Arial" w:cs="Arial" w:eastAsia="Arial" w:hAnsi="Arial"/>
                <w:sz w:val="17"/>
                <w:szCs w:val="17"/>
              </w:rPr>
            </w:pPr>
            <w:r w:rsidDel="00000000" w:rsidR="00000000" w:rsidRPr="00000000">
              <w:rPr>
                <w:rtl w:val="0"/>
              </w:rPr>
            </w:r>
          </w:p>
        </w:tc>
      </w:tr>
      <w:tr>
        <w:trPr>
          <w:cantSplit w:val="0"/>
          <w:trHeight w:val="200"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1">
            <w:pPr>
              <w:widowControl w:val="1"/>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Se a sua empresa consta na Lista Nacional de Condenações por Tráfico de Pessoas ou por Submissão de Trabalhadores a Condições Análogas à de Escravo do Ministério Público do Trabalho (MPT). No caso de empresas estrangeiras, deverá ser declarado conforme órgão ou legislação correspondente do país do local da Sede da licitante. </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12">
            <w:pPr>
              <w:keepLines w:val="1"/>
              <w:widowControl w:val="1"/>
              <w:ind w:left="720" w:firstLine="0"/>
              <w:rPr>
                <w:rFonts w:ascii="Arial" w:cs="Arial" w:eastAsia="Arial" w:hAnsi="Arial"/>
                <w:sz w:val="17"/>
                <w:szCs w:val="17"/>
              </w:rPr>
            </w:pPr>
            <w:r w:rsidDel="00000000" w:rsidR="00000000" w:rsidRPr="00000000">
              <w:rPr>
                <w:rtl w:val="0"/>
              </w:rPr>
            </w:r>
          </w:p>
        </w:tc>
      </w:tr>
      <w:tr>
        <w:trPr>
          <w:cantSplit w:val="0"/>
          <w:trHeight w:val="200"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3">
            <w:pPr>
              <w:keepNext w:val="1"/>
              <w:widowControl w:val="1"/>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Porcentagem de funcionários homens e funcionárias mulheres em sua organização/empresa.</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14">
            <w:pPr>
              <w:keepLines w:val="1"/>
              <w:widowControl w:val="1"/>
              <w:ind w:left="720" w:firstLine="0"/>
              <w:rPr>
                <w:rFonts w:ascii="Arial" w:cs="Arial" w:eastAsia="Arial" w:hAnsi="Arial"/>
                <w:sz w:val="17"/>
                <w:szCs w:val="17"/>
              </w:rPr>
            </w:pPr>
            <w:r w:rsidDel="00000000" w:rsidR="00000000" w:rsidRPr="00000000">
              <w:rPr>
                <w:rtl w:val="0"/>
              </w:rPr>
            </w:r>
          </w:p>
        </w:tc>
      </w:tr>
      <w:tr>
        <w:trPr>
          <w:cantSplit w:val="0"/>
          <w:trHeight w:val="200" w:hRule="atLeast"/>
          <w:tblHeader w:val="0"/>
        </w:trPr>
        <w:tc>
          <w:tcPr>
            <w:vMerge w:val="restart"/>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5">
            <w:pPr>
              <w:widowControl w:val="1"/>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Quem compõe o time de pessoal-chave em sua empresa ou instituição, por cargo, informando o gênero e se é um cargo sênior ou de gerência.</w:t>
            </w:r>
          </w:p>
        </w:tc>
        <w:tc>
          <w:tcPr>
            <w:vMerge w:val="restart"/>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16">
            <w:pPr>
              <w:keepLines w:val="1"/>
              <w:widowControl w:val="1"/>
              <w:ind w:left="720" w:firstLine="0"/>
              <w:rPr>
                <w:rFonts w:ascii="Arial" w:cs="Arial" w:eastAsia="Arial" w:hAnsi="Arial"/>
                <w:sz w:val="17"/>
                <w:szCs w:val="17"/>
              </w:rPr>
            </w:pPr>
            <w:r w:rsidDel="00000000" w:rsidR="00000000" w:rsidRPr="00000000">
              <w:rPr>
                <w:rtl w:val="0"/>
              </w:rPr>
            </w:r>
          </w:p>
        </w:tc>
      </w:tr>
      <w:tr>
        <w:trPr>
          <w:cantSplit w:val="0"/>
          <w:trHeight w:val="180" w:hRule="atLeast"/>
          <w:tblHeader w:val="0"/>
        </w:trPr>
        <w:tc>
          <w:tcPr>
            <w:vMerge w:val="continue"/>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7"/>
                <w:szCs w:val="17"/>
              </w:rPr>
            </w:pPr>
            <w:r w:rsidDel="00000000" w:rsidR="00000000" w:rsidRPr="00000000">
              <w:rPr>
                <w:rtl w:val="0"/>
              </w:rPr>
            </w:r>
          </w:p>
        </w:tc>
        <w:tc>
          <w:tcPr>
            <w:vMerge w:val="continue"/>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7"/>
                <w:szCs w:val="17"/>
              </w:rPr>
            </w:pPr>
            <w:r w:rsidDel="00000000" w:rsidR="00000000" w:rsidRPr="00000000">
              <w:rPr>
                <w:rtl w:val="0"/>
              </w:rPr>
            </w:r>
          </w:p>
        </w:tc>
      </w:tr>
      <w:tr>
        <w:trPr>
          <w:cantSplit w:val="0"/>
          <w:trHeight w:val="180" w:hRule="atLeast"/>
          <w:tblHeader w:val="0"/>
        </w:trPr>
        <w:tc>
          <w:tcPr>
            <w:vMerge w:val="continue"/>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7"/>
                <w:szCs w:val="17"/>
              </w:rPr>
            </w:pPr>
            <w:r w:rsidDel="00000000" w:rsidR="00000000" w:rsidRPr="00000000">
              <w:rPr>
                <w:rtl w:val="0"/>
              </w:rPr>
            </w:r>
          </w:p>
        </w:tc>
        <w:tc>
          <w:tcPr>
            <w:vMerge w:val="continue"/>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31B">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360" w:lineRule="auto"/>
        <w:ind w:left="0" w:right="-28" w:firstLine="0"/>
        <w:jc w:val="left"/>
        <w:rPr>
          <w:sz w:val="16"/>
          <w:szCs w:val="16"/>
        </w:rPr>
      </w:pPr>
      <w:bookmarkStart w:colFirst="0" w:colLast="0" w:name="_heading=h.23ckvvd" w:id="47"/>
      <w:bookmarkEnd w:id="47"/>
      <w:r w:rsidDel="00000000" w:rsidR="00000000" w:rsidRPr="00000000">
        <w:rPr>
          <w:sz w:val="18"/>
          <w:szCs w:val="18"/>
          <w:rtl w:val="0"/>
        </w:rPr>
        <w:t xml:space="preserve">Os licitantes são incentivados a se familiarizar com a Estratégia de Gênero Diversidade e Inclusão na força de trabalho do UNOPS como exemplo, disponível online em:</w:t>
        <w:br w:type="textWrapping"/>
      </w:r>
      <w:hyperlink r:id="rId11">
        <w:r w:rsidDel="00000000" w:rsidR="00000000" w:rsidRPr="00000000">
          <w:rPr>
            <w:color w:val="1155cc"/>
            <w:sz w:val="18"/>
            <w:szCs w:val="18"/>
            <w:u w:val="single"/>
            <w:rtl w:val="0"/>
          </w:rPr>
          <w:t xml:space="preserve">Inglês</w:t>
        </w:r>
      </w:hyperlink>
      <w:r w:rsidDel="00000000" w:rsidR="00000000" w:rsidRPr="00000000">
        <w:rPr>
          <w:sz w:val="18"/>
          <w:szCs w:val="18"/>
          <w:rtl w:val="0"/>
        </w:rPr>
        <w:br w:type="textWrapping"/>
      </w:r>
      <w:hyperlink r:id="rId12">
        <w:r w:rsidDel="00000000" w:rsidR="00000000" w:rsidRPr="00000000">
          <w:rPr>
            <w:color w:val="1155cc"/>
            <w:sz w:val="18"/>
            <w:szCs w:val="18"/>
            <w:u w:val="single"/>
            <w:rtl w:val="0"/>
          </w:rPr>
          <w:t xml:space="preserve">Espanhol</w:t>
        </w:r>
      </w:hyperlink>
      <w:r w:rsidDel="00000000" w:rsidR="00000000" w:rsidRPr="00000000">
        <w:rPr>
          <w:rtl w:val="0"/>
        </w:rPr>
      </w:r>
    </w:p>
    <w:p w:rsidR="00000000" w:rsidDel="00000000" w:rsidP="00000000" w:rsidRDefault="00000000" w:rsidRPr="00000000" w14:paraId="0000031C">
      <w:pPr>
        <w:widowControl w:val="1"/>
        <w:spacing w:line="276" w:lineRule="auto"/>
        <w:ind w:right="-28"/>
        <w:rPr>
          <w:sz w:val="18"/>
          <w:szCs w:val="18"/>
          <w:u w:val="single"/>
        </w:rPr>
      </w:pPr>
      <w:r w:rsidDel="00000000" w:rsidR="00000000" w:rsidRPr="00000000">
        <w:rPr>
          <w:rtl w:val="0"/>
        </w:rPr>
      </w:r>
    </w:p>
    <w:tbl>
      <w:tblPr>
        <w:tblStyle w:val="Table30"/>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31D">
            <w:pPr>
              <w:widowControl w:val="1"/>
              <w:tabs>
                <w:tab w:val="left" w:leader="none" w:pos="4820"/>
              </w:tabs>
              <w:ind w:left="-90" w:right="-28"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1E">
            <w:pPr>
              <w:widowControl w:val="1"/>
              <w:tabs>
                <w:tab w:val="left" w:leader="none" w:pos="4820"/>
              </w:tabs>
              <w:ind w:left="-90" w:right="-28" w:firstLine="0"/>
              <w:rPr>
                <w:rFonts w:ascii="Arial" w:cs="Arial" w:eastAsia="Arial" w:hAnsi="Arial"/>
                <w:b w:val="1"/>
                <w:sz w:val="18"/>
                <w:szCs w:val="18"/>
                <w:shd w:fill="cccccc" w:val="clear"/>
              </w:rPr>
            </w:pPr>
            <w:r w:rsidDel="00000000" w:rsidR="00000000" w:rsidRPr="00000000">
              <w:rPr>
                <w:rFonts w:ascii="Arial" w:cs="Arial" w:eastAsia="Arial" w:hAnsi="Arial"/>
                <w:b w:val="1"/>
                <w:sz w:val="18"/>
                <w:szCs w:val="18"/>
                <w:rtl w:val="0"/>
              </w:rPr>
              <w:t xml:space="preserve">Cargo: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1F">
            <w:pPr>
              <w:widowControl w:val="1"/>
              <w:tabs>
                <w:tab w:val="center" w:leader="none" w:pos="4320"/>
                <w:tab w:val="right" w:leader="none" w:pos="8640"/>
              </w:tabs>
              <w:ind w:left="-90" w:right="-28"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320">
            <w:pPr>
              <w:keepNext w:val="1"/>
              <w:keepLines w:val="1"/>
              <w:widowControl w:val="1"/>
              <w:spacing w:after="200" w:lineRule="auto"/>
              <w:ind w:left="-90" w:right="-28" w:firstLine="0"/>
              <w:rPr>
                <w:rFonts w:ascii="Arial" w:cs="Arial" w:eastAsia="Arial" w:hAnsi="Arial"/>
                <w:b w:val="1"/>
                <w:sz w:val="36"/>
                <w:szCs w:val="36"/>
              </w:rPr>
            </w:pPr>
            <w:r w:rsidDel="00000000" w:rsidR="00000000" w:rsidRPr="00000000">
              <w:rPr>
                <w:rFonts w:ascii="Arial" w:cs="Arial" w:eastAsia="Arial" w:hAnsi="Arial"/>
                <w:b w:val="1"/>
                <w:sz w:val="18"/>
                <w:szCs w:val="18"/>
                <w:rtl w:val="0"/>
              </w:rPr>
              <w:t xml:space="preserve">Assinatura:</w:t>
            </w:r>
            <w:r w:rsidDel="00000000" w:rsidR="00000000" w:rsidRPr="00000000">
              <w:rPr>
                <w:rtl w:val="0"/>
              </w:rPr>
            </w:r>
          </w:p>
        </w:tc>
      </w:tr>
    </w:tbl>
    <w:p w:rsidR="00000000" w:rsidDel="00000000" w:rsidP="00000000" w:rsidRDefault="00000000" w:rsidRPr="00000000" w14:paraId="00000321">
      <w:pPr>
        <w:widowControl w:val="1"/>
        <w:ind w:right="-28"/>
        <w:rPr>
          <w:sz w:val="18"/>
          <w:szCs w:val="18"/>
        </w:rPr>
      </w:pPr>
      <w:r w:rsidDel="00000000" w:rsidR="00000000" w:rsidRPr="00000000">
        <w:rPr>
          <w:rtl w:val="0"/>
        </w:rPr>
      </w:r>
    </w:p>
    <w:p w:rsidR="00000000" w:rsidDel="00000000" w:rsidP="00000000" w:rsidRDefault="00000000" w:rsidRPr="00000000" w14:paraId="00000322">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360" w:lineRule="auto"/>
        <w:ind w:left="0" w:right="-28"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2rgwsf44v1xs" w:id="48"/>
      <w:bookmarkEnd w:id="48"/>
      <w:r w:rsidDel="00000000" w:rsidR="00000000" w:rsidRPr="00000000">
        <w:br w:type="page"/>
      </w:r>
      <w:r w:rsidDel="00000000" w:rsidR="00000000" w:rsidRPr="00000000">
        <w:rPr>
          <w:rtl w:val="0"/>
        </w:rPr>
      </w:r>
    </w:p>
    <w:p w:rsidR="00000000" w:rsidDel="00000000" w:rsidP="00000000" w:rsidRDefault="00000000" w:rsidRPr="00000000" w14:paraId="00000323">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360" w:lineRule="auto"/>
        <w:ind w:left="120" w:right="-28"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ihv636" w:id="49"/>
      <w:bookmarkEnd w:id="49"/>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ANEXO 1: DETALHES DO CONTRATO</w:t>
      </w:r>
    </w:p>
    <w:p w:rsidR="00000000" w:rsidDel="00000000" w:rsidP="00000000" w:rsidRDefault="00000000" w:rsidRPr="00000000" w14:paraId="00000324">
      <w:pPr>
        <w:keepNext w:val="1"/>
        <w:keepLines w:val="1"/>
        <w:pageBreakBefore w:val="0"/>
        <w:widowControl w:val="1"/>
        <w:pBdr>
          <w:top w:space="0" w:sz="0" w:val="nil"/>
          <w:left w:space="0" w:sz="0" w:val="nil"/>
          <w:bottom w:color="000000" w:space="0" w:sz="0" w:val="none"/>
          <w:right w:space="0" w:sz="0" w:val="nil"/>
          <w:between w:space="0" w:sz="0" w:val="nil"/>
        </w:pBdr>
        <w:shd w:fill="auto" w:val="clear"/>
        <w:spacing w:after="0" w:before="60" w:line="360" w:lineRule="auto"/>
        <w:ind w:left="583" w:right="0" w:hanging="464"/>
        <w:jc w:val="both"/>
        <w:rPr>
          <w:rFonts w:ascii="Arial" w:cs="Arial" w:eastAsia="Arial" w:hAnsi="Arial"/>
          <w:b w:val="1"/>
          <w:i w:val="0"/>
          <w:smallCaps w:val="0"/>
          <w:strike w:val="0"/>
          <w:color w:val="000000"/>
          <w:sz w:val="28"/>
          <w:szCs w:val="28"/>
          <w:u w:val="none"/>
          <w:shd w:fill="auto" w:val="clear"/>
          <w:vertAlign w:val="superscript"/>
        </w:rPr>
      </w:pPr>
      <w:bookmarkStart w:colFirst="0" w:colLast="0" w:name="_heading=h.32hioqz" w:id="50"/>
      <w:bookmarkEnd w:id="50"/>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1.2 Detalhes fornecidos pelo Contratado</w:t>
      </w:r>
      <w:r w:rsidDel="00000000" w:rsidR="00000000" w:rsidRPr="00000000">
        <w:rPr>
          <w:rFonts w:ascii="Arial" w:cs="Arial" w:eastAsia="Arial" w:hAnsi="Arial"/>
          <w:b w:val="1"/>
          <w:i w:val="0"/>
          <w:smallCaps w:val="0"/>
          <w:strike w:val="0"/>
          <w:color w:val="000000"/>
          <w:sz w:val="28"/>
          <w:szCs w:val="28"/>
          <w:u w:val="none"/>
          <w:shd w:fill="auto" w:val="clear"/>
          <w:vertAlign w:val="superscript"/>
        </w:rPr>
        <w:footnoteReference w:customMarkFollows="0" w:id="0"/>
      </w:r>
      <w:r w:rsidDel="00000000" w:rsidR="00000000" w:rsidRPr="00000000">
        <w:rPr>
          <w:rtl w:val="0"/>
        </w:rPr>
      </w:r>
    </w:p>
    <w:p w:rsidR="00000000" w:rsidDel="00000000" w:rsidP="00000000" w:rsidRDefault="00000000" w:rsidRPr="00000000" w14:paraId="00000325">
      <w:pPr>
        <w:pStyle w:val="Subtitle"/>
        <w:widowControl w:val="1"/>
        <w:spacing w:after="100" w:line="276" w:lineRule="auto"/>
        <w:jc w:val="both"/>
        <w:rPr>
          <w:b w:val="1"/>
          <w:sz w:val="28"/>
          <w:szCs w:val="28"/>
          <w:vertAlign w:val="superscript"/>
        </w:rPr>
      </w:pPr>
      <w:bookmarkStart w:colFirst="0" w:colLast="0" w:name="_heading=h.q4rwva3ic0f1" w:id="51"/>
      <w:bookmarkEnd w:id="51"/>
      <w:r w:rsidDel="00000000" w:rsidR="00000000" w:rsidRPr="00000000">
        <w:rPr>
          <w:b w:val="1"/>
          <w:i w:val="0"/>
          <w:color w:val="ff0000"/>
          <w:rtl w:val="0"/>
        </w:rPr>
        <w:t xml:space="preserve">[ATENÇÃO!] Este formulário (1.2) deve ser encaminhado como parte integrante da proposta financeira. Portanto, não deve ser submetido em conjunto com a documentação técnica, sob pena de desclassificação ao processo.</w:t>
      </w:r>
      <w:r w:rsidDel="00000000" w:rsidR="00000000" w:rsidRPr="00000000">
        <w:rPr>
          <w:rtl w:val="0"/>
        </w:rPr>
      </w:r>
    </w:p>
    <w:tbl>
      <w:tblPr>
        <w:tblStyle w:val="Table31"/>
        <w:tblW w:w="9060.0" w:type="dxa"/>
        <w:jc w:val="left"/>
        <w:tblInd w:w="36.9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90"/>
        <w:gridCol w:w="2835"/>
        <w:gridCol w:w="4935"/>
        <w:tblGridChange w:id="0">
          <w:tblGrid>
            <w:gridCol w:w="1290"/>
            <w:gridCol w:w="2835"/>
            <w:gridCol w:w="4935"/>
          </w:tblGrid>
        </w:tblGridChange>
      </w:tblGrid>
      <w:tr>
        <w:trPr>
          <w:cantSplit w:val="0"/>
          <w:trHeight w:val="431"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26">
            <w:pPr>
              <w:widowControl w:val="1"/>
              <w:tabs>
                <w:tab w:val="right" w:leader="none" w:pos="1134"/>
              </w:tabs>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Número da subcláusula</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27">
            <w:pPr>
              <w:widowControl w:val="1"/>
              <w:tabs>
                <w:tab w:val="left" w:leader="none" w:pos="567"/>
                <w:tab w:val="left" w:leader="none" w:pos="4819"/>
              </w:tabs>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328">
            <w:pPr>
              <w:widowControl w:val="1"/>
              <w:tabs>
                <w:tab w:val="left" w:leader="none" w:pos="850"/>
                <w:tab w:val="right" w:leader="none" w:pos="1928"/>
                <w:tab w:val="left" w:leader="none" w:pos="4819"/>
              </w:tabs>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Detalhes</w:t>
            </w:r>
          </w:p>
        </w:tc>
      </w:tr>
      <w:tr>
        <w:trPr>
          <w:cantSplit w:val="0"/>
          <w:trHeight w:val="690"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29">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2A">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Valor Aceito do Contrato</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B">
            <w:pPr>
              <w:widowControl w:val="1"/>
              <w:spacing w:after="60" w:before="60" w:lineRule="auto"/>
              <w:ind w:right="-135"/>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Valor por extenso:</w:t>
            </w:r>
          </w:p>
          <w:p w:rsidR="00000000" w:rsidDel="00000000" w:rsidP="00000000" w:rsidRDefault="00000000" w:rsidRPr="00000000" w14:paraId="0000032C">
            <w:pPr>
              <w:widowControl w:val="1"/>
              <w:spacing w:after="60" w:before="60" w:lineRule="auto"/>
              <w:ind w:right="-135"/>
              <w:rPr>
                <w:rFonts w:ascii="Arial" w:cs="Arial" w:eastAsia="Arial" w:hAnsi="Arial"/>
                <w:sz w:val="18"/>
                <w:szCs w:val="18"/>
              </w:rPr>
            </w:pPr>
            <w:r w:rsidDel="00000000" w:rsidR="00000000" w:rsidRPr="00000000">
              <w:rPr>
                <w:rFonts w:ascii="Arial" w:cs="Arial" w:eastAsia="Arial" w:hAnsi="Arial"/>
                <w:sz w:val="18"/>
                <w:szCs w:val="18"/>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32D">
            <w:pPr>
              <w:widowControl w:val="1"/>
              <w:spacing w:after="60" w:before="60" w:lineRule="auto"/>
              <w:ind w:right="-135"/>
              <w:rPr>
                <w:rFonts w:ascii="Arial" w:cs="Arial" w:eastAsia="Arial" w:hAnsi="Arial"/>
                <w:sz w:val="18"/>
                <w:szCs w:val="18"/>
                <w:shd w:fill="d9d9d9" w:val="clear"/>
              </w:rPr>
            </w:pPr>
            <w:r w:rsidDel="00000000" w:rsidR="00000000" w:rsidRPr="00000000">
              <w:rPr>
                <w:rFonts w:ascii="Arial" w:cs="Arial" w:eastAsia="Arial" w:hAnsi="Arial"/>
                <w:b w:val="1"/>
                <w:sz w:val="18"/>
                <w:szCs w:val="18"/>
                <w:rtl w:val="0"/>
              </w:rPr>
              <w:t xml:space="preserve">Valor em algarismos / numérico:</w:t>
            </w:r>
            <w:r w:rsidDel="00000000" w:rsidR="00000000" w:rsidRPr="00000000">
              <w:rPr>
                <w:rtl w:val="0"/>
              </w:rPr>
            </w:r>
          </w:p>
          <w:p w:rsidR="00000000" w:rsidDel="00000000" w:rsidP="00000000" w:rsidRDefault="00000000" w:rsidRPr="00000000" w14:paraId="0000032E">
            <w:pPr>
              <w:widowControl w:val="1"/>
              <w:spacing w:after="60" w:before="60" w:lineRule="auto"/>
              <w:ind w:right="-135"/>
              <w:rPr>
                <w:rFonts w:ascii="Arial" w:cs="Arial" w:eastAsia="Arial" w:hAnsi="Arial"/>
                <w:b w:val="1"/>
                <w:sz w:val="18"/>
                <w:szCs w:val="18"/>
              </w:rPr>
            </w:pPr>
            <w:r w:rsidDel="00000000" w:rsidR="00000000" w:rsidRPr="00000000">
              <w:rPr>
                <w:rFonts w:ascii="Arial" w:cs="Arial" w:eastAsia="Arial" w:hAnsi="Arial"/>
                <w:sz w:val="18"/>
                <w:szCs w:val="18"/>
                <w:shd w:fill="d9d9d9" w:val="clear"/>
                <w:rtl w:val="0"/>
              </w:rPr>
              <w:t xml:space="preserve">______________________________________________</w:t>
            </w:r>
            <w:r w:rsidDel="00000000" w:rsidR="00000000" w:rsidRPr="00000000">
              <w:rPr>
                <w:rtl w:val="0"/>
              </w:rPr>
            </w:r>
          </w:p>
        </w:tc>
      </w:tr>
      <w:tr>
        <w:trPr>
          <w:cantSplit w:val="0"/>
          <w:trHeight w:val="69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32F">
            <w:pPr>
              <w:widowControl w:val="1"/>
              <w:tabs>
                <w:tab w:val="right" w:leader="none" w:pos="1134"/>
              </w:tabs>
              <w:spacing w:after="60" w:before="60"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1.3</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330">
            <w:pPr>
              <w:widowControl w:val="1"/>
              <w:tabs>
                <w:tab w:val="left" w:leader="none" w:pos="567"/>
                <w:tab w:val="left" w:leader="none" w:pos="4819"/>
              </w:tabs>
              <w:spacing w:after="60" w:before="6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Dados do Contratado para Comunicações</w:t>
            </w:r>
          </w:p>
          <w:p w:rsidR="00000000" w:rsidDel="00000000" w:rsidP="00000000" w:rsidRDefault="00000000" w:rsidRPr="00000000" w14:paraId="00000331">
            <w:pPr>
              <w:widowControl w:val="1"/>
              <w:tabs>
                <w:tab w:val="left" w:leader="none" w:pos="567"/>
                <w:tab w:val="left" w:leader="none" w:pos="4819"/>
              </w:tabs>
              <w:spacing w:after="60" w:before="60"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332">
            <w:pPr>
              <w:widowControl w:val="1"/>
              <w:tabs>
                <w:tab w:val="left" w:leader="none" w:pos="567"/>
                <w:tab w:val="left" w:leader="none" w:pos="4819"/>
              </w:tabs>
              <w:spacing w:after="60" w:before="60" w:line="276" w:lineRule="auto"/>
              <w:rPr>
                <w:rFonts w:ascii="Arial" w:cs="Arial" w:eastAsia="Arial" w:hAnsi="Arial"/>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86.0" w:type="dxa"/>
              <w:left w:w="86.0" w:type="dxa"/>
              <w:bottom w:w="86.0" w:type="dxa"/>
              <w:right w:w="86.0" w:type="dxa"/>
            </w:tcMar>
          </w:tcPr>
          <w:p w:rsidR="00000000" w:rsidDel="00000000" w:rsidP="00000000" w:rsidRDefault="00000000" w:rsidRPr="00000000" w14:paraId="00000333">
            <w:pPr>
              <w:spacing w:after="100" w:lineRule="auto"/>
              <w:ind w:right="-15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Nome:</w:t>
            </w:r>
          </w:p>
          <w:p w:rsidR="00000000" w:rsidDel="00000000" w:rsidP="00000000" w:rsidRDefault="00000000" w:rsidRPr="00000000" w14:paraId="00000334">
            <w:pPr>
              <w:spacing w:after="100" w:lineRule="auto"/>
              <w:ind w:right="-150"/>
              <w:rPr>
                <w:rFonts w:ascii="Arial" w:cs="Arial" w:eastAsia="Arial" w:hAnsi="Arial"/>
                <w:sz w:val="18"/>
                <w:szCs w:val="18"/>
                <w:shd w:fill="d9d9d9" w:val="clear"/>
              </w:rPr>
            </w:pPr>
            <w:r w:rsidDel="00000000" w:rsidR="00000000" w:rsidRPr="00000000">
              <w:rPr>
                <w:rFonts w:ascii="Arial" w:cs="Arial" w:eastAsia="Arial" w:hAnsi="Arial"/>
                <w:sz w:val="18"/>
                <w:szCs w:val="18"/>
                <w:shd w:fill="d9d9d9" w:val="clear"/>
                <w:rtl w:val="0"/>
              </w:rPr>
              <w:t xml:space="preserve">______________________________________________</w:t>
            </w:r>
          </w:p>
          <w:p w:rsidR="00000000" w:rsidDel="00000000" w:rsidP="00000000" w:rsidRDefault="00000000" w:rsidRPr="00000000" w14:paraId="00000335">
            <w:pPr>
              <w:spacing w:after="100" w:lineRule="auto"/>
              <w:ind w:right="-15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Cargo:</w:t>
            </w:r>
          </w:p>
          <w:p w:rsidR="00000000" w:rsidDel="00000000" w:rsidP="00000000" w:rsidRDefault="00000000" w:rsidRPr="00000000" w14:paraId="00000336">
            <w:pPr>
              <w:spacing w:after="100" w:lineRule="auto"/>
              <w:ind w:right="-150"/>
              <w:rPr>
                <w:rFonts w:ascii="Arial" w:cs="Arial" w:eastAsia="Arial" w:hAnsi="Arial"/>
                <w:sz w:val="18"/>
                <w:szCs w:val="18"/>
              </w:rPr>
            </w:pPr>
            <w:r w:rsidDel="00000000" w:rsidR="00000000" w:rsidRPr="00000000">
              <w:rPr>
                <w:rFonts w:ascii="Arial" w:cs="Arial" w:eastAsia="Arial" w:hAnsi="Arial"/>
                <w:sz w:val="18"/>
                <w:szCs w:val="18"/>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337">
            <w:pPr>
              <w:spacing w:after="100" w:lineRule="auto"/>
              <w:ind w:right="-15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Endereço:</w:t>
            </w:r>
          </w:p>
          <w:p w:rsidR="00000000" w:rsidDel="00000000" w:rsidP="00000000" w:rsidRDefault="00000000" w:rsidRPr="00000000" w14:paraId="00000338">
            <w:pPr>
              <w:spacing w:after="100" w:lineRule="auto"/>
              <w:ind w:right="-150"/>
              <w:rPr>
                <w:rFonts w:ascii="Arial" w:cs="Arial" w:eastAsia="Arial" w:hAnsi="Arial"/>
                <w:b w:val="1"/>
                <w:sz w:val="18"/>
                <w:szCs w:val="18"/>
              </w:rPr>
            </w:pPr>
            <w:r w:rsidDel="00000000" w:rsidR="00000000" w:rsidRPr="00000000">
              <w:rPr>
                <w:rFonts w:ascii="Arial" w:cs="Arial" w:eastAsia="Arial" w:hAnsi="Arial"/>
                <w:sz w:val="18"/>
                <w:szCs w:val="18"/>
                <w:shd w:fill="d9d9d9" w:val="clear"/>
                <w:rtl w:val="0"/>
              </w:rPr>
              <w:t xml:space="preserve">______________________________________________</w:t>
            </w:r>
            <w:r w:rsidDel="00000000" w:rsidR="00000000" w:rsidRPr="00000000">
              <w:rPr>
                <w:rFonts w:ascii="Arial" w:cs="Arial" w:eastAsia="Arial" w:hAnsi="Arial"/>
                <w:b w:val="1"/>
                <w:sz w:val="18"/>
                <w:szCs w:val="18"/>
                <w:rtl w:val="0"/>
              </w:rPr>
              <w:t xml:space="preserve"> </w:t>
            </w:r>
          </w:p>
          <w:p w:rsidR="00000000" w:rsidDel="00000000" w:rsidP="00000000" w:rsidRDefault="00000000" w:rsidRPr="00000000" w14:paraId="00000339">
            <w:pPr>
              <w:widowControl w:val="1"/>
              <w:spacing w:after="100" w:lineRule="auto"/>
              <w:ind w:right="-15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E-mail:</w:t>
            </w:r>
          </w:p>
          <w:p w:rsidR="00000000" w:rsidDel="00000000" w:rsidP="00000000" w:rsidRDefault="00000000" w:rsidRPr="00000000" w14:paraId="0000033A">
            <w:pPr>
              <w:widowControl w:val="1"/>
              <w:spacing w:after="100" w:lineRule="auto"/>
              <w:ind w:right="-150"/>
              <w:rPr>
                <w:rFonts w:ascii="Arial" w:cs="Arial" w:eastAsia="Arial" w:hAnsi="Arial"/>
                <w:sz w:val="18"/>
                <w:szCs w:val="18"/>
              </w:rPr>
            </w:pPr>
            <w:r w:rsidDel="00000000" w:rsidR="00000000" w:rsidRPr="00000000">
              <w:rPr>
                <w:rFonts w:ascii="Arial" w:cs="Arial" w:eastAsia="Arial" w:hAnsi="Arial"/>
                <w:sz w:val="18"/>
                <w:szCs w:val="18"/>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33B">
            <w:pPr>
              <w:widowControl w:val="1"/>
              <w:spacing w:after="100" w:lineRule="auto"/>
              <w:ind w:right="-15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Número de telefone / celular:</w:t>
            </w:r>
          </w:p>
          <w:p w:rsidR="00000000" w:rsidDel="00000000" w:rsidP="00000000" w:rsidRDefault="00000000" w:rsidRPr="00000000" w14:paraId="0000033C">
            <w:pPr>
              <w:widowControl w:val="1"/>
              <w:spacing w:after="100" w:lineRule="auto"/>
              <w:ind w:right="-150"/>
              <w:rPr>
                <w:rFonts w:ascii="Arial" w:cs="Arial" w:eastAsia="Arial" w:hAnsi="Arial"/>
                <w:sz w:val="18"/>
                <w:szCs w:val="18"/>
              </w:rPr>
            </w:pPr>
            <w:r w:rsidDel="00000000" w:rsidR="00000000" w:rsidRPr="00000000">
              <w:rPr>
                <w:rFonts w:ascii="Arial" w:cs="Arial" w:eastAsia="Arial" w:hAnsi="Arial"/>
                <w:sz w:val="18"/>
                <w:szCs w:val="18"/>
                <w:shd w:fill="d9d9d9" w:val="clear"/>
                <w:rtl w:val="0"/>
              </w:rPr>
              <w:t xml:space="preserve">______________________________________________</w:t>
            </w:r>
            <w:r w:rsidDel="00000000" w:rsidR="00000000" w:rsidRPr="00000000">
              <w:rPr>
                <w:rtl w:val="0"/>
              </w:rPr>
            </w:r>
          </w:p>
        </w:tc>
      </w:tr>
      <w:tr>
        <w:trPr>
          <w:cantSplit w:val="0"/>
          <w:trHeight w:val="375"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33D">
            <w:pPr>
              <w:widowControl w:val="1"/>
              <w:tabs>
                <w:tab w:val="right" w:leader="none" w:pos="1134"/>
              </w:tabs>
              <w:spacing w:after="60" w:before="60"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4.3</w:t>
            </w:r>
          </w:p>
        </w:tc>
        <w:tc>
          <w:tcPr>
            <w:tcBorders>
              <w:top w:color="000000" w:space="0" w:sz="8" w:val="dashed"/>
              <w:left w:color="000000" w:space="0" w:sz="8" w:val="dashed"/>
              <w:bottom w:color="000000" w:space="0" w:sz="18" w:val="single"/>
              <w:right w:color="000000" w:space="0" w:sz="8" w:val="dashed"/>
            </w:tcBorders>
            <w:tcMar>
              <w:top w:w="86.0" w:type="dxa"/>
              <w:left w:w="86.0" w:type="dxa"/>
              <w:bottom w:w="86.0" w:type="dxa"/>
              <w:right w:w="86.0" w:type="dxa"/>
            </w:tcMar>
          </w:tcPr>
          <w:p w:rsidR="00000000" w:rsidDel="00000000" w:rsidP="00000000" w:rsidRDefault="00000000" w:rsidRPr="00000000" w14:paraId="0000033E">
            <w:pPr>
              <w:widowControl w:val="1"/>
              <w:tabs>
                <w:tab w:val="left" w:leader="none" w:pos="567"/>
                <w:tab w:val="left" w:leader="none" w:pos="4819"/>
              </w:tabs>
              <w:spacing w:after="60" w:before="6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Representante do Contratado</w:t>
            </w:r>
          </w:p>
        </w:tc>
        <w:tc>
          <w:tcPr>
            <w:tcBorders>
              <w:top w:color="000000" w:space="0" w:sz="8" w:val="dashed"/>
              <w:left w:color="000000" w:space="0" w:sz="8" w:val="dashed"/>
              <w:bottom w:color="000000" w:space="0" w:sz="18" w:val="single"/>
              <w:right w:color="000000" w:space="0" w:sz="0" w:val="nil"/>
            </w:tcBorders>
            <w:tcMar>
              <w:top w:w="86.0" w:type="dxa"/>
              <w:left w:w="86.0" w:type="dxa"/>
              <w:bottom w:w="86.0" w:type="dxa"/>
              <w:right w:w="86.0" w:type="dxa"/>
            </w:tcMar>
          </w:tcPr>
          <w:p w:rsidR="00000000" w:rsidDel="00000000" w:rsidP="00000000" w:rsidRDefault="00000000" w:rsidRPr="00000000" w14:paraId="0000033F">
            <w:pPr>
              <w:spacing w:after="100" w:lineRule="auto"/>
              <w:ind w:right="-15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Nome:</w:t>
            </w:r>
          </w:p>
          <w:p w:rsidR="00000000" w:rsidDel="00000000" w:rsidP="00000000" w:rsidRDefault="00000000" w:rsidRPr="00000000" w14:paraId="00000340">
            <w:pPr>
              <w:spacing w:after="100" w:lineRule="auto"/>
              <w:ind w:right="-150"/>
              <w:rPr>
                <w:rFonts w:ascii="Arial" w:cs="Arial" w:eastAsia="Arial" w:hAnsi="Arial"/>
                <w:sz w:val="18"/>
                <w:szCs w:val="18"/>
                <w:shd w:fill="d9d9d9" w:val="clear"/>
              </w:rPr>
            </w:pPr>
            <w:r w:rsidDel="00000000" w:rsidR="00000000" w:rsidRPr="00000000">
              <w:rPr>
                <w:rFonts w:ascii="Arial" w:cs="Arial" w:eastAsia="Arial" w:hAnsi="Arial"/>
                <w:sz w:val="18"/>
                <w:szCs w:val="18"/>
                <w:shd w:fill="d9d9d9" w:val="clear"/>
                <w:rtl w:val="0"/>
              </w:rPr>
              <w:t xml:space="preserve">______________________________________________</w:t>
            </w:r>
          </w:p>
          <w:p w:rsidR="00000000" w:rsidDel="00000000" w:rsidP="00000000" w:rsidRDefault="00000000" w:rsidRPr="00000000" w14:paraId="00000341">
            <w:pPr>
              <w:spacing w:after="100" w:lineRule="auto"/>
              <w:ind w:right="-15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Cargo:</w:t>
            </w:r>
          </w:p>
          <w:p w:rsidR="00000000" w:rsidDel="00000000" w:rsidP="00000000" w:rsidRDefault="00000000" w:rsidRPr="00000000" w14:paraId="00000342">
            <w:pPr>
              <w:spacing w:after="100" w:lineRule="auto"/>
              <w:ind w:right="-150"/>
              <w:rPr>
                <w:rFonts w:ascii="Arial" w:cs="Arial" w:eastAsia="Arial" w:hAnsi="Arial"/>
                <w:sz w:val="18"/>
                <w:szCs w:val="18"/>
              </w:rPr>
            </w:pPr>
            <w:r w:rsidDel="00000000" w:rsidR="00000000" w:rsidRPr="00000000">
              <w:rPr>
                <w:rFonts w:ascii="Arial" w:cs="Arial" w:eastAsia="Arial" w:hAnsi="Arial"/>
                <w:sz w:val="18"/>
                <w:szCs w:val="18"/>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343">
            <w:pPr>
              <w:spacing w:after="100" w:lineRule="auto"/>
              <w:ind w:right="-15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Endereço:</w:t>
            </w:r>
          </w:p>
          <w:p w:rsidR="00000000" w:rsidDel="00000000" w:rsidP="00000000" w:rsidRDefault="00000000" w:rsidRPr="00000000" w14:paraId="00000344">
            <w:pPr>
              <w:spacing w:after="100" w:lineRule="auto"/>
              <w:ind w:right="-150"/>
              <w:rPr>
                <w:rFonts w:ascii="Arial" w:cs="Arial" w:eastAsia="Arial" w:hAnsi="Arial"/>
                <w:b w:val="1"/>
                <w:sz w:val="18"/>
                <w:szCs w:val="18"/>
              </w:rPr>
            </w:pPr>
            <w:r w:rsidDel="00000000" w:rsidR="00000000" w:rsidRPr="00000000">
              <w:rPr>
                <w:rFonts w:ascii="Arial" w:cs="Arial" w:eastAsia="Arial" w:hAnsi="Arial"/>
                <w:sz w:val="18"/>
                <w:szCs w:val="18"/>
                <w:shd w:fill="d9d9d9" w:val="clear"/>
                <w:rtl w:val="0"/>
              </w:rPr>
              <w:t xml:space="preserve">______________________________________________</w:t>
            </w:r>
            <w:r w:rsidDel="00000000" w:rsidR="00000000" w:rsidRPr="00000000">
              <w:rPr>
                <w:rFonts w:ascii="Arial" w:cs="Arial" w:eastAsia="Arial" w:hAnsi="Arial"/>
                <w:b w:val="1"/>
                <w:sz w:val="18"/>
                <w:szCs w:val="18"/>
                <w:rtl w:val="0"/>
              </w:rPr>
              <w:t xml:space="preserve"> </w:t>
            </w:r>
          </w:p>
          <w:p w:rsidR="00000000" w:rsidDel="00000000" w:rsidP="00000000" w:rsidRDefault="00000000" w:rsidRPr="00000000" w14:paraId="00000345">
            <w:pPr>
              <w:widowControl w:val="1"/>
              <w:spacing w:after="100" w:lineRule="auto"/>
              <w:ind w:right="-15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E-mail:</w:t>
            </w:r>
          </w:p>
          <w:p w:rsidR="00000000" w:rsidDel="00000000" w:rsidP="00000000" w:rsidRDefault="00000000" w:rsidRPr="00000000" w14:paraId="00000346">
            <w:pPr>
              <w:widowControl w:val="1"/>
              <w:spacing w:after="100" w:lineRule="auto"/>
              <w:ind w:right="-150"/>
              <w:rPr>
                <w:rFonts w:ascii="Arial" w:cs="Arial" w:eastAsia="Arial" w:hAnsi="Arial"/>
                <w:sz w:val="18"/>
                <w:szCs w:val="18"/>
              </w:rPr>
            </w:pPr>
            <w:r w:rsidDel="00000000" w:rsidR="00000000" w:rsidRPr="00000000">
              <w:rPr>
                <w:rFonts w:ascii="Arial" w:cs="Arial" w:eastAsia="Arial" w:hAnsi="Arial"/>
                <w:sz w:val="18"/>
                <w:szCs w:val="18"/>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347">
            <w:pPr>
              <w:widowControl w:val="1"/>
              <w:spacing w:after="100" w:lineRule="auto"/>
              <w:ind w:right="-15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Número de telefone / celular:</w:t>
            </w:r>
          </w:p>
          <w:p w:rsidR="00000000" w:rsidDel="00000000" w:rsidP="00000000" w:rsidRDefault="00000000" w:rsidRPr="00000000" w14:paraId="00000348">
            <w:pPr>
              <w:widowControl w:val="1"/>
              <w:spacing w:after="100" w:lineRule="auto"/>
              <w:ind w:right="-150"/>
              <w:rPr>
                <w:rFonts w:ascii="Arial" w:cs="Arial" w:eastAsia="Arial" w:hAnsi="Arial"/>
                <w:b w:val="1"/>
                <w:sz w:val="18"/>
                <w:szCs w:val="18"/>
              </w:rPr>
            </w:pPr>
            <w:r w:rsidDel="00000000" w:rsidR="00000000" w:rsidRPr="00000000">
              <w:rPr>
                <w:rFonts w:ascii="Arial" w:cs="Arial" w:eastAsia="Arial" w:hAnsi="Arial"/>
                <w:sz w:val="18"/>
                <w:szCs w:val="18"/>
                <w:shd w:fill="d9d9d9" w:val="clear"/>
                <w:rtl w:val="0"/>
              </w:rPr>
              <w:t xml:space="preserve">______________________________________________</w:t>
            </w:r>
            <w:r w:rsidDel="00000000" w:rsidR="00000000" w:rsidRPr="00000000">
              <w:rPr>
                <w:rtl w:val="0"/>
              </w:rPr>
            </w:r>
          </w:p>
        </w:tc>
      </w:tr>
    </w:tbl>
    <w:p w:rsidR="00000000" w:rsidDel="00000000" w:rsidP="00000000" w:rsidRDefault="00000000" w:rsidRPr="00000000" w14:paraId="00000349">
      <w:pPr>
        <w:keepNext w:val="1"/>
        <w:keepLines w:val="1"/>
        <w:pageBreakBefore w:val="0"/>
        <w:widowControl w:val="1"/>
        <w:pBdr>
          <w:top w:space="0" w:sz="0" w:val="nil"/>
          <w:left w:space="0" w:sz="0" w:val="nil"/>
          <w:bottom w:color="000000" w:space="0" w:sz="0" w:val="none"/>
          <w:right w:space="0" w:sz="0" w:val="nil"/>
          <w:between w:space="0" w:sz="0" w:val="nil"/>
        </w:pBdr>
        <w:shd w:fill="auto" w:val="clear"/>
        <w:spacing w:after="0" w:before="60" w:line="360" w:lineRule="auto"/>
        <w:ind w:left="0" w:right="0" w:firstLine="0"/>
        <w:jc w:val="both"/>
        <w:rPr>
          <w:rFonts w:ascii="Arial" w:cs="Arial" w:eastAsia="Arial" w:hAnsi="Arial"/>
          <w:b w:val="1"/>
          <w:sz w:val="18"/>
          <w:szCs w:val="18"/>
        </w:rPr>
      </w:pPr>
      <w:bookmarkStart w:colFirst="0" w:colLast="0" w:name="_heading=h.1hmsyys" w:id="52"/>
      <w:bookmarkEnd w:id="52"/>
      <w:r w:rsidDel="00000000" w:rsidR="00000000" w:rsidRPr="00000000">
        <w:br w:type="page"/>
      </w:r>
      <w:r w:rsidDel="00000000" w:rsidR="00000000" w:rsidRPr="00000000">
        <w:rPr>
          <w:rtl w:val="0"/>
        </w:rPr>
      </w:r>
    </w:p>
    <w:p w:rsidR="00000000" w:rsidDel="00000000" w:rsidP="00000000" w:rsidRDefault="00000000" w:rsidRPr="00000000" w14:paraId="0000034A">
      <w:pPr>
        <w:keepNext w:val="1"/>
        <w:keepLines w:val="1"/>
        <w:pageBreakBefore w:val="0"/>
        <w:widowControl w:val="1"/>
        <w:pBdr>
          <w:top w:space="0" w:sz="0" w:val="nil"/>
          <w:left w:space="0" w:sz="0" w:val="nil"/>
          <w:bottom w:color="000000" w:space="0" w:sz="0" w:val="none"/>
          <w:right w:space="0" w:sz="0" w:val="nil"/>
          <w:between w:space="0" w:sz="0" w:val="nil"/>
        </w:pBdr>
        <w:shd w:fill="auto" w:val="clear"/>
        <w:spacing w:after="0" w:before="60" w:line="360" w:lineRule="auto"/>
        <w:ind w:left="0" w:right="0" w:firstLine="0"/>
        <w:jc w:val="both"/>
        <w:rPr>
          <w:b w:val="1"/>
          <w:sz w:val="18"/>
          <w:szCs w:val="18"/>
        </w:rPr>
      </w:pPr>
      <w:bookmarkStart w:colFirst="0" w:colLast="0" w:name="_heading=h.74807h20ajsu" w:id="53"/>
      <w:bookmarkEnd w:id="53"/>
      <w:r w:rsidDel="00000000" w:rsidR="00000000" w:rsidRPr="00000000">
        <w:rPr>
          <w:rtl w:val="0"/>
        </w:rPr>
      </w:r>
    </w:p>
    <w:p w:rsidR="00000000" w:rsidDel="00000000" w:rsidP="00000000" w:rsidRDefault="00000000" w:rsidRPr="00000000" w14:paraId="0000034B">
      <w:pPr>
        <w:keepNext w:val="1"/>
        <w:keepLines w:val="1"/>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120" w:right="-28"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41mghml" w:id="54"/>
      <w:bookmarkEnd w:id="54"/>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ANEXO 4: ANEXOS CONTRATUAIS DO LICITANTE</w:t>
      </w:r>
    </w:p>
    <w:p w:rsidR="00000000" w:rsidDel="00000000" w:rsidP="00000000" w:rsidRDefault="00000000" w:rsidRPr="00000000" w14:paraId="0000034C">
      <w:pPr>
        <w:keepNext w:val="1"/>
        <w:keepLines w:val="1"/>
        <w:pageBreakBefore w:val="0"/>
        <w:widowControl w:val="1"/>
        <w:pBdr>
          <w:top w:space="0" w:sz="0" w:val="nil"/>
          <w:left w:space="0" w:sz="0" w:val="nil"/>
          <w:bottom w:color="000000" w:space="0" w:sz="0" w:val="none"/>
          <w:right w:space="0" w:sz="0" w:val="nil"/>
          <w:between w:space="0" w:sz="0" w:val="nil"/>
        </w:pBdr>
        <w:shd w:fill="auto" w:val="clear"/>
        <w:spacing w:after="0" w:before="171" w:line="360" w:lineRule="auto"/>
        <w:ind w:left="583" w:right="0" w:hanging="464"/>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2grqrue" w:id="55"/>
      <w:bookmarkEnd w:id="55"/>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4.1 Honorários e Custos Reembolsáveis</w:t>
      </w:r>
    </w:p>
    <w:p w:rsidR="00000000" w:rsidDel="00000000" w:rsidP="00000000" w:rsidRDefault="00000000" w:rsidRPr="00000000" w14:paraId="0000034D">
      <w:pPr>
        <w:keepNext w:val="1"/>
        <w:keepLines w:val="1"/>
        <w:pageBreakBefore w:val="0"/>
        <w:widowControl w:val="1"/>
        <w:pBdr>
          <w:top w:space="0" w:sz="0" w:val="nil"/>
          <w:left w:space="0" w:sz="0" w:val="nil"/>
          <w:bottom w:space="0" w:sz="0" w:val="nil"/>
          <w:right w:space="0" w:sz="0" w:val="nil"/>
          <w:between w:space="0" w:sz="0" w:val="nil"/>
        </w:pBdr>
        <w:shd w:fill="auto" w:val="clear"/>
        <w:spacing w:after="200" w:before="93" w:line="240" w:lineRule="auto"/>
        <w:ind w:left="0" w:right="30" w:firstLine="0"/>
        <w:jc w:val="left"/>
        <w:rPr>
          <w:b w:val="1"/>
          <w:i w:val="0"/>
          <w:smallCaps w:val="0"/>
          <w:strike w:val="0"/>
          <w:color w:val="000000"/>
          <w:sz w:val="18"/>
          <w:szCs w:val="18"/>
          <w:u w:val="single"/>
          <w:vertAlign w:val="baseline"/>
        </w:rPr>
      </w:pPr>
      <w:bookmarkStart w:colFirst="0" w:colLast="0" w:name="_heading=h.vx1227" w:id="56"/>
      <w:bookmarkEnd w:id="56"/>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4.1.A Discriminação dos Honorários e dos Custos Reembolsáveis </w:t>
      </w:r>
      <w:r w:rsidDel="00000000" w:rsidR="00000000" w:rsidRPr="00000000">
        <w:rPr>
          <w:b w:val="1"/>
          <w:i w:val="0"/>
          <w:smallCaps w:val="0"/>
          <w:strike w:val="0"/>
          <w:color w:val="000000"/>
          <w:sz w:val="18"/>
          <w:szCs w:val="18"/>
          <w:u w:val="single"/>
          <w:vertAlign w:val="baseline"/>
          <w:rtl w:val="0"/>
        </w:rPr>
        <w:t xml:space="preserve">(considere o valor com BDI)</w:t>
      </w:r>
    </w:p>
    <w:p w:rsidR="00000000" w:rsidDel="00000000" w:rsidP="00000000" w:rsidRDefault="00000000" w:rsidRPr="00000000" w14:paraId="0000034E">
      <w:pPr>
        <w:pStyle w:val="Subtitle"/>
        <w:widowControl w:val="1"/>
        <w:spacing w:after="100" w:line="276" w:lineRule="auto"/>
        <w:jc w:val="both"/>
        <w:rPr>
          <w:b w:val="1"/>
          <w:sz w:val="18"/>
          <w:szCs w:val="18"/>
          <w:u w:val="single"/>
        </w:rPr>
      </w:pPr>
      <w:bookmarkStart w:colFirst="0" w:colLast="0" w:name="_heading=h.83l2569zrqtg" w:id="57"/>
      <w:bookmarkEnd w:id="57"/>
      <w:r w:rsidDel="00000000" w:rsidR="00000000" w:rsidRPr="00000000">
        <w:rPr>
          <w:b w:val="1"/>
          <w:i w:val="0"/>
          <w:color w:val="ff0000"/>
          <w:rtl w:val="0"/>
        </w:rPr>
        <w:t xml:space="preserve">[ATENÇÃO!] Este formulário (4.1.A), assim como a planilha fornecida na plataforma eSourcing, devem ser encaminhados como parte integrante da proposta financeira. Portanto, não deve ser submetido em conjunto com a documentação técnica, sob pena de desclassificação ao processo.</w:t>
      </w:r>
      <w:r w:rsidDel="00000000" w:rsidR="00000000" w:rsidRPr="00000000">
        <w:rPr>
          <w:rtl w:val="0"/>
        </w:rPr>
      </w:r>
    </w:p>
    <w:p w:rsidR="00000000" w:rsidDel="00000000" w:rsidP="00000000" w:rsidRDefault="00000000" w:rsidRPr="00000000" w14:paraId="0000034F">
      <w:pPr>
        <w:rPr>
          <w:b w:val="1"/>
          <w:sz w:val="18"/>
          <w:szCs w:val="18"/>
        </w:rPr>
      </w:pPr>
      <w:bookmarkStart w:colFirst="0" w:colLast="0" w:name="_heading=h.ojaamuph8bdm" w:id="58"/>
      <w:bookmarkEnd w:id="58"/>
      <w:r w:rsidDel="00000000" w:rsidR="00000000" w:rsidRPr="00000000">
        <w:rPr>
          <w:b w:val="1"/>
          <w:color w:val="ff0000"/>
          <w:sz w:val="18"/>
          <w:szCs w:val="18"/>
          <w:rtl w:val="0"/>
        </w:rPr>
        <w:t xml:space="preserve">Nota:</w:t>
      </w:r>
      <w:r w:rsidDel="00000000" w:rsidR="00000000" w:rsidRPr="00000000">
        <w:rPr>
          <w:b w:val="1"/>
          <w:sz w:val="18"/>
          <w:szCs w:val="18"/>
          <w:rtl w:val="0"/>
        </w:rPr>
        <w:t xml:space="preserve"> A planilha eletrônica fornecida na plataforma eSourcing (com o detalhamento das composições, insumos, BDI e o resumo da proposta) deverá ser necessariamente preenchida e enviada conjuntamente com este documento.</w:t>
      </w:r>
    </w:p>
    <w:p w:rsidR="00000000" w:rsidDel="00000000" w:rsidP="00000000" w:rsidRDefault="00000000" w:rsidRPr="00000000" w14:paraId="00000350">
      <w:pPr>
        <w:rPr>
          <w:sz w:val="18"/>
          <w:szCs w:val="18"/>
          <w:shd w:fill="f9cb9c" w:val="clear"/>
        </w:rPr>
      </w:pPr>
      <w:bookmarkStart w:colFirst="0" w:colLast="0" w:name="_heading=h.y76k1l8uhu07" w:id="59"/>
      <w:bookmarkEnd w:id="59"/>
      <w:r w:rsidDel="00000000" w:rsidR="00000000" w:rsidRPr="00000000">
        <w:rPr>
          <w:rtl w:val="0"/>
        </w:rPr>
      </w:r>
    </w:p>
    <w:p w:rsidR="00000000" w:rsidDel="00000000" w:rsidP="00000000" w:rsidRDefault="00000000" w:rsidRPr="00000000" w14:paraId="00000351">
      <w:pPr>
        <w:jc w:val="both"/>
        <w:rPr>
          <w:sz w:val="18"/>
          <w:szCs w:val="18"/>
        </w:rPr>
      </w:pPr>
      <w:bookmarkStart w:colFirst="0" w:colLast="0" w:name="_heading=h.tkimo0bei16" w:id="60"/>
      <w:bookmarkEnd w:id="60"/>
      <w:r w:rsidDel="00000000" w:rsidR="00000000" w:rsidRPr="00000000">
        <w:rPr>
          <w:sz w:val="18"/>
          <w:szCs w:val="18"/>
          <w:rtl w:val="0"/>
        </w:rPr>
        <w:t xml:space="preserve">O valor global da proposta deverá considerar todos os custos e despesas necessários para a execução do objeto descrito na Seção V - Requisitos e complementado pelo Termo de Referência (TR). Seriam os custos e despesas relativos, mas sem se limitar, a encargos sociais, encargos trabalhistas, previdenciários, fiscais, tributos diversos, taxas, fretes, deslocamentos, diárias e seguros. </w:t>
      </w:r>
    </w:p>
    <w:p w:rsidR="00000000" w:rsidDel="00000000" w:rsidP="00000000" w:rsidRDefault="00000000" w:rsidRPr="00000000" w14:paraId="00000352">
      <w:pPr>
        <w:jc w:val="both"/>
        <w:rPr>
          <w:sz w:val="18"/>
          <w:szCs w:val="18"/>
        </w:rPr>
      </w:pPr>
      <w:bookmarkStart w:colFirst="0" w:colLast="0" w:name="_heading=h.qwedi2t2ue1n" w:id="61"/>
      <w:bookmarkEnd w:id="61"/>
      <w:r w:rsidDel="00000000" w:rsidR="00000000" w:rsidRPr="00000000">
        <w:rPr>
          <w:rtl w:val="0"/>
        </w:rPr>
      </w:r>
    </w:p>
    <w:p w:rsidR="00000000" w:rsidDel="00000000" w:rsidP="00000000" w:rsidRDefault="00000000" w:rsidRPr="00000000" w14:paraId="00000353">
      <w:pPr>
        <w:jc w:val="both"/>
        <w:rPr>
          <w:sz w:val="18"/>
          <w:szCs w:val="18"/>
        </w:rPr>
      </w:pPr>
      <w:bookmarkStart w:colFirst="0" w:colLast="0" w:name="_heading=h.7t04we1bfl7y" w:id="62"/>
      <w:bookmarkEnd w:id="62"/>
      <w:r w:rsidDel="00000000" w:rsidR="00000000" w:rsidRPr="00000000">
        <w:rPr>
          <w:sz w:val="18"/>
          <w:szCs w:val="18"/>
          <w:rtl w:val="0"/>
        </w:rPr>
        <w:t xml:space="preserve">Não poderão ser apresentados preços unitários diferenciados para um mesmo serviço ou categoria profissional na mesma proposta.</w:t>
      </w:r>
    </w:p>
    <w:p w:rsidR="00000000" w:rsidDel="00000000" w:rsidP="00000000" w:rsidRDefault="00000000" w:rsidRPr="00000000" w14:paraId="00000354">
      <w:pPr>
        <w:rPr>
          <w:sz w:val="18"/>
          <w:szCs w:val="18"/>
        </w:rPr>
      </w:pPr>
      <w:bookmarkStart w:colFirst="0" w:colLast="0" w:name="_heading=h.d4bv3gmd3gl7" w:id="63"/>
      <w:bookmarkEnd w:id="63"/>
      <w:r w:rsidDel="00000000" w:rsidR="00000000" w:rsidRPr="00000000">
        <w:rPr>
          <w:rtl w:val="0"/>
        </w:rPr>
      </w:r>
    </w:p>
    <w:tbl>
      <w:tblPr>
        <w:tblStyle w:val="Table32"/>
        <w:tblW w:w="9565.511811023624"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50.9862204724411"/>
        <w:gridCol w:w="3653.4940944881896"/>
        <w:gridCol w:w="1315.2578740157483"/>
        <w:gridCol w:w="1315.2578740157483"/>
        <w:gridCol w:w="1315.2578740157483"/>
        <w:gridCol w:w="1315.2578740157483"/>
        <w:tblGridChange w:id="0">
          <w:tblGrid>
            <w:gridCol w:w="650.9862204724411"/>
            <w:gridCol w:w="3653.4940944881896"/>
            <w:gridCol w:w="1315.2578740157483"/>
            <w:gridCol w:w="1315.2578740157483"/>
            <w:gridCol w:w="1315.2578740157483"/>
            <w:gridCol w:w="1315.2578740157483"/>
          </w:tblGrid>
        </w:tblGridChange>
      </w:tblGrid>
      <w:tr>
        <w:trPr>
          <w:cantSplit w:val="0"/>
          <w:tblHeader w:val="0"/>
        </w:trPr>
        <w:tc>
          <w:tcPr>
            <w:tcBorders>
              <w:top w:color="000000" w:space="0" w:sz="0" w:val="nil"/>
              <w:left w:color="000000" w:space="0" w:sz="0" w:val="nil"/>
              <w:bottom w:color="000000" w:space="0" w:sz="18" w:val="single"/>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55">
            <w:pPr>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56">
            <w:pP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dos Honorários (considere o valor com BDI)</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57">
            <w:pP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Tarifa/ Valor unitário (R$)</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58">
            <w:pPr>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59">
            <w:pPr>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Unidade</w:t>
            </w:r>
          </w:p>
        </w:tc>
        <w:tc>
          <w:tcPr>
            <w:tcBorders>
              <w:top w:color="000000" w:space="0" w:sz="0" w:val="nil"/>
              <w:left w:color="ffffff" w:space="0" w:sz="18" w:val="single"/>
              <w:bottom w:color="000000" w:space="0" w:sz="18" w:val="single"/>
              <w:right w:color="000000" w:space="0" w:sz="0" w:val="nil"/>
            </w:tcBorders>
            <w:shd w:fill="000000" w:val="clear"/>
            <w:tcMar>
              <w:top w:w="100.0" w:type="dxa"/>
              <w:left w:w="100.0" w:type="dxa"/>
              <w:bottom w:w="100.0" w:type="dxa"/>
              <w:right w:w="100.0" w:type="dxa"/>
            </w:tcMar>
            <w:vAlign w:val="center"/>
          </w:tcPr>
          <w:p w:rsidR="00000000" w:rsidDel="00000000" w:rsidP="00000000" w:rsidRDefault="00000000" w:rsidRPr="00000000" w14:paraId="0000035A">
            <w:pPr>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total (R$)</w:t>
            </w:r>
          </w:p>
        </w:tc>
      </w:tr>
      <w:tr>
        <w:trPr>
          <w:cantSplit w:val="0"/>
          <w:tblHeader w:val="0"/>
        </w:trPr>
        <w:tc>
          <w:tcPr>
            <w:tcBorders>
              <w:top w:color="000000" w:space="0" w:sz="18" w:val="single"/>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5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5C">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Relatório inicial</w:t>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5D">
            <w:pPr>
              <w:rPr>
                <w:rFonts w:ascii="Arial" w:cs="Arial" w:eastAsia="Arial" w:hAnsi="Arial"/>
                <w:b w:val="1"/>
                <w:sz w:val="18"/>
                <w:szCs w:val="18"/>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5E">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5F">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Relatório</w:t>
            </w:r>
          </w:p>
        </w:tc>
        <w:tc>
          <w:tcPr>
            <w:tcBorders>
              <w:top w:color="000000" w:space="0" w:sz="18" w:val="single"/>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0">
            <w:pPr>
              <w:jc w:val="center"/>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6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2">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Relatório mensal</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3">
            <w:pP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4">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18</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5">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Relatório</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6">
            <w:pPr>
              <w:jc w:val="center"/>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67">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8">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Relatório de recebimento de obra</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9">
            <w:pP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Relatório</w:t>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C">
            <w:pPr>
              <w:jc w:val="center"/>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36D">
      <w:pPr>
        <w:widowControl w:val="1"/>
        <w:spacing w:line="276" w:lineRule="auto"/>
        <w:rPr>
          <w:b w:val="1"/>
          <w:sz w:val="18"/>
          <w:szCs w:val="18"/>
        </w:rPr>
      </w:pPr>
      <w:r w:rsidDel="00000000" w:rsidR="00000000" w:rsidRPr="00000000">
        <w:rPr>
          <w:rtl w:val="0"/>
        </w:rPr>
      </w:r>
    </w:p>
    <w:tbl>
      <w:tblPr>
        <w:tblStyle w:val="Table33"/>
        <w:tblW w:w="9565.511811023624"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29.0751704078035"/>
        <w:gridCol w:w="3546.9131948525096"/>
        <w:gridCol w:w="1347.3808614408276"/>
        <w:gridCol w:w="1347.3808614408276"/>
        <w:gridCol w:w="1347.3808614408276"/>
        <w:gridCol w:w="1347.3808614408276"/>
        <w:tblGridChange w:id="0">
          <w:tblGrid>
            <w:gridCol w:w="629.0751704078035"/>
            <w:gridCol w:w="3546.9131948525096"/>
            <w:gridCol w:w="1347.3808614408276"/>
            <w:gridCol w:w="1347.3808614408276"/>
            <w:gridCol w:w="1347.3808614408276"/>
            <w:gridCol w:w="1347.3808614408276"/>
          </w:tblGrid>
        </w:tblGridChange>
      </w:tblGrid>
      <w:tr>
        <w:trPr>
          <w:cantSplit w:val="0"/>
          <w:trHeight w:val="431" w:hRule="atLeast"/>
          <w:tblHeader w:val="0"/>
        </w:trPr>
        <w:tc>
          <w:tcPr>
            <w:tcBorders>
              <w:top w:color="000000" w:space="0" w:sz="0" w:val="nil"/>
              <w:left w:color="000000" w:space="0" w:sz="0" w:val="nil"/>
              <w:bottom w:color="000000" w:space="0" w:sz="18" w:val="single"/>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6E">
            <w:pPr>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6F">
            <w:pP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dos Custos Reembolsáveis (considere o valor com BDI)</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70">
            <w:pP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Tarifa/ Valor unitário (R$)</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71">
            <w:pPr>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72">
            <w:pPr>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Unidade</w:t>
            </w:r>
          </w:p>
        </w:tc>
        <w:tc>
          <w:tcPr>
            <w:tcBorders>
              <w:top w:color="000000" w:space="0" w:sz="0" w:val="nil"/>
              <w:left w:color="ffffff" w:space="0" w:sz="18" w:val="single"/>
              <w:bottom w:color="000000" w:space="0" w:sz="18" w:val="single"/>
              <w:right w:color="000000" w:space="0" w:sz="0" w:val="nil"/>
            </w:tcBorders>
            <w:shd w:fill="000000" w:val="clear"/>
            <w:tcMar>
              <w:top w:w="100.0" w:type="dxa"/>
              <w:left w:w="100.0" w:type="dxa"/>
              <w:bottom w:w="100.0" w:type="dxa"/>
              <w:right w:w="100.0" w:type="dxa"/>
            </w:tcMar>
            <w:vAlign w:val="center"/>
          </w:tcPr>
          <w:p w:rsidR="00000000" w:rsidDel="00000000" w:rsidP="00000000" w:rsidRDefault="00000000" w:rsidRPr="00000000" w14:paraId="00000373">
            <w:pPr>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total (R$)</w:t>
            </w:r>
          </w:p>
        </w:tc>
      </w:tr>
      <w:tr>
        <w:trPr>
          <w:cantSplit w:val="0"/>
          <w:trHeight w:val="2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374">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375">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Consultor(a) em Engenharia</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376">
            <w:pP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377">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500</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378">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Horas</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79">
            <w:pPr>
              <w:jc w:val="center"/>
              <w:rPr>
                <w:rFonts w:ascii="Arial" w:cs="Arial" w:eastAsia="Arial" w:hAnsi="Arial"/>
                <w:b w:val="1"/>
                <w:sz w:val="18"/>
                <w:szCs w:val="18"/>
              </w:rPr>
            </w:pPr>
            <w:r w:rsidDel="00000000" w:rsidR="00000000" w:rsidRPr="00000000">
              <w:rPr>
                <w:rtl w:val="0"/>
              </w:rPr>
            </w:r>
          </w:p>
        </w:tc>
      </w:tr>
      <w:tr>
        <w:trPr>
          <w:cantSplit w:val="0"/>
          <w:trHeight w:val="20" w:hRule="atLeast"/>
          <w:tblHeader w:val="0"/>
        </w:trPr>
        <w:tc>
          <w:tcPr>
            <w:tcBorders>
              <w:top w:color="000000" w:space="0" w:sz="8" w:val="dashed"/>
              <w:left w:color="000000" w:space="0" w:sz="0" w:val="nil"/>
              <w:bottom w:color="000000" w:space="0" w:sz="4"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37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w:t>
            </w:r>
          </w:p>
        </w:tc>
        <w:tc>
          <w:tcPr>
            <w:tcBorders>
              <w:top w:color="000000" w:space="0" w:sz="8" w:val="dashed"/>
              <w:left w:color="000000" w:space="0" w:sz="8" w:val="dashed"/>
              <w:bottom w:color="000000" w:space="0" w:sz="4"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37B">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Consultor(a) em Arquitetura</w:t>
            </w:r>
          </w:p>
        </w:tc>
        <w:tc>
          <w:tcPr>
            <w:tcBorders>
              <w:top w:color="000000" w:space="0" w:sz="8" w:val="dashed"/>
              <w:left w:color="000000" w:space="0" w:sz="8" w:val="dashed"/>
              <w:bottom w:color="000000" w:space="0" w:sz="4"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37C">
            <w:pP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37D">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300</w:t>
            </w:r>
          </w:p>
        </w:tc>
        <w:tc>
          <w:tcPr>
            <w:tcBorders>
              <w:top w:color="000000" w:space="0" w:sz="8" w:val="dashed"/>
              <w:left w:color="000000" w:space="0" w:sz="8" w:val="dashed"/>
              <w:bottom w:color="000000" w:space="0" w:sz="4"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37E">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Horas</w:t>
            </w:r>
          </w:p>
        </w:tc>
        <w:tc>
          <w:tcPr>
            <w:tcBorders>
              <w:top w:color="000000" w:space="0" w:sz="8" w:val="dashed"/>
              <w:left w:color="000000" w:space="0" w:sz="8" w:val="dashed"/>
              <w:bottom w:color="000000" w:space="0" w:sz="4" w:val="dash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7F">
            <w:pPr>
              <w:jc w:val="center"/>
              <w:rPr>
                <w:rFonts w:ascii="Arial" w:cs="Arial" w:eastAsia="Arial" w:hAnsi="Arial"/>
                <w:b w:val="1"/>
                <w:sz w:val="18"/>
                <w:szCs w:val="18"/>
              </w:rPr>
            </w:pPr>
            <w:r w:rsidDel="00000000" w:rsidR="00000000" w:rsidRPr="00000000">
              <w:rPr>
                <w:rtl w:val="0"/>
              </w:rPr>
            </w:r>
          </w:p>
        </w:tc>
      </w:tr>
      <w:tr>
        <w:trPr>
          <w:cantSplit w:val="0"/>
          <w:trHeight w:val="20" w:hRule="atLeast"/>
          <w:tblHeader w:val="0"/>
        </w:trPr>
        <w:tc>
          <w:tcPr>
            <w:tcBorders>
              <w:top w:color="000000" w:space="0" w:sz="4"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380">
            <w:pPr>
              <w:jc w:val="center"/>
              <w:rPr>
                <w:rFonts w:ascii="Arial" w:cs="Arial" w:eastAsia="Arial" w:hAnsi="Arial"/>
                <w:b w:val="1"/>
                <w:sz w:val="18"/>
                <w:szCs w:val="18"/>
              </w:rPr>
            </w:pP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381">
            <w:pPr>
              <w:rPr>
                <w:rFonts w:ascii="Arial" w:cs="Arial" w:eastAsia="Arial" w:hAnsi="Arial"/>
                <w:b w:val="1"/>
                <w:sz w:val="18"/>
                <w:szCs w:val="18"/>
              </w:rPr>
            </w:pP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382">
            <w:pPr>
              <w:rPr>
                <w:rFonts w:ascii="Arial" w:cs="Arial" w:eastAsia="Arial" w:hAnsi="Arial"/>
                <w:b w:val="1"/>
                <w:sz w:val="18"/>
                <w:szCs w:val="18"/>
              </w:rPr>
            </w:pP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383">
            <w:pPr>
              <w:jc w:val="center"/>
              <w:rPr>
                <w:rFonts w:ascii="Arial" w:cs="Arial" w:eastAsia="Arial" w:hAnsi="Arial"/>
                <w:b w:val="1"/>
                <w:sz w:val="18"/>
                <w:szCs w:val="18"/>
              </w:rPr>
            </w:pP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384">
            <w:pPr>
              <w:jc w:val="center"/>
              <w:rPr>
                <w:rFonts w:ascii="Arial" w:cs="Arial" w:eastAsia="Arial" w:hAnsi="Arial"/>
                <w:b w:val="1"/>
                <w:sz w:val="18"/>
                <w:szCs w:val="18"/>
              </w:rPr>
            </w:pPr>
            <w:r w:rsidDel="00000000" w:rsidR="00000000" w:rsidRPr="00000000">
              <w:rPr>
                <w:rtl w:val="0"/>
              </w:rPr>
            </w:r>
          </w:p>
        </w:tc>
        <w:tc>
          <w:tcPr>
            <w:tcBorders>
              <w:top w:color="000000" w:space="0" w:sz="4"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85">
            <w:pPr>
              <w:jc w:val="center"/>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386">
      <w:pPr>
        <w:widowControl w:val="1"/>
        <w:spacing w:before="200" w:line="276" w:lineRule="auto"/>
        <w:rPr>
          <w:sz w:val="18"/>
          <w:szCs w:val="18"/>
        </w:rPr>
      </w:pPr>
      <w:r w:rsidDel="00000000" w:rsidR="00000000" w:rsidRPr="00000000">
        <w:rPr>
          <w:b w:val="1"/>
          <w:sz w:val="18"/>
          <w:szCs w:val="18"/>
          <w:rtl w:val="0"/>
        </w:rPr>
        <w:t xml:space="preserve">A soma do disposto acima constitui o Valor Aceito do Contrato: </w:t>
      </w:r>
      <w:r w:rsidDel="00000000" w:rsidR="00000000" w:rsidRPr="00000000">
        <w:rPr>
          <w:sz w:val="18"/>
          <w:szCs w:val="18"/>
          <w:shd w:fill="d9d9d9" w:val="clear"/>
          <w:rtl w:val="0"/>
        </w:rPr>
        <w:t xml:space="preserve">______________________</w:t>
      </w:r>
      <w:r w:rsidDel="00000000" w:rsidR="00000000" w:rsidRPr="00000000">
        <w:rPr>
          <w:sz w:val="18"/>
          <w:szCs w:val="18"/>
          <w:rtl w:val="0"/>
        </w:rPr>
        <w:t xml:space="preserve"> BRL</w:t>
      </w:r>
    </w:p>
    <w:p w:rsidR="00000000" w:rsidDel="00000000" w:rsidP="00000000" w:rsidRDefault="00000000" w:rsidRPr="00000000" w14:paraId="00000387">
      <w:pPr>
        <w:widowControl w:val="1"/>
        <w:spacing w:line="276" w:lineRule="auto"/>
        <w:rPr>
          <w:sz w:val="18"/>
          <w:szCs w:val="18"/>
        </w:rPr>
      </w:pPr>
      <w:r w:rsidDel="00000000" w:rsidR="00000000" w:rsidRPr="00000000">
        <w:rPr>
          <w:rtl w:val="0"/>
        </w:rPr>
      </w:r>
    </w:p>
    <w:p w:rsidR="00000000" w:rsidDel="00000000" w:rsidP="00000000" w:rsidRDefault="00000000" w:rsidRPr="00000000" w14:paraId="00000388">
      <w:pPr>
        <w:keepNext w:val="1"/>
        <w:keepLines w:val="1"/>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1470" w:firstLine="0"/>
        <w:jc w:val="left"/>
        <w:rPr>
          <w:rFonts w:ascii="Arial" w:cs="Arial" w:eastAsia="Arial" w:hAnsi="Arial"/>
          <w:b w:val="0"/>
          <w:i w:val="0"/>
          <w:smallCaps w:val="0"/>
          <w:strike w:val="0"/>
          <w:color w:val="000000"/>
          <w:sz w:val="18"/>
          <w:szCs w:val="18"/>
          <w:u w:val="none"/>
          <w:shd w:fill="auto" w:val="clear"/>
          <w:vertAlign w:val="baseline"/>
        </w:rPr>
      </w:pPr>
      <w:bookmarkStart w:colFirst="0" w:colLast="0" w:name="_heading=h.3fwokq0" w:id="64"/>
      <w:bookmarkEnd w:id="64"/>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4.1.B Plano de Tarifas Diárias</w:t>
      </w:r>
    </w:p>
    <w:p w:rsidR="00000000" w:rsidDel="00000000" w:rsidP="00000000" w:rsidRDefault="00000000" w:rsidRPr="00000000" w14:paraId="00000389">
      <w:pPr>
        <w:keepNext w:val="1"/>
        <w:keepLines w:val="1"/>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1470" w:firstLine="0"/>
        <w:jc w:val="left"/>
        <w:rPr>
          <w:rFonts w:ascii="Arial" w:cs="Arial" w:eastAsia="Arial" w:hAnsi="Arial"/>
          <w:b w:val="0"/>
          <w:i w:val="0"/>
          <w:smallCaps w:val="0"/>
          <w:strike w:val="0"/>
          <w:color w:val="000000"/>
          <w:sz w:val="18"/>
          <w:szCs w:val="18"/>
          <w:u w:val="none"/>
          <w:shd w:fill="d9d9d9" w:val="clear"/>
          <w:vertAlign w:val="baseline"/>
        </w:rPr>
      </w:pPr>
      <w:bookmarkStart w:colFirst="0" w:colLast="0" w:name="_heading=h.b43gjwp67ym8" w:id="65"/>
      <w:bookmarkEnd w:id="65"/>
      <w:r w:rsidDel="00000000" w:rsidR="00000000" w:rsidRPr="00000000">
        <w:rPr>
          <w:rFonts w:ascii="Arial" w:cs="Arial" w:eastAsia="Arial" w:hAnsi="Arial"/>
          <w:b w:val="0"/>
          <w:i w:val="0"/>
          <w:smallCaps w:val="0"/>
          <w:strike w:val="0"/>
          <w:color w:val="000000"/>
          <w:sz w:val="18"/>
          <w:szCs w:val="18"/>
          <w:u w:val="none"/>
          <w:shd w:fill="d9d9d9" w:val="clear"/>
          <w:vertAlign w:val="baseline"/>
          <w:rtl w:val="0"/>
        </w:rPr>
        <w:t xml:space="preserve">[</w:t>
      </w:r>
      <w:r w:rsidDel="00000000" w:rsidR="00000000" w:rsidRPr="00000000">
        <w:rPr>
          <w:sz w:val="18"/>
          <w:szCs w:val="18"/>
          <w:shd w:fill="d9d9d9" w:val="clear"/>
          <w:rtl w:val="0"/>
        </w:rPr>
        <w:t xml:space="preserve">Não se aplica]</w:t>
      </w:r>
      <w:r w:rsidDel="00000000" w:rsidR="00000000" w:rsidRPr="00000000">
        <w:rPr>
          <w:rtl w:val="0"/>
        </w:rPr>
      </w:r>
    </w:p>
    <w:p w:rsidR="00000000" w:rsidDel="00000000" w:rsidP="00000000" w:rsidRDefault="00000000" w:rsidRPr="00000000" w14:paraId="0000038A">
      <w:pPr>
        <w:keepNext w:val="1"/>
        <w:keepLines w:val="1"/>
        <w:pageBreakBefore w:val="0"/>
        <w:widowControl w:val="1"/>
        <w:pBdr>
          <w:top w:space="0" w:sz="0" w:val="nil"/>
          <w:left w:space="0" w:sz="0" w:val="nil"/>
          <w:bottom w:color="000000" w:space="0" w:sz="0" w:val="none"/>
          <w:right w:space="0" w:sz="0" w:val="nil"/>
          <w:between w:space="0" w:sz="0" w:val="nil"/>
        </w:pBdr>
        <w:shd w:fill="auto" w:val="clear"/>
        <w:spacing w:after="0" w:before="171" w:line="360" w:lineRule="auto"/>
        <w:ind w:left="583" w:right="0" w:hanging="464"/>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2u6wntf" w:id="66"/>
      <w:bookmarkEnd w:id="66"/>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4.2 Cronograma</w:t>
      </w:r>
    </w:p>
    <w:p w:rsidR="00000000" w:rsidDel="00000000" w:rsidP="00000000" w:rsidRDefault="00000000" w:rsidRPr="00000000" w14:paraId="0000038B">
      <w:pPr>
        <w:pStyle w:val="Subtitle"/>
        <w:rPr>
          <w:sz w:val="18"/>
          <w:szCs w:val="18"/>
        </w:rPr>
      </w:pPr>
      <w:bookmarkStart w:colFirst="0" w:colLast="0" w:name="_heading=h.lgofmm3uiykp" w:id="67"/>
      <w:bookmarkEnd w:id="67"/>
      <w:r w:rsidDel="00000000" w:rsidR="00000000" w:rsidRPr="00000000">
        <w:rPr>
          <w:sz w:val="18"/>
          <w:szCs w:val="18"/>
          <w:rtl w:val="0"/>
        </w:rPr>
        <w:t xml:space="preserve">(De acordo com a Subcláusula 4.3 das Condições Gerais)</w:t>
      </w:r>
    </w:p>
    <w:tbl>
      <w:tblPr>
        <w:tblStyle w:val="Table34"/>
        <w:tblW w:w="9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8C">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D">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E">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F">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90">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91">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92">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93">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94">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95">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96">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97">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98">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99">
            <w:pPr>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39A">
      <w:pPr>
        <w:keepNext w:val="1"/>
        <w:keepLines w:val="1"/>
        <w:pageBreakBefore w:val="0"/>
        <w:widowControl w:val="1"/>
        <w:pBdr>
          <w:top w:space="0" w:sz="0" w:val="nil"/>
          <w:left w:space="0" w:sz="0" w:val="nil"/>
          <w:bottom w:color="000000" w:space="0" w:sz="0" w:val="none"/>
          <w:right w:space="0" w:sz="0" w:val="nil"/>
          <w:between w:space="0" w:sz="0" w:val="nil"/>
        </w:pBdr>
        <w:shd w:fill="auto" w:val="clear"/>
        <w:spacing w:after="0" w:before="171" w:line="360" w:lineRule="auto"/>
        <w:ind w:left="583" w:right="0" w:hanging="464"/>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3tbugp1" w:id="68"/>
      <w:bookmarkEnd w:id="68"/>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4.3 Declaração da Metodologia de Trabalho</w:t>
      </w:r>
    </w:p>
    <w:p w:rsidR="00000000" w:rsidDel="00000000" w:rsidP="00000000" w:rsidRDefault="00000000" w:rsidRPr="00000000" w14:paraId="0000039B">
      <w:pPr>
        <w:pStyle w:val="Subtitle"/>
        <w:widowControl w:val="1"/>
        <w:spacing w:after="200" w:line="276" w:lineRule="auto"/>
        <w:jc w:val="both"/>
        <w:rPr>
          <w:sz w:val="18"/>
          <w:szCs w:val="18"/>
          <w:highlight w:val="white"/>
        </w:rPr>
      </w:pPr>
      <w:bookmarkStart w:colFirst="0" w:colLast="0" w:name="_heading=h.lhle81sfbtty" w:id="69"/>
      <w:bookmarkEnd w:id="69"/>
      <w:r w:rsidDel="00000000" w:rsidR="00000000" w:rsidRPr="00000000">
        <w:rPr>
          <w:sz w:val="18"/>
          <w:szCs w:val="18"/>
          <w:rtl w:val="0"/>
        </w:rPr>
        <w:t xml:space="preserve">(Descrição das disposições e métodos de trabalho que a Contratada se propõe a adotar para a prestação dos Serviços, incluindo o Plano de Gestão de Saúde e Segurança, o Sistema de Gestão da Qualidade e o Plano de Gestão Socioambiental). </w:t>
      </w:r>
      <w:r w:rsidDel="00000000" w:rsidR="00000000" w:rsidRPr="00000000">
        <w:rPr>
          <w:sz w:val="18"/>
          <w:szCs w:val="18"/>
          <w:highlight w:val="yellow"/>
          <w:rtl w:val="0"/>
        </w:rPr>
        <w:br w:type="textWrapping"/>
      </w:r>
      <w:r w:rsidDel="00000000" w:rsidR="00000000" w:rsidRPr="00000000">
        <w:rPr>
          <w:sz w:val="18"/>
          <w:szCs w:val="18"/>
          <w:highlight w:val="white"/>
          <w:rtl w:val="0"/>
        </w:rPr>
        <w:br w:type="textWrapping"/>
        <w:t xml:space="preserve">Descrever a metodologia conforme os itens constantes na tabela da Parte 3: Metodologia, abordagem e plano de implementação propostos, da Seção II nos Critérios técnicos. No máximo de 5 páginas.</w:t>
      </w:r>
    </w:p>
    <w:tbl>
      <w:tblPr>
        <w:tblStyle w:val="Table35"/>
        <w:tblW w:w="9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9C">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9D">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9E">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9F">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0">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1">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2">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3">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4">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5">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6">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7">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8">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9">
            <w:pPr>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3AA">
      <w:pPr>
        <w:keepNext w:val="1"/>
        <w:keepLines w:val="1"/>
        <w:pageBreakBefore w:val="0"/>
        <w:widowControl w:val="1"/>
        <w:pBdr>
          <w:top w:space="0" w:sz="0" w:val="nil"/>
          <w:left w:space="0" w:sz="0" w:val="nil"/>
          <w:bottom w:color="000000" w:space="0" w:sz="0" w:val="none"/>
          <w:right w:space="0" w:sz="0" w:val="nil"/>
          <w:between w:space="0" w:sz="0" w:val="nil"/>
        </w:pBdr>
        <w:shd w:fill="auto" w:val="clear"/>
        <w:spacing w:after="0" w:before="171" w:line="360" w:lineRule="auto"/>
        <w:ind w:left="583" w:right="0" w:hanging="464"/>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28h4qwu" w:id="70"/>
      <w:bookmarkEnd w:id="70"/>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4.4 Equipe Chave </w:t>
      </w:r>
    </w:p>
    <w:p w:rsidR="00000000" w:rsidDel="00000000" w:rsidP="00000000" w:rsidRDefault="00000000" w:rsidRPr="00000000" w14:paraId="000003AB">
      <w:pPr>
        <w:pStyle w:val="Subtitle"/>
        <w:widowControl w:val="1"/>
        <w:spacing w:after="200" w:line="276" w:lineRule="auto"/>
        <w:rPr/>
      </w:pPr>
      <w:bookmarkStart w:colFirst="0" w:colLast="0" w:name="_heading=h.sav4peujhd05" w:id="71"/>
      <w:bookmarkEnd w:id="71"/>
      <w:r w:rsidDel="00000000" w:rsidR="00000000" w:rsidRPr="00000000">
        <w:rPr>
          <w:rtl w:val="0"/>
        </w:rPr>
        <w:t xml:space="preserve">(Detalhes da Equipe Chave, de acordo com a Subcláusula 3.6 das Condições Gerais)</w:t>
      </w:r>
    </w:p>
    <w:tbl>
      <w:tblPr>
        <w:tblStyle w:val="Table36"/>
        <w:tblW w:w="9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60"/>
        <w:gridCol w:w="2355"/>
        <w:gridCol w:w="2520"/>
        <w:gridCol w:w="1575"/>
        <w:gridCol w:w="1890"/>
        <w:tblGridChange w:id="0">
          <w:tblGrid>
            <w:gridCol w:w="660"/>
            <w:gridCol w:w="2355"/>
            <w:gridCol w:w="2520"/>
            <w:gridCol w:w="1575"/>
            <w:gridCol w:w="189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AC">
            <w:pP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AD">
            <w:pP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Nome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AE">
            <w:pP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cargo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AF">
            <w:pP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Qualificações </w:t>
            </w:r>
            <w:r w:rsidDel="00000000" w:rsidR="00000000" w:rsidRPr="00000000">
              <w:rPr>
                <w:rFonts w:ascii="Arial" w:cs="Arial" w:eastAsia="Arial" w:hAnsi="Arial"/>
                <w:color w:val="ffffff"/>
                <w:sz w:val="18"/>
                <w:szCs w:val="18"/>
                <w:rtl w:val="0"/>
              </w:rPr>
              <w:t xml:space="preserve">(Graduação em Engenharia Civil ou Arquitetura)</w:t>
            </w:r>
            <w:r w:rsidDel="00000000" w:rsidR="00000000" w:rsidRPr="00000000">
              <w:rPr>
                <w:rtl w:val="0"/>
              </w:rPr>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center"/>
          </w:tcPr>
          <w:p w:rsidR="00000000" w:rsidDel="00000000" w:rsidP="00000000" w:rsidRDefault="00000000" w:rsidRPr="00000000" w14:paraId="000003B0">
            <w:pP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Anos de experiência relevante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B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2">
            <w:pPr>
              <w:rPr>
                <w:rFonts w:ascii="Arial" w:cs="Arial" w:eastAsia="Arial" w:hAnsi="Arial"/>
                <w:b w:val="1"/>
                <w:color w:val="4a86e8"/>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3">
            <w:pPr>
              <w:rPr>
                <w:rFonts w:ascii="Arial" w:cs="Arial" w:eastAsia="Arial" w:hAnsi="Arial"/>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4">
            <w:pPr>
              <w:rPr>
                <w:rFonts w:ascii="Arial" w:cs="Arial" w:eastAsia="Arial" w:hAnsi="Arial"/>
                <w:b w:val="1"/>
                <w:color w:val="4a86e8"/>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B5">
            <w:pPr>
              <w:rPr>
                <w:rFonts w:ascii="Arial" w:cs="Arial" w:eastAsia="Arial" w:hAnsi="Arial"/>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B6">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7">
            <w:pPr>
              <w:rPr>
                <w:rFonts w:ascii="Arial" w:cs="Arial" w:eastAsia="Arial" w:hAnsi="Arial"/>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8">
            <w:pPr>
              <w:rPr>
                <w:rFonts w:ascii="Arial" w:cs="Arial" w:eastAsia="Arial" w:hAnsi="Arial"/>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9">
            <w:pPr>
              <w:rPr>
                <w:rFonts w:ascii="Arial" w:cs="Arial" w:eastAsia="Arial" w:hAnsi="Arial"/>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BA">
            <w:pPr>
              <w:rPr>
                <w:rFonts w:ascii="Arial" w:cs="Arial" w:eastAsia="Arial" w:hAnsi="Arial"/>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B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C">
            <w:pPr>
              <w:rPr>
                <w:rFonts w:ascii="Arial" w:cs="Arial" w:eastAsia="Arial" w:hAnsi="Arial"/>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D">
            <w:pPr>
              <w:rPr>
                <w:rFonts w:ascii="Arial" w:cs="Arial" w:eastAsia="Arial" w:hAnsi="Arial"/>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E">
            <w:pPr>
              <w:rPr>
                <w:rFonts w:ascii="Arial" w:cs="Arial" w:eastAsia="Arial" w:hAnsi="Arial"/>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BF">
            <w:pPr>
              <w:rPr>
                <w:rFonts w:ascii="Arial" w:cs="Arial" w:eastAsia="Arial" w:hAnsi="Arial"/>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C0">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1">
            <w:pPr>
              <w:rPr>
                <w:rFonts w:ascii="Arial" w:cs="Arial" w:eastAsia="Arial" w:hAnsi="Arial"/>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2">
            <w:pPr>
              <w:rPr>
                <w:rFonts w:ascii="Arial" w:cs="Arial" w:eastAsia="Arial" w:hAnsi="Arial"/>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3">
            <w:pPr>
              <w:rPr>
                <w:rFonts w:ascii="Arial" w:cs="Arial" w:eastAsia="Arial" w:hAnsi="Arial"/>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C4">
            <w:pPr>
              <w:rPr>
                <w:rFonts w:ascii="Arial" w:cs="Arial" w:eastAsia="Arial" w:hAnsi="Arial"/>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C5">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6">
            <w:pPr>
              <w:rPr>
                <w:rFonts w:ascii="Arial" w:cs="Arial" w:eastAsia="Arial" w:hAnsi="Arial"/>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7">
            <w:pPr>
              <w:rPr>
                <w:rFonts w:ascii="Arial" w:cs="Arial" w:eastAsia="Arial" w:hAnsi="Arial"/>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8">
            <w:pPr>
              <w:rPr>
                <w:rFonts w:ascii="Arial" w:cs="Arial" w:eastAsia="Arial" w:hAnsi="Arial"/>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C9">
            <w:pPr>
              <w:rPr>
                <w:rFonts w:ascii="Arial" w:cs="Arial" w:eastAsia="Arial" w:hAnsi="Arial"/>
                <w:b w:val="1"/>
                <w:color w:val="4a86e8"/>
                <w:sz w:val="18"/>
                <w:szCs w:val="18"/>
              </w:rPr>
            </w:pPr>
            <w:r w:rsidDel="00000000" w:rsidR="00000000" w:rsidRPr="00000000">
              <w:rPr>
                <w:rtl w:val="0"/>
              </w:rPr>
            </w:r>
          </w:p>
        </w:tc>
      </w:tr>
    </w:tbl>
    <w:p w:rsidR="00000000" w:rsidDel="00000000" w:rsidP="00000000" w:rsidRDefault="00000000" w:rsidRPr="00000000" w14:paraId="000003CA">
      <w:pPr>
        <w:widowControl w:val="1"/>
        <w:ind w:right="-28"/>
        <w:rPr>
          <w:sz w:val="18"/>
          <w:szCs w:val="18"/>
        </w:rPr>
      </w:pPr>
      <w:bookmarkStart w:colFirst="0" w:colLast="0" w:name="_heading=h.nmf14n" w:id="72"/>
      <w:bookmarkEnd w:id="72"/>
      <w:r w:rsidDel="00000000" w:rsidR="00000000" w:rsidRPr="00000000">
        <w:rPr>
          <w:rtl w:val="0"/>
        </w:rPr>
      </w:r>
    </w:p>
    <w:p w:rsidR="00000000" w:rsidDel="00000000" w:rsidP="00000000" w:rsidRDefault="00000000" w:rsidRPr="00000000" w14:paraId="000003CB">
      <w:pPr>
        <w:widowControl w:val="1"/>
        <w:ind w:right="-28"/>
        <w:rPr>
          <w:sz w:val="18"/>
          <w:szCs w:val="18"/>
        </w:rPr>
      </w:pPr>
      <w:r w:rsidDel="00000000" w:rsidR="00000000" w:rsidRPr="00000000">
        <w:rPr>
          <w:rtl w:val="0"/>
        </w:rPr>
      </w:r>
    </w:p>
    <w:p w:rsidR="00000000" w:rsidDel="00000000" w:rsidP="00000000" w:rsidRDefault="00000000" w:rsidRPr="00000000" w14:paraId="000003CC">
      <w:pPr>
        <w:keepNext w:val="1"/>
        <w:keepLines w:val="1"/>
        <w:pageBreakBefore w:val="0"/>
        <w:widowControl w:val="1"/>
        <w:pBdr>
          <w:top w:space="0" w:sz="0" w:val="nil"/>
          <w:left w:space="0" w:sz="0" w:val="nil"/>
          <w:bottom w:color="000000" w:space="0" w:sz="0" w:val="none"/>
          <w:right w:space="0" w:sz="0" w:val="nil"/>
          <w:between w:space="0" w:sz="0" w:val="nil"/>
        </w:pBdr>
        <w:shd w:fill="auto" w:val="clear"/>
        <w:spacing w:after="200" w:before="171" w:line="360" w:lineRule="auto"/>
        <w:ind w:left="583" w:right="0" w:hanging="464"/>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37m2jsg" w:id="73"/>
      <w:bookmarkEnd w:id="73"/>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4.5 Estrutura Organizacional</w:t>
      </w:r>
    </w:p>
    <w:p w:rsidR="00000000" w:rsidDel="00000000" w:rsidP="00000000" w:rsidRDefault="00000000" w:rsidRPr="00000000" w14:paraId="000003CD">
      <w:pPr>
        <w:pStyle w:val="Subtitle"/>
        <w:rPr>
          <w:vertAlign w:val="baseline"/>
        </w:rPr>
      </w:pPr>
      <w:bookmarkStart w:colFirst="0" w:colLast="0" w:name="_heading=h.v4w8op24q5yh" w:id="74"/>
      <w:bookmarkEnd w:id="74"/>
      <w:r w:rsidDel="00000000" w:rsidR="00000000" w:rsidRPr="00000000">
        <w:rPr>
          <w:rtl w:val="0"/>
        </w:rPr>
        <w:t xml:space="preserve">(Inserir a estrutura da equipe mínima, conforme indicado no Termo de Referência, com identificação do profissional)</w:t>
      </w:r>
      <w:r w:rsidDel="00000000" w:rsidR="00000000" w:rsidRPr="00000000">
        <w:rPr>
          <w:rtl w:val="0"/>
        </w:rPr>
      </w:r>
    </w:p>
    <w:tbl>
      <w:tblPr>
        <w:tblStyle w:val="Table37"/>
        <w:tblW w:w="9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CE">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CF">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D0">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D1">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D2">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D3">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D4">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D5">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D6">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D7">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D8">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D9">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DA">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DB">
            <w:pPr>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3DC">
      <w:pPr>
        <w:widowControl w:val="1"/>
        <w:spacing w:line="360" w:lineRule="auto"/>
        <w:rPr/>
      </w:pPr>
      <w:r w:rsidDel="00000000" w:rsidR="00000000" w:rsidRPr="00000000">
        <w:rPr>
          <w:rtl w:val="0"/>
        </w:rPr>
      </w:r>
    </w:p>
    <w:p w:rsidR="00000000" w:rsidDel="00000000" w:rsidP="00000000" w:rsidRDefault="00000000" w:rsidRPr="00000000" w14:paraId="000003DD">
      <w:pPr>
        <w:keepNext w:val="1"/>
        <w:keepLines w:val="1"/>
        <w:pageBreakBefore w:val="0"/>
        <w:widowControl w:val="1"/>
        <w:pBdr>
          <w:top w:space="0" w:sz="0" w:val="nil"/>
          <w:left w:space="0" w:sz="0" w:val="nil"/>
          <w:bottom w:color="000000" w:space="0" w:sz="0" w:val="none"/>
          <w:right w:space="0" w:sz="0" w:val="nil"/>
          <w:between w:space="0" w:sz="0" w:val="nil"/>
        </w:pBdr>
        <w:shd w:fill="auto" w:val="clear"/>
        <w:spacing w:after="0" w:before="200" w:line="36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u2ax7vx40sac" w:id="75"/>
      <w:bookmarkEnd w:id="75"/>
      <w:r w:rsidDel="00000000" w:rsidR="00000000" w:rsidRPr="00000000">
        <w:br w:type="page"/>
      </w:r>
      <w:r w:rsidDel="00000000" w:rsidR="00000000" w:rsidRPr="00000000">
        <w:rPr>
          <w:rtl w:val="0"/>
        </w:rPr>
      </w:r>
    </w:p>
    <w:p w:rsidR="00000000" w:rsidDel="00000000" w:rsidP="00000000" w:rsidRDefault="00000000" w:rsidRPr="00000000" w14:paraId="000003DE">
      <w:pPr>
        <w:keepNext w:val="1"/>
        <w:keepLines w:val="1"/>
        <w:pageBreakBefore w:val="0"/>
        <w:widowControl w:val="1"/>
        <w:pBdr>
          <w:top w:space="0" w:sz="0" w:val="nil"/>
          <w:left w:space="0" w:sz="0" w:val="nil"/>
          <w:bottom w:color="000000" w:space="0" w:sz="0" w:val="none"/>
          <w:right w:space="0" w:sz="0" w:val="nil"/>
          <w:between w:space="0" w:sz="0" w:val="nil"/>
        </w:pBdr>
        <w:shd w:fill="auto" w:val="clear"/>
        <w:spacing w:after="0" w:before="200" w:line="360" w:lineRule="auto"/>
        <w:ind w:left="583" w:right="0" w:hanging="464"/>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1mrcu09" w:id="76"/>
      <w:bookmarkEnd w:id="76"/>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4.6 Subcontratados</w:t>
      </w:r>
    </w:p>
    <w:p w:rsidR="00000000" w:rsidDel="00000000" w:rsidP="00000000" w:rsidRDefault="00000000" w:rsidRPr="00000000" w14:paraId="000003DF">
      <w:pPr>
        <w:pStyle w:val="Subtitle"/>
        <w:spacing w:after="200" w:lineRule="auto"/>
        <w:rPr/>
      </w:pPr>
      <w:bookmarkStart w:colFirst="0" w:colLast="0" w:name="_heading=h.c1eh70hc9j1t" w:id="77"/>
      <w:bookmarkEnd w:id="77"/>
      <w:r w:rsidDel="00000000" w:rsidR="00000000" w:rsidRPr="00000000">
        <w:rPr>
          <w:rtl w:val="0"/>
        </w:rPr>
        <w:t xml:space="preserve">(Detalhamento dos Subcontratados, em conformidade com a Subcláusula 3.8 das Condições Gerais)</w:t>
      </w:r>
    </w:p>
    <w:tbl>
      <w:tblPr>
        <w:tblStyle w:val="Table38"/>
        <w:tblW w:w="9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05"/>
        <w:gridCol w:w="5340"/>
        <w:gridCol w:w="2955"/>
        <w:tblGridChange w:id="0">
          <w:tblGrid>
            <w:gridCol w:w="705"/>
            <w:gridCol w:w="5340"/>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E0">
            <w:pPr>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E1">
            <w:pP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dos Serviços Subcontratados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3E2">
            <w:pP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Nome dos Subcontratados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E3">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E4">
            <w:pPr>
              <w:rPr>
                <w:rFonts w:ascii="Arial" w:cs="Arial" w:eastAsia="Arial" w:hAnsi="Arial"/>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E5">
            <w:pPr>
              <w:rPr>
                <w:rFonts w:ascii="Arial" w:cs="Arial" w:eastAsia="Arial" w:hAnsi="Arial"/>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E6">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E7">
            <w:pPr>
              <w:rPr>
                <w:rFonts w:ascii="Arial" w:cs="Arial" w:eastAsia="Arial" w:hAnsi="Arial"/>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E8">
            <w:pPr>
              <w:rPr>
                <w:rFonts w:ascii="Arial" w:cs="Arial" w:eastAsia="Arial" w:hAnsi="Arial"/>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E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EA">
            <w:pPr>
              <w:rPr>
                <w:rFonts w:ascii="Arial" w:cs="Arial" w:eastAsia="Arial" w:hAnsi="Arial"/>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EB">
            <w:pPr>
              <w:rPr>
                <w:rFonts w:ascii="Arial" w:cs="Arial" w:eastAsia="Arial" w:hAnsi="Arial"/>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E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ED">
            <w:pPr>
              <w:rPr>
                <w:rFonts w:ascii="Arial" w:cs="Arial" w:eastAsia="Arial" w:hAnsi="Arial"/>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EE">
            <w:pPr>
              <w:rPr>
                <w:rFonts w:ascii="Arial" w:cs="Arial" w:eastAsia="Arial" w:hAnsi="Arial"/>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EF">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F0">
            <w:pPr>
              <w:rPr>
                <w:rFonts w:ascii="Arial" w:cs="Arial" w:eastAsia="Arial" w:hAnsi="Arial"/>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F1">
            <w:pPr>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3F2">
      <w:pPr>
        <w:widowControl w:val="1"/>
        <w:ind w:right="-28"/>
        <w:rPr>
          <w:sz w:val="18"/>
          <w:szCs w:val="18"/>
        </w:rPr>
      </w:pPr>
      <w:bookmarkStart w:colFirst="0" w:colLast="0" w:name="_heading=h.hl1kmszhrc3t" w:id="78"/>
      <w:bookmarkEnd w:id="78"/>
      <w:r w:rsidDel="00000000" w:rsidR="00000000" w:rsidRPr="00000000">
        <w:rPr>
          <w:rtl w:val="0"/>
        </w:rPr>
      </w:r>
    </w:p>
    <w:p w:rsidR="00000000" w:rsidDel="00000000" w:rsidP="00000000" w:rsidRDefault="00000000" w:rsidRPr="00000000" w14:paraId="000003F3">
      <w:pPr>
        <w:widowControl w:val="1"/>
        <w:ind w:right="-28"/>
        <w:rPr>
          <w:sz w:val="18"/>
          <w:szCs w:val="18"/>
        </w:rPr>
      </w:pPr>
      <w:bookmarkStart w:colFirst="0" w:colLast="0" w:name="_heading=h.46r0co2" w:id="79"/>
      <w:bookmarkEnd w:id="79"/>
      <w:r w:rsidDel="00000000" w:rsidR="00000000" w:rsidRPr="00000000">
        <w:rPr>
          <w:rtl w:val="0"/>
        </w:rPr>
      </w:r>
    </w:p>
    <w:p w:rsidR="00000000" w:rsidDel="00000000" w:rsidP="00000000" w:rsidRDefault="00000000" w:rsidRPr="00000000" w14:paraId="000003F4">
      <w:pPr>
        <w:widowControl w:val="1"/>
        <w:ind w:right="-28"/>
        <w:rPr>
          <w:i w:val="1"/>
          <w:sz w:val="18"/>
          <w:szCs w:val="18"/>
        </w:rPr>
      </w:pPr>
      <w:r w:rsidDel="00000000" w:rsidR="00000000" w:rsidRPr="00000000">
        <w:rPr>
          <w:i w:val="1"/>
          <w:sz w:val="18"/>
          <w:szCs w:val="18"/>
          <w:rtl w:val="0"/>
        </w:rPr>
        <w:t xml:space="preserve">Nota: Somente será admitida a subcontratação dos profissionais intitulados “consultores sob demanda específica”</w:t>
      </w:r>
    </w:p>
    <w:p w:rsidR="00000000" w:rsidDel="00000000" w:rsidP="00000000" w:rsidRDefault="00000000" w:rsidRPr="00000000" w14:paraId="000003F5">
      <w:pPr>
        <w:keepNext w:val="1"/>
        <w:keepLines w:val="1"/>
        <w:pageBreakBefore w:val="0"/>
        <w:widowControl w:val="1"/>
        <w:pBdr>
          <w:top w:space="0" w:sz="0" w:val="nil"/>
          <w:left w:space="0" w:sz="0" w:val="nil"/>
          <w:bottom w:color="000000" w:space="0" w:sz="0" w:val="none"/>
          <w:right w:space="0" w:sz="0" w:val="nil"/>
          <w:between w:space="0" w:sz="0" w:val="nil"/>
        </w:pBdr>
        <w:shd w:fill="auto" w:val="clear"/>
        <w:spacing w:after="0" w:before="171" w:line="360" w:lineRule="auto"/>
        <w:ind w:left="583" w:right="0" w:hanging="464"/>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2lwamvv" w:id="80"/>
      <w:bookmarkEnd w:id="80"/>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4.7 Equipamentos e Maquinário do Contratado </w:t>
      </w:r>
    </w:p>
    <w:p w:rsidR="00000000" w:rsidDel="00000000" w:rsidP="00000000" w:rsidRDefault="00000000" w:rsidRPr="00000000" w14:paraId="000003F6">
      <w:pPr>
        <w:keepNext w:val="1"/>
        <w:keepLines w:val="1"/>
        <w:pageBreakBefore w:val="0"/>
        <w:widowControl w:val="1"/>
        <w:pBdr>
          <w:top w:space="0" w:sz="0" w:val="nil"/>
          <w:left w:space="0" w:sz="0" w:val="nil"/>
          <w:bottom w:color="000000" w:space="0" w:sz="0" w:val="none"/>
          <w:right w:space="0" w:sz="0" w:val="nil"/>
          <w:between w:space="0" w:sz="0" w:val="nil"/>
        </w:pBdr>
        <w:shd w:fill="auto" w:val="clear"/>
        <w:spacing w:after="0" w:before="171" w:line="360" w:lineRule="auto"/>
        <w:ind w:left="583" w:right="0" w:hanging="464"/>
        <w:jc w:val="center"/>
        <w:rPr>
          <w:rFonts w:ascii="Arial" w:cs="Arial" w:eastAsia="Arial" w:hAnsi="Arial"/>
          <w:b w:val="1"/>
          <w:i w:val="0"/>
          <w:smallCaps w:val="0"/>
          <w:strike w:val="0"/>
          <w:color w:val="000000"/>
          <w:sz w:val="28"/>
          <w:szCs w:val="28"/>
          <w:u w:val="none"/>
          <w:shd w:fill="d9d9d9" w:val="clear"/>
          <w:vertAlign w:val="baseline"/>
        </w:rPr>
      </w:pPr>
      <w:bookmarkStart w:colFirst="0" w:colLast="0" w:name="_heading=h.1vv2e1p2eyjb" w:id="81"/>
      <w:bookmarkEnd w:id="81"/>
      <w:r w:rsidDel="00000000" w:rsidR="00000000" w:rsidRPr="00000000">
        <w:rPr>
          <w:rFonts w:ascii="Arial" w:cs="Arial" w:eastAsia="Arial" w:hAnsi="Arial"/>
          <w:b w:val="1"/>
          <w:i w:val="0"/>
          <w:smallCaps w:val="0"/>
          <w:strike w:val="0"/>
          <w:color w:val="000000"/>
          <w:sz w:val="28"/>
          <w:szCs w:val="28"/>
          <w:u w:val="none"/>
          <w:shd w:fill="d9d9d9" w:val="clear"/>
          <w:vertAlign w:val="baseline"/>
          <w:rtl w:val="0"/>
        </w:rPr>
        <w:t xml:space="preserve">[Não se aplica]</w:t>
      </w:r>
    </w:p>
    <w:p w:rsidR="00000000" w:rsidDel="00000000" w:rsidP="00000000" w:rsidRDefault="00000000" w:rsidRPr="00000000" w14:paraId="000003F7">
      <w:pPr>
        <w:keepNext w:val="1"/>
        <w:keepLines w:val="1"/>
        <w:pageBreakBefore w:val="0"/>
        <w:widowControl w:val="1"/>
        <w:pBdr>
          <w:top w:space="0" w:sz="0" w:val="nil"/>
          <w:left w:space="0" w:sz="0" w:val="nil"/>
          <w:bottom w:color="000000" w:space="0" w:sz="0" w:val="none"/>
          <w:right w:space="0" w:sz="0" w:val="nil"/>
          <w:between w:space="0" w:sz="0" w:val="nil"/>
        </w:pBdr>
        <w:shd w:fill="auto" w:val="clear"/>
        <w:spacing w:after="0" w:before="0" w:line="360" w:lineRule="auto"/>
        <w:ind w:left="0" w:right="0" w:firstLine="0"/>
        <w:jc w:val="left"/>
        <w:rPr>
          <w:b w:val="1"/>
          <w:sz w:val="28"/>
          <w:szCs w:val="28"/>
        </w:rPr>
      </w:pPr>
      <w:bookmarkStart w:colFirst="0" w:colLast="0" w:name="_heading=h.111kx3o" w:id="82"/>
      <w:bookmarkEnd w:id="82"/>
      <w:r w:rsidDel="00000000" w:rsidR="00000000" w:rsidRPr="00000000">
        <w:rPr>
          <w:b w:val="1"/>
          <w:sz w:val="28"/>
          <w:szCs w:val="28"/>
          <w:rtl w:val="0"/>
        </w:rPr>
        <w:t xml:space="preserve">4.8 Detalhamento dos Seguros e Seguradoras</w:t>
      </w:r>
    </w:p>
    <w:p w:rsidR="00000000" w:rsidDel="00000000" w:rsidP="00000000" w:rsidRDefault="00000000" w:rsidRPr="00000000" w14:paraId="000003F8">
      <w:pPr>
        <w:pStyle w:val="Subtitle"/>
        <w:widowControl w:val="1"/>
        <w:spacing w:after="100" w:line="276" w:lineRule="auto"/>
        <w:jc w:val="both"/>
        <w:rPr>
          <w:b w:val="1"/>
          <w:i w:val="0"/>
          <w:color w:val="ff0000"/>
        </w:rPr>
      </w:pPr>
      <w:bookmarkStart w:colFirst="0" w:colLast="0" w:name="_heading=h.v16atkwcswrw" w:id="83"/>
      <w:bookmarkEnd w:id="83"/>
      <w:r w:rsidDel="00000000" w:rsidR="00000000" w:rsidRPr="00000000">
        <w:rPr>
          <w:b w:val="1"/>
          <w:i w:val="0"/>
          <w:color w:val="ff0000"/>
          <w:rtl w:val="0"/>
        </w:rPr>
        <w:t xml:space="preserve">[ATENÇÃO!] Este formulário (4.8) deve ser encaminhado como parte integrante da proposta financeira. Portanto, não deve ser submetido em conjunto com a documentação técnica, sob pena de desclassificação ao processo.</w:t>
      </w:r>
    </w:p>
    <w:p w:rsidR="00000000" w:rsidDel="00000000" w:rsidP="00000000" w:rsidRDefault="00000000" w:rsidRPr="00000000" w14:paraId="000003F9">
      <w:pPr>
        <w:pStyle w:val="Subtitle"/>
        <w:widowControl w:val="1"/>
        <w:spacing w:after="100" w:line="276" w:lineRule="auto"/>
        <w:rPr/>
      </w:pPr>
      <w:bookmarkStart w:colFirst="0" w:colLast="0" w:name="_heading=h.ugzy1qa55dxj" w:id="84"/>
      <w:bookmarkEnd w:id="84"/>
      <w:r w:rsidDel="00000000" w:rsidR="00000000" w:rsidRPr="00000000">
        <w:rPr>
          <w:rtl w:val="0"/>
        </w:rPr>
        <w:t xml:space="preserve">(Detalhamento dos Seguros disponíveis, de acordo com a Subcláusula 9.1 das Condições Gerais e ponto 3.9 Requisitos de Seguro da Seção V)</w:t>
      </w:r>
    </w:p>
    <w:p w:rsidR="00000000" w:rsidDel="00000000" w:rsidP="00000000" w:rsidRDefault="00000000" w:rsidRPr="00000000" w14:paraId="000003FA">
      <w:pPr>
        <w:widowControl w:val="1"/>
        <w:numPr>
          <w:ilvl w:val="0"/>
          <w:numId w:val="2"/>
        </w:numPr>
        <w:spacing w:after="100" w:line="276" w:lineRule="auto"/>
        <w:ind w:left="360" w:hanging="270"/>
        <w:rPr>
          <w:sz w:val="20"/>
          <w:szCs w:val="20"/>
        </w:rPr>
      </w:pPr>
      <w:r w:rsidDel="00000000" w:rsidR="00000000" w:rsidRPr="00000000">
        <w:rPr>
          <w:b w:val="1"/>
          <w:sz w:val="20"/>
          <w:szCs w:val="20"/>
          <w:rtl w:val="0"/>
        </w:rPr>
        <w:t xml:space="preserve">Seguro de Responsabilidade Profissional:</w:t>
      </w:r>
      <w:r w:rsidDel="00000000" w:rsidR="00000000" w:rsidRPr="00000000">
        <w:rPr>
          <w:rtl w:val="0"/>
        </w:rPr>
      </w:r>
    </w:p>
    <w:tbl>
      <w:tblPr>
        <w:tblStyle w:val="Table39"/>
        <w:tblW w:w="9015.0" w:type="dxa"/>
        <w:jc w:val="left"/>
        <w:tblInd w:w="138.0" w:type="dxa"/>
        <w:tblLayout w:type="fixed"/>
        <w:tblLook w:val="0000"/>
      </w:tblPr>
      <w:tblGrid>
        <w:gridCol w:w="3255"/>
        <w:gridCol w:w="5760"/>
        <w:tblGridChange w:id="0">
          <w:tblGrid>
            <w:gridCol w:w="3255"/>
            <w:gridCol w:w="5760"/>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B">
            <w:pPr>
              <w:keepNext w:val="1"/>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Seguradora:</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C">
            <w:pPr>
              <w:keepNext w:val="1"/>
              <w:widowControl w:val="1"/>
              <w:spacing w:after="120" w:before="120" w:lineRule="auto"/>
              <w:rPr>
                <w:rFonts w:ascii="Arial" w:cs="Arial" w:eastAsia="Arial" w:hAnsi="Arial"/>
                <w:sz w:val="17"/>
                <w:szCs w:val="17"/>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D">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Nº. da Apólice:</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E">
            <w:pPr>
              <w:widowControl w:val="1"/>
              <w:spacing w:after="120" w:before="120" w:lineRule="auto"/>
              <w:rPr>
                <w:rFonts w:ascii="Arial" w:cs="Arial" w:eastAsia="Arial" w:hAnsi="Arial"/>
                <w:sz w:val="17"/>
                <w:szCs w:val="17"/>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F">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Valor Segurado:</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0">
            <w:pPr>
              <w:widowControl w:val="1"/>
              <w:spacing w:after="120" w:before="120" w:lineRule="auto"/>
              <w:rPr>
                <w:rFonts w:ascii="Arial" w:cs="Arial" w:eastAsia="Arial" w:hAnsi="Arial"/>
                <w:sz w:val="17"/>
                <w:szCs w:val="17"/>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1">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Data de Renovação:</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2">
            <w:pPr>
              <w:widowControl w:val="1"/>
              <w:spacing w:after="120" w:before="120" w:lineRule="auto"/>
              <w:rPr>
                <w:rFonts w:ascii="Arial" w:cs="Arial" w:eastAsia="Arial" w:hAnsi="Arial"/>
                <w:sz w:val="17"/>
                <w:szCs w:val="17"/>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3">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Nome do Corretor:</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4">
            <w:pPr>
              <w:widowControl w:val="1"/>
              <w:spacing w:after="120" w:before="120" w:lineRule="auto"/>
              <w:rPr>
                <w:rFonts w:ascii="Arial" w:cs="Arial" w:eastAsia="Arial" w:hAnsi="Arial"/>
                <w:sz w:val="17"/>
                <w:szCs w:val="17"/>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5">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Detalhes de Contato do Corretor:</w:t>
            </w:r>
          </w:p>
        </w:tc>
        <w:tc>
          <w:tcPr>
            <w:tcBorders>
              <w:top w:color="000000" w:space="0" w:sz="4" w:val="dashed"/>
              <w:left w:color="000000" w:space="0" w:sz="8"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06">
            <w:pPr>
              <w:widowControl w:val="1"/>
              <w:spacing w:after="120" w:before="120" w:lineRule="auto"/>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407">
      <w:pPr>
        <w:numPr>
          <w:ilvl w:val="0"/>
          <w:numId w:val="2"/>
        </w:numPr>
        <w:spacing w:after="100" w:before="120" w:lineRule="auto"/>
        <w:ind w:left="363" w:hanging="272"/>
        <w:rPr>
          <w:sz w:val="20"/>
          <w:szCs w:val="20"/>
        </w:rPr>
      </w:pPr>
      <w:r w:rsidDel="00000000" w:rsidR="00000000" w:rsidRPr="00000000">
        <w:rPr>
          <w:b w:val="1"/>
          <w:sz w:val="20"/>
          <w:szCs w:val="20"/>
          <w:rtl w:val="0"/>
        </w:rPr>
        <w:t xml:space="preserve">Seguro de responsabilidade civil:</w:t>
      </w:r>
      <w:r w:rsidDel="00000000" w:rsidR="00000000" w:rsidRPr="00000000">
        <w:rPr>
          <w:rtl w:val="0"/>
        </w:rPr>
      </w:r>
    </w:p>
    <w:tbl>
      <w:tblPr>
        <w:tblStyle w:val="Table40"/>
        <w:tblW w:w="9030.0" w:type="dxa"/>
        <w:jc w:val="left"/>
        <w:tblInd w:w="123.0" w:type="dxa"/>
        <w:tblLayout w:type="fixed"/>
        <w:tblLook w:val="0000"/>
      </w:tblPr>
      <w:tblGrid>
        <w:gridCol w:w="3270"/>
        <w:gridCol w:w="5760"/>
        <w:tblGridChange w:id="0">
          <w:tblGrid>
            <w:gridCol w:w="3270"/>
            <w:gridCol w:w="5760"/>
          </w:tblGrid>
        </w:tblGridChange>
      </w:tblGrid>
      <w:tr>
        <w:trPr>
          <w:cantSplit w:val="0"/>
          <w:trHeight w:val="158" w:hRule="atLeast"/>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8">
            <w:pPr>
              <w:keepNext w:val="1"/>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Seguradora:</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9">
            <w:pPr>
              <w:keepNext w:val="1"/>
              <w:widowControl w:val="1"/>
              <w:spacing w:after="120" w:before="120" w:lineRule="auto"/>
              <w:rPr>
                <w:rFonts w:ascii="Arial" w:cs="Arial" w:eastAsia="Arial" w:hAnsi="Arial"/>
                <w:sz w:val="18"/>
                <w:szCs w:val="18"/>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A">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Nº. da Apólice: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B">
            <w:pPr>
              <w:widowControl w:val="1"/>
              <w:spacing w:after="120" w:before="120" w:lineRule="auto"/>
              <w:rPr>
                <w:rFonts w:ascii="Arial" w:cs="Arial" w:eastAsia="Arial" w:hAnsi="Arial"/>
                <w:sz w:val="18"/>
                <w:szCs w:val="18"/>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C">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Valor Segurado: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D">
            <w:pPr>
              <w:widowControl w:val="1"/>
              <w:spacing w:after="120" w:before="120" w:lineRule="auto"/>
              <w:rPr>
                <w:rFonts w:ascii="Arial" w:cs="Arial" w:eastAsia="Arial" w:hAnsi="Arial"/>
                <w:sz w:val="18"/>
                <w:szCs w:val="18"/>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E">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Data de Renovação: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F">
            <w:pPr>
              <w:widowControl w:val="1"/>
              <w:spacing w:after="120" w:before="120" w:lineRule="auto"/>
              <w:rPr>
                <w:rFonts w:ascii="Arial" w:cs="Arial" w:eastAsia="Arial" w:hAnsi="Arial"/>
                <w:sz w:val="18"/>
                <w:szCs w:val="18"/>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0">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Nome do Corretor: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11">
            <w:pPr>
              <w:widowControl w:val="1"/>
              <w:spacing w:after="120" w:before="120" w:lineRule="auto"/>
              <w:rPr>
                <w:rFonts w:ascii="Arial" w:cs="Arial" w:eastAsia="Arial" w:hAnsi="Arial"/>
                <w:sz w:val="18"/>
                <w:szCs w:val="18"/>
              </w:rPr>
            </w:pPr>
            <w:r w:rsidDel="00000000" w:rsidR="00000000" w:rsidRPr="00000000">
              <w:rPr>
                <w:rtl w:val="0"/>
              </w:rPr>
            </w:r>
          </w:p>
        </w:tc>
      </w:tr>
      <w:tr>
        <w:trPr>
          <w:cantSplit w:val="0"/>
          <w:trHeight w:val="158" w:hRule="atLeast"/>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2">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Detalhes de Contato do Corretor: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13">
            <w:pPr>
              <w:widowControl w:val="1"/>
              <w:spacing w:after="120" w:before="120" w:lineRule="auto"/>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414">
      <w:pPr>
        <w:numPr>
          <w:ilvl w:val="0"/>
          <w:numId w:val="2"/>
        </w:numPr>
        <w:spacing w:after="100" w:before="120" w:lineRule="auto"/>
        <w:ind w:left="363" w:hanging="272"/>
        <w:rPr>
          <w:sz w:val="20"/>
          <w:szCs w:val="20"/>
        </w:rPr>
      </w:pPr>
      <w:r w:rsidDel="00000000" w:rsidR="00000000" w:rsidRPr="00000000">
        <w:rPr>
          <w:b w:val="1"/>
          <w:sz w:val="20"/>
          <w:szCs w:val="20"/>
          <w:rtl w:val="0"/>
        </w:rPr>
        <w:t xml:space="preserve">Seguro de responsabilidade civil do empregador:</w:t>
      </w:r>
      <w:r w:rsidDel="00000000" w:rsidR="00000000" w:rsidRPr="00000000">
        <w:rPr>
          <w:rtl w:val="0"/>
        </w:rPr>
      </w:r>
    </w:p>
    <w:tbl>
      <w:tblPr>
        <w:tblStyle w:val="Table41"/>
        <w:tblW w:w="9060.0" w:type="dxa"/>
        <w:jc w:val="left"/>
        <w:tblInd w:w="123.0" w:type="dxa"/>
        <w:tblLayout w:type="fixed"/>
        <w:tblLook w:val="0000"/>
      </w:tblPr>
      <w:tblGrid>
        <w:gridCol w:w="3300"/>
        <w:gridCol w:w="5760"/>
        <w:tblGridChange w:id="0">
          <w:tblGrid>
            <w:gridCol w:w="3300"/>
            <w:gridCol w:w="5760"/>
          </w:tblGrid>
        </w:tblGridChange>
      </w:tblGrid>
      <w:tr>
        <w:trPr>
          <w:cantSplit w:val="0"/>
          <w:trHeight w:val="158" w:hRule="atLeast"/>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5">
            <w:pPr>
              <w:keepNext w:val="1"/>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Seguradora:</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16">
            <w:pPr>
              <w:keepNext w:val="1"/>
              <w:widowControl w:val="1"/>
              <w:spacing w:after="120" w:before="120" w:lineRule="auto"/>
              <w:rPr>
                <w:rFonts w:ascii="Arial" w:cs="Arial" w:eastAsia="Arial" w:hAnsi="Arial"/>
                <w:sz w:val="17"/>
                <w:szCs w:val="17"/>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7">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Nº. da Apólice: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18">
            <w:pPr>
              <w:widowControl w:val="1"/>
              <w:spacing w:after="120" w:before="120" w:lineRule="auto"/>
              <w:rPr>
                <w:rFonts w:ascii="Arial" w:cs="Arial" w:eastAsia="Arial" w:hAnsi="Arial"/>
                <w:sz w:val="17"/>
                <w:szCs w:val="17"/>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9">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Valor Segurado: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1A">
            <w:pPr>
              <w:widowControl w:val="1"/>
              <w:spacing w:after="120" w:before="120" w:lineRule="auto"/>
              <w:rPr>
                <w:rFonts w:ascii="Arial" w:cs="Arial" w:eastAsia="Arial" w:hAnsi="Arial"/>
                <w:sz w:val="17"/>
                <w:szCs w:val="17"/>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B">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Data de Renovação: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1C">
            <w:pPr>
              <w:widowControl w:val="1"/>
              <w:spacing w:after="120" w:before="120" w:lineRule="auto"/>
              <w:rPr>
                <w:rFonts w:ascii="Arial" w:cs="Arial" w:eastAsia="Arial" w:hAnsi="Arial"/>
                <w:sz w:val="17"/>
                <w:szCs w:val="17"/>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D">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Nome do Corretor: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1E">
            <w:pPr>
              <w:widowControl w:val="1"/>
              <w:spacing w:after="120" w:before="120" w:lineRule="auto"/>
              <w:rPr>
                <w:rFonts w:ascii="Arial" w:cs="Arial" w:eastAsia="Arial" w:hAnsi="Arial"/>
                <w:sz w:val="17"/>
                <w:szCs w:val="17"/>
              </w:rPr>
            </w:pPr>
            <w:r w:rsidDel="00000000" w:rsidR="00000000" w:rsidRPr="00000000">
              <w:rPr>
                <w:rtl w:val="0"/>
              </w:rPr>
            </w:r>
          </w:p>
        </w:tc>
      </w:tr>
      <w:tr>
        <w:trPr>
          <w:cantSplit w:val="0"/>
          <w:trHeight w:val="158" w:hRule="atLeast"/>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F">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Detalhes de Contato do Corretor: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20">
            <w:pPr>
              <w:widowControl w:val="1"/>
              <w:spacing w:after="120" w:before="120" w:lineRule="auto"/>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421">
      <w:pPr>
        <w:numPr>
          <w:ilvl w:val="0"/>
          <w:numId w:val="2"/>
        </w:numPr>
        <w:spacing w:after="100" w:before="120" w:lineRule="auto"/>
        <w:ind w:left="363" w:hanging="272"/>
        <w:rPr>
          <w:sz w:val="20"/>
          <w:szCs w:val="20"/>
        </w:rPr>
      </w:pPr>
      <w:r w:rsidDel="00000000" w:rsidR="00000000" w:rsidRPr="00000000">
        <w:rPr>
          <w:b w:val="1"/>
          <w:sz w:val="20"/>
          <w:szCs w:val="20"/>
          <w:rtl w:val="0"/>
        </w:rPr>
        <w:t xml:space="preserve">Outro(s) seguro(s):</w:t>
      </w:r>
      <w:r w:rsidDel="00000000" w:rsidR="00000000" w:rsidRPr="00000000">
        <w:rPr>
          <w:rtl w:val="0"/>
        </w:rPr>
      </w:r>
    </w:p>
    <w:tbl>
      <w:tblPr>
        <w:tblStyle w:val="Table42"/>
        <w:tblW w:w="9045.0" w:type="dxa"/>
        <w:jc w:val="left"/>
        <w:tblInd w:w="138.0" w:type="dxa"/>
        <w:tblLayout w:type="fixed"/>
        <w:tblLook w:val="0000"/>
      </w:tblPr>
      <w:tblGrid>
        <w:gridCol w:w="3300"/>
        <w:gridCol w:w="5745"/>
        <w:tblGridChange w:id="0">
          <w:tblGrid>
            <w:gridCol w:w="3300"/>
            <w:gridCol w:w="5745"/>
          </w:tblGrid>
        </w:tblGridChange>
      </w:tblGrid>
      <w:tr>
        <w:trPr>
          <w:cantSplit w:val="0"/>
          <w:trHeight w:val="158" w:hRule="atLeast"/>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22">
            <w:pPr>
              <w:keepNext w:val="1"/>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Seguradora:</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23">
            <w:pPr>
              <w:keepNext w:val="1"/>
              <w:widowControl w:val="1"/>
              <w:spacing w:after="120" w:before="120" w:lineRule="auto"/>
              <w:rPr>
                <w:rFonts w:ascii="Arial" w:cs="Arial" w:eastAsia="Arial" w:hAnsi="Arial"/>
                <w:sz w:val="16"/>
                <w:szCs w:val="16"/>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24">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Nº. da Apólice: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25">
            <w:pPr>
              <w:widowControl w:val="1"/>
              <w:spacing w:after="120" w:before="120" w:lineRule="auto"/>
              <w:rPr>
                <w:rFonts w:ascii="Arial" w:cs="Arial" w:eastAsia="Arial" w:hAnsi="Arial"/>
                <w:sz w:val="16"/>
                <w:szCs w:val="16"/>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26">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Valor Segurado: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27">
            <w:pPr>
              <w:widowControl w:val="1"/>
              <w:spacing w:after="120" w:before="120" w:lineRule="auto"/>
              <w:rPr>
                <w:rFonts w:ascii="Arial" w:cs="Arial" w:eastAsia="Arial" w:hAnsi="Arial"/>
                <w:sz w:val="16"/>
                <w:szCs w:val="16"/>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28">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Data de Renovação: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29">
            <w:pPr>
              <w:widowControl w:val="1"/>
              <w:spacing w:after="120" w:before="120" w:lineRule="auto"/>
              <w:rPr>
                <w:rFonts w:ascii="Arial" w:cs="Arial" w:eastAsia="Arial" w:hAnsi="Arial"/>
                <w:sz w:val="16"/>
                <w:szCs w:val="16"/>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2A">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Nome do Corretor: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2B">
            <w:pPr>
              <w:widowControl w:val="1"/>
              <w:spacing w:after="120" w:before="120" w:lineRule="auto"/>
              <w:rPr>
                <w:rFonts w:ascii="Arial" w:cs="Arial" w:eastAsia="Arial" w:hAnsi="Arial"/>
                <w:sz w:val="16"/>
                <w:szCs w:val="16"/>
              </w:rPr>
            </w:pPr>
            <w:r w:rsidDel="00000000" w:rsidR="00000000" w:rsidRPr="00000000">
              <w:rPr>
                <w:rtl w:val="0"/>
              </w:rPr>
            </w:r>
          </w:p>
        </w:tc>
      </w:tr>
      <w:tr>
        <w:trPr>
          <w:cantSplit w:val="0"/>
          <w:trHeight w:val="158" w:hRule="atLeast"/>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2C">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Detalhes de Contato do Corretor: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2D">
            <w:pPr>
              <w:widowControl w:val="1"/>
              <w:spacing w:after="120" w:before="120" w:lineRule="auto"/>
              <w:rPr>
                <w:rFonts w:ascii="Arial" w:cs="Arial" w:eastAsia="Arial" w:hAnsi="Arial"/>
                <w:sz w:val="16"/>
                <w:szCs w:val="16"/>
              </w:rPr>
            </w:pPr>
            <w:r w:rsidDel="00000000" w:rsidR="00000000" w:rsidRPr="00000000">
              <w:rPr>
                <w:rtl w:val="0"/>
              </w:rPr>
            </w:r>
          </w:p>
        </w:tc>
      </w:tr>
    </w:tbl>
    <w:p w:rsidR="00000000" w:rsidDel="00000000" w:rsidP="00000000" w:rsidRDefault="00000000" w:rsidRPr="00000000" w14:paraId="0000042E">
      <w:pPr>
        <w:numPr>
          <w:ilvl w:val="0"/>
          <w:numId w:val="2"/>
        </w:numPr>
        <w:spacing w:after="100" w:before="200" w:lineRule="auto"/>
        <w:ind w:left="360" w:hanging="270"/>
        <w:rPr>
          <w:sz w:val="20"/>
          <w:szCs w:val="20"/>
        </w:rPr>
      </w:pPr>
      <w:r w:rsidDel="00000000" w:rsidR="00000000" w:rsidRPr="00000000">
        <w:rPr>
          <w:b w:val="1"/>
          <w:sz w:val="20"/>
          <w:szCs w:val="20"/>
          <w:rtl w:val="0"/>
        </w:rPr>
        <w:t xml:space="preserve">Seguro contra todos os riscos:</w:t>
      </w:r>
      <w:r w:rsidDel="00000000" w:rsidR="00000000" w:rsidRPr="00000000">
        <w:rPr>
          <w:rtl w:val="0"/>
        </w:rPr>
      </w:r>
    </w:p>
    <w:tbl>
      <w:tblPr>
        <w:tblStyle w:val="Table43"/>
        <w:tblW w:w="9120.0" w:type="dxa"/>
        <w:jc w:val="left"/>
        <w:tblInd w:w="138.0" w:type="dxa"/>
        <w:tblLayout w:type="fixed"/>
        <w:tblLook w:val="0000"/>
      </w:tblPr>
      <w:tblGrid>
        <w:gridCol w:w="3300"/>
        <w:gridCol w:w="5820"/>
        <w:tblGridChange w:id="0">
          <w:tblGrid>
            <w:gridCol w:w="3300"/>
            <w:gridCol w:w="5820"/>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2F">
            <w:pPr>
              <w:keepNext w:val="1"/>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Seguradora:</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30">
            <w:pPr>
              <w:keepNext w:val="1"/>
              <w:widowControl w:val="1"/>
              <w:spacing w:after="120" w:before="120" w:lineRule="auto"/>
              <w:rPr>
                <w:rFonts w:ascii="Arial" w:cs="Arial" w:eastAsia="Arial" w:hAnsi="Arial"/>
                <w:sz w:val="16"/>
                <w:szCs w:val="16"/>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1">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Nº. da Apólice: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32">
            <w:pPr>
              <w:widowControl w:val="1"/>
              <w:spacing w:after="120" w:before="120" w:lineRule="auto"/>
              <w:rPr>
                <w:rFonts w:ascii="Arial" w:cs="Arial" w:eastAsia="Arial" w:hAnsi="Arial"/>
                <w:sz w:val="16"/>
                <w:szCs w:val="16"/>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3">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Valor Segurado: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34">
            <w:pPr>
              <w:widowControl w:val="1"/>
              <w:spacing w:after="120" w:before="120" w:lineRule="auto"/>
              <w:rPr>
                <w:rFonts w:ascii="Arial" w:cs="Arial" w:eastAsia="Arial" w:hAnsi="Arial"/>
                <w:sz w:val="16"/>
                <w:szCs w:val="16"/>
              </w:rPr>
            </w:pPr>
            <w:r w:rsidDel="00000000" w:rsidR="00000000" w:rsidRPr="00000000">
              <w:rPr>
                <w:rtl w:val="0"/>
              </w:rPr>
            </w:r>
          </w:p>
        </w:tc>
      </w:tr>
      <w:tr>
        <w:trPr>
          <w:cantSplit w:val="0"/>
          <w:trHeight w:val="180"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5">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Data de Renovação: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36">
            <w:pPr>
              <w:widowControl w:val="1"/>
              <w:spacing w:after="120" w:before="120" w:lineRule="auto"/>
              <w:rPr>
                <w:rFonts w:ascii="Arial" w:cs="Arial" w:eastAsia="Arial" w:hAnsi="Arial"/>
                <w:sz w:val="16"/>
                <w:szCs w:val="16"/>
              </w:rPr>
            </w:pPr>
            <w:r w:rsidDel="00000000" w:rsidR="00000000" w:rsidRPr="00000000">
              <w:rPr>
                <w:rtl w:val="0"/>
              </w:rPr>
            </w:r>
          </w:p>
        </w:tc>
      </w:tr>
      <w:tr>
        <w:trPr>
          <w:cantSplit w:val="0"/>
          <w:trHeight w:val="165"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7">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Nome do Corretor: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38">
            <w:pPr>
              <w:widowControl w:val="1"/>
              <w:spacing w:after="120" w:before="120" w:lineRule="auto"/>
              <w:rPr>
                <w:rFonts w:ascii="Arial" w:cs="Arial" w:eastAsia="Arial" w:hAnsi="Arial"/>
                <w:sz w:val="16"/>
                <w:szCs w:val="16"/>
              </w:rPr>
            </w:pPr>
            <w:r w:rsidDel="00000000" w:rsidR="00000000" w:rsidRPr="00000000">
              <w:rPr>
                <w:rtl w:val="0"/>
              </w:rPr>
            </w:r>
          </w:p>
        </w:tc>
      </w:tr>
      <w:tr>
        <w:trPr>
          <w:cantSplit w:val="0"/>
          <w:trHeight w:val="255" w:hRule="atLeast"/>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9">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Detalhes de Contato do Corretor: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3A">
            <w:pPr>
              <w:widowControl w:val="1"/>
              <w:spacing w:after="120" w:before="120" w:lineRule="auto"/>
              <w:rPr>
                <w:rFonts w:ascii="Arial" w:cs="Arial" w:eastAsia="Arial" w:hAnsi="Arial"/>
                <w:sz w:val="16"/>
                <w:szCs w:val="16"/>
              </w:rPr>
            </w:pPr>
            <w:r w:rsidDel="00000000" w:rsidR="00000000" w:rsidRPr="00000000">
              <w:rPr>
                <w:rtl w:val="0"/>
              </w:rPr>
            </w:r>
          </w:p>
        </w:tc>
      </w:tr>
    </w:tbl>
    <w:p w:rsidR="00000000" w:rsidDel="00000000" w:rsidP="00000000" w:rsidRDefault="00000000" w:rsidRPr="00000000" w14:paraId="0000043B">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b w:val="1"/>
          <w:i w:val="0"/>
          <w:smallCaps w:val="0"/>
          <w:strike w:val="0"/>
          <w:color w:val="000000"/>
          <w:sz w:val="2"/>
          <w:szCs w:val="2"/>
          <w:u w:val="none"/>
          <w:shd w:fill="auto" w:val="clear"/>
          <w:vertAlign w:val="baseline"/>
        </w:rPr>
      </w:pPr>
      <w:bookmarkStart w:colFirst="0" w:colLast="0" w:name="_heading=h.206ipza" w:id="85"/>
      <w:bookmarkEnd w:id="85"/>
      <w:r w:rsidDel="00000000" w:rsidR="00000000" w:rsidRPr="00000000">
        <w:rPr>
          <w:rtl w:val="0"/>
        </w:rPr>
      </w:r>
    </w:p>
    <w:p w:rsidR="00000000" w:rsidDel="00000000" w:rsidP="00000000" w:rsidRDefault="00000000" w:rsidRPr="00000000" w14:paraId="0000043C">
      <w:pPr>
        <w:spacing w:after="100" w:before="120" w:lineRule="auto"/>
        <w:ind w:left="0" w:firstLine="0"/>
        <w:rPr/>
      </w:pPr>
      <w:r w:rsidDel="00000000" w:rsidR="00000000" w:rsidRPr="00000000">
        <w:rPr>
          <w:rtl w:val="0"/>
        </w:rPr>
      </w:r>
    </w:p>
    <w:sectPr>
      <w:type w:val="nextPage"/>
      <w:pgSz w:h="16840" w:w="11910" w:orient="portrait"/>
      <w:pgMar w:bottom="1080" w:top="1260" w:left="1320" w:right="1020" w:header="765" w:footer="893"/>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40">
    <w:pPr>
      <w:widowControl w:val="1"/>
      <w:spacing w:line="288" w:lineRule="auto"/>
      <w:ind w:right="-28"/>
      <w:jc w:val="both"/>
      <w:rPr>
        <w:b w:val="1"/>
        <w:sz w:val="12"/>
        <w:szCs w:val="12"/>
      </w:rPr>
    </w:pPr>
    <w:r w:rsidDel="00000000" w:rsidR="00000000" w:rsidRPr="00000000">
      <w:rPr>
        <w:rtl w:val="0"/>
      </w:rPr>
    </w:r>
  </w:p>
  <w:tbl>
    <w:tblPr>
      <w:tblStyle w:val="Table44"/>
      <w:tblW w:w="9525.0" w:type="dxa"/>
      <w:jc w:val="center"/>
      <w:tblLayout w:type="fixed"/>
      <w:tblLook w:val="0600"/>
    </w:tblPr>
    <w:tblGrid>
      <w:gridCol w:w="4350"/>
      <w:gridCol w:w="2100"/>
      <w:gridCol w:w="3075"/>
      <w:tblGridChange w:id="0">
        <w:tblGrid>
          <w:gridCol w:w="4350"/>
          <w:gridCol w:w="2100"/>
          <w:gridCol w:w="3075"/>
        </w:tblGrid>
      </w:tblGridChange>
    </w:tblGrid>
    <w:tr>
      <w:trPr>
        <w:cantSplit w:val="0"/>
        <w:trHeight w:val="51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441">
          <w:pPr>
            <w:widowControl w:val="1"/>
            <w:spacing w:line="288" w:lineRule="auto"/>
            <w:ind w:left="180" w:right="-28" w:firstLine="0"/>
            <w:rPr>
              <w:rFonts w:ascii="Arial" w:cs="Arial" w:eastAsia="Arial" w:hAnsi="Arial"/>
              <w:b w:val="1"/>
              <w:color w:val="e35205"/>
              <w:sz w:val="16"/>
              <w:szCs w:val="16"/>
            </w:rPr>
          </w:pPr>
          <w:r w:rsidDel="00000000" w:rsidR="00000000" w:rsidRPr="00000000">
            <w:rPr>
              <w:rFonts w:ascii="Arial" w:cs="Arial" w:eastAsia="Arial" w:hAnsi="Arial"/>
              <w:color w:val="991e66"/>
              <w:sz w:val="16"/>
              <w:szCs w:val="16"/>
              <w:rtl w:val="0"/>
            </w:rPr>
            <w:t xml:space="preserve">Contrato de Serviços de Consultoria para Supervisão</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42">
          <w:pPr>
            <w:ind w:right="-28"/>
            <w:jc w:val="center"/>
            <w:rPr>
              <w:rFonts w:ascii="Arial" w:cs="Arial" w:eastAsia="Arial" w:hAnsi="Arial"/>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rFonts w:ascii="Arial" w:cs="Arial" w:eastAsia="Arial" w:hAnsi="Arial"/>
              <w:b w:val="1"/>
              <w:sz w:val="16"/>
              <w:szCs w:val="16"/>
              <w:rtl w:val="0"/>
            </w:rPr>
            <w:t xml:space="preserve"> de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43">
          <w:pPr>
            <w:widowControl w:val="1"/>
            <w:spacing w:after="60" w:lineRule="auto"/>
            <w:ind w:right="75"/>
            <w:jc w:val="right"/>
            <w:rPr>
              <w:rFonts w:ascii="Arial" w:cs="Arial" w:eastAsia="Arial" w:hAnsi="Arial"/>
              <w:b w:val="1"/>
              <w:color w:val="991e66"/>
              <w:sz w:val="16"/>
              <w:szCs w:val="16"/>
            </w:rPr>
          </w:pPr>
          <w:r w:rsidDel="00000000" w:rsidR="00000000" w:rsidRPr="00000000">
            <w:rPr>
              <w:rFonts w:ascii="Arial" w:cs="Arial" w:eastAsia="Arial" w:hAnsi="Arial"/>
              <w:color w:val="991e66"/>
              <w:sz w:val="16"/>
              <w:szCs w:val="16"/>
              <w:rtl w:val="0"/>
            </w:rPr>
            <w:t xml:space="preserve">Versão 1.1 | 2022</w:t>
          </w:r>
          <w:r w:rsidDel="00000000" w:rsidR="00000000" w:rsidRPr="00000000">
            <w:rPr>
              <w:rtl w:val="0"/>
            </w:rPr>
          </w:r>
        </w:p>
      </w:tc>
    </w:tr>
  </w:tbl>
  <w:p w:rsidR="00000000" w:rsidDel="00000000" w:rsidP="00000000" w:rsidRDefault="00000000" w:rsidRPr="00000000" w14:paraId="00000444">
    <w:pPr>
      <w:keepNext w:val="1"/>
      <w:keepLines w:val="1"/>
      <w:widowControl w:val="1"/>
      <w:pBdr>
        <w:bottom w:color="000000" w:space="0" w:sz="0" w:val="none"/>
      </w:pBdr>
      <w:spacing w:line="360" w:lineRule="auto"/>
      <w:ind w:right="-28"/>
      <w:rPr>
        <w:b w:val="1"/>
        <w:sz w:val="28"/>
        <w:szCs w:val="28"/>
      </w:rPr>
    </w:pPr>
    <w:r w:rsidDel="00000000" w:rsidR="00000000" w:rsidRPr="00000000">
      <w:rPr>
        <w:rtl w:val="0"/>
      </w:rPr>
    </w:r>
  </w:p>
  <w:p w:rsidR="00000000" w:rsidDel="00000000" w:rsidP="00000000" w:rsidRDefault="00000000" w:rsidRPr="00000000" w14:paraId="00000445">
    <w:pPr>
      <w:widowControl w:val="1"/>
      <w:spacing w:line="288" w:lineRule="auto"/>
      <w:ind w:right="-28"/>
      <w:rPr>
        <w:b w:val="1"/>
        <w:sz w:val="28"/>
        <w:szCs w:val="28"/>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43D">
      <w:pPr>
        <w:widowControl w:val="1"/>
        <w:ind w:right="-28"/>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Nesta RFP, o termo “Contratado” refere-se ao licitante. O Contrato incluirá os Anexos apresentados pelo licitante cuja proposta seja selecionada após a avaliação e ao qual o Contrato seja adjudicado.</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3E">
    <w:pPr>
      <w:spacing w:after="60" w:before="93" w:line="276" w:lineRule="auto"/>
      <w:ind w:right="-60"/>
      <w:jc w:val="right"/>
      <w:rPr>
        <w:color w:val="991e66"/>
        <w:sz w:val="16"/>
        <w:szCs w:val="16"/>
      </w:rPr>
    </w:pPr>
    <w:r w:rsidDel="00000000" w:rsidR="00000000" w:rsidRPr="00000000">
      <w:rPr>
        <w:color w:val="991e66"/>
        <w:sz w:val="16"/>
        <w:szCs w:val="16"/>
        <w:rtl w:val="0"/>
      </w:rPr>
      <w:t xml:space="preserve">Licitação | RFP | Seção VI: Anexos da Proposta</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19050</wp:posOffset>
          </wp:positionV>
          <wp:extent cx="1514475" cy="231458"/>
          <wp:effectExtent b="0" l="0" r="0" t="0"/>
          <wp:wrapSquare wrapText="bothSides" distB="0" distT="0" distL="0" distR="0"/>
          <wp:docPr id="31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43F">
    <w:pPr>
      <w:spacing w:after="60" w:line="276" w:lineRule="auto"/>
      <w:ind w:right="-60"/>
      <w:jc w:val="right"/>
      <w:rPr>
        <w:color w:val="991e66"/>
        <w:sz w:val="16"/>
        <w:szCs w:val="16"/>
      </w:rPr>
    </w:pPr>
    <w:r w:rsidDel="00000000" w:rsidR="00000000" w:rsidRPr="00000000">
      <w:rPr>
        <w:color w:val="999999"/>
        <w:sz w:val="16"/>
        <w:szCs w:val="16"/>
        <w:rtl w:val="0"/>
      </w:rPr>
      <w:t xml:space="preserve">eSourcing</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63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rFonts w:ascii="Arial" w:cs="Arial" w:eastAsia="Arial" w:hAnsi="Arial"/>
        <w:b w:val="1"/>
        <w:sz w:val="20"/>
        <w:szCs w:val="20"/>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1440" w:hanging="360"/>
      </w:pPr>
      <w:rPr>
        <w:rFonts w:ascii="Noto Sans Symbols" w:cs="Noto Sans Symbols" w:eastAsia="Noto Sans Symbols" w:hAnsi="Noto Sans Symbols"/>
        <w:color w:val="222222"/>
        <w:sz w:val="18"/>
        <w:szCs w:val="18"/>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BR"/>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168" w:lineRule="auto"/>
      <w:ind w:left="120"/>
    </w:pPr>
    <w:rPr>
      <w:b w:val="1"/>
      <w:sz w:val="36"/>
      <w:szCs w:val="36"/>
    </w:rPr>
  </w:style>
  <w:style w:type="paragraph" w:styleId="Heading2">
    <w:name w:val="heading 2"/>
    <w:basedOn w:val="Normal"/>
    <w:next w:val="Normal"/>
    <w:pPr>
      <w:spacing w:before="171" w:lineRule="auto"/>
      <w:ind w:left="583" w:hanging="464"/>
    </w:pPr>
    <w:rPr>
      <w:b w:val="1"/>
      <w:sz w:val="28"/>
      <w:szCs w:val="28"/>
    </w:rPr>
  </w:style>
  <w:style w:type="paragraph" w:styleId="Heading3">
    <w:name w:val="heading 3"/>
    <w:basedOn w:val="Normal"/>
    <w:next w:val="Normal"/>
    <w:pPr>
      <w:spacing w:before="169" w:lineRule="auto"/>
      <w:ind w:left="748" w:hanging="628"/>
    </w:pPr>
    <w:rPr>
      <w:sz w:val="24"/>
      <w:szCs w:val="24"/>
    </w:rPr>
  </w:style>
  <w:style w:type="paragraph" w:styleId="Heading4">
    <w:name w:val="heading 4"/>
    <w:basedOn w:val="Normal"/>
    <w:next w:val="Normal"/>
    <w:pPr>
      <w:ind w:left="120"/>
    </w:pPr>
    <w:rPr>
      <w:b w:val="1"/>
      <w:sz w:val="18"/>
      <w:szCs w:val="18"/>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spacing w:before="168" w:lineRule="auto"/>
      <w:ind w:left="120"/>
    </w:pPr>
    <w:rPr>
      <w:b w:val="1"/>
      <w:sz w:val="36"/>
      <w:szCs w:val="36"/>
    </w:rPr>
  </w:style>
  <w:style w:type="paragraph" w:styleId="Heading2">
    <w:name w:val="heading 2"/>
    <w:basedOn w:val="Normal"/>
    <w:next w:val="Normal"/>
    <w:pPr>
      <w:spacing w:before="171" w:lineRule="auto"/>
      <w:ind w:left="583" w:hanging="464"/>
    </w:pPr>
    <w:rPr>
      <w:b w:val="1"/>
      <w:sz w:val="28"/>
      <w:szCs w:val="28"/>
    </w:rPr>
  </w:style>
  <w:style w:type="paragraph" w:styleId="Heading3">
    <w:name w:val="heading 3"/>
    <w:basedOn w:val="Normal"/>
    <w:next w:val="Normal"/>
    <w:pPr>
      <w:spacing w:before="169" w:lineRule="auto"/>
      <w:ind w:left="748" w:hanging="628"/>
    </w:pPr>
    <w:rPr>
      <w:sz w:val="24"/>
      <w:szCs w:val="24"/>
    </w:rPr>
  </w:style>
  <w:style w:type="paragraph" w:styleId="Heading4">
    <w:name w:val="heading 4"/>
    <w:basedOn w:val="Normal"/>
    <w:next w:val="Normal"/>
    <w:pPr>
      <w:ind w:left="120"/>
    </w:pPr>
    <w:rPr>
      <w:b w:val="1"/>
      <w:sz w:val="18"/>
      <w:szCs w:val="18"/>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spacing w:after="120" w:before="300" w:line="276" w:lineRule="auto"/>
      <w:ind w:right="-28"/>
    </w:pPr>
    <w:rPr>
      <w:b w:val="1"/>
      <w:sz w:val="36"/>
      <w:szCs w:val="36"/>
    </w:rPr>
  </w:style>
  <w:style w:type="paragraph" w:styleId="Heading2">
    <w:name w:val="heading 2"/>
    <w:basedOn w:val="Normal"/>
    <w:next w:val="Normal"/>
    <w:pPr>
      <w:pBdr>
        <w:bottom w:color="000000" w:space="0" w:sz="0" w:val="none"/>
      </w:pBdr>
      <w:spacing w:after="120" w:before="300" w:line="276" w:lineRule="auto"/>
      <w:ind w:right="-60"/>
      <w:jc w:val="both"/>
    </w:pPr>
    <w:rPr>
      <w:b w:val="1"/>
      <w:sz w:val="28"/>
      <w:szCs w:val="28"/>
    </w:rPr>
  </w:style>
  <w:style w:type="paragraph" w:styleId="Heading3">
    <w:name w:val="heading 3"/>
    <w:basedOn w:val="Normal"/>
    <w:next w:val="Normal"/>
    <w:pPr>
      <w:spacing w:before="169" w:lineRule="auto"/>
      <w:ind w:left="748" w:hanging="628"/>
    </w:pPr>
    <w:rPr>
      <w:sz w:val="24"/>
      <w:szCs w:val="24"/>
    </w:rPr>
  </w:style>
  <w:style w:type="paragraph" w:styleId="Heading4">
    <w:name w:val="heading 4"/>
    <w:basedOn w:val="Normal"/>
    <w:next w:val="Normal"/>
    <w:pPr>
      <w:ind w:left="120"/>
    </w:pPr>
    <w:rPr>
      <w:b w:val="1"/>
      <w:sz w:val="18"/>
      <w:szCs w:val="18"/>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200" w:before="400" w:line="276" w:lineRule="auto"/>
      <w:ind w:right="-240"/>
    </w:pPr>
    <w:rPr>
      <w:b w:val="1"/>
      <w:color w:val="991e66"/>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spacing w:before="168" w:lineRule="auto"/>
      <w:ind w:left="120"/>
    </w:pPr>
    <w:rPr>
      <w:b w:val="1"/>
      <w:sz w:val="36"/>
      <w:szCs w:val="36"/>
    </w:rPr>
  </w:style>
  <w:style w:type="paragraph" w:styleId="Heading2">
    <w:name w:val="heading 2"/>
    <w:basedOn w:val="Normal"/>
    <w:next w:val="Normal"/>
    <w:pPr>
      <w:spacing w:before="171" w:lineRule="auto"/>
      <w:ind w:left="583" w:hanging="464"/>
    </w:pPr>
    <w:rPr>
      <w:b w:val="1"/>
      <w:sz w:val="28"/>
      <w:szCs w:val="28"/>
    </w:rPr>
  </w:style>
  <w:style w:type="paragraph" w:styleId="Heading3">
    <w:name w:val="heading 3"/>
    <w:basedOn w:val="Normal"/>
    <w:next w:val="Normal"/>
    <w:pPr>
      <w:spacing w:before="169" w:lineRule="auto"/>
      <w:ind w:left="748" w:hanging="628"/>
    </w:pPr>
    <w:rPr>
      <w:sz w:val="24"/>
      <w:szCs w:val="24"/>
    </w:rPr>
  </w:style>
  <w:style w:type="paragraph" w:styleId="Heading4">
    <w:name w:val="heading 4"/>
    <w:basedOn w:val="Normal"/>
    <w:next w:val="Normal"/>
    <w:pPr>
      <w:ind w:left="120"/>
    </w:pPr>
    <w:rPr>
      <w:b w:val="1"/>
      <w:sz w:val="18"/>
      <w:szCs w:val="18"/>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spacing w:before="168"/>
      <w:ind w:left="120"/>
      <w:outlineLvl w:val="0"/>
    </w:pPr>
    <w:rPr>
      <w:b w:val="1"/>
      <w:sz w:val="36"/>
      <w:szCs w:val="36"/>
    </w:rPr>
  </w:style>
  <w:style w:type="paragraph" w:styleId="Ttulo2">
    <w:name w:val="heading 2"/>
    <w:basedOn w:val="Normal"/>
    <w:next w:val="Normal"/>
    <w:uiPriority w:val="9"/>
    <w:unhideWhenUsed w:val="1"/>
    <w:qFormat w:val="1"/>
    <w:pPr>
      <w:spacing w:before="171"/>
      <w:ind w:left="583" w:hanging="464"/>
      <w:outlineLvl w:val="1"/>
    </w:pPr>
    <w:rPr>
      <w:b w:val="1"/>
      <w:sz w:val="28"/>
      <w:szCs w:val="28"/>
    </w:rPr>
  </w:style>
  <w:style w:type="paragraph" w:styleId="Ttulo3">
    <w:name w:val="heading 3"/>
    <w:basedOn w:val="Normal"/>
    <w:next w:val="Normal"/>
    <w:uiPriority w:val="9"/>
    <w:unhideWhenUsed w:val="1"/>
    <w:qFormat w:val="1"/>
    <w:pPr>
      <w:spacing w:before="169"/>
      <w:ind w:left="748" w:hanging="628"/>
      <w:outlineLvl w:val="2"/>
    </w:pPr>
    <w:rPr>
      <w:sz w:val="24"/>
      <w:szCs w:val="24"/>
    </w:rPr>
  </w:style>
  <w:style w:type="paragraph" w:styleId="Ttulo4">
    <w:name w:val="heading 4"/>
    <w:basedOn w:val="Normal"/>
    <w:next w:val="Normal"/>
    <w:uiPriority w:val="9"/>
    <w:unhideWhenUsed w:val="1"/>
    <w:qFormat w:val="1"/>
    <w:pPr>
      <w:ind w:left="120"/>
      <w:outlineLvl w:val="3"/>
    </w:pPr>
    <w:rPr>
      <w:b w:val="1"/>
      <w:sz w:val="18"/>
      <w:szCs w:val="18"/>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Ttulo">
    <w:name w:val="Title"/>
    <w:basedOn w:val="Normal"/>
    <w:next w:val="Normal"/>
    <w:uiPriority w:val="10"/>
    <w:qFormat w:val="1"/>
    <w:pPr>
      <w:keepNext w:val="1"/>
      <w:keepLines w:val="1"/>
      <w:spacing w:after="120" w:before="480"/>
    </w:pPr>
    <w:rPr>
      <w:b w:val="1"/>
      <w:sz w:val="72"/>
      <w:szCs w:val="72"/>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elanormal"/>
    <w:tblPr>
      <w:tblStyleRowBandSize w:val="1"/>
      <w:tblStyleColBandSize w:val="1"/>
      <w:tblCellMar>
        <w:left w:w="0.0" w:type="dxa"/>
        <w:right w:w="0.0" w:type="dxa"/>
      </w:tblCellMar>
    </w:tblPr>
  </w:style>
  <w:style w:type="table" w:styleId="a0" w:customStyle="1">
    <w:basedOn w:val="Tabelanormal"/>
    <w:tblPr>
      <w:tblStyleRowBandSize w:val="1"/>
      <w:tblStyleColBandSize w:val="1"/>
      <w:tblCellMar>
        <w:left w:w="0.0" w:type="dxa"/>
        <w:right w:w="0.0" w:type="dxa"/>
      </w:tblCellMar>
    </w:tblPr>
  </w:style>
  <w:style w:type="table" w:styleId="a1" w:customStyle="1">
    <w:basedOn w:val="Tabelanormal"/>
    <w:tblPr>
      <w:tblStyleRowBandSize w:val="1"/>
      <w:tblStyleColBandSize w:val="1"/>
      <w:tblCellMar>
        <w:left w:w="0.0" w:type="dxa"/>
        <w:right w:w="0.0" w:type="dxa"/>
      </w:tblCellMar>
    </w:tblPr>
  </w:style>
  <w:style w:type="table" w:styleId="a2" w:customStyle="1">
    <w:basedOn w:val="Tabelanormal"/>
    <w:tblPr>
      <w:tblStyleRowBandSize w:val="1"/>
      <w:tblStyleColBandSize w:val="1"/>
      <w:tblCellMar>
        <w:left w:w="0.0" w:type="dxa"/>
        <w:right w:w="0.0" w:type="dxa"/>
      </w:tblCellMar>
    </w:tblPr>
  </w:style>
  <w:style w:type="table" w:styleId="a3" w:customStyle="1">
    <w:basedOn w:val="Tabelanormal"/>
    <w:tblPr>
      <w:tblStyleRowBandSize w:val="1"/>
      <w:tblStyleColBandSize w:val="1"/>
      <w:tblCellMar>
        <w:left w:w="0.0" w:type="dxa"/>
        <w:right w:w="0.0" w:type="dxa"/>
      </w:tblCellMar>
    </w:tblPr>
  </w:style>
  <w:style w:type="table" w:styleId="a4" w:customStyle="1">
    <w:basedOn w:val="Tabelanormal"/>
    <w:tblPr>
      <w:tblStyleRowBandSize w:val="1"/>
      <w:tblStyleColBandSize w:val="1"/>
      <w:tblCellMar>
        <w:left w:w="0.0" w:type="dxa"/>
        <w:right w:w="0.0" w:type="dxa"/>
      </w:tblCellMar>
    </w:tblPr>
  </w:style>
  <w:style w:type="table" w:styleId="a5" w:customStyle="1">
    <w:basedOn w:val="Tabelanormal"/>
    <w:tblPr>
      <w:tblStyleRowBandSize w:val="1"/>
      <w:tblStyleColBandSize w:val="1"/>
      <w:tblCellMar>
        <w:left w:w="0.0" w:type="dxa"/>
        <w:right w:w="0.0" w:type="dxa"/>
      </w:tblCellMar>
    </w:tblPr>
  </w:style>
  <w:style w:type="table" w:styleId="a6" w:customStyle="1">
    <w:basedOn w:val="Tabelanormal"/>
    <w:tblPr>
      <w:tblStyleRowBandSize w:val="1"/>
      <w:tblStyleColBandSize w:val="1"/>
      <w:tblCellMar>
        <w:left w:w="0.0" w:type="dxa"/>
        <w:right w:w="0.0" w:type="dxa"/>
      </w:tblCellMar>
    </w:tblPr>
  </w:style>
  <w:style w:type="table" w:styleId="a7" w:customStyle="1">
    <w:basedOn w:val="Tabelanormal"/>
    <w:tblPr>
      <w:tblStyleRowBandSize w:val="1"/>
      <w:tblStyleColBandSize w:val="1"/>
      <w:tblCellMar>
        <w:left w:w="0.0" w:type="dxa"/>
        <w:right w:w="0.0" w:type="dxa"/>
      </w:tblCellMar>
    </w:tblPr>
  </w:style>
  <w:style w:type="table" w:styleId="a8" w:customStyle="1">
    <w:basedOn w:val="Tabelanormal"/>
    <w:tblPr>
      <w:tblStyleRowBandSize w:val="1"/>
      <w:tblStyleColBandSize w:val="1"/>
      <w:tblCellMar>
        <w:left w:w="0.0" w:type="dxa"/>
        <w:right w:w="0.0" w:type="dxa"/>
      </w:tblCellMar>
    </w:tblPr>
  </w:style>
  <w:style w:type="table" w:styleId="a9" w:customStyle="1">
    <w:basedOn w:val="Tabelanormal"/>
    <w:tblPr>
      <w:tblStyleRowBandSize w:val="1"/>
      <w:tblStyleColBandSize w:val="1"/>
      <w:tblCellMar>
        <w:left w:w="0.0" w:type="dxa"/>
        <w:right w:w="0.0" w:type="dxa"/>
      </w:tblCellMar>
    </w:tblPr>
  </w:style>
  <w:style w:type="table" w:styleId="aa" w:customStyle="1">
    <w:basedOn w:val="Tabelanormal"/>
    <w:tblPr>
      <w:tblStyleRowBandSize w:val="1"/>
      <w:tblStyleColBandSize w:val="1"/>
      <w:tblCellMar>
        <w:left w:w="0.0" w:type="dxa"/>
        <w:right w:w="0.0" w:type="dxa"/>
      </w:tblCellMar>
    </w:tblPr>
  </w:style>
  <w:style w:type="table" w:styleId="ab" w:customStyle="1">
    <w:basedOn w:val="Tabelanormal"/>
    <w:tblPr>
      <w:tblStyleRowBandSize w:val="1"/>
      <w:tblStyleColBandSize w:val="1"/>
      <w:tblCellMar>
        <w:left w:w="0.0" w:type="dxa"/>
        <w:right w:w="0.0" w:type="dxa"/>
      </w:tblCellMar>
    </w:tblPr>
  </w:style>
  <w:style w:type="table" w:styleId="ac" w:customStyle="1">
    <w:basedOn w:val="Tabelanormal"/>
    <w:tblPr>
      <w:tblStyleRowBandSize w:val="1"/>
      <w:tblStyleColBandSize w:val="1"/>
      <w:tblCellMar>
        <w:left w:w="0.0" w:type="dxa"/>
        <w:right w:w="0.0" w:type="dxa"/>
      </w:tblCellMar>
    </w:tblPr>
  </w:style>
  <w:style w:type="table" w:styleId="ad" w:customStyle="1">
    <w:basedOn w:val="Tabelanormal"/>
    <w:tblPr>
      <w:tblStyleRowBandSize w:val="1"/>
      <w:tblStyleColBandSize w:val="1"/>
      <w:tblCellMar>
        <w:left w:w="0.0" w:type="dxa"/>
        <w:right w:w="0.0" w:type="dxa"/>
      </w:tblCellMar>
    </w:tblPr>
  </w:style>
  <w:style w:type="table" w:styleId="ae" w:customStyle="1">
    <w:basedOn w:val="Tabelanormal"/>
    <w:tblPr>
      <w:tblStyleRowBandSize w:val="1"/>
      <w:tblStyleColBandSize w:val="1"/>
      <w:tblCellMar>
        <w:left w:w="0.0" w:type="dxa"/>
        <w:right w:w="0.0" w:type="dxa"/>
      </w:tblCellMar>
    </w:tblPr>
  </w:style>
  <w:style w:type="table" w:styleId="af" w:customStyle="1">
    <w:basedOn w:val="Tabelanormal"/>
    <w:tblPr>
      <w:tblStyleRowBandSize w:val="1"/>
      <w:tblStyleColBandSize w:val="1"/>
      <w:tblCellMar>
        <w:left w:w="0.0" w:type="dxa"/>
        <w:right w:w="0.0" w:type="dxa"/>
      </w:tblCellMar>
    </w:tblPr>
  </w:style>
  <w:style w:type="table" w:styleId="af0" w:customStyle="1">
    <w:basedOn w:val="Tabelanormal"/>
    <w:tblPr>
      <w:tblStyleRowBandSize w:val="1"/>
      <w:tblStyleColBandSize w:val="1"/>
      <w:tblCellMar>
        <w:left w:w="0.0" w:type="dxa"/>
        <w:right w:w="0.0" w:type="dxa"/>
      </w:tblCellMar>
    </w:tblPr>
  </w:style>
  <w:style w:type="table" w:styleId="af1" w:customStyle="1">
    <w:basedOn w:val="Tabelanormal"/>
    <w:tblPr>
      <w:tblStyleRowBandSize w:val="1"/>
      <w:tblStyleColBandSize w:val="1"/>
      <w:tblCellMar>
        <w:left w:w="0.0" w:type="dxa"/>
        <w:right w:w="0.0" w:type="dxa"/>
      </w:tblCellMar>
    </w:tblPr>
  </w:style>
  <w:style w:type="table" w:styleId="af2" w:customStyle="1">
    <w:basedOn w:val="Tabelanormal"/>
    <w:tblPr>
      <w:tblStyleRowBandSize w:val="1"/>
      <w:tblStyleColBandSize w:val="1"/>
      <w:tblCellMar>
        <w:left w:w="0.0" w:type="dxa"/>
        <w:right w:w="0.0" w:type="dxa"/>
      </w:tblCellMar>
    </w:tblPr>
  </w:style>
  <w:style w:type="table" w:styleId="af3" w:customStyle="1">
    <w:basedOn w:val="Tabelanormal"/>
    <w:tblPr>
      <w:tblStyleRowBandSize w:val="1"/>
      <w:tblStyleColBandSize w:val="1"/>
      <w:tblCellMar>
        <w:left w:w="0.0" w:type="dxa"/>
        <w:right w:w="0.0" w:type="dxa"/>
      </w:tblCellMar>
    </w:tblPr>
  </w:style>
  <w:style w:type="table" w:styleId="af4" w:customStyle="1">
    <w:basedOn w:val="Tabelanormal"/>
    <w:tblPr>
      <w:tblStyleRowBandSize w:val="1"/>
      <w:tblStyleColBandSize w:val="1"/>
      <w:tblCellMar>
        <w:left w:w="0.0" w:type="dxa"/>
        <w:right w:w="0.0" w:type="dxa"/>
      </w:tblCellMar>
    </w:tblPr>
  </w:style>
  <w:style w:type="table" w:styleId="af5" w:customStyle="1">
    <w:basedOn w:val="Tabelanormal"/>
    <w:tblPr>
      <w:tblStyleRowBandSize w:val="1"/>
      <w:tblStyleColBandSize w:val="1"/>
      <w:tblCellMar>
        <w:left w:w="0.0" w:type="dxa"/>
        <w:right w:w="0.0" w:type="dxa"/>
      </w:tblCellMar>
    </w:tblPr>
  </w:style>
  <w:style w:type="table" w:styleId="af6" w:customStyle="1">
    <w:basedOn w:val="Tabelanormal"/>
    <w:tblPr>
      <w:tblStyleRowBandSize w:val="1"/>
      <w:tblStyleColBandSize w:val="1"/>
      <w:tblCellMar>
        <w:left w:w="0.0" w:type="dxa"/>
        <w:right w:w="0.0" w:type="dxa"/>
      </w:tblCellMar>
    </w:tblPr>
  </w:style>
  <w:style w:type="table" w:styleId="af7" w:customStyle="1">
    <w:basedOn w:val="Tabelanormal"/>
    <w:tblPr>
      <w:tblStyleRowBandSize w:val="1"/>
      <w:tblStyleColBandSize w:val="1"/>
      <w:tblCellMar>
        <w:left w:w="0.0" w:type="dxa"/>
        <w:right w:w="0.0" w:type="dxa"/>
      </w:tblCellMar>
    </w:tblPr>
  </w:style>
  <w:style w:type="table" w:styleId="af8" w:customStyle="1">
    <w:basedOn w:val="Tabelanormal"/>
    <w:tblPr>
      <w:tblStyleRowBandSize w:val="1"/>
      <w:tblStyleColBandSize w:val="1"/>
      <w:tblCellMar>
        <w:left w:w="0.0" w:type="dxa"/>
        <w:right w:w="0.0" w:type="dxa"/>
      </w:tblCellMar>
    </w:tblPr>
  </w:style>
  <w:style w:type="table" w:styleId="af9" w:customStyle="1">
    <w:basedOn w:val="Tabelanormal"/>
    <w:tblPr>
      <w:tblStyleRowBandSize w:val="1"/>
      <w:tblStyleColBandSize w:val="1"/>
      <w:tblCellMar>
        <w:left w:w="0.0" w:type="dxa"/>
        <w:right w:w="0.0" w:type="dxa"/>
      </w:tblCellMar>
    </w:tblPr>
  </w:style>
  <w:style w:type="table" w:styleId="afa" w:customStyle="1">
    <w:basedOn w:val="Tabelanormal"/>
    <w:tblPr>
      <w:tblStyleRowBandSize w:val="1"/>
      <w:tblStyleColBandSize w:val="1"/>
      <w:tblCellMar>
        <w:left w:w="0.0" w:type="dxa"/>
        <w:right w:w="0.0" w:type="dxa"/>
      </w:tblCellMar>
    </w:tblPr>
  </w:style>
  <w:style w:type="table" w:styleId="afb" w:customStyle="1">
    <w:basedOn w:val="Tabelanormal"/>
    <w:tblPr>
      <w:tblStyleRowBandSize w:val="1"/>
      <w:tblStyleColBandSize w:val="1"/>
      <w:tblCellMar>
        <w:left w:w="0.0" w:type="dxa"/>
        <w:right w:w="0.0" w:type="dxa"/>
      </w:tblCellMar>
    </w:tblPr>
  </w:style>
  <w:style w:type="table" w:styleId="afc" w:customStyle="1">
    <w:basedOn w:val="Tabelanormal"/>
    <w:tblPr>
      <w:tblStyleRowBandSize w:val="1"/>
      <w:tblStyleColBandSize w:val="1"/>
      <w:tblCellMar>
        <w:left w:w="0.0" w:type="dxa"/>
        <w:right w:w="0.0" w:type="dxa"/>
      </w:tblCellMar>
    </w:tblPr>
  </w:style>
  <w:style w:type="table" w:styleId="afd" w:customStyle="1">
    <w:basedOn w:val="Tabelanormal"/>
    <w:tblPr>
      <w:tblStyleRowBandSize w:val="1"/>
      <w:tblStyleColBandSize w:val="1"/>
      <w:tblCellMar>
        <w:left w:w="0.0" w:type="dxa"/>
        <w:right w:w="0.0" w:type="dxa"/>
      </w:tblCellMar>
    </w:tblPr>
  </w:style>
  <w:style w:type="table" w:styleId="afe" w:customStyle="1">
    <w:basedOn w:val="Tabelanormal"/>
    <w:tblPr>
      <w:tblStyleRowBandSize w:val="1"/>
      <w:tblStyleColBandSize w:val="1"/>
      <w:tblCellMar>
        <w:left w:w="0.0" w:type="dxa"/>
        <w:right w:w="0.0" w:type="dxa"/>
      </w:tblCellMar>
    </w:tblPr>
  </w:style>
  <w:style w:type="table" w:styleId="aff" w:customStyle="1">
    <w:basedOn w:val="Tabelanormal"/>
    <w:tblPr>
      <w:tblStyleRowBandSize w:val="1"/>
      <w:tblStyleColBandSize w:val="1"/>
      <w:tblCellMar>
        <w:left w:w="0.0" w:type="dxa"/>
        <w:right w:w="0.0" w:type="dxa"/>
      </w:tblCellMar>
    </w:tblPr>
  </w:style>
  <w:style w:type="table" w:styleId="aff0" w:customStyle="1">
    <w:basedOn w:val="Tabelanormal"/>
    <w:tblPr>
      <w:tblStyleRowBandSize w:val="1"/>
      <w:tblStyleColBandSize w:val="1"/>
      <w:tblCellMar>
        <w:left w:w="0.0" w:type="dxa"/>
        <w:right w:w="0.0" w:type="dxa"/>
      </w:tblCellMar>
    </w:tblPr>
  </w:style>
  <w:style w:type="table" w:styleId="aff1" w:customStyle="1">
    <w:basedOn w:val="Tabelanormal"/>
    <w:tblPr>
      <w:tblStyleRowBandSize w:val="1"/>
      <w:tblStyleColBandSize w:val="1"/>
      <w:tblCellMar>
        <w:left w:w="0.0" w:type="dxa"/>
        <w:right w:w="0.0" w:type="dxa"/>
      </w:tblCellMar>
    </w:tblPr>
  </w:style>
  <w:style w:type="table" w:styleId="aff2" w:customStyle="1">
    <w:basedOn w:val="Tabelanormal"/>
    <w:tblPr>
      <w:tblStyleRowBandSize w:val="1"/>
      <w:tblStyleColBandSize w:val="1"/>
      <w:tblCellMar>
        <w:left w:w="0.0" w:type="dxa"/>
        <w:right w:w="0.0" w:type="dxa"/>
      </w:tblCellMar>
    </w:tblPr>
  </w:style>
  <w:style w:type="table" w:styleId="aff3" w:customStyle="1">
    <w:basedOn w:val="Tabelanormal"/>
    <w:tblPr>
      <w:tblStyleRowBandSize w:val="1"/>
      <w:tblStyleColBandSize w:val="1"/>
      <w:tblCellMar>
        <w:left w:w="0.0" w:type="dxa"/>
        <w:right w:w="0.0" w:type="dxa"/>
      </w:tblCellMar>
    </w:tblPr>
  </w:style>
  <w:style w:type="table" w:styleId="aff4" w:customStyle="1">
    <w:basedOn w:val="Tabelanormal"/>
    <w:tblPr>
      <w:tblStyleRowBandSize w:val="1"/>
      <w:tblStyleColBandSize w:val="1"/>
      <w:tblCellMar>
        <w:left w:w="0.0" w:type="dxa"/>
        <w:right w:w="0.0" w:type="dxa"/>
      </w:tblCellMar>
    </w:tblPr>
  </w:style>
  <w:style w:type="table" w:styleId="aff5" w:customStyle="1">
    <w:basedOn w:val="Tabelanormal"/>
    <w:tblPr>
      <w:tblStyleRowBandSize w:val="1"/>
      <w:tblStyleColBandSize w:val="1"/>
      <w:tblCellMar>
        <w:left w:w="0.0" w:type="dxa"/>
        <w:right w:w="0.0" w:type="dxa"/>
      </w:tblCellMar>
    </w:tblPr>
  </w:style>
  <w:style w:type="table" w:styleId="aff6" w:customStyle="1">
    <w:basedOn w:val="Tabelanormal"/>
    <w:tblPr>
      <w:tblStyleRowBandSize w:val="1"/>
      <w:tblStyleColBandSize w:val="1"/>
      <w:tblCellMar>
        <w:left w:w="0.0" w:type="dxa"/>
        <w:right w:w="0.0" w:type="dxa"/>
      </w:tblCellMar>
    </w:tblPr>
  </w:style>
  <w:style w:type="paragraph" w:styleId="Reviso">
    <w:name w:val="Revision"/>
    <w:hidden w:val="1"/>
    <w:uiPriority w:val="99"/>
    <w:semiHidden w:val="1"/>
    <w:rsid w:val="00617579"/>
    <w:pPr>
      <w:widowControl w:val="1"/>
    </w:pPr>
  </w:style>
  <w:style w:type="paragraph" w:styleId="Cabealho">
    <w:name w:val="header"/>
    <w:basedOn w:val="Normal"/>
    <w:link w:val="CabealhoChar"/>
    <w:uiPriority w:val="99"/>
    <w:unhideWhenUsed w:val="1"/>
    <w:rsid w:val="00617579"/>
    <w:pPr>
      <w:tabs>
        <w:tab w:val="center" w:pos="4252"/>
        <w:tab w:val="right" w:pos="8504"/>
      </w:tabs>
    </w:pPr>
  </w:style>
  <w:style w:type="character" w:styleId="CabealhoChar" w:customStyle="1">
    <w:name w:val="Cabeçalho Char"/>
    <w:basedOn w:val="Fontepargpadro"/>
    <w:link w:val="Cabealho"/>
    <w:uiPriority w:val="99"/>
    <w:rsid w:val="00617579"/>
  </w:style>
  <w:style w:type="paragraph" w:styleId="Rodap">
    <w:name w:val="footer"/>
    <w:basedOn w:val="Normal"/>
    <w:link w:val="RodapChar"/>
    <w:uiPriority w:val="99"/>
    <w:unhideWhenUsed w:val="1"/>
    <w:rsid w:val="00617579"/>
    <w:pPr>
      <w:tabs>
        <w:tab w:val="center" w:pos="4252"/>
        <w:tab w:val="right" w:pos="8504"/>
      </w:tabs>
    </w:pPr>
  </w:style>
  <w:style w:type="character" w:styleId="RodapChar" w:customStyle="1">
    <w:name w:val="Rodapé Char"/>
    <w:basedOn w:val="Fontepargpadro"/>
    <w:link w:val="Rodap"/>
    <w:uiPriority w:val="99"/>
    <w:rsid w:val="00617579"/>
  </w:style>
  <w:style w:type="character" w:styleId="Refdecomentrio">
    <w:name w:val="annotation reference"/>
    <w:basedOn w:val="Fontepargpadro"/>
    <w:uiPriority w:val="99"/>
    <w:semiHidden w:val="1"/>
    <w:unhideWhenUsed w:val="1"/>
    <w:rsid w:val="00DA06FA"/>
    <w:rPr>
      <w:sz w:val="16"/>
      <w:szCs w:val="16"/>
    </w:rPr>
  </w:style>
  <w:style w:type="paragraph" w:styleId="Textodecomentrio">
    <w:name w:val="annotation text"/>
    <w:basedOn w:val="Normal"/>
    <w:link w:val="TextodecomentrioChar"/>
    <w:uiPriority w:val="99"/>
    <w:semiHidden w:val="1"/>
    <w:unhideWhenUsed w:val="1"/>
    <w:rsid w:val="00DA06FA"/>
    <w:rPr>
      <w:sz w:val="20"/>
      <w:szCs w:val="20"/>
    </w:rPr>
  </w:style>
  <w:style w:type="character" w:styleId="TextodecomentrioChar" w:customStyle="1">
    <w:name w:val="Texto de comentário Char"/>
    <w:basedOn w:val="Fontepargpadro"/>
    <w:link w:val="Textodecomentrio"/>
    <w:uiPriority w:val="99"/>
    <w:semiHidden w:val="1"/>
    <w:rsid w:val="00DA06FA"/>
    <w:rPr>
      <w:sz w:val="20"/>
      <w:szCs w:val="20"/>
    </w:rPr>
  </w:style>
  <w:style w:type="paragraph" w:styleId="Assuntodocomentrio">
    <w:name w:val="annotation subject"/>
    <w:basedOn w:val="Textodecomentrio"/>
    <w:next w:val="Textodecomentrio"/>
    <w:link w:val="AssuntodocomentrioChar"/>
    <w:uiPriority w:val="99"/>
    <w:semiHidden w:val="1"/>
    <w:unhideWhenUsed w:val="1"/>
    <w:rsid w:val="00DA06FA"/>
    <w:rPr>
      <w:b w:val="1"/>
      <w:bCs w:val="1"/>
    </w:rPr>
  </w:style>
  <w:style w:type="character" w:styleId="AssuntodocomentrioChar" w:customStyle="1">
    <w:name w:val="Assunto do comentário Char"/>
    <w:basedOn w:val="TextodecomentrioChar"/>
    <w:link w:val="Assuntodocomentrio"/>
    <w:uiPriority w:val="99"/>
    <w:semiHidden w:val="1"/>
    <w:rsid w:val="00DA06FA"/>
    <w:rPr>
      <w:b w:val="1"/>
      <w:bCs w:val="1"/>
      <w:sz w:val="20"/>
      <w:szCs w:val="20"/>
    </w:rPr>
  </w:style>
  <w:style w:type="paragraph" w:styleId="Textodebalo">
    <w:name w:val="Balloon Text"/>
    <w:basedOn w:val="Normal"/>
    <w:link w:val="TextodebaloChar"/>
    <w:uiPriority w:val="99"/>
    <w:semiHidden w:val="1"/>
    <w:unhideWhenUsed w:val="1"/>
    <w:rsid w:val="00DA06FA"/>
    <w:rPr>
      <w:rFonts w:ascii="Segoe UI" w:cs="Segoe UI" w:hAnsi="Segoe UI"/>
      <w:sz w:val="18"/>
      <w:szCs w:val="18"/>
    </w:rPr>
  </w:style>
  <w:style w:type="character" w:styleId="TextodebaloChar" w:customStyle="1">
    <w:name w:val="Texto de balão Char"/>
    <w:basedOn w:val="Fontepargpadro"/>
    <w:link w:val="Textodebalo"/>
    <w:uiPriority w:val="99"/>
    <w:semiHidden w:val="1"/>
    <w:rsid w:val="00DA06FA"/>
    <w:rPr>
      <w:rFonts w:ascii="Segoe UI" w:cs="Segoe UI" w:hAnsi="Segoe UI"/>
      <w:sz w:val="18"/>
      <w:szCs w:val="18"/>
    </w:rPr>
  </w:style>
  <w:style w:type="character" w:styleId="Hyperlink">
    <w:name w:val="Hyperlink"/>
    <w:basedOn w:val="Fontepargpadro"/>
    <w:uiPriority w:val="99"/>
    <w:semiHidden w:val="1"/>
    <w:unhideWhenUsed w:val="1"/>
    <w:rsid w:val="00DD4850"/>
    <w:rPr>
      <w:color w:val="0000ff"/>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85.0" w:type="dxa"/>
        <w:left w:w="100.0" w:type="dxa"/>
        <w:bottom w:w="85.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85.0" w:type="dxa"/>
        <w:left w:w="100.0" w:type="dxa"/>
        <w:bottom w:w="85.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57.0" w:type="dxa"/>
        <w:left w:w="100.0" w:type="dxa"/>
        <w:bottom w:w="57.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57.0" w:type="dxa"/>
        <w:left w:w="100.0" w:type="dxa"/>
        <w:bottom w:w="57.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200" w:lineRule="auto"/>
    </w:pPr>
    <w:rPr>
      <w:i w:val="1"/>
      <w:color w:val="666666"/>
      <w:sz w:val="20"/>
      <w:szCs w:val="20"/>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200" w:lineRule="auto"/>
    </w:pPr>
    <w:rPr>
      <w:i w:val="1"/>
      <w:color w:val="666666"/>
      <w:sz w:val="20"/>
      <w:szCs w:val="20"/>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200" w:lineRule="auto"/>
    </w:pPr>
    <w:rPr>
      <w:i w:val="1"/>
      <w:color w:val="666666"/>
      <w:sz w:val="20"/>
      <w:szCs w:val="20"/>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hyperlink" Target="https://www.unops.org/news-and-stories/news/our-journey-towards-a-diverse-and-inclusive-workforce" TargetMode="External"/><Relationship Id="rId10" Type="http://schemas.openxmlformats.org/officeDocument/2006/relationships/footer" Target="footer1.xml"/><Relationship Id="rId12" Type="http://schemas.openxmlformats.org/officeDocument/2006/relationships/hyperlink" Target="https://www.unops.org/es/news-and-stories/news/our-journey-towards-a-diverse-and-inclusive-workforce" TargetMode="Externa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ungm.org/Account/Regist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aOHfr6cwEEJrzB9hMDNKQcaXNw==">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2023-01-11T19:03:00Z</dcterms:created>
</cp:coreProperties>
</file>