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spacing w:after="120" w:before="360" w:line="240" w:lineRule="auto"/>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Section III: Returnable Bidding Forms</w:t>
      </w:r>
    </w:p>
    <w:p w:rsidR="00000000" w:rsidDel="00000000" w:rsidP="00000000" w:rsidRDefault="00000000" w:rsidRPr="00000000" w14:paraId="00000002">
      <w:pPr>
        <w:spacing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3">
      <w:pPr>
        <w:spacing w:line="276" w:lineRule="auto"/>
        <w:jc w:val="both"/>
        <w:rPr>
          <w:rFonts w:ascii="Arial" w:cs="Arial" w:eastAsia="Arial" w:hAnsi="Arial"/>
          <w:b w:val="1"/>
        </w:rPr>
      </w:pPr>
      <w:r w:rsidDel="00000000" w:rsidR="00000000" w:rsidRPr="00000000">
        <w:rPr>
          <w:rFonts w:ascii="Arial" w:cs="Arial" w:eastAsia="Arial" w:hAnsi="Arial"/>
          <w:b w:val="1"/>
          <w:highlight w:val="cyan"/>
          <w:rtl w:val="0"/>
        </w:rPr>
        <w:t xml:space="preserve">eSourcing reference: ITB/2023/46811</w:t>
      </w:r>
      <w:r w:rsidDel="00000000" w:rsidR="00000000" w:rsidRPr="00000000">
        <w:rPr>
          <w:rtl w:val="0"/>
        </w:rPr>
      </w:r>
    </w:p>
    <w:p w:rsidR="00000000" w:rsidDel="00000000" w:rsidP="00000000" w:rsidRDefault="00000000" w:rsidRPr="00000000" w14:paraId="00000004">
      <w:pPr>
        <w:spacing w:line="276" w:lineRule="auto"/>
        <w:ind w:hanging="720"/>
        <w:rPr>
          <w:rFonts w:ascii="Arial" w:cs="Arial" w:eastAsia="Arial" w:hAnsi="Arial"/>
        </w:rPr>
      </w:pPr>
      <w:r w:rsidDel="00000000" w:rsidR="00000000" w:rsidRPr="00000000">
        <w:rPr>
          <w:rtl w:val="0"/>
        </w:rPr>
      </w:r>
    </w:p>
    <w:p w:rsidR="00000000" w:rsidDel="00000000" w:rsidP="00000000" w:rsidRDefault="00000000" w:rsidRPr="00000000" w14:paraId="00000005">
      <w:pPr>
        <w:tabs>
          <w:tab w:val="left" w:leader="none" w:pos="709"/>
        </w:tabs>
        <w:spacing w:line="240" w:lineRule="auto"/>
        <w:jc w:val="both"/>
        <w:rPr>
          <w:rFonts w:ascii="Arial" w:cs="Arial" w:eastAsia="Arial" w:hAnsi="Arial"/>
        </w:rPr>
      </w:pPr>
      <w:r w:rsidDel="00000000" w:rsidR="00000000" w:rsidRPr="00000000">
        <w:rPr>
          <w:rFonts w:ascii="Arial" w:cs="Arial" w:eastAsia="Arial" w:hAnsi="Arial"/>
          <w:rtl w:val="0"/>
        </w:rPr>
        <w:t xml:space="preserve">This Section comprises the following Returnable Bidding Forms:</w:t>
      </w:r>
    </w:p>
    <w:p w:rsidR="00000000" w:rsidDel="00000000" w:rsidP="00000000" w:rsidRDefault="00000000" w:rsidRPr="00000000" w14:paraId="00000006">
      <w:pPr>
        <w:numPr>
          <w:ilvl w:val="0"/>
          <w:numId w:val="6"/>
        </w:numPr>
        <w:spacing w:line="240" w:lineRule="auto"/>
        <w:ind w:left="1418" w:hanging="425"/>
        <w:jc w:val="both"/>
        <w:rPr>
          <w:rFonts w:ascii="Arial" w:cs="Arial" w:eastAsia="Arial" w:hAnsi="Arial"/>
        </w:rPr>
      </w:pPr>
      <w:r w:rsidDel="00000000" w:rsidR="00000000" w:rsidRPr="00000000">
        <w:rPr>
          <w:rFonts w:ascii="Arial" w:cs="Arial" w:eastAsia="Arial" w:hAnsi="Arial"/>
          <w:rtl w:val="0"/>
        </w:rPr>
        <w:t xml:space="preserve">Form A: Joint Venture Partner Information Form</w:t>
      </w:r>
    </w:p>
    <w:p w:rsidR="00000000" w:rsidDel="00000000" w:rsidP="00000000" w:rsidRDefault="00000000" w:rsidRPr="00000000" w14:paraId="00000007">
      <w:pPr>
        <w:numPr>
          <w:ilvl w:val="0"/>
          <w:numId w:val="6"/>
        </w:numPr>
        <w:spacing w:line="240" w:lineRule="auto"/>
        <w:ind w:left="1418" w:hanging="425"/>
        <w:jc w:val="both"/>
        <w:rPr>
          <w:rFonts w:ascii="Arial" w:cs="Arial" w:eastAsia="Arial" w:hAnsi="Arial"/>
        </w:rPr>
      </w:pPr>
      <w:r w:rsidDel="00000000" w:rsidR="00000000" w:rsidRPr="00000000">
        <w:rPr>
          <w:rFonts w:ascii="Arial" w:cs="Arial" w:eastAsia="Arial" w:hAnsi="Arial"/>
          <w:rtl w:val="0"/>
        </w:rPr>
        <w:t xml:space="preserve">Form B: Bid Submission Form</w:t>
      </w:r>
    </w:p>
    <w:p w:rsidR="00000000" w:rsidDel="00000000" w:rsidP="00000000" w:rsidRDefault="00000000" w:rsidRPr="00000000" w14:paraId="00000008">
      <w:pPr>
        <w:numPr>
          <w:ilvl w:val="0"/>
          <w:numId w:val="6"/>
        </w:numPr>
        <w:spacing w:line="240" w:lineRule="auto"/>
        <w:ind w:left="1418" w:hanging="425"/>
        <w:jc w:val="both"/>
        <w:rPr>
          <w:rFonts w:ascii="Arial" w:cs="Arial" w:eastAsia="Arial" w:hAnsi="Arial"/>
        </w:rPr>
      </w:pPr>
      <w:r w:rsidDel="00000000" w:rsidR="00000000" w:rsidRPr="00000000">
        <w:rPr>
          <w:rFonts w:ascii="Arial" w:cs="Arial" w:eastAsia="Arial" w:hAnsi="Arial"/>
          <w:rtl w:val="0"/>
        </w:rPr>
        <w:t xml:space="preserve">Form C: Price Schedule Form</w:t>
      </w:r>
    </w:p>
    <w:p w:rsidR="00000000" w:rsidDel="00000000" w:rsidP="00000000" w:rsidRDefault="00000000" w:rsidRPr="00000000" w14:paraId="00000009">
      <w:pPr>
        <w:numPr>
          <w:ilvl w:val="0"/>
          <w:numId w:val="6"/>
        </w:numPr>
        <w:spacing w:line="240" w:lineRule="auto"/>
        <w:ind w:left="1418" w:hanging="425"/>
        <w:jc w:val="both"/>
        <w:rPr>
          <w:rFonts w:ascii="Arial" w:cs="Arial" w:eastAsia="Arial" w:hAnsi="Arial"/>
        </w:rPr>
      </w:pPr>
      <w:r w:rsidDel="00000000" w:rsidR="00000000" w:rsidRPr="00000000">
        <w:rPr>
          <w:rFonts w:ascii="Arial" w:cs="Arial" w:eastAsia="Arial" w:hAnsi="Arial"/>
          <w:rtl w:val="0"/>
        </w:rPr>
        <w:t xml:space="preserve">Form D: Technical Bid Form</w:t>
      </w:r>
    </w:p>
    <w:p w:rsidR="00000000" w:rsidDel="00000000" w:rsidP="00000000" w:rsidRDefault="00000000" w:rsidRPr="00000000" w14:paraId="0000000A">
      <w:pPr>
        <w:numPr>
          <w:ilvl w:val="0"/>
          <w:numId w:val="6"/>
        </w:numPr>
        <w:spacing w:line="240" w:lineRule="auto"/>
        <w:ind w:left="1418" w:hanging="425"/>
        <w:jc w:val="both"/>
        <w:rPr>
          <w:rFonts w:ascii="Arial" w:cs="Arial" w:eastAsia="Arial" w:hAnsi="Arial"/>
        </w:rPr>
      </w:pPr>
      <w:r w:rsidDel="00000000" w:rsidR="00000000" w:rsidRPr="00000000">
        <w:rPr>
          <w:rFonts w:ascii="Arial" w:cs="Arial" w:eastAsia="Arial" w:hAnsi="Arial"/>
          <w:rtl w:val="0"/>
        </w:rPr>
        <w:t xml:space="preserve">Form E: Manufacturer’s authorization form</w:t>
      </w:r>
    </w:p>
    <w:p w:rsidR="00000000" w:rsidDel="00000000" w:rsidP="00000000" w:rsidRDefault="00000000" w:rsidRPr="00000000" w14:paraId="0000000B">
      <w:pPr>
        <w:numPr>
          <w:ilvl w:val="0"/>
          <w:numId w:val="6"/>
        </w:numPr>
        <w:spacing w:line="240" w:lineRule="auto"/>
        <w:ind w:left="1418" w:hanging="425"/>
        <w:jc w:val="both"/>
        <w:rPr>
          <w:rFonts w:ascii="Arial" w:cs="Arial" w:eastAsia="Arial" w:hAnsi="Arial"/>
        </w:rPr>
      </w:pPr>
      <w:r w:rsidDel="00000000" w:rsidR="00000000" w:rsidRPr="00000000">
        <w:rPr>
          <w:rFonts w:ascii="Arial" w:cs="Arial" w:eastAsia="Arial" w:hAnsi="Arial"/>
          <w:rtl w:val="0"/>
        </w:rPr>
        <w:t xml:space="preserve">Form F: Performance Statement Form </w:t>
      </w:r>
    </w:p>
    <w:p w:rsidR="00000000" w:rsidDel="00000000" w:rsidP="00000000" w:rsidRDefault="00000000" w:rsidRPr="00000000" w14:paraId="0000000C">
      <w:pPr>
        <w:numPr>
          <w:ilvl w:val="0"/>
          <w:numId w:val="6"/>
        </w:numPr>
        <w:spacing w:line="240" w:lineRule="auto"/>
        <w:ind w:left="1418" w:hanging="425"/>
        <w:jc w:val="both"/>
        <w:rPr>
          <w:rFonts w:ascii="Arial" w:cs="Arial" w:eastAsia="Arial" w:hAnsi="Arial"/>
        </w:rPr>
      </w:pPr>
      <w:r w:rsidDel="00000000" w:rsidR="00000000" w:rsidRPr="00000000">
        <w:rPr>
          <w:rFonts w:ascii="Arial" w:cs="Arial" w:eastAsia="Arial" w:hAnsi="Arial"/>
          <w:rtl w:val="0"/>
        </w:rPr>
        <w:t xml:space="preserve">Form G: The nearest partner to Tunisia Information Form</w:t>
      </w:r>
    </w:p>
    <w:p w:rsidR="00000000" w:rsidDel="00000000" w:rsidP="00000000" w:rsidRDefault="00000000" w:rsidRPr="00000000" w14:paraId="0000000D">
      <w:pPr>
        <w:spacing w:line="24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E">
      <w:pPr>
        <w:spacing w:line="240" w:lineRule="auto"/>
        <w:jc w:val="center"/>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0F">
      <w:pPr>
        <w:spacing w:line="240" w:lineRule="auto"/>
        <w:rPr>
          <w:rFonts w:ascii="Arial" w:cs="Arial" w:eastAsia="Arial" w:hAnsi="Arial"/>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1"/>
        <w:keepLines w:val="1"/>
        <w:spacing w:after="120" w:before="360" w:line="240" w:lineRule="auto"/>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Form A: Joint Venture Partner Information Form</w:t>
      </w:r>
    </w:p>
    <w:p w:rsidR="00000000" w:rsidDel="00000000" w:rsidP="00000000" w:rsidRDefault="00000000" w:rsidRPr="00000000" w14:paraId="00000011">
      <w:pPr>
        <w:spacing w:line="240" w:lineRule="auto"/>
        <w:rPr>
          <w:rFonts w:ascii="Arial" w:cs="Arial" w:eastAsia="Arial" w:hAnsi="Arial"/>
        </w:rPr>
      </w:pPr>
      <w:r w:rsidDel="00000000" w:rsidR="00000000" w:rsidRPr="00000000">
        <w:rPr>
          <w:rFonts w:ascii="Arial" w:cs="Arial" w:eastAsia="Arial" w:hAnsi="Arial"/>
          <w:rtl w:val="0"/>
        </w:rPr>
        <w:t xml:space="preserve">[The Bidder shall fill in this Form in accordance with the instructions indicated below].</w:t>
      </w:r>
    </w:p>
    <w:p w:rsidR="00000000" w:rsidDel="00000000" w:rsidP="00000000" w:rsidRDefault="00000000" w:rsidRPr="00000000" w14:paraId="00000012">
      <w:pPr>
        <w:spacing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3">
      <w:pPr>
        <w:spacing w:after="60" w:line="240" w:lineRule="auto"/>
        <w:rPr>
          <w:rFonts w:ascii="Arial" w:cs="Arial" w:eastAsia="Arial" w:hAnsi="Arial"/>
        </w:rPr>
      </w:pPr>
      <w:r w:rsidDel="00000000" w:rsidR="00000000" w:rsidRPr="00000000">
        <w:rPr>
          <w:rFonts w:ascii="Arial" w:cs="Arial" w:eastAsia="Arial" w:hAnsi="Arial"/>
          <w:rtl w:val="0"/>
        </w:rPr>
        <w:t xml:space="preserve">ITB reference no: </w:t>
      </w:r>
      <w:r w:rsidDel="00000000" w:rsidR="00000000" w:rsidRPr="00000000">
        <w:rPr>
          <w:rFonts w:ascii="Arial" w:cs="Arial" w:eastAsia="Arial" w:hAnsi="Arial"/>
          <w:b w:val="1"/>
          <w:highlight w:val="cyan"/>
          <w:rtl w:val="0"/>
        </w:rPr>
        <w:t xml:space="preserve">ITB/2023/46811</w:t>
      </w:r>
      <w:r w:rsidDel="00000000" w:rsidR="00000000" w:rsidRPr="00000000">
        <w:rPr>
          <w:rtl w:val="0"/>
        </w:rPr>
      </w:r>
    </w:p>
    <w:p w:rsidR="00000000" w:rsidDel="00000000" w:rsidP="00000000" w:rsidRDefault="00000000" w:rsidRPr="00000000" w14:paraId="00000014">
      <w:pPr>
        <w:spacing w:after="60" w:line="240" w:lineRule="auto"/>
        <w:rPr>
          <w:rFonts w:ascii="Arial" w:cs="Arial" w:eastAsia="Arial" w:hAnsi="Arial"/>
        </w:rPr>
      </w:pPr>
      <w:r w:rsidDel="00000000" w:rsidR="00000000" w:rsidRPr="00000000">
        <w:rPr>
          <w:rFonts w:ascii="Arial" w:cs="Arial" w:eastAsia="Arial" w:hAnsi="Arial"/>
          <w:rtl w:val="0"/>
        </w:rPr>
        <w:t xml:space="preserve">Name of Bidder: </w:t>
      </w:r>
      <w:r w:rsidDel="00000000" w:rsidR="00000000" w:rsidRPr="00000000">
        <w:rPr>
          <w:rFonts w:ascii="Arial" w:cs="Arial" w:eastAsia="Arial" w:hAnsi="Arial"/>
          <w:highlight w:val="cyan"/>
          <w:rtl w:val="0"/>
        </w:rPr>
        <w:t xml:space="preserve">[insert name of bidder]</w:t>
      </w:r>
      <w:r w:rsidDel="00000000" w:rsidR="00000000" w:rsidRPr="00000000">
        <w:rPr>
          <w:rtl w:val="0"/>
        </w:rPr>
      </w:r>
    </w:p>
    <w:p w:rsidR="00000000" w:rsidDel="00000000" w:rsidP="00000000" w:rsidRDefault="00000000" w:rsidRPr="00000000" w14:paraId="00000015">
      <w:pPr>
        <w:spacing w:after="60" w:line="240" w:lineRule="auto"/>
        <w:rPr>
          <w:rFonts w:ascii="Arial" w:cs="Arial" w:eastAsia="Arial" w:hAnsi="Arial"/>
        </w:rPr>
      </w:pPr>
      <w:r w:rsidDel="00000000" w:rsidR="00000000" w:rsidRPr="00000000">
        <w:rPr>
          <w:rFonts w:ascii="Arial" w:cs="Arial" w:eastAsia="Arial" w:hAnsi="Arial"/>
          <w:rtl w:val="0"/>
        </w:rPr>
        <w:t xml:space="preserve">Date: </w:t>
      </w:r>
      <w:r w:rsidDel="00000000" w:rsidR="00000000" w:rsidRPr="00000000">
        <w:rPr>
          <w:rFonts w:ascii="Arial" w:cs="Arial" w:eastAsia="Arial" w:hAnsi="Arial"/>
          <w:highlight w:val="cyan"/>
          <w:rtl w:val="0"/>
        </w:rPr>
        <w:t xml:space="preserve">[insert submission date]</w:t>
      </w:r>
      <w:r w:rsidDel="00000000" w:rsidR="00000000" w:rsidRPr="00000000">
        <w:rPr>
          <w:rtl w:val="0"/>
        </w:rPr>
      </w:r>
    </w:p>
    <w:p w:rsidR="00000000" w:rsidDel="00000000" w:rsidP="00000000" w:rsidRDefault="00000000" w:rsidRPr="00000000" w14:paraId="00000016">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17">
      <w:pPr>
        <w:spacing w:line="240" w:lineRule="auto"/>
        <w:rPr>
          <w:rFonts w:ascii="Arial" w:cs="Arial" w:eastAsia="Arial" w:hAnsi="Arial"/>
        </w:rPr>
      </w:pPr>
      <w:r w:rsidDel="00000000" w:rsidR="00000000" w:rsidRPr="00000000">
        <w:rPr>
          <w:rFonts w:ascii="Arial" w:cs="Arial" w:eastAsia="Arial" w:hAnsi="Arial"/>
          <w:rtl w:val="0"/>
        </w:rPr>
        <w:t xml:space="preserve">To be completed and returned with your Bid if the Bid is submitted as a Joint Venture/Consortium/Association.</w:t>
      </w:r>
    </w:p>
    <w:p w:rsidR="00000000" w:rsidDel="00000000" w:rsidP="00000000" w:rsidRDefault="00000000" w:rsidRPr="00000000" w14:paraId="00000018">
      <w:pPr>
        <w:spacing w:line="240" w:lineRule="auto"/>
        <w:ind w:left="187" w:firstLine="0"/>
        <w:jc w:val="center"/>
        <w:rPr>
          <w:rFonts w:ascii="Arial" w:cs="Arial" w:eastAsia="Arial" w:hAnsi="Arial"/>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40" w:lineRule="auto"/>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Names of each partner and contact information</w:t>
            </w:r>
          </w:p>
          <w:p w:rsidR="00000000" w:rsidDel="00000000" w:rsidP="00000000" w:rsidRDefault="00000000" w:rsidRPr="00000000" w14:paraId="0000001E">
            <w:pPr>
              <w:spacing w:line="240" w:lineRule="auto"/>
              <w:rPr>
                <w:rFonts w:ascii="Arial" w:cs="Arial" w:eastAsia="Arial" w:hAnsi="Arial"/>
                <w:b w:val="1"/>
                <w:sz w:val="20"/>
                <w:szCs w:val="20"/>
              </w:rPr>
            </w:pPr>
            <w:r w:rsidDel="00000000" w:rsidR="00000000" w:rsidRPr="00000000">
              <w:rPr>
                <w:rFonts w:ascii="Arial" w:cs="Arial" w:eastAsia="Arial" w:hAnsi="Arial"/>
                <w:sz w:val="20"/>
                <w:szCs w:val="20"/>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spacing w:line="240" w:lineRule="auto"/>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of leading </w:t>
            </w:r>
            <w:r w:rsidDel="00000000" w:rsidR="00000000" w:rsidRPr="00000000">
              <w:rPr>
                <w:rFonts w:ascii="Arial" w:cs="Arial" w:eastAsia="Arial" w:hAnsi="Arial"/>
                <w:sz w:val="20"/>
                <w:szCs w:val="2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40" w:lineRule="auto"/>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spacing w:line="240" w:lineRule="auto"/>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24">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spacing w:line="240" w:lineRule="auto"/>
        <w:jc w:val="both"/>
        <w:rPr>
          <w:rFonts w:ascii="Arial" w:cs="Arial" w:eastAsia="Arial" w:hAnsi="Arial"/>
          <w:b w:val="1"/>
        </w:rPr>
      </w:pPr>
      <w:r w:rsidDel="00000000" w:rsidR="00000000" w:rsidRPr="00000000">
        <w:rPr>
          <w:rFonts w:ascii="Arial" w:cs="Arial" w:eastAsia="Arial" w:hAnsi="Arial"/>
          <w:b w:val="1"/>
          <w:rtl w:val="0"/>
        </w:rPr>
        <w:t xml:space="preserve">Signatures of all partners of the JV: </w:t>
        <w:tab/>
        <w:t xml:space="preserve"> </w:t>
      </w:r>
    </w:p>
    <w:p w:rsidR="00000000" w:rsidDel="00000000" w:rsidP="00000000" w:rsidRDefault="00000000" w:rsidRPr="00000000" w14:paraId="00000026">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7">
      <w:pPr>
        <w:spacing w:line="240" w:lineRule="auto"/>
        <w:jc w:val="both"/>
        <w:rPr>
          <w:rFonts w:ascii="Arial" w:cs="Arial" w:eastAsia="Arial" w:hAnsi="Arial"/>
        </w:rPr>
      </w:pPr>
      <w:r w:rsidDel="00000000" w:rsidR="00000000" w:rsidRPr="00000000">
        <w:rPr>
          <w:rFonts w:ascii="Arial" w:cs="Arial" w:eastAsia="Arial" w:hAnsi="Arial"/>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8">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9">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A">
      <w:pPr>
        <w:spacing w:line="240" w:lineRule="auto"/>
        <w:jc w:val="both"/>
        <w:rPr>
          <w:rFonts w:ascii="Arial" w:cs="Arial" w:eastAsia="Arial" w:hAnsi="Arial"/>
        </w:rPr>
      </w:pPr>
      <w:r w:rsidDel="00000000" w:rsidR="00000000" w:rsidRPr="00000000">
        <w:rPr>
          <w:rFonts w:ascii="Arial" w:cs="Arial" w:eastAsia="Arial" w:hAnsi="Arial"/>
          <w:rtl w:val="0"/>
        </w:rPr>
        <w:t xml:space="preserve">Name of partner: ________________________</w:t>
        <w:tab/>
        <w:tab/>
        <w:t xml:space="preserve">Name of partner: _________________________ </w:t>
      </w:r>
    </w:p>
    <w:p w:rsidR="00000000" w:rsidDel="00000000" w:rsidP="00000000" w:rsidRDefault="00000000" w:rsidRPr="00000000" w14:paraId="0000002B">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C">
      <w:pPr>
        <w:spacing w:line="240" w:lineRule="auto"/>
        <w:jc w:val="both"/>
        <w:rPr>
          <w:rFonts w:ascii="Arial" w:cs="Arial" w:eastAsia="Arial" w:hAnsi="Arial"/>
        </w:rPr>
      </w:pPr>
      <w:r w:rsidDel="00000000" w:rsidR="00000000" w:rsidRPr="00000000">
        <w:rPr>
          <w:rFonts w:ascii="Arial" w:cs="Arial" w:eastAsia="Arial" w:hAnsi="Arial"/>
          <w:rtl w:val="0"/>
        </w:rPr>
        <w:t xml:space="preserve">Signature: ______________________________</w:t>
        <w:tab/>
        <w:tab/>
        <w:t xml:space="preserve">Signature: _______________________________</w:t>
      </w:r>
    </w:p>
    <w:p w:rsidR="00000000" w:rsidDel="00000000" w:rsidP="00000000" w:rsidRDefault="00000000" w:rsidRPr="00000000" w14:paraId="0000002D">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E">
      <w:pPr>
        <w:spacing w:line="240" w:lineRule="auto"/>
        <w:jc w:val="both"/>
        <w:rPr>
          <w:rFonts w:ascii="Arial" w:cs="Arial" w:eastAsia="Arial" w:hAnsi="Arial"/>
        </w:rPr>
      </w:pPr>
      <w:r w:rsidDel="00000000" w:rsidR="00000000" w:rsidRPr="00000000">
        <w:rPr>
          <w:rFonts w:ascii="Arial" w:cs="Arial" w:eastAsia="Arial" w:hAnsi="Arial"/>
          <w:rtl w:val="0"/>
        </w:rPr>
        <w:t xml:space="preserve">Date: _______________________</w:t>
        <w:tab/>
        <w:tab/>
        <w:tab/>
        <w:t xml:space="preserve">Date: ________________________</w:t>
      </w:r>
    </w:p>
    <w:p w:rsidR="00000000" w:rsidDel="00000000" w:rsidP="00000000" w:rsidRDefault="00000000" w:rsidRPr="00000000" w14:paraId="0000002F">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0">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1">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2">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3">
      <w:pPr>
        <w:spacing w:line="240" w:lineRule="auto"/>
        <w:jc w:val="both"/>
        <w:rPr>
          <w:rFonts w:ascii="Arial" w:cs="Arial" w:eastAsia="Arial" w:hAnsi="Arial"/>
        </w:rPr>
      </w:pPr>
      <w:r w:rsidDel="00000000" w:rsidR="00000000" w:rsidRPr="00000000">
        <w:rPr>
          <w:rFonts w:ascii="Arial" w:cs="Arial" w:eastAsia="Arial" w:hAnsi="Arial"/>
          <w:rtl w:val="0"/>
        </w:rPr>
        <w:t xml:space="preserve">Name of partner: ________________________</w:t>
        <w:tab/>
        <w:tab/>
        <w:t xml:space="preserve">Name of partner: _________________________ </w:t>
      </w:r>
    </w:p>
    <w:p w:rsidR="00000000" w:rsidDel="00000000" w:rsidP="00000000" w:rsidRDefault="00000000" w:rsidRPr="00000000" w14:paraId="00000034">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5">
      <w:pPr>
        <w:spacing w:line="240" w:lineRule="auto"/>
        <w:jc w:val="both"/>
        <w:rPr>
          <w:rFonts w:ascii="Arial" w:cs="Arial" w:eastAsia="Arial" w:hAnsi="Arial"/>
        </w:rPr>
      </w:pPr>
      <w:r w:rsidDel="00000000" w:rsidR="00000000" w:rsidRPr="00000000">
        <w:rPr>
          <w:rFonts w:ascii="Arial" w:cs="Arial" w:eastAsia="Arial" w:hAnsi="Arial"/>
          <w:rtl w:val="0"/>
        </w:rPr>
        <w:t xml:space="preserve">Signature: ______________________________</w:t>
        <w:tab/>
        <w:tab/>
        <w:t xml:space="preserve">Signature: _______________________________</w:t>
      </w:r>
    </w:p>
    <w:p w:rsidR="00000000" w:rsidDel="00000000" w:rsidP="00000000" w:rsidRDefault="00000000" w:rsidRPr="00000000" w14:paraId="00000036">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7">
      <w:pPr>
        <w:spacing w:line="240" w:lineRule="auto"/>
        <w:jc w:val="both"/>
        <w:rPr>
          <w:rFonts w:ascii="Arial" w:cs="Arial" w:eastAsia="Arial" w:hAnsi="Arial"/>
          <w:b w:val="1"/>
          <w:smallCaps w:val="1"/>
        </w:rPr>
      </w:pPr>
      <w:r w:rsidDel="00000000" w:rsidR="00000000" w:rsidRPr="00000000">
        <w:rPr>
          <w:rFonts w:ascii="Arial" w:cs="Arial" w:eastAsia="Arial" w:hAnsi="Arial"/>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8">
      <w:pPr>
        <w:keepNext w:val="1"/>
        <w:keepLines w:val="1"/>
        <w:spacing w:after="120" w:before="360" w:line="240" w:lineRule="auto"/>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Form B: Bid Submission Form</w:t>
      </w:r>
    </w:p>
    <w:p w:rsidR="00000000" w:rsidDel="00000000" w:rsidP="00000000" w:rsidRDefault="00000000" w:rsidRPr="00000000" w14:paraId="00000039">
      <w:pPr>
        <w:tabs>
          <w:tab w:val="center" w:leader="none" w:pos="4320"/>
          <w:tab w:val="right" w:leader="none" w:pos="8640"/>
        </w:tabs>
        <w:spacing w:line="240" w:lineRule="auto"/>
        <w:rPr>
          <w:rFonts w:ascii="Arial" w:cs="Arial" w:eastAsia="Arial" w:hAnsi="Arial"/>
        </w:rPr>
      </w:pPr>
      <w:r w:rsidDel="00000000" w:rsidR="00000000" w:rsidRPr="00000000">
        <w:rPr>
          <w:rFonts w:ascii="Arial" w:cs="Arial" w:eastAsia="Arial" w:hAnsi="Arial"/>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A">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B">
      <w:pPr>
        <w:spacing w:line="240" w:lineRule="auto"/>
        <w:jc w:val="both"/>
        <w:rPr>
          <w:rFonts w:ascii="Arial" w:cs="Arial" w:eastAsia="Arial" w:hAnsi="Arial"/>
          <w:b w:val="1"/>
        </w:rPr>
      </w:pPr>
      <w:r w:rsidDel="00000000" w:rsidR="00000000" w:rsidRPr="00000000">
        <w:rPr>
          <w:rFonts w:ascii="Arial" w:cs="Arial" w:eastAsia="Arial" w:hAnsi="Arial"/>
          <w:rtl w:val="0"/>
        </w:rPr>
        <w:t xml:space="preserve">Date: </w:t>
      </w:r>
      <w:r w:rsidDel="00000000" w:rsidR="00000000" w:rsidRPr="00000000">
        <w:rPr>
          <w:rFonts w:ascii="Arial" w:cs="Arial" w:eastAsia="Arial" w:hAnsi="Arial"/>
          <w:highlight w:val="cyan"/>
          <w:rtl w:val="0"/>
        </w:rPr>
        <w:t xml:space="preserve">[Insert submission date]</w:t>
      </w:r>
      <w:r w:rsidDel="00000000" w:rsidR="00000000" w:rsidRPr="00000000">
        <w:rPr>
          <w:rtl w:val="0"/>
        </w:rPr>
      </w:r>
    </w:p>
    <w:p w:rsidR="00000000" w:rsidDel="00000000" w:rsidP="00000000" w:rsidRDefault="00000000" w:rsidRPr="00000000" w14:paraId="0000003C">
      <w:pPr>
        <w:spacing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D">
      <w:pPr>
        <w:spacing w:line="240" w:lineRule="auto"/>
        <w:jc w:val="both"/>
        <w:rPr>
          <w:rFonts w:ascii="Arial" w:cs="Arial" w:eastAsia="Arial" w:hAnsi="Arial"/>
          <w:b w:val="1"/>
        </w:rPr>
      </w:pPr>
      <w:r w:rsidDel="00000000" w:rsidR="00000000" w:rsidRPr="00000000">
        <w:rPr>
          <w:rFonts w:ascii="Arial" w:cs="Arial" w:eastAsia="Arial" w:hAnsi="Arial"/>
          <w:b w:val="1"/>
          <w:rtl w:val="0"/>
        </w:rPr>
        <w:t xml:space="preserve">Subject: Bid for the supply of</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i w:val="1"/>
          <w:highlight w:val="cyan"/>
          <w:rtl w:val="0"/>
        </w:rPr>
        <w:t xml:space="preserve">Insert a brief description of goods/services</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b w:val="1"/>
          <w:rtl w:val="0"/>
        </w:rPr>
        <w:t xml:space="preserve">in</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i w:val="1"/>
          <w:highlight w:val="cyan"/>
          <w:rtl w:val="0"/>
        </w:rPr>
        <w:t xml:space="preserve">Name of country/city</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ITB Case No</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b w:val="1"/>
          <w:highlight w:val="cyan"/>
          <w:rtl w:val="0"/>
        </w:rPr>
        <w:t xml:space="preserve">ITB/2023/46811</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dated</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b w:val="1"/>
          <w:highlight w:val="cyan"/>
          <w:rtl w:val="0"/>
        </w:rPr>
        <w:t xml:space="preserve">[insert date]</w:t>
      </w:r>
      <w:r w:rsidDel="00000000" w:rsidR="00000000" w:rsidRPr="00000000">
        <w:rPr>
          <w:rtl w:val="0"/>
        </w:rPr>
      </w:r>
    </w:p>
    <w:p w:rsidR="00000000" w:rsidDel="00000000" w:rsidP="00000000" w:rsidRDefault="00000000" w:rsidRPr="00000000" w14:paraId="0000003E">
      <w:pPr>
        <w:spacing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F">
      <w:pPr>
        <w:spacing w:line="240" w:lineRule="auto"/>
        <w:jc w:val="both"/>
        <w:rPr>
          <w:rFonts w:ascii="Arial" w:cs="Arial" w:eastAsia="Arial" w:hAnsi="Arial"/>
        </w:rPr>
      </w:pPr>
      <w:r w:rsidDel="00000000" w:rsidR="00000000" w:rsidRPr="00000000">
        <w:rPr>
          <w:rFonts w:ascii="Arial" w:cs="Arial" w:eastAsia="Arial" w:hAnsi="Arial"/>
          <w:rtl w:val="0"/>
        </w:rPr>
        <w:t xml:space="preserve">We, the undersigned, declare that: </w:t>
      </w:r>
    </w:p>
    <w:p w:rsidR="00000000" w:rsidDel="00000000" w:rsidP="00000000" w:rsidRDefault="00000000" w:rsidRPr="00000000" w14:paraId="00000040">
      <w:pPr>
        <w:spacing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41">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We have examined and have no reservations to the bidding documents, including amendments No.: </w:t>
      </w:r>
      <w:r w:rsidDel="00000000" w:rsidR="00000000" w:rsidRPr="00000000">
        <w:rPr>
          <w:rFonts w:ascii="Arial" w:cs="Arial" w:eastAsia="Arial" w:hAnsi="Arial"/>
          <w:highlight w:val="cyan"/>
          <w:rtl w:val="0"/>
        </w:rPr>
        <w:t xml:space="preserve">[Insert the number and issuing date of each amendment]</w:t>
      </w:r>
      <w:r w:rsidDel="00000000" w:rsidR="00000000" w:rsidRPr="00000000">
        <w:rPr>
          <w:rFonts w:ascii="Arial" w:cs="Arial" w:eastAsia="Arial" w:hAnsi="Arial"/>
          <w:rtl w:val="0"/>
        </w:rPr>
        <w:t xml:space="preserve">; </w:t>
      </w:r>
    </w:p>
    <w:p w:rsidR="00000000" w:rsidDel="00000000" w:rsidP="00000000" w:rsidRDefault="00000000" w:rsidRPr="00000000" w14:paraId="00000042">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3">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The total price of our bid, excluding any discounts offered in item (d) below, is: </w:t>
      </w:r>
      <w:r w:rsidDel="00000000" w:rsidR="00000000" w:rsidRPr="00000000">
        <w:rPr>
          <w:rFonts w:ascii="Arial" w:cs="Arial" w:eastAsia="Arial" w:hAnsi="Arial"/>
          <w:highlight w:val="cyan"/>
          <w:rtl w:val="0"/>
        </w:rPr>
        <w:t xml:space="preserve">[Insert the total bid price in words and figures, indicating the various amounts and the respective currencies]</w:t>
      </w:r>
      <w:r w:rsidDel="00000000" w:rsidR="00000000" w:rsidRPr="00000000">
        <w:rPr>
          <w:rFonts w:ascii="Arial" w:cs="Arial" w:eastAsia="Arial" w:hAnsi="Arial"/>
          <w:rtl w:val="0"/>
        </w:rPr>
        <w:t xml:space="preserve">;</w:t>
      </w:r>
    </w:p>
    <w:p w:rsidR="00000000" w:rsidDel="00000000" w:rsidP="00000000" w:rsidRDefault="00000000" w:rsidRPr="00000000" w14:paraId="00000044">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The discounts offered and the methodology for their application are:</w:t>
      </w:r>
    </w:p>
    <w:p w:rsidR="00000000" w:rsidDel="00000000" w:rsidP="00000000" w:rsidRDefault="00000000" w:rsidRPr="00000000" w14:paraId="00000045">
      <w:pPr>
        <w:numPr>
          <w:ilvl w:val="0"/>
          <w:numId w:val="7"/>
        </w:numPr>
        <w:spacing w:line="276" w:lineRule="auto"/>
        <w:ind w:left="1440" w:hanging="360"/>
        <w:jc w:val="both"/>
        <w:rPr/>
      </w:pPr>
      <w:r w:rsidDel="00000000" w:rsidR="00000000" w:rsidRPr="00000000">
        <w:rPr>
          <w:rFonts w:ascii="Arial" w:cs="Arial" w:eastAsia="Arial" w:hAnsi="Arial"/>
          <w:b w:val="1"/>
          <w:rtl w:val="0"/>
        </w:rPr>
        <w:t xml:space="preserve">Discounts</w:t>
      </w:r>
      <w:r w:rsidDel="00000000" w:rsidR="00000000" w:rsidRPr="00000000">
        <w:rPr>
          <w:rFonts w:ascii="Arial" w:cs="Arial" w:eastAsia="Arial" w:hAnsi="Arial"/>
          <w:rtl w:val="0"/>
        </w:rPr>
        <w:t xml:space="preserve">: If our bid is accepted, the following discounts shall apply. </w:t>
      </w:r>
      <w:r w:rsidDel="00000000" w:rsidR="00000000" w:rsidRPr="00000000">
        <w:rPr>
          <w:rFonts w:ascii="Arial" w:cs="Arial" w:eastAsia="Arial" w:hAnsi="Arial"/>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6">
      <w:pPr>
        <w:numPr>
          <w:ilvl w:val="0"/>
          <w:numId w:val="7"/>
        </w:numPr>
        <w:spacing w:after="60" w:line="276" w:lineRule="auto"/>
        <w:ind w:left="1434" w:hanging="357"/>
        <w:jc w:val="both"/>
        <w:rPr/>
      </w:pPr>
      <w:r w:rsidDel="00000000" w:rsidR="00000000" w:rsidRPr="00000000">
        <w:rPr>
          <w:rFonts w:ascii="Arial" w:cs="Arial" w:eastAsia="Arial" w:hAnsi="Arial"/>
          <w:b w:val="1"/>
          <w:rtl w:val="0"/>
        </w:rPr>
        <w:t xml:space="preserve">Methodology of application of the discounts</w:t>
      </w:r>
      <w:r w:rsidDel="00000000" w:rsidR="00000000" w:rsidRPr="00000000">
        <w:rPr>
          <w:rFonts w:ascii="Arial" w:cs="Arial" w:eastAsia="Arial" w:hAnsi="Arial"/>
          <w:rtl w:val="0"/>
        </w:rPr>
        <w:t xml:space="preserve">: The discounts shall be applied using the following method: </w:t>
      </w:r>
      <w:r w:rsidDel="00000000" w:rsidR="00000000" w:rsidRPr="00000000">
        <w:rPr>
          <w:rFonts w:ascii="Arial" w:cs="Arial" w:eastAsia="Arial" w:hAnsi="Arial"/>
          <w:highlight w:val="cyan"/>
          <w:rtl w:val="0"/>
        </w:rPr>
        <w:t xml:space="preserve">[Specify in detail the method that shall be used to apply the discounts]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47">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Our bid shall be valid for the period of time of </w:t>
      </w:r>
      <w:r w:rsidDel="00000000" w:rsidR="00000000" w:rsidRPr="00000000">
        <w:rPr>
          <w:rFonts w:ascii="Arial" w:cs="Arial" w:eastAsia="Arial" w:hAnsi="Arial"/>
          <w:highlight w:val="cyan"/>
          <w:rtl w:val="0"/>
        </w:rPr>
        <w:t xml:space="preserve">[insert number of days which shall not be less than the specified in Section I: ITB Particulars, Period of Validity of Bids</w:t>
      </w:r>
      <w:r w:rsidDel="00000000" w:rsidR="00000000" w:rsidRPr="00000000">
        <w:rPr>
          <w:rFonts w:ascii="Arial" w:cs="Arial" w:eastAsia="Arial" w:hAnsi="Arial"/>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8">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49">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A">
      <w:pPr>
        <w:numPr>
          <w:ilvl w:val="1"/>
          <w:numId w:val="3"/>
        </w:numPr>
        <w:spacing w:after="4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B">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C">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D">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4E">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4F">
      <w:pPr>
        <w:numPr>
          <w:ilvl w:val="1"/>
          <w:numId w:val="3"/>
        </w:numPr>
        <w:spacing w:after="120" w:line="276" w:lineRule="auto"/>
        <w:ind w:left="850" w:hanging="425"/>
        <w:jc w:val="both"/>
        <w:rPr>
          <w:rFonts w:ascii="Arial" w:cs="Arial" w:eastAsia="Arial" w:hAnsi="Arial"/>
        </w:rPr>
      </w:pPr>
      <w:r w:rsidDel="00000000" w:rsidR="00000000" w:rsidRPr="00000000">
        <w:rPr>
          <w:rFonts w:ascii="Arial" w:cs="Arial" w:eastAsia="Arial" w:hAnsi="Arial"/>
          <w:rtl w:val="0"/>
        </w:rPr>
        <w:t xml:space="preserve">We understand that you are not bound to accept the lowest evaluated bid or any other bid that you may receive.</w:t>
      </w:r>
    </w:p>
    <w:p w:rsidR="00000000" w:rsidDel="00000000" w:rsidP="00000000" w:rsidRDefault="00000000" w:rsidRPr="00000000" w14:paraId="00000050">
      <w:pPr>
        <w:spacing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51">
      <w:pPr>
        <w:spacing w:before="120" w:line="240" w:lineRule="auto"/>
        <w:jc w:val="both"/>
        <w:rPr>
          <w:rFonts w:ascii="Arial" w:cs="Arial" w:eastAsia="Arial" w:hAnsi="Arial"/>
        </w:rPr>
      </w:pPr>
      <w:r w:rsidDel="00000000" w:rsidR="00000000" w:rsidRPr="00000000">
        <w:rPr>
          <w:rFonts w:ascii="Arial" w:cs="Arial" w:eastAsia="Arial" w:hAnsi="Arial"/>
          <w:rtl w:val="0"/>
        </w:rPr>
        <w:t xml:space="preserve">I, the undersigned, certify that I am duly authorized by [</w:t>
      </w:r>
      <w:r w:rsidDel="00000000" w:rsidR="00000000" w:rsidRPr="00000000">
        <w:rPr>
          <w:rFonts w:ascii="Arial" w:cs="Arial" w:eastAsia="Arial" w:hAnsi="Arial"/>
          <w:b w:val="1"/>
          <w:i w:val="1"/>
          <w:highlight w:val="cyan"/>
          <w:rtl w:val="0"/>
        </w:rPr>
        <w:t xml:space="preserve">insert full name of bidder</w:t>
      </w:r>
      <w:r w:rsidDel="00000000" w:rsidR="00000000" w:rsidRPr="00000000">
        <w:rPr>
          <w:rFonts w:ascii="Arial" w:cs="Arial" w:eastAsia="Arial" w:hAnsi="Arial"/>
          <w:rtl w:val="0"/>
        </w:rPr>
        <w:t xml:space="preserve">] to sign this bid and bind [</w:t>
      </w:r>
      <w:r w:rsidDel="00000000" w:rsidR="00000000" w:rsidRPr="00000000">
        <w:rPr>
          <w:rFonts w:ascii="Arial" w:cs="Arial" w:eastAsia="Arial" w:hAnsi="Arial"/>
          <w:b w:val="1"/>
          <w:i w:val="1"/>
          <w:highlight w:val="cyan"/>
          <w:rtl w:val="0"/>
        </w:rPr>
        <w:t xml:space="preserve">insert full name of bidder</w:t>
      </w: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rtl w:val="0"/>
        </w:rPr>
        <w:t xml:space="preserve"> should UNOPS accept this bid: </w:t>
      </w:r>
    </w:p>
    <w:p w:rsidR="00000000" w:rsidDel="00000000" w:rsidP="00000000" w:rsidRDefault="00000000" w:rsidRPr="00000000" w14:paraId="00000052">
      <w:pPr>
        <w:tabs>
          <w:tab w:val="left" w:leader="none" w:pos="990"/>
          <w:tab w:val="left" w:leader="none" w:pos="5040"/>
          <w:tab w:val="left" w:leader="none" w:pos="585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53">
      <w:pPr>
        <w:tabs>
          <w:tab w:val="left" w:leader="none" w:pos="990"/>
          <w:tab w:val="left" w:leader="none" w:pos="5040"/>
          <w:tab w:val="left" w:leader="none" w:pos="5850"/>
        </w:tabs>
        <w:spacing w:line="240" w:lineRule="auto"/>
        <w:rPr>
          <w:rFonts w:ascii="Arial" w:cs="Arial" w:eastAsia="Arial" w:hAnsi="Arial"/>
        </w:rPr>
      </w:pPr>
      <w:r w:rsidDel="00000000" w:rsidR="00000000" w:rsidRPr="00000000">
        <w:rPr>
          <w:rFonts w:ascii="Arial" w:cs="Arial" w:eastAsia="Arial" w:hAnsi="Arial"/>
          <w:rtl w:val="0"/>
        </w:rPr>
        <w:t xml:space="preserve">Name</w:t>
        <w:tab/>
        <w:t xml:space="preserve">: _____________________________________________________________</w:t>
      </w:r>
    </w:p>
    <w:p w:rsidR="00000000" w:rsidDel="00000000" w:rsidP="00000000" w:rsidRDefault="00000000" w:rsidRPr="00000000" w14:paraId="00000054">
      <w:pPr>
        <w:tabs>
          <w:tab w:val="left" w:leader="none" w:pos="72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55">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Title</w:t>
        <w:tab/>
        <w:t xml:space="preserve">: _____________________________________________________________</w:t>
      </w:r>
    </w:p>
    <w:p w:rsidR="00000000" w:rsidDel="00000000" w:rsidP="00000000" w:rsidRDefault="00000000" w:rsidRPr="00000000" w14:paraId="00000056">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57">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Date</w:t>
        <w:tab/>
        <w:t xml:space="preserve">: _____________________________________________________________</w:t>
      </w:r>
    </w:p>
    <w:p w:rsidR="00000000" w:rsidDel="00000000" w:rsidP="00000000" w:rsidRDefault="00000000" w:rsidRPr="00000000" w14:paraId="00000058">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59">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Signature</w:t>
        <w:tab/>
        <w:t xml:space="preserve">: _____________________________________________________________</w:t>
      </w:r>
    </w:p>
    <w:p w:rsidR="00000000" w:rsidDel="00000000" w:rsidP="00000000" w:rsidRDefault="00000000" w:rsidRPr="00000000" w14:paraId="0000005A">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5B">
      <w:pPr>
        <w:tabs>
          <w:tab w:val="left" w:leader="none" w:pos="2070"/>
          <w:tab w:val="left" w:leader="none" w:pos="588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5C">
      <w:pPr>
        <w:keepNext w:val="1"/>
        <w:spacing w:line="240" w:lineRule="auto"/>
        <w:jc w:val="center"/>
        <w:rPr>
          <w:rFonts w:ascii="Arial" w:cs="Arial" w:eastAsia="Arial" w:hAnsi="Arial"/>
          <w:smallCaps w:val="1"/>
        </w:rPr>
      </w:pPr>
      <w:r w:rsidDel="00000000" w:rsidR="00000000" w:rsidRPr="00000000">
        <w:rPr>
          <w:rFonts w:ascii="Arial" w:cs="Arial" w:eastAsia="Arial" w:hAnsi="Arial"/>
          <w:rtl w:val="0"/>
        </w:rPr>
        <w:t xml:space="preserve">[</w:t>
      </w:r>
      <w:r w:rsidDel="00000000" w:rsidR="00000000" w:rsidRPr="00000000">
        <w:rPr>
          <w:rFonts w:ascii="Arial" w:cs="Arial" w:eastAsia="Arial" w:hAnsi="Arial"/>
          <w:i w:val="1"/>
          <w:highlight w:val="cyan"/>
          <w:rtl w:val="0"/>
        </w:rPr>
        <w:t xml:space="preserve">Stamp form of bid with official stamp of the bidder</w:t>
      </w:r>
      <w:r w:rsidDel="00000000" w:rsidR="00000000" w:rsidRPr="00000000">
        <w:rPr>
          <w:rFonts w:ascii="Arial" w:cs="Arial" w:eastAsia="Arial" w:hAnsi="Arial"/>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D">
      <w:pPr>
        <w:keepNext w:val="1"/>
        <w:keepLines w:val="1"/>
        <w:spacing w:after="120" w:before="360" w:line="240" w:lineRule="auto"/>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Form C: Price Schedule Form</w:t>
      </w:r>
    </w:p>
    <w:p w:rsidR="00000000" w:rsidDel="00000000" w:rsidP="00000000" w:rsidRDefault="00000000" w:rsidRPr="00000000" w14:paraId="0000005E">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5F">
      <w:pPr>
        <w:spacing w:after="60" w:line="240" w:lineRule="auto"/>
        <w:rPr>
          <w:rFonts w:ascii="Arial" w:cs="Arial" w:eastAsia="Arial" w:hAnsi="Arial"/>
        </w:rPr>
      </w:pPr>
      <w:r w:rsidDel="00000000" w:rsidR="00000000" w:rsidRPr="00000000">
        <w:rPr>
          <w:rFonts w:ascii="Arial" w:cs="Arial" w:eastAsia="Arial" w:hAnsi="Arial"/>
          <w:rtl w:val="0"/>
        </w:rPr>
        <w:t xml:space="preserve">ITB reference no: </w:t>
      </w:r>
      <w:r w:rsidDel="00000000" w:rsidR="00000000" w:rsidRPr="00000000">
        <w:rPr>
          <w:rFonts w:ascii="Arial" w:cs="Arial" w:eastAsia="Arial" w:hAnsi="Arial"/>
          <w:b w:val="1"/>
          <w:highlight w:val="cyan"/>
          <w:rtl w:val="0"/>
        </w:rPr>
        <w:t xml:space="preserve">ITB/2023/46811</w:t>
      </w:r>
      <w:r w:rsidDel="00000000" w:rsidR="00000000" w:rsidRPr="00000000">
        <w:rPr>
          <w:rtl w:val="0"/>
        </w:rPr>
      </w:r>
    </w:p>
    <w:p w:rsidR="00000000" w:rsidDel="00000000" w:rsidP="00000000" w:rsidRDefault="00000000" w:rsidRPr="00000000" w14:paraId="00000060">
      <w:pPr>
        <w:spacing w:after="60" w:line="240" w:lineRule="auto"/>
        <w:rPr>
          <w:rFonts w:ascii="Arial" w:cs="Arial" w:eastAsia="Arial" w:hAnsi="Arial"/>
        </w:rPr>
      </w:pPr>
      <w:r w:rsidDel="00000000" w:rsidR="00000000" w:rsidRPr="00000000">
        <w:rPr>
          <w:rFonts w:ascii="Arial" w:cs="Arial" w:eastAsia="Arial" w:hAnsi="Arial"/>
          <w:rtl w:val="0"/>
        </w:rPr>
        <w:t xml:space="preserve">Name of Bidder: </w:t>
      </w:r>
      <w:r w:rsidDel="00000000" w:rsidR="00000000" w:rsidRPr="00000000">
        <w:rPr>
          <w:rFonts w:ascii="Arial" w:cs="Arial" w:eastAsia="Arial" w:hAnsi="Arial"/>
          <w:highlight w:val="cyan"/>
          <w:rtl w:val="0"/>
        </w:rPr>
        <w:t xml:space="preserve">[insert name of bidder]</w:t>
      </w:r>
      <w:r w:rsidDel="00000000" w:rsidR="00000000" w:rsidRPr="00000000">
        <w:rPr>
          <w:rtl w:val="0"/>
        </w:rPr>
      </w:r>
    </w:p>
    <w:p w:rsidR="00000000" w:rsidDel="00000000" w:rsidP="00000000" w:rsidRDefault="00000000" w:rsidRPr="00000000" w14:paraId="00000061">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62">
      <w:pPr>
        <w:spacing w:line="240" w:lineRule="auto"/>
        <w:rPr>
          <w:rFonts w:ascii="Arial" w:cs="Arial" w:eastAsia="Arial" w:hAnsi="Arial"/>
        </w:rPr>
      </w:pPr>
      <w:r w:rsidDel="00000000" w:rsidR="00000000" w:rsidRPr="00000000">
        <w:rPr>
          <w:rFonts w:ascii="Arial" w:cs="Arial" w:eastAsia="Arial" w:hAnsi="Arial"/>
          <w:rtl w:val="0"/>
        </w:rPr>
        <w:t xml:space="preserve">Bidders shall fill in these Price Schedule Forms in accordance with the instructions indicated. </w:t>
      </w:r>
    </w:p>
    <w:p w:rsidR="00000000" w:rsidDel="00000000" w:rsidP="00000000" w:rsidRDefault="00000000" w:rsidRPr="00000000" w14:paraId="00000063">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64">
      <w:pPr>
        <w:spacing w:line="240" w:lineRule="auto"/>
        <w:rPr>
          <w:rFonts w:ascii="Arial" w:cs="Arial" w:eastAsia="Arial" w:hAnsi="Arial"/>
          <w:b w:val="1"/>
        </w:rPr>
      </w:pPr>
      <w:r w:rsidDel="00000000" w:rsidR="00000000" w:rsidRPr="00000000">
        <w:rPr>
          <w:rFonts w:ascii="Arial" w:cs="Arial" w:eastAsia="Arial" w:hAnsi="Arial"/>
          <w:b w:val="1"/>
          <w:rtl w:val="0"/>
        </w:rPr>
        <w:t xml:space="preserve">Bid Summary</w:t>
      </w:r>
    </w:p>
    <w:p w:rsidR="00000000" w:rsidDel="00000000" w:rsidP="00000000" w:rsidRDefault="00000000" w:rsidRPr="00000000" w14:paraId="00000065">
      <w:pPr>
        <w:spacing w:line="240" w:lineRule="auto"/>
        <w:rPr>
          <w:rFonts w:ascii="Arial" w:cs="Arial" w:eastAsia="Arial" w:hAnsi="Arial"/>
          <w:b w:val="1"/>
        </w:rPr>
      </w:pPr>
      <w:r w:rsidDel="00000000" w:rsidR="00000000" w:rsidRPr="00000000">
        <w:rPr>
          <w:rtl w:val="0"/>
        </w:rPr>
      </w:r>
    </w:p>
    <w:tbl>
      <w:tblPr>
        <w:tblStyle w:val="Table2"/>
        <w:tblW w:w="9900.0" w:type="dxa"/>
        <w:jc w:val="left"/>
        <w:tblInd w:w="12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60"/>
        <w:gridCol w:w="4440"/>
        <w:tblGridChange w:id="0">
          <w:tblGrid>
            <w:gridCol w:w="5460"/>
            <w:gridCol w:w="4440"/>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06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Total prices FCA (Price of goods FCA + Related Services if applicable) </w:t>
            </w:r>
          </w:p>
        </w:tc>
        <w:tc>
          <w:tcPr>
            <w:vAlign w:val="center"/>
          </w:tcPr>
          <w:p w:rsidR="00000000" w:rsidDel="00000000" w:rsidP="00000000" w:rsidRDefault="00000000" w:rsidRPr="00000000" w14:paraId="0000006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amount and currency]</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06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Total prices CPT (Price of goods CPT + Related Services if applicable) </w:t>
            </w:r>
          </w:p>
        </w:tc>
        <w:tc>
          <w:tcPr>
            <w:vAlign w:val="center"/>
          </w:tcPr>
          <w:p w:rsidR="00000000" w:rsidDel="00000000" w:rsidP="00000000" w:rsidRDefault="00000000" w:rsidRPr="00000000" w14:paraId="0000006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06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Price of Goods FCA</w:t>
            </w:r>
          </w:p>
        </w:tc>
        <w:tc>
          <w:tcPr>
            <w:vAlign w:val="center"/>
          </w:tcPr>
          <w:p w:rsidR="00000000" w:rsidDel="00000000" w:rsidP="00000000" w:rsidRDefault="00000000" w:rsidRPr="00000000" w14:paraId="0000006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6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Price of Goods CPT</w:t>
            </w:r>
          </w:p>
        </w:tc>
        <w:tc>
          <w:tcPr>
            <w:vAlign w:val="center"/>
          </w:tcPr>
          <w:p w:rsidR="00000000" w:rsidDel="00000000" w:rsidP="00000000" w:rsidRDefault="00000000" w:rsidRPr="00000000" w14:paraId="0000006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[insert amount and currency]</w:t>
            </w:r>
            <w:r w:rsidDel="00000000" w:rsidR="00000000" w:rsidRPr="00000000">
              <w:rPr>
                <w:rtl w:val="0"/>
              </w:rPr>
            </w:r>
          </w:p>
          <w:p w:rsidR="00000000" w:rsidDel="00000000" w:rsidP="00000000" w:rsidRDefault="00000000" w:rsidRPr="00000000" w14:paraId="0000006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Price of Related Services</w:t>
            </w:r>
          </w:p>
        </w:tc>
        <w:tc>
          <w:tcPr>
            <w:vAlign w:val="center"/>
          </w:tcPr>
          <w:p w:rsidR="00000000" w:rsidDel="00000000" w:rsidP="00000000" w:rsidRDefault="00000000" w:rsidRPr="00000000" w14:paraId="0000007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Freight Cost RORO</w:t>
            </w:r>
          </w:p>
        </w:tc>
        <w:tc>
          <w:tcPr>
            <w:vAlign w:val="center"/>
          </w:tcPr>
          <w:p w:rsidR="00000000" w:rsidDel="00000000" w:rsidP="00000000" w:rsidRDefault="00000000" w:rsidRPr="00000000" w14:paraId="0000007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75">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76">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77">
      <w:pPr>
        <w:spacing w:line="240" w:lineRule="auto"/>
        <w:rPr>
          <w:rFonts w:ascii="Arial" w:cs="Arial" w:eastAsia="Arial" w:hAnsi="Arial"/>
          <w:b w:val="1"/>
        </w:rPr>
      </w:pPr>
      <w:r w:rsidDel="00000000" w:rsidR="00000000" w:rsidRPr="00000000">
        <w:rPr>
          <w:rFonts w:ascii="Arial" w:cs="Arial" w:eastAsia="Arial" w:hAnsi="Arial"/>
          <w:b w:val="1"/>
          <w:rtl w:val="0"/>
        </w:rPr>
        <w:t xml:space="preserve">Prices for Goods </w:t>
      </w:r>
    </w:p>
    <w:p w:rsidR="00000000" w:rsidDel="00000000" w:rsidP="00000000" w:rsidRDefault="00000000" w:rsidRPr="00000000" w14:paraId="00000078">
      <w:pPr>
        <w:spacing w:line="240" w:lineRule="auto"/>
        <w:rPr>
          <w:rFonts w:ascii="Arial" w:cs="Arial" w:eastAsia="Arial" w:hAnsi="Arial"/>
          <w:b w:val="1"/>
        </w:rPr>
      </w:pPr>
      <w:r w:rsidDel="00000000" w:rsidR="00000000" w:rsidRPr="00000000">
        <w:rPr>
          <w:rtl w:val="0"/>
        </w:rPr>
      </w:r>
    </w:p>
    <w:tbl>
      <w:tblPr>
        <w:tblStyle w:val="Table3"/>
        <w:tblW w:w="9930.0" w:type="dxa"/>
        <w:jc w:val="left"/>
        <w:tblInd w:w="93.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80"/>
        <w:gridCol w:w="2700"/>
        <w:gridCol w:w="900"/>
        <w:gridCol w:w="1155"/>
        <w:gridCol w:w="1410"/>
        <w:gridCol w:w="1425"/>
        <w:gridCol w:w="1560"/>
        <w:tblGridChange w:id="0">
          <w:tblGrid>
            <w:gridCol w:w="780"/>
            <w:gridCol w:w="2700"/>
            <w:gridCol w:w="900"/>
            <w:gridCol w:w="1155"/>
            <w:gridCol w:w="1410"/>
            <w:gridCol w:w="1425"/>
            <w:gridCol w:w="1560"/>
          </w:tblGrid>
        </w:tblGridChange>
      </w:tblGrid>
      <w:tr>
        <w:trPr>
          <w:cantSplit w:val="0"/>
          <w:tblHeader w:val="0"/>
        </w:trPr>
        <w:tc>
          <w:tcPr>
            <w:vMerge w:val="restart"/>
            <w:shd w:fill="d9d9d9" w:val="clear"/>
            <w:vAlign w:val="center"/>
          </w:tcPr>
          <w:p w:rsidR="00000000" w:rsidDel="00000000" w:rsidP="00000000" w:rsidRDefault="00000000" w:rsidRPr="00000000" w14:paraId="00000079">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Item/ lot</w:t>
            </w:r>
          </w:p>
        </w:tc>
        <w:tc>
          <w:tcPr>
            <w:vMerge w:val="restart"/>
            <w:shd w:fill="d9d9d9" w:val="clear"/>
            <w:vAlign w:val="center"/>
          </w:tcPr>
          <w:p w:rsidR="00000000" w:rsidDel="00000000" w:rsidP="00000000" w:rsidRDefault="00000000" w:rsidRPr="00000000" w14:paraId="0000007A">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w:t>
            </w:r>
          </w:p>
        </w:tc>
        <w:tc>
          <w:tcPr>
            <w:vMerge w:val="restart"/>
            <w:shd w:fill="d9d9d9" w:val="clear"/>
            <w:vAlign w:val="center"/>
          </w:tcPr>
          <w:p w:rsidR="00000000" w:rsidDel="00000000" w:rsidP="00000000" w:rsidRDefault="00000000" w:rsidRPr="00000000" w14:paraId="0000007B">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Qty</w:t>
            </w:r>
          </w:p>
          <w:p w:rsidR="00000000" w:rsidDel="00000000" w:rsidP="00000000" w:rsidRDefault="00000000" w:rsidRPr="00000000" w14:paraId="0000007C">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w:t>
            </w:r>
          </w:p>
        </w:tc>
        <w:tc>
          <w:tcPr>
            <w:gridSpan w:val="4"/>
            <w:shd w:fill="d9d9d9" w:val="clear"/>
            <w:vAlign w:val="center"/>
          </w:tcPr>
          <w:p w:rsidR="00000000" w:rsidDel="00000000" w:rsidP="00000000" w:rsidRDefault="00000000" w:rsidRPr="00000000" w14:paraId="0000007D">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Currency: USD/EUR</w:t>
            </w:r>
          </w:p>
        </w:tc>
      </w:tr>
      <w:tr>
        <w:trPr>
          <w:cantSplit w:val="0"/>
          <w:tblHeader w:val="0"/>
        </w:trPr>
        <w:tc>
          <w:tcPr>
            <w:vMerge w:val="continue"/>
            <w:shd w:fill="d9d9d9" w:val="cle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shd w:fill="d9d9d9" w:val="clear"/>
            <w:vAlign w:val="center"/>
          </w:tcPr>
          <w:p w:rsidR="00000000" w:rsidDel="00000000" w:rsidP="00000000" w:rsidRDefault="00000000" w:rsidRPr="00000000" w14:paraId="00000084">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Unit price FCA (b)</w:t>
            </w:r>
          </w:p>
        </w:tc>
        <w:tc>
          <w:tcPr>
            <w:shd w:fill="d9d9d9" w:val="clear"/>
            <w:vAlign w:val="center"/>
          </w:tcPr>
          <w:p w:rsidR="00000000" w:rsidDel="00000000" w:rsidP="00000000" w:rsidRDefault="00000000" w:rsidRPr="00000000" w14:paraId="00000085">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Unit price CPT (c)</w:t>
            </w:r>
          </w:p>
        </w:tc>
        <w:tc>
          <w:tcPr>
            <w:shd w:fill="d9d9d9" w:val="clear"/>
            <w:vAlign w:val="center"/>
          </w:tcPr>
          <w:p w:rsidR="00000000" w:rsidDel="00000000" w:rsidP="00000000" w:rsidRDefault="00000000" w:rsidRPr="00000000" w14:paraId="00000086">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price FCA (a)x(b)</w:t>
            </w:r>
          </w:p>
        </w:tc>
        <w:tc>
          <w:tcPr>
            <w:shd w:fill="d9d9d9" w:val="clear"/>
            <w:vAlign w:val="center"/>
          </w:tcPr>
          <w:p w:rsidR="00000000" w:rsidDel="00000000" w:rsidP="00000000" w:rsidRDefault="00000000" w:rsidRPr="00000000" w14:paraId="00000087">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price</w:t>
            </w:r>
          </w:p>
          <w:p w:rsidR="00000000" w:rsidDel="00000000" w:rsidP="00000000" w:rsidRDefault="00000000" w:rsidRPr="00000000" w14:paraId="00000088">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CPT (a)x(c)</w:t>
            </w:r>
          </w:p>
        </w:tc>
      </w:tr>
      <w:tr>
        <w:trPr>
          <w:cantSplit w:val="0"/>
          <w:tblHeader w:val="0"/>
        </w:trPr>
        <w:tc>
          <w:tcPr>
            <w:vAlign w:val="center"/>
          </w:tcPr>
          <w:p w:rsidR="00000000" w:rsidDel="00000000" w:rsidP="00000000" w:rsidRDefault="00000000" w:rsidRPr="00000000" w14:paraId="00000089">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vAlign w:val="center"/>
          </w:tcPr>
          <w:p w:rsidR="00000000" w:rsidDel="00000000" w:rsidP="00000000" w:rsidRDefault="00000000" w:rsidRPr="00000000" w14:paraId="0000008A">
            <w:pPr>
              <w:spacing w:line="240" w:lineRule="auto"/>
              <w:rPr>
                <w:rFonts w:ascii="Arial" w:cs="Arial" w:eastAsia="Arial" w:hAnsi="Arial"/>
                <w:sz w:val="20"/>
                <w:szCs w:val="20"/>
              </w:rPr>
            </w:pPr>
            <w:r w:rsidDel="00000000" w:rsidR="00000000" w:rsidRPr="00000000">
              <w:rPr>
                <w:rFonts w:ascii="Arial" w:cs="Arial" w:eastAsia="Arial" w:hAnsi="Arial"/>
                <w:b w:val="1"/>
                <w:color w:val="222222"/>
                <w:sz w:val="20"/>
                <w:szCs w:val="20"/>
                <w:highlight w:val="white"/>
                <w:rtl w:val="0"/>
              </w:rPr>
              <w:t xml:space="preserve">Fast patrol boats</w:t>
            </w:r>
            <w:r w:rsidDel="00000000" w:rsidR="00000000" w:rsidRPr="00000000">
              <w:rPr>
                <w:rFonts w:ascii="Arial" w:cs="Arial" w:eastAsia="Arial" w:hAnsi="Arial"/>
                <w:color w:val="222222"/>
                <w:sz w:val="20"/>
                <w:szCs w:val="20"/>
                <w:highlight w:val="white"/>
                <w:rtl w:val="0"/>
              </w:rPr>
              <w:t xml:space="preserve"> as specified in the Schedules of requirements - Section II (Incoterm 2020 : CPT, Port of La Goulette, Tunis, Tunisia.)</w:t>
            </w:r>
            <w:r w:rsidDel="00000000" w:rsidR="00000000" w:rsidRPr="00000000">
              <w:rPr>
                <w:rtl w:val="0"/>
              </w:rPr>
            </w:r>
          </w:p>
        </w:tc>
        <w:tc>
          <w:tcPr>
            <w:vAlign w:val="center"/>
          </w:tcPr>
          <w:p w:rsidR="00000000" w:rsidDel="00000000" w:rsidP="00000000" w:rsidRDefault="00000000" w:rsidRPr="00000000" w14:paraId="0000008B">
            <w:pPr>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07</w:t>
            </w:r>
          </w:p>
        </w:tc>
        <w:tc>
          <w:tcPr/>
          <w:p w:rsidR="00000000" w:rsidDel="00000000" w:rsidP="00000000" w:rsidRDefault="00000000" w:rsidRPr="00000000" w14:paraId="0000008C">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D">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E">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F">
            <w:pPr>
              <w:spacing w:line="240" w:lineRule="auto"/>
              <w:rPr>
                <w:rFonts w:ascii="Arial" w:cs="Arial" w:eastAsia="Arial" w:hAnsi="Arial"/>
                <w:sz w:val="20"/>
                <w:szCs w:val="20"/>
              </w:rPr>
            </w:pPr>
            <w:r w:rsidDel="00000000" w:rsidR="00000000" w:rsidRPr="00000000">
              <w:rPr>
                <w:rtl w:val="0"/>
              </w:rPr>
            </w:r>
          </w:p>
        </w:tc>
      </w:tr>
      <w:tr>
        <w:trPr>
          <w:cantSplit w:val="0"/>
          <w:trHeight w:val="320" w:hRule="atLeast"/>
          <w:tblHeader w:val="0"/>
        </w:trPr>
        <w:tc>
          <w:tcPr>
            <w:gridSpan w:val="5"/>
            <w:vAlign w:val="center"/>
          </w:tcPr>
          <w:p w:rsidR="00000000" w:rsidDel="00000000" w:rsidP="00000000" w:rsidRDefault="00000000" w:rsidRPr="00000000" w14:paraId="00000090">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Price of Goods </w:t>
            </w:r>
          </w:p>
        </w:tc>
        <w:tc>
          <w:tcPr/>
          <w:p w:rsidR="00000000" w:rsidDel="00000000" w:rsidP="00000000" w:rsidRDefault="00000000" w:rsidRPr="00000000" w14:paraId="00000095">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6">
            <w:pPr>
              <w:spacing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97">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98">
      <w:pPr>
        <w:spacing w:line="240" w:lineRule="auto"/>
        <w:rPr>
          <w:rFonts w:ascii="Arial" w:cs="Arial" w:eastAsia="Arial" w:hAnsi="Arial"/>
          <w:b w:val="1"/>
        </w:rPr>
      </w:pPr>
      <w:r w:rsidDel="00000000" w:rsidR="00000000" w:rsidRPr="00000000">
        <w:rPr>
          <w:rFonts w:ascii="Arial" w:cs="Arial" w:eastAsia="Arial" w:hAnsi="Arial"/>
          <w:b w:val="1"/>
          <w:rtl w:val="0"/>
        </w:rPr>
        <w:t xml:space="preserve">Prices for related services </w:t>
      </w:r>
    </w:p>
    <w:p w:rsidR="00000000" w:rsidDel="00000000" w:rsidP="00000000" w:rsidRDefault="00000000" w:rsidRPr="00000000" w14:paraId="00000099">
      <w:pPr>
        <w:spacing w:line="240" w:lineRule="auto"/>
        <w:rPr>
          <w:rFonts w:ascii="Arial" w:cs="Arial" w:eastAsia="Arial" w:hAnsi="Arial"/>
          <w:b w:val="1"/>
        </w:rPr>
      </w:pPr>
      <w:r w:rsidDel="00000000" w:rsidR="00000000" w:rsidRPr="00000000">
        <w:rPr>
          <w:rtl w:val="0"/>
        </w:rPr>
      </w:r>
    </w:p>
    <w:tbl>
      <w:tblPr>
        <w:tblStyle w:val="Table4"/>
        <w:tblW w:w="9870.0" w:type="dxa"/>
        <w:jc w:val="left"/>
        <w:tblInd w:w="108.99999999999999"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65"/>
        <w:gridCol w:w="3480"/>
        <w:gridCol w:w="2355"/>
        <w:gridCol w:w="1635"/>
        <w:gridCol w:w="1635"/>
        <w:tblGridChange w:id="0">
          <w:tblGrid>
            <w:gridCol w:w="765"/>
            <w:gridCol w:w="3480"/>
            <w:gridCol w:w="2355"/>
            <w:gridCol w:w="1635"/>
            <w:gridCol w:w="1635"/>
          </w:tblGrid>
        </w:tblGridChange>
      </w:tblGrid>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A">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B">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C">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Quantity and physical unit (a)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D">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Unit price</w:t>
            </w:r>
          </w:p>
          <w:p w:rsidR="00000000" w:rsidDel="00000000" w:rsidP="00000000" w:rsidRDefault="00000000" w:rsidRPr="00000000" w14:paraId="0000009E">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F">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price per service</w:t>
            </w:r>
          </w:p>
          <w:p w:rsidR="00000000" w:rsidDel="00000000" w:rsidP="00000000" w:rsidRDefault="00000000" w:rsidRPr="00000000" w14:paraId="000000A0">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(a)x(b)</w:t>
            </w:r>
          </w:p>
        </w:tc>
      </w:tr>
      <w:tr>
        <w:trPr>
          <w:cantSplit w:val="0"/>
          <w:trHeight w:val="349.980468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spacing w:line="240" w:lineRule="auto"/>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Pre-delivery inspection and sea trials - all boats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spacing w:line="24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spacing w:line="240" w:lineRule="auto"/>
              <w:jc w:val="center"/>
              <w:rPr>
                <w:rFonts w:ascii="Arial" w:cs="Arial" w:eastAsia="Arial" w:hAnsi="Arial"/>
                <w:sz w:val="20"/>
                <w:szCs w:val="20"/>
              </w:rPr>
            </w:pPr>
            <w:r w:rsidDel="00000000" w:rsidR="00000000" w:rsidRPr="00000000">
              <w:rPr>
                <w:rtl w:val="0"/>
              </w:rPr>
            </w:r>
          </w:p>
        </w:tc>
      </w:tr>
      <w:tr>
        <w:trPr>
          <w:cantSplit w:val="0"/>
          <w:trHeight w:val="349.980468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tabs>
                <w:tab w:val="right" w:leader="none" w:pos="8640"/>
              </w:tabs>
              <w:spacing w:line="240" w:lineRule="auto"/>
              <w:ind w:left="-40" w:firstLine="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Training session on the use and maintenance of equipment, safety, manipulation (1 day training minimum - max 8 hours)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spacing w:line="24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spacing w:line="240" w:lineRule="auto"/>
              <w:jc w:val="center"/>
              <w:rPr>
                <w:rFonts w:ascii="Arial" w:cs="Arial" w:eastAsia="Arial" w:hAnsi="Arial"/>
                <w:sz w:val="20"/>
                <w:szCs w:val="20"/>
              </w:rPr>
            </w:pPr>
            <w:r w:rsidDel="00000000" w:rsidR="00000000" w:rsidRPr="00000000">
              <w:rPr>
                <w:rtl w:val="0"/>
              </w:rPr>
            </w:r>
          </w:p>
        </w:tc>
      </w:tr>
      <w:tr>
        <w:trPr>
          <w:cantSplit w:val="0"/>
          <w:trHeight w:val="349.980468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spacing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Preventive maintenance for 1 year - all boats*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spacing w:line="24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spacing w:line="240" w:lineRule="auto"/>
              <w:jc w:val="center"/>
              <w:rPr>
                <w:rFonts w:ascii="Arial" w:cs="Arial" w:eastAsia="Arial" w:hAnsi="Arial"/>
                <w:sz w:val="20"/>
                <w:szCs w:val="20"/>
              </w:rPr>
            </w:pPr>
            <w:r w:rsidDel="00000000" w:rsidR="00000000" w:rsidRPr="00000000">
              <w:rPr>
                <w:rtl w:val="0"/>
              </w:rPr>
            </w:r>
          </w:p>
        </w:tc>
      </w:tr>
      <w:tr>
        <w:trPr>
          <w:cantSplit w:val="0"/>
          <w:trHeight w:val="38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Total Price of Related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spacing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B5">
      <w:pPr>
        <w:spacing w:line="240" w:lineRule="auto"/>
        <w:rPr>
          <w:rFonts w:ascii="Arial" w:cs="Arial" w:eastAsia="Arial" w:hAnsi="Arial"/>
          <w:color w:val="ff0000"/>
        </w:rPr>
      </w:pPr>
      <w:r w:rsidDel="00000000" w:rsidR="00000000" w:rsidRPr="00000000">
        <w:rPr>
          <w:rFonts w:ascii="Arial" w:cs="Arial" w:eastAsia="Arial" w:hAnsi="Arial"/>
          <w:rtl w:val="0"/>
        </w:rPr>
        <w:t xml:space="preserve">*</w:t>
      </w:r>
      <w:r w:rsidDel="00000000" w:rsidR="00000000" w:rsidRPr="00000000">
        <w:rPr>
          <w:rFonts w:ascii="Arial" w:cs="Arial" w:eastAsia="Arial" w:hAnsi="Arial"/>
          <w:color w:val="ff0000"/>
          <w:rtl w:val="0"/>
        </w:rPr>
        <w:t xml:space="preserve">Attach detailed </w:t>
      </w:r>
      <w:r w:rsidDel="00000000" w:rsidR="00000000" w:rsidRPr="00000000">
        <w:rPr>
          <w:rFonts w:ascii="Arial" w:cs="Arial" w:eastAsia="Arial" w:hAnsi="Arial"/>
          <w:color w:val="ff0000"/>
          <w:u w:val="single"/>
          <w:rtl w:val="0"/>
        </w:rPr>
        <w:t xml:space="preserve">preventive</w:t>
      </w:r>
      <w:r w:rsidDel="00000000" w:rsidR="00000000" w:rsidRPr="00000000">
        <w:rPr>
          <w:rFonts w:ascii="Arial" w:cs="Arial" w:eastAsia="Arial" w:hAnsi="Arial"/>
          <w:color w:val="ff0000"/>
          <w:rtl w:val="0"/>
        </w:rPr>
        <w:t xml:space="preserve"> maintenance plan with unit prices per service for each boat and the list of items to be used</w:t>
      </w:r>
    </w:p>
    <w:p w:rsidR="00000000" w:rsidDel="00000000" w:rsidP="00000000" w:rsidRDefault="00000000" w:rsidRPr="00000000" w14:paraId="000000B6">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B7">
      <w:pPr>
        <w:spacing w:line="240" w:lineRule="auto"/>
        <w:rPr>
          <w:rFonts w:ascii="Arial" w:cs="Arial" w:eastAsia="Arial" w:hAnsi="Arial"/>
          <w:b w:val="1"/>
        </w:rPr>
      </w:pPr>
      <w:r w:rsidDel="00000000" w:rsidR="00000000" w:rsidRPr="00000000">
        <w:rPr>
          <w:rFonts w:ascii="Arial" w:cs="Arial" w:eastAsia="Arial" w:hAnsi="Arial"/>
          <w:b w:val="1"/>
          <w:rtl w:val="0"/>
        </w:rPr>
        <w:t xml:space="preserve">Bidder’s delivery data </w:t>
      </w:r>
    </w:p>
    <w:p w:rsidR="00000000" w:rsidDel="00000000" w:rsidP="00000000" w:rsidRDefault="00000000" w:rsidRPr="00000000" w14:paraId="000000B8">
      <w:pPr>
        <w:tabs>
          <w:tab w:val="right" w:leader="none" w:pos="8640"/>
        </w:tabs>
        <w:spacing w:line="240" w:lineRule="auto"/>
        <w:rPr>
          <w:rFonts w:ascii="Arial" w:cs="Arial" w:eastAsia="Arial" w:hAnsi="Arial"/>
          <w:b w:val="1"/>
        </w:rPr>
      </w:pPr>
      <w:r w:rsidDel="00000000" w:rsidR="00000000" w:rsidRPr="00000000">
        <w:rPr>
          <w:rtl w:val="0"/>
        </w:rPr>
      </w:r>
    </w:p>
    <w:tbl>
      <w:tblPr>
        <w:tblStyle w:val="Table5"/>
        <w:tblW w:w="963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60"/>
        <w:gridCol w:w="1185"/>
        <w:gridCol w:w="1095"/>
        <w:gridCol w:w="915"/>
        <w:gridCol w:w="1320"/>
        <w:gridCol w:w="855"/>
        <w:tblGridChange w:id="0">
          <w:tblGrid>
            <w:gridCol w:w="4260"/>
            <w:gridCol w:w="1185"/>
            <w:gridCol w:w="1095"/>
            <w:gridCol w:w="915"/>
            <w:gridCol w:w="1320"/>
            <w:gridCol w:w="855"/>
          </w:tblGrid>
        </w:tblGridChange>
      </w:tblGrid>
      <w:tr>
        <w:trPr>
          <w:cantSplit w:val="0"/>
          <w:trHeight w:val="735" w:hRule="atLeast"/>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9">
            <w:pPr>
              <w:keepLines w:val="1"/>
              <w:spacing w:line="240" w:lineRule="auto"/>
              <w:ind w:right="-23"/>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0BA">
            <w:pPr>
              <w:keepLines w:val="1"/>
              <w:spacing w:line="240" w:lineRule="auto"/>
              <w:ind w:right="-23"/>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All Items </w:t>
            </w:r>
          </w:p>
        </w:tc>
        <w:tc>
          <w:tcPr>
            <w:gridSpan w:val="4"/>
            <w:vAlign w:val="center"/>
          </w:tcPr>
          <w:p w:rsidR="00000000" w:rsidDel="00000000" w:rsidP="00000000" w:rsidRDefault="00000000" w:rsidRPr="00000000" w14:paraId="000000BB">
            <w:pPr>
              <w:keepLines w:val="1"/>
              <w:spacing w:line="240" w:lineRule="auto"/>
              <w:ind w:right="-23"/>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insert more rows in each section if necessary or delete if too many</w:t>
            </w:r>
          </w:p>
        </w:tc>
      </w:tr>
      <w:tr>
        <w:trPr>
          <w:cantSplit w:val="0"/>
          <w:trHeight w:val="645" w:hRule="atLeast"/>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F">
            <w:pPr>
              <w:spacing w:line="240" w:lineRule="auto"/>
              <w:ind w:right="-23"/>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0C0">
            <w:pPr>
              <w:keepLines w:val="1"/>
              <w:spacing w:line="240" w:lineRule="auto"/>
              <w:ind w:right="-23"/>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All Items</w:t>
            </w:r>
          </w:p>
        </w:tc>
        <w:tc>
          <w:tcPr>
            <w:gridSpan w:val="4"/>
            <w:vAlign w:val="center"/>
          </w:tcPr>
          <w:p w:rsidR="00000000" w:rsidDel="00000000" w:rsidP="00000000" w:rsidRDefault="00000000" w:rsidRPr="00000000" w14:paraId="000000C1">
            <w:pPr>
              <w:keepLines w:val="1"/>
              <w:spacing w:line="240" w:lineRule="auto"/>
              <w:ind w:right="-23"/>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C5">
      <w:pPr>
        <w:spacing w:before="120" w:line="240" w:lineRule="auto"/>
        <w:jc w:val="both"/>
        <w:rPr>
          <w:rFonts w:ascii="Arial" w:cs="Arial" w:eastAsia="Arial" w:hAnsi="Arial"/>
        </w:rPr>
      </w:pPr>
      <w:bookmarkStart w:colFirst="0" w:colLast="0" w:name="_heading=h.8zppbsk7tnba" w:id="0"/>
      <w:bookmarkEnd w:id="0"/>
      <w:r w:rsidDel="00000000" w:rsidR="00000000" w:rsidRPr="00000000">
        <w:rPr>
          <w:rtl w:val="0"/>
        </w:rPr>
      </w:r>
    </w:p>
    <w:p w:rsidR="00000000" w:rsidDel="00000000" w:rsidP="00000000" w:rsidRDefault="00000000" w:rsidRPr="00000000" w14:paraId="000000C6">
      <w:pPr>
        <w:spacing w:before="120" w:line="240" w:lineRule="auto"/>
        <w:jc w:val="both"/>
        <w:rPr>
          <w:rFonts w:ascii="Arial" w:cs="Arial" w:eastAsia="Arial" w:hAnsi="Arial"/>
        </w:rPr>
      </w:pPr>
      <w:bookmarkStart w:colFirst="0" w:colLast="0" w:name="_heading=h.gjdgxs" w:id="1"/>
      <w:bookmarkEnd w:id="1"/>
      <w:r w:rsidDel="00000000" w:rsidR="00000000" w:rsidRPr="00000000">
        <w:rPr>
          <w:rFonts w:ascii="Arial" w:cs="Arial" w:eastAsia="Arial" w:hAnsi="Arial"/>
          <w:rtl w:val="0"/>
        </w:rPr>
        <w:t xml:space="preserve">I, the undersigned, certify that I am duly authorized by [</w:t>
      </w:r>
      <w:r w:rsidDel="00000000" w:rsidR="00000000" w:rsidRPr="00000000">
        <w:rPr>
          <w:rFonts w:ascii="Arial" w:cs="Arial" w:eastAsia="Arial" w:hAnsi="Arial"/>
          <w:b w:val="1"/>
          <w:i w:val="1"/>
          <w:highlight w:val="cyan"/>
          <w:rtl w:val="0"/>
        </w:rPr>
        <w:t xml:space="preserve">insert full name of bidder</w:t>
      </w:r>
      <w:r w:rsidDel="00000000" w:rsidR="00000000" w:rsidRPr="00000000">
        <w:rPr>
          <w:rFonts w:ascii="Arial" w:cs="Arial" w:eastAsia="Arial" w:hAnsi="Arial"/>
          <w:rtl w:val="0"/>
        </w:rPr>
        <w:t xml:space="preserve">] to sign this bid and bind [</w:t>
      </w:r>
      <w:r w:rsidDel="00000000" w:rsidR="00000000" w:rsidRPr="00000000">
        <w:rPr>
          <w:rFonts w:ascii="Arial" w:cs="Arial" w:eastAsia="Arial" w:hAnsi="Arial"/>
          <w:b w:val="1"/>
          <w:i w:val="1"/>
          <w:highlight w:val="cyan"/>
          <w:rtl w:val="0"/>
        </w:rPr>
        <w:t xml:space="preserve">insert full name of bidder</w:t>
      </w: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rtl w:val="0"/>
        </w:rPr>
        <w:t xml:space="preserve"> should UNOPS accept this bid: </w:t>
      </w:r>
    </w:p>
    <w:p w:rsidR="00000000" w:rsidDel="00000000" w:rsidP="00000000" w:rsidRDefault="00000000" w:rsidRPr="00000000" w14:paraId="000000C7">
      <w:pPr>
        <w:tabs>
          <w:tab w:val="left" w:leader="none" w:pos="990"/>
          <w:tab w:val="left" w:leader="none" w:pos="5040"/>
          <w:tab w:val="left" w:leader="none" w:pos="585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C8">
      <w:pPr>
        <w:tabs>
          <w:tab w:val="left" w:leader="none" w:pos="990"/>
          <w:tab w:val="left" w:leader="none" w:pos="5040"/>
          <w:tab w:val="left" w:leader="none" w:pos="5850"/>
        </w:tabs>
        <w:spacing w:line="240" w:lineRule="auto"/>
        <w:rPr>
          <w:rFonts w:ascii="Arial" w:cs="Arial" w:eastAsia="Arial" w:hAnsi="Arial"/>
        </w:rPr>
      </w:pPr>
      <w:r w:rsidDel="00000000" w:rsidR="00000000" w:rsidRPr="00000000">
        <w:rPr>
          <w:rFonts w:ascii="Arial" w:cs="Arial" w:eastAsia="Arial" w:hAnsi="Arial"/>
          <w:rtl w:val="0"/>
        </w:rPr>
        <w:t xml:space="preserve">Name</w:t>
        <w:tab/>
        <w:t xml:space="preserve">: _____________________________________________________________</w:t>
      </w:r>
    </w:p>
    <w:p w:rsidR="00000000" w:rsidDel="00000000" w:rsidP="00000000" w:rsidRDefault="00000000" w:rsidRPr="00000000" w14:paraId="000000C9">
      <w:pPr>
        <w:tabs>
          <w:tab w:val="left" w:leader="none" w:pos="72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CA">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Title</w:t>
        <w:tab/>
        <w:t xml:space="preserve">: _____________________________________________________________</w:t>
      </w:r>
    </w:p>
    <w:p w:rsidR="00000000" w:rsidDel="00000000" w:rsidP="00000000" w:rsidRDefault="00000000" w:rsidRPr="00000000" w14:paraId="000000CB">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CC">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Date</w:t>
        <w:tab/>
        <w:t xml:space="preserve">: _____________________________________________________________</w:t>
      </w:r>
    </w:p>
    <w:p w:rsidR="00000000" w:rsidDel="00000000" w:rsidP="00000000" w:rsidRDefault="00000000" w:rsidRPr="00000000" w14:paraId="000000CD">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CE">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Signature</w:t>
        <w:tab/>
        <w:t xml:space="preserve">: _____________________________________________________________</w:t>
      </w:r>
    </w:p>
    <w:p w:rsidR="00000000" w:rsidDel="00000000" w:rsidP="00000000" w:rsidRDefault="00000000" w:rsidRPr="00000000" w14:paraId="000000CF">
      <w:pPr>
        <w:keepNext w:val="1"/>
        <w:keepLines w:val="1"/>
        <w:spacing w:after="120" w:before="360" w:line="240" w:lineRule="auto"/>
        <w:rPr>
          <w:rFonts w:ascii="Arial" w:cs="Arial" w:eastAsia="Arial" w:hAnsi="Arial"/>
          <w:b w:val="1"/>
          <w:color w:val="0092d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0">
      <w:pPr>
        <w:keepNext w:val="1"/>
        <w:keepLines w:val="1"/>
        <w:spacing w:after="120" w:before="360" w:line="240" w:lineRule="auto"/>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Form D: Technical Bid Form</w:t>
      </w:r>
    </w:p>
    <w:p w:rsidR="00000000" w:rsidDel="00000000" w:rsidP="00000000" w:rsidRDefault="00000000" w:rsidRPr="00000000" w14:paraId="000000D1">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D2">
      <w:pPr>
        <w:spacing w:after="60" w:line="240" w:lineRule="auto"/>
        <w:rPr>
          <w:rFonts w:ascii="Arial" w:cs="Arial" w:eastAsia="Arial" w:hAnsi="Arial"/>
        </w:rPr>
      </w:pPr>
      <w:r w:rsidDel="00000000" w:rsidR="00000000" w:rsidRPr="00000000">
        <w:rPr>
          <w:rFonts w:ascii="Arial" w:cs="Arial" w:eastAsia="Arial" w:hAnsi="Arial"/>
          <w:rtl w:val="0"/>
        </w:rPr>
        <w:t xml:space="preserve">ITB reference no: </w:t>
      </w:r>
      <w:r w:rsidDel="00000000" w:rsidR="00000000" w:rsidRPr="00000000">
        <w:rPr>
          <w:rFonts w:ascii="Arial" w:cs="Arial" w:eastAsia="Arial" w:hAnsi="Arial"/>
          <w:b w:val="1"/>
          <w:highlight w:val="cyan"/>
          <w:rtl w:val="0"/>
        </w:rPr>
        <w:t xml:space="preserve">ITB/2023/46811</w:t>
      </w:r>
      <w:r w:rsidDel="00000000" w:rsidR="00000000" w:rsidRPr="00000000">
        <w:rPr>
          <w:rtl w:val="0"/>
        </w:rPr>
      </w:r>
    </w:p>
    <w:p w:rsidR="00000000" w:rsidDel="00000000" w:rsidP="00000000" w:rsidRDefault="00000000" w:rsidRPr="00000000" w14:paraId="000000D3">
      <w:pPr>
        <w:spacing w:after="60" w:line="240" w:lineRule="auto"/>
        <w:rPr>
          <w:rFonts w:ascii="Arial" w:cs="Arial" w:eastAsia="Arial" w:hAnsi="Arial"/>
        </w:rPr>
      </w:pPr>
      <w:r w:rsidDel="00000000" w:rsidR="00000000" w:rsidRPr="00000000">
        <w:rPr>
          <w:rFonts w:ascii="Arial" w:cs="Arial" w:eastAsia="Arial" w:hAnsi="Arial"/>
          <w:rtl w:val="0"/>
        </w:rPr>
        <w:t xml:space="preserve">Name of Bidder: </w:t>
      </w:r>
      <w:r w:rsidDel="00000000" w:rsidR="00000000" w:rsidRPr="00000000">
        <w:rPr>
          <w:rFonts w:ascii="Arial" w:cs="Arial" w:eastAsia="Arial" w:hAnsi="Arial"/>
          <w:highlight w:val="cyan"/>
          <w:rtl w:val="0"/>
        </w:rPr>
        <w:t xml:space="preserve">[insert name of bidder]</w:t>
      </w:r>
      <w:r w:rsidDel="00000000" w:rsidR="00000000" w:rsidRPr="00000000">
        <w:rPr>
          <w:rtl w:val="0"/>
        </w:rPr>
      </w:r>
    </w:p>
    <w:p w:rsidR="00000000" w:rsidDel="00000000" w:rsidP="00000000" w:rsidRDefault="00000000" w:rsidRPr="00000000" w14:paraId="000000D4">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D5">
      <w:pPr>
        <w:spacing w:line="240" w:lineRule="auto"/>
        <w:jc w:val="both"/>
        <w:rPr>
          <w:rFonts w:ascii="Arial" w:cs="Arial" w:eastAsia="Arial" w:hAnsi="Arial"/>
        </w:rPr>
      </w:pPr>
      <w:r w:rsidDel="00000000" w:rsidR="00000000" w:rsidRPr="00000000">
        <w:rPr>
          <w:rFonts w:ascii="Arial" w:cs="Arial" w:eastAsia="Arial" w:hAnsi="Arial"/>
          <w:rtl w:val="0"/>
        </w:rPr>
        <w:t xml:space="preserve">Bidders are required to complete the </w:t>
      </w:r>
      <w:r w:rsidDel="00000000" w:rsidR="00000000" w:rsidRPr="00000000">
        <w:rPr>
          <w:rFonts w:ascii="Arial" w:cs="Arial" w:eastAsia="Arial" w:hAnsi="Arial"/>
          <w:b w:val="1"/>
          <w:rtl w:val="0"/>
        </w:rPr>
        <w:t xml:space="preserve">Comparative Data Tables</w:t>
      </w:r>
      <w:r w:rsidDel="00000000" w:rsidR="00000000" w:rsidRPr="00000000">
        <w:rPr>
          <w:rFonts w:ascii="Arial" w:cs="Arial" w:eastAsia="Arial" w:hAnsi="Arial"/>
          <w:rtl w:val="0"/>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D6">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D7">
      <w:pPr>
        <w:spacing w:line="240" w:lineRule="auto"/>
        <w:rPr>
          <w:rFonts w:ascii="Arial" w:cs="Arial" w:eastAsia="Arial" w:hAnsi="Arial"/>
          <w:b w:val="1"/>
        </w:rPr>
      </w:pPr>
      <w:r w:rsidDel="00000000" w:rsidR="00000000" w:rsidRPr="00000000">
        <w:rPr>
          <w:rFonts w:ascii="Arial" w:cs="Arial" w:eastAsia="Arial" w:hAnsi="Arial"/>
          <w:b w:val="1"/>
          <w:rtl w:val="0"/>
        </w:rPr>
        <w:t xml:space="preserve">Technical specifications for Goods – Comparative Data Table</w:t>
      </w:r>
    </w:p>
    <w:p w:rsidR="00000000" w:rsidDel="00000000" w:rsidP="00000000" w:rsidRDefault="00000000" w:rsidRPr="00000000" w14:paraId="000000D8">
      <w:pPr>
        <w:tabs>
          <w:tab w:val="left" w:leader="none" w:pos="4245"/>
        </w:tabs>
        <w:spacing w:after="160" w:line="259" w:lineRule="auto"/>
        <w:rPr>
          <w:rFonts w:ascii="Arial" w:cs="Arial" w:eastAsia="Arial" w:hAnsi="Arial"/>
          <w:b w:val="1"/>
        </w:rPr>
      </w:pPr>
      <w:r w:rsidDel="00000000" w:rsidR="00000000" w:rsidRPr="00000000">
        <w:rPr>
          <w:rFonts w:ascii="Arial" w:cs="Arial" w:eastAsia="Arial" w:hAnsi="Arial"/>
          <w:rtl w:val="0"/>
        </w:rPr>
        <w:t xml:space="preserve">UNOPS requirements are comprised of the following items:</w:t>
      </w:r>
      <w:r w:rsidDel="00000000" w:rsidR="00000000" w:rsidRPr="00000000">
        <w:rPr>
          <w:rtl w:val="0"/>
        </w:rPr>
      </w:r>
    </w:p>
    <w:p w:rsidR="00000000" w:rsidDel="00000000" w:rsidP="00000000" w:rsidRDefault="00000000" w:rsidRPr="00000000" w14:paraId="000000D9">
      <w:pPr>
        <w:numPr>
          <w:ilvl w:val="0"/>
          <w:numId w:val="8"/>
        </w:numPr>
        <w:tabs>
          <w:tab w:val="right" w:leader="none" w:pos="8640"/>
        </w:tabs>
        <w:spacing w:line="240" w:lineRule="auto"/>
        <w:ind w:left="284"/>
        <w:rPr>
          <w:rFonts w:ascii="Arial" w:cs="Arial" w:eastAsia="Arial" w:hAnsi="Arial"/>
          <w:b w:val="1"/>
        </w:rPr>
      </w:pPr>
      <w:r w:rsidDel="00000000" w:rsidR="00000000" w:rsidRPr="00000000">
        <w:rPr>
          <w:rFonts w:ascii="Arial" w:cs="Arial" w:eastAsia="Arial" w:hAnsi="Arial"/>
          <w:b w:val="1"/>
          <w:rtl w:val="0"/>
        </w:rPr>
        <w:t xml:space="preserve">Technical specifications for Fast patrol vessels</w:t>
      </w:r>
    </w:p>
    <w:p w:rsidR="00000000" w:rsidDel="00000000" w:rsidP="00000000" w:rsidRDefault="00000000" w:rsidRPr="00000000" w14:paraId="000000DA">
      <w:pPr>
        <w:tabs>
          <w:tab w:val="left" w:leader="none" w:pos="4245"/>
        </w:tabs>
        <w:spacing w:after="160" w:line="259" w:lineRule="auto"/>
        <w:rPr>
          <w:rFonts w:ascii="Arial" w:cs="Arial" w:eastAsia="Arial" w:hAnsi="Arial"/>
        </w:rPr>
      </w:pPr>
      <w:r w:rsidDel="00000000" w:rsidR="00000000" w:rsidRPr="00000000">
        <w:rPr>
          <w:rtl w:val="0"/>
        </w:rPr>
      </w:r>
    </w:p>
    <w:p w:rsidR="00000000" w:rsidDel="00000000" w:rsidP="00000000" w:rsidRDefault="00000000" w:rsidRPr="00000000" w14:paraId="000000DB">
      <w:pPr>
        <w:numPr>
          <w:ilvl w:val="0"/>
          <w:numId w:val="5"/>
        </w:numPr>
        <w:tabs>
          <w:tab w:val="left" w:leader="none" w:pos="4245"/>
        </w:tabs>
        <w:spacing w:after="160" w:line="259" w:lineRule="auto"/>
        <w:ind w:left="720" w:hanging="360"/>
        <w:rPr>
          <w:rFonts w:ascii="Arial" w:cs="Arial" w:eastAsia="Arial" w:hAnsi="Arial"/>
        </w:rPr>
      </w:pPr>
      <w:r w:rsidDel="00000000" w:rsidR="00000000" w:rsidRPr="00000000">
        <w:rPr>
          <w:rFonts w:ascii="Arial" w:cs="Arial" w:eastAsia="Arial" w:hAnsi="Arial"/>
          <w:b w:val="1"/>
          <w:rtl w:val="0"/>
        </w:rPr>
        <w:t xml:space="preserve">Fast patrol boats specifications ( 07 units)</w:t>
      </w:r>
      <w:r w:rsidDel="00000000" w:rsidR="00000000" w:rsidRPr="00000000">
        <w:rPr>
          <w:rtl w:val="0"/>
        </w:rPr>
      </w:r>
    </w:p>
    <w:tbl>
      <w:tblPr>
        <w:tblStyle w:val="Table6"/>
        <w:tblW w:w="10590.0" w:type="dxa"/>
        <w:jc w:val="left"/>
        <w:tblInd w:w="-3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55"/>
        <w:gridCol w:w="660"/>
        <w:gridCol w:w="510"/>
        <w:gridCol w:w="1455"/>
        <w:gridCol w:w="105"/>
        <w:gridCol w:w="1935"/>
        <w:gridCol w:w="285"/>
        <w:gridCol w:w="1620"/>
        <w:gridCol w:w="1965"/>
        <w:tblGridChange w:id="0">
          <w:tblGrid>
            <w:gridCol w:w="2055"/>
            <w:gridCol w:w="660"/>
            <w:gridCol w:w="510"/>
            <w:gridCol w:w="1455"/>
            <w:gridCol w:w="105"/>
            <w:gridCol w:w="1935"/>
            <w:gridCol w:w="285"/>
            <w:gridCol w:w="1620"/>
            <w:gridCol w:w="1965"/>
          </w:tblGrid>
        </w:tblGridChange>
      </w:tblGrid>
      <w:tr>
        <w:trPr>
          <w:cantSplit w:val="0"/>
          <w:trHeight w:val="538" w:hRule="atLeast"/>
          <w:tblHeader w:val="0"/>
        </w:trPr>
        <w:tc>
          <w:tcPr>
            <w:shd w:fill="auto" w:val="clear"/>
            <w:vAlign w:val="center"/>
          </w:tcPr>
          <w:p w:rsidR="00000000" w:rsidDel="00000000" w:rsidP="00000000" w:rsidRDefault="00000000" w:rsidRPr="00000000" w14:paraId="000000DC">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Item </w:t>
            </w:r>
          </w:p>
        </w:tc>
        <w:tc>
          <w:tcPr>
            <w:gridSpan w:val="6"/>
            <w:shd w:fill="auto" w:val="clear"/>
            <w:vAlign w:val="center"/>
          </w:tcPr>
          <w:p w:rsidR="00000000" w:rsidDel="00000000" w:rsidP="00000000" w:rsidRDefault="00000000" w:rsidRPr="00000000" w14:paraId="000000DD">
            <w:pPr>
              <w:spacing w:line="240" w:lineRule="auto"/>
              <w:jc w:val="center"/>
              <w:rPr>
                <w:rFonts w:ascii="Arial" w:cs="Arial" w:eastAsia="Arial" w:hAnsi="Arial"/>
                <w:b w:val="1"/>
                <w:sz w:val="20"/>
                <w:szCs w:val="20"/>
              </w:rPr>
            </w:pPr>
            <w:bookmarkStart w:colFirst="0" w:colLast="0" w:name="_heading=h.30j0zll" w:id="2"/>
            <w:bookmarkEnd w:id="2"/>
            <w:r w:rsidDel="00000000" w:rsidR="00000000" w:rsidRPr="00000000">
              <w:rPr>
                <w:rFonts w:ascii="Arial" w:cs="Arial" w:eastAsia="Arial" w:hAnsi="Arial"/>
                <w:b w:val="1"/>
                <w:sz w:val="20"/>
                <w:szCs w:val="20"/>
                <w:rtl w:val="0"/>
              </w:rPr>
              <w:t xml:space="preserve">UNOPS minimum technical requirements</w:t>
            </w:r>
          </w:p>
          <w:p w:rsidR="00000000" w:rsidDel="00000000" w:rsidP="00000000" w:rsidRDefault="00000000" w:rsidRPr="00000000" w14:paraId="000000DE">
            <w:pPr>
              <w:spacing w:line="240" w:lineRule="auto"/>
              <w:rPr>
                <w:rFonts w:ascii="Arial" w:cs="Arial" w:eastAsia="Arial" w:hAnsi="Arial"/>
                <w:b w:val="1"/>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E4">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Bid compliant? </w:t>
            </w:r>
          </w:p>
          <w:p w:rsidR="00000000" w:rsidDel="00000000" w:rsidP="00000000" w:rsidRDefault="00000000" w:rsidRPr="00000000" w14:paraId="000000E5">
            <w:pPr>
              <w:spacing w:line="240" w:lineRule="auto"/>
              <w:jc w:val="center"/>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Bidder to complete</w:t>
            </w:r>
            <w:r w:rsidDel="00000000" w:rsidR="00000000" w:rsidRPr="00000000">
              <w:rPr>
                <w:rtl w:val="0"/>
              </w:rPr>
            </w:r>
          </w:p>
        </w:tc>
        <w:tc>
          <w:tcPr>
            <w:shd w:fill="auto" w:val="clear"/>
            <w:vAlign w:val="center"/>
          </w:tcPr>
          <w:p w:rsidR="00000000" w:rsidDel="00000000" w:rsidP="00000000" w:rsidRDefault="00000000" w:rsidRPr="00000000" w14:paraId="000000E6">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0E7">
            <w:pPr>
              <w:spacing w:line="240" w:lineRule="auto"/>
              <w:jc w:val="center"/>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Bidder to complete</w:t>
            </w:r>
            <w:r w:rsidDel="00000000" w:rsidR="00000000" w:rsidRPr="00000000">
              <w:rPr>
                <w:rtl w:val="0"/>
              </w:rPr>
            </w:r>
          </w:p>
        </w:tc>
      </w:tr>
      <w:tr>
        <w:trPr>
          <w:cantSplit w:val="0"/>
          <w:trHeight w:val="200" w:hRule="atLeast"/>
          <w:tblHeader w:val="0"/>
        </w:trPr>
        <w:tc>
          <w:tcPr>
            <w:vMerge w:val="restart"/>
            <w:vAlign w:val="center"/>
          </w:tcPr>
          <w:p w:rsidR="00000000" w:rsidDel="00000000" w:rsidP="00000000" w:rsidRDefault="00000000" w:rsidRPr="00000000" w14:paraId="000000E8">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 General Fast patrol boats specifications</w:t>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E9">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1.1 O.A length: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minimum: 10,5 m / maximum 11,5 m</w:t>
            </w:r>
          </w:p>
        </w:tc>
        <w:tc>
          <w:tcPr>
            <w:vAlign w:val="center"/>
          </w:tcPr>
          <w:p w:rsidR="00000000" w:rsidDel="00000000" w:rsidP="00000000" w:rsidRDefault="00000000" w:rsidRPr="00000000" w14:paraId="000000EF">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0F0">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0F1">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F2">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1.2 O.A beam:</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minimum: 2,7 m / maximum 2,9 m</w:t>
            </w:r>
          </w:p>
        </w:tc>
        <w:tc>
          <w:tcPr>
            <w:vAlign w:val="center"/>
          </w:tcPr>
          <w:p w:rsidR="00000000" w:rsidDel="00000000" w:rsidP="00000000" w:rsidRDefault="00000000" w:rsidRPr="00000000" w14:paraId="000000F8">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0F9">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0FA">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FB">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1.3 T (Draft)</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minimum: 0,75 m / maximum 0,85 m</w:t>
            </w:r>
          </w:p>
        </w:tc>
        <w:tc>
          <w:tcPr>
            <w:vAlign w:val="center"/>
          </w:tcPr>
          <w:p w:rsidR="00000000" w:rsidDel="00000000" w:rsidP="00000000" w:rsidRDefault="00000000" w:rsidRPr="00000000" w14:paraId="00000101">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02">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03">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04">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1.4 Propulsion system</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N°2 Outboard engine 300 HP 4 stroke</w:t>
            </w:r>
          </w:p>
        </w:tc>
        <w:tc>
          <w:tcPr>
            <w:vAlign w:val="center"/>
          </w:tcPr>
          <w:p w:rsidR="00000000" w:rsidDel="00000000" w:rsidP="00000000" w:rsidRDefault="00000000" w:rsidRPr="00000000" w14:paraId="0000010A">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0B">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0C">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0D">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1.5 Hull material</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Aluminium</w:t>
            </w:r>
          </w:p>
        </w:tc>
        <w:tc>
          <w:tcPr>
            <w:vAlign w:val="center"/>
          </w:tcPr>
          <w:p w:rsidR="00000000" w:rsidDel="00000000" w:rsidP="00000000" w:rsidRDefault="00000000" w:rsidRPr="00000000" w14:paraId="00000113">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14">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15">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1.6 Speed at full throat</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40 knots</w:t>
            </w:r>
          </w:p>
        </w:tc>
        <w:tc>
          <w:tcPr>
            <w:vAlign w:val="center"/>
          </w:tcPr>
          <w:p w:rsidR="00000000" w:rsidDel="00000000" w:rsidP="00000000" w:rsidRDefault="00000000" w:rsidRPr="00000000" w14:paraId="0000011C">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1D">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1E">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F">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1.7 Fuel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Unleaded petrol</w:t>
            </w:r>
          </w:p>
        </w:tc>
        <w:tc>
          <w:tcPr>
            <w:vAlign w:val="center"/>
          </w:tcPr>
          <w:p w:rsidR="00000000" w:rsidDel="00000000" w:rsidP="00000000" w:rsidRDefault="00000000" w:rsidRPr="00000000" w14:paraId="00000125">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26">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27">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28">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1.8 Starting system</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Electric starter</w:t>
            </w:r>
          </w:p>
        </w:tc>
        <w:tc>
          <w:tcPr>
            <w:vAlign w:val="center"/>
          </w:tcPr>
          <w:p w:rsidR="00000000" w:rsidDel="00000000" w:rsidP="00000000" w:rsidRDefault="00000000" w:rsidRPr="00000000" w14:paraId="0000012E">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2F">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30">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31">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1.9 Fuel injection system</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Electronic direct injection</w:t>
            </w:r>
          </w:p>
        </w:tc>
        <w:tc>
          <w:tcPr>
            <w:vAlign w:val="center"/>
          </w:tcPr>
          <w:p w:rsidR="00000000" w:rsidDel="00000000" w:rsidP="00000000" w:rsidRDefault="00000000" w:rsidRPr="00000000" w14:paraId="00000137">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38">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39">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3A">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1.10 Manoeuvring and trim</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Hydraulic power steering</w:t>
            </w:r>
          </w:p>
        </w:tc>
        <w:tc>
          <w:tcPr>
            <w:vAlign w:val="center"/>
          </w:tcPr>
          <w:p w:rsidR="00000000" w:rsidDel="00000000" w:rsidP="00000000" w:rsidRDefault="00000000" w:rsidRPr="00000000" w14:paraId="00000140">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41">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42">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43">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1.11 Shaft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Extra long shaft</w:t>
            </w:r>
          </w:p>
        </w:tc>
        <w:tc>
          <w:tcPr>
            <w:vAlign w:val="center"/>
          </w:tcPr>
          <w:p w:rsidR="00000000" w:rsidDel="00000000" w:rsidP="00000000" w:rsidRDefault="00000000" w:rsidRPr="00000000" w14:paraId="00000149">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4A">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4B">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4C">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1.12 Extension wire length</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Minimum 9 m,  type Premium powermatched</w:t>
            </w:r>
          </w:p>
        </w:tc>
        <w:tc>
          <w:tcPr>
            <w:vAlign w:val="center"/>
          </w:tcPr>
          <w:p w:rsidR="00000000" w:rsidDel="00000000" w:rsidP="00000000" w:rsidRDefault="00000000" w:rsidRPr="00000000" w14:paraId="00000152">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53">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400" w:hRule="atLeast"/>
          <w:tblHeader w:val="0"/>
        </w:trPr>
        <w:tc>
          <w:tcPr>
            <w:vMerge w:val="continue"/>
            <w:vAlign w:val="center"/>
          </w:tcPr>
          <w:p w:rsidR="00000000" w:rsidDel="00000000" w:rsidP="00000000" w:rsidRDefault="00000000" w:rsidRPr="00000000" w14:paraId="00000154">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0" w:val="nil"/>
              <w:left w:color="000000" w:space="0" w:sz="8" w:val="single"/>
              <w:bottom w:color="000000" w:space="0" w:sz="0" w:val="nil"/>
            </w:tcBorders>
            <w:tcMar>
              <w:top w:w="100.0" w:type="dxa"/>
              <w:left w:w="100.0" w:type="dxa"/>
              <w:bottom w:w="100.0" w:type="dxa"/>
              <w:right w:w="100.0" w:type="dxa"/>
            </w:tcMar>
          </w:tcPr>
          <w:p w:rsidR="00000000" w:rsidDel="00000000" w:rsidP="00000000" w:rsidRDefault="00000000" w:rsidRPr="00000000" w14:paraId="00000155">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1.13 Connecting bar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spacing w:line="240" w:lineRule="auto"/>
              <w:rPr>
                <w:rFonts w:ascii="Arial" w:cs="Arial" w:eastAsia="Arial" w:hAnsi="Arial"/>
                <w:sz w:val="20"/>
                <w:szCs w:val="20"/>
                <w:vertAlign w:val="superscript"/>
              </w:rPr>
            </w:pPr>
            <w:r w:rsidDel="00000000" w:rsidR="00000000" w:rsidRPr="00000000">
              <w:rPr>
                <w:rFonts w:ascii="Arial" w:cs="Arial" w:eastAsia="Arial" w:hAnsi="Arial"/>
                <w:sz w:val="20"/>
                <w:szCs w:val="20"/>
                <w:rtl w:val="0"/>
              </w:rPr>
              <w:t xml:space="preserve">Double link</w:t>
            </w:r>
            <w:r w:rsidDel="00000000" w:rsidR="00000000" w:rsidRPr="00000000">
              <w:rPr>
                <w:rtl w:val="0"/>
              </w:rPr>
            </w:r>
          </w:p>
        </w:tc>
        <w:tc>
          <w:tcPr>
            <w:vAlign w:val="center"/>
          </w:tcPr>
          <w:p w:rsidR="00000000" w:rsidDel="00000000" w:rsidP="00000000" w:rsidRDefault="00000000" w:rsidRPr="00000000" w14:paraId="0000015B">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5C">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5D">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5E">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1.14 Transport capacity</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minimum 08 persons</w:t>
            </w:r>
          </w:p>
        </w:tc>
        <w:tc>
          <w:tcPr>
            <w:vAlign w:val="center"/>
          </w:tcPr>
          <w:p w:rsidR="00000000" w:rsidDel="00000000" w:rsidP="00000000" w:rsidRDefault="00000000" w:rsidRPr="00000000" w14:paraId="00000164">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65">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66">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67">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1.15 Tank capacity</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minimum: 450 </w:t>
            </w:r>
            <w:r w:rsidDel="00000000" w:rsidR="00000000" w:rsidRPr="00000000">
              <w:rPr>
                <w:rFonts w:ascii="Arial" w:cs="Arial" w:eastAsia="Arial" w:hAnsi="Arial"/>
                <w:sz w:val="20"/>
                <w:szCs w:val="20"/>
                <w:rtl w:val="0"/>
              </w:rPr>
              <w:t xml:space="preserve">liters</w:t>
            </w:r>
            <w:r w:rsidDel="00000000" w:rsidR="00000000" w:rsidRPr="00000000">
              <w:rPr>
                <w:rtl w:val="0"/>
              </w:rPr>
            </w:r>
          </w:p>
        </w:tc>
        <w:tc>
          <w:tcPr>
            <w:vAlign w:val="center"/>
          </w:tcPr>
          <w:p w:rsidR="00000000" w:rsidDel="00000000" w:rsidP="00000000" w:rsidRDefault="00000000" w:rsidRPr="00000000" w14:paraId="0000016D">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6E">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6F">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70">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1.16 Range at economic speed</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4">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minimum 100 nm</w:t>
            </w:r>
          </w:p>
        </w:tc>
        <w:tc>
          <w:tcPr>
            <w:vAlign w:val="center"/>
          </w:tcPr>
          <w:p w:rsidR="00000000" w:rsidDel="00000000" w:rsidP="00000000" w:rsidRDefault="00000000" w:rsidRPr="00000000" w14:paraId="00000176">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77">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78">
            <w:pPr>
              <w:widowControl w:val="0"/>
              <w:spacing w:after="0" w:before="0" w:line="240" w:lineRule="auto"/>
              <w:ind w:left="0" w:firstLine="0"/>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79">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1.17 Wheelhouse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Waterproof aluminium </w:t>
            </w:r>
            <w:r w:rsidDel="00000000" w:rsidR="00000000" w:rsidRPr="00000000">
              <w:rPr>
                <w:rFonts w:ascii="Arial" w:cs="Arial" w:eastAsia="Arial" w:hAnsi="Arial"/>
                <w:sz w:val="20"/>
                <w:szCs w:val="20"/>
                <w:rtl w:val="0"/>
              </w:rPr>
              <w:t xml:space="preserve">center</w:t>
            </w:r>
            <w:r w:rsidDel="00000000" w:rsidR="00000000" w:rsidRPr="00000000">
              <w:rPr>
                <w:rFonts w:ascii="Arial" w:cs="Arial" w:eastAsia="Arial" w:hAnsi="Arial"/>
                <w:sz w:val="20"/>
                <w:szCs w:val="20"/>
                <w:rtl w:val="0"/>
              </w:rPr>
              <w:t xml:space="preserve"> console</w:t>
            </w:r>
            <w:r w:rsidDel="00000000" w:rsidR="00000000" w:rsidRPr="00000000">
              <w:rPr>
                <w:rtl w:val="0"/>
              </w:rPr>
            </w:r>
          </w:p>
        </w:tc>
        <w:tc>
          <w:tcPr>
            <w:vAlign w:val="center"/>
          </w:tcPr>
          <w:p w:rsidR="00000000" w:rsidDel="00000000" w:rsidP="00000000" w:rsidRDefault="00000000" w:rsidRPr="00000000" w14:paraId="0000017F">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80">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restart"/>
            <w:vAlign w:val="center"/>
          </w:tcPr>
          <w:p w:rsidR="00000000" w:rsidDel="00000000" w:rsidP="00000000" w:rsidRDefault="00000000" w:rsidRPr="00000000" w14:paraId="00000181">
            <w:pPr>
              <w:spacing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82">
            <w:pPr>
              <w:spacing w:line="240" w:lineRule="auto"/>
              <w:rPr>
                <w:rFonts w:ascii="Arial" w:cs="Arial" w:eastAsia="Arial" w:hAnsi="Arial"/>
                <w:sz w:val="20"/>
                <w:szCs w:val="20"/>
                <w:highlight w:val="yellow"/>
              </w:rPr>
            </w:pPr>
            <w:r w:rsidDel="00000000" w:rsidR="00000000" w:rsidRPr="00000000">
              <w:rPr>
                <w:rFonts w:ascii="Arial" w:cs="Arial" w:eastAsia="Arial" w:hAnsi="Arial"/>
                <w:b w:val="1"/>
                <w:sz w:val="20"/>
                <w:szCs w:val="20"/>
                <w:rtl w:val="0"/>
              </w:rPr>
              <w:t xml:space="preserve">2. Electronic equipment</w:t>
            </w:r>
            <w:r w:rsidDel="00000000" w:rsidR="00000000" w:rsidRPr="00000000">
              <w:rPr>
                <w:rtl w:val="0"/>
              </w:rPr>
            </w:r>
          </w:p>
        </w:tc>
        <w:tc>
          <w:tcPr>
            <w:gridSpan w:val="6"/>
            <w:vMerge w:val="restart"/>
            <w:tcBorders>
              <w:top w:color="000000" w:space="0" w:sz="4" w:val="single"/>
              <w:left w:color="000000" w:space="0" w:sz="4" w:val="single"/>
            </w:tcBorders>
            <w:vAlign w:val="center"/>
          </w:tcPr>
          <w:p w:rsidR="00000000" w:rsidDel="00000000" w:rsidP="00000000" w:rsidRDefault="00000000" w:rsidRPr="00000000" w14:paraId="00000183">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1xRadar</w:t>
            </w:r>
            <w:r w:rsidDel="00000000" w:rsidR="00000000" w:rsidRPr="00000000">
              <w:rPr>
                <w:rFonts w:ascii="Arial" w:cs="Arial" w:eastAsia="Arial" w:hAnsi="Arial"/>
                <w:sz w:val="20"/>
                <w:szCs w:val="20"/>
                <w:rtl w:val="0"/>
              </w:rPr>
              <w:t xml:space="preserve">: Module radar aérien, Technologie</w:t>
            </w:r>
          </w:p>
          <w:p w:rsidR="00000000" w:rsidDel="00000000" w:rsidP="00000000" w:rsidRDefault="00000000" w:rsidRPr="00000000" w14:paraId="00000184">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Numérique CHIRP + Effet Doppler, Puissance 4w, Portée 35 à 40mn, Type Radôme, Taille, 20 à 25 pouces (50-65 cm)</w:t>
            </w:r>
          </w:p>
          <w:p w:rsidR="00000000" w:rsidDel="00000000" w:rsidP="00000000" w:rsidRDefault="00000000" w:rsidRPr="00000000" w14:paraId="00000185">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- 1xChart plotter,</w:t>
            </w:r>
          </w:p>
          <w:p w:rsidR="00000000" w:rsidDel="00000000" w:rsidP="00000000" w:rsidRDefault="00000000" w:rsidRPr="00000000" w14:paraId="0000018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- 1xGPS + Echosounder </w:t>
            </w:r>
          </w:p>
          <w:p w:rsidR="00000000" w:rsidDel="00000000" w:rsidP="00000000" w:rsidRDefault="00000000" w:rsidRPr="00000000" w14:paraId="00000187">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- 1x Motorola DM 4401 ( or similar)</w:t>
            </w:r>
          </w:p>
          <w:p w:rsidR="00000000" w:rsidDel="00000000" w:rsidP="00000000" w:rsidRDefault="00000000" w:rsidRPr="00000000" w14:paraId="00000188">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- 1xSailor 6215 </w:t>
            </w:r>
          </w:p>
          <w:p w:rsidR="00000000" w:rsidDel="00000000" w:rsidP="00000000" w:rsidRDefault="00000000" w:rsidRPr="00000000" w14:paraId="00000189">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- 1xCompass</w:t>
            </w:r>
          </w:p>
        </w:tc>
        <w:tc>
          <w:tcPr>
            <w:vMerge w:val="restart"/>
            <w:vAlign w:val="center"/>
          </w:tcPr>
          <w:p w:rsidR="00000000" w:rsidDel="00000000" w:rsidP="00000000" w:rsidRDefault="00000000" w:rsidRPr="00000000" w14:paraId="0000018F">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190">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315" w:hRule="atLeast"/>
          <w:tblHeader w:val="0"/>
        </w:trPr>
        <w:tc>
          <w:tcPr>
            <w:vMerge w:val="continue"/>
            <w:vAlign w:val="center"/>
          </w:tcPr>
          <w:p w:rsidR="00000000" w:rsidDel="00000000" w:rsidP="00000000" w:rsidRDefault="00000000" w:rsidRPr="00000000" w14:paraId="00000191">
            <w:pPr>
              <w:spacing w:line="240" w:lineRule="auto"/>
              <w:rPr>
                <w:rFonts w:ascii="Arial" w:cs="Arial" w:eastAsia="Arial" w:hAnsi="Arial"/>
                <w:sz w:val="20"/>
                <w:szCs w:val="20"/>
                <w:highlight w:val="yellow"/>
              </w:rPr>
            </w:pPr>
            <w:r w:rsidDel="00000000" w:rsidR="00000000" w:rsidRPr="00000000">
              <w:rPr>
                <w:rtl w:val="0"/>
              </w:rPr>
            </w:r>
          </w:p>
        </w:tc>
        <w:tc>
          <w:tcPr>
            <w:gridSpan w:val="6"/>
            <w:vMerge w:val="continue"/>
            <w:tcBorders>
              <w:top w:color="000000" w:space="0" w:sz="4" w:val="single"/>
              <w:left w:color="000000" w:space="0" w:sz="4" w:val="single"/>
            </w:tcBorders>
            <w:vAlign w:val="center"/>
          </w:tcPr>
          <w:p w:rsidR="00000000" w:rsidDel="00000000" w:rsidP="00000000" w:rsidRDefault="00000000" w:rsidRPr="00000000" w14:paraId="00000192">
            <w:pPr>
              <w:spacing w:line="240" w:lineRule="auto"/>
              <w:rPr>
                <w:rFonts w:ascii="Arial" w:cs="Arial" w:eastAsia="Arial" w:hAnsi="Arial"/>
                <w:sz w:val="20"/>
                <w:szCs w:val="20"/>
              </w:rPr>
            </w:pPr>
            <w:r w:rsidDel="00000000" w:rsidR="00000000" w:rsidRPr="00000000">
              <w:rPr>
                <w:rtl w:val="0"/>
              </w:rPr>
            </w:r>
          </w:p>
        </w:tc>
        <w:tc>
          <w:tcPr>
            <w:vMerge w:val="continue"/>
            <w:vAlign w:val="center"/>
          </w:tcPr>
          <w:p w:rsidR="00000000" w:rsidDel="00000000" w:rsidP="00000000" w:rsidRDefault="00000000" w:rsidRPr="00000000" w14:paraId="00000198">
            <w:pPr>
              <w:spacing w:after="0" w:before="0" w:line="240" w:lineRule="auto"/>
              <w:ind w:left="0" w:firstLine="0"/>
              <w:jc w:val="center"/>
              <w:rPr/>
            </w:pPr>
            <w:r w:rsidDel="00000000" w:rsidR="00000000" w:rsidRPr="00000000">
              <w:rPr>
                <w:rtl w:val="0"/>
              </w:rPr>
            </w:r>
          </w:p>
        </w:tc>
        <w:tc>
          <w:tcPr>
            <w:vMerge w:val="continue"/>
            <w:vAlign w:val="center"/>
          </w:tcPr>
          <w:p w:rsidR="00000000" w:rsidDel="00000000" w:rsidP="00000000" w:rsidRDefault="00000000" w:rsidRPr="00000000" w14:paraId="00000199">
            <w:pPr>
              <w:spacing w:after="0" w:before="0" w:line="240" w:lineRule="auto"/>
              <w:ind w:left="0" w:firstLine="0"/>
              <w:rPr>
                <w:rFonts w:ascii="Arial" w:cs="Arial" w:eastAsia="Arial" w:hAnsi="Arial"/>
                <w:sz w:val="20"/>
                <w:szCs w:val="20"/>
                <w:highlight w:val="yellow"/>
              </w:rPr>
            </w:pPr>
            <w:r w:rsidDel="00000000" w:rsidR="00000000" w:rsidRPr="00000000">
              <w:rPr>
                <w:rtl w:val="0"/>
              </w:rPr>
            </w:r>
          </w:p>
        </w:tc>
      </w:tr>
      <w:tr>
        <w:trPr>
          <w:cantSplit w:val="0"/>
          <w:trHeight w:val="220" w:hRule="atLeast"/>
          <w:tblHeader w:val="0"/>
        </w:trPr>
        <w:tc>
          <w:tcPr>
            <w:vMerge w:val="continue"/>
            <w:vAlign w:val="center"/>
          </w:tcPr>
          <w:p w:rsidR="00000000" w:rsidDel="00000000" w:rsidP="00000000" w:rsidRDefault="00000000" w:rsidRPr="00000000" w14:paraId="0000019A">
            <w:pPr>
              <w:spacing w:line="240" w:lineRule="auto"/>
              <w:rPr>
                <w:rFonts w:ascii="Arial" w:cs="Arial" w:eastAsia="Arial" w:hAnsi="Arial"/>
                <w:b w:val="1"/>
                <w:sz w:val="20"/>
                <w:szCs w:val="20"/>
              </w:rPr>
            </w:pPr>
            <w:r w:rsidDel="00000000" w:rsidR="00000000" w:rsidRPr="00000000">
              <w:rPr>
                <w:rtl w:val="0"/>
              </w:rPr>
            </w:r>
          </w:p>
        </w:tc>
        <w:tc>
          <w:tcPr>
            <w:gridSpan w:val="6"/>
            <w:vMerge w:val="continue"/>
            <w:tcBorders>
              <w:top w:color="000000" w:space="0" w:sz="4" w:val="single"/>
              <w:left w:color="000000" w:space="0" w:sz="4" w:val="single"/>
            </w:tcBorders>
            <w:vAlign w:val="center"/>
          </w:tcPr>
          <w:p w:rsidR="00000000" w:rsidDel="00000000" w:rsidP="00000000" w:rsidRDefault="00000000" w:rsidRPr="00000000" w14:paraId="0000019B">
            <w:pPr>
              <w:spacing w:line="240" w:lineRule="auto"/>
              <w:rPr>
                <w:rFonts w:ascii="Arial" w:cs="Arial" w:eastAsia="Arial" w:hAnsi="Arial"/>
                <w:sz w:val="20"/>
                <w:szCs w:val="20"/>
              </w:rPr>
            </w:pPr>
            <w:r w:rsidDel="00000000" w:rsidR="00000000" w:rsidRPr="00000000">
              <w:rPr>
                <w:rtl w:val="0"/>
              </w:rPr>
            </w:r>
          </w:p>
        </w:tc>
        <w:tc>
          <w:tcPr>
            <w:vMerge w:val="continue"/>
            <w:vAlign w:val="center"/>
          </w:tcPr>
          <w:p w:rsidR="00000000" w:rsidDel="00000000" w:rsidP="00000000" w:rsidRDefault="00000000" w:rsidRPr="00000000" w14:paraId="000001A1">
            <w:pPr>
              <w:spacing w:after="0" w:before="0" w:line="240" w:lineRule="auto"/>
              <w:ind w:left="0" w:firstLine="0"/>
              <w:jc w:val="center"/>
              <w:rPr/>
            </w:pPr>
            <w:r w:rsidDel="00000000" w:rsidR="00000000" w:rsidRPr="00000000">
              <w:rPr>
                <w:rtl w:val="0"/>
              </w:rPr>
            </w:r>
          </w:p>
        </w:tc>
        <w:tc>
          <w:tcPr>
            <w:vMerge w:val="continue"/>
            <w:vAlign w:val="center"/>
          </w:tcPr>
          <w:p w:rsidR="00000000" w:rsidDel="00000000" w:rsidP="00000000" w:rsidRDefault="00000000" w:rsidRPr="00000000" w14:paraId="000001A2">
            <w:pPr>
              <w:spacing w:after="0" w:before="0" w:line="240" w:lineRule="auto"/>
              <w:ind w:left="0" w:firstLine="0"/>
              <w:rPr>
                <w:rFonts w:ascii="Arial" w:cs="Arial" w:eastAsia="Arial" w:hAnsi="Arial"/>
                <w:sz w:val="20"/>
                <w:szCs w:val="20"/>
                <w:highlight w:val="yellow"/>
              </w:rPr>
            </w:pPr>
            <w:r w:rsidDel="00000000" w:rsidR="00000000" w:rsidRPr="00000000">
              <w:rPr>
                <w:rtl w:val="0"/>
              </w:rPr>
            </w:r>
          </w:p>
        </w:tc>
      </w:tr>
      <w:tr>
        <w:trPr>
          <w:cantSplit w:val="0"/>
          <w:trHeight w:val="390" w:hRule="atLeast"/>
          <w:tblHeader w:val="0"/>
        </w:trPr>
        <w:tc>
          <w:tcPr>
            <w:vMerge w:val="continue"/>
            <w:tcBorders>
              <w:right w:color="000000" w:space="0" w:sz="8" w:val="single"/>
            </w:tcBorders>
            <w:vAlign w:val="center"/>
          </w:tcPr>
          <w:p w:rsidR="00000000" w:rsidDel="00000000" w:rsidP="00000000" w:rsidRDefault="00000000" w:rsidRPr="00000000" w14:paraId="000001A3">
            <w:pPr>
              <w:spacing w:line="240" w:lineRule="auto"/>
              <w:rPr>
                <w:rFonts w:ascii="Arial" w:cs="Arial" w:eastAsia="Arial" w:hAnsi="Arial"/>
                <w:b w:val="1"/>
                <w:sz w:val="20"/>
                <w:szCs w:val="20"/>
              </w:rPr>
            </w:pPr>
            <w:r w:rsidDel="00000000" w:rsidR="00000000" w:rsidRPr="00000000">
              <w:rPr>
                <w:rtl w:val="0"/>
              </w:rPr>
            </w:r>
          </w:p>
        </w:tc>
        <w:tc>
          <w:tcPr>
            <w:gridSpan w:val="6"/>
            <w:vMerge w:val="continue"/>
            <w:tcBorders>
              <w:top w:color="000000" w:space="0" w:sz="4" w:val="single"/>
              <w:left w:color="000000" w:space="0" w:sz="4" w:val="single"/>
            </w:tcBorders>
            <w:vAlign w:val="center"/>
          </w:tcPr>
          <w:p w:rsidR="00000000" w:rsidDel="00000000" w:rsidP="00000000" w:rsidRDefault="00000000" w:rsidRPr="00000000" w14:paraId="000001A4">
            <w:pPr>
              <w:spacing w:line="240" w:lineRule="auto"/>
              <w:rPr>
                <w:rFonts w:ascii="Arial" w:cs="Arial" w:eastAsia="Arial" w:hAnsi="Arial"/>
                <w:sz w:val="20"/>
                <w:szCs w:val="20"/>
              </w:rPr>
            </w:pPr>
            <w:r w:rsidDel="00000000" w:rsidR="00000000" w:rsidRPr="00000000">
              <w:rPr>
                <w:rtl w:val="0"/>
              </w:rPr>
            </w:r>
          </w:p>
        </w:tc>
        <w:tc>
          <w:tcPr>
            <w:vMerge w:val="continue"/>
            <w:tcBorders>
              <w:top w:color="000000" w:space="0" w:sz="4" w:val="single"/>
              <w:left w:color="000000" w:space="0" w:sz="4" w:val="single"/>
            </w:tcBorders>
            <w:vAlign w:val="center"/>
          </w:tcPr>
          <w:p w:rsidR="00000000" w:rsidDel="00000000" w:rsidP="00000000" w:rsidRDefault="00000000" w:rsidRPr="00000000" w14:paraId="000001AA">
            <w:pPr>
              <w:spacing w:after="0" w:before="0" w:line="240" w:lineRule="auto"/>
              <w:ind w:left="0" w:firstLine="0"/>
              <w:rPr>
                <w:rFonts w:ascii="Arial" w:cs="Arial" w:eastAsia="Arial" w:hAnsi="Arial"/>
                <w:sz w:val="20"/>
                <w:szCs w:val="20"/>
              </w:rPr>
            </w:pPr>
            <w:r w:rsidDel="00000000" w:rsidR="00000000" w:rsidRPr="00000000">
              <w:rPr>
                <w:rtl w:val="0"/>
              </w:rPr>
            </w:r>
          </w:p>
        </w:tc>
        <w:tc>
          <w:tcPr>
            <w:vMerge w:val="continue"/>
            <w:tcBorders>
              <w:top w:color="000000" w:space="0" w:sz="4" w:val="single"/>
              <w:left w:color="000000" w:space="0" w:sz="4" w:val="single"/>
            </w:tcBorders>
            <w:vAlign w:val="center"/>
          </w:tcPr>
          <w:p w:rsidR="00000000" w:rsidDel="00000000" w:rsidP="00000000" w:rsidRDefault="00000000" w:rsidRPr="00000000" w14:paraId="000001AB">
            <w:pPr>
              <w:spacing w:after="0" w:before="0" w:line="240" w:lineRule="auto"/>
              <w:ind w:left="0" w:firstLine="0"/>
              <w:rPr>
                <w:rFonts w:ascii="Arial" w:cs="Arial" w:eastAsia="Arial" w:hAnsi="Arial"/>
                <w:sz w:val="20"/>
                <w:szCs w:val="20"/>
              </w:rPr>
            </w:pPr>
            <w:r w:rsidDel="00000000" w:rsidR="00000000" w:rsidRPr="00000000">
              <w:rPr>
                <w:rtl w:val="0"/>
              </w:rPr>
            </w:r>
          </w:p>
        </w:tc>
      </w:tr>
      <w:tr>
        <w:trPr>
          <w:cantSplit w:val="0"/>
          <w:trHeight w:val="200" w:hRule="atLeast"/>
          <w:tblHeader w:val="0"/>
        </w:trPr>
        <w:tc>
          <w:tcPr>
            <w:vMerge w:val="continue"/>
            <w:tcBorders>
              <w:right w:color="000000" w:space="0" w:sz="8" w:val="single"/>
            </w:tcBorders>
            <w:vAlign w:val="center"/>
          </w:tcPr>
          <w:p w:rsidR="00000000" w:rsidDel="00000000" w:rsidP="00000000" w:rsidRDefault="00000000" w:rsidRPr="00000000" w14:paraId="000001AC">
            <w:pPr>
              <w:spacing w:line="240" w:lineRule="auto"/>
              <w:rPr>
                <w:rFonts w:ascii="Arial" w:cs="Arial" w:eastAsia="Arial" w:hAnsi="Arial"/>
                <w:b w:val="1"/>
                <w:sz w:val="20"/>
                <w:szCs w:val="20"/>
              </w:rPr>
            </w:pPr>
            <w:r w:rsidDel="00000000" w:rsidR="00000000" w:rsidRPr="00000000">
              <w:rPr>
                <w:rtl w:val="0"/>
              </w:rPr>
            </w:r>
          </w:p>
        </w:tc>
        <w:tc>
          <w:tcPr>
            <w:gridSpan w:val="6"/>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AD">
            <w:pPr>
              <w:spacing w:line="240" w:lineRule="auto"/>
              <w:rPr>
                <w:rFonts w:ascii="Arial" w:cs="Arial" w:eastAsia="Arial" w:hAnsi="Arial"/>
                <w:sz w:val="20"/>
                <w:szCs w:val="20"/>
              </w:rPr>
            </w:pPr>
            <w:r w:rsidDel="00000000" w:rsidR="00000000" w:rsidRPr="00000000">
              <w:rPr>
                <w:rtl w:val="0"/>
              </w:rPr>
            </w:r>
          </w:p>
        </w:tc>
        <w:tc>
          <w:tcPr>
            <w:vMerge w:val="continue"/>
            <w:vAlign w:val="center"/>
          </w:tcPr>
          <w:p w:rsidR="00000000" w:rsidDel="00000000" w:rsidP="00000000" w:rsidRDefault="00000000" w:rsidRPr="00000000" w14:paraId="000001B3">
            <w:pPr>
              <w:spacing w:after="0" w:before="0" w:line="240" w:lineRule="auto"/>
              <w:ind w:left="0" w:firstLine="0"/>
              <w:jc w:val="center"/>
              <w:rPr/>
            </w:pPr>
            <w:r w:rsidDel="00000000" w:rsidR="00000000" w:rsidRPr="00000000">
              <w:rPr>
                <w:rtl w:val="0"/>
              </w:rPr>
            </w:r>
          </w:p>
        </w:tc>
        <w:tc>
          <w:tcPr>
            <w:vMerge w:val="continue"/>
            <w:vAlign w:val="center"/>
          </w:tcPr>
          <w:p w:rsidR="00000000" w:rsidDel="00000000" w:rsidP="00000000" w:rsidRDefault="00000000" w:rsidRPr="00000000" w14:paraId="000001B4">
            <w:pPr>
              <w:spacing w:after="0" w:before="0" w:line="240" w:lineRule="auto"/>
              <w:ind w:left="0" w:firstLine="0"/>
              <w:rPr>
                <w:rFonts w:ascii="Arial" w:cs="Arial" w:eastAsia="Arial" w:hAnsi="Arial"/>
                <w:sz w:val="20"/>
                <w:szCs w:val="20"/>
                <w:highlight w:val="yellow"/>
              </w:rPr>
            </w:pPr>
            <w:r w:rsidDel="00000000" w:rsidR="00000000" w:rsidRPr="00000000">
              <w:rPr>
                <w:rtl w:val="0"/>
              </w:rPr>
            </w:r>
          </w:p>
        </w:tc>
      </w:tr>
      <w:tr>
        <w:trPr>
          <w:cantSplit w:val="0"/>
          <w:trHeight w:val="200" w:hRule="atLeast"/>
          <w:tblHeader w:val="0"/>
        </w:trPr>
        <w:tc>
          <w:tcPr>
            <w:vMerge w:val="restart"/>
            <w:tcBorders>
              <w:right w:color="000000" w:space="0" w:sz="8" w:val="single"/>
            </w:tcBorders>
            <w:vAlign w:val="center"/>
          </w:tcPr>
          <w:p w:rsidR="00000000" w:rsidDel="00000000" w:rsidP="00000000" w:rsidRDefault="00000000" w:rsidRPr="00000000" w14:paraId="000001B5">
            <w:pPr>
              <w:spacing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3. Other accessories</w:t>
            </w: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B6">
            <w:pPr>
              <w:spacing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3.1 Anchor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spacing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1 x 7.5 kg capacity minimum</w:t>
            </w:r>
          </w:p>
        </w:tc>
        <w:tc>
          <w:tcPr>
            <w:vAlign w:val="center"/>
          </w:tcPr>
          <w:p w:rsidR="00000000" w:rsidDel="00000000" w:rsidP="00000000" w:rsidRDefault="00000000" w:rsidRPr="00000000" w14:paraId="000001BC">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BD">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tcBorders>
              <w:right w:color="000000" w:space="0" w:sz="8" w:val="single"/>
            </w:tcBorders>
            <w:vAlign w:val="center"/>
          </w:tcPr>
          <w:p w:rsidR="00000000" w:rsidDel="00000000" w:rsidP="00000000" w:rsidRDefault="00000000" w:rsidRPr="00000000" w14:paraId="000001BE">
            <w:pPr>
              <w:spacing w:line="240" w:lineRule="auto"/>
              <w:rPr>
                <w:rFonts w:ascii="Arial" w:cs="Arial" w:eastAsia="Arial" w:hAnsi="Arial"/>
                <w:b w:val="1"/>
                <w:sz w:val="20"/>
                <w:szCs w:val="20"/>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BF">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3.2 Mobile projector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3">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minimum range: 100 m</w:t>
            </w:r>
          </w:p>
        </w:tc>
        <w:tc>
          <w:tcPr>
            <w:vAlign w:val="center"/>
          </w:tcPr>
          <w:p w:rsidR="00000000" w:rsidDel="00000000" w:rsidP="00000000" w:rsidRDefault="00000000" w:rsidRPr="00000000" w14:paraId="000001C5">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C6">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00" w:hRule="atLeast"/>
          <w:tblHeader w:val="0"/>
        </w:trPr>
        <w:tc>
          <w:tcPr>
            <w:vMerge w:val="continue"/>
            <w:tcBorders>
              <w:right w:color="000000" w:space="0" w:sz="8" w:val="single"/>
            </w:tcBorders>
            <w:vAlign w:val="center"/>
          </w:tcPr>
          <w:p w:rsidR="00000000" w:rsidDel="00000000" w:rsidP="00000000" w:rsidRDefault="00000000" w:rsidRPr="00000000" w14:paraId="000001C7">
            <w:pPr>
              <w:spacing w:line="240" w:lineRule="auto"/>
              <w:rPr>
                <w:rFonts w:ascii="Arial" w:cs="Arial" w:eastAsia="Arial" w:hAnsi="Arial"/>
                <w:b w:val="1"/>
                <w:sz w:val="20"/>
                <w:szCs w:val="20"/>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C8">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3.3 Bilge pump</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 submersible pump, 4 m3/h minimum flow. </w:t>
            </w:r>
          </w:p>
        </w:tc>
        <w:tc>
          <w:tcPr>
            <w:vAlign w:val="center"/>
          </w:tcPr>
          <w:p w:rsidR="00000000" w:rsidDel="00000000" w:rsidP="00000000" w:rsidRDefault="00000000" w:rsidRPr="00000000" w14:paraId="000001CE">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CF">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469.99999999999994" w:hRule="atLeast"/>
          <w:tblHeader w:val="0"/>
        </w:trPr>
        <w:tc>
          <w:tcPr>
            <w:vMerge w:val="continue"/>
            <w:vAlign w:val="center"/>
          </w:tcPr>
          <w:p w:rsidR="00000000" w:rsidDel="00000000" w:rsidP="00000000" w:rsidRDefault="00000000" w:rsidRPr="00000000" w14:paraId="000001D0">
            <w:pPr>
              <w:widowControl w:val="0"/>
              <w:spacing w:line="240" w:lineRule="auto"/>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D1">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3.4 Police flashing light</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red and blue bar light</w:t>
            </w:r>
          </w:p>
        </w:tc>
        <w:tc>
          <w:tcPr>
            <w:vAlign w:val="center"/>
          </w:tcPr>
          <w:p w:rsidR="00000000" w:rsidDel="00000000" w:rsidP="00000000" w:rsidRDefault="00000000" w:rsidRPr="00000000" w14:paraId="000001D7">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D8">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519.9609375" w:hRule="atLeast"/>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D9">
            <w:pPr>
              <w:spacing w:line="240" w:lineRule="auto"/>
              <w:rPr>
                <w:rFonts w:ascii="Arial" w:cs="Arial" w:eastAsia="Arial" w:hAnsi="Arial"/>
                <w:b w:val="1"/>
                <w:sz w:val="20"/>
                <w:szCs w:val="20"/>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DA">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3.5 Fenders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E">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04 cylindrical fenders small size</w:t>
            </w:r>
          </w:p>
        </w:tc>
        <w:tc>
          <w:tcPr>
            <w:vAlign w:val="center"/>
          </w:tcPr>
          <w:p w:rsidR="00000000" w:rsidDel="00000000" w:rsidP="00000000" w:rsidRDefault="00000000" w:rsidRPr="00000000" w14:paraId="000001E0">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E1">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519.9609375" w:hRule="atLeast"/>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E2">
            <w:pPr>
              <w:spacing w:line="240" w:lineRule="auto"/>
              <w:rPr>
                <w:rFonts w:ascii="Arial" w:cs="Arial" w:eastAsia="Arial" w:hAnsi="Arial"/>
                <w:b w:val="1"/>
                <w:sz w:val="20"/>
                <w:szCs w:val="20"/>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E3">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3.6 Structure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7">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Structural reinforcement for multi-purpose support</w:t>
            </w:r>
          </w:p>
        </w:tc>
        <w:tc>
          <w:tcPr>
            <w:vAlign w:val="center"/>
          </w:tcPr>
          <w:p w:rsidR="00000000" w:rsidDel="00000000" w:rsidP="00000000" w:rsidRDefault="00000000" w:rsidRPr="00000000" w14:paraId="000001E9">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EA">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519.9609375" w:hRule="atLeast"/>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EB">
            <w:pPr>
              <w:spacing w:line="240" w:lineRule="auto"/>
              <w:rPr>
                <w:rFonts w:ascii="Arial" w:cs="Arial" w:eastAsia="Arial" w:hAnsi="Arial"/>
                <w:b w:val="1"/>
                <w:sz w:val="20"/>
                <w:szCs w:val="20"/>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EC">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3.7 Mast</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0">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Mast on cabin for navigation light and future equipment </w:t>
            </w:r>
          </w:p>
        </w:tc>
        <w:tc>
          <w:tcPr>
            <w:vAlign w:val="center"/>
          </w:tcPr>
          <w:p w:rsidR="00000000" w:rsidDel="00000000" w:rsidP="00000000" w:rsidRDefault="00000000" w:rsidRPr="00000000" w14:paraId="000001F2">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F3">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519.9609375" w:hRule="atLeast"/>
          <w:tblHeader w:val="0"/>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F4">
            <w:pPr>
              <w:spacing w:line="240" w:lineRule="auto"/>
              <w:rPr>
                <w:b w:val="1"/>
              </w:rPr>
            </w:pPr>
            <w:r w:rsidDel="00000000" w:rsidR="00000000" w:rsidRPr="00000000">
              <w:rPr>
                <w:rFonts w:ascii="Arial" w:cs="Arial" w:eastAsia="Arial" w:hAnsi="Arial"/>
                <w:b w:val="1"/>
                <w:sz w:val="20"/>
                <w:szCs w:val="20"/>
                <w:rtl w:val="0"/>
              </w:rPr>
              <w:t xml:space="preserve">4. Documentations and diagnostic set</w:t>
            </w: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F5">
            <w:pPr>
              <w:spacing w:line="240" w:lineRule="auto"/>
              <w:rPr>
                <w:rFonts w:ascii="Arial" w:cs="Arial" w:eastAsia="Arial" w:hAnsi="Arial"/>
                <w:color w:val="ff0000"/>
                <w:sz w:val="20"/>
                <w:szCs w:val="20"/>
              </w:rPr>
            </w:pPr>
            <w:r w:rsidDel="00000000" w:rsidR="00000000" w:rsidRPr="00000000">
              <w:rPr>
                <w:rFonts w:ascii="Arial" w:cs="Arial" w:eastAsia="Arial" w:hAnsi="Arial"/>
                <w:sz w:val="20"/>
                <w:szCs w:val="20"/>
                <w:rtl w:val="0"/>
              </w:rPr>
              <w:t xml:space="preserve">4.1 Drawings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9">
            <w:pPr>
              <w:spacing w:line="240" w:lineRule="auto"/>
              <w:rPr>
                <w:rFonts w:ascii="Arial" w:cs="Arial" w:eastAsia="Arial" w:hAnsi="Arial"/>
                <w:color w:val="ff0000"/>
                <w:sz w:val="20"/>
                <w:szCs w:val="20"/>
              </w:rPr>
            </w:pPr>
            <w:r w:rsidDel="00000000" w:rsidR="00000000" w:rsidRPr="00000000">
              <w:rPr>
                <w:rFonts w:ascii="Arial" w:cs="Arial" w:eastAsia="Arial" w:hAnsi="Arial"/>
                <w:sz w:val="20"/>
                <w:szCs w:val="20"/>
                <w:rtl w:val="0"/>
              </w:rPr>
              <w:t xml:space="preserve">General arrangement drawings : General arrangement drawings, forms plan, capacity plan, electric, security, dewatering plans </w:t>
            </w:r>
            <w:r w:rsidDel="00000000" w:rsidR="00000000" w:rsidRPr="00000000">
              <w:rPr>
                <w:rtl w:val="0"/>
              </w:rPr>
            </w:r>
          </w:p>
        </w:tc>
        <w:tc>
          <w:tcPr>
            <w:vAlign w:val="center"/>
          </w:tcPr>
          <w:p w:rsidR="00000000" w:rsidDel="00000000" w:rsidP="00000000" w:rsidRDefault="00000000" w:rsidRPr="00000000" w14:paraId="000001FB">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1FC">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519.9609375" w:hRule="atLeast"/>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FD">
            <w:pPr>
              <w:spacing w:line="240" w:lineRule="auto"/>
              <w:rPr>
                <w:rFonts w:ascii="Arial" w:cs="Arial" w:eastAsia="Arial" w:hAnsi="Arial"/>
                <w:b w:val="1"/>
                <w:sz w:val="20"/>
                <w:szCs w:val="20"/>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FE">
            <w:pPr>
              <w:spacing w:line="240" w:lineRule="auto"/>
              <w:rPr>
                <w:rFonts w:ascii="Arial" w:cs="Arial" w:eastAsia="Arial" w:hAnsi="Arial"/>
                <w:color w:val="ff0000"/>
                <w:sz w:val="20"/>
                <w:szCs w:val="20"/>
              </w:rPr>
            </w:pPr>
            <w:r w:rsidDel="00000000" w:rsidR="00000000" w:rsidRPr="00000000">
              <w:rPr>
                <w:rFonts w:ascii="Arial" w:cs="Arial" w:eastAsia="Arial" w:hAnsi="Arial"/>
                <w:sz w:val="20"/>
                <w:szCs w:val="20"/>
                <w:rtl w:val="0"/>
              </w:rPr>
              <w:t xml:space="preserve">4.2  Workshop  Manual</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2">
            <w:pPr>
              <w:spacing w:line="240" w:lineRule="auto"/>
              <w:rPr>
                <w:rFonts w:ascii="Arial" w:cs="Arial" w:eastAsia="Arial" w:hAnsi="Arial"/>
                <w:color w:val="ff0000"/>
                <w:sz w:val="20"/>
                <w:szCs w:val="20"/>
              </w:rPr>
            </w:pPr>
            <w:r w:rsidDel="00000000" w:rsidR="00000000" w:rsidRPr="00000000">
              <w:rPr>
                <w:rFonts w:ascii="Arial" w:cs="Arial" w:eastAsia="Arial" w:hAnsi="Arial"/>
                <w:sz w:val="20"/>
                <w:szCs w:val="20"/>
                <w:rtl w:val="0"/>
              </w:rPr>
              <w:t xml:space="preserve">Workshop  Manual + CD</w:t>
            </w:r>
            <w:r w:rsidDel="00000000" w:rsidR="00000000" w:rsidRPr="00000000">
              <w:rPr>
                <w:rtl w:val="0"/>
              </w:rPr>
            </w:r>
          </w:p>
        </w:tc>
        <w:tc>
          <w:tcPr>
            <w:vAlign w:val="center"/>
          </w:tcPr>
          <w:p w:rsidR="00000000" w:rsidDel="00000000" w:rsidP="00000000" w:rsidRDefault="00000000" w:rsidRPr="00000000" w14:paraId="00000204">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205">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519.9609375" w:hRule="atLeast"/>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206">
            <w:pPr>
              <w:spacing w:line="240" w:lineRule="auto"/>
              <w:rPr>
                <w:rFonts w:ascii="Arial" w:cs="Arial" w:eastAsia="Arial" w:hAnsi="Arial"/>
                <w:b w:val="1"/>
                <w:sz w:val="20"/>
                <w:szCs w:val="20"/>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07">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4.3 Diagnostic set</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B">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One complete diagnostic kit for outboard ( Shock-resistant and  waterproof PC, CD or Flash-disk, 3 hours battery autonomy, win 10 or 11, Diagnostic adaptor for all kind of outboard engine)</w:t>
            </w:r>
          </w:p>
        </w:tc>
        <w:tc>
          <w:tcPr>
            <w:vAlign w:val="center"/>
          </w:tcPr>
          <w:p w:rsidR="00000000" w:rsidDel="00000000" w:rsidP="00000000" w:rsidRDefault="00000000" w:rsidRPr="00000000" w14:paraId="0000020D">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20E">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59.98046875" w:hRule="atLeast"/>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20F">
            <w:pPr>
              <w:widowControl w:val="0"/>
              <w:spacing w:line="276" w:lineRule="auto"/>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10">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4.4  Instruction manual</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4">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Instruction manual + CD</w:t>
            </w:r>
          </w:p>
        </w:tc>
        <w:tc>
          <w:tcPr>
            <w:vAlign w:val="center"/>
          </w:tcPr>
          <w:p w:rsidR="00000000" w:rsidDel="00000000" w:rsidP="00000000" w:rsidRDefault="00000000" w:rsidRPr="00000000" w14:paraId="00000216">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217">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59.98046875" w:hRule="atLeast"/>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218">
            <w:pPr>
              <w:widowControl w:val="0"/>
              <w:spacing w:line="276" w:lineRule="auto"/>
              <w:rPr>
                <w:rFonts w:ascii="Arial" w:cs="Arial" w:eastAsia="Arial" w:hAnsi="Arial"/>
                <w:sz w:val="20"/>
                <w:szCs w:val="20"/>
                <w:highlight w:val="yellow"/>
              </w:rPr>
            </w:pP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19">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4.5  Spare parts manual</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D">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Spare parts manual + CD</w:t>
            </w:r>
          </w:p>
        </w:tc>
        <w:tc>
          <w:tcPr>
            <w:vAlign w:val="center"/>
          </w:tcPr>
          <w:p w:rsidR="00000000" w:rsidDel="00000000" w:rsidP="00000000" w:rsidRDefault="00000000" w:rsidRPr="00000000" w14:paraId="0000021F">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220">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259.98046875" w:hRule="atLeast"/>
          <w:tblHeader w:val="0"/>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221">
            <w:pPr>
              <w:widowControl w:val="0"/>
              <w:spacing w:line="276" w:lineRule="auto"/>
              <w:rPr>
                <w:rFonts w:ascii="Arial" w:cs="Arial" w:eastAsia="Arial" w:hAnsi="Arial"/>
                <w:sz w:val="20"/>
                <w:szCs w:val="20"/>
                <w:highlight w:val="yellow"/>
              </w:rPr>
            </w:pPr>
            <w:r w:rsidDel="00000000" w:rsidR="00000000" w:rsidRPr="00000000">
              <w:rPr>
                <w:rFonts w:ascii="Arial" w:cs="Arial" w:eastAsia="Arial" w:hAnsi="Arial"/>
                <w:b w:val="1"/>
                <w:sz w:val="20"/>
                <w:szCs w:val="20"/>
                <w:rtl w:val="0"/>
              </w:rPr>
              <w:t xml:space="preserve">5. Warranty</w:t>
            </w:r>
            <w:r w:rsidDel="00000000" w:rsidR="00000000" w:rsidRPr="00000000">
              <w:rPr>
                <w:rtl w:val="0"/>
              </w:rPr>
            </w:r>
          </w:p>
        </w:tc>
        <w:tc>
          <w:tcPr>
            <w:gridSpan w:val="4"/>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22">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5.1 Warranty</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01 years from last sea trial completion</w:t>
            </w:r>
          </w:p>
        </w:tc>
        <w:tc>
          <w:tcPr>
            <w:vAlign w:val="center"/>
          </w:tcPr>
          <w:p w:rsidR="00000000" w:rsidDel="00000000" w:rsidP="00000000" w:rsidRDefault="00000000" w:rsidRPr="00000000" w14:paraId="00000228">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229">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bl>
    <w:p w:rsidR="00000000" w:rsidDel="00000000" w:rsidP="00000000" w:rsidRDefault="00000000" w:rsidRPr="00000000" w14:paraId="0000022A">
      <w:pPr>
        <w:widowControl w:val="0"/>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22B">
      <w:pPr>
        <w:spacing w:line="240" w:lineRule="auto"/>
        <w:rPr>
          <w:rFonts w:ascii="Arial" w:cs="Arial" w:eastAsia="Arial" w:hAnsi="Arial"/>
          <w:b w:val="1"/>
          <w:shd w:fill="ff9900" w:val="clear"/>
        </w:rPr>
      </w:pPr>
      <w:r w:rsidDel="00000000" w:rsidR="00000000" w:rsidRPr="00000000">
        <w:rPr>
          <w:rtl w:val="0"/>
        </w:rPr>
      </w:r>
    </w:p>
    <w:p w:rsidR="00000000" w:rsidDel="00000000" w:rsidP="00000000" w:rsidRDefault="00000000" w:rsidRPr="00000000" w14:paraId="0000022C">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2D">
      <w:pPr>
        <w:numPr>
          <w:ilvl w:val="0"/>
          <w:numId w:val="4"/>
        </w:numPr>
        <w:tabs>
          <w:tab w:val="right" w:leader="none" w:pos="8640"/>
        </w:tabs>
        <w:spacing w:line="240" w:lineRule="auto"/>
        <w:ind w:left="284"/>
        <w:rPr>
          <w:rFonts w:ascii="Arial" w:cs="Arial" w:eastAsia="Arial" w:hAnsi="Arial"/>
          <w:b w:val="1"/>
        </w:rPr>
      </w:pPr>
      <w:r w:rsidDel="00000000" w:rsidR="00000000" w:rsidRPr="00000000">
        <w:rPr>
          <w:rFonts w:ascii="Arial" w:cs="Arial" w:eastAsia="Arial" w:hAnsi="Arial"/>
          <w:b w:val="1"/>
          <w:rtl w:val="0"/>
        </w:rPr>
        <w:t xml:space="preserve">Delivery requirements and Comparative Data Table:</w:t>
      </w:r>
    </w:p>
    <w:p w:rsidR="00000000" w:rsidDel="00000000" w:rsidP="00000000" w:rsidRDefault="00000000" w:rsidRPr="00000000" w14:paraId="0000022E">
      <w:pPr>
        <w:tabs>
          <w:tab w:val="right" w:leader="none" w:pos="8640"/>
        </w:tabs>
        <w:spacing w:line="240" w:lineRule="auto"/>
        <w:rPr>
          <w:rFonts w:ascii="Arial" w:cs="Arial" w:eastAsia="Arial" w:hAnsi="Arial"/>
          <w:b w:val="1"/>
        </w:rPr>
      </w:pPr>
      <w:r w:rsidDel="00000000" w:rsidR="00000000" w:rsidRPr="00000000">
        <w:rPr>
          <w:rtl w:val="0"/>
        </w:rPr>
      </w:r>
    </w:p>
    <w:tbl>
      <w:tblPr>
        <w:tblStyle w:val="Table7"/>
        <w:tblW w:w="10530.0" w:type="dxa"/>
        <w:jc w:val="left"/>
        <w:tblInd w:w="-32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30"/>
        <w:gridCol w:w="5445"/>
        <w:gridCol w:w="1830"/>
        <w:gridCol w:w="1725"/>
        <w:tblGridChange w:id="0">
          <w:tblGrid>
            <w:gridCol w:w="1530"/>
            <w:gridCol w:w="5445"/>
            <w:gridCol w:w="1830"/>
            <w:gridCol w:w="1725"/>
          </w:tblGrid>
        </w:tblGridChange>
      </w:tblGrid>
      <w:tr>
        <w:trPr>
          <w:cantSplit w:val="0"/>
          <w:trHeight w:val="850" w:hRule="atLeast"/>
          <w:tblHeader w:val="0"/>
        </w:trPr>
        <w:tc>
          <w:tcPr>
            <w:gridSpan w:val="2"/>
            <w:shd w:fill="auto" w:val="clear"/>
            <w:vAlign w:val="center"/>
          </w:tcPr>
          <w:p w:rsidR="00000000" w:rsidDel="00000000" w:rsidP="00000000" w:rsidRDefault="00000000" w:rsidRPr="00000000" w14:paraId="0000022F">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auto" w:val="clear"/>
            <w:vAlign w:val="center"/>
          </w:tcPr>
          <w:p w:rsidR="00000000" w:rsidDel="00000000" w:rsidP="00000000" w:rsidRDefault="00000000" w:rsidRPr="00000000" w14:paraId="00000231">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Bid compliant? </w:t>
            </w:r>
          </w:p>
          <w:p w:rsidR="00000000" w:rsidDel="00000000" w:rsidP="00000000" w:rsidRDefault="00000000" w:rsidRPr="00000000" w14:paraId="00000232">
            <w:pPr>
              <w:spacing w:line="240" w:lineRule="auto"/>
              <w:jc w:val="center"/>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Bidder to complete</w:t>
            </w:r>
            <w:r w:rsidDel="00000000" w:rsidR="00000000" w:rsidRPr="00000000">
              <w:rPr>
                <w:rtl w:val="0"/>
              </w:rPr>
            </w:r>
          </w:p>
        </w:tc>
        <w:tc>
          <w:tcPr>
            <w:shd w:fill="auto" w:val="clear"/>
            <w:vAlign w:val="center"/>
          </w:tcPr>
          <w:p w:rsidR="00000000" w:rsidDel="00000000" w:rsidP="00000000" w:rsidRDefault="00000000" w:rsidRPr="00000000" w14:paraId="00000233">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234">
            <w:pPr>
              <w:spacing w:line="240" w:lineRule="auto"/>
              <w:jc w:val="center"/>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Bidder to complete</w:t>
            </w:r>
            <w:r w:rsidDel="00000000" w:rsidR="00000000" w:rsidRPr="00000000">
              <w:rPr>
                <w:rtl w:val="0"/>
              </w:rPr>
            </w:r>
          </w:p>
        </w:tc>
      </w:tr>
      <w:tr>
        <w:trPr>
          <w:cantSplit w:val="0"/>
          <w:trHeight w:val="840" w:hRule="atLeast"/>
          <w:tblHeader w:val="0"/>
        </w:trPr>
        <w:tc>
          <w:tcPr>
            <w:shd w:fill="auto" w:val="clear"/>
            <w:vAlign w:val="center"/>
          </w:tcPr>
          <w:p w:rsidR="00000000" w:rsidDel="00000000" w:rsidP="00000000" w:rsidRDefault="00000000" w:rsidRPr="00000000" w14:paraId="00000235">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236">
            <w:pPr>
              <w:spacing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Bidder shall deliver the goods </w:t>
            </w:r>
            <w:r w:rsidDel="00000000" w:rsidR="00000000" w:rsidRPr="00000000">
              <w:rPr>
                <w:rFonts w:ascii="Arial" w:cs="Arial" w:eastAsia="Arial" w:hAnsi="Arial"/>
                <w:b w:val="1"/>
                <w:sz w:val="20"/>
                <w:szCs w:val="20"/>
                <w:highlight w:val="white"/>
                <w:rtl w:val="0"/>
              </w:rPr>
              <w:t xml:space="preserve">[</w:t>
            </w:r>
            <w:r w:rsidDel="00000000" w:rsidR="00000000" w:rsidRPr="00000000">
              <w:rPr>
                <w:rFonts w:ascii="Arial" w:cs="Arial" w:eastAsia="Arial" w:hAnsi="Arial"/>
                <w:b w:val="1"/>
                <w:sz w:val="20"/>
                <w:szCs w:val="20"/>
                <w:rtl w:val="0"/>
              </w:rPr>
              <w:t xml:space="preserve">09 Months</w:t>
            </w:r>
            <w:r w:rsidDel="00000000" w:rsidR="00000000" w:rsidRPr="00000000">
              <w:rPr>
                <w:rFonts w:ascii="Arial" w:cs="Arial" w:eastAsia="Arial" w:hAnsi="Arial"/>
                <w:b w:val="1"/>
                <w:sz w:val="20"/>
                <w:szCs w:val="20"/>
                <w:highlight w:val="white"/>
                <w:rtl w:val="0"/>
              </w:rPr>
              <w:t xml:space="preserve">]</w:t>
            </w:r>
            <w:r w:rsidDel="00000000" w:rsidR="00000000" w:rsidRPr="00000000">
              <w:rPr>
                <w:rFonts w:ascii="Arial" w:cs="Arial" w:eastAsia="Arial" w:hAnsi="Arial"/>
                <w:sz w:val="20"/>
                <w:szCs w:val="20"/>
                <w:highlight w:val="white"/>
                <w:rtl w:val="0"/>
              </w:rPr>
              <w:t xml:space="preserve"> after Contract signature</w:t>
            </w:r>
          </w:p>
          <w:p w:rsidR="00000000" w:rsidDel="00000000" w:rsidP="00000000" w:rsidRDefault="00000000" w:rsidRPr="00000000" w14:paraId="00000237">
            <w:pPr>
              <w:spacing w:line="240" w:lineRule="auto"/>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238">
            <w:pPr>
              <w:spacing w:line="240" w:lineRule="auto"/>
              <w:rPr>
                <w:rFonts w:ascii="Arial" w:cs="Arial" w:eastAsia="Arial" w:hAnsi="Arial"/>
                <w:color w:val="ff0000"/>
                <w:sz w:val="20"/>
                <w:szCs w:val="20"/>
                <w:highlight w:val="white"/>
              </w:rPr>
            </w:pPr>
            <w:r w:rsidDel="00000000" w:rsidR="00000000" w:rsidRPr="00000000">
              <w:rPr>
                <w:rFonts w:ascii="Arial" w:cs="Arial" w:eastAsia="Arial" w:hAnsi="Arial"/>
                <w:sz w:val="20"/>
                <w:szCs w:val="20"/>
                <w:highlight w:val="yellow"/>
                <w:rtl w:val="0"/>
              </w:rPr>
              <w:t xml:space="preserve">Bidders are highly encouraged to propose a progressive delivery chronogram as UNOPS would like to receive the first 3 boats as soon as possible and the remaining 4 within the above mentioned delivery timeframe.</w:t>
            </w:r>
            <w:r w:rsidDel="00000000" w:rsidR="00000000" w:rsidRPr="00000000">
              <w:rPr>
                <w:rtl w:val="0"/>
              </w:rPr>
            </w:r>
          </w:p>
        </w:tc>
        <w:tc>
          <w:tcPr>
            <w:vAlign w:val="center"/>
          </w:tcPr>
          <w:p w:rsidR="00000000" w:rsidDel="00000000" w:rsidP="00000000" w:rsidRDefault="00000000" w:rsidRPr="00000000" w14:paraId="00000239">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23A">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1559.8828125" w:hRule="atLeast"/>
          <w:tblHeader w:val="0"/>
        </w:trPr>
        <w:tc>
          <w:tcPr>
            <w:shd w:fill="auto" w:val="clear"/>
            <w:vAlign w:val="center"/>
          </w:tcPr>
          <w:p w:rsidR="00000000" w:rsidDel="00000000" w:rsidP="00000000" w:rsidRDefault="00000000" w:rsidRPr="00000000" w14:paraId="0000023B">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23C">
            <w:pPr>
              <w:spacing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CPT, Port of La Goulette, Tunis, Tunisia. </w:t>
            </w:r>
          </w:p>
          <w:p w:rsidR="00000000" w:rsidDel="00000000" w:rsidP="00000000" w:rsidRDefault="00000000" w:rsidRPr="00000000" w14:paraId="0000023D">
            <w:pPr>
              <w:spacing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Note : The Bidder is free to choose the method of shipping but must adhere to the international shipping standards for the boats.</w:t>
            </w:r>
          </w:p>
        </w:tc>
        <w:tc>
          <w:tcPr>
            <w:vAlign w:val="center"/>
          </w:tcPr>
          <w:p w:rsidR="00000000" w:rsidDel="00000000" w:rsidP="00000000" w:rsidRDefault="00000000" w:rsidRPr="00000000" w14:paraId="0000023E">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23F">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675" w:hRule="atLeast"/>
          <w:tblHeader w:val="0"/>
        </w:trPr>
        <w:tc>
          <w:tcPr>
            <w:shd w:fill="auto" w:val="clear"/>
            <w:vAlign w:val="center"/>
          </w:tcPr>
          <w:p w:rsidR="00000000" w:rsidDel="00000000" w:rsidP="00000000" w:rsidRDefault="00000000" w:rsidRPr="00000000" w14:paraId="00000240">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241">
            <w:pPr>
              <w:spacing w:line="240" w:lineRule="auto"/>
              <w:rPr>
                <w:rFonts w:ascii="Arial" w:cs="Arial" w:eastAsia="Arial" w:hAnsi="Arial"/>
                <w:color w:val="ff0000"/>
                <w:sz w:val="20"/>
                <w:szCs w:val="20"/>
                <w:highlight w:val="white"/>
              </w:rPr>
            </w:pPr>
            <w:r w:rsidDel="00000000" w:rsidR="00000000" w:rsidRPr="00000000">
              <w:rPr>
                <w:rFonts w:ascii="Arial" w:cs="Arial" w:eastAsia="Arial" w:hAnsi="Arial"/>
                <w:sz w:val="20"/>
                <w:szCs w:val="20"/>
                <w:highlight w:val="white"/>
                <w:rtl w:val="0"/>
              </w:rPr>
              <w:t xml:space="preserve">Tunisian Ministry of Interior</w:t>
            </w:r>
            <w:r w:rsidDel="00000000" w:rsidR="00000000" w:rsidRPr="00000000">
              <w:rPr>
                <w:rtl w:val="0"/>
              </w:rPr>
            </w:r>
          </w:p>
        </w:tc>
        <w:tc>
          <w:tcPr>
            <w:vAlign w:val="center"/>
          </w:tcPr>
          <w:p w:rsidR="00000000" w:rsidDel="00000000" w:rsidP="00000000" w:rsidRDefault="00000000" w:rsidRPr="00000000" w14:paraId="00000242">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243">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cantSplit w:val="0"/>
          <w:trHeight w:val="675" w:hRule="atLeast"/>
          <w:tblHeader w:val="0"/>
        </w:trPr>
        <w:tc>
          <w:tcPr>
            <w:shd w:fill="auto" w:val="clear"/>
            <w:vAlign w:val="center"/>
          </w:tcPr>
          <w:p w:rsidR="00000000" w:rsidDel="00000000" w:rsidP="00000000" w:rsidRDefault="00000000" w:rsidRPr="00000000" w14:paraId="00000244">
            <w:pPr>
              <w:spacing w:line="240" w:lineRule="auto"/>
              <w:rPr>
                <w:rFonts w:ascii="Arial" w:cs="Arial" w:eastAsia="Arial" w:hAnsi="Arial"/>
                <w:b w:val="1"/>
                <w:color w:val="ff0000"/>
                <w:sz w:val="20"/>
                <w:szCs w:val="20"/>
              </w:rPr>
            </w:pPr>
            <w:r w:rsidDel="00000000" w:rsidR="00000000" w:rsidRPr="00000000">
              <w:rPr>
                <w:rFonts w:ascii="Arial" w:cs="Arial" w:eastAsia="Arial" w:hAnsi="Arial"/>
                <w:b w:val="1"/>
                <w:color w:val="ff0000"/>
                <w:sz w:val="20"/>
                <w:szCs w:val="20"/>
                <w:rtl w:val="0"/>
              </w:rPr>
              <w:t xml:space="preserve">UNOPS Right to vary requirements</w:t>
              <w:tab/>
            </w:r>
          </w:p>
        </w:tc>
        <w:tc>
          <w:tcPr>
            <w:vAlign w:val="center"/>
          </w:tcPr>
          <w:p w:rsidR="00000000" w:rsidDel="00000000" w:rsidP="00000000" w:rsidRDefault="00000000" w:rsidRPr="00000000" w14:paraId="00000245">
            <w:pPr>
              <w:spacing w:line="240" w:lineRule="auto"/>
              <w:rPr>
                <w:rFonts w:ascii="Arial" w:cs="Arial" w:eastAsia="Arial" w:hAnsi="Arial"/>
                <w:color w:val="ff0000"/>
                <w:sz w:val="20"/>
                <w:szCs w:val="20"/>
                <w:highlight w:val="white"/>
              </w:rPr>
            </w:pPr>
            <w:r w:rsidDel="00000000" w:rsidR="00000000" w:rsidRPr="00000000">
              <w:rPr>
                <w:rFonts w:ascii="Arial" w:cs="Arial" w:eastAsia="Arial" w:hAnsi="Arial"/>
                <w:color w:val="ff0000"/>
                <w:sz w:val="20"/>
                <w:szCs w:val="20"/>
                <w:highlight w:val="white"/>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ITB.</w:t>
            </w:r>
          </w:p>
        </w:tc>
        <w:tc>
          <w:tcPr>
            <w:vAlign w:val="center"/>
          </w:tcPr>
          <w:p w:rsidR="00000000" w:rsidDel="00000000" w:rsidP="00000000" w:rsidRDefault="00000000" w:rsidRPr="00000000" w14:paraId="00000246">
            <w:pPr>
              <w:spacing w:line="240" w:lineRule="auto"/>
              <w:jc w:val="center"/>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vAlign w:val="center"/>
          </w:tcPr>
          <w:p w:rsidR="00000000" w:rsidDel="00000000" w:rsidP="00000000" w:rsidRDefault="00000000" w:rsidRPr="00000000" w14:paraId="00000247">
            <w:pPr>
              <w:spacing w:line="24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bl>
    <w:p w:rsidR="00000000" w:rsidDel="00000000" w:rsidP="00000000" w:rsidRDefault="00000000" w:rsidRPr="00000000" w14:paraId="00000248">
      <w:pPr>
        <w:tabs>
          <w:tab w:val="right" w:leader="none" w:pos="8640"/>
        </w:tabs>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249">
      <w:pPr>
        <w:tabs>
          <w:tab w:val="right" w:leader="none" w:pos="8640"/>
        </w:tabs>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24A">
      <w:pPr>
        <w:numPr>
          <w:ilvl w:val="0"/>
          <w:numId w:val="4"/>
        </w:numPr>
        <w:tabs>
          <w:tab w:val="right" w:leader="none" w:pos="8640"/>
        </w:tabs>
        <w:spacing w:line="240" w:lineRule="auto"/>
        <w:ind w:left="284"/>
        <w:rPr>
          <w:rFonts w:ascii="Arial" w:cs="Arial" w:eastAsia="Arial" w:hAnsi="Arial"/>
          <w:b w:val="1"/>
        </w:rPr>
      </w:pPr>
      <w:r w:rsidDel="00000000" w:rsidR="00000000" w:rsidRPr="00000000">
        <w:rPr>
          <w:rFonts w:ascii="Arial" w:cs="Arial" w:eastAsia="Arial" w:hAnsi="Arial"/>
          <w:b w:val="1"/>
          <w:rtl w:val="0"/>
        </w:rPr>
        <w:t xml:space="preserve">Warranty and documents for the engines/boats</w:t>
      </w:r>
      <w:r w:rsidDel="00000000" w:rsidR="00000000" w:rsidRPr="00000000">
        <w:rPr>
          <w:rFonts w:ascii="Arial" w:cs="Arial" w:eastAsia="Arial" w:hAnsi="Arial"/>
          <w:b w:val="1"/>
          <w:sz w:val="24"/>
          <w:szCs w:val="24"/>
          <w:rtl w:val="0"/>
        </w:rPr>
        <w:t xml:space="preserve">:</w:t>
      </w:r>
      <w:r w:rsidDel="00000000" w:rsidR="00000000" w:rsidRPr="00000000">
        <w:rPr>
          <w:rtl w:val="0"/>
        </w:rPr>
      </w:r>
    </w:p>
    <w:p w:rsidR="00000000" w:rsidDel="00000000" w:rsidP="00000000" w:rsidRDefault="00000000" w:rsidRPr="00000000" w14:paraId="0000024B">
      <w:pPr>
        <w:tabs>
          <w:tab w:val="right" w:leader="none" w:pos="8640"/>
        </w:tabs>
        <w:spacing w:line="240" w:lineRule="auto"/>
        <w:rPr>
          <w:rFonts w:ascii="Arial" w:cs="Arial" w:eastAsia="Arial" w:hAnsi="Arial"/>
          <w:b w:val="1"/>
        </w:rPr>
      </w:pPr>
      <w:r w:rsidDel="00000000" w:rsidR="00000000" w:rsidRPr="00000000">
        <w:rPr>
          <w:rtl w:val="0"/>
        </w:rPr>
      </w:r>
    </w:p>
    <w:tbl>
      <w:tblPr>
        <w:tblStyle w:val="Table8"/>
        <w:tblW w:w="10560.0" w:type="dxa"/>
        <w:jc w:val="left"/>
        <w:tblInd w:w="-2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4875"/>
        <w:gridCol w:w="1830"/>
        <w:gridCol w:w="1725"/>
        <w:tblGridChange w:id="0">
          <w:tblGrid>
            <w:gridCol w:w="2130"/>
            <w:gridCol w:w="4875"/>
            <w:gridCol w:w="1830"/>
            <w:gridCol w:w="1725"/>
          </w:tblGrid>
        </w:tblGridChange>
      </w:tblGrid>
      <w:tr>
        <w:trPr>
          <w:cantSplit w:val="0"/>
          <w:trHeight w:val="1123"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4C">
            <w:pPr>
              <w:widowControl w:val="0"/>
              <w:spacing w:line="240" w:lineRule="auto"/>
              <w:jc w:val="center"/>
              <w:rPr>
                <w:b w:val="1"/>
              </w:rPr>
            </w:pPr>
            <w:r w:rsidDel="00000000" w:rsidR="00000000" w:rsidRPr="00000000">
              <w:rPr>
                <w:b w:val="1"/>
                <w:rtl w:val="0"/>
              </w:rPr>
              <w:t xml:space="preserve">N°</w:t>
            </w:r>
          </w:p>
        </w:tc>
        <w:tc>
          <w:tcPr>
            <w:shd w:fill="auto" w:val="clear"/>
            <w:tcMar>
              <w:top w:w="100.0" w:type="dxa"/>
              <w:left w:w="100.0" w:type="dxa"/>
              <w:bottom w:w="100.0" w:type="dxa"/>
              <w:right w:w="100.0" w:type="dxa"/>
            </w:tcMar>
          </w:tcPr>
          <w:p w:rsidR="00000000" w:rsidDel="00000000" w:rsidP="00000000" w:rsidRDefault="00000000" w:rsidRPr="00000000" w14:paraId="0000024D">
            <w:pPr>
              <w:widowControl w:val="0"/>
              <w:spacing w:line="240" w:lineRule="auto"/>
              <w:rPr>
                <w:b w:val="1"/>
              </w:rPr>
            </w:pPr>
            <w:r w:rsidDel="00000000" w:rsidR="00000000" w:rsidRPr="00000000">
              <w:rPr>
                <w:rtl w:val="0"/>
              </w:rPr>
            </w:r>
          </w:p>
          <w:p w:rsidR="00000000" w:rsidDel="00000000" w:rsidP="00000000" w:rsidRDefault="00000000" w:rsidRPr="00000000" w14:paraId="0000024E">
            <w:pPr>
              <w:widowControl w:val="0"/>
              <w:spacing w:line="240" w:lineRule="auto"/>
              <w:jc w:val="center"/>
              <w:rPr>
                <w:b w:val="1"/>
              </w:rPr>
            </w:pPr>
            <w:r w:rsidDel="00000000" w:rsidR="00000000" w:rsidRPr="00000000">
              <w:rPr>
                <w:b w:val="1"/>
                <w:rtl w:val="0"/>
              </w:rPr>
              <w:t xml:space="preserve">UNOPS minimum technical requirements</w:t>
            </w:r>
          </w:p>
        </w:tc>
        <w:tc>
          <w:tcPr>
            <w:shd w:fill="auto" w:val="clear"/>
            <w:vAlign w:val="center"/>
          </w:tcPr>
          <w:p w:rsidR="00000000" w:rsidDel="00000000" w:rsidP="00000000" w:rsidRDefault="00000000" w:rsidRPr="00000000" w14:paraId="0000024F">
            <w:pPr>
              <w:spacing w:line="240" w:lineRule="auto"/>
              <w:jc w:val="center"/>
              <w:rPr>
                <w:highlight w:val="cyan"/>
              </w:rPr>
            </w:pPr>
            <w:r w:rsidDel="00000000" w:rsidR="00000000" w:rsidRPr="00000000">
              <w:rPr>
                <w:b w:val="1"/>
                <w:rtl w:val="0"/>
              </w:rPr>
              <w:t xml:space="preserve">Is Bid compliant? </w:t>
            </w:r>
            <w:r w:rsidDel="00000000" w:rsidR="00000000" w:rsidRPr="00000000">
              <w:rPr>
                <w:highlight w:val="cyan"/>
                <w:rtl w:val="0"/>
              </w:rPr>
              <w:t xml:space="preserve">Bidder to complete</w:t>
            </w:r>
          </w:p>
        </w:tc>
        <w:tc>
          <w:tcPr>
            <w:shd w:fill="auto" w:val="clear"/>
            <w:vAlign w:val="center"/>
          </w:tcPr>
          <w:p w:rsidR="00000000" w:rsidDel="00000000" w:rsidP="00000000" w:rsidRDefault="00000000" w:rsidRPr="00000000" w14:paraId="00000250">
            <w:pPr>
              <w:spacing w:line="240" w:lineRule="auto"/>
              <w:jc w:val="center"/>
              <w:rPr>
                <w:b w:val="1"/>
              </w:rPr>
            </w:pPr>
            <w:r w:rsidDel="00000000" w:rsidR="00000000" w:rsidRPr="00000000">
              <w:rPr>
                <w:b w:val="1"/>
                <w:rtl w:val="0"/>
              </w:rPr>
              <w:t xml:space="preserve">Details of goods offered. </w:t>
            </w:r>
          </w:p>
          <w:p w:rsidR="00000000" w:rsidDel="00000000" w:rsidP="00000000" w:rsidRDefault="00000000" w:rsidRPr="00000000" w14:paraId="00000251">
            <w:pPr>
              <w:spacing w:line="240" w:lineRule="auto"/>
              <w:jc w:val="center"/>
              <w:rPr>
                <w:highlight w:val="cyan"/>
              </w:rPr>
            </w:pPr>
            <w:r w:rsidDel="00000000" w:rsidR="00000000" w:rsidRPr="00000000">
              <w:rPr>
                <w:highlight w:val="cyan"/>
                <w:rtl w:val="0"/>
              </w:rPr>
              <w:t xml:space="preserve">Bidder to complete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52">
            <w:pPr>
              <w:spacing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Warranty - Certification of the boats</w:t>
            </w:r>
            <w:r w:rsidDel="00000000" w:rsidR="00000000" w:rsidRPr="00000000">
              <w:rPr>
                <w:rtl w:val="0"/>
              </w:rPr>
            </w:r>
          </w:p>
        </w:tc>
        <w:tc>
          <w:tcPr>
            <w:shd w:fill="auto" w:val="clear"/>
            <w:tcMar>
              <w:top w:w="100.0" w:type="dxa"/>
              <w:left w:w="100.0" w:type="dxa"/>
              <w:bottom w:w="100.0" w:type="dxa"/>
              <w:right w:w="100.0" w:type="dxa"/>
            </w:tcMar>
            <w:vAlign w:val="bottom"/>
          </w:tcPr>
          <w:p w:rsidR="00000000" w:rsidDel="00000000" w:rsidP="00000000" w:rsidRDefault="00000000" w:rsidRPr="00000000" w14:paraId="00000253">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Fast patrol vessels and equipment should be marine class certified ( ABS, BV, RINA, etc…) : The selected bidder must prepare the full set of documentation in order to certify the offered boats in Tunisia</w:t>
            </w:r>
          </w:p>
        </w:tc>
        <w:tc>
          <w:tcPr>
            <w:shd w:fill="auto" w:val="clear"/>
            <w:vAlign w:val="center"/>
          </w:tcPr>
          <w:p w:rsidR="00000000" w:rsidDel="00000000" w:rsidP="00000000" w:rsidRDefault="00000000" w:rsidRPr="00000000" w14:paraId="00000254">
            <w:pPr>
              <w:spacing w:line="240" w:lineRule="auto"/>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0255">
            <w:pPr>
              <w:spacing w:line="240" w:lineRule="auto"/>
              <w:rPr>
                <w:highlight w:val="cyan"/>
              </w:rPr>
            </w:pPr>
            <w:r w:rsidDel="00000000" w:rsidR="00000000" w:rsidRPr="00000000">
              <w:rPr>
                <w:highlight w:val="cyan"/>
                <w:rtl w:val="0"/>
              </w:rPr>
              <w:t xml:space="preserve">Insert details</w:t>
            </w:r>
          </w:p>
        </w:tc>
      </w:tr>
      <w:tr>
        <w:trPr>
          <w:cantSplit w:val="0"/>
          <w:trHeight w:val="40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256">
            <w:pPr>
              <w:spacing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Warranty - Period</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57">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warranty on the boats will be not less than 01 </w:t>
            </w:r>
            <w:r w:rsidDel="00000000" w:rsidR="00000000" w:rsidRPr="00000000">
              <w:rPr>
                <w:rFonts w:ascii="Arial" w:cs="Arial" w:eastAsia="Arial" w:hAnsi="Arial"/>
                <w:sz w:val="20"/>
                <w:szCs w:val="20"/>
                <w:rtl w:val="0"/>
              </w:rPr>
              <w:t xml:space="preserve">year</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258">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Warranty should cover corrective and preventive maintenance, replacement of defective parts/equipment, repair of equipment, labour for equipment repair and/or parts replacement.</w:t>
            </w:r>
          </w:p>
        </w:tc>
        <w:tc>
          <w:tcPr>
            <w:shd w:fill="auto" w:val="clear"/>
            <w:vAlign w:val="center"/>
          </w:tcPr>
          <w:p w:rsidR="00000000" w:rsidDel="00000000" w:rsidP="00000000" w:rsidRDefault="00000000" w:rsidRPr="00000000" w14:paraId="00000259">
            <w:pPr>
              <w:spacing w:line="240" w:lineRule="auto"/>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025A">
            <w:pPr>
              <w:spacing w:line="240" w:lineRule="auto"/>
              <w:rPr>
                <w:highlight w:val="cyan"/>
              </w:rPr>
            </w:pPr>
            <w:r w:rsidDel="00000000" w:rsidR="00000000" w:rsidRPr="00000000">
              <w:rPr>
                <w:highlight w:val="cyan"/>
                <w:rtl w:val="0"/>
              </w:rPr>
              <w:t xml:space="preserve">Insert details</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25B">
            <w:pPr>
              <w:widowControl w:val="0"/>
              <w:spacing w:line="276" w:lineRule="auto"/>
              <w:rPr>
                <w:highlight w:val="cy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5C">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warranty for the installed equipment should be at least for 01 </w:t>
            </w:r>
            <w:r w:rsidDel="00000000" w:rsidR="00000000" w:rsidRPr="00000000">
              <w:rPr>
                <w:rFonts w:ascii="Arial" w:cs="Arial" w:eastAsia="Arial" w:hAnsi="Arial"/>
                <w:sz w:val="20"/>
                <w:szCs w:val="20"/>
                <w:rtl w:val="0"/>
              </w:rPr>
              <w:t xml:space="preserve">year</w:t>
            </w:r>
            <w:r w:rsidDel="00000000" w:rsidR="00000000" w:rsidRPr="00000000">
              <w:rPr>
                <w:rFonts w:ascii="Arial" w:cs="Arial" w:eastAsia="Arial" w:hAnsi="Arial"/>
                <w:sz w:val="20"/>
                <w:szCs w:val="20"/>
                <w:rtl w:val="0"/>
              </w:rPr>
              <w:t xml:space="preserve"> from the date of acceptance of the boats.</w:t>
            </w:r>
          </w:p>
        </w:tc>
        <w:tc>
          <w:tcPr>
            <w:shd w:fill="auto" w:val="clear"/>
            <w:vAlign w:val="center"/>
          </w:tcPr>
          <w:p w:rsidR="00000000" w:rsidDel="00000000" w:rsidP="00000000" w:rsidRDefault="00000000" w:rsidRPr="00000000" w14:paraId="0000025D">
            <w:pPr>
              <w:spacing w:line="240" w:lineRule="auto"/>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025E">
            <w:pPr>
              <w:spacing w:line="240" w:lineRule="auto"/>
              <w:rPr>
                <w:highlight w:val="cyan"/>
              </w:rPr>
            </w:pPr>
            <w:r w:rsidDel="00000000" w:rsidR="00000000" w:rsidRPr="00000000">
              <w:rPr>
                <w:highlight w:val="cyan"/>
                <w:rtl w:val="0"/>
              </w:rPr>
              <w:t xml:space="preserve">Insert details</w:t>
            </w:r>
          </w:p>
        </w:tc>
      </w:tr>
      <w:tr>
        <w:trPr>
          <w:cantSplit w:val="0"/>
          <w:trHeight w:val="3109.746093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5F">
            <w:pPr>
              <w:spacing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Warranty - Service</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60">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Within the warranty period, the Supplier or its authorised service centre shall provide maintenance and/or repair services and/or replacement of the equipment not later than 30 (thirty) calendar days from the date of receipt of written or E-mail notification from an authorised party.</w:t>
            </w:r>
          </w:p>
          <w:p w:rsidR="00000000" w:rsidDel="00000000" w:rsidP="00000000" w:rsidRDefault="00000000" w:rsidRPr="00000000" w14:paraId="00000261">
            <w:pPr>
              <w:tabs>
                <w:tab w:val="right" w:leader="none" w:pos="8640"/>
              </w:tabs>
              <w:spacing w:line="240" w:lineRule="auto"/>
              <w:ind w:left="-4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62">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selected supplier or its local official representative must guarantee the availability of spare parts (to be supplied upon request) for the next five (5) years following the delivery date or starting from the warranty activation. </w:t>
            </w:r>
            <w:r w:rsidDel="00000000" w:rsidR="00000000" w:rsidRPr="00000000">
              <w:rPr>
                <w:rFonts w:ascii="Arial" w:cs="Arial" w:eastAsia="Arial" w:hAnsi="Arial"/>
                <w:sz w:val="20"/>
                <w:szCs w:val="20"/>
                <w:u w:val="single"/>
                <w:rtl w:val="0"/>
              </w:rPr>
              <w:t xml:space="preserve">Kindly note that this does not require the availability in stock upfront.</w:t>
            </w:r>
            <w:r w:rsidDel="00000000" w:rsidR="00000000" w:rsidRPr="00000000">
              <w:rPr>
                <w:rFonts w:ascii="Arial" w:cs="Arial" w:eastAsia="Arial" w:hAnsi="Arial"/>
                <w:sz w:val="20"/>
                <w:szCs w:val="20"/>
                <w:rtl w:val="0"/>
              </w:rPr>
              <w:t xml:space="preserve"> </w:t>
            </w:r>
          </w:p>
        </w:tc>
        <w:tc>
          <w:tcPr>
            <w:shd w:fill="auto" w:val="clear"/>
            <w:vAlign w:val="center"/>
          </w:tcPr>
          <w:p w:rsidR="00000000" w:rsidDel="00000000" w:rsidP="00000000" w:rsidRDefault="00000000" w:rsidRPr="00000000" w14:paraId="00000263">
            <w:pPr>
              <w:spacing w:line="240" w:lineRule="auto"/>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0264">
            <w:pPr>
              <w:spacing w:line="240" w:lineRule="auto"/>
              <w:rPr>
                <w:highlight w:val="cyan"/>
              </w:rPr>
            </w:pPr>
            <w:r w:rsidDel="00000000" w:rsidR="00000000" w:rsidRPr="00000000">
              <w:rPr>
                <w:highlight w:val="cyan"/>
                <w:rtl w:val="0"/>
              </w:rPr>
              <w:t xml:space="preserve">Insert details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65">
            <w:pPr>
              <w:spacing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Warranty - Operating manual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66">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Operation and maintenance manual of the outboard and equipment [electric circuit, wiring, air conditioner, lighting, monitoring system...] in English/French must be submitted to UNOPS.</w:t>
            </w:r>
          </w:p>
        </w:tc>
        <w:tc>
          <w:tcPr>
            <w:shd w:fill="auto" w:val="clear"/>
            <w:vAlign w:val="center"/>
          </w:tcPr>
          <w:p w:rsidR="00000000" w:rsidDel="00000000" w:rsidP="00000000" w:rsidRDefault="00000000" w:rsidRPr="00000000" w14:paraId="00000267">
            <w:pPr>
              <w:spacing w:line="240" w:lineRule="auto"/>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0268">
            <w:pPr>
              <w:spacing w:line="240" w:lineRule="auto"/>
              <w:rPr>
                <w:highlight w:val="cyan"/>
              </w:rPr>
            </w:pPr>
            <w:r w:rsidDel="00000000" w:rsidR="00000000" w:rsidRPr="00000000">
              <w:rPr>
                <w:highlight w:val="cyan"/>
                <w:rtl w:val="0"/>
              </w:rPr>
              <w:t xml:space="preserve">Insert details</w:t>
            </w:r>
          </w:p>
        </w:tc>
      </w:tr>
    </w:tbl>
    <w:p w:rsidR="00000000" w:rsidDel="00000000" w:rsidP="00000000" w:rsidRDefault="00000000" w:rsidRPr="00000000" w14:paraId="00000269">
      <w:pPr>
        <w:tabs>
          <w:tab w:val="right" w:leader="none" w:pos="8640"/>
        </w:tabs>
        <w:spacing w:line="240" w:lineRule="auto"/>
        <w:ind w:left="284" w:firstLine="0"/>
        <w:rPr>
          <w:rFonts w:ascii="Arial" w:cs="Arial" w:eastAsia="Arial" w:hAnsi="Arial"/>
          <w:b w:val="1"/>
        </w:rPr>
      </w:pPr>
      <w:r w:rsidDel="00000000" w:rsidR="00000000" w:rsidRPr="00000000">
        <w:rPr>
          <w:rtl w:val="0"/>
        </w:rPr>
      </w:r>
    </w:p>
    <w:p w:rsidR="00000000" w:rsidDel="00000000" w:rsidP="00000000" w:rsidRDefault="00000000" w:rsidRPr="00000000" w14:paraId="0000026A">
      <w:pPr>
        <w:tabs>
          <w:tab w:val="right" w:leader="none" w:pos="8640"/>
        </w:tabs>
        <w:spacing w:line="240" w:lineRule="auto"/>
        <w:ind w:left="284" w:firstLine="0"/>
        <w:rPr>
          <w:rFonts w:ascii="Arial" w:cs="Arial" w:eastAsia="Arial" w:hAnsi="Arial"/>
          <w:b w:val="1"/>
        </w:rPr>
      </w:pPr>
      <w:r w:rsidDel="00000000" w:rsidR="00000000" w:rsidRPr="00000000">
        <w:rPr>
          <w:rtl w:val="0"/>
        </w:rPr>
      </w:r>
    </w:p>
    <w:p w:rsidR="00000000" w:rsidDel="00000000" w:rsidP="00000000" w:rsidRDefault="00000000" w:rsidRPr="00000000" w14:paraId="0000026B">
      <w:pPr>
        <w:tabs>
          <w:tab w:val="right" w:leader="none" w:pos="8640"/>
        </w:tabs>
        <w:spacing w:line="240" w:lineRule="auto"/>
        <w:ind w:left="284" w:firstLine="0"/>
        <w:rPr>
          <w:rFonts w:ascii="Arial" w:cs="Arial" w:eastAsia="Arial" w:hAnsi="Arial"/>
          <w:b w:val="1"/>
        </w:rPr>
      </w:pPr>
      <w:r w:rsidDel="00000000" w:rsidR="00000000" w:rsidRPr="00000000">
        <w:rPr>
          <w:rtl w:val="0"/>
        </w:rPr>
      </w:r>
    </w:p>
    <w:p w:rsidR="00000000" w:rsidDel="00000000" w:rsidP="00000000" w:rsidRDefault="00000000" w:rsidRPr="00000000" w14:paraId="0000026C">
      <w:pPr>
        <w:numPr>
          <w:ilvl w:val="0"/>
          <w:numId w:val="4"/>
        </w:numPr>
        <w:spacing w:line="240" w:lineRule="auto"/>
        <w:ind w:left="502" w:hanging="360"/>
        <w:rPr>
          <w:rFonts w:ascii="Arial" w:cs="Arial" w:eastAsia="Arial" w:hAnsi="Arial"/>
          <w:b w:val="1"/>
        </w:rPr>
      </w:pPr>
      <w:r w:rsidDel="00000000" w:rsidR="00000000" w:rsidRPr="00000000">
        <w:rPr>
          <w:rFonts w:ascii="Arial" w:cs="Arial" w:eastAsia="Arial" w:hAnsi="Arial"/>
          <w:b w:val="1"/>
          <w:rtl w:val="0"/>
        </w:rPr>
        <w:t xml:space="preserve">Sustainability Criteria:</w:t>
      </w:r>
    </w:p>
    <w:p w:rsidR="00000000" w:rsidDel="00000000" w:rsidP="00000000" w:rsidRDefault="00000000" w:rsidRPr="00000000" w14:paraId="0000026D">
      <w:pPr>
        <w:spacing w:line="240" w:lineRule="auto"/>
        <w:ind w:left="142" w:firstLine="0"/>
        <w:rPr>
          <w:rFonts w:ascii="Arial" w:cs="Arial" w:eastAsia="Arial" w:hAnsi="Arial"/>
          <w:b w:val="1"/>
        </w:rPr>
      </w:pPr>
      <w:r w:rsidDel="00000000" w:rsidR="00000000" w:rsidRPr="00000000">
        <w:rPr>
          <w:rtl w:val="0"/>
        </w:rPr>
      </w:r>
    </w:p>
    <w:tbl>
      <w:tblPr>
        <w:tblStyle w:val="Table9"/>
        <w:tblW w:w="10575.0" w:type="dxa"/>
        <w:jc w:val="left"/>
        <w:tblInd w:w="-3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60"/>
        <w:gridCol w:w="4785"/>
        <w:gridCol w:w="1875"/>
        <w:gridCol w:w="1755"/>
        <w:tblGridChange w:id="0">
          <w:tblGrid>
            <w:gridCol w:w="2160"/>
            <w:gridCol w:w="4785"/>
            <w:gridCol w:w="1875"/>
            <w:gridCol w:w="1755"/>
          </w:tblGrid>
        </w:tblGridChange>
      </w:tblGrid>
      <w:tr>
        <w:trPr>
          <w:cantSplit w:val="0"/>
          <w:trHeight w:val="510" w:hRule="atLeast"/>
          <w:tblHeader w:val="0"/>
        </w:trPr>
        <w:tc>
          <w:tcPr>
            <w:gridSpan w:val="2"/>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6E">
            <w:pPr>
              <w:tabs>
                <w:tab w:val="right" w:leader="none" w:pos="8640"/>
              </w:tabs>
              <w:spacing w:line="240" w:lineRule="auto"/>
              <w:ind w:left="-4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0">
            <w:pPr>
              <w:tabs>
                <w:tab w:val="right" w:leader="none" w:pos="8640"/>
              </w:tabs>
              <w:spacing w:line="240" w:lineRule="auto"/>
              <w:ind w:left="-40" w:firstLine="0"/>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Is bid</w:t>
            </w:r>
            <w:r w:rsidDel="00000000" w:rsidR="00000000" w:rsidRPr="00000000">
              <w:rPr>
                <w:rFonts w:ascii="Arial" w:cs="Arial" w:eastAsia="Arial" w:hAnsi="Arial"/>
                <w:b w:val="1"/>
                <w:sz w:val="20"/>
                <w:szCs w:val="20"/>
                <w:rtl w:val="0"/>
              </w:rPr>
              <w:t xml:space="preserve"> compliant? </w:t>
            </w:r>
            <w:r w:rsidDel="00000000" w:rsidR="00000000" w:rsidRPr="00000000">
              <w:rPr>
                <w:rFonts w:ascii="Arial" w:cs="Arial" w:eastAsia="Arial" w:hAnsi="Arial"/>
                <w:sz w:val="20"/>
                <w:szCs w:val="20"/>
                <w:highlight w:val="cyan"/>
                <w:rtl w:val="0"/>
              </w:rPr>
              <w:t xml:space="preserve">Bidder to complete</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1">
            <w:pPr>
              <w:tabs>
                <w:tab w:val="right" w:leader="none" w:pos="8640"/>
              </w:tabs>
              <w:spacing w:line="240" w:lineRule="auto"/>
              <w:ind w:left="-4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w:t>
            </w:r>
          </w:p>
          <w:p w:rsidR="00000000" w:rsidDel="00000000" w:rsidP="00000000" w:rsidRDefault="00000000" w:rsidRPr="00000000" w14:paraId="00000272">
            <w:pPr>
              <w:tabs>
                <w:tab w:val="right" w:leader="none" w:pos="8640"/>
              </w:tabs>
              <w:spacing w:line="240" w:lineRule="auto"/>
              <w:ind w:left="-40" w:firstLine="0"/>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Bidder to complete</w:t>
            </w:r>
            <w:r w:rsidDel="00000000" w:rsidR="00000000" w:rsidRPr="00000000">
              <w:rPr>
                <w:rtl w:val="0"/>
              </w:rPr>
            </w:r>
          </w:p>
        </w:tc>
      </w:tr>
      <w:tr>
        <w:trPr>
          <w:cantSplit w:val="0"/>
          <w:trHeight w:val="370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73">
            <w:pPr>
              <w:tabs>
                <w:tab w:val="right" w:leader="none" w:pos="8640"/>
              </w:tabs>
              <w:spacing w:line="240" w:lineRule="auto"/>
              <w:ind w:left="-4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Sustainability Requirements – </w:t>
            </w:r>
          </w:p>
          <w:p w:rsidR="00000000" w:rsidDel="00000000" w:rsidP="00000000" w:rsidRDefault="00000000" w:rsidRPr="00000000" w14:paraId="00000274">
            <w:pPr>
              <w:tabs>
                <w:tab w:val="right" w:leader="none" w:pos="8640"/>
              </w:tabs>
              <w:spacing w:line="240" w:lineRule="auto"/>
              <w:ind w:left="-4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after-sales service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75">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bidder will provide an after-sales service component for the boats through its dealers network.</w:t>
            </w:r>
          </w:p>
          <w:p w:rsidR="00000000" w:rsidDel="00000000" w:rsidP="00000000" w:rsidRDefault="00000000" w:rsidRPr="00000000" w14:paraId="00000276">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Bidders will provide documentation that clearly outlines:</w:t>
            </w:r>
          </w:p>
          <w:p w:rsidR="00000000" w:rsidDel="00000000" w:rsidP="00000000" w:rsidRDefault="00000000" w:rsidRPr="00000000" w14:paraId="00000277">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what current partnerships exist with partners for after-sales service providers (and in which locations)</w:t>
            </w:r>
          </w:p>
          <w:p w:rsidR="00000000" w:rsidDel="00000000" w:rsidP="00000000" w:rsidRDefault="00000000" w:rsidRPr="00000000" w14:paraId="00000278">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the contact information for the nearest partner to Tunisia (for verification purposes)</w:t>
            </w:r>
          </w:p>
          <w:p w:rsidR="00000000" w:rsidDel="00000000" w:rsidP="00000000" w:rsidRDefault="00000000" w:rsidRPr="00000000" w14:paraId="00000279">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the commitment for the availability of spare parts, equipment for maintenance/repair of the boats</w:t>
            </w:r>
          </w:p>
          <w:p w:rsidR="00000000" w:rsidDel="00000000" w:rsidP="00000000" w:rsidRDefault="00000000" w:rsidRPr="00000000" w14:paraId="0000027A">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Evidence that the proposed boat or related/higher model has been previously serviced by the nearest partner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B">
            <w:pPr>
              <w:spacing w:line="240" w:lineRule="auto"/>
              <w:jc w:val="center"/>
              <w:rPr>
                <w:rFonts w:ascii="Arial" w:cs="Arial" w:eastAsia="Arial" w:hAnsi="Arial"/>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C">
            <w:pPr>
              <w:tabs>
                <w:tab w:val="right" w:leader="none" w:pos="8640"/>
              </w:tabs>
              <w:spacing w:line="240" w:lineRule="auto"/>
              <w:ind w:left="-40" w:firstLine="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7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7D">
            <w:pPr>
              <w:tabs>
                <w:tab w:val="right" w:leader="none" w:pos="8640"/>
              </w:tabs>
              <w:spacing w:line="240" w:lineRule="auto"/>
              <w:ind w:left="-4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Boat class certification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7E">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Fast patrol vessels and equipment should be marine class certified ( ABS, BV, RINA, etc…)</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F">
            <w:pPr>
              <w:spacing w:line="240" w:lineRule="auto"/>
              <w:jc w:val="center"/>
              <w:rPr>
                <w:rFonts w:ascii="Arial" w:cs="Arial" w:eastAsia="Arial" w:hAnsi="Arial"/>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0">
            <w:pPr>
              <w:tabs>
                <w:tab w:val="right" w:leader="none" w:pos="8640"/>
              </w:tabs>
              <w:spacing w:line="240" w:lineRule="auto"/>
              <w:ind w:left="-40" w:firstLine="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3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1">
            <w:pPr>
              <w:tabs>
                <w:tab w:val="right" w:leader="none" w:pos="8640"/>
              </w:tabs>
              <w:spacing w:line="240" w:lineRule="auto"/>
              <w:ind w:left="-4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Sustainability Requirements - Environmental Management System</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2">
            <w:pPr>
              <w:tabs>
                <w:tab w:val="right" w:leader="none" w:pos="8640"/>
              </w:tabs>
              <w:spacing w:line="240" w:lineRule="auto"/>
              <w:ind w:left="-40" w:firstLine="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Bidders must include evidence of the manufacturer being in possession of a current ISO 14001 EMS or equivalent certification for each of the production sites where offered products originate from. Failing to adhere will result in disqualification.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3">
            <w:pPr>
              <w:spacing w:line="240" w:lineRule="auto"/>
              <w:jc w:val="center"/>
              <w:rPr>
                <w:rFonts w:ascii="Arial" w:cs="Arial" w:eastAsia="Arial" w:hAnsi="Arial"/>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4">
            <w:pPr>
              <w:tabs>
                <w:tab w:val="right" w:leader="none" w:pos="8640"/>
              </w:tabs>
              <w:spacing w:line="240" w:lineRule="auto"/>
              <w:ind w:left="-40" w:firstLine="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63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5">
            <w:pPr>
              <w:tabs>
                <w:tab w:val="right" w:leader="none" w:pos="8640"/>
              </w:tabs>
              <w:spacing w:line="240" w:lineRule="auto"/>
              <w:ind w:left="-4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Sustainability Requirements - Health and Safety Management System</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6">
            <w:pPr>
              <w:tabs>
                <w:tab w:val="right" w:leader="none" w:pos="8640"/>
              </w:tabs>
              <w:spacing w:line="240" w:lineRule="auto"/>
              <w:ind w:left="-40" w:firstLine="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Bidders must include evidence of the manufacturer being in possession of a current ISO 45001 or OHSAS 18001 Health and Safety Management System or equivalent certification for each of the production sites where offered products originate from. Failing to adhere will result in disqualification.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7">
            <w:pPr>
              <w:spacing w:line="240" w:lineRule="auto"/>
              <w:jc w:val="center"/>
              <w:rPr>
                <w:rFonts w:ascii="Arial" w:cs="Arial" w:eastAsia="Arial" w:hAnsi="Arial"/>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8">
            <w:pPr>
              <w:tabs>
                <w:tab w:val="right" w:leader="none" w:pos="8640"/>
              </w:tabs>
              <w:spacing w:line="240" w:lineRule="auto"/>
              <w:ind w:left="-40" w:firstLine="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45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9">
            <w:pPr>
              <w:tabs>
                <w:tab w:val="right" w:leader="none" w:pos="8640"/>
              </w:tabs>
              <w:spacing w:line="240" w:lineRule="auto"/>
              <w:ind w:left="-4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Sustainability Requirements - Quality Management System</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A">
            <w:pPr>
              <w:tabs>
                <w:tab w:val="right" w:leader="none" w:pos="8640"/>
              </w:tabs>
              <w:spacing w:line="240" w:lineRule="auto"/>
              <w:ind w:left="-40" w:firstLine="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Bidders must include evidence of the manufacturer being in possession of a current ISO 9001 QMS or equivalent certification for each of the production sites where offered products originate from. Failing to adhere will result in disqualification.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B">
            <w:pPr>
              <w:spacing w:line="240" w:lineRule="auto"/>
              <w:jc w:val="center"/>
              <w:rPr>
                <w:rFonts w:ascii="Arial" w:cs="Arial" w:eastAsia="Arial" w:hAnsi="Arial"/>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C">
            <w:pPr>
              <w:tabs>
                <w:tab w:val="right" w:leader="none" w:pos="8640"/>
              </w:tabs>
              <w:spacing w:line="240" w:lineRule="auto"/>
              <w:ind w:left="-40" w:firstLine="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9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D">
            <w:pPr>
              <w:spacing w:line="240" w:lineRule="auto"/>
              <w:rPr>
                <w:rFonts w:ascii="Arial" w:cs="Arial" w:eastAsia="Arial" w:hAnsi="Arial"/>
                <w:b w:val="1"/>
                <w:color w:val="ff0000"/>
                <w:sz w:val="20"/>
                <w:szCs w:val="20"/>
              </w:rPr>
            </w:pPr>
            <w:r w:rsidDel="00000000" w:rsidR="00000000" w:rsidRPr="00000000">
              <w:rPr>
                <w:rFonts w:ascii="Arial" w:cs="Arial" w:eastAsia="Arial" w:hAnsi="Arial"/>
                <w:b w:val="1"/>
                <w:color w:val="ff0000"/>
                <w:sz w:val="20"/>
                <w:szCs w:val="20"/>
                <w:rtl w:val="0"/>
              </w:rPr>
              <w:t xml:space="preserve">Sustainability Requirements – </w:t>
            </w:r>
          </w:p>
          <w:p w:rsidR="00000000" w:rsidDel="00000000" w:rsidP="00000000" w:rsidRDefault="00000000" w:rsidRPr="00000000" w14:paraId="0000028E">
            <w:pPr>
              <w:spacing w:line="240" w:lineRule="auto"/>
              <w:rPr>
                <w:rFonts w:ascii="Arial" w:cs="Arial" w:eastAsia="Arial" w:hAnsi="Arial"/>
                <w:b w:val="1"/>
                <w:color w:val="ff0000"/>
                <w:sz w:val="20"/>
                <w:szCs w:val="20"/>
              </w:rPr>
            </w:pPr>
            <w:r w:rsidDel="00000000" w:rsidR="00000000" w:rsidRPr="00000000">
              <w:rPr>
                <w:rFonts w:ascii="Arial" w:cs="Arial" w:eastAsia="Arial" w:hAnsi="Arial"/>
                <w:b w:val="1"/>
                <w:color w:val="ff0000"/>
                <w:sz w:val="20"/>
                <w:szCs w:val="20"/>
                <w:rtl w:val="0"/>
              </w:rPr>
              <w:t xml:space="preserve">Engine compliance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F">
            <w:pPr>
              <w:spacing w:line="240" w:lineRule="auto"/>
              <w:rPr>
                <w:rFonts w:ascii="Arial" w:cs="Arial" w:eastAsia="Arial" w:hAnsi="Arial"/>
                <w:color w:val="ff0000"/>
                <w:sz w:val="20"/>
                <w:szCs w:val="20"/>
                <w:highlight w:val="white"/>
              </w:rPr>
            </w:pPr>
            <w:r w:rsidDel="00000000" w:rsidR="00000000" w:rsidRPr="00000000">
              <w:rPr>
                <w:rFonts w:ascii="Arial" w:cs="Arial" w:eastAsia="Arial" w:hAnsi="Arial"/>
                <w:color w:val="ff0000"/>
                <w:sz w:val="20"/>
                <w:szCs w:val="20"/>
                <w:highlight w:val="white"/>
                <w:rtl w:val="0"/>
              </w:rPr>
              <w:t xml:space="preserve">The proposed boat engine must comply with Euro norm &amp; C.E or equivalent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0">
            <w:pPr>
              <w:spacing w:line="240" w:lineRule="auto"/>
              <w:jc w:val="center"/>
              <w:rPr>
                <w:rFonts w:ascii="Arial" w:cs="Arial" w:eastAsia="Arial" w:hAnsi="Arial"/>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1">
            <w:pPr>
              <w:tabs>
                <w:tab w:val="right" w:leader="none" w:pos="8640"/>
              </w:tabs>
              <w:spacing w:line="240" w:lineRule="auto"/>
              <w:ind w:left="-40" w:firstLine="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9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92">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Sustainability Requirements – </w:t>
            </w:r>
          </w:p>
          <w:p w:rsidR="00000000" w:rsidDel="00000000" w:rsidP="00000000" w:rsidRDefault="00000000" w:rsidRPr="00000000" w14:paraId="00000293">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Gender Mainstreaming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94">
            <w:pPr>
              <w:spacing w:line="240" w:lineRule="auto"/>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Bidders shall describe their approach or provide an internal policy outlining the way that they promote, encourage and apply equal opportunity, diversity and inclusion within their organisation</w:t>
            </w: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5">
            <w:pPr>
              <w:spacing w:line="240" w:lineRule="auto"/>
              <w:jc w:val="center"/>
              <w:rPr>
                <w:rFonts w:ascii="Arial" w:cs="Arial" w:eastAsia="Arial" w:hAnsi="Arial"/>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No</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6">
            <w:pPr>
              <w:tabs>
                <w:tab w:val="right" w:leader="none" w:pos="8640"/>
              </w:tabs>
              <w:spacing w:line="240" w:lineRule="auto"/>
              <w:ind w:left="-40" w:firstLine="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p w:rsidR="00000000" w:rsidDel="00000000" w:rsidP="00000000" w:rsidRDefault="00000000" w:rsidRPr="00000000" w14:paraId="00000297">
      <w:pPr>
        <w:spacing w:line="240" w:lineRule="auto"/>
        <w:ind w:left="502" w:firstLine="0"/>
        <w:rPr>
          <w:rFonts w:ascii="Arial" w:cs="Arial" w:eastAsia="Arial" w:hAnsi="Arial"/>
          <w:b w:val="1"/>
        </w:rPr>
      </w:pPr>
      <w:r w:rsidDel="00000000" w:rsidR="00000000" w:rsidRPr="00000000">
        <w:rPr>
          <w:rtl w:val="0"/>
        </w:rPr>
      </w:r>
    </w:p>
    <w:p w:rsidR="00000000" w:rsidDel="00000000" w:rsidP="00000000" w:rsidRDefault="00000000" w:rsidRPr="00000000" w14:paraId="00000298">
      <w:pPr>
        <w:numPr>
          <w:ilvl w:val="0"/>
          <w:numId w:val="4"/>
        </w:numPr>
        <w:spacing w:line="240" w:lineRule="auto"/>
        <w:ind w:left="502" w:hanging="360"/>
        <w:rPr>
          <w:rFonts w:ascii="Arial" w:cs="Arial" w:eastAsia="Arial" w:hAnsi="Arial"/>
          <w:b w:val="1"/>
        </w:rPr>
      </w:pPr>
      <w:r w:rsidDel="00000000" w:rsidR="00000000" w:rsidRPr="00000000">
        <w:rPr>
          <w:rFonts w:ascii="Arial" w:cs="Arial" w:eastAsia="Arial" w:hAnsi="Arial"/>
          <w:b w:val="1"/>
          <w:rtl w:val="0"/>
        </w:rPr>
        <w:t xml:space="preserve">Related services</w:t>
      </w:r>
    </w:p>
    <w:p w:rsidR="00000000" w:rsidDel="00000000" w:rsidP="00000000" w:rsidRDefault="00000000" w:rsidRPr="00000000" w14:paraId="00000299">
      <w:pPr>
        <w:tabs>
          <w:tab w:val="right" w:leader="none" w:pos="8640"/>
        </w:tabs>
        <w:spacing w:line="240" w:lineRule="auto"/>
        <w:rPr>
          <w:rFonts w:ascii="Arial" w:cs="Arial" w:eastAsia="Arial" w:hAnsi="Arial"/>
          <w:b w:val="1"/>
        </w:rPr>
      </w:pPr>
      <w:r w:rsidDel="00000000" w:rsidR="00000000" w:rsidRPr="00000000">
        <w:rPr>
          <w:rtl w:val="0"/>
        </w:rPr>
      </w:r>
    </w:p>
    <w:tbl>
      <w:tblPr>
        <w:tblStyle w:val="Table10"/>
        <w:tblW w:w="10485.0" w:type="dxa"/>
        <w:jc w:val="left"/>
        <w:tblInd w:w="-2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5"/>
        <w:gridCol w:w="4800"/>
        <w:gridCol w:w="1905"/>
        <w:gridCol w:w="1695"/>
        <w:tblGridChange w:id="0">
          <w:tblGrid>
            <w:gridCol w:w="2085"/>
            <w:gridCol w:w="4800"/>
            <w:gridCol w:w="1905"/>
            <w:gridCol w:w="1695"/>
          </w:tblGrid>
        </w:tblGridChange>
      </w:tblGrid>
      <w:tr>
        <w:trPr>
          <w:cantSplit w:val="0"/>
          <w:trHeight w:val="1123"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9A">
            <w:pPr>
              <w:widowControl w:val="0"/>
              <w:spacing w:line="240" w:lineRule="auto"/>
              <w:jc w:val="center"/>
              <w:rPr>
                <w:b w:val="1"/>
              </w:rPr>
            </w:pPr>
            <w:r w:rsidDel="00000000" w:rsidR="00000000" w:rsidRPr="00000000">
              <w:rPr>
                <w:b w:val="1"/>
                <w:rtl w:val="0"/>
              </w:rPr>
              <w:t xml:space="preserve">N°</w:t>
            </w:r>
          </w:p>
        </w:tc>
        <w:tc>
          <w:tcPr>
            <w:shd w:fill="auto" w:val="clear"/>
            <w:tcMar>
              <w:top w:w="100.0" w:type="dxa"/>
              <w:left w:w="100.0" w:type="dxa"/>
              <w:bottom w:w="100.0" w:type="dxa"/>
              <w:right w:w="100.0" w:type="dxa"/>
            </w:tcMar>
          </w:tcPr>
          <w:p w:rsidR="00000000" w:rsidDel="00000000" w:rsidP="00000000" w:rsidRDefault="00000000" w:rsidRPr="00000000" w14:paraId="0000029B">
            <w:pPr>
              <w:widowControl w:val="0"/>
              <w:spacing w:line="240" w:lineRule="auto"/>
              <w:rPr>
                <w:b w:val="1"/>
              </w:rPr>
            </w:pPr>
            <w:r w:rsidDel="00000000" w:rsidR="00000000" w:rsidRPr="00000000">
              <w:rPr>
                <w:rtl w:val="0"/>
              </w:rPr>
            </w:r>
          </w:p>
          <w:p w:rsidR="00000000" w:rsidDel="00000000" w:rsidP="00000000" w:rsidRDefault="00000000" w:rsidRPr="00000000" w14:paraId="0000029C">
            <w:pPr>
              <w:widowControl w:val="0"/>
              <w:spacing w:line="240" w:lineRule="auto"/>
              <w:jc w:val="center"/>
              <w:rPr>
                <w:b w:val="1"/>
              </w:rPr>
            </w:pPr>
            <w:r w:rsidDel="00000000" w:rsidR="00000000" w:rsidRPr="00000000">
              <w:rPr>
                <w:b w:val="1"/>
                <w:rtl w:val="0"/>
              </w:rPr>
              <w:t xml:space="preserve">UNOPS minimum technical requirements</w:t>
            </w:r>
          </w:p>
        </w:tc>
        <w:tc>
          <w:tcPr>
            <w:shd w:fill="auto" w:val="clear"/>
            <w:vAlign w:val="center"/>
          </w:tcPr>
          <w:p w:rsidR="00000000" w:rsidDel="00000000" w:rsidP="00000000" w:rsidRDefault="00000000" w:rsidRPr="00000000" w14:paraId="0000029D">
            <w:pPr>
              <w:spacing w:line="240" w:lineRule="auto"/>
              <w:jc w:val="center"/>
              <w:rPr>
                <w:highlight w:val="cyan"/>
              </w:rPr>
            </w:pPr>
            <w:r w:rsidDel="00000000" w:rsidR="00000000" w:rsidRPr="00000000">
              <w:rPr>
                <w:b w:val="1"/>
                <w:rtl w:val="0"/>
              </w:rPr>
              <w:t xml:space="preserve">Is Bid compliant? </w:t>
            </w:r>
            <w:r w:rsidDel="00000000" w:rsidR="00000000" w:rsidRPr="00000000">
              <w:rPr>
                <w:highlight w:val="cyan"/>
                <w:rtl w:val="0"/>
              </w:rPr>
              <w:t xml:space="preserve">Bidder to complete</w:t>
            </w:r>
          </w:p>
        </w:tc>
        <w:tc>
          <w:tcPr>
            <w:shd w:fill="auto" w:val="clear"/>
            <w:vAlign w:val="center"/>
          </w:tcPr>
          <w:p w:rsidR="00000000" w:rsidDel="00000000" w:rsidP="00000000" w:rsidRDefault="00000000" w:rsidRPr="00000000" w14:paraId="0000029E">
            <w:pPr>
              <w:spacing w:line="240" w:lineRule="auto"/>
              <w:jc w:val="center"/>
              <w:rPr>
                <w:b w:val="1"/>
              </w:rPr>
            </w:pPr>
            <w:r w:rsidDel="00000000" w:rsidR="00000000" w:rsidRPr="00000000">
              <w:rPr>
                <w:b w:val="1"/>
                <w:rtl w:val="0"/>
              </w:rPr>
              <w:t xml:space="preserve">Details of goods offered. </w:t>
            </w:r>
          </w:p>
          <w:p w:rsidR="00000000" w:rsidDel="00000000" w:rsidP="00000000" w:rsidRDefault="00000000" w:rsidRPr="00000000" w14:paraId="0000029F">
            <w:pPr>
              <w:spacing w:line="240" w:lineRule="auto"/>
              <w:jc w:val="center"/>
              <w:rPr>
                <w:highlight w:val="cyan"/>
              </w:rPr>
            </w:pPr>
            <w:r w:rsidDel="00000000" w:rsidR="00000000" w:rsidRPr="00000000">
              <w:rPr>
                <w:highlight w:val="cyan"/>
                <w:rtl w:val="0"/>
              </w:rPr>
              <w:t xml:space="preserve">Bidder to complete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A0">
            <w:pPr>
              <w:spacing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PDI &amp; warranty activation</w:t>
            </w:r>
            <w:r w:rsidDel="00000000" w:rsidR="00000000" w:rsidRPr="00000000">
              <w:rPr>
                <w:rtl w:val="0"/>
              </w:rPr>
            </w:r>
          </w:p>
        </w:tc>
        <w:tc>
          <w:tcPr>
            <w:shd w:fill="auto" w:val="clear"/>
            <w:tcMar>
              <w:top w:w="100.0" w:type="dxa"/>
              <w:left w:w="100.0" w:type="dxa"/>
              <w:bottom w:w="100.0" w:type="dxa"/>
              <w:right w:w="100.0" w:type="dxa"/>
            </w:tcMar>
            <w:vAlign w:val="bottom"/>
          </w:tcPr>
          <w:p w:rsidR="00000000" w:rsidDel="00000000" w:rsidP="00000000" w:rsidRDefault="00000000" w:rsidRPr="00000000" w14:paraId="000002A1">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ensure the pre-delivery inspection prior to shipment to be performed by an authorised public/legal entity and the warranty activation in Tunisia</w:t>
            </w:r>
          </w:p>
        </w:tc>
        <w:tc>
          <w:tcPr>
            <w:shd w:fill="auto" w:val="clear"/>
            <w:vAlign w:val="center"/>
          </w:tcPr>
          <w:p w:rsidR="00000000" w:rsidDel="00000000" w:rsidP="00000000" w:rsidRDefault="00000000" w:rsidRPr="00000000" w14:paraId="000002A2">
            <w:pPr>
              <w:spacing w:line="240" w:lineRule="auto"/>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02A3">
            <w:pPr>
              <w:spacing w:line="240" w:lineRule="auto"/>
              <w:rPr>
                <w:highlight w:val="cyan"/>
              </w:rPr>
            </w:pPr>
            <w:r w:rsidDel="00000000" w:rsidR="00000000" w:rsidRPr="00000000">
              <w:rPr>
                <w:highlight w:val="cyan"/>
                <w:rtl w:val="0"/>
              </w:rPr>
              <w:t xml:space="preserve">Insert details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A4">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Corrective maintenance*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2A5">
            <w:pPr>
              <w:tabs>
                <w:tab w:val="right" w:leader="none" w:pos="8640"/>
              </w:tabs>
              <w:spacing w:line="240" w:lineRule="auto"/>
              <w:ind w:left="-4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the corrective maintenance plan up to 1 year, indicating the frequency, the list of spare parts and the labour cost (</w:t>
            </w:r>
            <w:r w:rsidDel="00000000" w:rsidR="00000000" w:rsidRPr="00000000">
              <w:rPr>
                <w:rFonts w:ascii="Arial" w:cs="Arial" w:eastAsia="Arial" w:hAnsi="Arial"/>
                <w:color w:val="ff0000"/>
                <w:sz w:val="20"/>
                <w:szCs w:val="20"/>
                <w:u w:val="single"/>
                <w:rtl w:val="0"/>
              </w:rPr>
              <w:t xml:space="preserve">attach the plan</w:t>
            </w:r>
            <w:r w:rsidDel="00000000" w:rsidR="00000000" w:rsidRPr="00000000">
              <w:rPr>
                <w:rFonts w:ascii="Arial" w:cs="Arial" w:eastAsia="Arial" w:hAnsi="Arial"/>
                <w:sz w:val="20"/>
                <w:szCs w:val="20"/>
                <w:rtl w:val="0"/>
              </w:rPr>
              <w:t xml:space="preserve">). </w:t>
            </w:r>
          </w:p>
        </w:tc>
        <w:tc>
          <w:tcPr>
            <w:shd w:fill="auto" w:val="clear"/>
            <w:vAlign w:val="center"/>
          </w:tcPr>
          <w:p w:rsidR="00000000" w:rsidDel="00000000" w:rsidP="00000000" w:rsidRDefault="00000000" w:rsidRPr="00000000" w14:paraId="000002A6">
            <w:pPr>
              <w:spacing w:line="240" w:lineRule="auto"/>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02A7">
            <w:pPr>
              <w:spacing w:line="240" w:lineRule="auto"/>
              <w:rPr>
                <w:highlight w:val="cyan"/>
              </w:rPr>
            </w:pPr>
            <w:r w:rsidDel="00000000" w:rsidR="00000000" w:rsidRPr="00000000">
              <w:rPr>
                <w:highlight w:val="cyan"/>
                <w:rtl w:val="0"/>
              </w:rPr>
              <w:t xml:space="preserve">Insert details</w:t>
            </w:r>
          </w:p>
        </w:tc>
      </w:tr>
    </w:tbl>
    <w:p w:rsidR="00000000" w:rsidDel="00000000" w:rsidP="00000000" w:rsidRDefault="00000000" w:rsidRPr="00000000" w14:paraId="000002A8">
      <w:pPr>
        <w:tabs>
          <w:tab w:val="right" w:leader="none" w:pos="8640"/>
        </w:tabs>
        <w:spacing w:line="240" w:lineRule="auto"/>
        <w:rPr>
          <w:rFonts w:ascii="Arial" w:cs="Arial" w:eastAsia="Arial" w:hAnsi="Arial"/>
          <w:b w:val="1"/>
        </w:rPr>
      </w:pPr>
      <w:r w:rsidDel="00000000" w:rsidR="00000000" w:rsidRPr="00000000">
        <w:rPr>
          <w:rFonts w:ascii="Arial" w:cs="Arial" w:eastAsia="Arial" w:hAnsi="Arial"/>
          <w:b w:val="1"/>
          <w:i w:val="1"/>
          <w:rtl w:val="0"/>
        </w:rPr>
        <w:t xml:space="preserve">*Attach the </w:t>
      </w:r>
      <w:r w:rsidDel="00000000" w:rsidR="00000000" w:rsidRPr="00000000">
        <w:rPr>
          <w:rFonts w:ascii="Arial" w:cs="Arial" w:eastAsia="Arial" w:hAnsi="Arial"/>
          <w:b w:val="1"/>
          <w:i w:val="1"/>
          <w:u w:val="single"/>
          <w:rtl w:val="0"/>
        </w:rPr>
        <w:t xml:space="preserve">preventive</w:t>
      </w:r>
      <w:r w:rsidDel="00000000" w:rsidR="00000000" w:rsidRPr="00000000">
        <w:rPr>
          <w:rFonts w:ascii="Arial" w:cs="Arial" w:eastAsia="Arial" w:hAnsi="Arial"/>
          <w:b w:val="1"/>
          <w:i w:val="1"/>
          <w:rtl w:val="0"/>
        </w:rPr>
        <w:t xml:space="preserve"> maintenance plan for 12 months and the list of spare parts to be used during the warranty period.</w:t>
      </w:r>
      <w:r w:rsidDel="00000000" w:rsidR="00000000" w:rsidRPr="00000000">
        <w:rPr>
          <w:rtl w:val="0"/>
        </w:rPr>
      </w:r>
    </w:p>
    <w:p w:rsidR="00000000" w:rsidDel="00000000" w:rsidP="00000000" w:rsidRDefault="00000000" w:rsidRPr="00000000" w14:paraId="000002A9">
      <w:pPr>
        <w:tabs>
          <w:tab w:val="right" w:leader="none" w:pos="8640"/>
        </w:tabs>
        <w:spacing w:after="240" w:before="240" w:line="240" w:lineRule="auto"/>
        <w:rPr>
          <w:rFonts w:ascii="Arial" w:cs="Arial" w:eastAsia="Arial" w:hAnsi="Arial"/>
          <w:b w:val="1"/>
        </w:rPr>
      </w:pPr>
      <w:r w:rsidDel="00000000" w:rsidR="00000000" w:rsidRPr="00000000">
        <w:rPr>
          <w:rFonts w:ascii="Arial" w:cs="Arial" w:eastAsia="Arial" w:hAnsi="Arial"/>
          <w:b w:val="1"/>
          <w:rtl w:val="0"/>
        </w:rPr>
        <w:t xml:space="preserve">Important Notes: </w:t>
      </w:r>
    </w:p>
    <w:p w:rsidR="00000000" w:rsidDel="00000000" w:rsidP="00000000" w:rsidRDefault="00000000" w:rsidRPr="00000000" w14:paraId="000002AA">
      <w:pPr>
        <w:numPr>
          <w:ilvl w:val="0"/>
          <w:numId w:val="1"/>
        </w:numPr>
        <w:tabs>
          <w:tab w:val="right" w:leader="none" w:pos="8640"/>
        </w:tabs>
        <w:spacing w:after="120" w:before="120" w:line="240" w:lineRule="auto"/>
        <w:ind w:left="284"/>
        <w:jc w:val="both"/>
        <w:rPr>
          <w:rFonts w:ascii="Arial" w:cs="Arial" w:eastAsia="Arial" w:hAnsi="Arial"/>
        </w:rPr>
      </w:pPr>
      <w:r w:rsidDel="00000000" w:rsidR="00000000" w:rsidRPr="00000000">
        <w:rPr>
          <w:rFonts w:ascii="Arial" w:cs="Arial" w:eastAsia="Arial" w:hAnsi="Arial"/>
          <w:rtl w:val="0"/>
        </w:rPr>
        <w:t xml:space="preserve">Partial quotations shall not be allowed. Bidders must quote prices for the total goods and/or services for the total requirement requested under Section II: Schedule of Requirements. Evaluation will be done for the total requirement.</w:t>
      </w:r>
    </w:p>
    <w:p w:rsidR="00000000" w:rsidDel="00000000" w:rsidP="00000000" w:rsidRDefault="00000000" w:rsidRPr="00000000" w14:paraId="000002AB">
      <w:pPr>
        <w:numPr>
          <w:ilvl w:val="0"/>
          <w:numId w:val="1"/>
        </w:numPr>
        <w:tabs>
          <w:tab w:val="right" w:leader="none" w:pos="8640"/>
        </w:tabs>
        <w:spacing w:after="120" w:before="120" w:line="240" w:lineRule="auto"/>
        <w:ind w:left="284"/>
        <w:jc w:val="both"/>
        <w:rPr>
          <w:rFonts w:ascii="Arial" w:cs="Arial" w:eastAsia="Arial" w:hAnsi="Arial"/>
        </w:rPr>
      </w:pPr>
      <w:r w:rsidDel="00000000" w:rsidR="00000000" w:rsidRPr="00000000">
        <w:rPr>
          <w:rFonts w:ascii="Arial" w:cs="Arial" w:eastAsia="Arial" w:hAnsi="Arial"/>
          <w:rtl w:val="0"/>
        </w:rPr>
        <w:t xml:space="preserve">Provision, export clearance, international transportation, offload at the port of destination must be included in the price. It is to note that UNOPS will be responsible for the insurance coverable and customs clearance. </w:t>
      </w:r>
    </w:p>
    <w:p w:rsidR="00000000" w:rsidDel="00000000" w:rsidP="00000000" w:rsidRDefault="00000000" w:rsidRPr="00000000" w14:paraId="000002AC">
      <w:pPr>
        <w:numPr>
          <w:ilvl w:val="0"/>
          <w:numId w:val="1"/>
        </w:numPr>
        <w:tabs>
          <w:tab w:val="right" w:leader="none" w:pos="8640"/>
        </w:tabs>
        <w:spacing w:after="120" w:before="120" w:line="240" w:lineRule="auto"/>
        <w:ind w:left="284"/>
        <w:jc w:val="both"/>
        <w:rPr>
          <w:rFonts w:ascii="Arial" w:cs="Arial" w:eastAsia="Arial" w:hAnsi="Arial"/>
        </w:rPr>
      </w:pPr>
      <w:r w:rsidDel="00000000" w:rsidR="00000000" w:rsidRPr="00000000">
        <w:rPr>
          <w:rFonts w:ascii="Arial" w:cs="Arial" w:eastAsia="Arial" w:hAnsi="Arial"/>
          <w:rtl w:val="0"/>
        </w:rPr>
        <w:t xml:space="preserve">The offered equipment must comply with requirements laid down in the Technical specifications. The required specifications are minimum requirements. Bidders may offer items with more advanced specs and such offers are accepted as appropriate. </w:t>
      </w:r>
    </w:p>
    <w:p w:rsidR="00000000" w:rsidDel="00000000" w:rsidP="00000000" w:rsidRDefault="00000000" w:rsidRPr="00000000" w14:paraId="000002AD">
      <w:pPr>
        <w:numPr>
          <w:ilvl w:val="0"/>
          <w:numId w:val="1"/>
        </w:numPr>
        <w:tabs>
          <w:tab w:val="right" w:leader="none" w:pos="8640"/>
        </w:tabs>
        <w:spacing w:after="120" w:before="120" w:line="240" w:lineRule="auto"/>
        <w:ind w:left="284"/>
        <w:jc w:val="both"/>
        <w:rPr>
          <w:rFonts w:ascii="Arial" w:cs="Arial" w:eastAsia="Arial" w:hAnsi="Arial"/>
        </w:rPr>
      </w:pPr>
      <w:r w:rsidDel="00000000" w:rsidR="00000000" w:rsidRPr="00000000">
        <w:rPr>
          <w:rFonts w:ascii="Arial" w:cs="Arial" w:eastAsia="Arial" w:hAnsi="Arial"/>
          <w:rtl w:val="0"/>
        </w:rPr>
        <w:t xml:space="preserve">Manufacturer's technical literature (brochures, booklets, instructions, etc.) should be submitted. Manufacturer's technical literature submitted with the offer must comply with the written specifications of the Bidder. In the event that there are differences between the submitted manufacturers’ literature and written Bidder specification, reasons for that must be explained in the Bidder specifications. The manufacturers’ technical literature should be marked in an appropriate manner (i.e. model number).</w:t>
      </w:r>
    </w:p>
    <w:p w:rsidR="00000000" w:rsidDel="00000000" w:rsidP="00000000" w:rsidRDefault="00000000" w:rsidRPr="00000000" w14:paraId="000002AE">
      <w:pPr>
        <w:numPr>
          <w:ilvl w:val="0"/>
          <w:numId w:val="1"/>
        </w:numPr>
        <w:tabs>
          <w:tab w:val="right" w:leader="none" w:pos="8640"/>
        </w:tabs>
        <w:spacing w:after="120" w:before="120" w:line="240" w:lineRule="auto"/>
        <w:ind w:left="284"/>
        <w:jc w:val="both"/>
        <w:rPr>
          <w:rFonts w:ascii="Arial" w:cs="Arial" w:eastAsia="Arial" w:hAnsi="Arial"/>
        </w:rPr>
      </w:pPr>
      <w:r w:rsidDel="00000000" w:rsidR="00000000" w:rsidRPr="00000000">
        <w:rPr>
          <w:rFonts w:ascii="Arial" w:cs="Arial" w:eastAsia="Arial" w:hAnsi="Arial"/>
          <w:rtl w:val="0"/>
        </w:rPr>
        <w:t xml:space="preserve">Bidder warrants that offered equipment are new and unused. Bidder shall further warrant that none of the supplies have any defect arising from design, materials or workmanship.</w:t>
      </w:r>
    </w:p>
    <w:p w:rsidR="00000000" w:rsidDel="00000000" w:rsidP="00000000" w:rsidRDefault="00000000" w:rsidRPr="00000000" w14:paraId="000002AF">
      <w:pPr>
        <w:numPr>
          <w:ilvl w:val="0"/>
          <w:numId w:val="1"/>
        </w:numPr>
        <w:tabs>
          <w:tab w:val="right" w:leader="none" w:pos="8640"/>
        </w:tabs>
        <w:spacing w:after="120" w:before="120" w:line="240" w:lineRule="auto"/>
        <w:ind w:left="284"/>
        <w:jc w:val="both"/>
        <w:rPr>
          <w:rFonts w:ascii="Arial" w:cs="Arial" w:eastAsia="Arial" w:hAnsi="Arial"/>
        </w:rPr>
      </w:pPr>
      <w:r w:rsidDel="00000000" w:rsidR="00000000" w:rsidRPr="00000000">
        <w:rPr>
          <w:rFonts w:ascii="Arial" w:cs="Arial" w:eastAsia="Arial" w:hAnsi="Arial"/>
          <w:rtl w:val="0"/>
        </w:rPr>
        <w:t xml:space="preserve">The Contractor will be responsible for providing after sales support through the standard manufacturer’s warranty.</w:t>
      </w:r>
    </w:p>
    <w:p w:rsidR="00000000" w:rsidDel="00000000" w:rsidP="00000000" w:rsidRDefault="00000000" w:rsidRPr="00000000" w14:paraId="000002B0">
      <w:pPr>
        <w:numPr>
          <w:ilvl w:val="0"/>
          <w:numId w:val="1"/>
        </w:numPr>
        <w:tabs>
          <w:tab w:val="right" w:leader="none" w:pos="8640"/>
        </w:tabs>
        <w:spacing w:after="120" w:before="120" w:line="240" w:lineRule="auto"/>
        <w:ind w:left="284"/>
        <w:jc w:val="both"/>
        <w:rPr>
          <w:rFonts w:ascii="Arial" w:cs="Arial" w:eastAsia="Arial" w:hAnsi="Arial"/>
        </w:rPr>
      </w:pPr>
      <w:r w:rsidDel="00000000" w:rsidR="00000000" w:rsidRPr="00000000">
        <w:rPr>
          <w:rFonts w:ascii="Arial" w:cs="Arial" w:eastAsia="Arial" w:hAnsi="Arial"/>
          <w:rtl w:val="0"/>
        </w:rPr>
        <w:t xml:space="preserve">Discontinued models or generation of models for which there is no production in 2021, will not be accepted.</w:t>
      </w:r>
      <w:r w:rsidDel="00000000" w:rsidR="00000000" w:rsidRPr="00000000">
        <w:rPr>
          <w:rtl w:val="0"/>
        </w:rPr>
      </w:r>
    </w:p>
    <w:p w:rsidR="00000000" w:rsidDel="00000000" w:rsidP="00000000" w:rsidRDefault="00000000" w:rsidRPr="00000000" w14:paraId="000002B1">
      <w:pPr>
        <w:tabs>
          <w:tab w:val="left" w:leader="none" w:pos="-720"/>
          <w:tab w:val="left" w:leader="none" w:pos="0"/>
          <w:tab w:val="left" w:leader="none" w:pos="720"/>
          <w:tab w:val="right" w:leader="none" w:pos="8640"/>
        </w:tabs>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2B2">
      <w:pPr>
        <w:numPr>
          <w:ilvl w:val="0"/>
          <w:numId w:val="4"/>
        </w:numPr>
        <w:tabs>
          <w:tab w:val="right" w:leader="none" w:pos="8640"/>
        </w:tabs>
        <w:spacing w:line="240" w:lineRule="auto"/>
        <w:ind w:left="284"/>
        <w:rPr>
          <w:rFonts w:ascii="Arial" w:cs="Arial" w:eastAsia="Arial" w:hAnsi="Arial"/>
          <w:b w:val="1"/>
        </w:rPr>
      </w:pPr>
      <w:r w:rsidDel="00000000" w:rsidR="00000000" w:rsidRPr="00000000">
        <w:rPr>
          <w:rFonts w:ascii="Arial" w:cs="Arial" w:eastAsia="Arial" w:hAnsi="Arial"/>
          <w:b w:val="1"/>
          <w:rtl w:val="0"/>
        </w:rPr>
        <w:t xml:space="preserve"> Inspections and tests</w:t>
      </w:r>
    </w:p>
    <w:p w:rsidR="00000000" w:rsidDel="00000000" w:rsidP="00000000" w:rsidRDefault="00000000" w:rsidRPr="00000000" w14:paraId="000002B3">
      <w:pPr>
        <w:spacing w:line="240" w:lineRule="auto"/>
        <w:rPr>
          <w:rFonts w:ascii="Arial" w:cs="Arial" w:eastAsia="Arial" w:hAnsi="Arial"/>
          <w:i w:val="1"/>
          <w:highlight w:val="lightGray"/>
        </w:rPr>
      </w:pPr>
      <w:r w:rsidDel="00000000" w:rsidR="00000000" w:rsidRPr="00000000">
        <w:rPr>
          <w:rtl w:val="0"/>
        </w:rPr>
      </w:r>
    </w:p>
    <w:p w:rsidR="00000000" w:rsidDel="00000000" w:rsidP="00000000" w:rsidRDefault="00000000" w:rsidRPr="00000000" w14:paraId="000002B4">
      <w:pPr>
        <w:tabs>
          <w:tab w:val="right" w:leader="none" w:pos="8640"/>
        </w:tabs>
        <w:spacing w:line="240" w:lineRule="auto"/>
        <w:rPr>
          <w:rFonts w:ascii="Arial" w:cs="Arial" w:eastAsia="Arial" w:hAnsi="Arial"/>
        </w:rPr>
      </w:pPr>
      <w:r w:rsidDel="00000000" w:rsidR="00000000" w:rsidRPr="00000000">
        <w:rPr>
          <w:rFonts w:ascii="Arial" w:cs="Arial" w:eastAsia="Arial" w:hAnsi="Arial"/>
          <w:rtl w:val="0"/>
        </w:rPr>
        <w:t xml:space="preserve">The following inspections and tests shall be performed: </w:t>
      </w:r>
    </w:p>
    <w:p w:rsidR="00000000" w:rsidDel="00000000" w:rsidP="00000000" w:rsidRDefault="00000000" w:rsidRPr="00000000" w14:paraId="000002B5">
      <w:pPr>
        <w:tabs>
          <w:tab w:val="right" w:leader="none" w:pos="864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B6">
      <w:pPr>
        <w:tabs>
          <w:tab w:val="right" w:leader="none" w:pos="8640"/>
        </w:tabs>
        <w:spacing w:line="240" w:lineRule="auto"/>
        <w:rPr>
          <w:rFonts w:ascii="Arial" w:cs="Arial" w:eastAsia="Arial" w:hAnsi="Arial"/>
        </w:rPr>
      </w:pPr>
      <w:r w:rsidDel="00000000" w:rsidR="00000000" w:rsidRPr="00000000">
        <w:rPr>
          <w:rFonts w:ascii="Arial" w:cs="Arial" w:eastAsia="Arial" w:hAnsi="Arial"/>
          <w:rtl w:val="0"/>
        </w:rPr>
        <w:t xml:space="preserve">(i) The Supplier shall perform all needed tests, including sea trials, in presence of the representative of UNOPS and GN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2B7">
      <w:pPr>
        <w:tabs>
          <w:tab w:val="right" w:leader="none" w:pos="864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B8">
      <w:pPr>
        <w:tabs>
          <w:tab w:val="right" w:leader="none" w:pos="8640"/>
        </w:tabs>
        <w:spacing w:line="240" w:lineRule="auto"/>
        <w:rPr>
          <w:rFonts w:ascii="Arial" w:cs="Arial" w:eastAsia="Arial" w:hAnsi="Arial"/>
        </w:rPr>
      </w:pPr>
      <w:r w:rsidDel="00000000" w:rsidR="00000000" w:rsidRPr="00000000">
        <w:rPr>
          <w:rFonts w:ascii="Arial" w:cs="Arial" w:eastAsia="Arial" w:hAnsi="Arial"/>
          <w:rtl w:val="0"/>
        </w:rPr>
        <w:t xml:space="preserve">(ii) The Purchaser will check the availability of Compliance Certificates issued for the boats/equipment and periodically verify the conformity and the quality of the boat/equipment during the manufacturing process.</w:t>
      </w:r>
    </w:p>
    <w:p w:rsidR="00000000" w:rsidDel="00000000" w:rsidP="00000000" w:rsidRDefault="00000000" w:rsidRPr="00000000" w14:paraId="000002B9">
      <w:pPr>
        <w:tabs>
          <w:tab w:val="right" w:leader="none" w:pos="864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BA">
      <w:pPr>
        <w:tabs>
          <w:tab w:val="right" w:leader="none" w:pos="8640"/>
        </w:tabs>
        <w:spacing w:line="240" w:lineRule="auto"/>
        <w:rPr>
          <w:rFonts w:ascii="Arial" w:cs="Arial" w:eastAsia="Arial" w:hAnsi="Arial"/>
        </w:rPr>
      </w:pPr>
      <w:r w:rsidDel="00000000" w:rsidR="00000000" w:rsidRPr="00000000">
        <w:rPr>
          <w:rFonts w:ascii="Arial" w:cs="Arial" w:eastAsia="Arial" w:hAnsi="Arial"/>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2BB">
      <w:pPr>
        <w:tabs>
          <w:tab w:val="right" w:leader="none" w:pos="864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BC">
      <w:pPr>
        <w:tabs>
          <w:tab w:val="right" w:leader="none" w:pos="8640"/>
        </w:tabs>
        <w:spacing w:line="240" w:lineRule="auto"/>
        <w:rPr>
          <w:rFonts w:ascii="Arial" w:cs="Arial" w:eastAsia="Arial" w:hAnsi="Arial"/>
        </w:rPr>
      </w:pPr>
      <w:r w:rsidDel="00000000" w:rsidR="00000000" w:rsidRPr="00000000">
        <w:rPr>
          <w:rFonts w:ascii="Arial" w:cs="Arial" w:eastAsia="Arial" w:hAnsi="Arial"/>
          <w:rtl w:val="0"/>
        </w:rPr>
        <w:t xml:space="preserve">If the goods fail to meet the laid down specifications, the Supplier shall take immediate steps to remedy the deficiency or replace the defective goods to the satisfaction of the purchaser.</w:t>
      </w:r>
    </w:p>
    <w:p w:rsidR="00000000" w:rsidDel="00000000" w:rsidP="00000000" w:rsidRDefault="00000000" w:rsidRPr="00000000" w14:paraId="000002BD">
      <w:pPr>
        <w:tabs>
          <w:tab w:val="left" w:leader="none" w:pos="4245"/>
        </w:tabs>
        <w:spacing w:after="160"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2BE">
      <w:pPr>
        <w:spacing w:line="240" w:lineRule="auto"/>
        <w:rPr>
          <w:rFonts w:ascii="Arial" w:cs="Arial" w:eastAsia="Arial" w:hAnsi="Arial"/>
        </w:rPr>
      </w:pPr>
      <w:r w:rsidDel="00000000" w:rsidR="00000000" w:rsidRPr="00000000">
        <w:rPr>
          <w:rFonts w:ascii="Arial" w:cs="Arial" w:eastAsia="Arial" w:hAnsi="Arial"/>
          <w:rtl w:val="0"/>
        </w:rPr>
        <w:t xml:space="preserve">The offered goods and related services (if applicable) are in accordance with the required specifications and requirements specified in </w:t>
      </w:r>
      <w:r w:rsidDel="00000000" w:rsidR="00000000" w:rsidRPr="00000000">
        <w:rPr>
          <w:rFonts w:ascii="Arial" w:cs="Arial" w:eastAsia="Arial" w:hAnsi="Arial"/>
          <w:b w:val="1"/>
          <w:rtl w:val="0"/>
        </w:rPr>
        <w:t xml:space="preserve">Section IV: Schedule of Requirements</w:t>
      </w:r>
      <w:r w:rsidDel="00000000" w:rsidR="00000000" w:rsidRPr="00000000">
        <w:rPr>
          <w:rFonts w:ascii="Arial" w:cs="Arial" w:eastAsia="Arial" w:hAnsi="Arial"/>
          <w:rtl w:val="0"/>
        </w:rPr>
        <w:t xml:space="preserve">.</w:t>
      </w:r>
    </w:p>
    <w:p w:rsidR="00000000" w:rsidDel="00000000" w:rsidP="00000000" w:rsidRDefault="00000000" w:rsidRPr="00000000" w14:paraId="000002BF">
      <w:pPr>
        <w:spacing w:line="240" w:lineRule="auto"/>
        <w:ind w:right="-34"/>
        <w:jc w:val="both"/>
        <w:rPr>
          <w:rFonts w:ascii="Arial" w:cs="Arial" w:eastAsia="Arial" w:hAnsi="Arial"/>
        </w:rPr>
      </w:pPr>
      <w:r w:rsidDel="00000000" w:rsidR="00000000" w:rsidRPr="00000000">
        <w:rPr>
          <w:rtl w:val="0"/>
        </w:rPr>
      </w:r>
    </w:p>
    <w:p w:rsidR="00000000" w:rsidDel="00000000" w:rsidP="00000000" w:rsidRDefault="00000000" w:rsidRPr="00000000" w14:paraId="000002C0">
      <w:pPr>
        <w:spacing w:line="240" w:lineRule="auto"/>
        <w:ind w:left="3600" w:right="-34" w:firstLine="720"/>
        <w:jc w:val="both"/>
        <w:rPr>
          <w:rFonts w:ascii="Arial" w:cs="Arial" w:eastAsia="Arial" w:hAnsi="Arial"/>
          <w:b w:val="1"/>
        </w:rPr>
      </w:pPr>
      <w:r w:rsidDel="00000000" w:rsidR="00000000" w:rsidRPr="00000000">
        <w:rPr>
          <w:rFonts w:ascii="Arial" w:cs="Arial" w:eastAsia="Arial" w:hAnsi="Arial"/>
          <w:highlight w:val="cyan"/>
          <w:rtl w:val="0"/>
        </w:rPr>
        <w:t xml:space="preserve"> ☐ Yes   ☐ No</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2C1">
      <w:pPr>
        <w:spacing w:line="240" w:lineRule="auto"/>
        <w:ind w:right="-34"/>
        <w:rPr>
          <w:rFonts w:ascii="Arial" w:cs="Arial" w:eastAsia="Arial" w:hAnsi="Arial"/>
        </w:rPr>
      </w:pPr>
      <w:r w:rsidDel="00000000" w:rsidR="00000000" w:rsidRPr="00000000">
        <w:rPr>
          <w:rtl w:val="0"/>
        </w:rPr>
      </w:r>
    </w:p>
    <w:p w:rsidR="00000000" w:rsidDel="00000000" w:rsidP="00000000" w:rsidRDefault="00000000" w:rsidRPr="00000000" w14:paraId="000002C2">
      <w:pPr>
        <w:spacing w:line="240" w:lineRule="auto"/>
        <w:ind w:right="-34"/>
        <w:rPr>
          <w:rFonts w:ascii="Arial" w:cs="Arial" w:eastAsia="Arial" w:hAnsi="Arial"/>
        </w:rPr>
      </w:pPr>
      <w:r w:rsidDel="00000000" w:rsidR="00000000" w:rsidRPr="00000000">
        <w:rPr>
          <w:rFonts w:ascii="Arial" w:cs="Arial" w:eastAsia="Arial" w:hAnsi="Arial"/>
          <w:rtl w:val="0"/>
        </w:rPr>
        <w:t xml:space="preserve">ANY DEVIATION MUST BE LISTED BELOW:</w:t>
      </w:r>
    </w:p>
    <w:p w:rsidR="00000000" w:rsidDel="00000000" w:rsidP="00000000" w:rsidRDefault="00000000" w:rsidRPr="00000000" w14:paraId="000002C3">
      <w:pPr>
        <w:spacing w:line="240" w:lineRule="auto"/>
        <w:rPr>
          <w:rFonts w:ascii="Arial" w:cs="Arial" w:eastAsia="Arial" w:hAnsi="Arial"/>
        </w:rPr>
      </w:pPr>
      <w:r w:rsidDel="00000000" w:rsidR="00000000" w:rsidRPr="00000000">
        <w:rPr>
          <w:rFonts w:ascii="Arial" w:cs="Arial" w:eastAsia="Arial" w:hAnsi="Arial"/>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C4">
      <w:pPr>
        <w:spacing w:line="240" w:lineRule="auto"/>
        <w:rPr>
          <w:rFonts w:ascii="Arial" w:cs="Arial" w:eastAsia="Arial" w:hAnsi="Arial"/>
          <w:highlight w:val="lightGray"/>
        </w:rPr>
      </w:pPr>
      <w:r w:rsidDel="00000000" w:rsidR="00000000" w:rsidRPr="00000000">
        <w:rPr>
          <w:rtl w:val="0"/>
        </w:rPr>
      </w:r>
    </w:p>
    <w:p w:rsidR="00000000" w:rsidDel="00000000" w:rsidP="00000000" w:rsidRDefault="00000000" w:rsidRPr="00000000" w14:paraId="000002C5">
      <w:pPr>
        <w:spacing w:line="240" w:lineRule="auto"/>
        <w:rPr>
          <w:rFonts w:ascii="Arial" w:cs="Arial" w:eastAsia="Arial" w:hAnsi="Arial"/>
          <w:highlight w:val="lightGray"/>
        </w:rPr>
      </w:pPr>
      <w:r w:rsidDel="00000000" w:rsidR="00000000" w:rsidRPr="00000000">
        <w:rPr>
          <w:rtl w:val="0"/>
        </w:rPr>
      </w:r>
    </w:p>
    <w:p w:rsidR="00000000" w:rsidDel="00000000" w:rsidP="00000000" w:rsidRDefault="00000000" w:rsidRPr="00000000" w14:paraId="000002C6">
      <w:pPr>
        <w:tabs>
          <w:tab w:val="center" w:leader="none" w:pos="4320"/>
          <w:tab w:val="right" w:leader="none" w:pos="8640"/>
        </w:tabs>
        <w:spacing w:line="240" w:lineRule="auto"/>
        <w:rPr>
          <w:rFonts w:ascii="Arial" w:cs="Arial" w:eastAsia="Arial" w:hAnsi="Arial"/>
          <w:b w:val="1"/>
        </w:rPr>
      </w:pPr>
      <w:r w:rsidDel="00000000" w:rsidR="00000000" w:rsidRPr="00000000">
        <w:rPr>
          <w:rFonts w:ascii="Arial" w:cs="Arial" w:eastAsia="Arial" w:hAnsi="Arial"/>
          <w:b w:val="1"/>
          <w:rtl w:val="0"/>
        </w:rPr>
        <w:t xml:space="preserve">List of subcontractors or suppliers</w:t>
      </w:r>
    </w:p>
    <w:p w:rsidR="00000000" w:rsidDel="00000000" w:rsidP="00000000" w:rsidRDefault="00000000" w:rsidRPr="00000000" w14:paraId="000002C7">
      <w:pPr>
        <w:tabs>
          <w:tab w:val="center" w:leader="none" w:pos="4320"/>
          <w:tab w:val="right" w:leader="none" w:pos="8640"/>
        </w:tabs>
        <w:spacing w:line="240" w:lineRule="auto"/>
        <w:rPr>
          <w:rFonts w:ascii="Arial" w:cs="Arial" w:eastAsia="Arial" w:hAnsi="Arial"/>
          <w:b w:val="1"/>
          <w:color w:val="528cc9"/>
        </w:rPr>
      </w:pPr>
      <w:r w:rsidDel="00000000" w:rsidR="00000000" w:rsidRPr="00000000">
        <w:rPr>
          <w:rtl w:val="0"/>
        </w:rPr>
      </w:r>
    </w:p>
    <w:p w:rsidR="00000000" w:rsidDel="00000000" w:rsidP="00000000" w:rsidRDefault="00000000" w:rsidRPr="00000000" w14:paraId="000002C8">
      <w:pPr>
        <w:tabs>
          <w:tab w:val="center" w:leader="none" w:pos="4320"/>
          <w:tab w:val="right" w:leader="none" w:pos="8640"/>
        </w:tabs>
        <w:spacing w:line="240" w:lineRule="auto"/>
        <w:rPr>
          <w:rFonts w:ascii="Arial" w:cs="Arial" w:eastAsia="Arial" w:hAnsi="Arial"/>
          <w:b w:val="1"/>
          <w:color w:val="528cc9"/>
        </w:rPr>
      </w:pPr>
      <w:r w:rsidDel="00000000" w:rsidR="00000000" w:rsidRPr="00000000">
        <w:rPr>
          <w:rFonts w:ascii="Arial" w:cs="Arial" w:eastAsia="Arial" w:hAnsi="Arial"/>
          <w:rtl w:val="0"/>
        </w:rPr>
        <w:t xml:space="preserve">Bidders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2C9">
      <w:pPr>
        <w:tabs>
          <w:tab w:val="center" w:leader="none" w:pos="4320"/>
          <w:tab w:val="right" w:leader="none" w:pos="8640"/>
        </w:tabs>
        <w:spacing w:line="240" w:lineRule="auto"/>
        <w:rPr>
          <w:rFonts w:ascii="Arial" w:cs="Arial" w:eastAsia="Arial" w:hAnsi="Arial"/>
          <w:b w:val="1"/>
          <w:color w:val="528cc9"/>
        </w:rPr>
      </w:pPr>
      <w:r w:rsidDel="00000000" w:rsidR="00000000" w:rsidRPr="00000000">
        <w:rPr>
          <w:rtl w:val="0"/>
        </w:rPr>
      </w:r>
    </w:p>
    <w:p w:rsidR="00000000" w:rsidDel="00000000" w:rsidP="00000000" w:rsidRDefault="00000000" w:rsidRPr="00000000" w14:paraId="000002CA">
      <w:pPr>
        <w:numPr>
          <w:ilvl w:val="0"/>
          <w:numId w:val="2"/>
        </w:numPr>
        <w:tabs>
          <w:tab w:val="center" w:leader="none" w:pos="4320"/>
          <w:tab w:val="right" w:leader="none" w:pos="8640"/>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_[</w:t>
      </w:r>
      <w:r w:rsidDel="00000000" w:rsidR="00000000" w:rsidRPr="00000000">
        <w:rPr>
          <w:rFonts w:ascii="Arial" w:cs="Arial" w:eastAsia="Arial" w:hAnsi="Arial"/>
          <w:highlight w:val="cyan"/>
          <w:u w:val="single"/>
          <w:rtl w:val="0"/>
        </w:rPr>
        <w:t xml:space="preserve">Full legal name and address of subcontractors</w:t>
      </w:r>
      <w:r w:rsidDel="00000000" w:rsidR="00000000" w:rsidRPr="00000000">
        <w:rPr>
          <w:rFonts w:ascii="Arial" w:cs="Arial" w:eastAsia="Arial" w:hAnsi="Arial"/>
          <w:u w:val="single"/>
          <w:rtl w:val="0"/>
        </w:rPr>
        <w:t xml:space="preserve">]</w:t>
      </w:r>
      <w:r w:rsidDel="00000000" w:rsidR="00000000" w:rsidRPr="00000000">
        <w:rPr>
          <w:rFonts w:ascii="Arial" w:cs="Arial" w:eastAsia="Arial" w:hAnsi="Arial"/>
          <w:rtl w:val="0"/>
        </w:rPr>
        <w:t xml:space="preserve">___________</w:t>
      </w:r>
    </w:p>
    <w:p w:rsidR="00000000" w:rsidDel="00000000" w:rsidP="00000000" w:rsidRDefault="00000000" w:rsidRPr="00000000" w14:paraId="000002CB">
      <w:pPr>
        <w:tabs>
          <w:tab w:val="center" w:leader="none" w:pos="4320"/>
          <w:tab w:val="right" w:leader="none" w:pos="8640"/>
        </w:tabs>
        <w:spacing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2CC">
      <w:pPr>
        <w:numPr>
          <w:ilvl w:val="0"/>
          <w:numId w:val="2"/>
        </w:numPr>
        <w:tabs>
          <w:tab w:val="center" w:leader="none" w:pos="4320"/>
          <w:tab w:val="right" w:leader="none" w:pos="8640"/>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_________________________________________________</w:t>
      </w:r>
    </w:p>
    <w:p w:rsidR="00000000" w:rsidDel="00000000" w:rsidP="00000000" w:rsidRDefault="00000000" w:rsidRPr="00000000" w14:paraId="000002CD">
      <w:pPr>
        <w:tabs>
          <w:tab w:val="center" w:leader="none" w:pos="4320"/>
          <w:tab w:val="right" w:leader="none" w:pos="8640"/>
        </w:tabs>
        <w:spacing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2CE">
      <w:pPr>
        <w:numPr>
          <w:ilvl w:val="0"/>
          <w:numId w:val="2"/>
        </w:numPr>
        <w:tabs>
          <w:tab w:val="center" w:leader="none" w:pos="4320"/>
          <w:tab w:val="right" w:leader="none" w:pos="8640"/>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_________________________________________________</w:t>
      </w:r>
    </w:p>
    <w:p w:rsidR="00000000" w:rsidDel="00000000" w:rsidP="00000000" w:rsidRDefault="00000000" w:rsidRPr="00000000" w14:paraId="000002CF">
      <w:pPr>
        <w:spacing w:before="120" w:line="240" w:lineRule="auto"/>
        <w:jc w:val="both"/>
        <w:rPr>
          <w:rFonts w:ascii="Arial" w:cs="Arial" w:eastAsia="Arial" w:hAnsi="Arial"/>
        </w:rPr>
      </w:pPr>
      <w:r w:rsidDel="00000000" w:rsidR="00000000" w:rsidRPr="00000000">
        <w:rPr>
          <w:rFonts w:ascii="Arial" w:cs="Arial" w:eastAsia="Arial" w:hAnsi="Arial"/>
          <w:rtl w:val="0"/>
        </w:rPr>
        <w:t xml:space="preserve">I, the undersigned, certify that I am duly authorized by [</w:t>
      </w:r>
      <w:r w:rsidDel="00000000" w:rsidR="00000000" w:rsidRPr="00000000">
        <w:rPr>
          <w:rFonts w:ascii="Arial" w:cs="Arial" w:eastAsia="Arial" w:hAnsi="Arial"/>
          <w:b w:val="1"/>
          <w:i w:val="1"/>
          <w:highlight w:val="cyan"/>
          <w:rtl w:val="0"/>
        </w:rPr>
        <w:t xml:space="preserve">insert full name of bidder</w:t>
      </w:r>
      <w:r w:rsidDel="00000000" w:rsidR="00000000" w:rsidRPr="00000000">
        <w:rPr>
          <w:rFonts w:ascii="Arial" w:cs="Arial" w:eastAsia="Arial" w:hAnsi="Arial"/>
          <w:rtl w:val="0"/>
        </w:rPr>
        <w:t xml:space="preserve">] to sign this bid and bind [</w:t>
      </w:r>
      <w:r w:rsidDel="00000000" w:rsidR="00000000" w:rsidRPr="00000000">
        <w:rPr>
          <w:rFonts w:ascii="Arial" w:cs="Arial" w:eastAsia="Arial" w:hAnsi="Arial"/>
          <w:b w:val="1"/>
          <w:i w:val="1"/>
          <w:highlight w:val="cyan"/>
          <w:rtl w:val="0"/>
        </w:rPr>
        <w:t xml:space="preserve">insert full name of bidder</w:t>
      </w: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rtl w:val="0"/>
        </w:rPr>
        <w:t xml:space="preserve"> should UNOPS accept this bid: </w:t>
      </w:r>
    </w:p>
    <w:p w:rsidR="00000000" w:rsidDel="00000000" w:rsidP="00000000" w:rsidRDefault="00000000" w:rsidRPr="00000000" w14:paraId="000002D0">
      <w:pPr>
        <w:tabs>
          <w:tab w:val="left" w:leader="none" w:pos="990"/>
          <w:tab w:val="left" w:leader="none" w:pos="5040"/>
          <w:tab w:val="left" w:leader="none" w:pos="585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D1">
      <w:pPr>
        <w:tabs>
          <w:tab w:val="left" w:leader="none" w:pos="990"/>
          <w:tab w:val="left" w:leader="none" w:pos="5040"/>
          <w:tab w:val="left" w:leader="none" w:pos="5850"/>
        </w:tabs>
        <w:spacing w:line="240" w:lineRule="auto"/>
        <w:rPr>
          <w:rFonts w:ascii="Arial" w:cs="Arial" w:eastAsia="Arial" w:hAnsi="Arial"/>
        </w:rPr>
      </w:pPr>
      <w:r w:rsidDel="00000000" w:rsidR="00000000" w:rsidRPr="00000000">
        <w:rPr>
          <w:rFonts w:ascii="Arial" w:cs="Arial" w:eastAsia="Arial" w:hAnsi="Arial"/>
          <w:rtl w:val="0"/>
        </w:rPr>
        <w:t xml:space="preserve">Name</w:t>
        <w:tab/>
        <w:t xml:space="preserve">: _____________________________________________________________</w:t>
      </w:r>
    </w:p>
    <w:p w:rsidR="00000000" w:rsidDel="00000000" w:rsidP="00000000" w:rsidRDefault="00000000" w:rsidRPr="00000000" w14:paraId="000002D2">
      <w:pPr>
        <w:tabs>
          <w:tab w:val="left" w:leader="none" w:pos="72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D3">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Title</w:t>
        <w:tab/>
        <w:t xml:space="preserve">: _____________________________________________________________</w:t>
      </w:r>
    </w:p>
    <w:p w:rsidR="00000000" w:rsidDel="00000000" w:rsidP="00000000" w:rsidRDefault="00000000" w:rsidRPr="00000000" w14:paraId="000002D4">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D5">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Date</w:t>
        <w:tab/>
        <w:t xml:space="preserve">: _____________________________________________________________</w:t>
      </w:r>
    </w:p>
    <w:p w:rsidR="00000000" w:rsidDel="00000000" w:rsidP="00000000" w:rsidRDefault="00000000" w:rsidRPr="00000000" w14:paraId="000002D6">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D7">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Signature</w:t>
        <w:tab/>
        <w:t xml:space="preserve">: _____________________________________________________________</w:t>
      </w:r>
    </w:p>
    <w:p w:rsidR="00000000" w:rsidDel="00000000" w:rsidP="00000000" w:rsidRDefault="00000000" w:rsidRPr="00000000" w14:paraId="000002D8">
      <w:pPr>
        <w:keepNext w:val="1"/>
        <w:keepLines w:val="1"/>
        <w:spacing w:after="120" w:before="360" w:line="240" w:lineRule="auto"/>
        <w:rPr>
          <w:rFonts w:ascii="Arial" w:cs="Arial" w:eastAsia="Arial" w:hAnsi="Arial"/>
          <w:b w:val="1"/>
          <w:color w:val="0092d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D9">
      <w:pPr>
        <w:keepNext w:val="1"/>
        <w:keepLines w:val="1"/>
        <w:spacing w:after="120" w:before="360" w:line="240" w:lineRule="auto"/>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Form E: Manufacturer’s Authorization Form OR official dealer letter</w:t>
      </w:r>
    </w:p>
    <w:p w:rsidR="00000000" w:rsidDel="00000000" w:rsidP="00000000" w:rsidRDefault="00000000" w:rsidRPr="00000000" w14:paraId="000002DA">
      <w:pPr>
        <w:spacing w:line="240" w:lineRule="auto"/>
        <w:rPr>
          <w:rFonts w:ascii="Arial" w:cs="Arial" w:eastAsia="Arial" w:hAnsi="Arial"/>
          <w:highlight w:val="lightGray"/>
        </w:rPr>
      </w:pPr>
      <w:r w:rsidDel="00000000" w:rsidR="00000000" w:rsidRPr="00000000">
        <w:rPr>
          <w:rtl w:val="0"/>
        </w:rPr>
      </w:r>
    </w:p>
    <w:p w:rsidR="00000000" w:rsidDel="00000000" w:rsidP="00000000" w:rsidRDefault="00000000" w:rsidRPr="00000000" w14:paraId="000002DB">
      <w:pPr>
        <w:spacing w:line="240" w:lineRule="auto"/>
        <w:jc w:val="both"/>
        <w:rPr>
          <w:rFonts w:ascii="Arial" w:cs="Arial" w:eastAsia="Arial" w:hAnsi="Arial"/>
        </w:rPr>
      </w:pPr>
      <w:r w:rsidDel="00000000" w:rsidR="00000000" w:rsidRPr="00000000">
        <w:rPr>
          <w:rFonts w:ascii="Arial" w:cs="Arial" w:eastAsia="Arial" w:hAnsi="Arial"/>
          <w:rtl w:val="0"/>
        </w:rPr>
        <w:t xml:space="preserve">A letter issued by the manufacturer </w:t>
      </w:r>
      <w:r w:rsidDel="00000000" w:rsidR="00000000" w:rsidRPr="00000000">
        <w:rPr>
          <w:rFonts w:ascii="Arial" w:cs="Arial" w:eastAsia="Arial" w:hAnsi="Arial"/>
          <w:rtl w:val="0"/>
        </w:rPr>
        <w:t xml:space="preserve">authorizing</w:t>
      </w:r>
      <w:r w:rsidDel="00000000" w:rsidR="00000000" w:rsidRPr="00000000">
        <w:rPr>
          <w:rFonts w:ascii="Arial" w:cs="Arial" w:eastAsia="Arial" w:hAnsi="Arial"/>
          <w:rtl w:val="0"/>
        </w:rPr>
        <w:t xml:space="preserve"> the applicant to participate in this particular ITB must be submitted with the bid in the format provided in this Form. </w:t>
      </w:r>
    </w:p>
    <w:p w:rsidR="00000000" w:rsidDel="00000000" w:rsidP="00000000" w:rsidRDefault="00000000" w:rsidRPr="00000000" w14:paraId="000002DC">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DD">
      <w:pPr>
        <w:spacing w:line="240" w:lineRule="auto"/>
        <w:jc w:val="both"/>
        <w:rPr>
          <w:rFonts w:ascii="Arial" w:cs="Arial" w:eastAsia="Arial" w:hAnsi="Arial"/>
        </w:rPr>
      </w:pPr>
      <w:r w:rsidDel="00000000" w:rsidR="00000000" w:rsidRPr="00000000">
        <w:rPr>
          <w:rFonts w:ascii="Arial" w:cs="Arial" w:eastAsia="Arial" w:hAnsi="Arial"/>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2DE">
      <w:pPr>
        <w:spacing w:line="240"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2DF">
      <w:pPr>
        <w:spacing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2E0">
      <w:pPr>
        <w:spacing w:after="60" w:line="240" w:lineRule="auto"/>
        <w:rPr>
          <w:rFonts w:ascii="Arial" w:cs="Arial" w:eastAsia="Arial" w:hAnsi="Arial"/>
        </w:rPr>
      </w:pPr>
      <w:r w:rsidDel="00000000" w:rsidR="00000000" w:rsidRPr="00000000">
        <w:rPr>
          <w:rFonts w:ascii="Arial" w:cs="Arial" w:eastAsia="Arial" w:hAnsi="Arial"/>
          <w:rtl w:val="0"/>
        </w:rPr>
        <w:t xml:space="preserve">ITB reference no: </w:t>
      </w:r>
      <w:r w:rsidDel="00000000" w:rsidR="00000000" w:rsidRPr="00000000">
        <w:rPr>
          <w:rFonts w:ascii="Arial" w:cs="Arial" w:eastAsia="Arial" w:hAnsi="Arial"/>
          <w:b w:val="1"/>
          <w:highlight w:val="cyan"/>
          <w:rtl w:val="0"/>
        </w:rPr>
        <w:t xml:space="preserve">ITB/2023/46811</w:t>
      </w:r>
      <w:r w:rsidDel="00000000" w:rsidR="00000000" w:rsidRPr="00000000">
        <w:rPr>
          <w:rtl w:val="0"/>
        </w:rPr>
      </w:r>
    </w:p>
    <w:p w:rsidR="00000000" w:rsidDel="00000000" w:rsidP="00000000" w:rsidRDefault="00000000" w:rsidRPr="00000000" w14:paraId="000002E1">
      <w:pPr>
        <w:spacing w:after="60" w:line="240" w:lineRule="auto"/>
        <w:rPr>
          <w:rFonts w:ascii="Arial" w:cs="Arial" w:eastAsia="Arial" w:hAnsi="Arial"/>
        </w:rPr>
      </w:pPr>
      <w:r w:rsidDel="00000000" w:rsidR="00000000" w:rsidRPr="00000000">
        <w:rPr>
          <w:rFonts w:ascii="Arial" w:cs="Arial" w:eastAsia="Arial" w:hAnsi="Arial"/>
          <w:rtl w:val="0"/>
        </w:rPr>
        <w:t xml:space="preserve">Name of Bidder: </w:t>
      </w:r>
      <w:r w:rsidDel="00000000" w:rsidR="00000000" w:rsidRPr="00000000">
        <w:rPr>
          <w:rFonts w:ascii="Arial" w:cs="Arial" w:eastAsia="Arial" w:hAnsi="Arial"/>
          <w:highlight w:val="cyan"/>
          <w:rtl w:val="0"/>
        </w:rPr>
        <w:t xml:space="preserve">[insert name of bidder]</w:t>
      </w:r>
      <w:r w:rsidDel="00000000" w:rsidR="00000000" w:rsidRPr="00000000">
        <w:rPr>
          <w:rtl w:val="0"/>
        </w:rPr>
      </w:r>
    </w:p>
    <w:p w:rsidR="00000000" w:rsidDel="00000000" w:rsidP="00000000" w:rsidRDefault="00000000" w:rsidRPr="00000000" w14:paraId="000002E2">
      <w:pPr>
        <w:spacing w:after="60" w:line="240" w:lineRule="auto"/>
        <w:rPr>
          <w:rFonts w:ascii="Arial" w:cs="Arial" w:eastAsia="Arial" w:hAnsi="Arial"/>
        </w:rPr>
      </w:pPr>
      <w:r w:rsidDel="00000000" w:rsidR="00000000" w:rsidRPr="00000000">
        <w:rPr>
          <w:rFonts w:ascii="Arial" w:cs="Arial" w:eastAsia="Arial" w:hAnsi="Arial"/>
          <w:rtl w:val="0"/>
        </w:rPr>
        <w:t xml:space="preserve">Date: </w:t>
      </w:r>
      <w:r w:rsidDel="00000000" w:rsidR="00000000" w:rsidRPr="00000000">
        <w:rPr>
          <w:rFonts w:ascii="Arial" w:cs="Arial" w:eastAsia="Arial" w:hAnsi="Arial"/>
          <w:highlight w:val="cyan"/>
          <w:rtl w:val="0"/>
        </w:rPr>
        <w:t xml:space="preserve">[insert submission date]</w:t>
      </w:r>
      <w:r w:rsidDel="00000000" w:rsidR="00000000" w:rsidRPr="00000000">
        <w:rPr>
          <w:rtl w:val="0"/>
        </w:rPr>
      </w:r>
    </w:p>
    <w:p w:rsidR="00000000" w:rsidDel="00000000" w:rsidP="00000000" w:rsidRDefault="00000000" w:rsidRPr="00000000" w14:paraId="000002E3">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E4">
      <w:pPr>
        <w:spacing w:line="240" w:lineRule="auto"/>
        <w:rPr>
          <w:rFonts w:ascii="Arial" w:cs="Arial" w:eastAsia="Arial" w:hAnsi="Arial"/>
        </w:rPr>
      </w:pPr>
      <w:r w:rsidDel="00000000" w:rsidR="00000000" w:rsidRPr="00000000">
        <w:rPr>
          <w:rFonts w:ascii="Arial" w:cs="Arial" w:eastAsia="Arial" w:hAnsi="Arial"/>
          <w:rtl w:val="0"/>
        </w:rPr>
        <w:t xml:space="preserve">To: UNOPS</w:t>
      </w:r>
    </w:p>
    <w:p w:rsidR="00000000" w:rsidDel="00000000" w:rsidP="00000000" w:rsidRDefault="00000000" w:rsidRPr="00000000" w14:paraId="000002E5">
      <w:pPr>
        <w:spacing w:line="240" w:lineRule="auto"/>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2E6">
      <w:pPr>
        <w:spacing w:line="240" w:lineRule="auto"/>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2E7">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WHEREAS</w:t>
      </w:r>
    </w:p>
    <w:p w:rsidR="00000000" w:rsidDel="00000000" w:rsidP="00000000" w:rsidRDefault="00000000" w:rsidRPr="00000000" w14:paraId="000002E8">
      <w:pPr>
        <w:spacing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2E9">
      <w:pPr>
        <w:spacing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2EA">
      <w:pPr>
        <w:spacing w:line="240" w:lineRule="auto"/>
        <w:rPr>
          <w:rFonts w:ascii="Arial" w:cs="Arial" w:eastAsia="Arial" w:hAnsi="Arial"/>
        </w:rPr>
      </w:pPr>
      <w:r w:rsidDel="00000000" w:rsidR="00000000" w:rsidRPr="00000000">
        <w:rPr>
          <w:rFonts w:ascii="Arial" w:cs="Arial" w:eastAsia="Arial" w:hAnsi="Arial"/>
          <w:rtl w:val="0"/>
        </w:rPr>
        <w:t xml:space="preserve">We </w:t>
      </w:r>
      <w:r w:rsidDel="00000000" w:rsidR="00000000" w:rsidRPr="00000000">
        <w:rPr>
          <w:rFonts w:ascii="Arial" w:cs="Arial" w:eastAsia="Arial" w:hAnsi="Arial"/>
          <w:b w:val="1"/>
          <w:i w:val="1"/>
          <w:highlight w:val="cyan"/>
          <w:rtl w:val="0"/>
        </w:rPr>
        <w:t xml:space="preserve">[insert complete name of manufacturer</w:t>
      </w:r>
      <w:r w:rsidDel="00000000" w:rsidR="00000000" w:rsidRPr="00000000">
        <w:rPr>
          <w:rFonts w:ascii="Arial" w:cs="Arial" w:eastAsia="Arial" w:hAnsi="Arial"/>
          <w:rtl w:val="0"/>
        </w:rPr>
        <w:t xml:space="preserve">], who are official manufacturers of </w:t>
      </w: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b w:val="1"/>
          <w:i w:val="1"/>
          <w:highlight w:val="cyan"/>
          <w:rtl w:val="0"/>
        </w:rPr>
        <w:t xml:space="preserve">insert type of goods manufactured]</w:t>
      </w:r>
      <w:r w:rsidDel="00000000" w:rsidR="00000000" w:rsidRPr="00000000">
        <w:rPr>
          <w:rFonts w:ascii="Arial" w:cs="Arial" w:eastAsia="Arial" w:hAnsi="Arial"/>
          <w:b w:val="1"/>
          <w:i w:val="1"/>
          <w:rtl w:val="0"/>
        </w:rPr>
        <w:t xml:space="preserve">,</w:t>
      </w:r>
      <w:r w:rsidDel="00000000" w:rsidR="00000000" w:rsidRPr="00000000">
        <w:rPr>
          <w:rFonts w:ascii="Arial" w:cs="Arial" w:eastAsia="Arial" w:hAnsi="Arial"/>
          <w:rtl w:val="0"/>
        </w:rPr>
        <w:t xml:space="preserve"> having factories at </w:t>
      </w:r>
      <w:r w:rsidDel="00000000" w:rsidR="00000000" w:rsidRPr="00000000">
        <w:rPr>
          <w:rFonts w:ascii="Arial" w:cs="Arial" w:eastAsia="Arial" w:hAnsi="Arial"/>
          <w:b w:val="1"/>
          <w:i w:val="1"/>
          <w:highlight w:val="cyan"/>
          <w:rtl w:val="0"/>
        </w:rPr>
        <w:t xml:space="preserve">[insert full address of manufacturer’s factories</w:t>
      </w:r>
      <w:r w:rsidDel="00000000" w:rsidR="00000000" w:rsidRPr="00000000">
        <w:rPr>
          <w:rFonts w:ascii="Arial" w:cs="Arial" w:eastAsia="Arial" w:hAnsi="Arial"/>
          <w:rtl w:val="0"/>
        </w:rPr>
        <w:t xml:space="preserve">], do hereby authorize </w:t>
      </w:r>
      <w:r w:rsidDel="00000000" w:rsidR="00000000" w:rsidRPr="00000000">
        <w:rPr>
          <w:rFonts w:ascii="Arial" w:cs="Arial" w:eastAsia="Arial" w:hAnsi="Arial"/>
          <w:b w:val="1"/>
          <w:i w:val="1"/>
          <w:highlight w:val="cyan"/>
          <w:rtl w:val="0"/>
        </w:rPr>
        <w:t xml:space="preserve">[insert complete name of bidder</w:t>
      </w:r>
      <w:r w:rsidDel="00000000" w:rsidR="00000000" w:rsidRPr="00000000">
        <w:rPr>
          <w:rFonts w:ascii="Arial" w:cs="Arial" w:eastAsia="Arial" w:hAnsi="Arial"/>
          <w:b w:val="1"/>
          <w:i w:val="1"/>
          <w:rtl w:val="0"/>
        </w:rPr>
        <w:t xml:space="preserve">]</w:t>
      </w:r>
      <w:r w:rsidDel="00000000" w:rsidR="00000000" w:rsidRPr="00000000">
        <w:rPr>
          <w:rFonts w:ascii="Arial" w:cs="Arial" w:eastAsia="Arial" w:hAnsi="Arial"/>
          <w:rtl w:val="0"/>
        </w:rPr>
        <w:t xml:space="preserve"> to submit a bid the purpose of which is to provide the following goods, manufactured by us </w:t>
      </w:r>
      <w:r w:rsidDel="00000000" w:rsidR="00000000" w:rsidRPr="00000000">
        <w:rPr>
          <w:rFonts w:ascii="Arial" w:cs="Arial" w:eastAsia="Arial" w:hAnsi="Arial"/>
          <w:b w:val="1"/>
          <w:i w:val="1"/>
          <w:rtl w:val="0"/>
        </w:rPr>
        <w:t xml:space="preserve">[</w:t>
      </w:r>
      <w:r w:rsidDel="00000000" w:rsidR="00000000" w:rsidRPr="00000000">
        <w:rPr>
          <w:rFonts w:ascii="Arial" w:cs="Arial" w:eastAsia="Arial" w:hAnsi="Arial"/>
          <w:b w:val="1"/>
          <w:i w:val="1"/>
          <w:highlight w:val="cyan"/>
          <w:rtl w:val="0"/>
        </w:rPr>
        <w:t xml:space="preserve">insert name and or brief description of the goods]</w:t>
      </w: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rtl w:val="0"/>
        </w:rPr>
        <w:t xml:space="preserve"> and to subsequently negotiate and sign the contract.</w:t>
      </w:r>
    </w:p>
    <w:p w:rsidR="00000000" w:rsidDel="00000000" w:rsidP="00000000" w:rsidRDefault="00000000" w:rsidRPr="00000000" w14:paraId="000002EB">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EC">
      <w:pPr>
        <w:spacing w:line="240" w:lineRule="auto"/>
        <w:rPr>
          <w:rFonts w:ascii="Arial" w:cs="Arial" w:eastAsia="Arial" w:hAnsi="Arial"/>
        </w:rPr>
      </w:pPr>
      <w:r w:rsidDel="00000000" w:rsidR="00000000" w:rsidRPr="00000000">
        <w:rPr>
          <w:rFonts w:ascii="Arial" w:cs="Arial" w:eastAsia="Arial" w:hAnsi="Arial"/>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2ED">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EE">
      <w:pPr>
        <w:spacing w:line="240" w:lineRule="auto"/>
        <w:jc w:val="both"/>
        <w:rPr>
          <w:rFonts w:ascii="Arial" w:cs="Arial" w:eastAsia="Arial" w:hAnsi="Arial"/>
        </w:rPr>
      </w:pPr>
      <w:r w:rsidDel="00000000" w:rsidR="00000000" w:rsidRPr="00000000">
        <w:rPr>
          <w:rFonts w:ascii="Arial" w:cs="Arial" w:eastAsia="Arial" w:hAnsi="Arial"/>
          <w:rtl w:val="0"/>
        </w:rPr>
        <w:t xml:space="preserve">We also confirm the sole availability of spare parts (parts not to be included in the offered price) for at least 5 years after contract signature. </w:t>
      </w:r>
      <w:r w:rsidDel="00000000" w:rsidR="00000000" w:rsidRPr="00000000">
        <w:rPr>
          <w:rtl w:val="0"/>
        </w:rPr>
      </w:r>
    </w:p>
    <w:p w:rsidR="00000000" w:rsidDel="00000000" w:rsidP="00000000" w:rsidRDefault="00000000" w:rsidRPr="00000000" w14:paraId="000002EF">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F0">
      <w:pPr>
        <w:spacing w:line="240" w:lineRule="auto"/>
        <w:rPr>
          <w:rFonts w:ascii="Arial" w:cs="Arial" w:eastAsia="Arial" w:hAnsi="Arial"/>
        </w:rPr>
      </w:pPr>
      <w:r w:rsidDel="00000000" w:rsidR="00000000" w:rsidRPr="00000000">
        <w:rPr>
          <w:rFonts w:ascii="Arial" w:cs="Arial" w:eastAsia="Arial" w:hAnsi="Arial"/>
          <w:rtl w:val="0"/>
        </w:rPr>
        <w:t xml:space="preserve">Signed: </w:t>
      </w: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b w:val="1"/>
          <w:i w:val="1"/>
          <w:highlight w:val="cyan"/>
          <w:rtl w:val="0"/>
        </w:rPr>
        <w:t xml:space="preserve">insert signature(s) of authorized representative(s) of the manufacturer]</w:t>
      </w:r>
      <w:r w:rsidDel="00000000" w:rsidR="00000000" w:rsidRPr="00000000">
        <w:rPr>
          <w:rFonts w:ascii="Arial" w:cs="Arial" w:eastAsia="Arial" w:hAnsi="Arial"/>
          <w:rtl w:val="0"/>
        </w:rPr>
        <w:t xml:space="preserve"> </w:t>
      </w:r>
    </w:p>
    <w:p w:rsidR="00000000" w:rsidDel="00000000" w:rsidP="00000000" w:rsidRDefault="00000000" w:rsidRPr="00000000" w14:paraId="000002F1">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2F2">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2F3">
      <w:pPr>
        <w:spacing w:line="240" w:lineRule="auto"/>
        <w:rPr>
          <w:rFonts w:ascii="Arial" w:cs="Arial" w:eastAsia="Arial" w:hAnsi="Arial"/>
        </w:rPr>
      </w:pPr>
      <w:r w:rsidDel="00000000" w:rsidR="00000000" w:rsidRPr="00000000">
        <w:rPr>
          <w:rFonts w:ascii="Arial" w:cs="Arial" w:eastAsia="Arial" w:hAnsi="Arial"/>
          <w:rtl w:val="0"/>
        </w:rPr>
        <w:t xml:space="preserve">Name</w:t>
      </w:r>
      <w:r w:rsidDel="00000000" w:rsidR="00000000" w:rsidRPr="00000000">
        <w:rPr>
          <w:rFonts w:ascii="Arial" w:cs="Arial" w:eastAsia="Arial" w:hAnsi="Arial"/>
          <w:b w:val="1"/>
          <w:i w:val="1"/>
          <w:rtl w:val="0"/>
        </w:rPr>
        <w:t xml:space="preserve">: [</w:t>
      </w:r>
      <w:r w:rsidDel="00000000" w:rsidR="00000000" w:rsidRPr="00000000">
        <w:rPr>
          <w:rFonts w:ascii="Arial" w:cs="Arial" w:eastAsia="Arial" w:hAnsi="Arial"/>
          <w:b w:val="1"/>
          <w:i w:val="1"/>
          <w:highlight w:val="cyan"/>
          <w:rtl w:val="0"/>
        </w:rPr>
        <w:t xml:space="preserve">insert complete name(s) of authorized representative(s) of the manufacturer]</w:t>
      </w:r>
      <w:r w:rsidDel="00000000" w:rsidR="00000000" w:rsidRPr="00000000">
        <w:rPr>
          <w:rFonts w:ascii="Arial" w:cs="Arial" w:eastAsia="Arial" w:hAnsi="Arial"/>
          <w:rtl w:val="0"/>
        </w:rPr>
        <w:tab/>
      </w:r>
    </w:p>
    <w:p w:rsidR="00000000" w:rsidDel="00000000" w:rsidP="00000000" w:rsidRDefault="00000000" w:rsidRPr="00000000" w14:paraId="000002F4">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F5">
      <w:pPr>
        <w:spacing w:line="240" w:lineRule="auto"/>
        <w:rPr>
          <w:rFonts w:ascii="Arial" w:cs="Arial" w:eastAsia="Arial" w:hAnsi="Arial"/>
          <w:b w:val="1"/>
          <w:u w:val="single"/>
        </w:rPr>
      </w:pPr>
      <w:r w:rsidDel="00000000" w:rsidR="00000000" w:rsidRPr="00000000">
        <w:rPr>
          <w:rFonts w:ascii="Arial" w:cs="Arial" w:eastAsia="Arial" w:hAnsi="Arial"/>
          <w:rtl w:val="0"/>
        </w:rPr>
        <w:t xml:space="preserve">Title: </w:t>
      </w:r>
      <w:r w:rsidDel="00000000" w:rsidR="00000000" w:rsidRPr="00000000">
        <w:rPr>
          <w:rFonts w:ascii="Arial" w:cs="Arial" w:eastAsia="Arial" w:hAnsi="Arial"/>
          <w:b w:val="1"/>
          <w:i w:val="1"/>
          <w:rtl w:val="0"/>
        </w:rPr>
        <w:t xml:space="preserve">[</w:t>
      </w:r>
      <w:r w:rsidDel="00000000" w:rsidR="00000000" w:rsidRPr="00000000">
        <w:rPr>
          <w:rFonts w:ascii="Arial" w:cs="Arial" w:eastAsia="Arial" w:hAnsi="Arial"/>
          <w:b w:val="1"/>
          <w:i w:val="1"/>
          <w:highlight w:val="cyan"/>
          <w:rtl w:val="0"/>
        </w:rPr>
        <w:t xml:space="preserve">insert title]</w:t>
      </w:r>
      <w:r w:rsidDel="00000000" w:rsidR="00000000" w:rsidRPr="00000000">
        <w:rPr>
          <w:rFonts w:ascii="Arial" w:cs="Arial" w:eastAsia="Arial" w:hAnsi="Arial"/>
          <w:b w:val="1"/>
          <w:u w:val="single"/>
          <w:rtl w:val="0"/>
        </w:rPr>
        <w:t xml:space="preserve"> </w:t>
      </w:r>
    </w:p>
    <w:p w:rsidR="00000000" w:rsidDel="00000000" w:rsidP="00000000" w:rsidRDefault="00000000" w:rsidRPr="00000000" w14:paraId="000002F6">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F7">
      <w:pPr>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2F8">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2F9">
      <w:pPr>
        <w:spacing w:line="240" w:lineRule="auto"/>
        <w:rPr>
          <w:rFonts w:ascii="Arial" w:cs="Arial" w:eastAsia="Arial" w:hAnsi="Arial"/>
        </w:rPr>
      </w:pPr>
      <w:r w:rsidDel="00000000" w:rsidR="00000000" w:rsidRPr="00000000">
        <w:rPr>
          <w:rFonts w:ascii="Arial" w:cs="Arial" w:eastAsia="Arial" w:hAnsi="Arial"/>
          <w:rtl w:val="0"/>
        </w:rPr>
        <w:t xml:space="preserve">Dated on ____________ day of __________________, _______ </w:t>
      </w:r>
      <w:r w:rsidDel="00000000" w:rsidR="00000000" w:rsidRPr="00000000">
        <w:rPr>
          <w:rFonts w:ascii="Arial" w:cs="Arial" w:eastAsia="Arial" w:hAnsi="Arial"/>
          <w:b w:val="1"/>
          <w:i w:val="1"/>
          <w:rtl w:val="0"/>
        </w:rPr>
        <w:t xml:space="preserve">[</w:t>
      </w:r>
      <w:r w:rsidDel="00000000" w:rsidR="00000000" w:rsidRPr="00000000">
        <w:rPr>
          <w:rFonts w:ascii="Arial" w:cs="Arial" w:eastAsia="Arial" w:hAnsi="Arial"/>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2FA">
      <w:pPr>
        <w:spacing w:line="240" w:lineRule="auto"/>
        <w:rPr>
          <w:rFonts w:ascii="Arial" w:cs="Arial" w:eastAsia="Arial" w:hAnsi="Arial"/>
          <w:smallCaps w:val="1"/>
        </w:rPr>
      </w:pPr>
      <w:r w:rsidDel="00000000" w:rsidR="00000000" w:rsidRPr="00000000">
        <w:rPr>
          <w:rtl w:val="0"/>
        </w:rPr>
      </w:r>
    </w:p>
    <w:p w:rsidR="00000000" w:rsidDel="00000000" w:rsidP="00000000" w:rsidRDefault="00000000" w:rsidRPr="00000000" w14:paraId="000002FB">
      <w:pPr>
        <w:keepNext w:val="1"/>
        <w:keepLines w:val="1"/>
        <w:spacing w:after="0" w:before="0" w:line="240" w:lineRule="auto"/>
        <w:rPr>
          <w:rFonts w:ascii="Arial" w:cs="Arial" w:eastAsia="Arial" w:hAnsi="Arial"/>
          <w:b w:val="1"/>
          <w:color w:val="0092d1"/>
        </w:rPr>
      </w:pPr>
      <w:r w:rsidDel="00000000" w:rsidR="00000000" w:rsidRPr="00000000">
        <w:rPr>
          <w:rtl w:val="0"/>
        </w:rPr>
      </w:r>
    </w:p>
    <w:p w:rsidR="00000000" w:rsidDel="00000000" w:rsidP="00000000" w:rsidRDefault="00000000" w:rsidRPr="00000000" w14:paraId="000002FC">
      <w:pPr>
        <w:keepNext w:val="1"/>
        <w:keepLines w:val="1"/>
        <w:spacing w:after="0" w:before="0" w:line="240" w:lineRule="auto"/>
        <w:rPr>
          <w:rFonts w:ascii="Arial" w:cs="Arial" w:eastAsia="Arial" w:hAnsi="Arial"/>
          <w:b w:val="1"/>
          <w:color w:val="0092d1"/>
        </w:rPr>
      </w:pPr>
      <w:r w:rsidDel="00000000" w:rsidR="00000000" w:rsidRPr="00000000">
        <w:rPr>
          <w:rtl w:val="0"/>
        </w:rPr>
      </w:r>
    </w:p>
    <w:p w:rsidR="00000000" w:rsidDel="00000000" w:rsidP="00000000" w:rsidRDefault="00000000" w:rsidRPr="00000000" w14:paraId="000002FD">
      <w:pPr>
        <w:keepNext w:val="1"/>
        <w:keepLines w:val="1"/>
        <w:spacing w:after="0" w:before="0" w:line="240" w:lineRule="auto"/>
        <w:rPr>
          <w:rFonts w:ascii="Arial" w:cs="Arial" w:eastAsia="Arial" w:hAnsi="Arial"/>
          <w:b w:val="1"/>
          <w:color w:val="0092d1"/>
        </w:rPr>
      </w:pPr>
      <w:r w:rsidDel="00000000" w:rsidR="00000000" w:rsidRPr="00000000">
        <w:rPr>
          <w:rtl w:val="0"/>
        </w:rPr>
      </w:r>
    </w:p>
    <w:p w:rsidR="00000000" w:rsidDel="00000000" w:rsidP="00000000" w:rsidRDefault="00000000" w:rsidRPr="00000000" w14:paraId="000002FE">
      <w:pPr>
        <w:keepNext w:val="1"/>
        <w:keepLines w:val="1"/>
        <w:spacing w:after="0" w:before="0" w:line="240" w:lineRule="auto"/>
        <w:rPr>
          <w:rFonts w:ascii="Arial" w:cs="Arial" w:eastAsia="Arial" w:hAnsi="Arial"/>
          <w:b w:val="1"/>
          <w:color w:val="0092d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FF">
      <w:pPr>
        <w:keepNext w:val="1"/>
        <w:keepLines w:val="1"/>
        <w:spacing w:after="0" w:before="0" w:line="240" w:lineRule="auto"/>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Form F: Performance Statement Form</w:t>
      </w:r>
    </w:p>
    <w:p w:rsidR="00000000" w:rsidDel="00000000" w:rsidP="00000000" w:rsidRDefault="00000000" w:rsidRPr="00000000" w14:paraId="00000300">
      <w:pPr>
        <w:spacing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301">
      <w:pPr>
        <w:spacing w:after="60" w:line="240" w:lineRule="auto"/>
        <w:rPr>
          <w:rFonts w:ascii="Arial" w:cs="Arial" w:eastAsia="Arial" w:hAnsi="Arial"/>
        </w:rPr>
      </w:pPr>
      <w:r w:rsidDel="00000000" w:rsidR="00000000" w:rsidRPr="00000000">
        <w:rPr>
          <w:rFonts w:ascii="Arial" w:cs="Arial" w:eastAsia="Arial" w:hAnsi="Arial"/>
          <w:rtl w:val="0"/>
        </w:rPr>
        <w:t xml:space="preserve">ITB reference no: </w:t>
      </w:r>
      <w:r w:rsidDel="00000000" w:rsidR="00000000" w:rsidRPr="00000000">
        <w:rPr>
          <w:rFonts w:ascii="Arial" w:cs="Arial" w:eastAsia="Arial" w:hAnsi="Arial"/>
          <w:b w:val="1"/>
          <w:highlight w:val="cyan"/>
          <w:rtl w:val="0"/>
        </w:rPr>
        <w:t xml:space="preserve">ITB/2023/46811</w:t>
      </w:r>
      <w:r w:rsidDel="00000000" w:rsidR="00000000" w:rsidRPr="00000000">
        <w:rPr>
          <w:rtl w:val="0"/>
        </w:rPr>
      </w:r>
    </w:p>
    <w:p w:rsidR="00000000" w:rsidDel="00000000" w:rsidP="00000000" w:rsidRDefault="00000000" w:rsidRPr="00000000" w14:paraId="00000302">
      <w:pPr>
        <w:spacing w:after="60" w:line="240" w:lineRule="auto"/>
        <w:rPr>
          <w:rFonts w:ascii="Arial" w:cs="Arial" w:eastAsia="Arial" w:hAnsi="Arial"/>
        </w:rPr>
      </w:pPr>
      <w:r w:rsidDel="00000000" w:rsidR="00000000" w:rsidRPr="00000000">
        <w:rPr>
          <w:rFonts w:ascii="Arial" w:cs="Arial" w:eastAsia="Arial" w:hAnsi="Arial"/>
          <w:rtl w:val="0"/>
        </w:rPr>
        <w:t xml:space="preserve">Name of Bidder: </w:t>
      </w:r>
      <w:r w:rsidDel="00000000" w:rsidR="00000000" w:rsidRPr="00000000">
        <w:rPr>
          <w:rFonts w:ascii="Arial" w:cs="Arial" w:eastAsia="Arial" w:hAnsi="Arial"/>
          <w:highlight w:val="cyan"/>
          <w:rtl w:val="0"/>
        </w:rPr>
        <w:t xml:space="preserve">[insert name of bidder]</w:t>
      </w:r>
      <w:r w:rsidDel="00000000" w:rsidR="00000000" w:rsidRPr="00000000">
        <w:rPr>
          <w:rtl w:val="0"/>
        </w:rPr>
      </w:r>
    </w:p>
    <w:p w:rsidR="00000000" w:rsidDel="00000000" w:rsidP="00000000" w:rsidRDefault="00000000" w:rsidRPr="00000000" w14:paraId="00000303">
      <w:pPr>
        <w:spacing w:after="60" w:line="240" w:lineRule="auto"/>
        <w:rPr>
          <w:rFonts w:ascii="Arial" w:cs="Arial" w:eastAsia="Arial" w:hAnsi="Arial"/>
        </w:rPr>
      </w:pPr>
      <w:r w:rsidDel="00000000" w:rsidR="00000000" w:rsidRPr="00000000">
        <w:rPr>
          <w:rFonts w:ascii="Arial" w:cs="Arial" w:eastAsia="Arial" w:hAnsi="Arial"/>
          <w:rtl w:val="0"/>
        </w:rPr>
        <w:t xml:space="preserve">Date: </w:t>
      </w:r>
      <w:r w:rsidDel="00000000" w:rsidR="00000000" w:rsidRPr="00000000">
        <w:rPr>
          <w:rFonts w:ascii="Arial" w:cs="Arial" w:eastAsia="Arial" w:hAnsi="Arial"/>
          <w:highlight w:val="cyan"/>
          <w:rtl w:val="0"/>
        </w:rPr>
        <w:t xml:space="preserve">[insert submission date]</w:t>
      </w:r>
      <w:r w:rsidDel="00000000" w:rsidR="00000000" w:rsidRPr="00000000">
        <w:rPr>
          <w:rtl w:val="0"/>
        </w:rPr>
      </w:r>
    </w:p>
    <w:p w:rsidR="00000000" w:rsidDel="00000000" w:rsidP="00000000" w:rsidRDefault="00000000" w:rsidRPr="00000000" w14:paraId="00000304">
      <w:pPr>
        <w:spacing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305">
      <w:pPr>
        <w:spacing w:line="240" w:lineRule="auto"/>
        <w:jc w:val="center"/>
        <w:rPr>
          <w:rFonts w:ascii="Arial" w:cs="Arial" w:eastAsia="Arial" w:hAnsi="Arial"/>
        </w:rPr>
      </w:pPr>
      <w:r w:rsidDel="00000000" w:rsidR="00000000" w:rsidRPr="00000000">
        <w:rPr>
          <w:rtl w:val="0"/>
        </w:rPr>
      </w:r>
    </w:p>
    <w:tbl>
      <w:tblPr>
        <w:tblStyle w:val="Table11"/>
        <w:tblW w:w="996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306">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Order placed by </w:t>
            </w:r>
            <w:r w:rsidDel="00000000" w:rsidR="00000000" w:rsidRPr="00000000">
              <w:rPr>
                <w:rFonts w:ascii="Arial" w:cs="Arial" w:eastAsia="Arial" w:hAnsi="Arial"/>
                <w:sz w:val="20"/>
                <w:szCs w:val="20"/>
                <w:highlight w:val="cyan"/>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307">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Order no. &amp; date</w:t>
            </w:r>
          </w:p>
        </w:tc>
        <w:tc>
          <w:tcPr>
            <w:vMerge w:val="restart"/>
            <w:shd w:fill="d9d9d9" w:val="clear"/>
            <w:vAlign w:val="center"/>
          </w:tcPr>
          <w:p w:rsidR="00000000" w:rsidDel="00000000" w:rsidP="00000000" w:rsidRDefault="00000000" w:rsidRPr="00000000" w14:paraId="00000308">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 &amp; quantity of ordered items</w:t>
            </w:r>
          </w:p>
        </w:tc>
        <w:tc>
          <w:tcPr>
            <w:vMerge w:val="restart"/>
            <w:shd w:fill="d9d9d9" w:val="clear"/>
            <w:vAlign w:val="center"/>
          </w:tcPr>
          <w:p w:rsidR="00000000" w:rsidDel="00000000" w:rsidP="00000000" w:rsidRDefault="00000000" w:rsidRPr="00000000" w14:paraId="00000309">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Value of order</w:t>
            </w:r>
          </w:p>
        </w:tc>
        <w:tc>
          <w:tcPr>
            <w:gridSpan w:val="2"/>
            <w:shd w:fill="d9d9d9" w:val="clear"/>
            <w:vAlign w:val="center"/>
          </w:tcPr>
          <w:p w:rsidR="00000000" w:rsidDel="00000000" w:rsidP="00000000" w:rsidRDefault="00000000" w:rsidRPr="00000000" w14:paraId="0000030A">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Date of completion of delivery</w:t>
            </w:r>
          </w:p>
        </w:tc>
        <w:tc>
          <w:tcPr>
            <w:vMerge w:val="restart"/>
            <w:shd w:fill="d9d9d9" w:val="clear"/>
            <w:vAlign w:val="center"/>
          </w:tcPr>
          <w:p w:rsidR="00000000" w:rsidDel="00000000" w:rsidP="00000000" w:rsidRDefault="00000000" w:rsidRPr="00000000" w14:paraId="0000030C">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30D">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shd w:fill="d9d9d9" w:val="clear"/>
            <w:vAlign w:val="center"/>
          </w:tcPr>
          <w:p w:rsidR="00000000" w:rsidDel="00000000" w:rsidP="00000000" w:rsidRDefault="00000000" w:rsidRPr="00000000" w14:paraId="00000312">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 per Contract</w:t>
            </w:r>
          </w:p>
        </w:tc>
        <w:tc>
          <w:tcPr>
            <w:shd w:fill="d9d9d9" w:val="clear"/>
            <w:vAlign w:val="center"/>
          </w:tcPr>
          <w:p w:rsidR="00000000" w:rsidDel="00000000" w:rsidP="00000000" w:rsidRDefault="00000000" w:rsidRPr="00000000" w14:paraId="00000313">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Actual</w:t>
            </w:r>
          </w:p>
        </w:tc>
        <w:tc>
          <w:tcPr>
            <w:vMerge w:val="continue"/>
            <w:shd w:fill="d9d9d9" w:val="clear"/>
            <w:vAlign w:val="center"/>
          </w:tcPr>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16">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17">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18">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19">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1A">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1B">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1C">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1D">
            <w:pPr>
              <w:spacing w:line="240" w:lineRule="auto"/>
              <w:rPr>
                <w:rFonts w:ascii="Arial" w:cs="Arial" w:eastAsia="Arial" w:hAnsi="Arial"/>
                <w:sz w:val="20"/>
                <w:szCs w:val="20"/>
              </w:rPr>
            </w:pPr>
            <w:r w:rsidDel="00000000" w:rsidR="00000000" w:rsidRPr="00000000">
              <w:rPr>
                <w:rtl w:val="0"/>
              </w:rPr>
            </w:r>
          </w:p>
        </w:tc>
      </w:tr>
      <w:tr>
        <w:trPr>
          <w:cantSplit w:val="0"/>
          <w:trHeight w:val="555" w:hRule="atLeast"/>
          <w:tblHeader w:val="0"/>
        </w:trPr>
        <w:tc>
          <w:tcPr/>
          <w:p w:rsidR="00000000" w:rsidDel="00000000" w:rsidP="00000000" w:rsidRDefault="00000000" w:rsidRPr="00000000" w14:paraId="0000031E">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1F">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0">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1">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2">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3">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4">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5">
            <w:pPr>
              <w:spacing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26">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7">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8">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9">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A">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B">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C">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D">
            <w:pPr>
              <w:spacing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2E">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2F">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30">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31">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32">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33">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34">
            <w:pPr>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335">
            <w:pPr>
              <w:spacing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336">
      <w:pPr>
        <w:spacing w:line="240" w:lineRule="auto"/>
        <w:ind w:left="1598" w:firstLine="0"/>
        <w:jc w:val="both"/>
        <w:rPr>
          <w:rFonts w:ascii="Arial" w:cs="Arial" w:eastAsia="Arial" w:hAnsi="Arial"/>
        </w:rPr>
      </w:pPr>
      <w:r w:rsidDel="00000000" w:rsidR="00000000" w:rsidRPr="00000000">
        <w:rPr>
          <w:rtl w:val="0"/>
        </w:rPr>
      </w:r>
    </w:p>
    <w:p w:rsidR="00000000" w:rsidDel="00000000" w:rsidP="00000000" w:rsidRDefault="00000000" w:rsidRPr="00000000" w14:paraId="00000337">
      <w:pPr>
        <w:spacing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338">
      <w:pPr>
        <w:tabs>
          <w:tab w:val="left" w:leader="none" w:pos="990"/>
          <w:tab w:val="left" w:leader="none" w:pos="5040"/>
          <w:tab w:val="left" w:leader="none" w:pos="585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339">
      <w:pPr>
        <w:tabs>
          <w:tab w:val="left" w:leader="none" w:pos="990"/>
          <w:tab w:val="left" w:leader="none" w:pos="5040"/>
          <w:tab w:val="left" w:leader="none" w:pos="5850"/>
        </w:tabs>
        <w:spacing w:line="240" w:lineRule="auto"/>
        <w:rPr>
          <w:rFonts w:ascii="Arial" w:cs="Arial" w:eastAsia="Arial" w:hAnsi="Arial"/>
        </w:rPr>
      </w:pPr>
      <w:r w:rsidDel="00000000" w:rsidR="00000000" w:rsidRPr="00000000">
        <w:rPr>
          <w:rFonts w:ascii="Arial" w:cs="Arial" w:eastAsia="Arial" w:hAnsi="Arial"/>
          <w:rtl w:val="0"/>
        </w:rPr>
        <w:t xml:space="preserve">Name</w:t>
        <w:tab/>
        <w:t xml:space="preserve">: _____________________________________________________________</w:t>
      </w:r>
    </w:p>
    <w:p w:rsidR="00000000" w:rsidDel="00000000" w:rsidP="00000000" w:rsidRDefault="00000000" w:rsidRPr="00000000" w14:paraId="0000033A">
      <w:pPr>
        <w:tabs>
          <w:tab w:val="left" w:leader="none" w:pos="720"/>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33B">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Title</w:t>
        <w:tab/>
        <w:t xml:space="preserve">: _____________________________________________________________</w:t>
      </w:r>
    </w:p>
    <w:p w:rsidR="00000000" w:rsidDel="00000000" w:rsidP="00000000" w:rsidRDefault="00000000" w:rsidRPr="00000000" w14:paraId="0000033C">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33D">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Date</w:t>
        <w:tab/>
        <w:t xml:space="preserve">: _____________________________________________________________</w:t>
      </w:r>
    </w:p>
    <w:p w:rsidR="00000000" w:rsidDel="00000000" w:rsidP="00000000" w:rsidRDefault="00000000" w:rsidRPr="00000000" w14:paraId="0000033E">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33F">
      <w:pPr>
        <w:tabs>
          <w:tab w:val="left" w:leader="none" w:pos="990"/>
        </w:tabs>
        <w:spacing w:line="240" w:lineRule="auto"/>
        <w:rPr>
          <w:rFonts w:ascii="Arial" w:cs="Arial" w:eastAsia="Arial" w:hAnsi="Arial"/>
        </w:rPr>
      </w:pPr>
      <w:r w:rsidDel="00000000" w:rsidR="00000000" w:rsidRPr="00000000">
        <w:rPr>
          <w:rFonts w:ascii="Arial" w:cs="Arial" w:eastAsia="Arial" w:hAnsi="Arial"/>
          <w:rtl w:val="0"/>
        </w:rPr>
        <w:t xml:space="preserve">Signature</w:t>
        <w:tab/>
        <w:t xml:space="preserve">: _____________________________________________________________</w:t>
      </w:r>
    </w:p>
    <w:p w:rsidR="00000000" w:rsidDel="00000000" w:rsidP="00000000" w:rsidRDefault="00000000" w:rsidRPr="00000000" w14:paraId="00000340">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341">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342">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343">
      <w:pPr>
        <w:spacing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44">
      <w:pPr>
        <w:spacing w:line="240" w:lineRule="auto"/>
        <w:rPr>
          <w:rFonts w:ascii="Arial" w:cs="Arial" w:eastAsia="Arial" w:hAnsi="Arial"/>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345">
      <w:pPr>
        <w:spacing w:after="120" w:before="360" w:line="276" w:lineRule="auto"/>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Form G: The nearest partner to Tunisia Information Form</w:t>
      </w:r>
    </w:p>
    <w:p w:rsidR="00000000" w:rsidDel="00000000" w:rsidP="00000000" w:rsidRDefault="00000000" w:rsidRPr="00000000" w14:paraId="00000346">
      <w:pPr>
        <w:spacing w:after="120" w:before="360" w:line="276" w:lineRule="auto"/>
        <w:rPr>
          <w:rFonts w:ascii="Arial" w:cs="Arial" w:eastAsia="Arial" w:hAnsi="Arial"/>
          <w:b w:val="1"/>
          <w:color w:val="0092d1"/>
        </w:rPr>
      </w:pPr>
      <w:r w:rsidDel="00000000" w:rsidR="00000000" w:rsidRPr="00000000">
        <w:rPr>
          <w:rFonts w:ascii="Arial" w:cs="Arial" w:eastAsia="Arial" w:hAnsi="Arial"/>
          <w:rtl w:val="0"/>
        </w:rPr>
        <w:t xml:space="preserve">[The Bidder must complete this form in accordance with the instructions below.]</w:t>
      </w:r>
      <w:r w:rsidDel="00000000" w:rsidR="00000000" w:rsidRPr="00000000">
        <w:rPr>
          <w:rtl w:val="0"/>
        </w:rPr>
      </w:r>
    </w:p>
    <w:p w:rsidR="00000000" w:rsidDel="00000000" w:rsidP="00000000" w:rsidRDefault="00000000" w:rsidRPr="00000000" w14:paraId="00000347">
      <w:pPr>
        <w:spacing w:after="60" w:line="240" w:lineRule="auto"/>
        <w:rPr>
          <w:rFonts w:ascii="Arial" w:cs="Arial" w:eastAsia="Arial" w:hAnsi="Arial"/>
          <w:b w:val="1"/>
          <w:color w:val="0092d1"/>
        </w:rPr>
      </w:pPr>
      <w:r w:rsidDel="00000000" w:rsidR="00000000" w:rsidRPr="00000000">
        <w:rPr>
          <w:rtl w:val="0"/>
        </w:rPr>
      </w:r>
    </w:p>
    <w:p w:rsidR="00000000" w:rsidDel="00000000" w:rsidP="00000000" w:rsidRDefault="00000000" w:rsidRPr="00000000" w14:paraId="00000348">
      <w:pPr>
        <w:spacing w:after="60" w:line="240" w:lineRule="auto"/>
        <w:rPr>
          <w:rFonts w:ascii="Arial" w:cs="Arial" w:eastAsia="Arial" w:hAnsi="Arial"/>
        </w:rPr>
      </w:pPr>
      <w:r w:rsidDel="00000000" w:rsidR="00000000" w:rsidRPr="00000000">
        <w:rPr>
          <w:rFonts w:ascii="Arial" w:cs="Arial" w:eastAsia="Arial" w:hAnsi="Arial"/>
          <w:rtl w:val="0"/>
        </w:rPr>
        <w:t xml:space="preserve">ITB reference no: </w:t>
      </w:r>
      <w:r w:rsidDel="00000000" w:rsidR="00000000" w:rsidRPr="00000000">
        <w:rPr>
          <w:rFonts w:ascii="Arial" w:cs="Arial" w:eastAsia="Arial" w:hAnsi="Arial"/>
          <w:b w:val="1"/>
          <w:highlight w:val="cyan"/>
          <w:rtl w:val="0"/>
        </w:rPr>
        <w:t xml:space="preserve">ITB/2023/46811</w:t>
      </w:r>
      <w:r w:rsidDel="00000000" w:rsidR="00000000" w:rsidRPr="00000000">
        <w:rPr>
          <w:rtl w:val="0"/>
        </w:rPr>
      </w:r>
    </w:p>
    <w:p w:rsidR="00000000" w:rsidDel="00000000" w:rsidP="00000000" w:rsidRDefault="00000000" w:rsidRPr="00000000" w14:paraId="00000349">
      <w:pPr>
        <w:spacing w:after="60" w:line="240" w:lineRule="auto"/>
        <w:rPr>
          <w:rFonts w:ascii="Arial" w:cs="Arial" w:eastAsia="Arial" w:hAnsi="Arial"/>
        </w:rPr>
      </w:pPr>
      <w:r w:rsidDel="00000000" w:rsidR="00000000" w:rsidRPr="00000000">
        <w:rPr>
          <w:rFonts w:ascii="Arial" w:cs="Arial" w:eastAsia="Arial" w:hAnsi="Arial"/>
          <w:rtl w:val="0"/>
        </w:rPr>
        <w:t xml:space="preserve">Name of Bidder: </w:t>
      </w:r>
      <w:r w:rsidDel="00000000" w:rsidR="00000000" w:rsidRPr="00000000">
        <w:rPr>
          <w:rFonts w:ascii="Arial" w:cs="Arial" w:eastAsia="Arial" w:hAnsi="Arial"/>
          <w:highlight w:val="cyan"/>
          <w:rtl w:val="0"/>
        </w:rPr>
        <w:t xml:space="preserve">[insert name of bidder]</w:t>
      </w:r>
      <w:r w:rsidDel="00000000" w:rsidR="00000000" w:rsidRPr="00000000">
        <w:rPr>
          <w:rtl w:val="0"/>
        </w:rPr>
      </w:r>
    </w:p>
    <w:p w:rsidR="00000000" w:rsidDel="00000000" w:rsidP="00000000" w:rsidRDefault="00000000" w:rsidRPr="00000000" w14:paraId="0000034A">
      <w:pPr>
        <w:spacing w:after="60" w:line="240" w:lineRule="auto"/>
        <w:rPr>
          <w:rFonts w:ascii="Arial" w:cs="Arial" w:eastAsia="Arial" w:hAnsi="Arial"/>
          <w:b w:val="1"/>
          <w:color w:val="0092d1"/>
        </w:rPr>
      </w:pPr>
      <w:r w:rsidDel="00000000" w:rsidR="00000000" w:rsidRPr="00000000">
        <w:rPr>
          <w:rFonts w:ascii="Arial" w:cs="Arial" w:eastAsia="Arial" w:hAnsi="Arial"/>
          <w:rtl w:val="0"/>
        </w:rPr>
        <w:t xml:space="preserve">Date: </w:t>
      </w:r>
      <w:r w:rsidDel="00000000" w:rsidR="00000000" w:rsidRPr="00000000">
        <w:rPr>
          <w:rFonts w:ascii="Arial" w:cs="Arial" w:eastAsia="Arial" w:hAnsi="Arial"/>
          <w:highlight w:val="cyan"/>
          <w:rtl w:val="0"/>
        </w:rPr>
        <w:t xml:space="preserve">[insert submission date]</w:t>
      </w:r>
      <w:r w:rsidDel="00000000" w:rsidR="00000000" w:rsidRPr="00000000">
        <w:rPr>
          <w:rtl w:val="0"/>
        </w:rPr>
      </w:r>
    </w:p>
    <w:p w:rsidR="00000000" w:rsidDel="00000000" w:rsidP="00000000" w:rsidRDefault="00000000" w:rsidRPr="00000000" w14:paraId="0000034B">
      <w:pPr>
        <w:tabs>
          <w:tab w:val="right" w:leader="none" w:pos="8640"/>
        </w:tabs>
        <w:spacing w:line="240" w:lineRule="auto"/>
        <w:ind w:left="-40" w:firstLine="0"/>
        <w:rPr>
          <w:rFonts w:ascii="Arial" w:cs="Arial" w:eastAsia="Arial" w:hAnsi="Arial"/>
        </w:rPr>
      </w:pPr>
      <w:r w:rsidDel="00000000" w:rsidR="00000000" w:rsidRPr="00000000">
        <w:rPr>
          <w:rtl w:val="0"/>
        </w:rPr>
      </w:r>
    </w:p>
    <w:p w:rsidR="00000000" w:rsidDel="00000000" w:rsidP="00000000" w:rsidRDefault="00000000" w:rsidRPr="00000000" w14:paraId="0000034C">
      <w:pPr>
        <w:tabs>
          <w:tab w:val="right" w:leader="none" w:pos="8640"/>
        </w:tabs>
        <w:spacing w:line="240" w:lineRule="auto"/>
        <w:ind w:left="-40" w:firstLine="0"/>
        <w:rPr>
          <w:rFonts w:ascii="Arial" w:cs="Arial" w:eastAsia="Arial" w:hAnsi="Arial"/>
        </w:rPr>
      </w:pPr>
      <w:r w:rsidDel="00000000" w:rsidR="00000000" w:rsidRPr="00000000">
        <w:rPr>
          <w:rFonts w:ascii="Arial" w:cs="Arial" w:eastAsia="Arial" w:hAnsi="Arial"/>
          <w:rtl w:val="0"/>
        </w:rPr>
        <w:t xml:space="preserve">The bidder will provide an after-sales service component for the boats through its dealers network. You must complete and return this form to provide the contact details of the nearest boat brand representative for after sales services.</w:t>
      </w:r>
    </w:p>
    <w:p w:rsidR="00000000" w:rsidDel="00000000" w:rsidP="00000000" w:rsidRDefault="00000000" w:rsidRPr="00000000" w14:paraId="0000034D">
      <w:pPr>
        <w:tabs>
          <w:tab w:val="right" w:leader="none" w:pos="8640"/>
        </w:tabs>
        <w:spacing w:line="240" w:lineRule="auto"/>
        <w:ind w:left="-40" w:firstLine="0"/>
        <w:rPr>
          <w:rFonts w:ascii="Arial" w:cs="Arial" w:eastAsia="Arial" w:hAnsi="Arial"/>
        </w:rPr>
      </w:pPr>
      <w:r w:rsidDel="00000000" w:rsidR="00000000" w:rsidRPr="00000000">
        <w:rPr>
          <w:rtl w:val="0"/>
        </w:rPr>
      </w:r>
    </w:p>
    <w:tbl>
      <w:tblPr>
        <w:tblStyle w:val="Table12"/>
        <w:tblW w:w="964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20"/>
        <w:gridCol w:w="4820"/>
        <w:tblGridChange w:id="0">
          <w:tblGrid>
            <w:gridCol w:w="4820"/>
            <w:gridCol w:w="4820"/>
          </w:tblGrid>
        </w:tblGridChange>
      </w:tblGrid>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The nearest partner to Tunisia Information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Bidder’s nearest partner to Tunisia</w:t>
            </w:r>
          </w:p>
        </w:tc>
        <w:tc>
          <w:tcPr>
            <w:shd w:fill="auto" w:val="clear"/>
            <w:tcMar>
              <w:top w:w="100.0" w:type="dxa"/>
              <w:left w:w="100.0" w:type="dxa"/>
              <w:bottom w:w="100.0" w:type="dxa"/>
              <w:right w:w="100.0" w:type="dxa"/>
            </w:tcMar>
            <w:vAlign w:val="top"/>
          </w:tcPr>
          <w:p w:rsidR="00000000" w:rsidDel="00000000" w:rsidP="00000000" w:rsidRDefault="00000000" w:rsidRPr="00000000" w14:paraId="00000351">
            <w:pPr>
              <w:spacing w:after="60" w:line="240" w:lineRule="auto"/>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Contact information for the nearest partner to Tunisia (address, telephone number, e-mail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353">
            <w:pPr>
              <w:spacing w:after="60" w:line="240"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Representative’s Head Office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355">
            <w:pPr>
              <w:spacing w:after="60" w:line="240" w:lineRule="auto"/>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and contact details of the person in charge (address, telephone number, e-mail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357">
            <w:pPr>
              <w:spacing w:after="60" w:line="240" w:lineRule="auto"/>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Legal information on the representative (Tax Number, Patent or Tax Return)</w:t>
            </w:r>
          </w:p>
        </w:tc>
        <w:tc>
          <w:tcPr>
            <w:shd w:fill="auto" w:val="clear"/>
            <w:tcMar>
              <w:top w:w="100.0" w:type="dxa"/>
              <w:left w:w="100.0" w:type="dxa"/>
              <w:bottom w:w="100.0" w:type="dxa"/>
              <w:right w:w="100.0" w:type="dxa"/>
            </w:tcMar>
            <w:vAlign w:val="top"/>
          </w:tcPr>
          <w:p w:rsidR="00000000" w:rsidDel="00000000" w:rsidP="00000000" w:rsidRDefault="00000000" w:rsidRPr="00000000" w14:paraId="00000359">
            <w:pPr>
              <w:spacing w:after="60" w:line="240" w:lineRule="auto"/>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Information on representative/partner operational capacity (experience, stock, staff)</w:t>
            </w:r>
          </w:p>
        </w:tc>
        <w:tc>
          <w:tcPr>
            <w:shd w:fill="auto" w:val="clear"/>
            <w:tcMar>
              <w:top w:w="100.0" w:type="dxa"/>
              <w:left w:w="100.0" w:type="dxa"/>
              <w:bottom w:w="100.0" w:type="dxa"/>
              <w:right w:w="100.0" w:type="dxa"/>
            </w:tcMar>
            <w:vAlign w:val="top"/>
          </w:tcPr>
          <w:p w:rsidR="00000000" w:rsidDel="00000000" w:rsidP="00000000" w:rsidRDefault="00000000" w:rsidRPr="00000000" w14:paraId="0000035B">
            <w:pPr>
              <w:spacing w:after="60" w:line="240"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w:t>
            </w:r>
          </w:p>
        </w:tc>
      </w:tr>
    </w:tbl>
    <w:p w:rsidR="00000000" w:rsidDel="00000000" w:rsidP="00000000" w:rsidRDefault="00000000" w:rsidRPr="00000000" w14:paraId="0000035C">
      <w:pPr>
        <w:spacing w:after="120" w:before="360" w:line="276" w:lineRule="auto"/>
        <w:rPr>
          <w:rFonts w:ascii="Arial" w:cs="Arial" w:eastAsia="Arial" w:hAnsi="Arial"/>
        </w:rPr>
      </w:pPr>
      <w:r w:rsidDel="00000000" w:rsidR="00000000" w:rsidRPr="00000000">
        <w:rPr>
          <w:rFonts w:ascii="Arial" w:cs="Arial" w:eastAsia="Arial" w:hAnsi="Arial"/>
          <w:rtl w:val="0"/>
        </w:rPr>
        <w:t xml:space="preserve">Signatures of all partners :</w:t>
      </w:r>
    </w:p>
    <w:p w:rsidR="00000000" w:rsidDel="00000000" w:rsidP="00000000" w:rsidRDefault="00000000" w:rsidRPr="00000000" w14:paraId="0000035D">
      <w:pPr>
        <w:spacing w:after="120" w:before="360" w:line="276" w:lineRule="auto"/>
        <w:rPr>
          <w:rFonts w:ascii="Arial" w:cs="Arial" w:eastAsia="Arial" w:hAnsi="Arial"/>
        </w:rPr>
      </w:pPr>
      <w:r w:rsidDel="00000000" w:rsidR="00000000" w:rsidRPr="00000000">
        <w:rPr>
          <w:rFonts w:ascii="Arial" w:cs="Arial" w:eastAsia="Arial" w:hAnsi="Arial"/>
          <w:rtl w:val="0"/>
        </w:rPr>
        <w:t xml:space="preserve">We hereby confirm that, in the event of the award of a contract, all parties to the joint venture, partnership consortium or representation will be jointly and severally liable to UNOPS for any obligations arising out of the contract.</w:t>
      </w:r>
    </w:p>
    <w:p w:rsidR="00000000" w:rsidDel="00000000" w:rsidP="00000000" w:rsidRDefault="00000000" w:rsidRPr="00000000" w14:paraId="0000035E">
      <w:pPr>
        <w:spacing w:after="120" w:before="360" w:line="276" w:lineRule="auto"/>
        <w:rPr>
          <w:rFonts w:ascii="Arial" w:cs="Arial" w:eastAsia="Arial" w:hAnsi="Arial"/>
        </w:rPr>
      </w:pPr>
      <w:r w:rsidDel="00000000" w:rsidR="00000000" w:rsidRPr="00000000">
        <w:rPr>
          <w:rFonts w:ascii="Arial" w:cs="Arial" w:eastAsia="Arial" w:hAnsi="Arial"/>
          <w:rtl w:val="0"/>
        </w:rPr>
        <w:t xml:space="preserve">For Bidder : </w:t>
        <w:tab/>
        <w:tab/>
        <w:tab/>
        <w:tab/>
        <w:tab/>
        <w:t xml:space="preserve">For the nearest representative to Tunisia :</w:t>
      </w:r>
    </w:p>
    <w:p w:rsidR="00000000" w:rsidDel="00000000" w:rsidP="00000000" w:rsidRDefault="00000000" w:rsidRPr="00000000" w14:paraId="0000035F">
      <w:pPr>
        <w:spacing w:after="120" w:before="360" w:line="276" w:lineRule="auto"/>
        <w:rPr>
          <w:rFonts w:ascii="Arial" w:cs="Arial" w:eastAsia="Arial" w:hAnsi="Arial"/>
        </w:rPr>
      </w:pPr>
      <w:r w:rsidDel="00000000" w:rsidR="00000000" w:rsidRPr="00000000">
        <w:rPr>
          <w:rFonts w:ascii="Arial" w:cs="Arial" w:eastAsia="Arial" w:hAnsi="Arial"/>
          <w:rtl w:val="0"/>
        </w:rPr>
        <w:t xml:space="preserve">Nom: ____________________</w:t>
        <w:tab/>
        <w:tab/>
        <w:tab/>
        <w:t xml:space="preserve">Nom: _____________________</w:t>
      </w:r>
    </w:p>
    <w:p w:rsidR="00000000" w:rsidDel="00000000" w:rsidP="00000000" w:rsidRDefault="00000000" w:rsidRPr="00000000" w14:paraId="00000360">
      <w:pPr>
        <w:spacing w:after="120" w:before="360" w:line="276" w:lineRule="auto"/>
        <w:rPr>
          <w:rFonts w:ascii="Arial" w:cs="Arial" w:eastAsia="Arial" w:hAnsi="Arial"/>
        </w:rPr>
      </w:pPr>
      <w:r w:rsidDel="00000000" w:rsidR="00000000" w:rsidRPr="00000000">
        <w:rPr>
          <w:rFonts w:ascii="Arial" w:cs="Arial" w:eastAsia="Arial" w:hAnsi="Arial"/>
          <w:rtl w:val="0"/>
        </w:rPr>
        <w:t xml:space="preserve">Signature : ___________________</w:t>
        <w:tab/>
        <w:tab/>
        <w:t xml:space="preserve">Signature : _________________</w:t>
      </w:r>
    </w:p>
    <w:p w:rsidR="00000000" w:rsidDel="00000000" w:rsidP="00000000" w:rsidRDefault="00000000" w:rsidRPr="00000000" w14:paraId="00000361">
      <w:pPr>
        <w:spacing w:after="120" w:before="360" w:line="276" w:lineRule="auto"/>
        <w:rPr>
          <w:rFonts w:ascii="Arial" w:cs="Arial" w:eastAsia="Arial" w:hAnsi="Arial"/>
          <w:b w:val="1"/>
          <w:color w:val="0092d1"/>
        </w:rPr>
      </w:pPr>
      <w:r w:rsidDel="00000000" w:rsidR="00000000" w:rsidRPr="00000000">
        <w:rPr>
          <w:rFonts w:ascii="Arial" w:cs="Arial" w:eastAsia="Arial" w:hAnsi="Arial"/>
          <w:rtl w:val="0"/>
        </w:rPr>
        <w:t xml:space="preserve">Date : _____________________</w:t>
        <w:tab/>
        <w:tab/>
        <w:t xml:space="preserve">Date : _____________________</w:t>
      </w:r>
      <w:r w:rsidDel="00000000" w:rsidR="00000000" w:rsidRPr="00000000">
        <w:rPr>
          <w:rtl w:val="0"/>
        </w:rPr>
      </w:r>
    </w:p>
    <w:p w:rsidR="00000000" w:rsidDel="00000000" w:rsidP="00000000" w:rsidRDefault="00000000" w:rsidRPr="00000000" w14:paraId="00000362">
      <w:pPr>
        <w:spacing w:after="240" w:before="240" w:line="276" w:lineRule="auto"/>
        <w:rPr>
          <w:rFonts w:ascii="Arial" w:cs="Arial" w:eastAsia="Arial" w:hAnsi="Arial"/>
        </w:rPr>
      </w:pPr>
      <w:r w:rsidDel="00000000" w:rsidR="00000000" w:rsidRPr="00000000">
        <w:rPr>
          <w:rtl w:val="0"/>
        </w:rPr>
      </w:r>
    </w:p>
    <w:sectPr>
      <w:headerReference r:id="rId7" w:type="default"/>
      <w:footerReference r:id="rId8" w:type="default"/>
      <w:pgSz w:h="16838" w:w="11906" w:orient="portrait"/>
      <w:pgMar w:bottom="1815" w:top="1890" w:left="1133.8582677165355" w:right="1133.8582677165355" w:header="1133.8582677165355"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S Gothic"/>
  <w:font w:name="Courier New"/>
  <w:font w:name="Open Sans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5">
    <w:pPr>
      <w:spacing w:before="0" w:line="264" w:lineRule="auto"/>
      <w:rPr/>
    </w:pPr>
    <w:r w:rsidDel="00000000" w:rsidR="00000000" w:rsidRPr="00000000">
      <w:rPr>
        <w:rtl w:val="0"/>
      </w:rPr>
    </w:r>
  </w:p>
  <w:tbl>
    <w:tblPr>
      <w:tblStyle w:val="Table13"/>
      <w:tblW w:w="9630.0" w:type="dxa"/>
      <w:jc w:val="left"/>
      <w:tblLayout w:type="fixed"/>
      <w:tblLook w:val="0600"/>
    </w:tblPr>
    <w:tblGrid>
      <w:gridCol w:w="2040"/>
      <w:gridCol w:w="2370"/>
      <w:gridCol w:w="2985"/>
      <w:gridCol w:w="2235"/>
      <w:tblGridChange w:id="0">
        <w:tblGrid>
          <w:gridCol w:w="2040"/>
          <w:gridCol w:w="2370"/>
          <w:gridCol w:w="2985"/>
          <w:gridCol w:w="2235"/>
        </w:tblGrid>
      </w:tblGridChange>
    </w:tblGrid>
    <w:tr>
      <w:trPr>
        <w:cantSplit w:val="0"/>
        <w:trHeight w:val="254.67968749999997" w:hRule="atLeast"/>
        <w:tblHeader w:val="0"/>
      </w:trPr>
      <w:tc>
        <w:tcPr>
          <w:vMerge w:val="restart"/>
          <w:shd w:fill="auto" w:val="clear"/>
          <w:tcMar>
            <w:top w:w="0.0" w:type="dxa"/>
            <w:left w:w="0.0" w:type="dxa"/>
            <w:bottom w:w="0.0" w:type="dxa"/>
            <w:right w:w="0.0" w:type="dxa"/>
          </w:tcMar>
          <w:vAlign w:val="top"/>
        </w:tcPr>
        <w:p w:rsidR="00000000" w:rsidDel="00000000" w:rsidP="00000000" w:rsidRDefault="00000000" w:rsidRPr="00000000" w14:paraId="00000366">
          <w:pPr>
            <w:widowControl w:val="0"/>
            <w:spacing w:before="0" w:line="264" w:lineRule="auto"/>
            <w:rPr/>
          </w:pPr>
          <w:r w:rsidDel="00000000" w:rsidR="00000000" w:rsidRPr="00000000">
            <w:rPr>
              <w:rtl w:val="0"/>
            </w:rPr>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367">
          <w:pPr>
            <w:widowControl w:val="0"/>
            <w:spacing w:before="0" w:line="264" w:lineRule="auto"/>
            <w:rPr/>
          </w:pPr>
          <w:r w:rsidDel="00000000" w:rsidR="00000000" w:rsidRPr="00000000">
            <w:rPr>
              <w:rtl w:val="0"/>
            </w:rPr>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368">
          <w:pPr>
            <w:widowControl w:val="0"/>
            <w:spacing w:before="0" w:line="264" w:lineRule="auto"/>
            <w:rPr>
              <w:color w:val="0092d1"/>
              <w:sz w:val="12"/>
              <w:szCs w:val="1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9">
          <w:pPr>
            <w:widowControl w:val="0"/>
            <w:spacing w:before="0" w:line="264" w:lineRule="auto"/>
            <w:rPr>
              <w:sz w:val="12"/>
              <w:szCs w:val="12"/>
            </w:rPr>
          </w:pPr>
          <w:r w:rsidDel="00000000" w:rsidR="00000000" w:rsidRPr="00000000">
            <w:rPr>
              <w:rtl w:val="0"/>
            </w:rPr>
          </w:r>
        </w:p>
      </w:tc>
    </w:tr>
    <w:tr>
      <w:trPr>
        <w:cantSplit w:val="0"/>
        <w:trHeight w:val="565.8300781250001" w:hRule="atLeast"/>
        <w:tblHeader w:val="0"/>
      </w:trPr>
      <w:tc>
        <w:tcPr>
          <w:vMerge w:val="continue"/>
          <w:shd w:fill="auto" w:val="clear"/>
          <w:tcMar>
            <w:top w:w="0.0" w:type="dxa"/>
            <w:left w:w="0.0" w:type="dxa"/>
            <w:bottom w:w="0.0" w:type="dxa"/>
            <w:right w:w="0.0" w:type="dxa"/>
          </w:tcMar>
          <w:vAlign w:val="top"/>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2"/>
              <w:szCs w:val="12"/>
            </w:rPr>
          </w:pPr>
          <w:r w:rsidDel="00000000" w:rsidR="00000000" w:rsidRPr="00000000">
            <w:rPr>
              <w:rtl w:val="0"/>
            </w:rPr>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2"/>
              <w:szCs w:val="12"/>
            </w:rPr>
          </w:pPr>
          <w:r w:rsidDel="00000000" w:rsidR="00000000" w:rsidRPr="00000000">
            <w:rPr>
              <w:rtl w:val="0"/>
            </w:rPr>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2"/>
              <w:szCs w:val="1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36D">
          <w:pPr>
            <w:widowControl w:val="0"/>
            <w:spacing w:before="0" w:line="264" w:lineRule="auto"/>
            <w:rPr>
              <w:sz w:val="16"/>
              <w:szCs w:val="16"/>
            </w:rPr>
          </w:pPr>
          <w:r w:rsidDel="00000000" w:rsidR="00000000" w:rsidRPr="00000000">
            <w:rPr>
              <w:rtl w:val="0"/>
            </w:rPr>
          </w:r>
        </w:p>
      </w:tc>
    </w:tr>
  </w:tbl>
  <w:p w:rsidR="00000000" w:rsidDel="00000000" w:rsidP="00000000" w:rsidRDefault="00000000" w:rsidRPr="00000000" w14:paraId="0000036E">
    <w:pPr>
      <w:spacing w:before="0" w:line="264"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3">
    <w:pPr>
      <w:spacing w:line="324.00000000000006" w:lineRule="auto"/>
      <w:rPr>
        <w:rFonts w:ascii="Arial" w:cs="Arial" w:eastAsia="Arial" w:hAnsi="Arial"/>
        <w:highlight w:val="yellow"/>
      </w:rPr>
    </w:pPr>
    <w:r w:rsidDel="00000000" w:rsidR="00000000" w:rsidRPr="00000000">
      <w:rPr>
        <w:sz w:val="20"/>
        <w:szCs w:val="20"/>
      </w:rPr>
      <w:drawing>
        <wp:inline distB="114300" distT="114300" distL="114300" distR="114300">
          <wp:extent cx="1389788" cy="20659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89788" cy="206590"/>
                  </a:xfrm>
                  <a:prstGeom prst="rect"/>
                  <a:ln/>
                </pic:spPr>
              </pic:pic>
            </a:graphicData>
          </a:graphic>
        </wp:inline>
      </w:drawing>
    </w:r>
    <w:r w:rsidDel="00000000" w:rsidR="00000000" w:rsidRPr="00000000">
      <w:rPr>
        <w:rtl w:val="0"/>
      </w:rPr>
    </w:r>
  </w:p>
  <w:p w:rsidR="00000000" w:rsidDel="00000000" w:rsidP="00000000" w:rsidRDefault="00000000" w:rsidRPr="00000000" w14:paraId="00000364">
    <w:pPr>
      <w:spacing w:line="324.00000000000006"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8">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lang w:val="en_GB"/>
      </w:rPr>
    </w:rPrDefault>
    <w:pPrDefault>
      <w:pPr>
        <w:spacing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00000000000006" w:lineRule="auto"/>
    </w:pPr>
    <w:rPr>
      <w:rFonts w:ascii="Open Sans SemiBold" w:cs="Open Sans SemiBold" w:eastAsia="Open Sans SemiBold" w:hAnsi="Open Sans SemiBold"/>
      <w:sz w:val="28"/>
      <w:szCs w:val="28"/>
    </w:r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SemiBold-regular.ttf"/><Relationship Id="rId2" Type="http://schemas.openxmlformats.org/officeDocument/2006/relationships/font" Target="fonts/OpenSansSemiBold-bold.ttf"/><Relationship Id="rId3" Type="http://schemas.openxmlformats.org/officeDocument/2006/relationships/font" Target="fonts/OpenSansSemiBold-italic.ttf"/><Relationship Id="rId4" Type="http://schemas.openxmlformats.org/officeDocument/2006/relationships/font" Target="fonts/OpenSansSemiBold-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swHiaJppmCKyZo+8kzkFmG3F0w==">CgMxLjAyDmguOHpwcGJzazd0bmJhMghoLmdqZGd4czIJaC4zMGowemxsMgloLjMwajB6bGw4AHIhMWNKdFhZc3NoMzJzR1lzNDZVbzhjZnVycVN5OUtsUjdq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