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heading=h.gjdgxs" w:id="0"/>
      <w:bookmarkEnd w:id="0"/>
      <w:r w:rsidDel="00000000" w:rsidR="00000000" w:rsidRPr="00000000">
        <w:rPr>
          <w:color w:val="991e66"/>
          <w:rtl w:val="0"/>
        </w:rPr>
        <w:t xml:space="preserve">SECTION VI:</w:t>
      </w:r>
      <w:r w:rsidDel="00000000" w:rsidR="00000000" w:rsidRPr="00000000">
        <w:rPr>
          <w:rtl w:val="0"/>
        </w:rPr>
        <w:t xml:space="preserve">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9"/>
        </w:numPr>
        <w:spacing w:after="200" w:line="276" w:lineRule="auto"/>
        <w:ind w:left="2520" w:right="-60" w:hanging="360"/>
        <w:rPr>
          <w:highlight w:val="white"/>
        </w:rPr>
      </w:pPr>
      <w:r w:rsidDel="00000000" w:rsidR="00000000" w:rsidRPr="00000000">
        <w:rPr>
          <w:rtl w:val="0"/>
        </w:rPr>
        <w:t xml:space="preserve">Bidders are required to complete all the returnable Schedules listed in Schedule 0.13 [</w:t>
      </w:r>
      <w:r w:rsidDel="00000000" w:rsidR="00000000" w:rsidRPr="00000000">
        <w:rPr>
          <w:i w:val="1"/>
          <w:rtl w:val="0"/>
        </w:rPr>
        <w:t xml:space="preserve">Quotation Checklist</w:t>
      </w:r>
      <w:r w:rsidDel="00000000" w:rsidR="00000000" w:rsidRPr="00000000">
        <w:rPr>
          <w:rtl w:val="0"/>
        </w:rPr>
        <w:t xml:space="preserve">], sign them and return them as part of their quotation submission. The bidder shall fill in all forms in accordance with the instructions indicated. No alterations to its format shall be permitted and no substitutions shall be accepted.</w:t>
      </w:r>
      <w:r w:rsidDel="00000000" w:rsidR="00000000" w:rsidRPr="00000000">
        <w:rPr>
          <w:rtl w:val="0"/>
        </w:rPr>
      </w:r>
    </w:p>
    <w:p w:rsidR="00000000" w:rsidDel="00000000" w:rsidP="00000000" w:rsidRDefault="00000000" w:rsidRPr="00000000" w14:paraId="00000004">
      <w:pPr>
        <w:numPr>
          <w:ilvl w:val="0"/>
          <w:numId w:val="9"/>
        </w:numPr>
        <w:spacing w:after="100" w:line="276" w:lineRule="auto"/>
        <w:ind w:left="2520" w:right="-60" w:hanging="360"/>
        <w:rPr/>
      </w:pPr>
      <w:r w:rsidDel="00000000" w:rsidR="00000000" w:rsidRPr="00000000">
        <w:rPr>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quotation …”</w:t>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Quotation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pPr>
      <w:r w:rsidDel="00000000" w:rsidR="00000000" w:rsidRPr="00000000">
        <w:rPr>
          <w:rtl w:val="0"/>
        </w:rPr>
        <w:t xml:space="preserve">If after assessing this opportunity the bidder decides not to submit a quotation, UNOPS asks that the bidder still returns Schedule 0.12 [</w:t>
      </w:r>
      <w:r w:rsidDel="00000000" w:rsidR="00000000" w:rsidRPr="00000000">
        <w:rPr>
          <w:i w:val="1"/>
          <w:rtl w:val="0"/>
        </w:rPr>
        <w:t xml:space="preserve">Quotation/No Quotation Confirmation</w:t>
      </w:r>
      <w:r w:rsidDel="00000000" w:rsidR="00000000" w:rsidRPr="00000000">
        <w:rPr>
          <w:rtl w:val="0"/>
        </w:rPr>
        <w:t xml:space="preserve">] indicating the reasons for non-participation.</w:t>
      </w:r>
    </w:p>
    <w:p w:rsidR="00000000" w:rsidDel="00000000" w:rsidP="00000000" w:rsidRDefault="00000000" w:rsidRPr="00000000" w14:paraId="0000001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w:t>
      </w:r>
      <w:r w:rsidDel="00000000" w:rsidR="00000000" w:rsidRPr="00000000">
        <w:rPr>
          <w:rtl w:val="0"/>
        </w:rPr>
        <w:t xml:space="preserve">l] in accordance with the form set out in Schedule 0.6 [</w:t>
      </w:r>
      <w:r w:rsidDel="00000000" w:rsidR="00000000" w:rsidRPr="00000000">
        <w:rPr>
          <w:i w:val="1"/>
          <w:rtl w:val="0"/>
        </w:rPr>
        <w:t xml:space="preserve">Statement of Exclusivity and Availabilit</w:t>
      </w:r>
      <w:r w:rsidDel="00000000" w:rsidR="00000000" w:rsidRPr="00000000">
        <w:rPr>
          <w:rtl w:val="0"/>
        </w:rPr>
        <w:t xml:space="preserve">y]</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76" w:lineRule="auto"/>
        <w:ind w:left="720" w:right="0" w:firstLine="0"/>
        <w:jc w:val="left"/>
        <w:rPr/>
      </w:pPr>
      <w:r w:rsidDel="00000000" w:rsidR="00000000" w:rsidRPr="00000000">
        <w:rPr>
          <w:rtl w:val="0"/>
        </w:rPr>
      </w:r>
    </w:p>
    <w:p w:rsidR="00000000" w:rsidDel="00000000" w:rsidP="00000000" w:rsidRDefault="00000000" w:rsidRPr="00000000" w14:paraId="00000014">
      <w:pPr>
        <w:spacing w:line="276" w:lineRule="auto"/>
        <w:ind w:left="720" w:right="0" w:firstLine="0"/>
        <w:rPr/>
      </w:pPr>
      <w:r w:rsidDel="00000000" w:rsidR="00000000" w:rsidRPr="00000000">
        <w:rPr>
          <w:rtl w:val="0"/>
        </w:rPr>
      </w:r>
    </w:p>
    <w:p w:rsidR="00000000" w:rsidDel="00000000" w:rsidP="00000000" w:rsidRDefault="00000000" w:rsidRPr="00000000" w14:paraId="00000015">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spacing w:before="120" w:lineRule="auto"/>
        <w:jc w:val="left"/>
        <w:rPr/>
      </w:pPr>
      <w:bookmarkStart w:colFirst="0" w:colLast="0" w:name="_heading=h.1fob9te" w:id="2"/>
      <w:bookmarkEnd w:id="2"/>
      <w:r w:rsidDel="00000000" w:rsidR="00000000" w:rsidRPr="00000000">
        <w:rPr>
          <w:rtl w:val="0"/>
        </w:rPr>
        <w:t xml:space="preserve">SCHEDULE 0: RFQ SCHEDULES</w:t>
      </w:r>
    </w:p>
    <w:p w:rsidR="00000000" w:rsidDel="00000000" w:rsidP="00000000" w:rsidRDefault="00000000" w:rsidRPr="00000000" w14:paraId="00000017">
      <w:pPr>
        <w:pStyle w:val="Heading3"/>
        <w:spacing w:after="0" w:lineRule="auto"/>
        <w:jc w:val="left"/>
        <w:rPr/>
      </w:pPr>
      <w:bookmarkStart w:colFirst="0" w:colLast="0" w:name="_heading=h.3znysh7" w:id="3"/>
      <w:bookmarkEnd w:id="3"/>
      <w:r w:rsidDel="00000000" w:rsidR="00000000" w:rsidRPr="00000000">
        <w:rPr>
          <w:rtl w:val="0"/>
        </w:rPr>
        <w:t xml:space="preserve">0.1 Quotation Submission Declaration</w:t>
      </w:r>
    </w:p>
    <w:p w:rsidR="00000000" w:rsidDel="00000000" w:rsidP="00000000" w:rsidRDefault="00000000" w:rsidRPr="00000000" w14:paraId="00000018">
      <w:pPr>
        <w:spacing w:after="100" w:before="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9">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provision of </w:t>
      </w:r>
      <w:r w:rsidDel="00000000" w:rsidR="00000000" w:rsidRPr="00000000">
        <w:rPr>
          <w:shd w:fill="cccccc" w:val="clear"/>
          <w:rtl w:val="0"/>
        </w:rPr>
        <w:t xml:space="preserve">[insert brief information on the Services]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RFQ ref. No. Req-MOZ-2023-036, dated </w:t>
      </w:r>
      <w:r w:rsidDel="00000000" w:rsidR="00000000" w:rsidRPr="00000000">
        <w:rPr>
          <w:shd w:fill="cccccc" w:val="clear"/>
          <w:rtl w:val="0"/>
        </w:rPr>
        <w:t xml:space="preserve">[insert date]</w:t>
      </w:r>
    </w:p>
    <w:p w:rsidR="00000000" w:rsidDel="00000000" w:rsidP="00000000" w:rsidRDefault="00000000" w:rsidRPr="00000000" w14:paraId="0000001A">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B">
      <w:pPr>
        <w:numPr>
          <w:ilvl w:val="1"/>
          <w:numId w:val="3"/>
        </w:numPr>
        <w:spacing w:after="120" w:before="0" w:line="276" w:lineRule="auto"/>
        <w:ind w:left="540" w:hanging="270"/>
        <w:rPr/>
      </w:pPr>
      <w:r w:rsidDel="00000000" w:rsidR="00000000" w:rsidRPr="00000000">
        <w:rPr>
          <w:rtl w:val="0"/>
        </w:rPr>
        <w:t xml:space="preserve">We have examined and have no reservations regarding the quotation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C">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We offer to execute the Services in conformity with the quotation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D">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Our quotation shall be valid for the period of </w:t>
      </w:r>
      <w:r w:rsidDel="00000000" w:rsidR="00000000" w:rsidRPr="00000000">
        <w:rPr>
          <w:shd w:fill="cccccc" w:val="clear"/>
          <w:rtl w:val="0"/>
        </w:rPr>
        <w:t xml:space="preserve">[insert number of days – not less than the quotation validity period specified in the Particulars]</w:t>
      </w:r>
      <w:r w:rsidDel="00000000" w:rsidR="00000000" w:rsidRPr="00000000">
        <w:rPr>
          <w:rtl w:val="0"/>
        </w:rPr>
        <w:t xml:space="preserve"> days from the date fixed for the deadline for quotation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E">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If our quotation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F">
      <w:pPr>
        <w:numPr>
          <w:ilvl w:val="1"/>
          <w:numId w:val="3"/>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0">
      <w:pPr>
        <w:numPr>
          <w:ilvl w:val="1"/>
          <w:numId w:val="3"/>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1">
      <w:pPr>
        <w:numPr>
          <w:ilvl w:val="1"/>
          <w:numId w:val="3"/>
        </w:numPr>
        <w:spacing w:after="120" w:before="0" w:line="276" w:lineRule="auto"/>
        <w:ind w:left="540" w:hanging="270"/>
        <w:rPr/>
      </w:pPr>
      <w:r w:rsidDel="00000000" w:rsidR="00000000" w:rsidRPr="00000000">
        <w:rPr>
          <w:rtl w:val="0"/>
        </w:rPr>
        <w:t xml:space="preserve">Our entity confirms that we the bidder and the sub-consultants identified have not been associated or have not been involved in any way, directly or indirectly, with the preparation of the design (if applicable, the scope of Services) and/or other documents used as a part of this solicitation;</w:t>
      </w:r>
    </w:p>
    <w:p w:rsidR="00000000" w:rsidDel="00000000" w:rsidP="00000000" w:rsidRDefault="00000000" w:rsidRPr="00000000" w14:paraId="00000022">
      <w:pPr>
        <w:numPr>
          <w:ilvl w:val="1"/>
          <w:numId w:val="3"/>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3">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sub-consultants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numPr>
          <w:ilvl w:val="1"/>
          <w:numId w:val="3"/>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5">
      <w:pPr>
        <w:numPr>
          <w:ilvl w:val="1"/>
          <w:numId w:val="3"/>
        </w:numPr>
        <w:spacing w:after="120" w:before="0" w:line="276" w:lineRule="auto"/>
        <w:ind w:left="540" w:hanging="270"/>
        <w:rPr/>
      </w:pPr>
      <w:r w:rsidDel="00000000" w:rsidR="00000000" w:rsidRPr="00000000">
        <w:rPr>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6">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quotation: </w:t>
      </w:r>
    </w:p>
    <w:p w:rsidR="00000000" w:rsidDel="00000000" w:rsidP="00000000" w:rsidRDefault="00000000" w:rsidRPr="00000000" w14:paraId="00000027">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B">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C">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1">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3">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ind w:left="0" w:firstLine="0"/>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3">
      <w:pPr>
        <w:spacing w:after="0" w:before="0" w:lineRule="auto"/>
        <w:ind w:left="567" w:firstLine="0"/>
        <w:rPr>
          <w:b w:val="1"/>
        </w:rPr>
      </w:pPr>
      <w:r w:rsidDel="00000000" w:rsidR="00000000" w:rsidRPr="00000000">
        <w:rPr>
          <w:rtl w:val="0"/>
        </w:rPr>
      </w:r>
    </w:p>
    <w:p w:rsidR="00000000" w:rsidDel="00000000" w:rsidP="00000000" w:rsidRDefault="00000000" w:rsidRPr="00000000" w14:paraId="00000044">
      <w:pPr>
        <w:numPr>
          <w:ilvl w:val="0"/>
          <w:numId w:val="6"/>
        </w:numPr>
        <w:spacing w:after="100" w:before="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5">
      <w:pPr>
        <w:spacing w:after="200" w:before="0" w:lineRule="auto"/>
        <w:ind w:right="-30"/>
        <w:rPr/>
      </w:pPr>
      <w:r w:rsidDel="00000000" w:rsidR="00000000" w:rsidRPr="00000000">
        <w:rPr>
          <w:rtl w:val="0"/>
        </w:rPr>
        <w:t xml:space="preserve">As part of the quotation,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6">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7">
      <w:pPr>
        <w:tabs>
          <w:tab w:val="center" w:leader="none" w:pos="4320"/>
          <w:tab w:val="right" w:leader="none" w:pos="8640"/>
        </w:tabs>
        <w:spacing w:after="0" w:before="200" w:lineRule="auto"/>
        <w:ind w:right="-30"/>
        <w:rPr/>
      </w:pPr>
      <w:r w:rsidDel="00000000" w:rsidR="00000000" w:rsidRPr="00000000">
        <w:rPr>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048">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9">
            <w:pPr>
              <w:spacing w:after="0" w:before="0"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A">
            <w:pPr>
              <w:spacing w:after="0" w:before="0" w:lineRule="auto"/>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28" w:hanging="315"/>
              <w:jc w:val="left"/>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D">
            <w:pPr>
              <w:spacing w:after="0" w:before="0"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E">
            <w:pPr>
              <w:spacing w:after="0" w:before="0"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F">
      <w:pPr>
        <w:tabs>
          <w:tab w:val="center" w:leader="none" w:pos="4320"/>
          <w:tab w:val="right" w:leader="none" w:pos="8640"/>
        </w:tabs>
        <w:spacing w:after="0" w:before="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0">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quotation evaluation: </w:t>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8">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9">
            <w:pPr>
              <w:spacing w:after="0" w:before="0" w:line="264" w:lineRule="auto"/>
              <w:rPr/>
            </w:pPr>
            <w:r w:rsidDel="00000000" w:rsidR="00000000" w:rsidRPr="00000000">
              <w:rPr>
                <w:rtl w:val="0"/>
              </w:rPr>
            </w:r>
          </w:p>
        </w:tc>
      </w:tr>
    </w:tbl>
    <w:p w:rsidR="00000000" w:rsidDel="00000000" w:rsidP="00000000" w:rsidRDefault="00000000" w:rsidRPr="00000000" w14:paraId="0000005A">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quotation.</w:t>
      </w:r>
    </w:p>
    <w:p w:rsidR="00000000" w:rsidDel="00000000" w:rsidP="00000000" w:rsidRDefault="00000000" w:rsidRPr="00000000" w14:paraId="0000005B">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F">
            <w:pPr>
              <w:pStyle w:val="Heading2"/>
              <w:spacing w:after="20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0">
      <w:pPr>
        <w:keepNext w:val="1"/>
        <w:spacing w:before="200" w:lineRule="auto"/>
        <w:rPr>
          <w:b w:val="1"/>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spacing w:before="0" w:lineRule="auto"/>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6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8">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9">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quotation if the quotation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A">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D">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F">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2">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4">
            <w:pPr>
              <w:spacing w:after="0" w:before="0" w:lineRule="auto"/>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5">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6">
      <w:pPr>
        <w:spacing w:after="0" w:before="0" w:lineRule="auto"/>
        <w:jc w:val="both"/>
        <w:rPr/>
      </w:pPr>
      <w:r w:rsidDel="00000000" w:rsidR="00000000" w:rsidRPr="00000000">
        <w:rPr>
          <w:rtl w:val="0"/>
        </w:rPr>
      </w:r>
    </w:p>
    <w:p w:rsidR="00000000" w:rsidDel="00000000" w:rsidP="00000000" w:rsidRDefault="00000000" w:rsidRPr="00000000" w14:paraId="00000077">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8">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2">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C">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0">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1">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6">
      <w:pPr>
        <w:keepNext w:val="1"/>
        <w:numPr>
          <w:ilvl w:val="0"/>
          <w:numId w:val="4"/>
        </w:numPr>
        <w:spacing w:after="100" w:before="200" w:lineRule="auto"/>
        <w:ind w:left="360"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2">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8">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F">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4">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heading=h.2jxsxqh" w:id="17"/>
      <w:bookmarkEnd w:id="17"/>
      <w:r w:rsidDel="00000000" w:rsidR="00000000" w:rsidRPr="00000000">
        <w:rPr>
          <w:b w:val="1"/>
          <w:rtl w:val="0"/>
        </w:rPr>
        <w:t xml:space="preserve">Assets </w:t>
      </w:r>
      <w:r w:rsidDel="00000000" w:rsidR="00000000" w:rsidRPr="00000000">
        <w:rPr>
          <w:shd w:fill="cccccc" w:val="clear"/>
          <w:rtl w:val="0"/>
        </w:rPr>
        <w:t xml:space="preserve">[delete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7">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b w:val="1"/>
              </w:rPr>
            </w:pPr>
            <w:r w:rsidDel="00000000" w:rsidR="00000000" w:rsidRPr="00000000">
              <w:rPr>
                <w:rtl w:val="0"/>
              </w:rPr>
            </w:r>
          </w:p>
        </w:tc>
      </w:tr>
    </w:tbl>
    <w:p w:rsidR="00000000" w:rsidDel="00000000" w:rsidP="00000000" w:rsidRDefault="00000000" w:rsidRPr="00000000" w14:paraId="000000E1">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5">
            <w:pPr>
              <w:pStyle w:val="Heading2"/>
              <w:spacing w:after="200" w:lineRule="auto"/>
              <w:ind w:left="-90" w:firstLine="0"/>
              <w:jc w:val="left"/>
              <w:rPr>
                <w:rFonts w:ascii="Arial" w:cs="Arial" w:eastAsia="Arial" w:hAnsi="Arial"/>
              </w:rPr>
            </w:pPr>
            <w:bookmarkStart w:colFirst="0" w:colLast="0" w:name="_heading=h.z337ya"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6">
      <w:pPr>
        <w:pStyle w:val="Heading3"/>
        <w:jc w:val="left"/>
        <w:rPr/>
      </w:pPr>
      <w:bookmarkStart w:colFirst="0" w:colLast="0" w:name="_heading=h.3j2qqm3" w:id="19"/>
      <w:bookmarkEnd w:id="19"/>
      <w:r w:rsidDel="00000000" w:rsidR="00000000" w:rsidRPr="00000000">
        <w:rPr>
          <w:rtl w:val="0"/>
        </w:rPr>
        <w:t xml:space="preserve">0.5 Format for Resume of Proposed Key Personnel</w:t>
      </w:r>
    </w:p>
    <w:p w:rsidR="00000000" w:rsidDel="00000000" w:rsidP="00000000" w:rsidRDefault="00000000" w:rsidRPr="00000000" w14:paraId="000000E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E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9">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A">
            <w:pPr>
              <w:pStyle w:val="Subtitle"/>
              <w:keepNext w:val="0"/>
              <w:keepLines w:val="0"/>
              <w:numPr>
                <w:ilvl w:val="0"/>
                <w:numId w:val="8"/>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B">
            <w:pPr>
              <w:pStyle w:val="Subtitle"/>
              <w:keepNext w:val="0"/>
              <w:keepLines w:val="0"/>
              <w:numPr>
                <w:ilvl w:val="0"/>
                <w:numId w:val="8"/>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2">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4">
            <w:pPr>
              <w:pStyle w:val="Subtitle"/>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5">
            <w:pPr>
              <w:pStyle w:val="Subtitle"/>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6">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A">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B">
      <w:pPr>
        <w:keepNext w:val="1"/>
        <w:spacing w:before="200" w:lineRule="auto"/>
        <w:rPr/>
      </w:pPr>
      <w:r w:rsidDel="00000000" w:rsidR="00000000" w:rsidRPr="00000000">
        <w:rPr>
          <w:rtl w:val="0"/>
        </w:rPr>
      </w:r>
    </w:p>
    <w:p w:rsidR="00000000" w:rsidDel="00000000" w:rsidP="00000000" w:rsidRDefault="00000000" w:rsidRPr="00000000" w14:paraId="0000010C">
      <w:pPr>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10D">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E">
      <w:pPr>
        <w:pStyle w:val="Heading3"/>
        <w:spacing w:after="200" w:lineRule="auto"/>
        <w:jc w:val="left"/>
        <w:rPr/>
      </w:pPr>
      <w:bookmarkStart w:colFirst="0" w:colLast="0" w:name="_heading=h.2xcytpi" w:id="22"/>
      <w:bookmarkEnd w:id="22"/>
      <w:r w:rsidDel="00000000" w:rsidR="00000000" w:rsidRPr="00000000">
        <w:rPr>
          <w:rtl w:val="0"/>
        </w:rPr>
        <w:t xml:space="preserve">0.6 Statement of Exclusivity and Availability</w:t>
      </w:r>
    </w:p>
    <w:p w:rsidR="00000000" w:rsidDel="00000000" w:rsidP="00000000" w:rsidRDefault="00000000" w:rsidRPr="00000000" w14:paraId="0000010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1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2">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quotation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3">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4">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7">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8">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9">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A">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B">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RFQ.</w:t>
      </w:r>
    </w:p>
    <w:p w:rsidR="00000000" w:rsidDel="00000000" w:rsidP="00000000" w:rsidRDefault="00000000" w:rsidRPr="00000000" w14:paraId="0000011C">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000000" w:rsidDel="00000000" w:rsidP="00000000" w:rsidRDefault="00000000" w:rsidRPr="00000000" w14:paraId="0000011D">
      <w:pPr>
        <w:tabs>
          <w:tab w:val="left" w:leader="none" w:pos="1701"/>
        </w:tabs>
        <w:spacing w:after="0" w:before="0" w:lineRule="auto"/>
        <w:rPr/>
      </w:pPr>
      <w:r w:rsidDel="00000000" w:rsidR="00000000" w:rsidRPr="00000000">
        <w:rPr>
          <w:rtl w:val="0"/>
        </w:rPr>
        <w:t xml:space="preserve">Furthermore, should this quotation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E">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2">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3">
      <w:pPr>
        <w:keepNext w:val="1"/>
        <w:spacing w:before="200" w:lineRule="auto"/>
        <w:rPr/>
      </w:pPr>
      <w:r w:rsidDel="00000000" w:rsidR="00000000" w:rsidRPr="00000000">
        <w:rPr>
          <w:rtl w:val="0"/>
        </w:rPr>
      </w:r>
    </w:p>
    <w:p w:rsidR="00000000" w:rsidDel="00000000" w:rsidP="00000000" w:rsidRDefault="00000000" w:rsidRPr="00000000" w14:paraId="00000124">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5">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6">
      <w:pPr>
        <w:pStyle w:val="Heading3"/>
        <w:spacing w:after="0" w:lineRule="auto"/>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2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2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9">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0625000000000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A">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505.312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C">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D">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E">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F">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0">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721.875"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2">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4">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346.50000000000006"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numPr>
                <w:ilvl w:val="0"/>
                <w:numId w:val="5"/>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7">
            <w:pPr>
              <w:numPr>
                <w:ilvl w:val="0"/>
                <w:numId w:val="11"/>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952.8750000000001"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A">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B">
            <w:pPr>
              <w:pStyle w:val="Heading2"/>
              <w:spacing w:after="0" w:lineRule="auto"/>
              <w:ind w:left="0" w:firstLine="0"/>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3C">
      <w:pPr>
        <w:spacing w:after="20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510791366906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D">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21.5827338129498"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40">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1">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3">
            <w:pPr>
              <w:tabs>
                <w:tab w:val="left" w:leader="none" w:pos="4820"/>
              </w:tabs>
              <w:rPr>
                <w:rFonts w:ascii="Arial" w:cs="Arial" w:eastAsia="Arial" w:hAnsi="Arial"/>
                <w:b w:val="1"/>
              </w:rPr>
            </w:pPr>
            <w:r w:rsidDel="00000000" w:rsidR="00000000" w:rsidRPr="00000000">
              <w:rPr>
                <w:rtl w:val="0"/>
              </w:rPr>
            </w:r>
          </w:p>
        </w:tc>
      </w:tr>
      <w:tr>
        <w:trPr>
          <w:cantSplit w:val="0"/>
          <w:trHeight w:val="773.5251798561153"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5">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7">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14.38848920863313"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8">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numPr>
                <w:ilvl w:val="0"/>
                <w:numId w:val="7"/>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A">
            <w:pPr>
              <w:numPr>
                <w:ilvl w:val="0"/>
                <w:numId w:val="10"/>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035.9712230215828"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D">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E">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4F">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3">
            <w:pPr>
              <w:pStyle w:val="Heading2"/>
              <w:spacing w:after="200" w:lineRule="auto"/>
              <w:ind w:left="-90" w:firstLine="0"/>
              <w:jc w:val="left"/>
              <w:rPr>
                <w:rFonts w:ascii="Arial" w:cs="Arial" w:eastAsia="Arial" w:hAnsi="Arial"/>
              </w:rPr>
            </w:pPr>
            <w:bookmarkStart w:colFirst="0" w:colLast="0" w:name="_heading=h.3as4poj"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4">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55">
      <w:pPr>
        <w:pStyle w:val="Heading3"/>
        <w:jc w:val="left"/>
        <w:rPr>
          <w:b w:val="1"/>
          <w:sz w:val="28"/>
          <w:szCs w:val="28"/>
        </w:rPr>
      </w:pPr>
      <w:bookmarkStart w:colFirst="0" w:colLast="0" w:name="_heading=h.1pxezwc" w:id="28"/>
      <w:bookmarkEnd w:id="28"/>
      <w:r w:rsidDel="00000000" w:rsidR="00000000" w:rsidRPr="00000000">
        <w:rPr>
          <w:rtl w:val="0"/>
        </w:rPr>
        <w:t xml:space="preserve">0.8 Form for Bid Security ( NOT USED) </w:t>
      </w:r>
      <w:r w:rsidDel="00000000" w:rsidR="00000000" w:rsidRPr="00000000">
        <w:rPr>
          <w:rtl w:val="0"/>
        </w:rPr>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pStyle w:val="Heading3"/>
        <w:rPr/>
      </w:pPr>
      <w:bookmarkStart w:colFirst="0" w:colLast="0" w:name="_heading=h.147n2zr" w:id="29"/>
      <w:bookmarkEnd w:id="29"/>
      <w:r w:rsidDel="00000000" w:rsidR="00000000" w:rsidRPr="00000000">
        <w:br w:type="page"/>
      </w:r>
      <w:r w:rsidDel="00000000" w:rsidR="00000000" w:rsidRPr="00000000">
        <w:rPr>
          <w:rtl w:val="0"/>
        </w:rPr>
      </w:r>
    </w:p>
    <w:p w:rsidR="00000000" w:rsidDel="00000000" w:rsidP="00000000" w:rsidRDefault="00000000" w:rsidRPr="00000000" w14:paraId="00000158">
      <w:pPr>
        <w:pStyle w:val="Heading3"/>
        <w:rPr/>
      </w:pPr>
      <w:bookmarkStart w:colFirst="0" w:colLast="0" w:name="_heading=h.3o7alnk" w:id="30"/>
      <w:bookmarkEnd w:id="30"/>
      <w:r w:rsidDel="00000000" w:rsidR="00000000" w:rsidRPr="00000000">
        <w:rPr>
          <w:rtl w:val="0"/>
        </w:rPr>
        <w:t xml:space="preserve">0.9 DRiVE Supplier Sustainability Questionnaire </w:t>
      </w:r>
    </w:p>
    <w:p w:rsidR="00000000" w:rsidDel="00000000" w:rsidP="00000000" w:rsidRDefault="00000000" w:rsidRPr="00000000" w14:paraId="00000159">
      <w:pPr>
        <w:pStyle w:val="Heading3"/>
        <w:rPr/>
      </w:pPr>
      <w:bookmarkStart w:colFirst="0" w:colLast="0" w:name="_heading=h.zaobyodm6w9r" w:id="31"/>
      <w:bookmarkEnd w:id="31"/>
      <w:r w:rsidDel="00000000" w:rsidR="00000000" w:rsidRPr="00000000">
        <w:rPr>
          <w:rtl w:val="0"/>
        </w:rPr>
        <w:t xml:space="preserve">( NOT USED) </w:t>
      </w:r>
    </w:p>
    <w:p w:rsidR="00000000" w:rsidDel="00000000" w:rsidP="00000000" w:rsidRDefault="00000000" w:rsidRPr="00000000" w14:paraId="0000015A">
      <w:pPr>
        <w:rPr>
          <w:b w:val="1"/>
          <w:highlight w:val="lightGray"/>
        </w:rPr>
      </w:pPr>
      <w:r w:rsidDel="00000000" w:rsidR="00000000" w:rsidRPr="00000000">
        <w:rPr>
          <w:rtl w:val="0"/>
        </w:rPr>
      </w:r>
    </w:p>
    <w:p w:rsidR="00000000" w:rsidDel="00000000" w:rsidP="00000000" w:rsidRDefault="00000000" w:rsidRPr="00000000" w14:paraId="0000015B">
      <w:pPr>
        <w:rPr>
          <w:b w:val="1"/>
          <w:highlight w:val="lightGray"/>
        </w:rPr>
      </w:pPr>
      <w:r w:rsidDel="00000000" w:rsidR="00000000" w:rsidRPr="00000000">
        <w:rPr>
          <w:rtl w:val="0"/>
        </w:rPr>
      </w:r>
    </w:p>
    <w:p w:rsidR="00000000" w:rsidDel="00000000" w:rsidP="00000000" w:rsidRDefault="00000000" w:rsidRPr="00000000" w14:paraId="0000015C">
      <w:pPr>
        <w:rPr>
          <w:b w:val="1"/>
          <w:highlight w:val="lightGray"/>
        </w:rPr>
      </w:pPr>
      <w:r w:rsidDel="00000000" w:rsidR="00000000" w:rsidRPr="00000000">
        <w:rPr>
          <w:rtl w:val="0"/>
        </w:rPr>
      </w:r>
    </w:p>
    <w:p w:rsidR="00000000" w:rsidDel="00000000" w:rsidP="00000000" w:rsidRDefault="00000000" w:rsidRPr="00000000" w14:paraId="0000015D">
      <w:pPr>
        <w:rPr>
          <w:b w:val="1"/>
          <w:highlight w:val="lightGray"/>
        </w:rPr>
      </w:pPr>
      <w:r w:rsidDel="00000000" w:rsidR="00000000" w:rsidRPr="00000000">
        <w:rPr>
          <w:rtl w:val="0"/>
        </w:rPr>
      </w:r>
    </w:p>
    <w:p w:rsidR="00000000" w:rsidDel="00000000" w:rsidP="00000000" w:rsidRDefault="00000000" w:rsidRPr="00000000" w14:paraId="0000015E">
      <w:pPr>
        <w:rPr>
          <w:b w:val="1"/>
          <w:highlight w:val="lightGray"/>
        </w:rPr>
      </w:pPr>
      <w:r w:rsidDel="00000000" w:rsidR="00000000" w:rsidRPr="00000000">
        <w:rPr>
          <w:rtl w:val="0"/>
        </w:rPr>
      </w:r>
    </w:p>
    <w:p w:rsidR="00000000" w:rsidDel="00000000" w:rsidP="00000000" w:rsidRDefault="00000000" w:rsidRPr="00000000" w14:paraId="0000015F">
      <w:pPr>
        <w:rPr>
          <w:b w:val="1"/>
          <w:highlight w:val="lightGray"/>
        </w:rPr>
      </w:pPr>
      <w:r w:rsidDel="00000000" w:rsidR="00000000" w:rsidRPr="00000000">
        <w:rPr>
          <w:rtl w:val="0"/>
        </w:rPr>
      </w:r>
    </w:p>
    <w:p w:rsidR="00000000" w:rsidDel="00000000" w:rsidP="00000000" w:rsidRDefault="00000000" w:rsidRPr="00000000" w14:paraId="00000160">
      <w:pPr>
        <w:rPr>
          <w:b w:val="1"/>
          <w:highlight w:val="lightGray"/>
        </w:rPr>
      </w:pPr>
      <w:r w:rsidDel="00000000" w:rsidR="00000000" w:rsidRPr="00000000">
        <w:rPr>
          <w:rtl w:val="0"/>
        </w:rPr>
      </w:r>
    </w:p>
    <w:p w:rsidR="00000000" w:rsidDel="00000000" w:rsidP="00000000" w:rsidRDefault="00000000" w:rsidRPr="00000000" w14:paraId="00000161">
      <w:pPr>
        <w:rPr>
          <w:b w:val="1"/>
          <w:highlight w:val="lightGray"/>
        </w:rPr>
      </w:pPr>
      <w:r w:rsidDel="00000000" w:rsidR="00000000" w:rsidRPr="00000000">
        <w:rPr>
          <w:rtl w:val="0"/>
        </w:rPr>
      </w:r>
    </w:p>
    <w:p w:rsidR="00000000" w:rsidDel="00000000" w:rsidP="00000000" w:rsidRDefault="00000000" w:rsidRPr="00000000" w14:paraId="00000162">
      <w:pPr>
        <w:rPr>
          <w:b w:val="1"/>
          <w:highlight w:val="lightGray"/>
        </w:rPr>
      </w:pPr>
      <w:r w:rsidDel="00000000" w:rsidR="00000000" w:rsidRPr="00000000">
        <w:rPr>
          <w:rtl w:val="0"/>
        </w:rPr>
      </w:r>
    </w:p>
    <w:p w:rsidR="00000000" w:rsidDel="00000000" w:rsidP="00000000" w:rsidRDefault="00000000" w:rsidRPr="00000000" w14:paraId="00000163">
      <w:pPr>
        <w:rPr>
          <w:b w:val="1"/>
          <w:highlight w:val="lightGray"/>
        </w:rPr>
      </w:pPr>
      <w:r w:rsidDel="00000000" w:rsidR="00000000" w:rsidRPr="00000000">
        <w:rPr>
          <w:rtl w:val="0"/>
        </w:rPr>
      </w:r>
    </w:p>
    <w:p w:rsidR="00000000" w:rsidDel="00000000" w:rsidP="00000000" w:rsidRDefault="00000000" w:rsidRPr="00000000" w14:paraId="00000164">
      <w:pPr>
        <w:rPr>
          <w:b w:val="1"/>
          <w:highlight w:val="lightGray"/>
        </w:rPr>
      </w:pPr>
      <w:r w:rsidDel="00000000" w:rsidR="00000000" w:rsidRPr="00000000">
        <w:rPr>
          <w:rtl w:val="0"/>
        </w:rPr>
      </w:r>
    </w:p>
    <w:p w:rsidR="00000000" w:rsidDel="00000000" w:rsidP="00000000" w:rsidRDefault="00000000" w:rsidRPr="00000000" w14:paraId="00000165">
      <w:pPr>
        <w:rPr>
          <w:b w:val="1"/>
          <w:highlight w:val="lightGray"/>
        </w:rPr>
      </w:pPr>
      <w:r w:rsidDel="00000000" w:rsidR="00000000" w:rsidRPr="00000000">
        <w:rPr>
          <w:rtl w:val="0"/>
        </w:rPr>
      </w:r>
    </w:p>
    <w:p w:rsidR="00000000" w:rsidDel="00000000" w:rsidP="00000000" w:rsidRDefault="00000000" w:rsidRPr="00000000" w14:paraId="00000166">
      <w:pPr>
        <w:rPr>
          <w:b w:val="1"/>
          <w:highlight w:val="lightGray"/>
        </w:rPr>
      </w:pPr>
      <w:r w:rsidDel="00000000" w:rsidR="00000000" w:rsidRPr="00000000">
        <w:rPr>
          <w:rtl w:val="0"/>
        </w:rPr>
      </w:r>
    </w:p>
    <w:p w:rsidR="00000000" w:rsidDel="00000000" w:rsidP="00000000" w:rsidRDefault="00000000" w:rsidRPr="00000000" w14:paraId="00000167">
      <w:pPr>
        <w:rPr>
          <w:b w:val="1"/>
          <w:highlight w:val="lightGray"/>
        </w:rPr>
      </w:pPr>
      <w:r w:rsidDel="00000000" w:rsidR="00000000" w:rsidRPr="00000000">
        <w:rPr>
          <w:rtl w:val="0"/>
        </w:rPr>
      </w:r>
    </w:p>
    <w:p w:rsidR="00000000" w:rsidDel="00000000" w:rsidP="00000000" w:rsidRDefault="00000000" w:rsidRPr="00000000" w14:paraId="00000168">
      <w:pPr>
        <w:rPr>
          <w:b w:val="1"/>
          <w:highlight w:val="lightGray"/>
        </w:rPr>
      </w:pPr>
      <w:r w:rsidDel="00000000" w:rsidR="00000000" w:rsidRPr="00000000">
        <w:rPr>
          <w:rtl w:val="0"/>
        </w:rPr>
      </w:r>
    </w:p>
    <w:p w:rsidR="00000000" w:rsidDel="00000000" w:rsidP="00000000" w:rsidRDefault="00000000" w:rsidRPr="00000000" w14:paraId="00000169">
      <w:pPr>
        <w:rPr>
          <w:b w:val="1"/>
          <w:highlight w:val="lightGray"/>
        </w:rPr>
      </w:pPr>
      <w:r w:rsidDel="00000000" w:rsidR="00000000" w:rsidRPr="00000000">
        <w:rPr>
          <w:rtl w:val="0"/>
        </w:rPr>
      </w:r>
    </w:p>
    <w:p w:rsidR="00000000" w:rsidDel="00000000" w:rsidP="00000000" w:rsidRDefault="00000000" w:rsidRPr="00000000" w14:paraId="0000016A">
      <w:pPr>
        <w:rPr>
          <w:b w:val="1"/>
          <w:highlight w:val="lightGray"/>
        </w:rPr>
      </w:pPr>
      <w:r w:rsidDel="00000000" w:rsidR="00000000" w:rsidRPr="00000000">
        <w:rPr>
          <w:rtl w:val="0"/>
        </w:rPr>
      </w:r>
    </w:p>
    <w:p w:rsidR="00000000" w:rsidDel="00000000" w:rsidP="00000000" w:rsidRDefault="00000000" w:rsidRPr="00000000" w14:paraId="0000016B">
      <w:pPr>
        <w:rPr>
          <w:b w:val="1"/>
          <w:highlight w:val="lightGray"/>
        </w:rPr>
      </w:pPr>
      <w:r w:rsidDel="00000000" w:rsidR="00000000" w:rsidRPr="00000000">
        <w:rPr>
          <w:rtl w:val="0"/>
        </w:rPr>
      </w:r>
    </w:p>
    <w:p w:rsidR="00000000" w:rsidDel="00000000" w:rsidP="00000000" w:rsidRDefault="00000000" w:rsidRPr="00000000" w14:paraId="0000016C">
      <w:pPr>
        <w:rPr>
          <w:b w:val="1"/>
          <w:highlight w:val="lightGray"/>
        </w:rPr>
      </w:pPr>
      <w:r w:rsidDel="00000000" w:rsidR="00000000" w:rsidRPr="00000000">
        <w:rPr>
          <w:rtl w:val="0"/>
        </w:rPr>
      </w:r>
    </w:p>
    <w:p w:rsidR="00000000" w:rsidDel="00000000" w:rsidP="00000000" w:rsidRDefault="00000000" w:rsidRPr="00000000" w14:paraId="0000016D">
      <w:pPr>
        <w:rPr>
          <w:b w:val="1"/>
          <w:highlight w:val="lightGray"/>
        </w:rPr>
      </w:pPr>
      <w:r w:rsidDel="00000000" w:rsidR="00000000" w:rsidRPr="00000000">
        <w:rPr>
          <w:rtl w:val="0"/>
        </w:rPr>
      </w:r>
    </w:p>
    <w:p w:rsidR="00000000" w:rsidDel="00000000" w:rsidP="00000000" w:rsidRDefault="00000000" w:rsidRPr="00000000" w14:paraId="0000016E">
      <w:pPr>
        <w:rPr>
          <w:b w:val="1"/>
          <w:highlight w:val="lightGray"/>
        </w:rPr>
      </w:pPr>
      <w:r w:rsidDel="00000000" w:rsidR="00000000" w:rsidRPr="00000000">
        <w:rPr>
          <w:rtl w:val="0"/>
        </w:rPr>
      </w:r>
    </w:p>
    <w:p w:rsidR="00000000" w:rsidDel="00000000" w:rsidP="00000000" w:rsidRDefault="00000000" w:rsidRPr="00000000" w14:paraId="0000016F">
      <w:pPr>
        <w:rPr>
          <w:b w:val="1"/>
          <w:highlight w:val="lightGray"/>
        </w:rPr>
      </w:pPr>
      <w:r w:rsidDel="00000000" w:rsidR="00000000" w:rsidRPr="00000000">
        <w:rPr>
          <w:rtl w:val="0"/>
        </w:rPr>
      </w:r>
    </w:p>
    <w:p w:rsidR="00000000" w:rsidDel="00000000" w:rsidP="00000000" w:rsidRDefault="00000000" w:rsidRPr="00000000" w14:paraId="00000170">
      <w:pPr>
        <w:rPr>
          <w:b w:val="1"/>
          <w:highlight w:val="lightGray"/>
        </w:rPr>
      </w:pPr>
      <w:r w:rsidDel="00000000" w:rsidR="00000000" w:rsidRPr="00000000">
        <w:rPr>
          <w:rtl w:val="0"/>
        </w:rPr>
      </w:r>
    </w:p>
    <w:p w:rsidR="00000000" w:rsidDel="00000000" w:rsidP="00000000" w:rsidRDefault="00000000" w:rsidRPr="00000000" w14:paraId="00000171">
      <w:pPr>
        <w:rPr>
          <w:b w:val="1"/>
          <w:highlight w:val="lightGray"/>
        </w:rPr>
      </w:pPr>
      <w:r w:rsidDel="00000000" w:rsidR="00000000" w:rsidRPr="00000000">
        <w:rPr>
          <w:rtl w:val="0"/>
        </w:rPr>
      </w:r>
    </w:p>
    <w:p w:rsidR="00000000" w:rsidDel="00000000" w:rsidP="00000000" w:rsidRDefault="00000000" w:rsidRPr="00000000" w14:paraId="00000172">
      <w:pPr>
        <w:rPr>
          <w:b w:val="1"/>
          <w:highlight w:val="lightGray"/>
        </w:rPr>
      </w:pPr>
      <w:r w:rsidDel="00000000" w:rsidR="00000000" w:rsidRPr="00000000">
        <w:rPr>
          <w:rtl w:val="0"/>
        </w:rPr>
      </w:r>
    </w:p>
    <w:p w:rsidR="00000000" w:rsidDel="00000000" w:rsidP="00000000" w:rsidRDefault="00000000" w:rsidRPr="00000000" w14:paraId="00000173">
      <w:pPr>
        <w:rPr>
          <w:b w:val="1"/>
          <w:highlight w:val="lightGray"/>
        </w:rPr>
      </w:pPr>
      <w:r w:rsidDel="00000000" w:rsidR="00000000" w:rsidRPr="00000000">
        <w:rPr>
          <w:rtl w:val="0"/>
        </w:rPr>
      </w:r>
    </w:p>
    <w:p w:rsidR="00000000" w:rsidDel="00000000" w:rsidP="00000000" w:rsidRDefault="00000000" w:rsidRPr="00000000" w14:paraId="00000174">
      <w:pPr>
        <w:rPr>
          <w:b w:val="1"/>
          <w:highlight w:val="lightGray"/>
        </w:rPr>
      </w:pPr>
      <w:r w:rsidDel="00000000" w:rsidR="00000000" w:rsidRPr="00000000">
        <w:rPr>
          <w:rtl w:val="0"/>
        </w:rPr>
      </w:r>
    </w:p>
    <w:p w:rsidR="00000000" w:rsidDel="00000000" w:rsidP="00000000" w:rsidRDefault="00000000" w:rsidRPr="00000000" w14:paraId="00000175">
      <w:pPr>
        <w:rPr>
          <w:b w:val="1"/>
          <w:highlight w:val="lightGray"/>
        </w:rPr>
      </w:pPr>
      <w:r w:rsidDel="00000000" w:rsidR="00000000" w:rsidRPr="00000000">
        <w:rPr>
          <w:rtl w:val="0"/>
        </w:rPr>
      </w:r>
    </w:p>
    <w:p w:rsidR="00000000" w:rsidDel="00000000" w:rsidP="00000000" w:rsidRDefault="00000000" w:rsidRPr="00000000" w14:paraId="00000176">
      <w:pPr>
        <w:rPr>
          <w:b w:val="1"/>
          <w:highlight w:val="lightGray"/>
        </w:rPr>
      </w:pPr>
      <w:r w:rsidDel="00000000" w:rsidR="00000000" w:rsidRPr="00000000">
        <w:rPr>
          <w:rtl w:val="0"/>
        </w:rPr>
      </w:r>
    </w:p>
    <w:p w:rsidR="00000000" w:rsidDel="00000000" w:rsidP="00000000" w:rsidRDefault="00000000" w:rsidRPr="00000000" w14:paraId="00000177">
      <w:pPr>
        <w:rPr>
          <w:b w:val="1"/>
          <w:highlight w:val="lightGray"/>
        </w:rPr>
      </w:pPr>
      <w:r w:rsidDel="00000000" w:rsidR="00000000" w:rsidRPr="00000000">
        <w:rPr>
          <w:rtl w:val="0"/>
        </w:rPr>
      </w:r>
    </w:p>
    <w:p w:rsidR="00000000" w:rsidDel="00000000" w:rsidP="00000000" w:rsidRDefault="00000000" w:rsidRPr="00000000" w14:paraId="00000178">
      <w:pPr>
        <w:rPr>
          <w:b w:val="1"/>
          <w:highlight w:val="lightGray"/>
        </w:rPr>
      </w:pPr>
      <w:r w:rsidDel="00000000" w:rsidR="00000000" w:rsidRPr="00000000">
        <w:rPr>
          <w:rtl w:val="0"/>
        </w:rPr>
      </w:r>
    </w:p>
    <w:p w:rsidR="00000000" w:rsidDel="00000000" w:rsidP="00000000" w:rsidRDefault="00000000" w:rsidRPr="00000000" w14:paraId="00000179">
      <w:pPr>
        <w:rPr>
          <w:b w:val="1"/>
          <w:highlight w:val="lightGray"/>
        </w:rPr>
      </w:pPr>
      <w:r w:rsidDel="00000000" w:rsidR="00000000" w:rsidRPr="00000000">
        <w:rPr>
          <w:rtl w:val="0"/>
        </w:rPr>
      </w:r>
    </w:p>
    <w:p w:rsidR="00000000" w:rsidDel="00000000" w:rsidP="00000000" w:rsidRDefault="00000000" w:rsidRPr="00000000" w14:paraId="0000017A">
      <w:pPr>
        <w:rPr>
          <w:b w:val="1"/>
          <w:highlight w:val="lightGray"/>
        </w:rPr>
      </w:pPr>
      <w:r w:rsidDel="00000000" w:rsidR="00000000" w:rsidRPr="00000000">
        <w:rPr>
          <w:rtl w:val="0"/>
        </w:rPr>
      </w:r>
    </w:p>
    <w:p w:rsidR="00000000" w:rsidDel="00000000" w:rsidP="00000000" w:rsidRDefault="00000000" w:rsidRPr="00000000" w14:paraId="0000017B">
      <w:pPr>
        <w:rPr>
          <w:b w:val="1"/>
          <w:highlight w:val="lightGray"/>
        </w:rPr>
      </w:pPr>
      <w:r w:rsidDel="00000000" w:rsidR="00000000" w:rsidRPr="00000000">
        <w:rPr>
          <w:rtl w:val="0"/>
        </w:rPr>
      </w:r>
    </w:p>
    <w:p w:rsidR="00000000" w:rsidDel="00000000" w:rsidP="00000000" w:rsidRDefault="00000000" w:rsidRPr="00000000" w14:paraId="0000017C">
      <w:pPr>
        <w:rPr>
          <w:b w:val="1"/>
          <w:highlight w:val="lightGray"/>
        </w:rPr>
      </w:pPr>
      <w:r w:rsidDel="00000000" w:rsidR="00000000" w:rsidRPr="00000000">
        <w:rPr>
          <w:rtl w:val="0"/>
        </w:rPr>
      </w:r>
    </w:p>
    <w:p w:rsidR="00000000" w:rsidDel="00000000" w:rsidP="00000000" w:rsidRDefault="00000000" w:rsidRPr="00000000" w14:paraId="0000017D">
      <w:pPr>
        <w:rPr>
          <w:b w:val="1"/>
          <w:highlight w:val="lightGray"/>
        </w:rPr>
      </w:pPr>
      <w:r w:rsidDel="00000000" w:rsidR="00000000" w:rsidRPr="00000000">
        <w:rPr>
          <w:rtl w:val="0"/>
        </w:rPr>
      </w:r>
    </w:p>
    <w:p w:rsidR="00000000" w:rsidDel="00000000" w:rsidP="00000000" w:rsidRDefault="00000000" w:rsidRPr="00000000" w14:paraId="0000017E">
      <w:pPr>
        <w:rPr>
          <w:b w:val="1"/>
          <w:highlight w:val="lightGray"/>
        </w:rPr>
      </w:pPr>
      <w:r w:rsidDel="00000000" w:rsidR="00000000" w:rsidRPr="00000000">
        <w:rPr>
          <w:rtl w:val="0"/>
        </w:rPr>
      </w:r>
    </w:p>
    <w:p w:rsidR="00000000" w:rsidDel="00000000" w:rsidP="00000000" w:rsidRDefault="00000000" w:rsidRPr="00000000" w14:paraId="0000017F">
      <w:pPr>
        <w:rPr>
          <w:b w:val="1"/>
          <w:highlight w:val="lightGray"/>
        </w:rPr>
      </w:pPr>
      <w:r w:rsidDel="00000000" w:rsidR="00000000" w:rsidRPr="00000000">
        <w:rPr>
          <w:rtl w:val="0"/>
        </w:rPr>
      </w:r>
    </w:p>
    <w:p w:rsidR="00000000" w:rsidDel="00000000" w:rsidP="00000000" w:rsidRDefault="00000000" w:rsidRPr="00000000" w14:paraId="00000180">
      <w:pPr>
        <w:rPr>
          <w:b w:val="1"/>
          <w:highlight w:val="lightGray"/>
        </w:rPr>
      </w:pPr>
      <w:r w:rsidDel="00000000" w:rsidR="00000000" w:rsidRPr="00000000">
        <w:rPr>
          <w:rtl w:val="0"/>
        </w:rPr>
      </w:r>
    </w:p>
    <w:p w:rsidR="00000000" w:rsidDel="00000000" w:rsidP="00000000" w:rsidRDefault="00000000" w:rsidRPr="00000000" w14:paraId="00000181">
      <w:pPr>
        <w:rPr>
          <w:b w:val="1"/>
          <w:highlight w:val="lightGray"/>
        </w:rPr>
      </w:pPr>
      <w:r w:rsidDel="00000000" w:rsidR="00000000" w:rsidRPr="00000000">
        <w:rPr>
          <w:rtl w:val="0"/>
        </w:rPr>
      </w:r>
    </w:p>
    <w:p w:rsidR="00000000" w:rsidDel="00000000" w:rsidP="00000000" w:rsidRDefault="00000000" w:rsidRPr="00000000" w14:paraId="00000182">
      <w:pPr>
        <w:rPr>
          <w:b w:val="1"/>
          <w:highlight w:val="lightGray"/>
        </w:rPr>
      </w:pPr>
      <w:r w:rsidDel="00000000" w:rsidR="00000000" w:rsidRPr="00000000">
        <w:rPr>
          <w:rtl w:val="0"/>
        </w:rPr>
      </w:r>
    </w:p>
    <w:p w:rsidR="00000000" w:rsidDel="00000000" w:rsidP="00000000" w:rsidRDefault="00000000" w:rsidRPr="00000000" w14:paraId="00000183">
      <w:pPr>
        <w:rPr>
          <w:b w:val="1"/>
          <w:highlight w:val="lightGray"/>
        </w:rPr>
      </w:pPr>
      <w:r w:rsidDel="00000000" w:rsidR="00000000" w:rsidRPr="00000000">
        <w:rPr>
          <w:rtl w:val="0"/>
        </w:rPr>
      </w:r>
    </w:p>
    <w:p w:rsidR="00000000" w:rsidDel="00000000" w:rsidP="00000000" w:rsidRDefault="00000000" w:rsidRPr="00000000" w14:paraId="00000184">
      <w:pPr>
        <w:rPr>
          <w:b w:val="1"/>
          <w:highlight w:val="lightGray"/>
        </w:rPr>
      </w:pPr>
      <w:r w:rsidDel="00000000" w:rsidR="00000000" w:rsidRPr="00000000">
        <w:rPr>
          <w:rtl w:val="0"/>
        </w:rPr>
      </w:r>
    </w:p>
    <w:p w:rsidR="00000000" w:rsidDel="00000000" w:rsidP="00000000" w:rsidRDefault="00000000" w:rsidRPr="00000000" w14:paraId="00000185">
      <w:pPr>
        <w:rPr>
          <w:b w:val="1"/>
          <w:highlight w:val="lightGray"/>
        </w:rPr>
      </w:pPr>
      <w:r w:rsidDel="00000000" w:rsidR="00000000" w:rsidRPr="00000000">
        <w:rPr>
          <w:rtl w:val="0"/>
        </w:rPr>
      </w:r>
    </w:p>
    <w:p w:rsidR="00000000" w:rsidDel="00000000" w:rsidP="00000000" w:rsidRDefault="00000000" w:rsidRPr="00000000" w14:paraId="00000186">
      <w:pPr>
        <w:rPr>
          <w:b w:val="1"/>
          <w:highlight w:val="lightGray"/>
        </w:rPr>
      </w:pPr>
      <w:r w:rsidDel="00000000" w:rsidR="00000000" w:rsidRPr="00000000">
        <w:rPr>
          <w:rtl w:val="0"/>
        </w:rPr>
      </w:r>
    </w:p>
    <w:p w:rsidR="00000000" w:rsidDel="00000000" w:rsidP="00000000" w:rsidRDefault="00000000" w:rsidRPr="00000000" w14:paraId="00000187">
      <w:pPr>
        <w:rPr>
          <w:b w:val="1"/>
          <w:highlight w:val="lightGray"/>
        </w:rPr>
      </w:pPr>
      <w:r w:rsidDel="00000000" w:rsidR="00000000" w:rsidRPr="00000000">
        <w:rPr>
          <w:rtl w:val="0"/>
        </w:rPr>
      </w:r>
    </w:p>
    <w:p w:rsidR="00000000" w:rsidDel="00000000" w:rsidP="00000000" w:rsidRDefault="00000000" w:rsidRPr="00000000" w14:paraId="00000188">
      <w:pPr>
        <w:rPr>
          <w:b w:val="1"/>
          <w:highlight w:val="lightGray"/>
        </w:rPr>
      </w:pPr>
      <w:r w:rsidDel="00000000" w:rsidR="00000000" w:rsidRPr="00000000">
        <w:rPr>
          <w:rtl w:val="0"/>
        </w:rPr>
      </w:r>
    </w:p>
    <w:p w:rsidR="00000000" w:rsidDel="00000000" w:rsidP="00000000" w:rsidRDefault="00000000" w:rsidRPr="00000000" w14:paraId="00000189">
      <w:pPr>
        <w:rPr>
          <w:b w:val="1"/>
          <w:highlight w:val="lightGray"/>
        </w:rPr>
      </w:pPr>
      <w:r w:rsidDel="00000000" w:rsidR="00000000" w:rsidRPr="00000000">
        <w:rPr>
          <w:rtl w:val="0"/>
        </w:rPr>
      </w:r>
    </w:p>
    <w:p w:rsidR="00000000" w:rsidDel="00000000" w:rsidP="00000000" w:rsidRDefault="00000000" w:rsidRPr="00000000" w14:paraId="0000018A">
      <w:pPr>
        <w:rPr>
          <w:b w:val="1"/>
          <w:highlight w:val="lightGray"/>
        </w:rPr>
      </w:pPr>
      <w:r w:rsidDel="00000000" w:rsidR="00000000" w:rsidRPr="00000000">
        <w:rPr>
          <w:rtl w:val="0"/>
        </w:rPr>
      </w:r>
    </w:p>
    <w:p w:rsidR="00000000" w:rsidDel="00000000" w:rsidP="00000000" w:rsidRDefault="00000000" w:rsidRPr="00000000" w14:paraId="0000018B">
      <w:pPr>
        <w:rPr>
          <w:b w:val="1"/>
          <w:highlight w:val="lightGray"/>
        </w:rPr>
      </w:pPr>
      <w:r w:rsidDel="00000000" w:rsidR="00000000" w:rsidRPr="00000000">
        <w:rPr>
          <w:rtl w:val="0"/>
        </w:rPr>
      </w:r>
    </w:p>
    <w:p w:rsidR="00000000" w:rsidDel="00000000" w:rsidP="00000000" w:rsidRDefault="00000000" w:rsidRPr="00000000" w14:paraId="0000018C">
      <w:pPr>
        <w:rPr>
          <w:b w:val="1"/>
          <w:highlight w:val="lightGray"/>
        </w:rPr>
      </w:pPr>
      <w:r w:rsidDel="00000000" w:rsidR="00000000" w:rsidRPr="00000000">
        <w:rPr>
          <w:rtl w:val="0"/>
        </w:rPr>
      </w:r>
    </w:p>
    <w:p w:rsidR="00000000" w:rsidDel="00000000" w:rsidP="00000000" w:rsidRDefault="00000000" w:rsidRPr="00000000" w14:paraId="0000018D">
      <w:pPr>
        <w:rPr>
          <w:b w:val="1"/>
          <w:highlight w:val="lightGray"/>
        </w:rPr>
      </w:pPr>
      <w:r w:rsidDel="00000000" w:rsidR="00000000" w:rsidRPr="00000000">
        <w:rPr>
          <w:rtl w:val="0"/>
        </w:rPr>
      </w:r>
    </w:p>
    <w:p w:rsidR="00000000" w:rsidDel="00000000" w:rsidP="00000000" w:rsidRDefault="00000000" w:rsidRPr="00000000" w14:paraId="0000018E">
      <w:pPr>
        <w:pStyle w:val="Heading3"/>
        <w:jc w:val="left"/>
        <w:rPr/>
      </w:pPr>
      <w:bookmarkStart w:colFirst="0" w:colLast="0" w:name="_heading=h.23ckvvd" w:id="32"/>
      <w:bookmarkEnd w:id="32"/>
      <w:r w:rsidDel="00000000" w:rsidR="00000000" w:rsidRPr="00000000">
        <w:rPr>
          <w:rtl w:val="0"/>
        </w:rPr>
        <w:t xml:space="preserve">0.10 Dispute Details</w:t>
      </w:r>
    </w:p>
    <w:p w:rsidR="00000000" w:rsidDel="00000000" w:rsidP="00000000" w:rsidRDefault="00000000" w:rsidRPr="00000000" w14:paraId="0000018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9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2">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1"/>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93">
            <w:pPr>
              <w:widowControl w:val="0"/>
              <w:rPr>
                <w:sz w:val="17"/>
                <w:szCs w:val="17"/>
              </w:rPr>
            </w:pPr>
            <w:r w:rsidDel="00000000" w:rsidR="00000000" w:rsidRPr="00000000">
              <w:rPr>
                <w:rtl w:val="0"/>
              </w:rPr>
            </w:r>
          </w:p>
        </w:tc>
      </w:tr>
    </w:tbl>
    <w:p w:rsidR="00000000" w:rsidDel="00000000" w:rsidP="00000000" w:rsidRDefault="00000000" w:rsidRPr="00000000" w14:paraId="00000194">
      <w:pPr>
        <w:jc w:val="both"/>
        <w:rPr>
          <w:i w:val="1"/>
        </w:rPr>
      </w:pPr>
      <w:r w:rsidDel="00000000" w:rsidR="00000000" w:rsidRPr="00000000">
        <w:rPr>
          <w:rtl w:val="0"/>
        </w:rPr>
      </w:r>
    </w:p>
    <w:p w:rsidR="00000000" w:rsidDel="00000000" w:rsidP="00000000" w:rsidRDefault="00000000" w:rsidRPr="00000000" w14:paraId="00000195">
      <w:pPr>
        <w:rPr>
          <w:u w:val="single"/>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9">
            <w:pPr>
              <w:pStyle w:val="Heading2"/>
              <w:spacing w:after="200" w:lineRule="auto"/>
              <w:ind w:left="-90" w:firstLine="0"/>
              <w:jc w:val="left"/>
              <w:rPr>
                <w:rFonts w:ascii="Arial" w:cs="Arial" w:eastAsia="Arial" w:hAnsi="Arial"/>
              </w:rPr>
            </w:pPr>
            <w:bookmarkStart w:colFirst="0" w:colLast="0" w:name="_heading=h.ihv636" w:id="33"/>
            <w:bookmarkEnd w:id="3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A">
      <w:pPr>
        <w:keepNext w:val="1"/>
        <w:spacing w:before="200" w:lineRule="auto"/>
        <w:rPr/>
      </w:pPr>
      <w:r w:rsidDel="00000000" w:rsidR="00000000" w:rsidRPr="00000000">
        <w:rPr>
          <w:rtl w:val="0"/>
        </w:rPr>
      </w:r>
    </w:p>
    <w:p w:rsidR="00000000" w:rsidDel="00000000" w:rsidP="00000000" w:rsidRDefault="00000000" w:rsidRPr="00000000" w14:paraId="0000019B">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C">
      <w:pPr>
        <w:spacing w:after="200" w:lineRule="auto"/>
        <w:ind w:right="0"/>
        <w:rPr/>
      </w:pPr>
      <w:r w:rsidDel="00000000" w:rsidR="00000000" w:rsidRPr="00000000">
        <w:rPr>
          <w:rtl w:val="0"/>
        </w:rPr>
      </w:r>
    </w:p>
    <w:p w:rsidR="00000000" w:rsidDel="00000000" w:rsidP="00000000" w:rsidRDefault="00000000" w:rsidRPr="00000000" w14:paraId="0000019D">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E">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F">
      <w:pPr>
        <w:pStyle w:val="Heading3"/>
        <w:jc w:val="left"/>
        <w:rPr/>
      </w:pPr>
      <w:bookmarkStart w:colFirst="0" w:colLast="0" w:name="_heading=h.32hioqz" w:id="34"/>
      <w:bookmarkEnd w:id="34"/>
      <w:r w:rsidDel="00000000" w:rsidR="00000000" w:rsidRPr="00000000">
        <w:rPr>
          <w:rtl w:val="0"/>
        </w:rPr>
        <w:t xml:space="preserve">0.11 Acknowledgement of the Addenda</w:t>
      </w:r>
    </w:p>
    <w:p w:rsidR="00000000" w:rsidDel="00000000" w:rsidP="00000000" w:rsidRDefault="00000000" w:rsidRPr="00000000" w14:paraId="000001A0">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A1">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A2">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A3">
      <w:pPr>
        <w:keepNext w:val="1"/>
        <w:spacing w:after="0" w:before="0" w:lineRule="auto"/>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A4">
      <w:pPr>
        <w:keepNext w:val="1"/>
        <w:spacing w:after="0" w:before="0" w:lineRule="auto"/>
        <w:jc w:val="both"/>
        <w:rPr/>
      </w:pPr>
      <w:r w:rsidDel="00000000" w:rsidR="00000000" w:rsidRPr="00000000">
        <w:rPr>
          <w:rtl w:val="0"/>
        </w:rPr>
      </w:r>
    </w:p>
    <w:tbl>
      <w:tblPr>
        <w:tblStyle w:val="Table23"/>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5">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6">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p w:rsidR="00000000" w:rsidDel="00000000" w:rsidP="00000000" w:rsidRDefault="00000000" w:rsidRPr="00000000" w14:paraId="000001A8">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p w:rsidR="00000000" w:rsidDel="00000000" w:rsidP="00000000" w:rsidRDefault="00000000" w:rsidRPr="00000000" w14:paraId="000001A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p w:rsidR="00000000" w:rsidDel="00000000" w:rsidP="00000000" w:rsidRDefault="00000000" w:rsidRPr="00000000" w14:paraId="000001A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p w:rsidR="00000000" w:rsidDel="00000000" w:rsidP="00000000" w:rsidRDefault="00000000" w:rsidRPr="00000000" w14:paraId="000001B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p w:rsidR="00000000" w:rsidDel="00000000" w:rsidP="00000000" w:rsidRDefault="00000000" w:rsidRPr="00000000" w14:paraId="000001B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p w:rsidR="00000000" w:rsidDel="00000000" w:rsidP="00000000" w:rsidRDefault="00000000" w:rsidRPr="00000000" w14:paraId="000001B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8">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p w:rsidR="00000000" w:rsidDel="00000000" w:rsidP="00000000" w:rsidRDefault="00000000" w:rsidRPr="00000000" w14:paraId="000001BA">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B">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p w:rsidR="00000000" w:rsidDel="00000000" w:rsidP="00000000" w:rsidRDefault="00000000" w:rsidRPr="00000000" w14:paraId="000001BD">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E">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p w:rsidR="00000000" w:rsidDel="00000000" w:rsidP="00000000" w:rsidRDefault="00000000" w:rsidRPr="00000000" w14:paraId="000001C0">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1">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p w:rsidR="00000000" w:rsidDel="00000000" w:rsidP="00000000" w:rsidRDefault="00000000" w:rsidRPr="00000000" w14:paraId="000001C3">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p w:rsidR="00000000" w:rsidDel="00000000" w:rsidP="00000000" w:rsidRDefault="00000000" w:rsidRPr="00000000" w14:paraId="000001C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8">
            <w:pPr>
              <w:keepNext w:val="1"/>
              <w:spacing w:after="0" w:before="0" w:line="240" w:lineRule="auto"/>
              <w:rPr/>
            </w:pPr>
            <w:r w:rsidDel="00000000" w:rsidR="00000000" w:rsidRPr="00000000">
              <w:rPr>
                <w:rtl w:val="0"/>
              </w:rPr>
            </w:r>
          </w:p>
          <w:p w:rsidR="00000000" w:rsidDel="00000000" w:rsidP="00000000" w:rsidRDefault="00000000" w:rsidRPr="00000000" w14:paraId="000001C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A">
            <w:pPr>
              <w:keepNext w:val="1"/>
              <w:spacing w:after="0" w:before="0" w:line="240" w:lineRule="auto"/>
              <w:rPr/>
            </w:pPr>
            <w:r w:rsidDel="00000000" w:rsidR="00000000" w:rsidRPr="00000000">
              <w:rPr>
                <w:rtl w:val="0"/>
              </w:rPr>
            </w:r>
          </w:p>
        </w:tc>
      </w:tr>
    </w:tbl>
    <w:p w:rsidR="00000000" w:rsidDel="00000000" w:rsidP="00000000" w:rsidRDefault="00000000" w:rsidRPr="00000000" w14:paraId="000001CB">
      <w:pPr>
        <w:rPr>
          <w:b w:val="1"/>
          <w:color w:val="0092d1"/>
        </w:rPr>
      </w:pPr>
      <w:r w:rsidDel="00000000" w:rsidR="00000000" w:rsidRPr="00000000">
        <w:rPr>
          <w:rtl w:val="0"/>
        </w:rPr>
      </w:r>
    </w:p>
    <w:p w:rsidR="00000000" w:rsidDel="00000000" w:rsidP="00000000" w:rsidRDefault="00000000" w:rsidRPr="00000000" w14:paraId="000001CC">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0">
            <w:pPr>
              <w:pStyle w:val="Heading2"/>
              <w:spacing w:after="200" w:lineRule="auto"/>
              <w:ind w:left="-90" w:firstLine="0"/>
              <w:jc w:val="left"/>
              <w:rPr>
                <w:rFonts w:ascii="Arial" w:cs="Arial" w:eastAsia="Arial" w:hAnsi="Arial"/>
              </w:rPr>
            </w:pPr>
            <w:bookmarkStart w:colFirst="0" w:colLast="0" w:name="_heading=h.1hmsyys" w:id="35"/>
            <w:bookmarkEnd w:id="3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D1">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D2">
      <w:pPr>
        <w:pStyle w:val="Heading3"/>
        <w:jc w:val="left"/>
        <w:rPr/>
      </w:pPr>
      <w:bookmarkStart w:colFirst="0" w:colLast="0" w:name="_heading=h.41mghml" w:id="36"/>
      <w:bookmarkEnd w:id="36"/>
      <w:r w:rsidDel="00000000" w:rsidR="00000000" w:rsidRPr="00000000">
        <w:rPr>
          <w:rtl w:val="0"/>
        </w:rPr>
        <w:t xml:space="preserve">0.12 Quotation/No Quotation Confirmation</w:t>
      </w:r>
    </w:p>
    <w:tbl>
      <w:tblPr>
        <w:tblStyle w:val="Table25"/>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D3">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D4">
            <w:pPr>
              <w:rPr/>
            </w:pPr>
            <w:r w:rsidDel="00000000" w:rsidR="00000000" w:rsidRPr="00000000">
              <w:rPr>
                <w:rtl w:val="0"/>
              </w:rPr>
              <w:t xml:space="preserve">UNOPS</w:t>
            </w:r>
          </w:p>
          <w:p w:rsidR="00000000" w:rsidDel="00000000" w:rsidP="00000000" w:rsidRDefault="00000000" w:rsidRPr="00000000" w14:paraId="000001D5">
            <w:pPr>
              <w:rPr>
                <w:shd w:fill="cccccc" w:val="clear"/>
              </w:rPr>
            </w:pPr>
            <w:r w:rsidDel="00000000" w:rsidR="00000000" w:rsidRPr="00000000">
              <w:rPr>
                <w:shd w:fill="cccccc" w:val="clear"/>
                <w:rtl w:val="0"/>
              </w:rPr>
              <w:t xml:space="preserve">[insert name and office of contact person]</w:t>
            </w:r>
          </w:p>
        </w:tc>
        <w:tc>
          <w:tcPr/>
          <w:p w:rsidR="00000000" w:rsidDel="00000000" w:rsidP="00000000" w:rsidRDefault="00000000" w:rsidRPr="00000000" w14:paraId="000001D6">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[insert UNOPS contact person’s email and do not enter secure quotation email address] </w:t>
            </w:r>
          </w:p>
        </w:tc>
      </w:tr>
      <w:tr>
        <w:trPr>
          <w:cantSplit w:val="0"/>
          <w:trHeight w:val="390" w:hRule="atLeast"/>
          <w:tblHeader w:val="0"/>
        </w:trPr>
        <w:tc>
          <w:tcPr/>
          <w:p w:rsidR="00000000" w:rsidDel="00000000" w:rsidP="00000000" w:rsidRDefault="00000000" w:rsidRPr="00000000" w14:paraId="000001D7">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D8">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D9">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A">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DB">
            <w:pPr>
              <w:rPr>
                <w:shd w:fill="cccccc" w:val="clear"/>
              </w:rPr>
            </w:pPr>
            <w:r w:rsidDel="00000000" w:rsidR="00000000" w:rsidRPr="00000000">
              <w:rPr>
                <w:rtl w:val="0"/>
              </w:rPr>
              <w:t xml:space="preserve">RFQ reference No.: </w:t>
            </w:r>
            <w:r w:rsidDel="00000000" w:rsidR="00000000" w:rsidRPr="00000000">
              <w:rPr>
                <w:shd w:fill="cccccc" w:val="clear"/>
                <w:rtl w:val="0"/>
              </w:rPr>
              <w:t xml:space="preserve">[RFQ/202#/#####]</w:t>
            </w:r>
          </w:p>
        </w:tc>
      </w:tr>
    </w:tbl>
    <w:p w:rsidR="00000000" w:rsidDel="00000000" w:rsidP="00000000" w:rsidRDefault="00000000" w:rsidRPr="00000000" w14:paraId="000001DD">
      <w:pPr>
        <w:rPr/>
      </w:pPr>
      <w:r w:rsidDel="00000000" w:rsidR="00000000" w:rsidRPr="00000000">
        <w:rPr>
          <w:rtl w:val="0"/>
        </w:rPr>
      </w:r>
    </w:p>
    <w:tbl>
      <w:tblPr>
        <w:tblStyle w:val="Table26"/>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E">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F">
            <w:pPr>
              <w:ind w:left="33" w:firstLine="0"/>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E0">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E1">
            <w:pPr>
              <w:rPr/>
            </w:pPr>
            <w:r w:rsidDel="00000000" w:rsidR="00000000" w:rsidRPr="00000000">
              <w:rPr>
                <w:b w:val="1"/>
                <w:rtl w:val="0"/>
              </w:rPr>
              <w:t xml:space="preserve">YES</w:t>
            </w:r>
            <w:r w:rsidDel="00000000" w:rsidR="00000000" w:rsidRPr="00000000">
              <w:rPr>
                <w:rtl w:val="0"/>
              </w:rPr>
              <w:t xml:space="preserve">, we intend to submit a quotation.</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E2">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E3">
            <w:pPr>
              <w:rPr/>
            </w:pPr>
            <w:r w:rsidDel="00000000" w:rsidR="00000000" w:rsidRPr="00000000">
              <w:rPr>
                <w:b w:val="1"/>
                <w:rtl w:val="0"/>
              </w:rPr>
              <w:t xml:space="preserve">NO</w:t>
            </w:r>
            <w:r w:rsidDel="00000000" w:rsidR="00000000" w:rsidRPr="00000000">
              <w:rPr>
                <w:rtl w:val="0"/>
              </w:rPr>
              <w:t xml:space="preserve">, we are unable to submit a competitive offer for the requested scope of Services at the moment.</w:t>
            </w:r>
          </w:p>
        </w:tc>
      </w:tr>
    </w:tbl>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spacing w:after="100" w:lineRule="auto"/>
        <w:rPr/>
      </w:pPr>
      <w:r w:rsidDel="00000000" w:rsidR="00000000" w:rsidRPr="00000000">
        <w:rPr>
          <w:rtl w:val="0"/>
        </w:rPr>
        <w:t xml:space="preserve">If you selected NO above, please state the reason(s) below:</w:t>
      </w:r>
    </w:p>
    <w:tbl>
      <w:tblPr>
        <w:tblStyle w:val="Table27"/>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6">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7">
            <w:pPr>
              <w:ind w:left="33" w:firstLine="0"/>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8">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9">
            <w:pPr>
              <w:ind w:left="90" w:firstLine="0"/>
              <w:rPr/>
            </w:pPr>
            <w:r w:rsidDel="00000000" w:rsidR="00000000" w:rsidRPr="00000000">
              <w:rPr>
                <w:rtl w:val="0"/>
              </w:rPr>
              <w:t xml:space="preserve">The requested Services are not within our range of services performed.</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B">
            <w:pPr>
              <w:ind w:left="90" w:right="30" w:firstLine="0"/>
              <w:rPr/>
            </w:pPr>
            <w:r w:rsidDel="00000000" w:rsidR="00000000" w:rsidRPr="00000000">
              <w:rPr>
                <w:rtl w:val="0"/>
              </w:rPr>
              <w:t xml:space="preserve">We are unable to submit a competitive offer for the requested scope of Services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D">
            <w:pPr>
              <w:ind w:left="90" w:firstLine="0"/>
              <w:rPr/>
            </w:pPr>
            <w:r w:rsidDel="00000000" w:rsidR="00000000" w:rsidRPr="00000000">
              <w:rPr>
                <w:rtl w:val="0"/>
              </w:rPr>
              <w:t xml:space="preserve">Some materials, tools, systems, required equipment and/or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F">
            <w:pPr>
              <w:ind w:left="90" w:firstLine="0"/>
              <w:rPr/>
            </w:pPr>
            <w:r w:rsidDel="00000000" w:rsidR="00000000" w:rsidRPr="00000000">
              <w:rPr>
                <w:rtl w:val="0"/>
              </w:rPr>
              <w:t xml:space="preserve">We cannot meet the requested requirements to provide the Services.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1">
            <w:pPr>
              <w:ind w:left="90" w:firstLine="0"/>
              <w:rPr/>
            </w:pPr>
            <w:r w:rsidDel="00000000" w:rsidR="00000000" w:rsidRPr="00000000">
              <w:rPr>
                <w:rtl w:val="0"/>
              </w:rPr>
              <w:t xml:space="preserve">The information provided for quotation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3">
            <w:pPr>
              <w:ind w:left="90" w:firstLine="0"/>
              <w:rPr/>
            </w:pPr>
            <w:r w:rsidDel="00000000" w:rsidR="00000000" w:rsidRPr="00000000">
              <w:rPr>
                <w:rtl w:val="0"/>
              </w:rPr>
              <w:t xml:space="preserve">The RFQ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5">
            <w:pPr>
              <w:spacing w:after="40" w:lineRule="auto"/>
              <w:ind w:left="90" w:firstLine="0"/>
              <w:rPr/>
            </w:pPr>
            <w:r w:rsidDel="00000000" w:rsidR="00000000" w:rsidRPr="00000000">
              <w:rPr>
                <w:rtl w:val="0"/>
              </w:rPr>
              <w:t xml:space="preserve">Insufficient time is allowed to prepare a quotation.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7">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9">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B">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D">
            <w:pPr>
              <w:ind w:left="90" w:firstLine="0"/>
              <w:rPr/>
            </w:pPr>
            <w:r w:rsidDel="00000000" w:rsidR="00000000" w:rsidRPr="00000000">
              <w:rPr>
                <w:rtl w:val="0"/>
              </w:rPr>
              <w:t xml:space="preserve">We do not provide such Services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F">
            <w:pPr>
              <w:ind w:left="90" w:firstLine="0"/>
              <w:rPr/>
            </w:pPr>
            <w:r w:rsidDel="00000000" w:rsidR="00000000" w:rsidRPr="00000000">
              <w:rPr>
                <w:rtl w:val="0"/>
              </w:rPr>
              <w:t xml:space="preserve">The scope of Services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1">
            <w:pPr>
              <w:ind w:left="90" w:firstLine="0"/>
              <w:rPr/>
            </w:pPr>
            <w:r w:rsidDel="00000000" w:rsidR="00000000" w:rsidRPr="00000000">
              <w:rPr>
                <w:rtl w:val="0"/>
              </w:rPr>
              <w:t xml:space="preserve">Our Service provision capacity is currently full.</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3">
            <w:pPr>
              <w:ind w:left="90" w:firstLine="0"/>
              <w:rPr/>
            </w:pPr>
            <w:r w:rsidDel="00000000" w:rsidR="00000000" w:rsidRPr="00000000">
              <w:rPr>
                <w:rtl w:val="0"/>
              </w:rPr>
              <w:t xml:space="preserve">The person that handles quotations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5">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7">
            <w:pPr>
              <w:ind w:left="90" w:firstLine="0"/>
              <w:rPr/>
            </w:pPr>
            <w:r w:rsidDel="00000000" w:rsidR="00000000" w:rsidRPr="00000000">
              <w:rPr>
                <w:rtl w:val="0"/>
              </w:rPr>
              <w:t xml:space="preserve">We would like to receive future RFQs for this type of Services.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8">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9">
            <w:pPr>
              <w:ind w:left="90" w:firstLine="0"/>
              <w:rPr/>
            </w:pPr>
            <w:r w:rsidDel="00000000" w:rsidR="00000000" w:rsidRPr="00000000">
              <w:rPr>
                <w:rtl w:val="0"/>
              </w:rPr>
              <w:t xml:space="preserve">We don’t want to receive RFQs for this type of Services.</w:t>
            </w:r>
          </w:p>
        </w:tc>
      </w:tr>
    </w:tbl>
    <w:p w:rsidR="00000000" w:rsidDel="00000000" w:rsidP="00000000" w:rsidRDefault="00000000" w:rsidRPr="00000000" w14:paraId="0000020A">
      <w:pPr>
        <w:spacing w:after="200" w:before="300" w:lineRule="auto"/>
        <w:ind w:right="-150"/>
        <w:rPr/>
      </w:pPr>
      <w:r w:rsidDel="00000000" w:rsidR="00000000" w:rsidRPr="00000000">
        <w:rPr>
          <w:rtl w:val="0"/>
        </w:rPr>
        <w:t xml:space="preserve">If UNOPS has questions to the bidder concerning this not submission of quotation,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28"/>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B">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C">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D">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E">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0F">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10">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11">
      <w:pPr>
        <w:pStyle w:val="Heading3"/>
        <w:rPr/>
      </w:pPr>
      <w:bookmarkStart w:colFirst="0" w:colLast="0" w:name="_heading=h.2grqrue" w:id="37"/>
      <w:bookmarkEnd w:id="37"/>
      <w:r w:rsidDel="00000000" w:rsidR="00000000" w:rsidRPr="00000000">
        <w:rPr>
          <w:rtl w:val="0"/>
        </w:rPr>
        <w:t xml:space="preserve">0.13 Quotation Checklist</w:t>
      </w:r>
    </w:p>
    <w:p w:rsidR="00000000" w:rsidDel="00000000" w:rsidP="00000000" w:rsidRDefault="00000000" w:rsidRPr="00000000" w14:paraId="00000212">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213">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14">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15">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29"/>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20"/>
        <w:gridCol w:w="1065"/>
        <w:tblGridChange w:id="0">
          <w:tblGrid>
            <w:gridCol w:w="5070"/>
            <w:gridCol w:w="1965"/>
            <w:gridCol w:w="1020"/>
            <w:gridCol w:w="1065"/>
          </w:tblGrid>
        </w:tblGridChange>
      </w:tblGrid>
      <w:tr>
        <w:trPr>
          <w:cantSplit w:val="0"/>
          <w:trHeight w:val="87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6">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7">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8">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19">
            <w:pPr>
              <w:jc w:val="center"/>
              <w:rPr>
                <w:b w:val="1"/>
                <w:color w:val="ffffff"/>
              </w:rPr>
            </w:pPr>
            <w:r w:rsidDel="00000000" w:rsidR="00000000" w:rsidRPr="00000000">
              <w:rPr>
                <w:b w:val="1"/>
                <w:color w:val="ffffff"/>
                <w:rtl w:val="0"/>
              </w:rPr>
              <w:t xml:space="preserve">in the quotation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A">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F">
            <w:pPr>
              <w:numPr>
                <w:ilvl w:val="0"/>
                <w:numId w:val="1"/>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numPr>
                <w:ilvl w:val="0"/>
                <w:numId w:val="1"/>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numPr>
                <w:ilvl w:val="0"/>
                <w:numId w:val="1"/>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B">
            <w:pPr>
              <w:numPr>
                <w:ilvl w:val="0"/>
                <w:numId w:val="1"/>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numPr>
                <w:ilvl w:val="0"/>
                <w:numId w:val="1"/>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r w:rsidDel="00000000" w:rsidR="00000000" w:rsidRPr="00000000">
              <w:rPr>
                <w:rtl w:val="0"/>
              </w:rPr>
            </w:r>
          </w:p>
          <w:p w:rsidR="00000000" w:rsidDel="00000000" w:rsidP="00000000" w:rsidRDefault="00000000" w:rsidRPr="00000000" w14:paraId="00000230">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C">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Quotation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r w:rsidDel="00000000" w:rsidR="00000000" w:rsidRPr="00000000">
              <w:rPr>
                <w:rtl w:val="0"/>
              </w:rPr>
            </w:r>
          </w:p>
          <w:p w:rsidR="00000000" w:rsidDel="00000000" w:rsidP="00000000" w:rsidRDefault="00000000" w:rsidRPr="00000000" w14:paraId="00000241">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Quotation/No Quotation Confirmation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numPr>
                <w:ilvl w:val="0"/>
                <w:numId w:val="1"/>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 Checklist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Consultant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Breakdown of the Fees and Reimbursable cost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Daily Rate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Sub-consultants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Consultant’s 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numPr>
                <w:ilvl w:val="0"/>
                <w:numId w:val="1"/>
              </w:numPr>
              <w:ind w:left="45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numPr>
                <w:ilvl w:val="0"/>
                <w:numId w:val="1"/>
              </w:numPr>
              <w:ind w:left="450" w:hanging="315"/>
              <w:rPr>
                <w:rFonts w:ascii="Arial" w:cs="Arial" w:eastAsia="Arial" w:hAnsi="Arial"/>
              </w:rPr>
            </w:pPr>
            <w:r w:rsidDel="00000000" w:rsidR="00000000" w:rsidRPr="00000000">
              <w:rPr>
                <w:rtl w:val="0"/>
              </w:rPr>
              <w:t xml:space="preserve">Copy of audited financial statements of the </w:t>
            </w:r>
            <w:r w:rsidDel="00000000" w:rsidR="00000000" w:rsidRPr="00000000">
              <w:rPr>
                <w:shd w:fill="cccccc" w:val="clear"/>
                <w:rtl w:val="0"/>
              </w:rPr>
              <w:t xml:space="preserve">[five (5)]</w:t>
            </w:r>
            <w:r w:rsidDel="00000000" w:rsidR="00000000" w:rsidRPr="00000000">
              <w:rPr>
                <w:rtl w:val="0"/>
              </w:rPr>
              <w:t xml:space="preserve"> years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rPr/>
            </w:pPr>
            <w:r w:rsidDel="00000000" w:rsidR="00000000" w:rsidRPr="00000000">
              <w:rPr>
                <w:rtl w:val="0"/>
              </w:rPr>
            </w:r>
          </w:p>
        </w:tc>
      </w:tr>
    </w:tbl>
    <w:p w:rsidR="00000000" w:rsidDel="00000000" w:rsidP="00000000" w:rsidRDefault="00000000" w:rsidRPr="00000000" w14:paraId="00000285">
      <w:pPr>
        <w:spacing w:after="200" w:before="200" w:lineRule="auto"/>
        <w:rPr>
          <w:u w:val="single"/>
        </w:rPr>
      </w:pPr>
      <w:r w:rsidDel="00000000" w:rsidR="00000000" w:rsidRPr="00000000">
        <w:rPr>
          <w:rtl w:val="0"/>
        </w:rPr>
      </w:r>
    </w:p>
    <w:tbl>
      <w:tblPr>
        <w:tblStyle w:val="Table3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8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89">
            <w:pPr>
              <w:pStyle w:val="Heading2"/>
              <w:spacing w:after="200" w:lineRule="auto"/>
              <w:ind w:left="-90" w:firstLine="0"/>
              <w:jc w:val="left"/>
              <w:rPr>
                <w:rFonts w:ascii="Arial" w:cs="Arial" w:eastAsia="Arial" w:hAnsi="Arial"/>
              </w:rPr>
            </w:pPr>
            <w:bookmarkStart w:colFirst="0" w:colLast="0" w:name="_heading=h.vx1227" w:id="38"/>
            <w:bookmarkEnd w:id="3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8A">
      <w:pPr>
        <w:pStyle w:val="Heading2"/>
        <w:spacing w:after="200" w:lineRule="auto"/>
        <w:jc w:val="left"/>
        <w:rPr/>
      </w:pPr>
      <w:bookmarkStart w:colFirst="0" w:colLast="0" w:name="_heading=h.3fwokq0" w:id="39"/>
      <w:bookmarkEnd w:id="39"/>
      <w:r w:rsidDel="00000000" w:rsidR="00000000" w:rsidRPr="00000000">
        <w:br w:type="page"/>
      </w:r>
      <w:r w:rsidDel="00000000" w:rsidR="00000000" w:rsidRPr="00000000">
        <w:rPr>
          <w:rtl w:val="0"/>
        </w:rPr>
      </w:r>
    </w:p>
    <w:p w:rsidR="00000000" w:rsidDel="00000000" w:rsidP="00000000" w:rsidRDefault="00000000" w:rsidRPr="00000000" w14:paraId="0000028B">
      <w:pPr>
        <w:pStyle w:val="Heading2"/>
        <w:spacing w:after="0" w:before="200" w:line="360" w:lineRule="auto"/>
        <w:jc w:val="left"/>
        <w:rPr/>
      </w:pPr>
      <w:bookmarkStart w:colFirst="0" w:colLast="0" w:name="_heading=h.1v1yuxt" w:id="40"/>
      <w:bookmarkEnd w:id="40"/>
      <w:r w:rsidDel="00000000" w:rsidR="00000000" w:rsidRPr="00000000">
        <w:rPr>
          <w:rtl w:val="0"/>
        </w:rPr>
        <w:t xml:space="preserve">SCHEDULE 1: CONTRACT DETAILS</w:t>
      </w:r>
    </w:p>
    <w:p w:rsidR="00000000" w:rsidDel="00000000" w:rsidP="00000000" w:rsidRDefault="00000000" w:rsidRPr="00000000" w14:paraId="0000028C">
      <w:pPr>
        <w:pStyle w:val="Heading3"/>
        <w:keepLines w:val="1"/>
        <w:spacing w:after="0" w:before="60" w:line="360" w:lineRule="auto"/>
        <w:jc w:val="both"/>
        <w:rPr/>
      </w:pPr>
      <w:bookmarkStart w:colFirst="0" w:colLast="0" w:name="_heading=h.4f1mdlm" w:id="41"/>
      <w:bookmarkEnd w:id="41"/>
      <w:r w:rsidDel="00000000" w:rsidR="00000000" w:rsidRPr="00000000">
        <w:rPr>
          <w:rFonts w:ascii="Arial" w:cs="Arial" w:eastAsia="Arial" w:hAnsi="Arial"/>
          <w:sz w:val="28"/>
          <w:szCs w:val="28"/>
          <w:rtl w:val="0"/>
        </w:rPr>
        <w:t xml:space="preserve">1.2 Details Provided by the </w:t>
      </w:r>
      <w:r w:rsidDel="00000000" w:rsidR="00000000" w:rsidRPr="00000000">
        <w:rPr>
          <w:rtl w:val="0"/>
        </w:rPr>
        <w:t xml:space="preserve">Consultant</w:t>
      </w:r>
      <w:r w:rsidDel="00000000" w:rsidR="00000000" w:rsidRPr="00000000">
        <w:rPr>
          <w:vertAlign w:val="superscript"/>
        </w:rPr>
        <w:footnoteReference w:customMarkFollows="0" w:id="0"/>
      </w:r>
      <w:r w:rsidDel="00000000" w:rsidR="00000000" w:rsidRPr="00000000">
        <w:rPr>
          <w:rtl w:val="0"/>
        </w:rPr>
      </w:r>
    </w:p>
    <w:tbl>
      <w:tblPr>
        <w:tblStyle w:val="Table31"/>
        <w:tblW w:w="8970.0" w:type="dxa"/>
        <w:jc w:val="left"/>
        <w:tblInd w:w="27.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D">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E">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8F">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0">
            <w:pPr>
              <w:widowControl w:val="0"/>
              <w:spacing w:line="240" w:lineRule="auto"/>
              <w:ind w:right="0"/>
              <w:rPr>
                <w:b w:val="1"/>
              </w:rPr>
            </w:pPr>
            <w:r w:rsidDel="00000000" w:rsidR="00000000" w:rsidRPr="00000000">
              <w:rPr>
                <w:b w:val="1"/>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line="240" w:lineRule="auto"/>
              <w:ind w:right="0"/>
              <w:rPr/>
            </w:pPr>
            <w:r w:rsidDel="00000000" w:rsidR="00000000" w:rsidRPr="00000000">
              <w:rPr>
                <w:rtl w:val="0"/>
              </w:rPr>
              <w:t xml:space="preserve">Accepted Contract Amount</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2">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Lot 03 - Engineering Services for Technical Assessment Water Supply Infrastructures &amp; Systems in the Cabo Delgado Province, Republic of Mozambique:  Bilibiza and Quissanga Cede in QUISSANGA</w:t>
            </w:r>
          </w:p>
          <w:p w:rsidR="00000000" w:rsidDel="00000000" w:rsidP="00000000" w:rsidRDefault="00000000" w:rsidRPr="00000000" w14:paraId="00000293">
            <w:pPr>
              <w:spacing w:after="60" w:before="60" w:lineRule="auto"/>
              <w:ind w:right="-135"/>
              <w:rPr>
                <w:b w:val="1"/>
              </w:rPr>
            </w:pPr>
            <w:r w:rsidDel="00000000" w:rsidR="00000000" w:rsidRPr="00000000">
              <w:rPr>
                <w:b w:val="1"/>
                <w:rtl w:val="0"/>
              </w:rPr>
              <w:t xml:space="preserve">Amount in words: </w:t>
            </w:r>
          </w:p>
          <w:p w:rsidR="00000000" w:rsidDel="00000000" w:rsidP="00000000" w:rsidRDefault="00000000" w:rsidRPr="00000000" w14:paraId="00000294">
            <w:pPr>
              <w:spacing w:after="60" w:before="60" w:lineRule="auto"/>
              <w:ind w:right="-135"/>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95">
            <w:pPr>
              <w:spacing w:after="60" w:before="60" w:lineRule="auto"/>
              <w:ind w:right="-13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96">
            <w:pPr>
              <w:spacing w:after="60" w:before="60" w:lineRule="auto"/>
              <w:ind w:right="-135"/>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97">
            <w:pPr>
              <w:spacing w:after="60" w:before="60" w:lineRule="auto"/>
              <w:ind w:right="-135"/>
              <w:rPr>
                <w:shd w:fill="d9d9d9" w:val="clear"/>
              </w:rPr>
            </w:pPr>
            <w:r w:rsidDel="00000000" w:rsidR="00000000" w:rsidRPr="00000000">
              <w:rPr>
                <w:rtl w:val="0"/>
              </w:rPr>
            </w:r>
          </w:p>
        </w:tc>
      </w:tr>
      <w:tr>
        <w:trPr>
          <w:cantSplit w:val="0"/>
          <w:trHeight w:val="6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98">
            <w:pPr>
              <w:tabs>
                <w:tab w:val="right" w:leader="none" w:pos="1134"/>
              </w:tabs>
              <w:spacing w:after="60" w:before="6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99">
            <w:pPr>
              <w:tabs>
                <w:tab w:val="left" w:leader="none" w:pos="567"/>
                <w:tab w:val="left" w:leader="none" w:pos="4819"/>
              </w:tabs>
              <w:spacing w:after="60" w:before="60" w:lineRule="auto"/>
              <w:ind w:right="0"/>
              <w:rPr/>
            </w:pPr>
            <w:r w:rsidDel="00000000" w:rsidR="00000000" w:rsidRPr="00000000">
              <w:rPr>
                <w:rtl w:val="0"/>
              </w:rPr>
              <w:t xml:space="preserve">Consultant’s address for communication</w:t>
            </w:r>
          </w:p>
          <w:p w:rsidR="00000000" w:rsidDel="00000000" w:rsidP="00000000" w:rsidRDefault="00000000" w:rsidRPr="00000000" w14:paraId="0000029A">
            <w:pPr>
              <w:tabs>
                <w:tab w:val="left" w:leader="none" w:pos="567"/>
                <w:tab w:val="left" w:leader="none" w:pos="4819"/>
              </w:tabs>
              <w:spacing w:after="60" w:before="60" w:lineRule="auto"/>
              <w:ind w:right="0"/>
              <w:rPr/>
            </w:pPr>
            <w:r w:rsidDel="00000000" w:rsidR="00000000" w:rsidRPr="00000000">
              <w:rPr>
                <w:rtl w:val="0"/>
              </w:rPr>
            </w:r>
          </w:p>
          <w:p w:rsidR="00000000" w:rsidDel="00000000" w:rsidP="00000000" w:rsidRDefault="00000000" w:rsidRPr="00000000" w14:paraId="0000029B">
            <w:pPr>
              <w:tabs>
                <w:tab w:val="left" w:leader="none" w:pos="567"/>
                <w:tab w:val="left" w:leader="none" w:pos="4819"/>
              </w:tabs>
              <w:spacing w:after="60" w:before="6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9C">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9D">
            <w:pPr>
              <w:widowControl w:val="0"/>
              <w:spacing w:after="100" w:line="240" w:lineRule="auto"/>
              <w:ind w:right="-150"/>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9E">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9F">
            <w:pPr>
              <w:widowControl w:val="0"/>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A0">
            <w:pPr>
              <w:widowControl w:val="0"/>
              <w:spacing w:after="100" w:line="240" w:lineRule="auto"/>
              <w:ind w:right="-150"/>
              <w:rPr>
                <w:b w:val="1"/>
              </w:rPr>
            </w:pPr>
            <w:r w:rsidDel="00000000" w:rsidR="00000000" w:rsidRPr="00000000">
              <w:rPr>
                <w:b w:val="1"/>
                <w:rtl w:val="0"/>
              </w:rPr>
              <w:t xml:space="preserve">Address:</w:t>
            </w:r>
          </w:p>
          <w:p w:rsidR="00000000" w:rsidDel="00000000" w:rsidP="00000000" w:rsidRDefault="00000000" w:rsidRPr="00000000" w14:paraId="000002A1">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A2">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A3">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A4">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A5">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A6">
            <w:pPr>
              <w:tabs>
                <w:tab w:val="right" w:leader="none" w:pos="1134"/>
              </w:tabs>
              <w:spacing w:after="60" w:before="60"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A7">
            <w:pPr>
              <w:tabs>
                <w:tab w:val="left" w:leader="none" w:pos="567"/>
                <w:tab w:val="left" w:leader="none" w:pos="4819"/>
              </w:tabs>
              <w:spacing w:after="60" w:before="60" w:lineRule="auto"/>
              <w:ind w:right="0"/>
              <w:rPr/>
            </w:pPr>
            <w:r w:rsidDel="00000000" w:rsidR="00000000" w:rsidRPr="00000000">
              <w:rPr>
                <w:rtl w:val="0"/>
              </w:rPr>
              <w:t xml:space="preserve">Consultant’s Representative</w:t>
            </w:r>
          </w:p>
        </w:tc>
        <w:tc>
          <w:tcPr>
            <w:tcBorders>
              <w:top w:color="000000" w:space="0" w:sz="8" w:val="dashed"/>
              <w:left w:color="000000" w:space="0" w:sz="8" w:val="dashed"/>
              <w:bottom w:color="00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2A8">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A9">
            <w:pPr>
              <w:spacing w:after="60" w:before="60" w:lineRule="auto"/>
              <w:ind w:right="-135"/>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AA">
            <w:pPr>
              <w:widowControl w:val="0"/>
              <w:spacing w:after="100" w:line="240" w:lineRule="auto"/>
              <w:ind w:right="-150"/>
              <w:rPr>
                <w:b w:val="1"/>
              </w:rPr>
            </w:pPr>
            <w:r w:rsidDel="00000000" w:rsidR="00000000" w:rsidRPr="00000000">
              <w:rPr>
                <w:b w:val="1"/>
                <w:rtl w:val="0"/>
              </w:rPr>
              <w:t xml:space="preserve">Position title: </w:t>
            </w:r>
          </w:p>
          <w:p w:rsidR="00000000" w:rsidDel="00000000" w:rsidP="00000000" w:rsidRDefault="00000000" w:rsidRPr="00000000" w14:paraId="000002AB">
            <w:pPr>
              <w:widowControl w:val="0"/>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AC">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AD">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AE">
            <w:pPr>
              <w:spacing w:after="100" w:line="240" w:lineRule="auto"/>
              <w:ind w:right="-150"/>
              <w:rPr>
                <w:b w:val="1"/>
              </w:rPr>
            </w:pPr>
            <w:r w:rsidDel="00000000" w:rsidR="00000000" w:rsidRPr="00000000">
              <w:rPr>
                <w:b w:val="1"/>
                <w:rtl w:val="0"/>
              </w:rPr>
              <w:t xml:space="preserve">Email Address: </w:t>
            </w:r>
          </w:p>
          <w:p w:rsidR="00000000" w:rsidDel="00000000" w:rsidP="00000000" w:rsidRDefault="00000000" w:rsidRPr="00000000" w14:paraId="000002AF">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B0">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1">
            <w:pPr>
              <w:spacing w:after="100" w:line="240" w:lineRule="auto"/>
              <w:ind w:right="-150"/>
              <w:rPr>
                <w:b w:val="1"/>
                <w:shd w:fill="d9d9d9" w:val="clear"/>
              </w:rPr>
            </w:pPr>
            <w:r w:rsidDel="00000000" w:rsidR="00000000" w:rsidRPr="00000000">
              <w:rPr>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B2">
      <w:pPr>
        <w:pStyle w:val="Heading2"/>
        <w:spacing w:after="0" w:line="360" w:lineRule="auto"/>
        <w:ind w:right="0"/>
        <w:jc w:val="left"/>
        <w:rPr/>
      </w:pPr>
      <w:bookmarkStart w:colFirst="0" w:colLast="0" w:name="_heading=h.2u6wntf" w:id="42"/>
      <w:bookmarkEnd w:id="42"/>
      <w:r w:rsidDel="00000000" w:rsidR="00000000" w:rsidRPr="00000000">
        <w:rPr>
          <w:rtl w:val="0"/>
        </w:rPr>
      </w:r>
    </w:p>
    <w:p w:rsidR="00000000" w:rsidDel="00000000" w:rsidP="00000000" w:rsidRDefault="00000000" w:rsidRPr="00000000" w14:paraId="000002B3">
      <w:pPr>
        <w:pStyle w:val="Heading2"/>
        <w:spacing w:after="200" w:before="200" w:line="276" w:lineRule="auto"/>
        <w:jc w:val="left"/>
        <w:rPr/>
      </w:pPr>
      <w:bookmarkStart w:colFirst="0" w:colLast="0" w:name="_heading=h.19c6y18" w:id="43"/>
      <w:bookmarkEnd w:id="43"/>
      <w:r w:rsidDel="00000000" w:rsidR="00000000" w:rsidRPr="00000000">
        <w:br w:type="page"/>
      </w:r>
      <w:r w:rsidDel="00000000" w:rsidR="00000000" w:rsidRPr="00000000">
        <w:rPr>
          <w:rtl w:val="0"/>
        </w:rPr>
      </w:r>
    </w:p>
    <w:p w:rsidR="00000000" w:rsidDel="00000000" w:rsidP="00000000" w:rsidRDefault="00000000" w:rsidRPr="00000000" w14:paraId="000002B4">
      <w:pPr>
        <w:pStyle w:val="Heading2"/>
        <w:spacing w:after="200" w:before="200" w:line="276" w:lineRule="auto"/>
        <w:jc w:val="left"/>
        <w:rPr>
          <w:sz w:val="20"/>
          <w:szCs w:val="20"/>
        </w:rPr>
      </w:pPr>
      <w:bookmarkStart w:colFirst="0" w:colLast="0" w:name="_heading=h.3tbugp1" w:id="44"/>
      <w:bookmarkEnd w:id="44"/>
      <w:r w:rsidDel="00000000" w:rsidR="00000000" w:rsidRPr="00000000">
        <w:rPr>
          <w:rtl w:val="0"/>
        </w:rPr>
        <w:t xml:space="preserve">SCHEDULE 4: CONTRACT SCHEDULES FROM THE OFFEROR</w:t>
      </w:r>
      <w:r w:rsidDel="00000000" w:rsidR="00000000" w:rsidRPr="00000000">
        <w:rPr>
          <w:rtl w:val="0"/>
        </w:rPr>
      </w:r>
    </w:p>
    <w:p w:rsidR="00000000" w:rsidDel="00000000" w:rsidP="00000000" w:rsidRDefault="00000000" w:rsidRPr="00000000" w14:paraId="000002B5">
      <w:pPr>
        <w:pStyle w:val="Heading3"/>
        <w:keepLines w:val="1"/>
        <w:pBdr>
          <w:bottom w:color="000000" w:space="0" w:sz="0" w:val="none"/>
        </w:pBdr>
        <w:jc w:val="left"/>
        <w:rPr/>
      </w:pPr>
      <w:bookmarkStart w:colFirst="0" w:colLast="0" w:name="_heading=h.28h4qwu" w:id="45"/>
      <w:bookmarkEnd w:id="45"/>
      <w:r w:rsidDel="00000000" w:rsidR="00000000" w:rsidRPr="00000000">
        <w:rPr>
          <w:rtl w:val="0"/>
        </w:rPr>
        <w:t xml:space="preserve">4.1 Fees and Reimbursable Cost </w:t>
      </w:r>
    </w:p>
    <w:p w:rsidR="00000000" w:rsidDel="00000000" w:rsidP="00000000" w:rsidRDefault="00000000" w:rsidRPr="00000000" w14:paraId="000002B6">
      <w:pPr>
        <w:pStyle w:val="Heading4"/>
        <w:keepLines w:val="1"/>
        <w:spacing w:after="200" w:before="93" w:line="240" w:lineRule="auto"/>
        <w:ind w:right="1470"/>
        <w:rPr>
          <w:rFonts w:ascii="Arial" w:cs="Arial" w:eastAsia="Arial" w:hAnsi="Arial"/>
          <w:sz w:val="20"/>
          <w:szCs w:val="20"/>
        </w:rPr>
      </w:pPr>
      <w:bookmarkStart w:colFirst="0" w:colLast="0" w:name="_heading=h.nmf14n" w:id="46"/>
      <w:bookmarkEnd w:id="46"/>
      <w:r w:rsidDel="00000000" w:rsidR="00000000" w:rsidRPr="00000000">
        <w:rPr>
          <w:rFonts w:ascii="Arial" w:cs="Arial" w:eastAsia="Arial" w:hAnsi="Arial"/>
          <w:b w:val="0"/>
          <w:sz w:val="24"/>
          <w:szCs w:val="24"/>
          <w:rtl w:val="0"/>
        </w:rPr>
        <w:t xml:space="preserve">4.1.A Breakdown of the Fees and Reimbursable cost</w:t>
      </w:r>
      <w:r w:rsidDel="00000000" w:rsidR="00000000" w:rsidRPr="00000000">
        <w:rPr>
          <w:rtl w:val="0"/>
        </w:rPr>
      </w:r>
    </w:p>
    <w:tbl>
      <w:tblPr>
        <w:tblStyle w:val="Table32"/>
        <w:tblW w:w="9037.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035"/>
        <w:gridCol w:w="1490"/>
        <w:gridCol w:w="1490"/>
        <w:gridCol w:w="1490"/>
        <w:tblGridChange w:id="0">
          <w:tblGrid>
            <w:gridCol w:w="532.8"/>
            <w:gridCol w:w="4035"/>
            <w:gridCol w:w="1490"/>
            <w:gridCol w:w="1490"/>
            <w:gridCol w:w="1490"/>
          </w:tblGrid>
        </w:tblGridChange>
      </w:tblGrid>
      <w:tr>
        <w:trPr>
          <w:cantSplit w:val="0"/>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7">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8">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9">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A">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BB">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C">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D">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E">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F">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0">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1">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5">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6">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A">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B">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F">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D0">
      <w:pPr>
        <w:ind w:right="0"/>
        <w:rPr>
          <w:b w:val="1"/>
        </w:rPr>
      </w:pPr>
      <w:r w:rsidDel="00000000" w:rsidR="00000000" w:rsidRPr="00000000">
        <w:rPr>
          <w:rtl w:val="0"/>
        </w:rPr>
      </w:r>
    </w:p>
    <w:tbl>
      <w:tblPr>
        <w:tblStyle w:val="Table33"/>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10.0000000000002"/>
        <w:gridCol w:w="1510.0000000000002"/>
        <w:gridCol w:w="1510.0000000000002"/>
        <w:tblGridChange w:id="0">
          <w:tblGrid>
            <w:gridCol w:w="540"/>
            <w:gridCol w:w="4005"/>
            <w:gridCol w:w="1510.0000000000002"/>
            <w:gridCol w:w="1510.0000000000002"/>
            <w:gridCol w:w="1510.0000000000002"/>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1">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2">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3">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4">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D5">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6">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7">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8">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9">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A">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B">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F">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0">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4">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5">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9">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EA">
      <w:pPr>
        <w:spacing w:before="200" w:lineRule="auto"/>
        <w:ind w:right="0"/>
        <w:rPr/>
      </w:pPr>
      <w:r w:rsidDel="00000000" w:rsidR="00000000" w:rsidRPr="00000000">
        <w:rPr>
          <w:b w:val="1"/>
          <w:rtl w:val="0"/>
        </w:rPr>
        <w:t xml:space="preserve">Sum of the above constitute the Accepted Contract Amount: </w:t>
      </w:r>
      <w:r w:rsidDel="00000000" w:rsidR="00000000" w:rsidRPr="00000000">
        <w:rPr>
          <w:shd w:fill="d9d9d9" w:val="clear"/>
          <w:rtl w:val="0"/>
        </w:rPr>
        <w:t xml:space="preserve">______________________ USD</w:t>
      </w:r>
      <w:r w:rsidDel="00000000" w:rsidR="00000000" w:rsidRPr="00000000">
        <w:rPr>
          <w:rtl w:val="0"/>
        </w:rPr>
        <w:t xml:space="preserve"> </w:t>
      </w:r>
    </w:p>
    <w:p w:rsidR="00000000" w:rsidDel="00000000" w:rsidP="00000000" w:rsidRDefault="00000000" w:rsidRPr="00000000" w14:paraId="000002EB">
      <w:pPr>
        <w:ind w:right="0"/>
        <w:rPr/>
      </w:pPr>
      <w:r w:rsidDel="00000000" w:rsidR="00000000" w:rsidRPr="00000000">
        <w:rPr>
          <w:rtl w:val="0"/>
        </w:rPr>
      </w:r>
    </w:p>
    <w:p w:rsidR="00000000" w:rsidDel="00000000" w:rsidP="00000000" w:rsidRDefault="00000000" w:rsidRPr="00000000" w14:paraId="000002EC">
      <w:pPr>
        <w:ind w:right="0"/>
        <w:rPr/>
      </w:pPr>
      <w:r w:rsidDel="00000000" w:rsidR="00000000" w:rsidRPr="00000000">
        <w:rPr>
          <w:rtl w:val="0"/>
        </w:rPr>
        <w:t xml:space="preserve">OR </w:t>
      </w:r>
    </w:p>
    <w:p w:rsidR="00000000" w:rsidDel="00000000" w:rsidP="00000000" w:rsidRDefault="00000000" w:rsidRPr="00000000" w14:paraId="000002ED">
      <w:pPr>
        <w:ind w:right="0"/>
        <w:rPr>
          <w:b w:val="1"/>
        </w:rPr>
      </w:pPr>
      <w:r w:rsidDel="00000000" w:rsidR="00000000" w:rsidRPr="00000000">
        <w:rPr>
          <w:rtl w:val="0"/>
        </w:rPr>
      </w:r>
    </w:p>
    <w:tbl>
      <w:tblPr>
        <w:tblStyle w:val="Table34"/>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7080"/>
        <w:gridCol w:w="1440"/>
        <w:tblGridChange w:id="0">
          <w:tblGrid>
            <w:gridCol w:w="540"/>
            <w:gridCol w:w="7080"/>
            <w:gridCol w:w="144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EE">
            <w:pPr>
              <w:widowControl w:val="0"/>
              <w:spacing w:line="240" w:lineRule="auto"/>
              <w:ind w:right="0" w:hanging="90"/>
              <w:jc w:val="center"/>
              <w:rPr>
                <w:b w:val="1"/>
                <w:color w:val="ffffff"/>
              </w:rPr>
            </w:pPr>
            <w:r w:rsidDel="00000000" w:rsidR="00000000" w:rsidRPr="00000000">
              <w:rPr>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EF">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F0">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1">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2">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3">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4">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6">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7">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9">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A">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C">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FD">
      <w:pPr>
        <w:ind w:right="0"/>
        <w:rPr>
          <w:b w:val="1"/>
          <w:sz w:val="20"/>
          <w:szCs w:val="20"/>
        </w:rPr>
      </w:pPr>
      <w:r w:rsidDel="00000000" w:rsidR="00000000" w:rsidRPr="00000000">
        <w:rPr>
          <w:rtl w:val="0"/>
        </w:rPr>
      </w:r>
    </w:p>
    <w:tbl>
      <w:tblPr>
        <w:tblStyle w:val="Table35"/>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30"/>
        <w:gridCol w:w="1575"/>
        <w:gridCol w:w="1425"/>
        <w:tblGridChange w:id="0">
          <w:tblGrid>
            <w:gridCol w:w="540"/>
            <w:gridCol w:w="4005"/>
            <w:gridCol w:w="1530"/>
            <w:gridCol w:w="1575"/>
            <w:gridCol w:w="1425"/>
          </w:tblGrid>
        </w:tblGridChange>
      </w:tblGrid>
      <w:tr>
        <w:trPr>
          <w:cantSplit w:val="0"/>
          <w:trHeight w:val="450" w:hRule="atLeast"/>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E">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F">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0">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1">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02">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450"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3">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4">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5">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6">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7">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8">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C">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D">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1">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2">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6">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17">
      <w:pPr>
        <w:ind w:right="0"/>
        <w:rPr/>
      </w:pPr>
      <w:r w:rsidDel="00000000" w:rsidR="00000000" w:rsidRPr="00000000">
        <w:rPr>
          <w:rtl w:val="0"/>
        </w:rPr>
      </w:r>
    </w:p>
    <w:p w:rsidR="00000000" w:rsidDel="00000000" w:rsidP="00000000" w:rsidRDefault="00000000" w:rsidRPr="00000000" w14:paraId="00000318">
      <w:pPr>
        <w:ind w:right="0"/>
        <w:rPr/>
      </w:pPr>
      <w:r w:rsidDel="00000000" w:rsidR="00000000" w:rsidRPr="00000000">
        <w:rPr>
          <w:b w:val="1"/>
          <w:rtl w:val="0"/>
        </w:rPr>
        <w:t xml:space="preserve">Sum of the above constitute the Accepted Contract Amount:</w:t>
      </w:r>
      <w:r w:rsidDel="00000000" w:rsidR="00000000" w:rsidRPr="00000000">
        <w:rPr>
          <w:rtl w:val="0"/>
        </w:rPr>
        <w:t xml:space="preserve"> </w:t>
      </w:r>
      <w:r w:rsidDel="00000000" w:rsidR="00000000" w:rsidRPr="00000000">
        <w:rPr>
          <w:shd w:fill="d9d9d9" w:val="clear"/>
          <w:rtl w:val="0"/>
        </w:rPr>
        <w:t xml:space="preserve">______________________ USD</w:t>
      </w:r>
      <w:r w:rsidDel="00000000" w:rsidR="00000000" w:rsidRPr="00000000">
        <w:rPr>
          <w:rtl w:val="0"/>
        </w:rPr>
        <w:t xml:space="preserve"> </w:t>
      </w:r>
    </w:p>
    <w:p w:rsidR="00000000" w:rsidDel="00000000" w:rsidP="00000000" w:rsidRDefault="00000000" w:rsidRPr="00000000" w14:paraId="00000319">
      <w:pPr>
        <w:pStyle w:val="Heading4"/>
        <w:keepLines w:val="1"/>
        <w:spacing w:after="200" w:before="0" w:line="240" w:lineRule="auto"/>
        <w:ind w:right="1470"/>
        <w:rPr>
          <w:rFonts w:ascii="Arial" w:cs="Arial" w:eastAsia="Arial" w:hAnsi="Arial"/>
          <w:b w:val="0"/>
          <w:sz w:val="24"/>
          <w:szCs w:val="24"/>
        </w:rPr>
      </w:pPr>
      <w:bookmarkStart w:colFirst="0" w:colLast="0" w:name="_heading=h.37m2jsg" w:id="47"/>
      <w:bookmarkEnd w:id="47"/>
      <w:r w:rsidDel="00000000" w:rsidR="00000000" w:rsidRPr="00000000">
        <w:rPr>
          <w:rFonts w:ascii="Arial" w:cs="Arial" w:eastAsia="Arial" w:hAnsi="Arial"/>
          <w:b w:val="0"/>
          <w:sz w:val="24"/>
          <w:szCs w:val="24"/>
          <w:rtl w:val="0"/>
        </w:rPr>
        <w:t xml:space="preserve">4.1.B Daily Rate Schedule</w:t>
      </w:r>
    </w:p>
    <w:p w:rsidR="00000000" w:rsidDel="00000000" w:rsidP="00000000" w:rsidRDefault="00000000" w:rsidRPr="00000000" w14:paraId="0000031A">
      <w:pPr>
        <w:spacing w:after="200" w:lineRule="auto"/>
        <w:ind w:right="-240"/>
        <w:rPr>
          <w:i w:val="1"/>
          <w:sz w:val="20"/>
          <w:szCs w:val="20"/>
        </w:rPr>
      </w:pPr>
      <w:r w:rsidDel="00000000" w:rsidR="00000000" w:rsidRPr="00000000">
        <w:rPr>
          <w:i w:val="1"/>
          <w:color w:val="666666"/>
          <w:sz w:val="20"/>
          <w:szCs w:val="20"/>
          <w:rtl w:val="0"/>
        </w:rPr>
        <w:t xml:space="preserve">(Daily rates for Consultant’s personnel who might provide services excluded from the Scope of Services)</w:t>
      </w:r>
      <w:r w:rsidDel="00000000" w:rsidR="00000000" w:rsidRPr="00000000">
        <w:rPr>
          <w:rtl w:val="0"/>
        </w:rPr>
      </w:r>
    </w:p>
    <w:tbl>
      <w:tblPr>
        <w:tblStyle w:val="Table36"/>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31B">
            <w:pPr>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1C">
            <w:pPr>
              <w:ind w:right="0"/>
              <w:rPr>
                <w:b w:val="1"/>
                <w:color w:val="ffffff"/>
              </w:rPr>
            </w:pPr>
            <w:r w:rsidDel="00000000" w:rsidR="00000000" w:rsidRPr="00000000">
              <w:rPr>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31D">
            <w:pPr>
              <w:ind w:right="0"/>
              <w:rPr>
                <w:b w:val="1"/>
                <w:color w:val="ffffff"/>
              </w:rPr>
            </w:pPr>
            <w:r w:rsidDel="00000000" w:rsidR="00000000" w:rsidRPr="00000000">
              <w:rPr>
                <w:b w:val="1"/>
                <w:color w:val="ffffff"/>
                <w:rtl w:val="0"/>
              </w:rPr>
              <w:t xml:space="preserve">Rates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1E">
            <w:pPr>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1F">
            <w:pPr>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20">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1">
            <w:pPr>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2">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3">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4">
            <w:pPr>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5">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6">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7">
            <w:pPr>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8">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9">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A">
            <w:pPr>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B">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C">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D">
            <w:pPr>
              <w:ind w:right="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E">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F">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0">
            <w:pPr>
              <w:ind w:right="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1">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2">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3">
            <w:pPr>
              <w:ind w:right="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4">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5">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6">
            <w:pPr>
              <w:ind w:right="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7">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8">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39">
            <w:pPr>
              <w:ind w:right="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3A">
            <w:pPr>
              <w:pStyle w:val="Heading4"/>
              <w:keepLines w:val="1"/>
              <w:spacing w:after="0" w:before="0" w:line="240" w:lineRule="auto"/>
              <w:ind w:right="0"/>
              <w:rPr>
                <w:rFonts w:ascii="Arial" w:cs="Arial" w:eastAsia="Arial" w:hAnsi="Arial"/>
                <w:b w:val="0"/>
                <w:sz w:val="18"/>
                <w:szCs w:val="18"/>
              </w:rPr>
            </w:pPr>
            <w:bookmarkStart w:colFirst="0" w:colLast="0" w:name="_heading=h.1mrcu09" w:id="48"/>
            <w:bookmarkEnd w:id="48"/>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3B">
            <w:pPr>
              <w:pStyle w:val="Heading4"/>
              <w:keepLines w:val="1"/>
              <w:spacing w:after="0" w:before="0" w:line="240" w:lineRule="auto"/>
              <w:ind w:right="0"/>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33C">
      <w:pPr>
        <w:pStyle w:val="Heading4"/>
        <w:keepNext w:val="0"/>
        <w:spacing w:after="0" w:before="0" w:line="360" w:lineRule="auto"/>
        <w:ind w:right="0"/>
        <w:rPr>
          <w:rFonts w:ascii="Arial" w:cs="Arial" w:eastAsia="Arial" w:hAnsi="Arial"/>
          <w:b w:val="0"/>
          <w:sz w:val="20"/>
          <w:szCs w:val="20"/>
        </w:rPr>
      </w:pPr>
      <w:bookmarkStart w:colFirst="0" w:colLast="0" w:name="_heading=h.46r0co2" w:id="49"/>
      <w:bookmarkEnd w:id="49"/>
      <w:r w:rsidDel="00000000" w:rsidR="00000000" w:rsidRPr="00000000">
        <w:rPr>
          <w:rtl w:val="0"/>
        </w:rPr>
      </w:r>
    </w:p>
    <w:p w:rsidR="00000000" w:rsidDel="00000000" w:rsidP="00000000" w:rsidRDefault="00000000" w:rsidRPr="00000000" w14:paraId="0000033D">
      <w:pPr>
        <w:widowControl w:val="0"/>
        <w:ind w:right="1470"/>
        <w:rPr>
          <w:sz w:val="20"/>
          <w:szCs w:val="20"/>
        </w:rPr>
      </w:pPr>
      <w:r w:rsidDel="00000000" w:rsidR="00000000" w:rsidRPr="00000000">
        <w:rPr>
          <w:rtl w:val="0"/>
        </w:rPr>
      </w:r>
    </w:p>
    <w:p w:rsidR="00000000" w:rsidDel="00000000" w:rsidP="00000000" w:rsidRDefault="00000000" w:rsidRPr="00000000" w14:paraId="0000033E">
      <w:pPr>
        <w:pStyle w:val="Heading3"/>
        <w:keepLines w:val="1"/>
        <w:pBdr>
          <w:bottom w:color="000000" w:space="0" w:sz="0" w:val="none"/>
        </w:pBdr>
        <w:jc w:val="left"/>
        <w:rPr/>
      </w:pPr>
      <w:bookmarkStart w:colFirst="0" w:colLast="0" w:name="_heading=h.2lwamvv" w:id="50"/>
      <w:bookmarkEnd w:id="50"/>
      <w:r w:rsidDel="00000000" w:rsidR="00000000" w:rsidRPr="00000000">
        <w:br w:type="page"/>
      </w:r>
      <w:r w:rsidDel="00000000" w:rsidR="00000000" w:rsidRPr="00000000">
        <w:rPr>
          <w:rtl w:val="0"/>
        </w:rPr>
      </w:r>
    </w:p>
    <w:p w:rsidR="00000000" w:rsidDel="00000000" w:rsidP="00000000" w:rsidRDefault="00000000" w:rsidRPr="00000000" w14:paraId="0000033F">
      <w:pPr>
        <w:pStyle w:val="Heading3"/>
        <w:keepLines w:val="1"/>
        <w:pBdr>
          <w:bottom w:color="000000" w:space="0" w:sz="0" w:val="none"/>
        </w:pBdr>
        <w:jc w:val="left"/>
        <w:rPr/>
      </w:pPr>
      <w:bookmarkStart w:colFirst="0" w:colLast="0" w:name="_heading=h.111kx3o" w:id="51"/>
      <w:bookmarkEnd w:id="51"/>
      <w:r w:rsidDel="00000000" w:rsidR="00000000" w:rsidRPr="00000000">
        <w:rPr>
          <w:rtl w:val="0"/>
        </w:rPr>
        <w:t xml:space="preserve">4.2 Programme</w:t>
      </w:r>
    </w:p>
    <w:p w:rsidR="00000000" w:rsidDel="00000000" w:rsidP="00000000" w:rsidRDefault="00000000" w:rsidRPr="00000000" w14:paraId="00000340">
      <w:pPr>
        <w:widowControl w:val="0"/>
        <w:spacing w:after="200" w:line="240" w:lineRule="auto"/>
        <w:ind w:right="0"/>
        <w:rPr>
          <w:i w:val="1"/>
          <w:sz w:val="17"/>
          <w:szCs w:val="17"/>
        </w:rPr>
      </w:pPr>
      <w:r w:rsidDel="00000000" w:rsidR="00000000" w:rsidRPr="00000000">
        <w:rPr>
          <w:i w:val="1"/>
          <w:color w:val="666666"/>
          <w:sz w:val="20"/>
          <w:szCs w:val="20"/>
          <w:rtl w:val="0"/>
        </w:rPr>
        <w:t xml:space="preserve">(In accordance with Sub-Clause 4.3 of the General Conditions)</w:t>
      </w:r>
      <w:r w:rsidDel="00000000" w:rsidR="00000000" w:rsidRPr="00000000">
        <w:rPr>
          <w:rtl w:val="0"/>
        </w:rPr>
      </w:r>
    </w:p>
    <w:tbl>
      <w:tblPr>
        <w:tblStyle w:val="Table37"/>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1">
            <w:pPr>
              <w:widowControl w:val="0"/>
              <w:ind w:right="0"/>
              <w:rPr>
                <w:sz w:val="17"/>
                <w:szCs w:val="17"/>
              </w:rPr>
            </w:pPr>
            <w:r w:rsidDel="00000000" w:rsidR="00000000" w:rsidRPr="00000000">
              <w:rPr>
                <w:rtl w:val="0"/>
              </w:rPr>
            </w:r>
          </w:p>
          <w:p w:rsidR="00000000" w:rsidDel="00000000" w:rsidP="00000000" w:rsidRDefault="00000000" w:rsidRPr="00000000" w14:paraId="00000342">
            <w:pPr>
              <w:widowControl w:val="0"/>
              <w:ind w:right="0"/>
              <w:rPr>
                <w:sz w:val="17"/>
                <w:szCs w:val="17"/>
              </w:rPr>
            </w:pPr>
            <w:r w:rsidDel="00000000" w:rsidR="00000000" w:rsidRPr="00000000">
              <w:rPr>
                <w:rtl w:val="0"/>
              </w:rPr>
            </w:r>
          </w:p>
          <w:p w:rsidR="00000000" w:rsidDel="00000000" w:rsidP="00000000" w:rsidRDefault="00000000" w:rsidRPr="00000000" w14:paraId="00000343">
            <w:pPr>
              <w:widowControl w:val="0"/>
              <w:ind w:right="0"/>
              <w:rPr>
                <w:sz w:val="17"/>
                <w:szCs w:val="17"/>
              </w:rPr>
            </w:pPr>
            <w:r w:rsidDel="00000000" w:rsidR="00000000" w:rsidRPr="00000000">
              <w:rPr>
                <w:rtl w:val="0"/>
              </w:rPr>
            </w:r>
          </w:p>
          <w:p w:rsidR="00000000" w:rsidDel="00000000" w:rsidP="00000000" w:rsidRDefault="00000000" w:rsidRPr="00000000" w14:paraId="00000344">
            <w:pPr>
              <w:widowControl w:val="0"/>
              <w:ind w:right="0"/>
              <w:rPr>
                <w:sz w:val="17"/>
                <w:szCs w:val="17"/>
              </w:rPr>
            </w:pPr>
            <w:r w:rsidDel="00000000" w:rsidR="00000000" w:rsidRPr="00000000">
              <w:rPr>
                <w:rtl w:val="0"/>
              </w:rPr>
            </w:r>
          </w:p>
          <w:p w:rsidR="00000000" w:rsidDel="00000000" w:rsidP="00000000" w:rsidRDefault="00000000" w:rsidRPr="00000000" w14:paraId="00000345">
            <w:pPr>
              <w:widowControl w:val="0"/>
              <w:ind w:right="0"/>
              <w:rPr>
                <w:sz w:val="17"/>
                <w:szCs w:val="17"/>
              </w:rPr>
            </w:pPr>
            <w:r w:rsidDel="00000000" w:rsidR="00000000" w:rsidRPr="00000000">
              <w:rPr>
                <w:rtl w:val="0"/>
              </w:rPr>
            </w:r>
          </w:p>
          <w:p w:rsidR="00000000" w:rsidDel="00000000" w:rsidP="00000000" w:rsidRDefault="00000000" w:rsidRPr="00000000" w14:paraId="00000346">
            <w:pPr>
              <w:widowControl w:val="0"/>
              <w:ind w:right="0"/>
              <w:rPr>
                <w:sz w:val="17"/>
                <w:szCs w:val="17"/>
              </w:rPr>
            </w:pPr>
            <w:r w:rsidDel="00000000" w:rsidR="00000000" w:rsidRPr="00000000">
              <w:rPr>
                <w:rtl w:val="0"/>
              </w:rPr>
            </w:r>
          </w:p>
          <w:p w:rsidR="00000000" w:rsidDel="00000000" w:rsidP="00000000" w:rsidRDefault="00000000" w:rsidRPr="00000000" w14:paraId="00000347">
            <w:pPr>
              <w:widowControl w:val="0"/>
              <w:ind w:right="0"/>
              <w:rPr>
                <w:sz w:val="17"/>
                <w:szCs w:val="17"/>
              </w:rPr>
            </w:pPr>
            <w:r w:rsidDel="00000000" w:rsidR="00000000" w:rsidRPr="00000000">
              <w:rPr>
                <w:rtl w:val="0"/>
              </w:rPr>
            </w:r>
          </w:p>
          <w:p w:rsidR="00000000" w:rsidDel="00000000" w:rsidP="00000000" w:rsidRDefault="00000000" w:rsidRPr="00000000" w14:paraId="00000348">
            <w:pPr>
              <w:widowControl w:val="0"/>
              <w:ind w:right="0"/>
              <w:rPr>
                <w:sz w:val="17"/>
                <w:szCs w:val="17"/>
              </w:rPr>
            </w:pPr>
            <w:r w:rsidDel="00000000" w:rsidR="00000000" w:rsidRPr="00000000">
              <w:rPr>
                <w:rtl w:val="0"/>
              </w:rPr>
            </w:r>
          </w:p>
          <w:p w:rsidR="00000000" w:rsidDel="00000000" w:rsidP="00000000" w:rsidRDefault="00000000" w:rsidRPr="00000000" w14:paraId="00000349">
            <w:pPr>
              <w:widowControl w:val="0"/>
              <w:ind w:right="0"/>
              <w:rPr>
                <w:sz w:val="17"/>
                <w:szCs w:val="17"/>
              </w:rPr>
            </w:pPr>
            <w:r w:rsidDel="00000000" w:rsidR="00000000" w:rsidRPr="00000000">
              <w:rPr>
                <w:rtl w:val="0"/>
              </w:rPr>
            </w:r>
          </w:p>
          <w:p w:rsidR="00000000" w:rsidDel="00000000" w:rsidP="00000000" w:rsidRDefault="00000000" w:rsidRPr="00000000" w14:paraId="0000034A">
            <w:pPr>
              <w:widowControl w:val="0"/>
              <w:ind w:right="0"/>
              <w:rPr>
                <w:sz w:val="17"/>
                <w:szCs w:val="17"/>
              </w:rPr>
            </w:pPr>
            <w:r w:rsidDel="00000000" w:rsidR="00000000" w:rsidRPr="00000000">
              <w:rPr>
                <w:rtl w:val="0"/>
              </w:rPr>
            </w:r>
          </w:p>
          <w:p w:rsidR="00000000" w:rsidDel="00000000" w:rsidP="00000000" w:rsidRDefault="00000000" w:rsidRPr="00000000" w14:paraId="0000034B">
            <w:pPr>
              <w:widowControl w:val="0"/>
              <w:ind w:right="0"/>
              <w:rPr>
                <w:sz w:val="17"/>
                <w:szCs w:val="17"/>
              </w:rPr>
            </w:pPr>
            <w:r w:rsidDel="00000000" w:rsidR="00000000" w:rsidRPr="00000000">
              <w:rPr>
                <w:rtl w:val="0"/>
              </w:rPr>
            </w:r>
          </w:p>
          <w:p w:rsidR="00000000" w:rsidDel="00000000" w:rsidP="00000000" w:rsidRDefault="00000000" w:rsidRPr="00000000" w14:paraId="0000034C">
            <w:pPr>
              <w:widowControl w:val="0"/>
              <w:ind w:right="0"/>
              <w:rPr>
                <w:sz w:val="17"/>
                <w:szCs w:val="17"/>
              </w:rPr>
            </w:pPr>
            <w:r w:rsidDel="00000000" w:rsidR="00000000" w:rsidRPr="00000000">
              <w:rPr>
                <w:rtl w:val="0"/>
              </w:rPr>
            </w:r>
          </w:p>
          <w:p w:rsidR="00000000" w:rsidDel="00000000" w:rsidP="00000000" w:rsidRDefault="00000000" w:rsidRPr="00000000" w14:paraId="0000034D">
            <w:pPr>
              <w:widowControl w:val="0"/>
              <w:ind w:right="0"/>
              <w:rPr>
                <w:sz w:val="17"/>
                <w:szCs w:val="17"/>
              </w:rPr>
            </w:pPr>
            <w:r w:rsidDel="00000000" w:rsidR="00000000" w:rsidRPr="00000000">
              <w:rPr>
                <w:rtl w:val="0"/>
              </w:rPr>
            </w:r>
          </w:p>
          <w:p w:rsidR="00000000" w:rsidDel="00000000" w:rsidP="00000000" w:rsidRDefault="00000000" w:rsidRPr="00000000" w14:paraId="0000034E">
            <w:pPr>
              <w:widowControl w:val="0"/>
              <w:ind w:right="0"/>
              <w:rPr>
                <w:sz w:val="17"/>
                <w:szCs w:val="17"/>
              </w:rPr>
            </w:pPr>
            <w:r w:rsidDel="00000000" w:rsidR="00000000" w:rsidRPr="00000000">
              <w:rPr>
                <w:rtl w:val="0"/>
              </w:rPr>
            </w:r>
          </w:p>
        </w:tc>
      </w:tr>
    </w:tbl>
    <w:p w:rsidR="00000000" w:rsidDel="00000000" w:rsidP="00000000" w:rsidRDefault="00000000" w:rsidRPr="00000000" w14:paraId="0000034F">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350">
      <w:pPr>
        <w:pStyle w:val="Heading3"/>
        <w:keepLines w:val="1"/>
        <w:pBdr>
          <w:bottom w:color="000000" w:space="0" w:sz="0" w:val="none"/>
        </w:pBdr>
        <w:jc w:val="left"/>
        <w:rPr/>
      </w:pPr>
      <w:bookmarkStart w:colFirst="0" w:colLast="0" w:name="_heading=h.3l18frh" w:id="52"/>
      <w:bookmarkEnd w:id="52"/>
      <w:r w:rsidDel="00000000" w:rsidR="00000000" w:rsidRPr="00000000">
        <w:rPr>
          <w:rtl w:val="0"/>
        </w:rPr>
        <w:t xml:space="preserve">4.3 Method Statement </w:t>
      </w:r>
    </w:p>
    <w:p w:rsidR="00000000" w:rsidDel="00000000" w:rsidP="00000000" w:rsidRDefault="00000000" w:rsidRPr="00000000" w14:paraId="00000351">
      <w:pPr>
        <w:spacing w:after="200" w:lineRule="auto"/>
        <w:ind w:right="0"/>
        <w:rPr>
          <w:i w:val="1"/>
          <w:sz w:val="17"/>
          <w:szCs w:val="17"/>
        </w:rPr>
      </w:pPr>
      <w:r w:rsidDel="00000000" w:rsidR="00000000" w:rsidRPr="00000000">
        <w:rPr>
          <w:i w:val="1"/>
          <w:color w:val="666666"/>
          <w:sz w:val="20"/>
          <w:szCs w:val="20"/>
          <w:rtl w:val="0"/>
        </w:rPr>
        <w:t xml:space="preserve">(Description of the arrangements and methods which the Consultant proposes to adopt for carrying out the Services including the Health, Safety, Social and Environmental Management and Quality Management System)</w:t>
      </w:r>
      <w:r w:rsidDel="00000000" w:rsidR="00000000" w:rsidRPr="00000000">
        <w:rPr>
          <w:rtl w:val="0"/>
        </w:rPr>
      </w:r>
    </w:p>
    <w:tbl>
      <w:tblPr>
        <w:tblStyle w:val="Table38"/>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2">
            <w:pPr>
              <w:widowControl w:val="0"/>
              <w:ind w:right="0"/>
              <w:rPr>
                <w:sz w:val="17"/>
                <w:szCs w:val="17"/>
              </w:rPr>
            </w:pPr>
            <w:r w:rsidDel="00000000" w:rsidR="00000000" w:rsidRPr="00000000">
              <w:rPr>
                <w:rtl w:val="0"/>
              </w:rPr>
            </w:r>
          </w:p>
          <w:p w:rsidR="00000000" w:rsidDel="00000000" w:rsidP="00000000" w:rsidRDefault="00000000" w:rsidRPr="00000000" w14:paraId="00000353">
            <w:pPr>
              <w:widowControl w:val="0"/>
              <w:ind w:right="0"/>
              <w:rPr>
                <w:sz w:val="17"/>
                <w:szCs w:val="17"/>
              </w:rPr>
            </w:pPr>
            <w:r w:rsidDel="00000000" w:rsidR="00000000" w:rsidRPr="00000000">
              <w:rPr>
                <w:rtl w:val="0"/>
              </w:rPr>
            </w:r>
          </w:p>
          <w:p w:rsidR="00000000" w:rsidDel="00000000" w:rsidP="00000000" w:rsidRDefault="00000000" w:rsidRPr="00000000" w14:paraId="00000354">
            <w:pPr>
              <w:widowControl w:val="0"/>
              <w:ind w:right="0"/>
              <w:rPr>
                <w:sz w:val="17"/>
                <w:szCs w:val="17"/>
              </w:rPr>
            </w:pPr>
            <w:r w:rsidDel="00000000" w:rsidR="00000000" w:rsidRPr="00000000">
              <w:rPr>
                <w:rtl w:val="0"/>
              </w:rPr>
            </w:r>
          </w:p>
          <w:p w:rsidR="00000000" w:rsidDel="00000000" w:rsidP="00000000" w:rsidRDefault="00000000" w:rsidRPr="00000000" w14:paraId="00000355">
            <w:pPr>
              <w:widowControl w:val="0"/>
              <w:ind w:right="0"/>
              <w:rPr>
                <w:sz w:val="17"/>
                <w:szCs w:val="17"/>
              </w:rPr>
            </w:pPr>
            <w:r w:rsidDel="00000000" w:rsidR="00000000" w:rsidRPr="00000000">
              <w:rPr>
                <w:rtl w:val="0"/>
              </w:rPr>
            </w:r>
          </w:p>
          <w:p w:rsidR="00000000" w:rsidDel="00000000" w:rsidP="00000000" w:rsidRDefault="00000000" w:rsidRPr="00000000" w14:paraId="00000356">
            <w:pPr>
              <w:widowControl w:val="0"/>
              <w:ind w:right="0"/>
              <w:rPr>
                <w:sz w:val="17"/>
                <w:szCs w:val="17"/>
              </w:rPr>
            </w:pPr>
            <w:r w:rsidDel="00000000" w:rsidR="00000000" w:rsidRPr="00000000">
              <w:rPr>
                <w:rtl w:val="0"/>
              </w:rPr>
            </w:r>
          </w:p>
          <w:p w:rsidR="00000000" w:rsidDel="00000000" w:rsidP="00000000" w:rsidRDefault="00000000" w:rsidRPr="00000000" w14:paraId="00000357">
            <w:pPr>
              <w:widowControl w:val="0"/>
              <w:ind w:right="0"/>
              <w:rPr>
                <w:sz w:val="17"/>
                <w:szCs w:val="17"/>
              </w:rPr>
            </w:pPr>
            <w:r w:rsidDel="00000000" w:rsidR="00000000" w:rsidRPr="00000000">
              <w:rPr>
                <w:rtl w:val="0"/>
              </w:rPr>
            </w:r>
          </w:p>
          <w:p w:rsidR="00000000" w:rsidDel="00000000" w:rsidP="00000000" w:rsidRDefault="00000000" w:rsidRPr="00000000" w14:paraId="00000358">
            <w:pPr>
              <w:widowControl w:val="0"/>
              <w:ind w:right="0"/>
              <w:rPr>
                <w:sz w:val="17"/>
                <w:szCs w:val="17"/>
              </w:rPr>
            </w:pPr>
            <w:r w:rsidDel="00000000" w:rsidR="00000000" w:rsidRPr="00000000">
              <w:rPr>
                <w:rtl w:val="0"/>
              </w:rPr>
            </w:r>
          </w:p>
          <w:p w:rsidR="00000000" w:rsidDel="00000000" w:rsidP="00000000" w:rsidRDefault="00000000" w:rsidRPr="00000000" w14:paraId="00000359">
            <w:pPr>
              <w:widowControl w:val="0"/>
              <w:ind w:right="0"/>
              <w:rPr>
                <w:sz w:val="17"/>
                <w:szCs w:val="17"/>
              </w:rPr>
            </w:pPr>
            <w:r w:rsidDel="00000000" w:rsidR="00000000" w:rsidRPr="00000000">
              <w:rPr>
                <w:rtl w:val="0"/>
              </w:rPr>
            </w:r>
          </w:p>
          <w:p w:rsidR="00000000" w:rsidDel="00000000" w:rsidP="00000000" w:rsidRDefault="00000000" w:rsidRPr="00000000" w14:paraId="0000035A">
            <w:pPr>
              <w:widowControl w:val="0"/>
              <w:ind w:right="0"/>
              <w:rPr>
                <w:sz w:val="17"/>
                <w:szCs w:val="17"/>
              </w:rPr>
            </w:pPr>
            <w:r w:rsidDel="00000000" w:rsidR="00000000" w:rsidRPr="00000000">
              <w:rPr>
                <w:rtl w:val="0"/>
              </w:rPr>
            </w:r>
          </w:p>
          <w:p w:rsidR="00000000" w:rsidDel="00000000" w:rsidP="00000000" w:rsidRDefault="00000000" w:rsidRPr="00000000" w14:paraId="0000035B">
            <w:pPr>
              <w:widowControl w:val="0"/>
              <w:ind w:right="0"/>
              <w:rPr>
                <w:sz w:val="17"/>
                <w:szCs w:val="17"/>
              </w:rPr>
            </w:pPr>
            <w:r w:rsidDel="00000000" w:rsidR="00000000" w:rsidRPr="00000000">
              <w:rPr>
                <w:rtl w:val="0"/>
              </w:rPr>
            </w:r>
          </w:p>
          <w:p w:rsidR="00000000" w:rsidDel="00000000" w:rsidP="00000000" w:rsidRDefault="00000000" w:rsidRPr="00000000" w14:paraId="0000035C">
            <w:pPr>
              <w:widowControl w:val="0"/>
              <w:ind w:right="0"/>
              <w:rPr>
                <w:sz w:val="17"/>
                <w:szCs w:val="17"/>
              </w:rPr>
            </w:pPr>
            <w:r w:rsidDel="00000000" w:rsidR="00000000" w:rsidRPr="00000000">
              <w:rPr>
                <w:rtl w:val="0"/>
              </w:rPr>
            </w:r>
          </w:p>
          <w:p w:rsidR="00000000" w:rsidDel="00000000" w:rsidP="00000000" w:rsidRDefault="00000000" w:rsidRPr="00000000" w14:paraId="0000035D">
            <w:pPr>
              <w:widowControl w:val="0"/>
              <w:ind w:right="0"/>
              <w:rPr>
                <w:sz w:val="17"/>
                <w:szCs w:val="17"/>
              </w:rPr>
            </w:pPr>
            <w:r w:rsidDel="00000000" w:rsidR="00000000" w:rsidRPr="00000000">
              <w:rPr>
                <w:rtl w:val="0"/>
              </w:rPr>
            </w:r>
          </w:p>
          <w:p w:rsidR="00000000" w:rsidDel="00000000" w:rsidP="00000000" w:rsidRDefault="00000000" w:rsidRPr="00000000" w14:paraId="0000035E">
            <w:pPr>
              <w:widowControl w:val="0"/>
              <w:ind w:right="0"/>
              <w:rPr>
                <w:sz w:val="17"/>
                <w:szCs w:val="17"/>
              </w:rPr>
            </w:pPr>
            <w:r w:rsidDel="00000000" w:rsidR="00000000" w:rsidRPr="00000000">
              <w:rPr>
                <w:rtl w:val="0"/>
              </w:rPr>
            </w:r>
          </w:p>
          <w:p w:rsidR="00000000" w:rsidDel="00000000" w:rsidP="00000000" w:rsidRDefault="00000000" w:rsidRPr="00000000" w14:paraId="0000035F">
            <w:pPr>
              <w:widowControl w:val="0"/>
              <w:ind w:right="0"/>
              <w:rPr>
                <w:sz w:val="17"/>
                <w:szCs w:val="17"/>
              </w:rPr>
            </w:pPr>
            <w:r w:rsidDel="00000000" w:rsidR="00000000" w:rsidRPr="00000000">
              <w:rPr>
                <w:rtl w:val="0"/>
              </w:rPr>
            </w:r>
          </w:p>
        </w:tc>
      </w:tr>
    </w:tbl>
    <w:p w:rsidR="00000000" w:rsidDel="00000000" w:rsidP="00000000" w:rsidRDefault="00000000" w:rsidRPr="00000000" w14:paraId="00000360">
      <w:pPr>
        <w:spacing w:line="360" w:lineRule="auto"/>
        <w:ind w:right="0"/>
        <w:rPr>
          <w:sz w:val="22"/>
          <w:szCs w:val="22"/>
        </w:rPr>
      </w:pPr>
      <w:r w:rsidDel="00000000" w:rsidR="00000000" w:rsidRPr="00000000">
        <w:rPr>
          <w:rtl w:val="0"/>
        </w:rPr>
      </w:r>
    </w:p>
    <w:p w:rsidR="00000000" w:rsidDel="00000000" w:rsidP="00000000" w:rsidRDefault="00000000" w:rsidRPr="00000000" w14:paraId="00000361">
      <w:pPr>
        <w:pStyle w:val="Heading3"/>
        <w:keepLines w:val="1"/>
        <w:pBdr>
          <w:bottom w:color="000000" w:space="0" w:sz="0" w:val="none"/>
        </w:pBdr>
        <w:jc w:val="left"/>
        <w:rPr/>
      </w:pPr>
      <w:bookmarkStart w:colFirst="0" w:colLast="0" w:name="_heading=h.206ipza" w:id="53"/>
      <w:bookmarkEnd w:id="53"/>
      <w:r w:rsidDel="00000000" w:rsidR="00000000" w:rsidRPr="00000000">
        <w:br w:type="page"/>
      </w:r>
      <w:r w:rsidDel="00000000" w:rsidR="00000000" w:rsidRPr="00000000">
        <w:rPr>
          <w:rtl w:val="0"/>
        </w:rPr>
      </w:r>
    </w:p>
    <w:p w:rsidR="00000000" w:rsidDel="00000000" w:rsidP="00000000" w:rsidRDefault="00000000" w:rsidRPr="00000000" w14:paraId="00000362">
      <w:pPr>
        <w:pStyle w:val="Heading3"/>
        <w:keepLines w:val="1"/>
        <w:pBdr>
          <w:bottom w:color="000000" w:space="0" w:sz="0" w:val="none"/>
        </w:pBdr>
        <w:jc w:val="left"/>
        <w:rPr/>
      </w:pPr>
      <w:bookmarkStart w:colFirst="0" w:colLast="0" w:name="_heading=h.4k668n3" w:id="54"/>
      <w:bookmarkEnd w:id="54"/>
      <w:r w:rsidDel="00000000" w:rsidR="00000000" w:rsidRPr="00000000">
        <w:rPr>
          <w:rtl w:val="0"/>
        </w:rPr>
        <w:t xml:space="preserve">4.4 Key Personnel </w:t>
      </w:r>
    </w:p>
    <w:p w:rsidR="00000000" w:rsidDel="00000000" w:rsidP="00000000" w:rsidRDefault="00000000" w:rsidRPr="00000000" w14:paraId="00000363">
      <w:pPr>
        <w:spacing w:after="200" w:lineRule="auto"/>
        <w:ind w:right="0"/>
        <w:rPr>
          <w:sz w:val="22"/>
          <w:szCs w:val="22"/>
        </w:rPr>
      </w:pPr>
      <w:r w:rsidDel="00000000" w:rsidR="00000000" w:rsidRPr="00000000">
        <w:rPr>
          <w:i w:val="1"/>
          <w:color w:val="666666"/>
          <w:sz w:val="20"/>
          <w:szCs w:val="20"/>
          <w:rtl w:val="0"/>
        </w:rPr>
        <w:t xml:space="preserve">(Details of Key Personnel in accordance with Sub-Clause 3.6 of the General Conditions)</w:t>
      </w:r>
      <w:r w:rsidDel="00000000" w:rsidR="00000000" w:rsidRPr="00000000">
        <w:rPr>
          <w:rtl w:val="0"/>
        </w:rPr>
      </w:r>
    </w:p>
    <w:tbl>
      <w:tblPr>
        <w:tblStyle w:val="Table39"/>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4">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5">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6">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7">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68">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9">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A">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B">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C">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D">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E">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F">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2">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3">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4">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5">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6">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7">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8">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9">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A">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B">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C">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D">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E">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F">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1">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382">
      <w:pPr>
        <w:pStyle w:val="Heading3"/>
        <w:keepLines w:val="1"/>
        <w:pBdr>
          <w:bottom w:color="000000" w:space="0" w:sz="0" w:val="none"/>
        </w:pBdr>
        <w:jc w:val="left"/>
        <w:rPr/>
      </w:pPr>
      <w:bookmarkStart w:colFirst="0" w:colLast="0" w:name="_heading=h.2zbgiuw" w:id="55"/>
      <w:bookmarkEnd w:id="55"/>
      <w:r w:rsidDel="00000000" w:rsidR="00000000" w:rsidRPr="00000000">
        <w:rPr>
          <w:rtl w:val="0"/>
        </w:rPr>
      </w:r>
    </w:p>
    <w:p w:rsidR="00000000" w:rsidDel="00000000" w:rsidP="00000000" w:rsidRDefault="00000000" w:rsidRPr="00000000" w14:paraId="00000383">
      <w:pPr>
        <w:pStyle w:val="Heading3"/>
        <w:keepLines w:val="1"/>
        <w:pBdr>
          <w:bottom w:color="000000" w:space="0" w:sz="0" w:val="none"/>
        </w:pBdr>
        <w:spacing w:after="200" w:lineRule="auto"/>
        <w:jc w:val="left"/>
        <w:rPr>
          <w:i w:val="1"/>
          <w:sz w:val="17"/>
          <w:szCs w:val="17"/>
        </w:rPr>
      </w:pPr>
      <w:bookmarkStart w:colFirst="0" w:colLast="0" w:name="_heading=h.1egqt2p" w:id="56"/>
      <w:bookmarkEnd w:id="56"/>
      <w:r w:rsidDel="00000000" w:rsidR="00000000" w:rsidRPr="00000000">
        <w:rPr>
          <w:rtl w:val="0"/>
        </w:rPr>
        <w:t xml:space="preserve">4.5 Organizational Structure</w:t>
      </w:r>
      <w:r w:rsidDel="00000000" w:rsidR="00000000" w:rsidRPr="00000000">
        <w:rPr>
          <w:rtl w:val="0"/>
        </w:rPr>
      </w:r>
    </w:p>
    <w:tbl>
      <w:tblPr>
        <w:tblStyle w:val="Table40"/>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4">
            <w:pPr>
              <w:widowControl w:val="0"/>
              <w:ind w:right="0"/>
              <w:rPr>
                <w:sz w:val="17"/>
                <w:szCs w:val="17"/>
              </w:rPr>
            </w:pPr>
            <w:r w:rsidDel="00000000" w:rsidR="00000000" w:rsidRPr="00000000">
              <w:rPr>
                <w:rtl w:val="0"/>
              </w:rPr>
            </w:r>
          </w:p>
          <w:p w:rsidR="00000000" w:rsidDel="00000000" w:rsidP="00000000" w:rsidRDefault="00000000" w:rsidRPr="00000000" w14:paraId="00000385">
            <w:pPr>
              <w:widowControl w:val="0"/>
              <w:ind w:right="0"/>
              <w:rPr>
                <w:sz w:val="17"/>
                <w:szCs w:val="17"/>
              </w:rPr>
            </w:pPr>
            <w:r w:rsidDel="00000000" w:rsidR="00000000" w:rsidRPr="00000000">
              <w:rPr>
                <w:rtl w:val="0"/>
              </w:rPr>
            </w:r>
          </w:p>
          <w:p w:rsidR="00000000" w:rsidDel="00000000" w:rsidP="00000000" w:rsidRDefault="00000000" w:rsidRPr="00000000" w14:paraId="00000386">
            <w:pPr>
              <w:widowControl w:val="0"/>
              <w:ind w:right="0"/>
              <w:rPr>
                <w:sz w:val="17"/>
                <w:szCs w:val="17"/>
              </w:rPr>
            </w:pPr>
            <w:r w:rsidDel="00000000" w:rsidR="00000000" w:rsidRPr="00000000">
              <w:rPr>
                <w:rtl w:val="0"/>
              </w:rPr>
            </w:r>
          </w:p>
          <w:p w:rsidR="00000000" w:rsidDel="00000000" w:rsidP="00000000" w:rsidRDefault="00000000" w:rsidRPr="00000000" w14:paraId="00000387">
            <w:pPr>
              <w:widowControl w:val="0"/>
              <w:ind w:right="0"/>
              <w:rPr>
                <w:sz w:val="17"/>
                <w:szCs w:val="17"/>
              </w:rPr>
            </w:pPr>
            <w:r w:rsidDel="00000000" w:rsidR="00000000" w:rsidRPr="00000000">
              <w:rPr>
                <w:rtl w:val="0"/>
              </w:rPr>
            </w:r>
          </w:p>
          <w:p w:rsidR="00000000" w:rsidDel="00000000" w:rsidP="00000000" w:rsidRDefault="00000000" w:rsidRPr="00000000" w14:paraId="00000388">
            <w:pPr>
              <w:widowControl w:val="0"/>
              <w:ind w:right="0"/>
              <w:rPr>
                <w:sz w:val="17"/>
                <w:szCs w:val="17"/>
              </w:rPr>
            </w:pPr>
            <w:r w:rsidDel="00000000" w:rsidR="00000000" w:rsidRPr="00000000">
              <w:rPr>
                <w:rtl w:val="0"/>
              </w:rPr>
            </w:r>
          </w:p>
          <w:p w:rsidR="00000000" w:rsidDel="00000000" w:rsidP="00000000" w:rsidRDefault="00000000" w:rsidRPr="00000000" w14:paraId="00000389">
            <w:pPr>
              <w:widowControl w:val="0"/>
              <w:ind w:right="0"/>
              <w:rPr>
                <w:sz w:val="17"/>
                <w:szCs w:val="17"/>
              </w:rPr>
            </w:pPr>
            <w:r w:rsidDel="00000000" w:rsidR="00000000" w:rsidRPr="00000000">
              <w:rPr>
                <w:rtl w:val="0"/>
              </w:rPr>
            </w:r>
          </w:p>
          <w:p w:rsidR="00000000" w:rsidDel="00000000" w:rsidP="00000000" w:rsidRDefault="00000000" w:rsidRPr="00000000" w14:paraId="0000038A">
            <w:pPr>
              <w:widowControl w:val="0"/>
              <w:ind w:right="0"/>
              <w:rPr>
                <w:sz w:val="17"/>
                <w:szCs w:val="17"/>
              </w:rPr>
            </w:pPr>
            <w:r w:rsidDel="00000000" w:rsidR="00000000" w:rsidRPr="00000000">
              <w:rPr>
                <w:rtl w:val="0"/>
              </w:rPr>
            </w:r>
          </w:p>
          <w:p w:rsidR="00000000" w:rsidDel="00000000" w:rsidP="00000000" w:rsidRDefault="00000000" w:rsidRPr="00000000" w14:paraId="0000038B">
            <w:pPr>
              <w:widowControl w:val="0"/>
              <w:ind w:right="0"/>
              <w:rPr>
                <w:sz w:val="17"/>
                <w:szCs w:val="17"/>
              </w:rPr>
            </w:pPr>
            <w:r w:rsidDel="00000000" w:rsidR="00000000" w:rsidRPr="00000000">
              <w:rPr>
                <w:rtl w:val="0"/>
              </w:rPr>
            </w:r>
          </w:p>
          <w:p w:rsidR="00000000" w:rsidDel="00000000" w:rsidP="00000000" w:rsidRDefault="00000000" w:rsidRPr="00000000" w14:paraId="0000038C">
            <w:pPr>
              <w:widowControl w:val="0"/>
              <w:ind w:right="0"/>
              <w:rPr>
                <w:sz w:val="17"/>
                <w:szCs w:val="17"/>
              </w:rPr>
            </w:pPr>
            <w:r w:rsidDel="00000000" w:rsidR="00000000" w:rsidRPr="00000000">
              <w:rPr>
                <w:rtl w:val="0"/>
              </w:rPr>
            </w:r>
          </w:p>
          <w:p w:rsidR="00000000" w:rsidDel="00000000" w:rsidP="00000000" w:rsidRDefault="00000000" w:rsidRPr="00000000" w14:paraId="0000038D">
            <w:pPr>
              <w:widowControl w:val="0"/>
              <w:ind w:right="0"/>
              <w:rPr>
                <w:sz w:val="17"/>
                <w:szCs w:val="17"/>
              </w:rPr>
            </w:pPr>
            <w:r w:rsidDel="00000000" w:rsidR="00000000" w:rsidRPr="00000000">
              <w:rPr>
                <w:rtl w:val="0"/>
              </w:rPr>
            </w:r>
          </w:p>
          <w:p w:rsidR="00000000" w:rsidDel="00000000" w:rsidP="00000000" w:rsidRDefault="00000000" w:rsidRPr="00000000" w14:paraId="0000038E">
            <w:pPr>
              <w:widowControl w:val="0"/>
              <w:ind w:right="0"/>
              <w:rPr>
                <w:sz w:val="17"/>
                <w:szCs w:val="17"/>
              </w:rPr>
            </w:pPr>
            <w:r w:rsidDel="00000000" w:rsidR="00000000" w:rsidRPr="00000000">
              <w:rPr>
                <w:rtl w:val="0"/>
              </w:rPr>
            </w:r>
          </w:p>
          <w:p w:rsidR="00000000" w:rsidDel="00000000" w:rsidP="00000000" w:rsidRDefault="00000000" w:rsidRPr="00000000" w14:paraId="0000038F">
            <w:pPr>
              <w:widowControl w:val="0"/>
              <w:ind w:right="0"/>
              <w:rPr>
                <w:sz w:val="17"/>
                <w:szCs w:val="17"/>
              </w:rPr>
            </w:pPr>
            <w:r w:rsidDel="00000000" w:rsidR="00000000" w:rsidRPr="00000000">
              <w:rPr>
                <w:rtl w:val="0"/>
              </w:rPr>
            </w:r>
          </w:p>
          <w:p w:rsidR="00000000" w:rsidDel="00000000" w:rsidP="00000000" w:rsidRDefault="00000000" w:rsidRPr="00000000" w14:paraId="00000390">
            <w:pPr>
              <w:widowControl w:val="0"/>
              <w:ind w:right="0"/>
              <w:rPr>
                <w:sz w:val="17"/>
                <w:szCs w:val="17"/>
              </w:rPr>
            </w:pPr>
            <w:r w:rsidDel="00000000" w:rsidR="00000000" w:rsidRPr="00000000">
              <w:rPr>
                <w:rtl w:val="0"/>
              </w:rPr>
            </w:r>
          </w:p>
          <w:p w:rsidR="00000000" w:rsidDel="00000000" w:rsidP="00000000" w:rsidRDefault="00000000" w:rsidRPr="00000000" w14:paraId="00000391">
            <w:pPr>
              <w:widowControl w:val="0"/>
              <w:ind w:right="0"/>
              <w:rPr>
                <w:sz w:val="17"/>
                <w:szCs w:val="17"/>
              </w:rPr>
            </w:pPr>
            <w:r w:rsidDel="00000000" w:rsidR="00000000" w:rsidRPr="00000000">
              <w:rPr>
                <w:rtl w:val="0"/>
              </w:rPr>
            </w:r>
          </w:p>
        </w:tc>
      </w:tr>
    </w:tbl>
    <w:p w:rsidR="00000000" w:rsidDel="00000000" w:rsidP="00000000" w:rsidRDefault="00000000" w:rsidRPr="00000000" w14:paraId="00000392">
      <w:pPr>
        <w:spacing w:line="360" w:lineRule="auto"/>
        <w:ind w:right="0"/>
        <w:rPr>
          <w:sz w:val="22"/>
          <w:szCs w:val="22"/>
        </w:rPr>
      </w:pPr>
      <w:r w:rsidDel="00000000" w:rsidR="00000000" w:rsidRPr="00000000">
        <w:rPr>
          <w:rtl w:val="0"/>
        </w:rPr>
      </w:r>
    </w:p>
    <w:p w:rsidR="00000000" w:rsidDel="00000000" w:rsidP="00000000" w:rsidRDefault="00000000" w:rsidRPr="00000000" w14:paraId="00000393">
      <w:pPr>
        <w:pStyle w:val="Heading3"/>
        <w:keepLines w:val="1"/>
        <w:pBdr>
          <w:bottom w:color="000000" w:space="0" w:sz="0" w:val="none"/>
        </w:pBdr>
        <w:spacing w:before="200" w:lineRule="auto"/>
        <w:jc w:val="left"/>
        <w:rPr/>
      </w:pPr>
      <w:bookmarkStart w:colFirst="0" w:colLast="0" w:name="_heading=h.3ygebqi" w:id="57"/>
      <w:bookmarkEnd w:id="57"/>
      <w:r w:rsidDel="00000000" w:rsidR="00000000" w:rsidRPr="00000000">
        <w:br w:type="page"/>
      </w:r>
      <w:r w:rsidDel="00000000" w:rsidR="00000000" w:rsidRPr="00000000">
        <w:rPr>
          <w:rtl w:val="0"/>
        </w:rPr>
      </w:r>
    </w:p>
    <w:p w:rsidR="00000000" w:rsidDel="00000000" w:rsidP="00000000" w:rsidRDefault="00000000" w:rsidRPr="00000000" w14:paraId="00000394">
      <w:pPr>
        <w:pStyle w:val="Heading3"/>
        <w:keepLines w:val="1"/>
        <w:pBdr>
          <w:bottom w:color="000000" w:space="0" w:sz="0" w:val="none"/>
        </w:pBdr>
        <w:jc w:val="left"/>
        <w:rPr/>
      </w:pPr>
      <w:bookmarkStart w:colFirst="0" w:colLast="0" w:name="_heading=h.2dlolyb" w:id="58"/>
      <w:bookmarkEnd w:id="58"/>
      <w:r w:rsidDel="00000000" w:rsidR="00000000" w:rsidRPr="00000000">
        <w:rPr>
          <w:rtl w:val="0"/>
        </w:rPr>
        <w:t xml:space="preserve">4.6 Sub-consultants </w:t>
      </w:r>
    </w:p>
    <w:p w:rsidR="00000000" w:rsidDel="00000000" w:rsidP="00000000" w:rsidRDefault="00000000" w:rsidRPr="00000000" w14:paraId="00000395">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(Details of Sub-consultants in accordance with Sub-Clause 3.8 of the General Conditions)</w:t>
      </w:r>
    </w:p>
    <w:tbl>
      <w:tblPr>
        <w:tblStyle w:val="Table41"/>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96">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97">
            <w:pPr>
              <w:widowControl w:val="0"/>
              <w:spacing w:line="240" w:lineRule="auto"/>
              <w:ind w:right="0"/>
              <w:rPr>
                <w:b w:val="1"/>
                <w:color w:val="ffffff"/>
              </w:rPr>
            </w:pPr>
            <w:r w:rsidDel="00000000" w:rsidR="00000000" w:rsidRPr="00000000">
              <w:rPr>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98">
            <w:pPr>
              <w:widowControl w:val="0"/>
              <w:spacing w:line="240" w:lineRule="auto"/>
              <w:ind w:right="0"/>
              <w:rPr>
                <w:b w:val="1"/>
                <w:color w:val="ffffff"/>
              </w:rPr>
            </w:pPr>
            <w:r w:rsidDel="00000000" w:rsidR="00000000" w:rsidRPr="00000000">
              <w:rPr>
                <w:b w:val="1"/>
                <w:color w:val="ffffff"/>
                <w:rtl w:val="0"/>
              </w:rPr>
              <w:t xml:space="preserve">Name of the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9">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A">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B">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C">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D">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E">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F">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0">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1">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2">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3">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4">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5">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6">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7">
            <w:pPr>
              <w:widowControl w:val="0"/>
              <w:spacing w:line="240" w:lineRule="auto"/>
              <w:ind w:right="0"/>
              <w:rPr/>
            </w:pPr>
            <w:r w:rsidDel="00000000" w:rsidR="00000000" w:rsidRPr="00000000">
              <w:rPr>
                <w:rtl w:val="0"/>
              </w:rPr>
            </w:r>
          </w:p>
        </w:tc>
      </w:tr>
    </w:tbl>
    <w:p w:rsidR="00000000" w:rsidDel="00000000" w:rsidP="00000000" w:rsidRDefault="00000000" w:rsidRPr="00000000" w14:paraId="000003A8">
      <w:pPr>
        <w:pStyle w:val="Heading3"/>
        <w:keepLines w:val="1"/>
        <w:pBdr>
          <w:bottom w:color="000000" w:space="0" w:sz="0" w:val="none"/>
        </w:pBdr>
        <w:jc w:val="left"/>
        <w:rPr/>
      </w:pPr>
      <w:bookmarkStart w:colFirst="0" w:colLast="0" w:name="_heading=h.sqyw64" w:id="59"/>
      <w:bookmarkEnd w:id="59"/>
      <w:r w:rsidDel="00000000" w:rsidR="00000000" w:rsidRPr="00000000">
        <w:rPr>
          <w:rtl w:val="0"/>
        </w:rPr>
      </w:r>
    </w:p>
    <w:p w:rsidR="00000000" w:rsidDel="00000000" w:rsidP="00000000" w:rsidRDefault="00000000" w:rsidRPr="00000000" w14:paraId="000003A9">
      <w:pPr>
        <w:pStyle w:val="Heading3"/>
        <w:keepLines w:val="1"/>
        <w:pBdr>
          <w:bottom w:color="000000" w:space="0" w:sz="0" w:val="none"/>
        </w:pBdr>
        <w:jc w:val="left"/>
        <w:rPr/>
      </w:pPr>
      <w:bookmarkStart w:colFirst="0" w:colLast="0" w:name="_heading=h.3cqmetx" w:id="60"/>
      <w:bookmarkEnd w:id="60"/>
      <w:r w:rsidDel="00000000" w:rsidR="00000000" w:rsidRPr="00000000">
        <w:rPr>
          <w:rtl w:val="0"/>
        </w:rPr>
        <w:t xml:space="preserve">4.7 Consultant’s Equipment and Machinery</w:t>
      </w:r>
    </w:p>
    <w:p w:rsidR="00000000" w:rsidDel="00000000" w:rsidP="00000000" w:rsidRDefault="00000000" w:rsidRPr="00000000" w14:paraId="000003AA">
      <w:pPr>
        <w:spacing w:after="200" w:lineRule="auto"/>
        <w:ind w:right="0"/>
        <w:rPr>
          <w:i w:val="1"/>
          <w:color w:val="666666"/>
          <w:sz w:val="20"/>
          <w:szCs w:val="20"/>
        </w:rPr>
      </w:pPr>
      <w:r w:rsidDel="00000000" w:rsidR="00000000" w:rsidRPr="00000000">
        <w:rPr>
          <w:i w:val="1"/>
          <w:color w:val="666666"/>
          <w:sz w:val="20"/>
          <w:szCs w:val="20"/>
          <w:rtl w:val="0"/>
        </w:rPr>
        <w:t xml:space="preserve">(Details of Consultant’s equipment and machinery)</w:t>
      </w:r>
    </w:p>
    <w:tbl>
      <w:tblPr>
        <w:tblStyle w:val="Table42"/>
        <w:tblW w:w="9037.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455"/>
        <w:gridCol w:w="1050"/>
        <w:gridCol w:w="3000"/>
        <w:tblGridChange w:id="0">
          <w:tblGrid>
            <w:gridCol w:w="532.8"/>
            <w:gridCol w:w="4455"/>
            <w:gridCol w:w="1050"/>
            <w:gridCol w:w="300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B">
            <w:pPr>
              <w:widowControl w:val="0"/>
              <w:spacing w:line="240" w:lineRule="auto"/>
              <w:ind w:right="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C">
            <w:pPr>
              <w:widowControl w:val="0"/>
              <w:spacing w:line="240" w:lineRule="auto"/>
              <w:ind w:right="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D">
            <w:pPr>
              <w:widowControl w:val="0"/>
              <w:spacing w:line="240" w:lineRule="auto"/>
              <w:ind w:right="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AE">
            <w:pPr>
              <w:widowControl w:val="0"/>
              <w:spacing w:line="240" w:lineRule="auto"/>
              <w:ind w:right="0"/>
              <w:rPr>
                <w:b w:val="1"/>
                <w:color w:val="ffffff"/>
              </w:rPr>
            </w:pPr>
            <w:r w:rsidDel="00000000" w:rsidR="00000000" w:rsidRPr="00000000">
              <w:rPr>
                <w:b w:val="1"/>
                <w:color w:val="ffffff"/>
                <w:rtl w:val="0"/>
              </w:rPr>
              <w:t xml:space="preserve">Remarks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F">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0">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1">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2">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3">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6">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7">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A">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B">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E">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F">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2">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C3">
      <w:pPr>
        <w:pStyle w:val="Heading3"/>
        <w:keepLines w:val="1"/>
        <w:pBdr>
          <w:bottom w:color="000000" w:space="0" w:sz="0" w:val="none"/>
        </w:pBdr>
        <w:jc w:val="left"/>
        <w:rPr/>
      </w:pPr>
      <w:bookmarkStart w:colFirst="0" w:colLast="0" w:name="_heading=h.1rvwp1q" w:id="61"/>
      <w:bookmarkEnd w:id="61"/>
      <w:r w:rsidDel="00000000" w:rsidR="00000000" w:rsidRPr="00000000">
        <w:br w:type="page"/>
      </w:r>
      <w:r w:rsidDel="00000000" w:rsidR="00000000" w:rsidRPr="00000000">
        <w:rPr>
          <w:rtl w:val="0"/>
        </w:rPr>
      </w:r>
    </w:p>
    <w:p w:rsidR="00000000" w:rsidDel="00000000" w:rsidP="00000000" w:rsidRDefault="00000000" w:rsidRPr="00000000" w14:paraId="000003C4">
      <w:pPr>
        <w:pStyle w:val="Heading3"/>
        <w:keepLines w:val="1"/>
        <w:pBdr>
          <w:bottom w:color="000000" w:space="0" w:sz="0" w:val="none"/>
        </w:pBdr>
        <w:jc w:val="left"/>
        <w:rPr/>
      </w:pPr>
      <w:bookmarkStart w:colFirst="0" w:colLast="0" w:name="_heading=h.4bvk7pj" w:id="62"/>
      <w:bookmarkEnd w:id="62"/>
      <w:r w:rsidDel="00000000" w:rsidR="00000000" w:rsidRPr="00000000">
        <w:rPr>
          <w:rtl w:val="0"/>
        </w:rPr>
        <w:t xml:space="preserve">4.8 Insurance Details and Insurances</w:t>
      </w:r>
    </w:p>
    <w:p w:rsidR="00000000" w:rsidDel="00000000" w:rsidP="00000000" w:rsidRDefault="00000000" w:rsidRPr="00000000" w14:paraId="000003C5">
      <w:pPr>
        <w:spacing w:after="200" w:lineRule="auto"/>
        <w:ind w:right="-24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9.1 of the General Conditions) </w:t>
      </w:r>
    </w:p>
    <w:p w:rsidR="00000000" w:rsidDel="00000000" w:rsidP="00000000" w:rsidRDefault="00000000" w:rsidRPr="00000000" w14:paraId="000003C6">
      <w:pPr>
        <w:numPr>
          <w:ilvl w:val="0"/>
          <w:numId w:val="2"/>
        </w:numPr>
        <w:spacing w:after="60" w:lineRule="auto"/>
        <w:ind w:left="360" w:right="0" w:hanging="360"/>
        <w:rPr>
          <w:b w:val="1"/>
          <w:color w:val="000000"/>
          <w:sz w:val="20"/>
          <w:szCs w:val="20"/>
        </w:rPr>
      </w:pPr>
      <w:r w:rsidDel="00000000" w:rsidR="00000000" w:rsidRPr="00000000">
        <w:rPr>
          <w:b w:val="1"/>
          <w:sz w:val="20"/>
          <w:szCs w:val="20"/>
          <w:rtl w:val="0"/>
        </w:rPr>
        <w:t xml:space="preserve">Professional indemnity insurance</w:t>
      </w:r>
      <w:r w:rsidDel="00000000" w:rsidR="00000000" w:rsidRPr="00000000">
        <w:rPr>
          <w:rtl w:val="0"/>
        </w:rPr>
      </w:r>
    </w:p>
    <w:tbl>
      <w:tblPr>
        <w:tblStyle w:val="Table43"/>
        <w:tblW w:w="9015.0" w:type="dxa"/>
        <w:jc w:val="left"/>
        <w:tblInd w:w="30.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7">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8">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9">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A">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B">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C">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D">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E">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F">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0">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1">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D2">
            <w:pPr>
              <w:spacing w:after="120" w:before="120" w:line="240" w:lineRule="auto"/>
              <w:ind w:right="0"/>
              <w:rPr/>
            </w:pPr>
            <w:r w:rsidDel="00000000" w:rsidR="00000000" w:rsidRPr="00000000">
              <w:rPr>
                <w:rtl w:val="0"/>
              </w:rPr>
            </w:r>
          </w:p>
        </w:tc>
      </w:tr>
    </w:tbl>
    <w:p w:rsidR="00000000" w:rsidDel="00000000" w:rsidP="00000000" w:rsidRDefault="00000000" w:rsidRPr="00000000" w14:paraId="000003D3">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Public liability insurance</w:t>
      </w:r>
      <w:r w:rsidDel="00000000" w:rsidR="00000000" w:rsidRPr="00000000">
        <w:rPr>
          <w:rtl w:val="0"/>
        </w:rPr>
      </w:r>
    </w:p>
    <w:tbl>
      <w:tblPr>
        <w:tblStyle w:val="Table44"/>
        <w:tblW w:w="9030.0" w:type="dxa"/>
        <w:jc w:val="left"/>
        <w:tblInd w:w="15.0" w:type="dxa"/>
        <w:tblLayout w:type="fixed"/>
        <w:tblLook w:val="0000"/>
      </w:tblPr>
      <w:tblGrid>
        <w:gridCol w:w="3270"/>
        <w:gridCol w:w="5760"/>
        <w:tblGridChange w:id="0">
          <w:tblGrid>
            <w:gridCol w:w="327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4">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5">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6">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7">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8">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9">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A">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B">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C">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D">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E">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DF">
            <w:pPr>
              <w:spacing w:after="120" w:before="120" w:line="240" w:lineRule="auto"/>
              <w:ind w:right="0"/>
              <w:rPr/>
            </w:pPr>
            <w:r w:rsidDel="00000000" w:rsidR="00000000" w:rsidRPr="00000000">
              <w:rPr>
                <w:rtl w:val="0"/>
              </w:rPr>
            </w:r>
          </w:p>
        </w:tc>
      </w:tr>
    </w:tbl>
    <w:p w:rsidR="00000000" w:rsidDel="00000000" w:rsidP="00000000" w:rsidRDefault="00000000" w:rsidRPr="00000000" w14:paraId="000003E0">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45"/>
        <w:tblW w:w="9060.0" w:type="dxa"/>
        <w:jc w:val="left"/>
        <w:tblInd w:w="15.0" w:type="dxa"/>
        <w:tblLayout w:type="fixed"/>
        <w:tblLook w:val="0000"/>
      </w:tblPr>
      <w:tblGrid>
        <w:gridCol w:w="3300"/>
        <w:gridCol w:w="5760"/>
        <w:tblGridChange w:id="0">
          <w:tblGrid>
            <w:gridCol w:w="330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1">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2">
            <w:pPr>
              <w:keepNext w:val="1"/>
              <w:spacing w:after="120" w:before="120" w:line="240" w:lineRule="auto"/>
              <w:ind w:right="0"/>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3">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4">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5">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6">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7">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8">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9">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A">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B">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EC">
            <w:pPr>
              <w:spacing w:after="120" w:before="120" w:line="240" w:lineRule="auto"/>
              <w:ind w:right="0"/>
              <w:rPr/>
            </w:pPr>
            <w:r w:rsidDel="00000000" w:rsidR="00000000" w:rsidRPr="00000000">
              <w:rPr>
                <w:rtl w:val="0"/>
              </w:rPr>
            </w:r>
          </w:p>
        </w:tc>
      </w:tr>
    </w:tbl>
    <w:p w:rsidR="00000000" w:rsidDel="00000000" w:rsidP="00000000" w:rsidRDefault="00000000" w:rsidRPr="00000000" w14:paraId="000003ED">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6"/>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E">
            <w:pPr>
              <w:keepNext w:val="1"/>
              <w:spacing w:after="0" w:before="120"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F">
            <w:pPr>
              <w:keepNext w:val="1"/>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0">
            <w:pPr>
              <w:spacing w:after="0" w:before="120"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1">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2">
            <w:pPr>
              <w:spacing w:after="0" w:before="120"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3">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4">
            <w:pPr>
              <w:spacing w:after="0" w:before="120"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5">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6">
            <w:pPr>
              <w:spacing w:after="0" w:before="120"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7">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8">
            <w:pPr>
              <w:spacing w:after="0" w:before="120"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F9">
            <w:pPr>
              <w:spacing w:after="0" w:before="120" w:line="240" w:lineRule="auto"/>
              <w:ind w:right="0"/>
              <w:rPr/>
            </w:pPr>
            <w:r w:rsidDel="00000000" w:rsidR="00000000" w:rsidRPr="00000000">
              <w:rPr>
                <w:rtl w:val="0"/>
              </w:rPr>
            </w:r>
          </w:p>
        </w:tc>
      </w:tr>
    </w:tbl>
    <w:p w:rsidR="00000000" w:rsidDel="00000000" w:rsidP="00000000" w:rsidRDefault="00000000" w:rsidRPr="00000000" w14:paraId="000003FA">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All risk insurance </w:t>
      </w:r>
      <w:r w:rsidDel="00000000" w:rsidR="00000000" w:rsidRPr="00000000">
        <w:rPr>
          <w:rtl w:val="0"/>
        </w:rPr>
      </w:r>
    </w:p>
    <w:tbl>
      <w:tblPr>
        <w:tblStyle w:val="Table47"/>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B">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C">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D">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E">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F">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0">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1">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2">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3">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4">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5">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06">
            <w:pPr>
              <w:spacing w:after="120" w:before="120" w:line="240" w:lineRule="auto"/>
              <w:ind w:right="0"/>
              <w:rPr/>
            </w:pPr>
            <w:r w:rsidDel="00000000" w:rsidR="00000000" w:rsidRPr="00000000">
              <w:rPr>
                <w:rtl w:val="0"/>
              </w:rPr>
            </w:r>
          </w:p>
        </w:tc>
      </w:tr>
    </w:tbl>
    <w:p w:rsidR="00000000" w:rsidDel="00000000" w:rsidP="00000000" w:rsidRDefault="00000000" w:rsidRPr="00000000" w14:paraId="00000407">
      <w:pPr>
        <w:spacing w:after="0" w:line="360" w:lineRule="auto"/>
        <w:ind w:right="0"/>
        <w:jc w:val="left"/>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D">
    <w:pPr>
      <w:spacing w:line="288" w:lineRule="auto"/>
      <w:jc w:val="both"/>
      <w:rPr>
        <w:b w:val="1"/>
        <w:sz w:val="14"/>
        <w:szCs w:val="14"/>
      </w:rPr>
    </w:pPr>
    <w:r w:rsidDel="00000000" w:rsidR="00000000" w:rsidRPr="00000000">
      <w:rPr>
        <w:rtl w:val="0"/>
      </w:rPr>
    </w:r>
  </w:p>
  <w:tbl>
    <w:tblPr>
      <w:tblStyle w:val="Table48"/>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0E">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0F">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10">
          <w:pPr>
            <w:spacing w:after="60" w:lineRule="auto"/>
            <w:ind w:right="75"/>
            <w:jc w:val="right"/>
            <w:rPr>
              <w:b w:val="1"/>
              <w:color w:val="991e66"/>
              <w:sz w:val="16"/>
              <w:szCs w:val="16"/>
            </w:rPr>
          </w:pPr>
          <w:r w:rsidDel="00000000" w:rsidR="00000000" w:rsidRPr="00000000">
            <w:rPr>
              <w:color w:val="991e66"/>
              <w:sz w:val="16"/>
              <w:szCs w:val="16"/>
              <w:rtl w:val="0"/>
            </w:rPr>
            <w:t xml:space="preserve">Version 1.0</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2022</w:t>
          </w:r>
          <w:r w:rsidDel="00000000" w:rsidR="00000000" w:rsidRPr="00000000">
            <w:rPr>
              <w:rtl w:val="0"/>
            </w:rPr>
          </w:r>
        </w:p>
      </w:tc>
    </w:tr>
  </w:tbl>
  <w:p w:rsidR="00000000" w:rsidDel="00000000" w:rsidP="00000000" w:rsidRDefault="00000000" w:rsidRPr="00000000" w14:paraId="00000411">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08">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“Consultant” is used, it refers to the bidder. The Schedules, submitted by the bidder whose quotation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A">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0B">
    <w:pPr>
      <w:widowControl w:val="0"/>
      <w:spacing w:after="60" w:lineRule="auto"/>
      <w:ind w:right="-60"/>
      <w:jc w:val="right"/>
      <w:rPr/>
    </w:pPr>
    <w:r w:rsidDel="00000000" w:rsidR="00000000" w:rsidRPr="00000000">
      <w:rPr>
        <w:color w:val="999999"/>
        <w:sz w:val="16"/>
        <w:szCs w:val="16"/>
        <w:rtl w:val="0"/>
      </w:rPr>
      <w:t xml:space="preserve">RFQ ref. No.:Req-MOZ-2023-036</w:t>
    </w:r>
    <w:r w:rsidDel="00000000" w:rsidR="00000000" w:rsidRPr="00000000">
      <w:rPr>
        <w:color w:val="999999"/>
        <w:sz w:val="16"/>
        <w:szCs w:val="16"/>
        <w:shd w:fill="cccccc" w:val="clear"/>
        <w:rtl w:val="0"/>
      </w:rPr>
      <w:br w:type="textWrapp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0.0" w:type="dxa"/>
        <w:left w:w="10.0" w:type="dxa"/>
        <w:bottom w:w="0.0" w:type="dxa"/>
        <w:right w:w="1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J7E6Ci/+xeZqlds1qB+T9FoHVw==">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