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7AB6B" w14:textId="77777777" w:rsidR="00B86EE2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pict w14:anchorId="5D7DA46E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50pt;height:50pt;z-index:251657728;visibility:hidden">
            <o:lock v:ext="edit" selection="t"/>
          </v:shape>
        </w:pict>
      </w:r>
    </w:p>
    <w:p w14:paraId="3A17F379" w14:textId="77777777" w:rsidR="00B86EE2" w:rsidRDefault="00B86E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43E44D5C" w14:textId="77777777" w:rsidR="00B86EE2" w:rsidRDefault="00B86E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2878AB8C" w14:textId="77777777" w:rsidR="00B86EE2" w:rsidRDefault="00000000">
      <w:pPr>
        <w:spacing w:after="200"/>
        <w:jc w:val="center"/>
        <w:rPr>
          <w:rFonts w:ascii="Calibri" w:eastAsia="Calibri" w:hAnsi="Calibri" w:cs="Calibri"/>
          <w:b/>
          <w:sz w:val="40"/>
          <w:szCs w:val="40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b/>
          <w:sz w:val="40"/>
          <w:szCs w:val="40"/>
        </w:rPr>
        <w:t xml:space="preserve">Annex 14. UNFPA Questionnaire </w:t>
      </w:r>
      <w:r>
        <w:rPr>
          <w:rFonts w:ascii="Calibri" w:eastAsia="Calibri" w:hAnsi="Calibri" w:cs="Calibri"/>
          <w:b/>
          <w:sz w:val="40"/>
          <w:szCs w:val="40"/>
        </w:rPr>
        <w:br/>
        <w:t>for In vitro Diagnostic products</w:t>
      </w:r>
    </w:p>
    <w:bookmarkStart w:id="1" w:name="_heading=h.jydce0arjjla" w:colFirst="0" w:colLast="0" w:displacedByCustomXml="next"/>
    <w:bookmarkEnd w:id="1" w:displacedByCustomXml="next"/>
    <w:sdt>
      <w:sdtPr>
        <w:id w:val="-1119913594"/>
        <w:docPartObj>
          <w:docPartGallery w:val="Table of Contents"/>
          <w:docPartUnique/>
        </w:docPartObj>
      </w:sdtPr>
      <w:sdtContent>
        <w:p w14:paraId="3859EDA1" w14:textId="77777777" w:rsidR="00B86EE2" w:rsidRDefault="00000000">
          <w:pPr>
            <w:tabs>
              <w:tab w:val="right" w:pos="9637"/>
            </w:tabs>
            <w:spacing w:before="200" w:after="80"/>
            <w:rPr>
              <w:rFonts w:ascii="Calibri" w:eastAsia="Calibri" w:hAnsi="Calibri" w:cs="Calibri"/>
            </w:rPr>
          </w:pPr>
          <w:fldSimple w:instr=" TOC \h \u \z "/>
        </w:p>
      </w:sdtContent>
    </w:sdt>
    <w:p w14:paraId="6CFE162C" w14:textId="77777777" w:rsidR="00B86EE2" w:rsidRDefault="00000000">
      <w:pPr>
        <w:pStyle w:val="Heading1"/>
        <w:numPr>
          <w:ilvl w:val="0"/>
          <w:numId w:val="9"/>
        </w:numPr>
        <w:ind w:left="360" w:firstLine="0"/>
      </w:pPr>
      <w:bookmarkStart w:id="2" w:name="_heading=h.30j0zll" w:colFirst="0" w:colLast="0"/>
      <w:bookmarkEnd w:id="2"/>
      <w:r>
        <w:t>Part I. Submitter and Manufacturer Information</w:t>
      </w:r>
    </w:p>
    <w:p w14:paraId="6AA58A45" w14:textId="77777777" w:rsidR="00B86EE2" w:rsidRDefault="00000000">
      <w:pPr>
        <w:pStyle w:val="Heading2"/>
        <w:numPr>
          <w:ilvl w:val="1"/>
          <w:numId w:val="1"/>
        </w:numPr>
        <w:ind w:left="450" w:hanging="90"/>
      </w:pPr>
      <w:bookmarkStart w:id="3" w:name="_heading=h.2et92p0" w:colFirst="0" w:colLast="0"/>
      <w:bookmarkEnd w:id="3"/>
      <w:r>
        <w:t>Submitter details</w:t>
      </w:r>
    </w:p>
    <w:p w14:paraId="6BB675AB" w14:textId="77777777" w:rsidR="00B86EE2" w:rsidRDefault="00B86EE2"/>
    <w:p w14:paraId="51CD23F2" w14:textId="77777777" w:rsidR="00B86EE2" w:rsidRDefault="00000000">
      <w:pPr>
        <w:ind w:firstLine="708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1.1.1 Name of submitter: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color w:val="808080"/>
        </w:rPr>
        <w:t>Click or tap here to enter text.</w:t>
      </w:r>
    </w:p>
    <w:p w14:paraId="45E8DA73" w14:textId="77777777" w:rsidR="00B86EE2" w:rsidRDefault="00000000">
      <w:pPr>
        <w:ind w:left="708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br/>
        <w:t>1.1.2 Address: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 xml:space="preserve"> 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color w:val="808080"/>
        </w:rPr>
        <w:t>Click or tap here to enter text.</w:t>
      </w:r>
    </w:p>
    <w:p w14:paraId="111137F6" w14:textId="77777777" w:rsidR="00B86EE2" w:rsidRDefault="00B86EE2">
      <w:pPr>
        <w:ind w:firstLine="708"/>
        <w:rPr>
          <w:rFonts w:ascii="Calibri" w:eastAsia="Calibri" w:hAnsi="Calibri" w:cs="Calibri"/>
          <w:sz w:val="22"/>
          <w:szCs w:val="22"/>
        </w:rPr>
      </w:pPr>
    </w:p>
    <w:p w14:paraId="5C9C8519" w14:textId="77777777" w:rsidR="00B86EE2" w:rsidRDefault="00000000">
      <w:pPr>
        <w:ind w:left="708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1.1.3 Contact person’s name: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color w:val="808080"/>
        </w:rPr>
        <w:t>Click or tap here to enter text.</w:t>
      </w:r>
      <w:r>
        <w:rPr>
          <w:rFonts w:ascii="Calibri" w:eastAsia="Calibri" w:hAnsi="Calibri" w:cs="Calibri"/>
          <w:sz w:val="22"/>
          <w:szCs w:val="22"/>
        </w:rPr>
        <w:br/>
        <w:t>1.14 Email: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color w:val="808080"/>
        </w:rPr>
        <w:t>Click or tap here to enter text.</w:t>
      </w:r>
      <w:r>
        <w:rPr>
          <w:rFonts w:ascii="Calibri" w:eastAsia="Calibri" w:hAnsi="Calibri" w:cs="Calibri"/>
          <w:sz w:val="22"/>
          <w:szCs w:val="22"/>
        </w:rPr>
        <w:br/>
        <w:t>1.1.5 Phone: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color w:val="808080"/>
        </w:rPr>
        <w:t>Click or tap here to enter text.</w:t>
      </w:r>
    </w:p>
    <w:p w14:paraId="7BAAFAC7" w14:textId="77777777" w:rsidR="00B86EE2" w:rsidRDefault="00000000">
      <w:pPr>
        <w:ind w:left="708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br/>
        <w:t>1.1.6 Status of the submitter:</w:t>
      </w:r>
    </w:p>
    <w:p w14:paraId="6963974E" w14:textId="77777777" w:rsidR="00B86EE2" w:rsidRDefault="00000000">
      <w:pPr>
        <w:ind w:left="708" w:firstLine="708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Legal manufacturer              Yes </w:t>
      </w:r>
      <w:r>
        <w:rPr>
          <w:rFonts w:ascii="MS Gothic" w:eastAsia="MS Gothic" w:hAnsi="MS Gothic" w:cs="MS Gothic"/>
          <w:sz w:val="22"/>
          <w:szCs w:val="22"/>
        </w:rPr>
        <w:t>☐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ab/>
        <w:t xml:space="preserve">      No </w:t>
      </w:r>
      <w:r>
        <w:rPr>
          <w:rFonts w:ascii="MS Gothic" w:eastAsia="MS Gothic" w:hAnsi="MS Gothic" w:cs="MS Gothic"/>
          <w:sz w:val="22"/>
          <w:szCs w:val="22"/>
        </w:rPr>
        <w:t>☐</w:t>
      </w:r>
      <w:r>
        <w:rPr>
          <w:rFonts w:ascii="Calibri" w:eastAsia="Calibri" w:hAnsi="Calibri" w:cs="Calibri"/>
          <w:sz w:val="22"/>
          <w:szCs w:val="22"/>
        </w:rPr>
        <w:br/>
        <w:t xml:space="preserve"> </w:t>
      </w:r>
      <w:r>
        <w:rPr>
          <w:rFonts w:ascii="Calibri" w:eastAsia="Calibri" w:hAnsi="Calibri" w:cs="Calibri"/>
          <w:sz w:val="22"/>
          <w:szCs w:val="22"/>
        </w:rPr>
        <w:tab/>
        <w:t>or</w:t>
      </w:r>
    </w:p>
    <w:p w14:paraId="2CB084A5" w14:textId="77777777" w:rsidR="00B86EE2" w:rsidRDefault="00B86EE2">
      <w:pPr>
        <w:ind w:left="708" w:firstLine="708"/>
        <w:rPr>
          <w:rFonts w:ascii="Calibri" w:eastAsia="Calibri" w:hAnsi="Calibri" w:cs="Calibri"/>
          <w:sz w:val="22"/>
          <w:szCs w:val="22"/>
        </w:rPr>
      </w:pPr>
    </w:p>
    <w:p w14:paraId="0ADD8AB5" w14:textId="77777777" w:rsidR="00B86EE2" w:rsidRDefault="00000000">
      <w:pPr>
        <w:ind w:left="708" w:firstLine="708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Distributor – Trader              Yes </w:t>
      </w:r>
      <w:r>
        <w:rPr>
          <w:rFonts w:ascii="MS Gothic" w:eastAsia="MS Gothic" w:hAnsi="MS Gothic" w:cs="MS Gothic"/>
          <w:sz w:val="22"/>
          <w:szCs w:val="22"/>
        </w:rPr>
        <w:t>☐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ab/>
        <w:t xml:space="preserve">      No </w:t>
      </w:r>
      <w:r>
        <w:rPr>
          <w:rFonts w:ascii="MS Gothic" w:eastAsia="MS Gothic" w:hAnsi="MS Gothic" w:cs="MS Gothic"/>
          <w:sz w:val="22"/>
          <w:szCs w:val="22"/>
        </w:rPr>
        <w:t>☐</w:t>
      </w:r>
    </w:p>
    <w:p w14:paraId="701EF048" w14:textId="77777777" w:rsidR="00B86EE2" w:rsidRDefault="00B86EE2">
      <w:pPr>
        <w:ind w:left="708" w:firstLine="708"/>
        <w:rPr>
          <w:rFonts w:ascii="Calibri" w:eastAsia="Calibri" w:hAnsi="Calibri" w:cs="Calibri"/>
          <w:sz w:val="22"/>
          <w:szCs w:val="22"/>
        </w:rPr>
      </w:pPr>
    </w:p>
    <w:p w14:paraId="6DF4F2A3" w14:textId="77777777" w:rsidR="00B86EE2" w:rsidRDefault="00000000">
      <w:pPr>
        <w:pStyle w:val="Heading2"/>
        <w:numPr>
          <w:ilvl w:val="1"/>
          <w:numId w:val="1"/>
        </w:numPr>
        <w:ind w:firstLine="0"/>
      </w:pPr>
      <w:bookmarkStart w:id="4" w:name="_heading=h.1t3h5sf" w:colFirst="0" w:colLast="0"/>
      <w:bookmarkEnd w:id="4"/>
      <w:r>
        <w:t>Legal manufacturer details</w:t>
      </w:r>
    </w:p>
    <w:p w14:paraId="690D5A69" w14:textId="77777777" w:rsidR="00B86EE2" w:rsidRDefault="00B86EE2">
      <w:pPr>
        <w:rPr>
          <w:rFonts w:ascii="Calibri" w:eastAsia="Calibri" w:hAnsi="Calibri" w:cs="Calibri"/>
        </w:rPr>
      </w:pPr>
    </w:p>
    <w:tbl>
      <w:tblPr>
        <w:tblStyle w:val="aff3"/>
        <w:tblW w:w="9631" w:type="dxa"/>
        <w:tblInd w:w="-6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4202"/>
        <w:gridCol w:w="2383"/>
        <w:gridCol w:w="3046"/>
      </w:tblGrid>
      <w:tr w:rsidR="00B86EE2" w14:paraId="531F7AB1" w14:textId="77777777">
        <w:tc>
          <w:tcPr>
            <w:tcW w:w="4202" w:type="dxa"/>
            <w:shd w:val="clear" w:color="auto" w:fill="auto"/>
          </w:tcPr>
          <w:p w14:paraId="40527072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1.2.1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Name of manufacturer</w:t>
            </w:r>
          </w:p>
        </w:tc>
        <w:tc>
          <w:tcPr>
            <w:tcW w:w="5429" w:type="dxa"/>
            <w:gridSpan w:val="2"/>
            <w:shd w:val="clear" w:color="auto" w:fill="auto"/>
          </w:tcPr>
          <w:p w14:paraId="35B09A62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808080"/>
              </w:rPr>
              <w:t>Click or tap here to enter text.</w:t>
            </w:r>
          </w:p>
        </w:tc>
      </w:tr>
      <w:tr w:rsidR="00B86EE2" w14:paraId="7762CADA" w14:textId="77777777">
        <w:trPr>
          <w:trHeight w:val="405"/>
        </w:trPr>
        <w:tc>
          <w:tcPr>
            <w:tcW w:w="4202" w:type="dxa"/>
            <w:vMerge w:val="restart"/>
            <w:shd w:val="clear" w:color="auto" w:fill="auto"/>
          </w:tcPr>
          <w:p w14:paraId="79B2B103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1.2.2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Manufacturer physical address</w:t>
            </w:r>
          </w:p>
        </w:tc>
        <w:tc>
          <w:tcPr>
            <w:tcW w:w="5429" w:type="dxa"/>
            <w:gridSpan w:val="2"/>
            <w:shd w:val="clear" w:color="auto" w:fill="auto"/>
          </w:tcPr>
          <w:p w14:paraId="573DC2B0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Street Name and No.: </w:t>
            </w:r>
            <w:r>
              <w:rPr>
                <w:rFonts w:ascii="Calibri" w:eastAsia="Calibri" w:hAnsi="Calibri" w:cs="Calibri"/>
                <w:color w:val="808080"/>
              </w:rPr>
              <w:t>Click or tap here to enter text.</w:t>
            </w:r>
          </w:p>
        </w:tc>
      </w:tr>
      <w:tr w:rsidR="00B86EE2" w14:paraId="406974AE" w14:textId="77777777">
        <w:trPr>
          <w:trHeight w:val="405"/>
        </w:trPr>
        <w:tc>
          <w:tcPr>
            <w:tcW w:w="4202" w:type="dxa"/>
            <w:vMerge/>
            <w:shd w:val="clear" w:color="auto" w:fill="auto"/>
          </w:tcPr>
          <w:p w14:paraId="240D0322" w14:textId="77777777" w:rsidR="00B86EE2" w:rsidRDefault="00B8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429" w:type="dxa"/>
            <w:gridSpan w:val="2"/>
            <w:shd w:val="clear" w:color="auto" w:fill="auto"/>
          </w:tcPr>
          <w:p w14:paraId="223E0599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City: </w:t>
            </w: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</w:tr>
      <w:tr w:rsidR="00B86EE2" w14:paraId="3CABE7DC" w14:textId="77777777">
        <w:trPr>
          <w:trHeight w:val="398"/>
        </w:trPr>
        <w:tc>
          <w:tcPr>
            <w:tcW w:w="4202" w:type="dxa"/>
            <w:vMerge/>
            <w:shd w:val="clear" w:color="auto" w:fill="auto"/>
          </w:tcPr>
          <w:p w14:paraId="28AE1699" w14:textId="77777777" w:rsidR="00B86EE2" w:rsidRDefault="00B8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383" w:type="dxa"/>
            <w:shd w:val="clear" w:color="auto" w:fill="auto"/>
          </w:tcPr>
          <w:p w14:paraId="39A5A7D3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Postcode: </w:t>
            </w: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  <w:tc>
          <w:tcPr>
            <w:tcW w:w="3046" w:type="dxa"/>
            <w:shd w:val="clear" w:color="auto" w:fill="auto"/>
          </w:tcPr>
          <w:p w14:paraId="232424FE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Country: </w:t>
            </w: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</w:tr>
      <w:tr w:rsidR="00B86EE2" w14:paraId="5E6DCDF2" w14:textId="77777777">
        <w:trPr>
          <w:trHeight w:val="420"/>
        </w:trPr>
        <w:tc>
          <w:tcPr>
            <w:tcW w:w="4202" w:type="dxa"/>
            <w:vMerge w:val="restart"/>
            <w:shd w:val="clear" w:color="auto" w:fill="auto"/>
          </w:tcPr>
          <w:p w14:paraId="29EAB69E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1.2.3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Manufacturer postal address</w:t>
            </w:r>
          </w:p>
        </w:tc>
        <w:tc>
          <w:tcPr>
            <w:tcW w:w="5429" w:type="dxa"/>
            <w:gridSpan w:val="2"/>
            <w:shd w:val="clear" w:color="auto" w:fill="auto"/>
          </w:tcPr>
          <w:p w14:paraId="2C6CA11E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Street Name and No.: </w:t>
            </w: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</w:tr>
      <w:tr w:rsidR="00B86EE2" w14:paraId="2D147B35" w14:textId="77777777">
        <w:trPr>
          <w:trHeight w:val="420"/>
        </w:trPr>
        <w:tc>
          <w:tcPr>
            <w:tcW w:w="4202" w:type="dxa"/>
            <w:vMerge/>
            <w:shd w:val="clear" w:color="auto" w:fill="auto"/>
          </w:tcPr>
          <w:p w14:paraId="358292C8" w14:textId="77777777" w:rsidR="00B86EE2" w:rsidRDefault="00B8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429" w:type="dxa"/>
            <w:gridSpan w:val="2"/>
            <w:shd w:val="clear" w:color="auto" w:fill="auto"/>
          </w:tcPr>
          <w:p w14:paraId="6D45E2A3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Postal Office Box No.: </w:t>
            </w: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</w:tr>
      <w:tr w:rsidR="00B86EE2" w14:paraId="48F967A4" w14:textId="77777777">
        <w:trPr>
          <w:trHeight w:val="420"/>
        </w:trPr>
        <w:tc>
          <w:tcPr>
            <w:tcW w:w="4202" w:type="dxa"/>
            <w:vMerge/>
            <w:shd w:val="clear" w:color="auto" w:fill="auto"/>
          </w:tcPr>
          <w:p w14:paraId="05C75AA0" w14:textId="77777777" w:rsidR="00B86EE2" w:rsidRDefault="00B8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429" w:type="dxa"/>
            <w:gridSpan w:val="2"/>
            <w:shd w:val="clear" w:color="auto" w:fill="auto"/>
          </w:tcPr>
          <w:p w14:paraId="4BEC72B5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City: </w:t>
            </w: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</w:tr>
      <w:tr w:rsidR="00B86EE2" w14:paraId="6FEE33B7" w14:textId="77777777">
        <w:trPr>
          <w:trHeight w:val="420"/>
        </w:trPr>
        <w:tc>
          <w:tcPr>
            <w:tcW w:w="4202" w:type="dxa"/>
            <w:vMerge/>
            <w:shd w:val="clear" w:color="auto" w:fill="auto"/>
          </w:tcPr>
          <w:p w14:paraId="2309C8E9" w14:textId="77777777" w:rsidR="00B86EE2" w:rsidRDefault="00B8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383" w:type="dxa"/>
            <w:shd w:val="clear" w:color="auto" w:fill="auto"/>
          </w:tcPr>
          <w:p w14:paraId="496D4D50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Postcode: </w:t>
            </w: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  <w:tc>
          <w:tcPr>
            <w:tcW w:w="3046" w:type="dxa"/>
            <w:shd w:val="clear" w:color="auto" w:fill="auto"/>
          </w:tcPr>
          <w:p w14:paraId="013BD886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Country: </w:t>
            </w: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</w:tr>
      <w:tr w:rsidR="00B86EE2" w14:paraId="472A66CE" w14:textId="77777777">
        <w:tc>
          <w:tcPr>
            <w:tcW w:w="4202" w:type="dxa"/>
            <w:shd w:val="clear" w:color="auto" w:fill="auto"/>
          </w:tcPr>
          <w:p w14:paraId="2042E5AD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1.2.4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Manufacturer telephone</w:t>
            </w:r>
          </w:p>
        </w:tc>
        <w:tc>
          <w:tcPr>
            <w:tcW w:w="5429" w:type="dxa"/>
            <w:gridSpan w:val="2"/>
            <w:shd w:val="clear" w:color="auto" w:fill="auto"/>
          </w:tcPr>
          <w:p w14:paraId="4171D5F8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</w:tr>
      <w:tr w:rsidR="00B86EE2" w14:paraId="104CC157" w14:textId="77777777">
        <w:tc>
          <w:tcPr>
            <w:tcW w:w="4202" w:type="dxa"/>
            <w:shd w:val="clear" w:color="auto" w:fill="auto"/>
          </w:tcPr>
          <w:p w14:paraId="40B6D343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1.2.5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Manufacturer email &amp; web address</w:t>
            </w:r>
          </w:p>
        </w:tc>
        <w:tc>
          <w:tcPr>
            <w:tcW w:w="5429" w:type="dxa"/>
            <w:gridSpan w:val="2"/>
            <w:shd w:val="clear" w:color="auto" w:fill="auto"/>
          </w:tcPr>
          <w:p w14:paraId="40D396CB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</w:tr>
      <w:tr w:rsidR="00B86EE2" w14:paraId="7A2AD785" w14:textId="77777777">
        <w:tc>
          <w:tcPr>
            <w:tcW w:w="4202" w:type="dxa"/>
            <w:shd w:val="clear" w:color="auto" w:fill="auto"/>
          </w:tcPr>
          <w:p w14:paraId="6BA1E70B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1.2.6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Name of parent company</w:t>
            </w:r>
          </w:p>
        </w:tc>
        <w:tc>
          <w:tcPr>
            <w:tcW w:w="5429" w:type="dxa"/>
            <w:gridSpan w:val="2"/>
            <w:shd w:val="clear" w:color="auto" w:fill="auto"/>
          </w:tcPr>
          <w:p w14:paraId="3D2972EE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</w:tr>
      <w:tr w:rsidR="00B86EE2" w14:paraId="5E0D8D34" w14:textId="77777777">
        <w:tc>
          <w:tcPr>
            <w:tcW w:w="4202" w:type="dxa"/>
            <w:shd w:val="clear" w:color="auto" w:fill="auto"/>
          </w:tcPr>
          <w:p w14:paraId="589AF8F5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1.2.7     List of all manufacturing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              sites (subcontractor)/addresses</w:t>
            </w:r>
          </w:p>
        </w:tc>
        <w:tc>
          <w:tcPr>
            <w:tcW w:w="5429" w:type="dxa"/>
            <w:gridSpan w:val="2"/>
            <w:shd w:val="clear" w:color="auto" w:fill="auto"/>
          </w:tcPr>
          <w:p w14:paraId="4C4DC1B8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</w:tr>
      <w:tr w:rsidR="00B86EE2" w14:paraId="0A415D8D" w14:textId="77777777">
        <w:tc>
          <w:tcPr>
            <w:tcW w:w="4202" w:type="dxa"/>
            <w:shd w:val="clear" w:color="auto" w:fill="auto"/>
          </w:tcPr>
          <w:p w14:paraId="48EEEA2B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 xml:space="preserve">1.2.8     Type work conducted by subcontractor  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e.g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final assembly, final sterilization, sub part manufacturing is done by other party than 1.2)</w:t>
            </w:r>
          </w:p>
        </w:tc>
        <w:tc>
          <w:tcPr>
            <w:tcW w:w="5429" w:type="dxa"/>
            <w:gridSpan w:val="2"/>
            <w:shd w:val="clear" w:color="auto" w:fill="auto"/>
          </w:tcPr>
          <w:p w14:paraId="109A4B24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</w:tr>
      <w:tr w:rsidR="00B86EE2" w14:paraId="64EA3925" w14:textId="77777777">
        <w:trPr>
          <w:trHeight w:val="764"/>
        </w:trPr>
        <w:tc>
          <w:tcPr>
            <w:tcW w:w="4202" w:type="dxa"/>
            <w:shd w:val="clear" w:color="auto" w:fill="auto"/>
          </w:tcPr>
          <w:p w14:paraId="08AEA9EA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1.2.9     Date of last inspection of the manufacturer</w:t>
            </w:r>
          </w:p>
          <w:p w14:paraId="2FB9389F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429" w:type="dxa"/>
            <w:gridSpan w:val="2"/>
            <w:shd w:val="clear" w:color="auto" w:fill="auto"/>
          </w:tcPr>
          <w:p w14:paraId="6FBDF198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</w:tr>
    </w:tbl>
    <w:p w14:paraId="089F340F" w14:textId="77777777" w:rsidR="00B86EE2" w:rsidRDefault="00B86EE2" w:rsidP="00263A28">
      <w:pPr>
        <w:pStyle w:val="Heading1"/>
        <w:numPr>
          <w:ilvl w:val="0"/>
          <w:numId w:val="0"/>
        </w:numPr>
        <w:ind w:left="765"/>
      </w:pPr>
      <w:bookmarkStart w:id="5" w:name="_heading=h.2s8eyo1" w:colFirst="0" w:colLast="0"/>
      <w:bookmarkEnd w:id="5"/>
    </w:p>
    <w:p w14:paraId="5E9CE157" w14:textId="77777777" w:rsidR="00B86EE2" w:rsidRDefault="00000000">
      <w:pPr>
        <w:pStyle w:val="Heading1"/>
        <w:numPr>
          <w:ilvl w:val="0"/>
          <w:numId w:val="9"/>
        </w:numPr>
        <w:ind w:left="360" w:firstLine="0"/>
      </w:pPr>
      <w:r>
        <w:t>Part II. Product Information</w:t>
      </w:r>
    </w:p>
    <w:p w14:paraId="437DA1CB" w14:textId="77777777" w:rsidR="00B86EE2" w:rsidRDefault="00000000">
      <w:pPr>
        <w:pStyle w:val="Heading1"/>
        <w:numPr>
          <w:ilvl w:val="1"/>
          <w:numId w:val="2"/>
        </w:numPr>
        <w:ind w:firstLine="0"/>
        <w:rPr>
          <w:sz w:val="24"/>
          <w:szCs w:val="24"/>
        </w:rPr>
      </w:pPr>
      <w:bookmarkStart w:id="6" w:name="_heading=h.17dp8vu" w:colFirst="0" w:colLast="0"/>
      <w:bookmarkEnd w:id="6"/>
      <w:r>
        <w:rPr>
          <w:sz w:val="24"/>
          <w:szCs w:val="24"/>
        </w:rPr>
        <w:t>Product name and product code</w:t>
      </w:r>
    </w:p>
    <w:tbl>
      <w:tblPr>
        <w:tblStyle w:val="aff4"/>
        <w:tblW w:w="9737" w:type="dxa"/>
        <w:tblInd w:w="-10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877"/>
        <w:gridCol w:w="2192"/>
        <w:gridCol w:w="2334"/>
        <w:gridCol w:w="2334"/>
      </w:tblGrid>
      <w:tr w:rsidR="00B86EE2" w14:paraId="1E4E117B" w14:textId="77777777">
        <w:tc>
          <w:tcPr>
            <w:tcW w:w="9737" w:type="dxa"/>
            <w:gridSpan w:val="4"/>
            <w:shd w:val="clear" w:color="auto" w:fill="auto"/>
          </w:tcPr>
          <w:p w14:paraId="45B4C4C2" w14:textId="77777777" w:rsidR="00B86EE2" w:rsidRDefault="00000000">
            <w:pPr>
              <w:pStyle w:val="Heading3"/>
              <w:spacing w:before="60"/>
            </w:pPr>
            <w:bookmarkStart w:id="7" w:name="_heading=h.3rdcrjn" w:colFirst="0" w:colLast="0"/>
            <w:bookmarkEnd w:id="7"/>
            <w:r>
              <w:t>2.1.1</w:t>
            </w:r>
            <w:r>
              <w:tab/>
              <w:t xml:space="preserve">Product name: </w:t>
            </w:r>
            <w:r>
              <w:rPr>
                <w:color w:val="808080"/>
              </w:rPr>
              <w:t>Click or tap here to enter text.</w:t>
            </w:r>
          </w:p>
          <w:p w14:paraId="42ED226A" w14:textId="77777777" w:rsidR="00B86EE2" w:rsidRDefault="00000000">
            <w:pPr>
              <w:pStyle w:val="Heading3"/>
              <w:spacing w:before="60"/>
              <w:rPr>
                <w:highlight w:val="yellow"/>
              </w:rPr>
            </w:pPr>
            <w:bookmarkStart w:id="8" w:name="_heading=h.26in1rg" w:colFirst="0" w:colLast="0"/>
            <w:bookmarkEnd w:id="8"/>
            <w:r>
              <w:t xml:space="preserve">2.1.2      Full product name: </w:t>
            </w:r>
            <w:r>
              <w:rPr>
                <w:color w:val="808080"/>
              </w:rPr>
              <w:t>Click or tap here to enter text.</w:t>
            </w:r>
          </w:p>
        </w:tc>
      </w:tr>
      <w:tr w:rsidR="00B86EE2" w14:paraId="3129EADC" w14:textId="77777777">
        <w:tc>
          <w:tcPr>
            <w:tcW w:w="9737" w:type="dxa"/>
            <w:gridSpan w:val="4"/>
            <w:shd w:val="clear" w:color="auto" w:fill="FFFFFF"/>
          </w:tcPr>
          <w:p w14:paraId="34014E69" w14:textId="77777777" w:rsidR="00B86E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2.1.3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 xml:space="preserve">Provide Test kit configurations, the product code for each kit size and accessories submitted for UNFPA evaluation: </w:t>
            </w: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</w:tr>
      <w:tr w:rsidR="00B86EE2" w14:paraId="46482B3B" w14:textId="77777777">
        <w:trPr>
          <w:trHeight w:val="340"/>
        </w:trPr>
        <w:tc>
          <w:tcPr>
            <w:tcW w:w="2877" w:type="dxa"/>
            <w:shd w:val="clear" w:color="auto" w:fill="E7F3FF"/>
          </w:tcPr>
          <w:p w14:paraId="3023D629" w14:textId="77777777" w:rsidR="00B86E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eastAsia="Calibri" w:hAnsi="Calibri" w:cs="Calibri"/>
                <w:sz w:val="22"/>
                <w:szCs w:val="22"/>
              </w:rPr>
              <w:t>2.1.3.a Kit(s) Configuration (s),</w:t>
            </w:r>
            <w:proofErr w:type="gram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of components and their quantities (other items which are not IVD MDs but are included to be used in combination with the IVD)</w:t>
            </w:r>
          </w:p>
        </w:tc>
        <w:tc>
          <w:tcPr>
            <w:tcW w:w="2192" w:type="dxa"/>
            <w:shd w:val="clear" w:color="auto" w:fill="E7F3FF"/>
          </w:tcPr>
          <w:p w14:paraId="69DBAD5F" w14:textId="77777777" w:rsidR="00B86EE2" w:rsidRDefault="00000000">
            <w:pP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2.1.3.b Product code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</w:r>
          </w:p>
          <w:p w14:paraId="2B97047B" w14:textId="77777777" w:rsidR="00B86EE2" w:rsidRDefault="00B86EE2">
            <w:pP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B93BCE5" w14:textId="77777777" w:rsidR="00B86EE2" w:rsidRDefault="00B86EE2">
            <w:pP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334" w:type="dxa"/>
            <w:shd w:val="clear" w:color="auto" w:fill="E7F3FF"/>
          </w:tcPr>
          <w:p w14:paraId="4DC291B4" w14:textId="77777777" w:rsidR="00B86EE2" w:rsidRDefault="00000000">
            <w:pP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2.1.3.c Type of Component</w:t>
            </w:r>
          </w:p>
        </w:tc>
        <w:tc>
          <w:tcPr>
            <w:tcW w:w="2334" w:type="dxa"/>
            <w:shd w:val="clear" w:color="auto" w:fill="E7F3FF"/>
          </w:tcPr>
          <w:p w14:paraId="3C5C918A" w14:textId="77777777" w:rsidR="00B86EE2" w:rsidRDefault="00000000">
            <w:pP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2.1.3.d Description of Components of the IVD and non IVDs indicate xx vial/device/bottle (xx volume)</w:t>
            </w:r>
          </w:p>
        </w:tc>
      </w:tr>
      <w:tr w:rsidR="00B86EE2" w14:paraId="6B6BE1AF" w14:textId="77777777">
        <w:trPr>
          <w:trHeight w:val="340"/>
        </w:trPr>
        <w:tc>
          <w:tcPr>
            <w:tcW w:w="2877" w:type="dxa"/>
            <w:shd w:val="clear" w:color="auto" w:fill="E7F3FF"/>
          </w:tcPr>
          <w:p w14:paraId="59AF56F1" w14:textId="77777777" w:rsidR="00B86E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) </w:t>
            </w:r>
          </w:p>
        </w:tc>
        <w:tc>
          <w:tcPr>
            <w:tcW w:w="2192" w:type="dxa"/>
            <w:shd w:val="clear" w:color="auto" w:fill="E7F3FF"/>
          </w:tcPr>
          <w:p w14:paraId="36A73398" w14:textId="77777777" w:rsidR="00B86EE2" w:rsidRDefault="00000000">
            <w:pP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) </w:t>
            </w:r>
          </w:p>
        </w:tc>
        <w:tc>
          <w:tcPr>
            <w:tcW w:w="2334" w:type="dxa"/>
            <w:shd w:val="clear" w:color="auto" w:fill="E7F3FF"/>
          </w:tcPr>
          <w:p w14:paraId="4773121B" w14:textId="77777777" w:rsidR="00B86EE2" w:rsidRDefault="00000000">
            <w:pP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) </w:t>
            </w:r>
          </w:p>
        </w:tc>
        <w:tc>
          <w:tcPr>
            <w:tcW w:w="2334" w:type="dxa"/>
            <w:shd w:val="clear" w:color="auto" w:fill="E7F3FF"/>
          </w:tcPr>
          <w:p w14:paraId="248A5F04" w14:textId="77777777" w:rsidR="00B86EE2" w:rsidRDefault="00000000">
            <w:pP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)</w:t>
            </w:r>
          </w:p>
        </w:tc>
      </w:tr>
      <w:tr w:rsidR="00B86EE2" w14:paraId="489A7D5F" w14:textId="77777777">
        <w:trPr>
          <w:trHeight w:val="340"/>
        </w:trPr>
        <w:tc>
          <w:tcPr>
            <w:tcW w:w="2877" w:type="dxa"/>
            <w:shd w:val="clear" w:color="auto" w:fill="E7F3FF"/>
          </w:tcPr>
          <w:p w14:paraId="24BDF07C" w14:textId="77777777" w:rsidR="00B86E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ii) </w:t>
            </w:r>
          </w:p>
        </w:tc>
        <w:tc>
          <w:tcPr>
            <w:tcW w:w="2192" w:type="dxa"/>
            <w:shd w:val="clear" w:color="auto" w:fill="E7F3FF"/>
          </w:tcPr>
          <w:p w14:paraId="25BF8CE8" w14:textId="77777777" w:rsidR="00B86EE2" w:rsidRDefault="00000000">
            <w:pP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ii) </w:t>
            </w:r>
          </w:p>
        </w:tc>
        <w:tc>
          <w:tcPr>
            <w:tcW w:w="2334" w:type="dxa"/>
            <w:shd w:val="clear" w:color="auto" w:fill="E7F3FF"/>
          </w:tcPr>
          <w:p w14:paraId="408D5B2D" w14:textId="77777777" w:rsidR="00B86EE2" w:rsidRDefault="00000000">
            <w:pP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ii)</w:t>
            </w:r>
          </w:p>
        </w:tc>
        <w:tc>
          <w:tcPr>
            <w:tcW w:w="2334" w:type="dxa"/>
            <w:shd w:val="clear" w:color="auto" w:fill="E7F3FF"/>
          </w:tcPr>
          <w:p w14:paraId="09EF9E59" w14:textId="77777777" w:rsidR="00B86EE2" w:rsidRDefault="00000000">
            <w:pP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ii) </w:t>
            </w:r>
          </w:p>
        </w:tc>
      </w:tr>
      <w:tr w:rsidR="00B86EE2" w14:paraId="3C70C9B5" w14:textId="77777777">
        <w:trPr>
          <w:trHeight w:val="340"/>
        </w:trPr>
        <w:tc>
          <w:tcPr>
            <w:tcW w:w="2877" w:type="dxa"/>
            <w:shd w:val="clear" w:color="auto" w:fill="E7F3FF"/>
          </w:tcPr>
          <w:p w14:paraId="69C87276" w14:textId="77777777" w:rsidR="00B86E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iii)</w:t>
            </w:r>
          </w:p>
        </w:tc>
        <w:tc>
          <w:tcPr>
            <w:tcW w:w="2192" w:type="dxa"/>
            <w:shd w:val="clear" w:color="auto" w:fill="E7F3FF"/>
          </w:tcPr>
          <w:p w14:paraId="49DC079C" w14:textId="77777777" w:rsidR="00B86EE2" w:rsidRDefault="00000000">
            <w:pP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iii) </w:t>
            </w:r>
          </w:p>
        </w:tc>
        <w:tc>
          <w:tcPr>
            <w:tcW w:w="2334" w:type="dxa"/>
            <w:shd w:val="clear" w:color="auto" w:fill="E7F3FF"/>
          </w:tcPr>
          <w:p w14:paraId="191CD759" w14:textId="77777777" w:rsidR="00B86EE2" w:rsidRDefault="00000000">
            <w:pP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iii)</w:t>
            </w:r>
          </w:p>
        </w:tc>
        <w:tc>
          <w:tcPr>
            <w:tcW w:w="2334" w:type="dxa"/>
            <w:shd w:val="clear" w:color="auto" w:fill="E7F3FF"/>
          </w:tcPr>
          <w:p w14:paraId="027E257C" w14:textId="77777777" w:rsidR="00B86EE2" w:rsidRDefault="00000000">
            <w:pP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iii) </w:t>
            </w:r>
          </w:p>
        </w:tc>
      </w:tr>
      <w:tr w:rsidR="00B86EE2" w14:paraId="43D6C01A" w14:textId="77777777">
        <w:trPr>
          <w:trHeight w:val="340"/>
        </w:trPr>
        <w:tc>
          <w:tcPr>
            <w:tcW w:w="2877" w:type="dxa"/>
            <w:shd w:val="clear" w:color="auto" w:fill="E7F3FF"/>
          </w:tcPr>
          <w:p w14:paraId="4DF6FF6B" w14:textId="77777777" w:rsidR="00B86E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iv) </w:t>
            </w:r>
          </w:p>
        </w:tc>
        <w:tc>
          <w:tcPr>
            <w:tcW w:w="2192" w:type="dxa"/>
            <w:shd w:val="clear" w:color="auto" w:fill="E7F3FF"/>
          </w:tcPr>
          <w:p w14:paraId="17B19479" w14:textId="77777777" w:rsidR="00B86EE2" w:rsidRDefault="00000000">
            <w:pP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iv) </w:t>
            </w:r>
          </w:p>
        </w:tc>
        <w:tc>
          <w:tcPr>
            <w:tcW w:w="2334" w:type="dxa"/>
            <w:shd w:val="clear" w:color="auto" w:fill="E7F3FF"/>
          </w:tcPr>
          <w:p w14:paraId="1299AF51" w14:textId="77777777" w:rsidR="00B86EE2" w:rsidRDefault="00000000">
            <w:pP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iv)</w:t>
            </w:r>
          </w:p>
        </w:tc>
        <w:tc>
          <w:tcPr>
            <w:tcW w:w="2334" w:type="dxa"/>
            <w:shd w:val="clear" w:color="auto" w:fill="E7F3FF"/>
          </w:tcPr>
          <w:p w14:paraId="2CE7633C" w14:textId="77777777" w:rsidR="00B86EE2" w:rsidRDefault="00000000">
            <w:pP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iv)</w:t>
            </w:r>
          </w:p>
        </w:tc>
      </w:tr>
      <w:tr w:rsidR="00B86EE2" w14:paraId="634A01DF" w14:textId="77777777">
        <w:trPr>
          <w:trHeight w:val="340"/>
        </w:trPr>
        <w:tc>
          <w:tcPr>
            <w:tcW w:w="2877" w:type="dxa"/>
            <w:shd w:val="clear" w:color="auto" w:fill="E7F3FF"/>
          </w:tcPr>
          <w:p w14:paraId="20946DFA" w14:textId="77777777" w:rsidR="00B86E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v) </w:t>
            </w:r>
          </w:p>
        </w:tc>
        <w:tc>
          <w:tcPr>
            <w:tcW w:w="2192" w:type="dxa"/>
            <w:shd w:val="clear" w:color="auto" w:fill="E7F3FF"/>
          </w:tcPr>
          <w:p w14:paraId="794BE310" w14:textId="77777777" w:rsidR="00B86EE2" w:rsidRDefault="00000000">
            <w:pP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v) </w:t>
            </w:r>
          </w:p>
        </w:tc>
        <w:tc>
          <w:tcPr>
            <w:tcW w:w="2334" w:type="dxa"/>
            <w:shd w:val="clear" w:color="auto" w:fill="E7F3FF"/>
          </w:tcPr>
          <w:p w14:paraId="6F52D572" w14:textId="77777777" w:rsidR="00B86EE2" w:rsidRDefault="00000000">
            <w:pP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v) </w:t>
            </w:r>
          </w:p>
        </w:tc>
        <w:tc>
          <w:tcPr>
            <w:tcW w:w="2334" w:type="dxa"/>
            <w:shd w:val="clear" w:color="auto" w:fill="E7F3FF"/>
          </w:tcPr>
          <w:p w14:paraId="57D36156" w14:textId="77777777" w:rsidR="00B86EE2" w:rsidRDefault="00000000">
            <w:pP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v) </w:t>
            </w:r>
          </w:p>
        </w:tc>
      </w:tr>
      <w:tr w:rsidR="00B86EE2" w14:paraId="555114B7" w14:textId="77777777">
        <w:trPr>
          <w:trHeight w:val="340"/>
        </w:trPr>
        <w:tc>
          <w:tcPr>
            <w:tcW w:w="2877" w:type="dxa"/>
            <w:shd w:val="clear" w:color="auto" w:fill="E7F3FF"/>
          </w:tcPr>
          <w:p w14:paraId="2936BBDA" w14:textId="77777777" w:rsidR="00B86E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vi) </w:t>
            </w:r>
          </w:p>
        </w:tc>
        <w:tc>
          <w:tcPr>
            <w:tcW w:w="2192" w:type="dxa"/>
            <w:shd w:val="clear" w:color="auto" w:fill="E7F3FF"/>
          </w:tcPr>
          <w:p w14:paraId="33D16CFE" w14:textId="77777777" w:rsidR="00B86EE2" w:rsidRDefault="00000000">
            <w:pP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vi)</w:t>
            </w:r>
          </w:p>
        </w:tc>
        <w:tc>
          <w:tcPr>
            <w:tcW w:w="2334" w:type="dxa"/>
            <w:shd w:val="clear" w:color="auto" w:fill="E7F3FF"/>
          </w:tcPr>
          <w:p w14:paraId="044F1B1A" w14:textId="77777777" w:rsidR="00B86EE2" w:rsidRDefault="00000000">
            <w:pP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vi)</w:t>
            </w:r>
          </w:p>
        </w:tc>
        <w:tc>
          <w:tcPr>
            <w:tcW w:w="2334" w:type="dxa"/>
            <w:shd w:val="clear" w:color="auto" w:fill="E7F3FF"/>
          </w:tcPr>
          <w:p w14:paraId="69CF6B37" w14:textId="77777777" w:rsidR="00B86EE2" w:rsidRDefault="00000000">
            <w:pP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vi)</w:t>
            </w:r>
          </w:p>
        </w:tc>
      </w:tr>
      <w:tr w:rsidR="00B86EE2" w14:paraId="390C6C22" w14:textId="77777777">
        <w:tc>
          <w:tcPr>
            <w:tcW w:w="9737" w:type="dxa"/>
            <w:gridSpan w:val="4"/>
            <w:shd w:val="clear" w:color="auto" w:fill="auto"/>
          </w:tcPr>
          <w:p w14:paraId="2294945D" w14:textId="77777777" w:rsidR="00B86EE2" w:rsidRDefault="00000000">
            <w:pPr>
              <w:pStyle w:val="Heading3"/>
              <w:spacing w:before="60"/>
            </w:pPr>
            <w:bookmarkStart w:id="9" w:name="_heading=h.lnxbz9" w:colFirst="0" w:colLast="0"/>
            <w:bookmarkEnd w:id="9"/>
            <w:r>
              <w:t>2.1.4</w:t>
            </w:r>
            <w:r>
              <w:tab/>
              <w:t>Other Accessories/ components/ materials required but not provided (e.g., sample racks, reagent vessels, buffers etc.)</w:t>
            </w:r>
          </w:p>
        </w:tc>
      </w:tr>
      <w:tr w:rsidR="00B86EE2" w14:paraId="5E2DBEF3" w14:textId="77777777">
        <w:trPr>
          <w:trHeight w:val="592"/>
        </w:trPr>
        <w:tc>
          <w:tcPr>
            <w:tcW w:w="2877" w:type="dxa"/>
            <w:shd w:val="clear" w:color="auto" w:fill="E7F3FF"/>
          </w:tcPr>
          <w:p w14:paraId="2C9D1E9B" w14:textId="77777777" w:rsidR="00B86E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Calibri" w:eastAsia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2.1.4.a Name of Accessory and quantities </w:t>
            </w:r>
          </w:p>
        </w:tc>
        <w:tc>
          <w:tcPr>
            <w:tcW w:w="2192" w:type="dxa"/>
            <w:shd w:val="clear" w:color="auto" w:fill="E7F3FF"/>
          </w:tcPr>
          <w:p w14:paraId="22ABFA60" w14:textId="77777777" w:rsidR="00B86E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Calibri" w:eastAsia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2.1.4.b Product code/catalogue number</w:t>
            </w:r>
          </w:p>
        </w:tc>
        <w:tc>
          <w:tcPr>
            <w:tcW w:w="2334" w:type="dxa"/>
            <w:shd w:val="clear" w:color="auto" w:fill="E7F3FF"/>
          </w:tcPr>
          <w:p w14:paraId="3AB0F517" w14:textId="77777777" w:rsidR="00B86EE2" w:rsidRDefault="00000000">
            <w:pP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2.1.4.c Description of Accessories indicate xx vial/device/bottle (xx volume)</w:t>
            </w:r>
          </w:p>
        </w:tc>
        <w:tc>
          <w:tcPr>
            <w:tcW w:w="2334" w:type="dxa"/>
            <w:shd w:val="clear" w:color="auto" w:fill="E7F3FF"/>
          </w:tcPr>
          <w:p w14:paraId="31B74062" w14:textId="77777777" w:rsidR="00B86EE2" w:rsidRDefault="00000000">
            <w:pPr>
              <w:spacing w:before="60"/>
              <w:rPr>
                <w:rFonts w:ascii="Calibri" w:eastAsia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2.1.4.d Type of Accessories</w:t>
            </w:r>
          </w:p>
        </w:tc>
      </w:tr>
      <w:tr w:rsidR="00B86EE2" w14:paraId="318FD7CB" w14:textId="77777777">
        <w:trPr>
          <w:trHeight w:val="340"/>
        </w:trPr>
        <w:tc>
          <w:tcPr>
            <w:tcW w:w="2877" w:type="dxa"/>
            <w:shd w:val="clear" w:color="auto" w:fill="auto"/>
          </w:tcPr>
          <w:p w14:paraId="1C0357D5" w14:textId="77777777" w:rsidR="00B86E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)</w:t>
            </w:r>
          </w:p>
        </w:tc>
        <w:tc>
          <w:tcPr>
            <w:tcW w:w="2192" w:type="dxa"/>
            <w:shd w:val="clear" w:color="auto" w:fill="auto"/>
          </w:tcPr>
          <w:p w14:paraId="474D3AE7" w14:textId="77777777" w:rsidR="00B86EE2" w:rsidRDefault="00B86E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334" w:type="dxa"/>
          </w:tcPr>
          <w:p w14:paraId="78D9966B" w14:textId="77777777" w:rsidR="00B86EE2" w:rsidRDefault="00B86EE2">
            <w:pP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334" w:type="dxa"/>
          </w:tcPr>
          <w:p w14:paraId="4E6C734B" w14:textId="77777777" w:rsidR="00B86EE2" w:rsidRDefault="00B86EE2">
            <w:pP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86EE2" w14:paraId="1C512D20" w14:textId="77777777">
        <w:trPr>
          <w:trHeight w:val="340"/>
        </w:trPr>
        <w:tc>
          <w:tcPr>
            <w:tcW w:w="2877" w:type="dxa"/>
            <w:shd w:val="clear" w:color="auto" w:fill="auto"/>
          </w:tcPr>
          <w:p w14:paraId="76564E86" w14:textId="77777777" w:rsidR="00B86E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ii)</w:t>
            </w:r>
          </w:p>
        </w:tc>
        <w:tc>
          <w:tcPr>
            <w:tcW w:w="2192" w:type="dxa"/>
            <w:shd w:val="clear" w:color="auto" w:fill="auto"/>
          </w:tcPr>
          <w:p w14:paraId="680F6B54" w14:textId="77777777" w:rsidR="00B86EE2" w:rsidRDefault="00B86E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334" w:type="dxa"/>
          </w:tcPr>
          <w:p w14:paraId="32957113" w14:textId="77777777" w:rsidR="00B86EE2" w:rsidRDefault="00B8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334" w:type="dxa"/>
          </w:tcPr>
          <w:p w14:paraId="2A1FAD89" w14:textId="77777777" w:rsidR="00B86EE2" w:rsidRDefault="00B8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86EE2" w14:paraId="34012629" w14:textId="77777777">
        <w:trPr>
          <w:trHeight w:val="340"/>
        </w:trPr>
        <w:tc>
          <w:tcPr>
            <w:tcW w:w="2877" w:type="dxa"/>
            <w:shd w:val="clear" w:color="auto" w:fill="auto"/>
          </w:tcPr>
          <w:p w14:paraId="713CDB9F" w14:textId="77777777" w:rsidR="00B86E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iii)</w:t>
            </w:r>
          </w:p>
        </w:tc>
        <w:tc>
          <w:tcPr>
            <w:tcW w:w="2192" w:type="dxa"/>
            <w:shd w:val="clear" w:color="auto" w:fill="auto"/>
          </w:tcPr>
          <w:p w14:paraId="46C2490A" w14:textId="77777777" w:rsidR="00B86EE2" w:rsidRDefault="00B86E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334" w:type="dxa"/>
          </w:tcPr>
          <w:p w14:paraId="2678DC3A" w14:textId="77777777" w:rsidR="00B86EE2" w:rsidRDefault="00B8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334" w:type="dxa"/>
          </w:tcPr>
          <w:p w14:paraId="05A55D83" w14:textId="77777777" w:rsidR="00B86EE2" w:rsidRDefault="00B8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2B21B5E2" w14:textId="77777777" w:rsidR="00B86EE2" w:rsidRDefault="00B86EE2">
      <w:pPr>
        <w:pStyle w:val="Heading2"/>
        <w:ind w:left="360" w:hanging="360"/>
      </w:pPr>
      <w:bookmarkStart w:id="10" w:name="_heading=h.3znysh7" w:colFirst="0" w:colLast="0"/>
      <w:bookmarkEnd w:id="10"/>
    </w:p>
    <w:tbl>
      <w:tblPr>
        <w:tblStyle w:val="aff5"/>
        <w:tblW w:w="9740" w:type="dxa"/>
        <w:tblInd w:w="-11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6475"/>
        <w:gridCol w:w="3265"/>
      </w:tblGrid>
      <w:tr w:rsidR="00B86EE2" w14:paraId="36D18D6E" w14:textId="77777777">
        <w:trPr>
          <w:trHeight w:val="340"/>
        </w:trPr>
        <w:tc>
          <w:tcPr>
            <w:tcW w:w="6475" w:type="dxa"/>
            <w:shd w:val="clear" w:color="auto" w:fill="auto"/>
          </w:tcPr>
          <w:p w14:paraId="474B616A" w14:textId="77777777" w:rsidR="00B86EE2" w:rsidRDefault="00000000">
            <w:pPr>
              <w:pStyle w:val="Heading2"/>
            </w:pPr>
            <w:bookmarkStart w:id="11" w:name="_heading=h.35nkun2" w:colFirst="0" w:colLast="0"/>
            <w:bookmarkEnd w:id="11"/>
            <w:r>
              <w:t xml:space="preserve">2.2 Device classification (specify the related regulation, </w:t>
            </w:r>
            <w:proofErr w:type="gramStart"/>
            <w:r>
              <w:t>e.g.</w:t>
            </w:r>
            <w:proofErr w:type="gramEnd"/>
            <w:r>
              <w:t xml:space="preserve"> MDD, FDA, Other)</w:t>
            </w:r>
          </w:p>
        </w:tc>
        <w:tc>
          <w:tcPr>
            <w:tcW w:w="3265" w:type="dxa"/>
            <w:shd w:val="clear" w:color="auto" w:fill="auto"/>
          </w:tcPr>
          <w:p w14:paraId="31E4EFD5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</w:tr>
    </w:tbl>
    <w:p w14:paraId="202B80A4" w14:textId="77777777" w:rsidR="00B86EE2" w:rsidRDefault="00000000">
      <w:pPr>
        <w:pStyle w:val="Heading2"/>
      </w:pPr>
      <w:bookmarkStart w:id="12" w:name="_heading=h.1ksv4uv" w:colFirst="0" w:colLast="0"/>
      <w:bookmarkEnd w:id="12"/>
      <w:r>
        <w:t xml:space="preserve">2.3 Product utilization </w:t>
      </w:r>
    </w:p>
    <w:tbl>
      <w:tblPr>
        <w:tblStyle w:val="aff6"/>
        <w:tblW w:w="9740" w:type="dxa"/>
        <w:tblInd w:w="-11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6475"/>
        <w:gridCol w:w="3265"/>
      </w:tblGrid>
      <w:tr w:rsidR="00B86EE2" w14:paraId="5E36F748" w14:textId="77777777">
        <w:trPr>
          <w:trHeight w:val="340"/>
        </w:trPr>
        <w:tc>
          <w:tcPr>
            <w:tcW w:w="6475" w:type="dxa"/>
            <w:shd w:val="clear" w:color="auto" w:fill="auto"/>
          </w:tcPr>
          <w:p w14:paraId="3FF2D896" w14:textId="77777777" w:rsidR="00B86EE2" w:rsidRDefault="00000000">
            <w:pPr>
              <w:pStyle w:val="Heading3"/>
              <w:spacing w:before="60" w:after="60"/>
            </w:pPr>
            <w:bookmarkStart w:id="13" w:name="_heading=h.44sinio" w:colFirst="0" w:colLast="0"/>
            <w:bookmarkEnd w:id="13"/>
            <w:r>
              <w:t>2.3.1 Intended use/ purpose</w:t>
            </w:r>
          </w:p>
        </w:tc>
        <w:tc>
          <w:tcPr>
            <w:tcW w:w="3265" w:type="dxa"/>
            <w:shd w:val="clear" w:color="auto" w:fill="auto"/>
          </w:tcPr>
          <w:p w14:paraId="626BD77E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B86EE2" w14:paraId="6249AD25" w14:textId="77777777">
        <w:trPr>
          <w:trHeight w:val="340"/>
        </w:trPr>
        <w:tc>
          <w:tcPr>
            <w:tcW w:w="6475" w:type="dxa"/>
            <w:shd w:val="clear" w:color="auto" w:fill="auto"/>
          </w:tcPr>
          <w:p w14:paraId="7DB95E51" w14:textId="77777777" w:rsidR="00B86EE2" w:rsidRDefault="00000000">
            <w:pPr>
              <w:pStyle w:val="Heading3"/>
              <w:spacing w:before="60" w:after="60"/>
            </w:pPr>
            <w:bookmarkStart w:id="14" w:name="_heading=h.2jxsxqh" w:colFirst="0" w:colLast="0"/>
            <w:bookmarkEnd w:id="14"/>
            <w:r>
              <w:t>2.3.2 Population being tested</w:t>
            </w:r>
          </w:p>
        </w:tc>
        <w:tc>
          <w:tcPr>
            <w:tcW w:w="3265" w:type="dxa"/>
            <w:shd w:val="clear" w:color="auto" w:fill="auto"/>
          </w:tcPr>
          <w:p w14:paraId="4B644F79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86EE2" w14:paraId="2BC22120" w14:textId="77777777">
        <w:trPr>
          <w:trHeight w:val="340"/>
        </w:trPr>
        <w:tc>
          <w:tcPr>
            <w:tcW w:w="6475" w:type="dxa"/>
            <w:shd w:val="clear" w:color="auto" w:fill="auto"/>
          </w:tcPr>
          <w:p w14:paraId="3F845CA0" w14:textId="77777777" w:rsidR="00B86EE2" w:rsidRDefault="00000000">
            <w:pPr>
              <w:pStyle w:val="Heading3"/>
              <w:spacing w:before="60" w:after="60"/>
            </w:pPr>
            <w:bookmarkStart w:id="15" w:name="_heading=h.z337ya" w:colFirst="0" w:colLast="0"/>
            <w:bookmarkEnd w:id="15"/>
            <w:r>
              <w:t>2.3.3 Intended user (lay person or professional)</w:t>
            </w:r>
          </w:p>
        </w:tc>
        <w:tc>
          <w:tcPr>
            <w:tcW w:w="3265" w:type="dxa"/>
            <w:shd w:val="clear" w:color="auto" w:fill="auto"/>
          </w:tcPr>
          <w:p w14:paraId="53E24D73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86EE2" w14:paraId="6F3E56C4" w14:textId="77777777">
        <w:trPr>
          <w:trHeight w:val="340"/>
        </w:trPr>
        <w:tc>
          <w:tcPr>
            <w:tcW w:w="6475" w:type="dxa"/>
            <w:shd w:val="clear" w:color="auto" w:fill="auto"/>
          </w:tcPr>
          <w:p w14:paraId="517D9520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</w:rPr>
            </w:pPr>
          </w:p>
        </w:tc>
        <w:tc>
          <w:tcPr>
            <w:tcW w:w="3265" w:type="dxa"/>
            <w:shd w:val="clear" w:color="auto" w:fill="auto"/>
          </w:tcPr>
          <w:p w14:paraId="59CED7EC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5939BD5" w14:textId="77777777" w:rsidR="00B86EE2" w:rsidRDefault="00000000">
      <w:pPr>
        <w:pStyle w:val="Heading1"/>
        <w:numPr>
          <w:ilvl w:val="0"/>
          <w:numId w:val="9"/>
        </w:numPr>
        <w:ind w:left="360" w:firstLine="0"/>
      </w:pPr>
      <w:bookmarkStart w:id="16" w:name="_heading=h.v8dbnd12m22d" w:colFirst="0" w:colLast="0"/>
      <w:bookmarkEnd w:id="16"/>
      <w:r>
        <w:t>Part III. Product – Disease Category, Analyte and Method</w:t>
      </w:r>
    </w:p>
    <w:p w14:paraId="4ACE1352" w14:textId="77777777" w:rsidR="00B86EE2" w:rsidRDefault="00000000">
      <w:pPr>
        <w:pStyle w:val="Heading2"/>
        <w:ind w:hanging="360"/>
      </w:pPr>
      <w:bookmarkStart w:id="17" w:name="_heading=h.3j2qqm3" w:colFirst="0" w:colLast="0"/>
      <w:bookmarkEnd w:id="17"/>
      <w:r>
        <w:t>3.1 Disease category, type of analyte and IVD method of analysis</w:t>
      </w:r>
    </w:p>
    <w:p w14:paraId="5EC7FB91" w14:textId="77777777" w:rsidR="00B86EE2" w:rsidRDefault="00B86EE2">
      <w:pPr>
        <w:rPr>
          <w:rFonts w:ascii="Calibri" w:eastAsia="Calibri" w:hAnsi="Calibri" w:cs="Calibri"/>
        </w:rPr>
      </w:pPr>
    </w:p>
    <w:tbl>
      <w:tblPr>
        <w:tblStyle w:val="aff7"/>
        <w:tblW w:w="9521" w:type="dxa"/>
        <w:tblInd w:w="-6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4127"/>
        <w:gridCol w:w="5394"/>
      </w:tblGrid>
      <w:tr w:rsidR="00B86EE2" w14:paraId="302B3FFD" w14:textId="77777777">
        <w:tc>
          <w:tcPr>
            <w:tcW w:w="4127" w:type="dxa"/>
            <w:shd w:val="clear" w:color="auto" w:fill="auto"/>
          </w:tcPr>
          <w:p w14:paraId="390ACE28" w14:textId="77777777" w:rsidR="00B86EE2" w:rsidRDefault="00000000">
            <w:pPr>
              <w:pStyle w:val="Heading3"/>
              <w:spacing w:before="60" w:after="60"/>
            </w:pPr>
            <w:bookmarkStart w:id="18" w:name="_heading=h.1y810tw" w:colFirst="0" w:colLast="0"/>
            <w:bookmarkEnd w:id="18"/>
            <w:r>
              <w:t>3.1.1</w:t>
            </w:r>
            <w:r>
              <w:tab/>
              <w:t xml:space="preserve">Disease category (the specific disorder, </w:t>
            </w:r>
            <w:proofErr w:type="gramStart"/>
            <w:r>
              <w:t>condition</w:t>
            </w:r>
            <w:proofErr w:type="gramEnd"/>
            <w:r>
              <w:t xml:space="preserve"> or risk factor of interest that it is intended to detect, define or differentiate)</w:t>
            </w:r>
          </w:p>
        </w:tc>
        <w:tc>
          <w:tcPr>
            <w:tcW w:w="5394" w:type="dxa"/>
            <w:shd w:val="clear" w:color="auto" w:fill="auto"/>
          </w:tcPr>
          <w:p w14:paraId="6E939E42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</w:tr>
      <w:tr w:rsidR="00B86EE2" w14:paraId="129F6CD1" w14:textId="77777777">
        <w:tc>
          <w:tcPr>
            <w:tcW w:w="4127" w:type="dxa"/>
            <w:shd w:val="clear" w:color="auto" w:fill="auto"/>
          </w:tcPr>
          <w:p w14:paraId="0642AA0D" w14:textId="77777777" w:rsidR="00B86EE2" w:rsidRDefault="00000000">
            <w:pPr>
              <w:pStyle w:val="Heading3"/>
              <w:spacing w:before="60" w:after="60"/>
            </w:pPr>
            <w:bookmarkStart w:id="19" w:name="_heading=h.4i7ojhp" w:colFirst="0" w:colLast="0"/>
            <w:bookmarkEnd w:id="19"/>
            <w:r>
              <w:t xml:space="preserve">3.1.2 </w:t>
            </w:r>
            <w:r>
              <w:tab/>
              <w:t>Analyte - (Name and type of analyte molecule: Antibody, Antigen, NA, etc.)</w:t>
            </w:r>
          </w:p>
        </w:tc>
        <w:tc>
          <w:tcPr>
            <w:tcW w:w="5394" w:type="dxa"/>
            <w:shd w:val="clear" w:color="auto" w:fill="auto"/>
          </w:tcPr>
          <w:p w14:paraId="46825FBB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</w:tr>
      <w:tr w:rsidR="00B86EE2" w14:paraId="2398D4A4" w14:textId="77777777">
        <w:tc>
          <w:tcPr>
            <w:tcW w:w="4127" w:type="dxa"/>
            <w:shd w:val="clear" w:color="auto" w:fill="auto"/>
          </w:tcPr>
          <w:p w14:paraId="091E4647" w14:textId="77777777" w:rsidR="00B86EE2" w:rsidRDefault="00000000">
            <w:pPr>
              <w:pStyle w:val="Heading3"/>
              <w:spacing w:before="60" w:after="60"/>
            </w:pPr>
            <w:bookmarkStart w:id="20" w:name="_heading=h.3whwml4" w:colFirst="0" w:colLast="0"/>
            <w:bookmarkEnd w:id="20"/>
            <w:r>
              <w:t>3.1.3</w:t>
            </w:r>
            <w:r>
              <w:tab/>
              <w:t xml:space="preserve">IVD method of analysis </w:t>
            </w:r>
          </w:p>
        </w:tc>
        <w:tc>
          <w:tcPr>
            <w:tcW w:w="5394" w:type="dxa"/>
            <w:shd w:val="clear" w:color="auto" w:fill="auto"/>
          </w:tcPr>
          <w:p w14:paraId="697AB5AE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</w:tr>
      <w:tr w:rsidR="00B86EE2" w14:paraId="73B2E56A" w14:textId="77777777">
        <w:tc>
          <w:tcPr>
            <w:tcW w:w="41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92257CB" w14:textId="77777777" w:rsidR="00B86EE2" w:rsidRDefault="00000000">
            <w:pPr>
              <w:pStyle w:val="Heading3"/>
              <w:spacing w:before="60" w:after="60"/>
              <w:rPr>
                <w:highlight w:val="white"/>
              </w:rPr>
            </w:pPr>
            <w:bookmarkStart w:id="21" w:name="_heading=h.2bn6wsx" w:colFirst="0" w:colLast="0"/>
            <w:bookmarkEnd w:id="21"/>
            <w:r>
              <w:t>3.1.4</w:t>
            </w:r>
            <w:r>
              <w:tab/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highlight w:val="white"/>
              </w:rPr>
              <w:t xml:space="preserve">IVD function (e.g., screening, monitoring, </w:t>
            </w:r>
            <w:proofErr w:type="gramStart"/>
            <w:r>
              <w:rPr>
                <w:highlight w:val="white"/>
              </w:rPr>
              <w:t>diagnosis</w:t>
            </w:r>
            <w:proofErr w:type="gramEnd"/>
            <w:r>
              <w:rPr>
                <w:highlight w:val="white"/>
              </w:rPr>
              <w:t xml:space="preserve"> or aid to diagnosis)</w:t>
            </w:r>
          </w:p>
          <w:p w14:paraId="758ED3C5" w14:textId="77777777" w:rsidR="00B86EE2" w:rsidRDefault="00B86EE2">
            <w:pPr>
              <w:pStyle w:val="Heading3"/>
              <w:spacing w:before="60" w:after="60"/>
            </w:pPr>
            <w:bookmarkStart w:id="22" w:name="_heading=h.o3v6pqz9i9t4" w:colFirst="0" w:colLast="0"/>
            <w:bookmarkEnd w:id="22"/>
          </w:p>
        </w:tc>
        <w:tc>
          <w:tcPr>
            <w:tcW w:w="53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35F2248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</w:tr>
    </w:tbl>
    <w:p w14:paraId="31181BBB" w14:textId="77777777" w:rsidR="00B86EE2" w:rsidRDefault="00000000">
      <w:pPr>
        <w:pStyle w:val="Heading2"/>
        <w:ind w:hanging="360"/>
      </w:pPr>
      <w:bookmarkStart w:id="23" w:name="_heading=h.qsh70q" w:colFirst="0" w:colLast="0"/>
      <w:bookmarkEnd w:id="23"/>
      <w:r>
        <w:t>3.2 Specimen or sample type</w:t>
      </w:r>
    </w:p>
    <w:tbl>
      <w:tblPr>
        <w:tblStyle w:val="aff8"/>
        <w:tblW w:w="9521" w:type="dxa"/>
        <w:tblInd w:w="-6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00" w:firstRow="0" w:lastRow="0" w:firstColumn="0" w:lastColumn="0" w:noHBand="0" w:noVBand="1"/>
      </w:tblPr>
      <w:tblGrid>
        <w:gridCol w:w="4720"/>
        <w:gridCol w:w="4801"/>
      </w:tblGrid>
      <w:tr w:rsidR="00B86EE2" w14:paraId="028766D2" w14:textId="77777777">
        <w:tc>
          <w:tcPr>
            <w:tcW w:w="9521" w:type="dxa"/>
            <w:gridSpan w:val="2"/>
            <w:shd w:val="clear" w:color="auto" w:fill="E7F3FF"/>
          </w:tcPr>
          <w:p w14:paraId="04EC911B" w14:textId="77777777" w:rsidR="00B86EE2" w:rsidRDefault="00000000">
            <w:pPr>
              <w:pStyle w:val="Heading3"/>
              <w:spacing w:before="60" w:after="60"/>
            </w:pPr>
            <w:bookmarkStart w:id="24" w:name="_heading=h.3as4poj" w:colFirst="0" w:colLast="0"/>
            <w:bookmarkEnd w:id="24"/>
            <w:r>
              <w:t>3.2.1</w:t>
            </w:r>
            <w:r>
              <w:tab/>
              <w:t>Select the specimen type(s) to be used with t</w:t>
            </w:r>
            <w:r>
              <w:rPr>
                <w:shd w:val="clear" w:color="auto" w:fill="E7F3FF"/>
              </w:rPr>
              <w:t>h</w:t>
            </w:r>
            <w:r>
              <w:t>e product</w:t>
            </w:r>
          </w:p>
        </w:tc>
      </w:tr>
      <w:tr w:rsidR="00B86EE2" w14:paraId="6AD3993A" w14:textId="77777777">
        <w:tc>
          <w:tcPr>
            <w:tcW w:w="4720" w:type="dxa"/>
            <w:shd w:val="clear" w:color="auto" w:fill="auto"/>
          </w:tcPr>
          <w:p w14:paraId="1F8027A2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b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Serum</w:t>
            </w:r>
          </w:p>
        </w:tc>
        <w:tc>
          <w:tcPr>
            <w:tcW w:w="4801" w:type="dxa"/>
            <w:shd w:val="clear" w:color="auto" w:fill="auto"/>
          </w:tcPr>
          <w:p w14:paraId="127D452D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b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Plasma</w:t>
            </w:r>
          </w:p>
        </w:tc>
      </w:tr>
      <w:tr w:rsidR="00B86EE2" w14:paraId="3C912E38" w14:textId="77777777">
        <w:tc>
          <w:tcPr>
            <w:tcW w:w="4720" w:type="dxa"/>
            <w:shd w:val="clear" w:color="auto" w:fill="auto"/>
          </w:tcPr>
          <w:p w14:paraId="52AA23A8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b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Venous whole blood</w:t>
            </w:r>
          </w:p>
        </w:tc>
        <w:tc>
          <w:tcPr>
            <w:tcW w:w="4801" w:type="dxa"/>
            <w:shd w:val="clear" w:color="auto" w:fill="auto"/>
          </w:tcPr>
          <w:p w14:paraId="6426B8EC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b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Capillary whole blood</w:t>
            </w:r>
          </w:p>
        </w:tc>
      </w:tr>
      <w:tr w:rsidR="00B86EE2" w14:paraId="58428467" w14:textId="77777777">
        <w:tc>
          <w:tcPr>
            <w:tcW w:w="4720" w:type="dxa"/>
            <w:shd w:val="clear" w:color="auto" w:fill="auto"/>
          </w:tcPr>
          <w:p w14:paraId="28A6F72F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b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Oral fluid</w:t>
            </w:r>
          </w:p>
        </w:tc>
        <w:tc>
          <w:tcPr>
            <w:tcW w:w="4801" w:type="dxa"/>
            <w:shd w:val="clear" w:color="auto" w:fill="auto"/>
          </w:tcPr>
          <w:p w14:paraId="28657B93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b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Dried blood spot</w:t>
            </w:r>
          </w:p>
        </w:tc>
      </w:tr>
      <w:tr w:rsidR="00B86EE2" w14:paraId="522AFCC6" w14:textId="77777777">
        <w:tc>
          <w:tcPr>
            <w:tcW w:w="4720" w:type="dxa"/>
            <w:shd w:val="clear" w:color="auto" w:fill="auto"/>
          </w:tcPr>
          <w:p w14:paraId="0ADE40A2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b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Urine</w:t>
            </w:r>
          </w:p>
        </w:tc>
        <w:tc>
          <w:tcPr>
            <w:tcW w:w="4801" w:type="dxa"/>
            <w:shd w:val="clear" w:color="auto" w:fill="auto"/>
          </w:tcPr>
          <w:p w14:paraId="0B6238D5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b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Stool</w:t>
            </w:r>
          </w:p>
        </w:tc>
      </w:tr>
      <w:tr w:rsidR="00B86EE2" w14:paraId="0DEFBB30" w14:textId="77777777">
        <w:trPr>
          <w:trHeight w:val="197"/>
        </w:trPr>
        <w:tc>
          <w:tcPr>
            <w:tcW w:w="9521" w:type="dxa"/>
            <w:gridSpan w:val="2"/>
            <w:shd w:val="clear" w:color="auto" w:fill="auto"/>
          </w:tcPr>
          <w:p w14:paraId="56301703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Other: </w:t>
            </w: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</w:tr>
    </w:tbl>
    <w:p w14:paraId="40ECE5E5" w14:textId="77777777" w:rsidR="00B86EE2" w:rsidRDefault="00B86EE2">
      <w:pPr>
        <w:rPr>
          <w:rFonts w:ascii="Calibri" w:eastAsia="Calibri" w:hAnsi="Calibri" w:cs="Calibri"/>
          <w:b/>
          <w:sz w:val="32"/>
          <w:szCs w:val="32"/>
        </w:rPr>
      </w:pPr>
    </w:p>
    <w:p w14:paraId="5B3C6AA4" w14:textId="77777777" w:rsidR="00B86EE2" w:rsidRDefault="00000000">
      <w:pPr>
        <w:pStyle w:val="Heading1"/>
        <w:numPr>
          <w:ilvl w:val="0"/>
          <w:numId w:val="9"/>
        </w:numPr>
        <w:ind w:left="360" w:firstLine="0"/>
      </w:pPr>
      <w:bookmarkStart w:id="25" w:name="_heading=h.1pxezwc" w:colFirst="0" w:colLast="0"/>
      <w:bookmarkEnd w:id="25"/>
      <w:r>
        <w:t>Part IV. Regulatory and Commercial Status of the Product</w:t>
      </w:r>
    </w:p>
    <w:tbl>
      <w:tblPr>
        <w:tblStyle w:val="aff9"/>
        <w:tblW w:w="9630" w:type="dxa"/>
        <w:tblInd w:w="-12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5760"/>
        <w:gridCol w:w="1440"/>
        <w:gridCol w:w="2430"/>
      </w:tblGrid>
      <w:tr w:rsidR="00B86EE2" w14:paraId="3726B62F" w14:textId="77777777">
        <w:trPr>
          <w:trHeight w:val="340"/>
        </w:trPr>
        <w:tc>
          <w:tcPr>
            <w:tcW w:w="5760" w:type="dxa"/>
            <w:vMerge w:val="restart"/>
            <w:shd w:val="clear" w:color="auto" w:fill="auto"/>
          </w:tcPr>
          <w:p w14:paraId="37D3F75C" w14:textId="77777777" w:rsidR="00B86EE2" w:rsidRDefault="00000000">
            <w:pPr>
              <w:pStyle w:val="Heading2"/>
              <w:spacing w:before="60"/>
            </w:pPr>
            <w:bookmarkStart w:id="26" w:name="_heading=h.4d34og8" w:colFirst="0" w:colLast="0"/>
            <w:bookmarkEnd w:id="26"/>
            <w:r>
              <w:t>4.1 Is the product WHO prequalified?</w:t>
            </w:r>
          </w:p>
        </w:tc>
        <w:tc>
          <w:tcPr>
            <w:tcW w:w="1440" w:type="dxa"/>
            <w:shd w:val="clear" w:color="auto" w:fill="auto"/>
          </w:tcPr>
          <w:p w14:paraId="59C55FD5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b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Yes</w:t>
            </w:r>
          </w:p>
        </w:tc>
        <w:tc>
          <w:tcPr>
            <w:tcW w:w="2430" w:type="dxa"/>
            <w:shd w:val="clear" w:color="auto" w:fill="auto"/>
          </w:tcPr>
          <w:p w14:paraId="03FA5F4D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Start Date: </w:t>
            </w: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Expiry Date: </w:t>
            </w: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</w:tr>
      <w:tr w:rsidR="00B86EE2" w14:paraId="6F3AEA11" w14:textId="77777777">
        <w:trPr>
          <w:trHeight w:val="340"/>
        </w:trPr>
        <w:tc>
          <w:tcPr>
            <w:tcW w:w="5760" w:type="dxa"/>
            <w:vMerge/>
            <w:shd w:val="clear" w:color="auto" w:fill="auto"/>
          </w:tcPr>
          <w:p w14:paraId="6327FF2A" w14:textId="77777777" w:rsidR="00B86EE2" w:rsidRDefault="00B8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870" w:type="dxa"/>
            <w:gridSpan w:val="2"/>
            <w:shd w:val="clear" w:color="auto" w:fill="auto"/>
          </w:tcPr>
          <w:p w14:paraId="1074E326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b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No</w:t>
            </w:r>
          </w:p>
        </w:tc>
      </w:tr>
      <w:tr w:rsidR="00B86EE2" w14:paraId="21A77ADB" w14:textId="77777777">
        <w:trPr>
          <w:trHeight w:val="340"/>
        </w:trPr>
        <w:tc>
          <w:tcPr>
            <w:tcW w:w="5760" w:type="dxa"/>
            <w:vMerge w:val="restart"/>
            <w:shd w:val="clear" w:color="auto" w:fill="auto"/>
          </w:tcPr>
          <w:p w14:paraId="42327008" w14:textId="77777777" w:rsidR="00B86EE2" w:rsidRDefault="00000000">
            <w:pPr>
              <w:pStyle w:val="Heading2"/>
              <w:spacing w:before="60"/>
              <w:ind w:left="743" w:hanging="709"/>
            </w:pPr>
            <w:bookmarkStart w:id="27" w:name="_heading=h.49x2ik5" w:colFirst="0" w:colLast="0"/>
            <w:bookmarkEnd w:id="27"/>
            <w:r>
              <w:lastRenderedPageBreak/>
              <w:t>4.2</w:t>
            </w:r>
            <w:r>
              <w:rPr>
                <w:i/>
              </w:rPr>
              <w:t xml:space="preserve"> </w:t>
            </w:r>
            <w:r>
              <w:t xml:space="preserve">Has the product undergone one of the following </w:t>
            </w:r>
          </w:p>
          <w:p w14:paraId="2400C570" w14:textId="77777777" w:rsidR="00B86EE2" w:rsidRDefault="00000000">
            <w:pPr>
              <w:spacing w:before="60" w:after="60"/>
              <w:ind w:left="34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1) a WHO Emergency Use Evaluation and Listing of IVDs (EUAL),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>2) an US FDA Emergency Use of Medical Products and Related Authorities (EUA),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>3) an approval process from Stringent Regulatory Authority (SRA) designated by Global Harmonization Task Force (GHFT) Competent Authority. IMDRF</w:t>
            </w:r>
          </w:p>
        </w:tc>
        <w:tc>
          <w:tcPr>
            <w:tcW w:w="1440" w:type="dxa"/>
            <w:shd w:val="clear" w:color="auto" w:fill="auto"/>
          </w:tcPr>
          <w:p w14:paraId="4CA32E0E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b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Yes</w:t>
            </w:r>
          </w:p>
        </w:tc>
        <w:tc>
          <w:tcPr>
            <w:tcW w:w="2430" w:type="dxa"/>
            <w:shd w:val="clear" w:color="auto" w:fill="auto"/>
          </w:tcPr>
          <w:p w14:paraId="2B2ABD28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Name: </w:t>
            </w: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Start Date: </w:t>
            </w: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Expiry Date: </w:t>
            </w: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</w:tr>
      <w:tr w:rsidR="00B86EE2" w14:paraId="51E2B8D0" w14:textId="77777777">
        <w:trPr>
          <w:trHeight w:val="340"/>
        </w:trPr>
        <w:tc>
          <w:tcPr>
            <w:tcW w:w="5760" w:type="dxa"/>
            <w:vMerge/>
            <w:shd w:val="clear" w:color="auto" w:fill="auto"/>
          </w:tcPr>
          <w:p w14:paraId="3120D670" w14:textId="77777777" w:rsidR="00B86EE2" w:rsidRDefault="00B8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870" w:type="dxa"/>
            <w:gridSpan w:val="2"/>
            <w:shd w:val="clear" w:color="auto" w:fill="auto"/>
          </w:tcPr>
          <w:p w14:paraId="53CF46FA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b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No</w:t>
            </w:r>
          </w:p>
        </w:tc>
      </w:tr>
      <w:tr w:rsidR="00B86EE2" w14:paraId="24998D17" w14:textId="77777777">
        <w:trPr>
          <w:trHeight w:val="340"/>
        </w:trPr>
        <w:tc>
          <w:tcPr>
            <w:tcW w:w="5760" w:type="dxa"/>
            <w:vMerge w:val="restart"/>
            <w:shd w:val="clear" w:color="auto" w:fill="auto"/>
          </w:tcPr>
          <w:p w14:paraId="01D8F528" w14:textId="77777777" w:rsidR="00B86EE2" w:rsidRDefault="00000000">
            <w:pPr>
              <w:pStyle w:val="Heading2"/>
              <w:spacing w:before="60"/>
              <w:ind w:left="0" w:firstLine="0"/>
            </w:pPr>
            <w:bookmarkStart w:id="28" w:name="_heading=h.2p2csry" w:colFirst="0" w:colLast="0"/>
            <w:bookmarkEnd w:id="28"/>
            <w:r>
              <w:t>4.3</w:t>
            </w:r>
            <w:r>
              <w:rPr>
                <w:i/>
              </w:rPr>
              <w:t xml:space="preserve"> </w:t>
            </w:r>
            <w:r>
              <w:t>Is the product for “Research use only” or “For export only”?</w:t>
            </w:r>
            <w:r>
              <w:br/>
              <w:t xml:space="preserve"> </w:t>
            </w:r>
          </w:p>
        </w:tc>
        <w:tc>
          <w:tcPr>
            <w:tcW w:w="3870" w:type="dxa"/>
            <w:gridSpan w:val="2"/>
            <w:shd w:val="clear" w:color="auto" w:fill="auto"/>
          </w:tcPr>
          <w:p w14:paraId="7B41C117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b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Yes</w:t>
            </w:r>
          </w:p>
        </w:tc>
      </w:tr>
      <w:tr w:rsidR="00B86EE2" w14:paraId="4C12D107" w14:textId="77777777">
        <w:trPr>
          <w:trHeight w:val="340"/>
        </w:trPr>
        <w:tc>
          <w:tcPr>
            <w:tcW w:w="5760" w:type="dxa"/>
            <w:vMerge/>
            <w:shd w:val="clear" w:color="auto" w:fill="auto"/>
          </w:tcPr>
          <w:p w14:paraId="31C66DF8" w14:textId="77777777" w:rsidR="00B86EE2" w:rsidRDefault="00B8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870" w:type="dxa"/>
            <w:gridSpan w:val="2"/>
            <w:shd w:val="clear" w:color="auto" w:fill="auto"/>
          </w:tcPr>
          <w:p w14:paraId="247588EE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b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No</w:t>
            </w:r>
          </w:p>
        </w:tc>
      </w:tr>
      <w:tr w:rsidR="00B86EE2" w14:paraId="4A1CF74C" w14:textId="77777777">
        <w:trPr>
          <w:trHeight w:val="465"/>
        </w:trPr>
        <w:tc>
          <w:tcPr>
            <w:tcW w:w="576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8E9C6B9" w14:textId="77777777" w:rsidR="00B86EE2" w:rsidRDefault="00000000">
            <w:pPr>
              <w:pStyle w:val="Heading2"/>
              <w:spacing w:before="60"/>
              <w:ind w:left="0" w:firstLine="0"/>
            </w:pPr>
            <w:bookmarkStart w:id="29" w:name="_heading=h.147n2zr" w:colFirst="0" w:colLast="0"/>
            <w:bookmarkEnd w:id="29"/>
            <w:r>
              <w:t>4.4 Is the IVD device considered a humanitarian use device (HUD) and applying for marketing approval through a humanitarian device exemption (HDE)?</w:t>
            </w:r>
          </w:p>
        </w:tc>
        <w:tc>
          <w:tcPr>
            <w:tcW w:w="387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B795E22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b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Yes</w:t>
            </w:r>
          </w:p>
        </w:tc>
      </w:tr>
      <w:tr w:rsidR="00B86EE2" w14:paraId="182A738C" w14:textId="77777777">
        <w:trPr>
          <w:trHeight w:val="340"/>
        </w:trPr>
        <w:tc>
          <w:tcPr>
            <w:tcW w:w="57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447FA3F" w14:textId="77777777" w:rsidR="00B86EE2" w:rsidRDefault="00B8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3870" w:type="dxa"/>
            <w:gridSpan w:val="2"/>
            <w:shd w:val="clear" w:color="auto" w:fill="auto"/>
          </w:tcPr>
          <w:p w14:paraId="68582258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b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No</w:t>
            </w:r>
          </w:p>
        </w:tc>
      </w:tr>
    </w:tbl>
    <w:p w14:paraId="2F9F72B7" w14:textId="77777777" w:rsidR="00B86EE2" w:rsidRDefault="00B86EE2">
      <w:pPr>
        <w:rPr>
          <w:rFonts w:ascii="Calibri" w:eastAsia="Calibri" w:hAnsi="Calibri" w:cs="Calibri"/>
        </w:rPr>
      </w:pPr>
    </w:p>
    <w:tbl>
      <w:tblPr>
        <w:tblStyle w:val="affa"/>
        <w:tblW w:w="9625" w:type="dxa"/>
        <w:tblInd w:w="-11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3240"/>
        <w:gridCol w:w="3150"/>
      </w:tblGrid>
      <w:tr w:rsidR="00B86EE2" w14:paraId="2268BF2F" w14:textId="77777777">
        <w:tc>
          <w:tcPr>
            <w:tcW w:w="9625" w:type="dxa"/>
            <w:gridSpan w:val="3"/>
            <w:shd w:val="clear" w:color="auto" w:fill="auto"/>
          </w:tcPr>
          <w:p w14:paraId="13009A72" w14:textId="77777777" w:rsidR="00B86EE2" w:rsidRDefault="00000000">
            <w:pPr>
              <w:pStyle w:val="Heading2"/>
              <w:spacing w:before="60"/>
            </w:pPr>
            <w:bookmarkStart w:id="30" w:name="_heading=h.3o7alnk" w:colFirst="0" w:colLast="0"/>
            <w:bookmarkEnd w:id="30"/>
            <w:r>
              <w:t xml:space="preserve">4.5 Provide details of </w:t>
            </w:r>
            <w:r>
              <w:rPr>
                <w:u w:val="single"/>
              </w:rPr>
              <w:t xml:space="preserve">any other </w:t>
            </w:r>
            <w:r>
              <w:t>current regulatory approvals for this product</w:t>
            </w:r>
          </w:p>
          <w:p w14:paraId="1931B13A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(Do </w:t>
            </w:r>
            <w:r>
              <w:rPr>
                <w:rFonts w:ascii="Calibri" w:eastAsia="Calibri" w:hAnsi="Calibri" w:cs="Calibri"/>
                <w:sz w:val="22"/>
                <w:szCs w:val="22"/>
                <w:u w:val="single"/>
              </w:rPr>
              <w:t>not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include ISO 13485 certification details here. This is covered later)</w:t>
            </w:r>
          </w:p>
        </w:tc>
      </w:tr>
      <w:tr w:rsidR="00B86EE2" w14:paraId="6767ECAD" w14:textId="77777777">
        <w:trPr>
          <w:cantSplit/>
          <w:trHeight w:val="255"/>
        </w:trPr>
        <w:tc>
          <w:tcPr>
            <w:tcW w:w="3235" w:type="dxa"/>
            <w:shd w:val="clear" w:color="auto" w:fill="E7F3FF"/>
          </w:tcPr>
          <w:p w14:paraId="277B41FF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Name of regulatory authority/jurisdiction</w:t>
            </w:r>
          </w:p>
        </w:tc>
        <w:tc>
          <w:tcPr>
            <w:tcW w:w="3240" w:type="dxa"/>
            <w:shd w:val="clear" w:color="auto" w:fill="E7F3FF"/>
          </w:tcPr>
          <w:p w14:paraId="3E9F97E6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Type of regulatory approval</w:t>
            </w:r>
          </w:p>
        </w:tc>
        <w:tc>
          <w:tcPr>
            <w:tcW w:w="3150" w:type="dxa"/>
            <w:shd w:val="clear" w:color="auto" w:fill="E7F3FF"/>
          </w:tcPr>
          <w:p w14:paraId="0B93183E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Product name</w:t>
            </w:r>
          </w:p>
          <w:p w14:paraId="2515B327" w14:textId="77777777" w:rsidR="00B86EE2" w:rsidRDefault="0000000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Product code</w:t>
            </w:r>
          </w:p>
          <w:p w14:paraId="4C86B496" w14:textId="77777777" w:rsidR="00B86EE2" w:rsidRDefault="0000000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Period of approval:</w:t>
            </w:r>
          </w:p>
          <w:p w14:paraId="66CABB07" w14:textId="77777777" w:rsidR="00B86EE2" w:rsidRDefault="0000000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Start (DD/MM/YY) -</w:t>
            </w:r>
          </w:p>
          <w:p w14:paraId="0A75E1E6" w14:textId="77777777" w:rsidR="00B86EE2" w:rsidRDefault="0000000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Expiry (DD/MM/YY)</w:t>
            </w:r>
          </w:p>
        </w:tc>
      </w:tr>
      <w:tr w:rsidR="00B86EE2" w14:paraId="2D27D8B0" w14:textId="77777777">
        <w:trPr>
          <w:cantSplit/>
          <w:trHeight w:val="340"/>
        </w:trPr>
        <w:tc>
          <w:tcPr>
            <w:tcW w:w="3235" w:type="dxa"/>
            <w:shd w:val="clear" w:color="auto" w:fill="auto"/>
          </w:tcPr>
          <w:p w14:paraId="18EF8490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  <w:tc>
          <w:tcPr>
            <w:tcW w:w="3240" w:type="dxa"/>
            <w:shd w:val="clear" w:color="auto" w:fill="auto"/>
          </w:tcPr>
          <w:p w14:paraId="37BD4861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  <w:tc>
          <w:tcPr>
            <w:tcW w:w="3150" w:type="dxa"/>
            <w:shd w:val="clear" w:color="auto" w:fill="auto"/>
          </w:tcPr>
          <w:p w14:paraId="738E7053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color w:val="80808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  <w:p w14:paraId="3A781E1C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86EE2" w14:paraId="195D494C" w14:textId="77777777">
        <w:trPr>
          <w:cantSplit/>
          <w:trHeight w:val="340"/>
        </w:trPr>
        <w:tc>
          <w:tcPr>
            <w:tcW w:w="3235" w:type="dxa"/>
            <w:shd w:val="clear" w:color="auto" w:fill="auto"/>
          </w:tcPr>
          <w:p w14:paraId="6CB09A79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14:paraId="4E22F92F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150" w:type="dxa"/>
            <w:shd w:val="clear" w:color="auto" w:fill="auto"/>
          </w:tcPr>
          <w:p w14:paraId="2EBE6933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9D69D4C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86EE2" w14:paraId="2CCA8FEA" w14:textId="77777777">
        <w:trPr>
          <w:cantSplit/>
          <w:trHeight w:val="340"/>
        </w:trPr>
        <w:tc>
          <w:tcPr>
            <w:tcW w:w="3235" w:type="dxa"/>
            <w:shd w:val="clear" w:color="auto" w:fill="auto"/>
          </w:tcPr>
          <w:p w14:paraId="2AD1B689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14:paraId="4A547C03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150" w:type="dxa"/>
            <w:shd w:val="clear" w:color="auto" w:fill="auto"/>
          </w:tcPr>
          <w:p w14:paraId="26265B8E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8930F9C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71FFDF58" w14:textId="77777777" w:rsidR="00B86EE2" w:rsidRDefault="00B86EE2">
      <w:pPr>
        <w:rPr>
          <w:rFonts w:ascii="Calibri" w:eastAsia="Calibri" w:hAnsi="Calibri" w:cs="Calibri"/>
          <w:b/>
          <w:sz w:val="22"/>
          <w:szCs w:val="22"/>
        </w:rPr>
      </w:pPr>
    </w:p>
    <w:p w14:paraId="00281CEC" w14:textId="77777777" w:rsidR="00B86EE2" w:rsidRDefault="00000000">
      <w:pPr>
        <w:pStyle w:val="Heading2"/>
      </w:pPr>
      <w:bookmarkStart w:id="31" w:name="_heading=h.23ckvvd" w:colFirst="0" w:colLast="0"/>
      <w:bookmarkEnd w:id="31"/>
      <w:r>
        <w:t xml:space="preserve">4.6 Is the product CE marked? </w:t>
      </w:r>
      <w:r>
        <w:tab/>
      </w:r>
      <w:r>
        <w:tab/>
      </w:r>
      <w:r>
        <w:tab/>
      </w:r>
      <w:r>
        <w:tab/>
      </w:r>
      <w:r>
        <w:tab/>
      </w:r>
    </w:p>
    <w:p w14:paraId="1DEA3738" w14:textId="77777777" w:rsidR="00B86EE2" w:rsidRDefault="00000000">
      <w:pPr>
        <w:pStyle w:val="Heading2"/>
        <w:ind w:firstLine="0"/>
        <w:rPr>
          <w:b w:val="0"/>
          <w:sz w:val="22"/>
          <w:szCs w:val="22"/>
        </w:rPr>
      </w:pPr>
      <w:bookmarkStart w:id="32" w:name="_heading=h.ihv636" w:colFirst="0" w:colLast="0"/>
      <w:bookmarkEnd w:id="32"/>
      <w:r>
        <w:rPr>
          <w:rFonts w:ascii="MS Gothic" w:eastAsia="MS Gothic" w:hAnsi="MS Gothic" w:cs="MS Gothic"/>
          <w:b w:val="0"/>
          <w:sz w:val="22"/>
          <w:szCs w:val="22"/>
        </w:rPr>
        <w:t>☐</w:t>
      </w:r>
      <w:r>
        <w:rPr>
          <w:b w:val="0"/>
          <w:sz w:val="22"/>
          <w:szCs w:val="22"/>
        </w:rPr>
        <w:t xml:space="preserve"> Yes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rFonts w:ascii="MS Gothic" w:eastAsia="MS Gothic" w:hAnsi="MS Gothic" w:cs="MS Gothic"/>
          <w:b w:val="0"/>
          <w:sz w:val="22"/>
          <w:szCs w:val="22"/>
        </w:rPr>
        <w:t>☐</w:t>
      </w:r>
      <w:r>
        <w:rPr>
          <w:b w:val="0"/>
          <w:sz w:val="22"/>
          <w:szCs w:val="22"/>
        </w:rPr>
        <w:t>No</w:t>
      </w:r>
      <w:r>
        <w:rPr>
          <w:b w:val="0"/>
          <w:sz w:val="22"/>
          <w:szCs w:val="22"/>
        </w:rPr>
        <w:br/>
        <w:t xml:space="preserve">Nature of the EC certification (IVD 98/79/EEC, name annexes): </w:t>
      </w:r>
      <w:r>
        <w:rPr>
          <w:b w:val="0"/>
          <w:color w:val="808080"/>
          <w:sz w:val="22"/>
          <w:szCs w:val="22"/>
        </w:rPr>
        <w:t>Click here to enter text.</w:t>
      </w:r>
      <w:r>
        <w:rPr>
          <w:b w:val="0"/>
          <w:sz w:val="22"/>
          <w:szCs w:val="22"/>
        </w:rPr>
        <w:tab/>
      </w:r>
    </w:p>
    <w:p w14:paraId="3D551CA3" w14:textId="77777777" w:rsidR="00B86EE2" w:rsidRDefault="00000000">
      <w:pPr>
        <w:pStyle w:val="Heading2"/>
        <w:ind w:firstLine="0"/>
        <w:rPr>
          <w:b w:val="0"/>
          <w:sz w:val="22"/>
          <w:szCs w:val="22"/>
        </w:rPr>
      </w:pPr>
      <w:bookmarkStart w:id="33" w:name="_heading=h.32hioqz" w:colFirst="0" w:colLast="0"/>
      <w:bookmarkEnd w:id="33"/>
      <w:r>
        <w:rPr>
          <w:b w:val="0"/>
          <w:sz w:val="22"/>
          <w:szCs w:val="22"/>
        </w:rPr>
        <w:t xml:space="preserve">Identification of the Notified Body (+ identification number): </w:t>
      </w:r>
      <w:r>
        <w:rPr>
          <w:b w:val="0"/>
          <w:color w:val="808080"/>
          <w:sz w:val="22"/>
          <w:szCs w:val="22"/>
        </w:rPr>
        <w:t>Click here to enter text.</w:t>
      </w:r>
    </w:p>
    <w:p w14:paraId="05387169" w14:textId="77777777" w:rsidR="00B86EE2" w:rsidRDefault="00B86EE2">
      <w:pPr>
        <w:pStyle w:val="Heading2"/>
      </w:pPr>
      <w:bookmarkStart w:id="34" w:name="_heading=h.qe2lxkd9me2h" w:colFirst="0" w:colLast="0"/>
      <w:bookmarkEnd w:id="34"/>
    </w:p>
    <w:p w14:paraId="6163749A" w14:textId="77777777" w:rsidR="00B86EE2" w:rsidRDefault="00000000">
      <w:pPr>
        <w:pStyle w:val="Heading2"/>
      </w:pPr>
      <w:bookmarkStart w:id="35" w:name="_heading=h.1hmsyys" w:colFirst="0" w:colLast="0"/>
      <w:bookmarkEnd w:id="35"/>
      <w:r>
        <w:t xml:space="preserve">4.7 Is the product FDA approved? </w:t>
      </w:r>
      <w:r>
        <w:tab/>
      </w:r>
      <w:r>
        <w:tab/>
      </w:r>
      <w:r>
        <w:tab/>
      </w:r>
      <w:r>
        <w:tab/>
      </w:r>
    </w:p>
    <w:p w14:paraId="3F7D1F46" w14:textId="77777777" w:rsidR="00B86EE2" w:rsidRDefault="00000000">
      <w:pPr>
        <w:pStyle w:val="Heading2"/>
        <w:ind w:firstLine="0"/>
        <w:rPr>
          <w:rFonts w:ascii="Calibri" w:eastAsia="Calibri" w:hAnsi="Calibri" w:cs="Calibri"/>
          <w:b w:val="0"/>
          <w:sz w:val="22"/>
          <w:szCs w:val="22"/>
        </w:rPr>
      </w:pPr>
      <w:bookmarkStart w:id="36" w:name="_heading=h.41mghml" w:colFirst="0" w:colLast="0"/>
      <w:bookmarkEnd w:id="36"/>
      <w:r>
        <w:rPr>
          <w:rFonts w:ascii="MS Gothic" w:eastAsia="MS Gothic" w:hAnsi="MS Gothic" w:cs="MS Gothic"/>
          <w:b w:val="0"/>
          <w:sz w:val="22"/>
          <w:szCs w:val="22"/>
        </w:rPr>
        <w:t>☐</w:t>
      </w:r>
      <w:r>
        <w:rPr>
          <w:rFonts w:ascii="Calibri" w:eastAsia="Calibri" w:hAnsi="Calibri" w:cs="Calibri"/>
          <w:b w:val="0"/>
          <w:sz w:val="22"/>
          <w:szCs w:val="22"/>
        </w:rPr>
        <w:t xml:space="preserve"> Yes</w:t>
      </w:r>
      <w:r>
        <w:rPr>
          <w:rFonts w:ascii="Calibri" w:eastAsia="Calibri" w:hAnsi="Calibri" w:cs="Calibri"/>
          <w:b w:val="0"/>
          <w:sz w:val="22"/>
          <w:szCs w:val="22"/>
        </w:rPr>
        <w:tab/>
      </w:r>
      <w:r>
        <w:rPr>
          <w:rFonts w:ascii="Calibri" w:eastAsia="Calibri" w:hAnsi="Calibri" w:cs="Calibri"/>
          <w:b w:val="0"/>
          <w:sz w:val="22"/>
          <w:szCs w:val="22"/>
        </w:rPr>
        <w:tab/>
      </w:r>
      <w:r>
        <w:rPr>
          <w:rFonts w:ascii="MS Gothic" w:eastAsia="MS Gothic" w:hAnsi="MS Gothic" w:cs="MS Gothic"/>
          <w:b w:val="0"/>
          <w:sz w:val="22"/>
          <w:szCs w:val="22"/>
        </w:rPr>
        <w:t>☐</w:t>
      </w:r>
      <w:r>
        <w:rPr>
          <w:rFonts w:ascii="Calibri" w:eastAsia="Calibri" w:hAnsi="Calibri" w:cs="Calibri"/>
          <w:b w:val="0"/>
          <w:sz w:val="22"/>
          <w:szCs w:val="22"/>
        </w:rPr>
        <w:t>No</w:t>
      </w:r>
    </w:p>
    <w:p w14:paraId="3E25866A" w14:textId="77777777" w:rsidR="00B86EE2" w:rsidRDefault="00000000">
      <w:pPr>
        <w:spacing w:before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  <w:t xml:space="preserve">If the device is “510k cleared”, indicate the 510k clearance #: </w:t>
      </w:r>
      <w:r>
        <w:rPr>
          <w:rFonts w:ascii="Calibri" w:eastAsia="Calibri" w:hAnsi="Calibri" w:cs="Calibri"/>
          <w:color w:val="808080"/>
          <w:sz w:val="22"/>
          <w:szCs w:val="22"/>
        </w:rPr>
        <w:t>Click here to enter text.</w:t>
      </w:r>
    </w:p>
    <w:p w14:paraId="40A25D03" w14:textId="77777777" w:rsidR="00B86EE2" w:rsidRDefault="00000000">
      <w:pPr>
        <w:spacing w:before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ab/>
        <w:t xml:space="preserve">If the device is “PMA cleared”, indicate the PMA clearance #: </w:t>
      </w:r>
      <w:r>
        <w:rPr>
          <w:rFonts w:ascii="Calibri" w:eastAsia="Calibri" w:hAnsi="Calibri" w:cs="Calibri"/>
          <w:color w:val="808080"/>
          <w:sz w:val="22"/>
          <w:szCs w:val="22"/>
        </w:rPr>
        <w:t>Click here to enter text.</w:t>
      </w:r>
      <w:r>
        <w:rPr>
          <w:rFonts w:ascii="Calibri" w:eastAsia="Calibri" w:hAnsi="Calibri" w:cs="Calibri"/>
          <w:sz w:val="22"/>
          <w:szCs w:val="22"/>
        </w:rPr>
        <w:tab/>
      </w:r>
    </w:p>
    <w:p w14:paraId="2FD70106" w14:textId="77777777" w:rsidR="00B86EE2" w:rsidRDefault="00B86EE2">
      <w:pPr>
        <w:spacing w:before="120"/>
        <w:rPr>
          <w:rFonts w:ascii="Calibri" w:eastAsia="Calibri" w:hAnsi="Calibri" w:cs="Calibri"/>
          <w:sz w:val="22"/>
          <w:szCs w:val="22"/>
        </w:rPr>
      </w:pPr>
    </w:p>
    <w:p w14:paraId="664F2136" w14:textId="77777777" w:rsidR="00B86EE2" w:rsidRDefault="00000000">
      <w:pPr>
        <w:pStyle w:val="Heading2"/>
      </w:pPr>
      <w:bookmarkStart w:id="37" w:name="_heading=h.2grqrue" w:colFirst="0" w:colLast="0"/>
      <w:bookmarkEnd w:id="37"/>
      <w:r>
        <w:t xml:space="preserve">4.8 Is the product approved by any other IMDRF founding members? </w:t>
      </w:r>
      <w:r>
        <w:tab/>
      </w:r>
    </w:p>
    <w:p w14:paraId="04BA1340" w14:textId="77777777" w:rsidR="00B86EE2" w:rsidRDefault="00000000">
      <w:pPr>
        <w:pStyle w:val="Heading2"/>
        <w:ind w:firstLine="0"/>
      </w:pPr>
      <w:bookmarkStart w:id="38" w:name="_heading=h.vx1227" w:colFirst="0" w:colLast="0"/>
      <w:bookmarkEnd w:id="38"/>
      <w:r>
        <w:rPr>
          <w:rFonts w:ascii="MS Gothic" w:eastAsia="MS Gothic" w:hAnsi="MS Gothic" w:cs="MS Gothic"/>
          <w:b w:val="0"/>
          <w:sz w:val="22"/>
          <w:szCs w:val="22"/>
        </w:rPr>
        <w:t>☐</w:t>
      </w:r>
      <w:r>
        <w:rPr>
          <w:rFonts w:ascii="Calibri" w:eastAsia="Calibri" w:hAnsi="Calibri" w:cs="Calibri"/>
          <w:b w:val="0"/>
          <w:sz w:val="22"/>
          <w:szCs w:val="22"/>
        </w:rPr>
        <w:t xml:space="preserve"> Yes</w:t>
      </w:r>
      <w:r>
        <w:rPr>
          <w:rFonts w:ascii="Calibri" w:eastAsia="Calibri" w:hAnsi="Calibri" w:cs="Calibri"/>
          <w:b w:val="0"/>
          <w:sz w:val="22"/>
          <w:szCs w:val="22"/>
        </w:rPr>
        <w:tab/>
      </w:r>
      <w:r>
        <w:rPr>
          <w:rFonts w:ascii="Calibri" w:eastAsia="Calibri" w:hAnsi="Calibri" w:cs="Calibri"/>
          <w:b w:val="0"/>
          <w:sz w:val="22"/>
          <w:szCs w:val="22"/>
        </w:rPr>
        <w:tab/>
      </w:r>
      <w:r>
        <w:rPr>
          <w:rFonts w:ascii="MS Gothic" w:eastAsia="MS Gothic" w:hAnsi="MS Gothic" w:cs="MS Gothic"/>
          <w:b w:val="0"/>
          <w:sz w:val="22"/>
          <w:szCs w:val="22"/>
        </w:rPr>
        <w:t>☐</w:t>
      </w:r>
      <w:r>
        <w:rPr>
          <w:rFonts w:ascii="Calibri" w:eastAsia="Calibri" w:hAnsi="Calibri" w:cs="Calibri"/>
          <w:b w:val="0"/>
          <w:sz w:val="22"/>
          <w:szCs w:val="22"/>
        </w:rPr>
        <w:t>No</w:t>
      </w:r>
    </w:p>
    <w:p w14:paraId="718130AD" w14:textId="77777777" w:rsidR="00B86EE2" w:rsidRDefault="00000000">
      <w:pPr>
        <w:spacing w:before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  <w:t xml:space="preserve">Nature of certification, (number, name, annexes): </w:t>
      </w:r>
      <w:r>
        <w:rPr>
          <w:rFonts w:ascii="Calibri" w:eastAsia="Calibri" w:hAnsi="Calibri" w:cs="Calibri"/>
          <w:color w:val="808080"/>
          <w:sz w:val="22"/>
          <w:szCs w:val="22"/>
        </w:rPr>
        <w:t>Click here to enter text.</w:t>
      </w:r>
    </w:p>
    <w:p w14:paraId="0435400F" w14:textId="77777777" w:rsidR="00B86EE2" w:rsidRDefault="00000000">
      <w:pPr>
        <w:spacing w:before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 </w:t>
      </w:r>
      <w:r>
        <w:rPr>
          <w:rFonts w:ascii="Calibri" w:eastAsia="Calibri" w:hAnsi="Calibri" w:cs="Calibri"/>
          <w:sz w:val="22"/>
          <w:szCs w:val="22"/>
        </w:rPr>
        <w:tab/>
        <w:t xml:space="preserve">Identification of the Notified Body (+ identification number): </w:t>
      </w:r>
      <w:r>
        <w:rPr>
          <w:rFonts w:ascii="Calibri" w:eastAsia="Calibri" w:hAnsi="Calibri" w:cs="Calibri"/>
          <w:color w:val="808080"/>
          <w:sz w:val="22"/>
          <w:szCs w:val="22"/>
        </w:rPr>
        <w:t>Click here to enter text.</w:t>
      </w:r>
      <w:r>
        <w:rPr>
          <w:rFonts w:ascii="Calibri" w:eastAsia="Calibri" w:hAnsi="Calibri" w:cs="Calibri"/>
          <w:sz w:val="22"/>
          <w:szCs w:val="22"/>
        </w:rPr>
        <w:tab/>
      </w:r>
    </w:p>
    <w:p w14:paraId="09E71F72" w14:textId="77777777" w:rsidR="00B86EE2" w:rsidRDefault="00B86EE2">
      <w:pPr>
        <w:rPr>
          <w:rFonts w:ascii="Calibri" w:eastAsia="Calibri" w:hAnsi="Calibri" w:cs="Calibri"/>
        </w:rPr>
      </w:pPr>
      <w:bookmarkStart w:id="39" w:name="_heading=h.op26jnoe6zrr" w:colFirst="0" w:colLast="0"/>
      <w:bookmarkEnd w:id="39"/>
    </w:p>
    <w:p w14:paraId="02AE2166" w14:textId="77777777" w:rsidR="00B86EE2" w:rsidRDefault="00000000">
      <w:pPr>
        <w:pStyle w:val="Heading2"/>
      </w:pPr>
      <w:bookmarkStart w:id="40" w:name="_heading=h.3fwokq0" w:colFirst="0" w:colLast="0"/>
      <w:bookmarkEnd w:id="40"/>
      <w:r>
        <w:t xml:space="preserve">4.9 Is the product approved by National Regulatory Agency? </w:t>
      </w:r>
      <w:r>
        <w:tab/>
      </w:r>
    </w:p>
    <w:p w14:paraId="6D43F662" w14:textId="77777777" w:rsidR="00B86EE2" w:rsidRDefault="00000000">
      <w:pPr>
        <w:spacing w:before="120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MS Gothic" w:eastAsia="MS Gothic" w:hAnsi="MS Gothic" w:cs="MS Gothic"/>
          <w:sz w:val="22"/>
          <w:szCs w:val="22"/>
        </w:rPr>
        <w:t>☐</w:t>
      </w:r>
      <w:r>
        <w:rPr>
          <w:rFonts w:ascii="Calibri" w:eastAsia="Calibri" w:hAnsi="Calibri" w:cs="Calibri"/>
          <w:sz w:val="22"/>
          <w:szCs w:val="22"/>
        </w:rPr>
        <w:t xml:space="preserve"> Yes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MS Gothic" w:eastAsia="MS Gothic" w:hAnsi="MS Gothic" w:cs="MS Gothic"/>
          <w:sz w:val="22"/>
          <w:szCs w:val="22"/>
        </w:rPr>
        <w:t>☐</w:t>
      </w:r>
      <w:r>
        <w:rPr>
          <w:rFonts w:ascii="Calibri" w:eastAsia="Calibri" w:hAnsi="Calibri" w:cs="Calibri"/>
          <w:sz w:val="22"/>
          <w:szCs w:val="22"/>
        </w:rPr>
        <w:t>No</w:t>
      </w:r>
    </w:p>
    <w:p w14:paraId="634FED83" w14:textId="77777777" w:rsidR="00B86EE2" w:rsidRDefault="00000000">
      <w:pPr>
        <w:spacing w:before="120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Nature of the approval/certification: </w:t>
      </w:r>
      <w:r>
        <w:rPr>
          <w:rFonts w:ascii="Calibri" w:eastAsia="Calibri" w:hAnsi="Calibri" w:cs="Calibri"/>
          <w:color w:val="808080"/>
          <w:sz w:val="22"/>
          <w:szCs w:val="22"/>
        </w:rPr>
        <w:t>Click here to enter text.</w:t>
      </w:r>
      <w:r>
        <w:rPr>
          <w:rFonts w:ascii="Calibri" w:eastAsia="Calibri" w:hAnsi="Calibri" w:cs="Calibri"/>
          <w:sz w:val="22"/>
          <w:szCs w:val="22"/>
        </w:rPr>
        <w:tab/>
        <w:t xml:space="preserve"> </w:t>
      </w:r>
    </w:p>
    <w:p w14:paraId="0C579854" w14:textId="77777777" w:rsidR="00B86EE2" w:rsidRDefault="00000000">
      <w:pPr>
        <w:spacing w:before="120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Name of the National Regulatory Agency: </w:t>
      </w:r>
      <w:r>
        <w:rPr>
          <w:rFonts w:ascii="Calibri" w:eastAsia="Calibri" w:hAnsi="Calibri" w:cs="Calibri"/>
          <w:color w:val="808080"/>
          <w:sz w:val="22"/>
          <w:szCs w:val="22"/>
        </w:rPr>
        <w:t>Click here to enter text.</w:t>
      </w:r>
    </w:p>
    <w:p w14:paraId="177B8AE9" w14:textId="77777777" w:rsidR="00B86EE2" w:rsidRDefault="00B86EE2">
      <w:pPr>
        <w:tabs>
          <w:tab w:val="left" w:pos="1701"/>
          <w:tab w:val="left" w:pos="4962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98CCF8D" w14:textId="77777777" w:rsidR="00B86EE2" w:rsidRDefault="00000000">
      <w:pPr>
        <w:pStyle w:val="Heading1"/>
        <w:numPr>
          <w:ilvl w:val="0"/>
          <w:numId w:val="9"/>
        </w:numPr>
        <w:ind w:left="360" w:firstLine="0"/>
      </w:pPr>
      <w:bookmarkStart w:id="41" w:name="_heading=h.1v1yuxt" w:colFirst="0" w:colLast="0"/>
      <w:bookmarkEnd w:id="41"/>
      <w:r>
        <w:t>Part V. Manufacturer – Quality Management System</w:t>
      </w:r>
    </w:p>
    <w:p w14:paraId="2A035C4B" w14:textId="77777777" w:rsidR="00B86EE2" w:rsidRDefault="00000000">
      <w:pPr>
        <w:pStyle w:val="Heading2"/>
        <w:ind w:hanging="360"/>
      </w:pPr>
      <w:bookmarkStart w:id="42" w:name="_heading=h.4f1mdlm" w:colFirst="0" w:colLast="0"/>
      <w:bookmarkEnd w:id="42"/>
      <w:r>
        <w:t>5.1 Legal Manufacturer</w:t>
      </w:r>
    </w:p>
    <w:p w14:paraId="5DF87DB0" w14:textId="77777777" w:rsidR="00B86EE2" w:rsidRDefault="00B86EE2">
      <w:pPr>
        <w:rPr>
          <w:rFonts w:ascii="Calibri" w:eastAsia="Calibri" w:hAnsi="Calibri" w:cs="Calibri"/>
          <w:b/>
          <w:sz w:val="22"/>
          <w:szCs w:val="22"/>
        </w:rPr>
      </w:pPr>
    </w:p>
    <w:p w14:paraId="20FABDFA" w14:textId="77777777" w:rsidR="00B86EE2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line="276" w:lineRule="auto"/>
        <w:ind w:left="76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ISO 13485</w:t>
      </w:r>
      <w:r>
        <w:rPr>
          <w:rFonts w:ascii="Calibri" w:eastAsia="Calibri" w:hAnsi="Calibri" w:cs="Calibri"/>
          <w:sz w:val="22"/>
          <w:szCs w:val="22"/>
        </w:rPr>
        <w:tab/>
        <w:t xml:space="preserve">Yes </w:t>
      </w:r>
      <w:r>
        <w:rPr>
          <w:rFonts w:ascii="MS Gothic" w:eastAsia="MS Gothic" w:hAnsi="MS Gothic" w:cs="MS Gothic"/>
          <w:sz w:val="22"/>
          <w:szCs w:val="22"/>
        </w:rPr>
        <w:t>☐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ab/>
        <w:t xml:space="preserve">No </w:t>
      </w:r>
      <w:r>
        <w:rPr>
          <w:rFonts w:ascii="MS Gothic" w:eastAsia="MS Gothic" w:hAnsi="MS Gothic" w:cs="MS Gothic"/>
          <w:sz w:val="22"/>
          <w:szCs w:val="22"/>
        </w:rPr>
        <w:t>☐</w:t>
      </w:r>
    </w:p>
    <w:p w14:paraId="4E56EF05" w14:textId="77777777" w:rsidR="00B86EE2" w:rsidRDefault="0000000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Certification body and number: Click here to enter text.</w:t>
      </w:r>
    </w:p>
    <w:p w14:paraId="781C6C6D" w14:textId="77777777" w:rsidR="00B86EE2" w:rsidRDefault="0000000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after="200"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Expiration date: Click here to enter text.</w:t>
      </w:r>
    </w:p>
    <w:p w14:paraId="75789B17" w14:textId="77777777" w:rsidR="00B86EE2" w:rsidRDefault="00B86EE2">
      <w:pPr>
        <w:tabs>
          <w:tab w:val="left" w:pos="3686"/>
          <w:tab w:val="left" w:pos="4962"/>
        </w:tabs>
        <w:ind w:left="1125"/>
        <w:jc w:val="both"/>
        <w:rPr>
          <w:rFonts w:ascii="Calibri" w:eastAsia="Calibri" w:hAnsi="Calibri" w:cs="Calibri"/>
          <w:sz w:val="22"/>
          <w:szCs w:val="22"/>
        </w:rPr>
      </w:pPr>
    </w:p>
    <w:p w14:paraId="2EE2A72F" w14:textId="77777777" w:rsidR="00B86EE2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line="276" w:lineRule="auto"/>
        <w:ind w:left="76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ISO 9001</w:t>
      </w:r>
      <w:r>
        <w:rPr>
          <w:rFonts w:ascii="Calibri" w:eastAsia="Calibri" w:hAnsi="Calibri" w:cs="Calibri"/>
          <w:sz w:val="22"/>
          <w:szCs w:val="22"/>
        </w:rPr>
        <w:tab/>
        <w:t xml:space="preserve">Yes </w:t>
      </w:r>
      <w:r>
        <w:rPr>
          <w:rFonts w:ascii="MS Gothic" w:eastAsia="MS Gothic" w:hAnsi="MS Gothic" w:cs="MS Gothic"/>
          <w:sz w:val="22"/>
          <w:szCs w:val="22"/>
        </w:rPr>
        <w:t>☐</w:t>
      </w:r>
      <w:r>
        <w:rPr>
          <w:rFonts w:ascii="Calibri" w:eastAsia="Calibri" w:hAnsi="Calibri" w:cs="Calibri"/>
          <w:sz w:val="22"/>
          <w:szCs w:val="22"/>
        </w:rPr>
        <w:tab/>
        <w:t xml:space="preserve"> No </w:t>
      </w:r>
      <w:r>
        <w:rPr>
          <w:rFonts w:ascii="MS Gothic" w:eastAsia="MS Gothic" w:hAnsi="MS Gothic" w:cs="MS Gothic"/>
          <w:sz w:val="22"/>
          <w:szCs w:val="22"/>
        </w:rPr>
        <w:t>☐</w:t>
      </w:r>
    </w:p>
    <w:p w14:paraId="48348A38" w14:textId="77777777" w:rsidR="00B86EE2" w:rsidRDefault="00000000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Certification body and number: Click here to enter text.</w:t>
      </w:r>
    </w:p>
    <w:p w14:paraId="22A75F83" w14:textId="77777777" w:rsidR="00B86EE2" w:rsidRDefault="00000000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after="200"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Expiration date: Click here to enter text.</w:t>
      </w:r>
    </w:p>
    <w:p w14:paraId="0A07DDEA" w14:textId="77777777" w:rsidR="00B86EE2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after="200" w:line="276" w:lineRule="auto"/>
        <w:ind w:left="76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FDA CFR 21 (820)</w:t>
      </w:r>
    </w:p>
    <w:p w14:paraId="6AD90BC2" w14:textId="77777777" w:rsidR="00B86EE2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after="200" w:line="276" w:lineRule="auto"/>
        <w:ind w:left="76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Other Notified body certification?</w:t>
      </w:r>
    </w:p>
    <w:p w14:paraId="23A502B2" w14:textId="77777777" w:rsidR="00B86EE2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after="200" w:line="276" w:lineRule="auto"/>
        <w:ind w:left="76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Certificate of free sale</w:t>
      </w:r>
      <w:r>
        <w:rPr>
          <w:rFonts w:ascii="Calibri" w:eastAsia="Calibri" w:hAnsi="Calibri" w:cs="Calibri"/>
          <w:sz w:val="22"/>
          <w:szCs w:val="22"/>
        </w:rPr>
        <w:tab/>
        <w:t xml:space="preserve">Yes </w:t>
      </w:r>
      <w:r>
        <w:rPr>
          <w:rFonts w:ascii="MS Gothic" w:eastAsia="MS Gothic" w:hAnsi="MS Gothic" w:cs="MS Gothic"/>
          <w:sz w:val="22"/>
          <w:szCs w:val="22"/>
        </w:rPr>
        <w:t>☐</w:t>
      </w:r>
      <w:r>
        <w:rPr>
          <w:rFonts w:ascii="Calibri" w:eastAsia="Calibri" w:hAnsi="Calibri" w:cs="Calibri"/>
          <w:sz w:val="22"/>
          <w:szCs w:val="22"/>
        </w:rPr>
        <w:tab/>
        <w:t xml:space="preserve"> No </w:t>
      </w:r>
      <w:r>
        <w:rPr>
          <w:rFonts w:ascii="MS Gothic" w:eastAsia="MS Gothic" w:hAnsi="MS Gothic" w:cs="MS Gothic"/>
          <w:sz w:val="22"/>
          <w:szCs w:val="22"/>
        </w:rPr>
        <w:t>☐</w:t>
      </w:r>
    </w:p>
    <w:p w14:paraId="0C652BD4" w14:textId="77777777" w:rsidR="00B86EE2" w:rsidRDefault="00000000">
      <w:pPr>
        <w:pStyle w:val="Heading2"/>
        <w:numPr>
          <w:ilvl w:val="1"/>
          <w:numId w:val="3"/>
        </w:numPr>
      </w:pPr>
      <w:bookmarkStart w:id="43" w:name="_heading=h.2u6wntf" w:colFirst="0" w:colLast="0"/>
      <w:bookmarkEnd w:id="43"/>
      <w:r>
        <w:t>Submitter (if the submitter is not the legal manufacturer)</w:t>
      </w:r>
    </w:p>
    <w:p w14:paraId="204F0A3B" w14:textId="77777777" w:rsidR="00B86EE2" w:rsidRDefault="00B86EE2">
      <w:pPr>
        <w:tabs>
          <w:tab w:val="left" w:pos="3686"/>
          <w:tab w:val="left" w:pos="4962"/>
        </w:tabs>
        <w:jc w:val="both"/>
        <w:rPr>
          <w:rFonts w:ascii="Calibri" w:eastAsia="Calibri" w:hAnsi="Calibri" w:cs="Calibri"/>
          <w:sz w:val="22"/>
          <w:szCs w:val="22"/>
        </w:rPr>
      </w:pPr>
    </w:p>
    <w:p w14:paraId="13484557" w14:textId="77777777" w:rsidR="00B86EE2" w:rsidRDefault="00000000">
      <w:pPr>
        <w:pStyle w:val="Heading1"/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line="276" w:lineRule="auto"/>
        <w:ind w:left="765" w:firstLine="405"/>
        <w:jc w:val="both"/>
        <w:rPr>
          <w:rFonts w:ascii="Calibri" w:eastAsia="Calibri" w:hAnsi="Calibri" w:cs="Calibri"/>
          <w:sz w:val="22"/>
          <w:szCs w:val="22"/>
        </w:rPr>
      </w:pPr>
      <w:bookmarkStart w:id="44" w:name="_heading=h.19c6y18" w:colFirst="0" w:colLast="0"/>
      <w:bookmarkEnd w:id="44"/>
      <w:r>
        <w:rPr>
          <w:rFonts w:ascii="Calibri" w:eastAsia="Calibri" w:hAnsi="Calibri" w:cs="Calibri"/>
          <w:b w:val="0"/>
          <w:sz w:val="22"/>
          <w:szCs w:val="22"/>
        </w:rPr>
        <w:t>ISO 13485</w:t>
      </w:r>
      <w:r>
        <w:rPr>
          <w:rFonts w:ascii="Calibri" w:eastAsia="Calibri" w:hAnsi="Calibri" w:cs="Calibri"/>
          <w:b w:val="0"/>
          <w:sz w:val="22"/>
          <w:szCs w:val="22"/>
        </w:rPr>
        <w:tab/>
        <w:t xml:space="preserve">Yes </w:t>
      </w:r>
      <w:r>
        <w:rPr>
          <w:rFonts w:ascii="MS Gothic" w:eastAsia="MS Gothic" w:hAnsi="MS Gothic" w:cs="MS Gothic"/>
          <w:b w:val="0"/>
          <w:sz w:val="22"/>
          <w:szCs w:val="22"/>
        </w:rPr>
        <w:t>☐</w:t>
      </w:r>
      <w:r>
        <w:rPr>
          <w:rFonts w:ascii="Calibri" w:eastAsia="Calibri" w:hAnsi="Calibri" w:cs="Calibri"/>
          <w:b w:val="0"/>
          <w:sz w:val="22"/>
          <w:szCs w:val="22"/>
        </w:rPr>
        <w:t xml:space="preserve"> </w:t>
      </w:r>
      <w:r>
        <w:rPr>
          <w:rFonts w:ascii="Calibri" w:eastAsia="Calibri" w:hAnsi="Calibri" w:cs="Calibri"/>
          <w:b w:val="0"/>
          <w:sz w:val="22"/>
          <w:szCs w:val="22"/>
        </w:rPr>
        <w:tab/>
        <w:t xml:space="preserve">No </w:t>
      </w:r>
      <w:r>
        <w:rPr>
          <w:rFonts w:ascii="MS Gothic" w:eastAsia="MS Gothic" w:hAnsi="MS Gothic" w:cs="MS Gothic"/>
          <w:b w:val="0"/>
          <w:sz w:val="22"/>
          <w:szCs w:val="22"/>
        </w:rPr>
        <w:t>☐</w:t>
      </w:r>
    </w:p>
    <w:p w14:paraId="5698CE28" w14:textId="77777777" w:rsidR="00B86EE2" w:rsidRDefault="000000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Certification body and number: </w:t>
      </w:r>
      <w:r>
        <w:rPr>
          <w:rFonts w:ascii="Calibri" w:eastAsia="Calibri" w:hAnsi="Calibri" w:cs="Calibri"/>
          <w:color w:val="808080"/>
          <w:sz w:val="22"/>
          <w:szCs w:val="22"/>
        </w:rPr>
        <w:t>Click here to enter text.</w:t>
      </w:r>
    </w:p>
    <w:p w14:paraId="3F29AD2C" w14:textId="77777777" w:rsidR="00B86EE2" w:rsidRDefault="000000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after="200"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Expiration date: </w:t>
      </w:r>
      <w:r>
        <w:rPr>
          <w:rFonts w:ascii="Calibri" w:eastAsia="Calibri" w:hAnsi="Calibri" w:cs="Calibri"/>
          <w:color w:val="808080"/>
          <w:sz w:val="22"/>
          <w:szCs w:val="22"/>
        </w:rPr>
        <w:t>Click here to enter text.</w:t>
      </w:r>
    </w:p>
    <w:p w14:paraId="3CE54641" w14:textId="77777777" w:rsidR="00B86EE2" w:rsidRDefault="00B86EE2">
      <w:pPr>
        <w:tabs>
          <w:tab w:val="left" w:pos="3686"/>
          <w:tab w:val="left" w:pos="4962"/>
        </w:tabs>
        <w:ind w:left="1125"/>
        <w:jc w:val="both"/>
        <w:rPr>
          <w:rFonts w:ascii="Calibri" w:eastAsia="Calibri" w:hAnsi="Calibri" w:cs="Calibri"/>
          <w:sz w:val="22"/>
          <w:szCs w:val="22"/>
        </w:rPr>
      </w:pPr>
    </w:p>
    <w:p w14:paraId="42C4FA37" w14:textId="77777777" w:rsidR="00B86EE2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line="276" w:lineRule="auto"/>
        <w:ind w:left="76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ISO 9001</w:t>
      </w:r>
      <w:r>
        <w:rPr>
          <w:rFonts w:ascii="Calibri" w:eastAsia="Calibri" w:hAnsi="Calibri" w:cs="Calibri"/>
          <w:sz w:val="22"/>
          <w:szCs w:val="22"/>
        </w:rPr>
        <w:tab/>
        <w:t xml:space="preserve">Yes </w:t>
      </w:r>
      <w:r>
        <w:rPr>
          <w:rFonts w:ascii="MS Gothic" w:eastAsia="MS Gothic" w:hAnsi="MS Gothic" w:cs="MS Gothic"/>
          <w:sz w:val="22"/>
          <w:szCs w:val="22"/>
        </w:rPr>
        <w:t>☐</w:t>
      </w:r>
      <w:r>
        <w:rPr>
          <w:rFonts w:ascii="Calibri" w:eastAsia="Calibri" w:hAnsi="Calibri" w:cs="Calibri"/>
          <w:sz w:val="22"/>
          <w:szCs w:val="22"/>
        </w:rPr>
        <w:tab/>
        <w:t xml:space="preserve"> No </w:t>
      </w:r>
      <w:r>
        <w:rPr>
          <w:rFonts w:ascii="MS Gothic" w:eastAsia="MS Gothic" w:hAnsi="MS Gothic" w:cs="MS Gothic"/>
          <w:sz w:val="22"/>
          <w:szCs w:val="22"/>
        </w:rPr>
        <w:t>☐</w:t>
      </w:r>
    </w:p>
    <w:p w14:paraId="19BFD837" w14:textId="77777777" w:rsidR="00B86EE2" w:rsidRDefault="0000000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Certification body and number: </w:t>
      </w:r>
      <w:r>
        <w:rPr>
          <w:rFonts w:ascii="Calibri" w:eastAsia="Calibri" w:hAnsi="Calibri" w:cs="Calibri"/>
          <w:color w:val="808080"/>
          <w:sz w:val="22"/>
          <w:szCs w:val="22"/>
        </w:rPr>
        <w:t>Click here to enter text.</w:t>
      </w:r>
    </w:p>
    <w:p w14:paraId="6FD66D5A" w14:textId="77777777" w:rsidR="00B86EE2" w:rsidRDefault="0000000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after="200"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Expiration date: </w:t>
      </w:r>
      <w:r>
        <w:rPr>
          <w:rFonts w:ascii="Calibri" w:eastAsia="Calibri" w:hAnsi="Calibri" w:cs="Calibri"/>
          <w:color w:val="808080"/>
          <w:sz w:val="22"/>
          <w:szCs w:val="22"/>
        </w:rPr>
        <w:t>Click here to enter text.</w:t>
      </w:r>
    </w:p>
    <w:p w14:paraId="102DF874" w14:textId="77777777" w:rsidR="00B86EE2" w:rsidRDefault="00B86EE2">
      <w:pPr>
        <w:rPr>
          <w:rFonts w:ascii="Calibri" w:eastAsia="Calibri" w:hAnsi="Calibri" w:cs="Calibri"/>
          <w:sz w:val="20"/>
          <w:szCs w:val="20"/>
        </w:rPr>
      </w:pPr>
    </w:p>
    <w:p w14:paraId="4EA13D33" w14:textId="77777777" w:rsidR="00B86EE2" w:rsidRDefault="00000000">
      <w:pPr>
        <w:pStyle w:val="Heading1"/>
        <w:numPr>
          <w:ilvl w:val="0"/>
          <w:numId w:val="9"/>
        </w:numPr>
        <w:ind w:left="360" w:firstLine="0"/>
      </w:pPr>
      <w:bookmarkStart w:id="45" w:name="_heading=h.4fb87covh3ez" w:colFirst="0" w:colLast="0"/>
      <w:bookmarkEnd w:id="45"/>
      <w:r>
        <w:t>Part VI. Product –Safety, efficacy, Operation</w:t>
      </w:r>
    </w:p>
    <w:p w14:paraId="1AB5BD2C" w14:textId="77777777" w:rsidR="00B86EE2" w:rsidRDefault="00000000">
      <w:pPr>
        <w:pStyle w:val="Heading2"/>
        <w:ind w:hanging="360"/>
      </w:pPr>
      <w:bookmarkStart w:id="46" w:name="_heading=h.28h4qwu" w:colFirst="0" w:colLast="0"/>
      <w:bookmarkEnd w:id="46"/>
      <w:r>
        <w:t>6.1 Risk Analysis</w:t>
      </w:r>
    </w:p>
    <w:tbl>
      <w:tblPr>
        <w:tblStyle w:val="affb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2410"/>
        <w:gridCol w:w="2410"/>
        <w:gridCol w:w="2410"/>
      </w:tblGrid>
      <w:tr w:rsidR="00B86EE2" w14:paraId="7A31B9DC" w14:textId="77777777">
        <w:trPr>
          <w:trHeight w:val="886"/>
        </w:trPr>
        <w:tc>
          <w:tcPr>
            <w:tcW w:w="9639" w:type="dxa"/>
            <w:gridSpan w:val="4"/>
          </w:tcPr>
          <w:p w14:paraId="49270D30" w14:textId="77777777" w:rsidR="00B86EE2" w:rsidRDefault="0000000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6.1.1 ISO 14971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:2012 considerations to show analysis has taken place for products sold in the EU minimizing risk via: post surveillance, compliant history, clinical experience test results, patient and user safety, environment impact. Annex H of ISO 14971.</w:t>
            </w:r>
          </w:p>
        </w:tc>
      </w:tr>
      <w:tr w:rsidR="00B86EE2" w14:paraId="123F976A" w14:textId="77777777">
        <w:tc>
          <w:tcPr>
            <w:tcW w:w="2409" w:type="dxa"/>
          </w:tcPr>
          <w:p w14:paraId="60B41B70" w14:textId="77777777" w:rsidR="00B86EE2" w:rsidRDefault="00000000">
            <w:pPr>
              <w:rPr>
                <w:rFonts w:ascii="Calibri" w:eastAsia="Calibri" w:hAnsi="Calibri" w:cs="Calibri"/>
                <w:b/>
                <w:sz w:val="32"/>
                <w:szCs w:val="32"/>
              </w:rPr>
            </w:pPr>
            <w:r>
              <w:rPr>
                <w:rFonts w:ascii="MS Gothic" w:eastAsia="MS Gothic" w:hAnsi="MS Gothic" w:cs="MS Gothic"/>
                <w:b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Risk analyses as per Intended Uses</w:t>
            </w:r>
          </w:p>
        </w:tc>
        <w:tc>
          <w:tcPr>
            <w:tcW w:w="4820" w:type="dxa"/>
            <w:gridSpan w:val="2"/>
          </w:tcPr>
          <w:p w14:paraId="788D94E4" w14:textId="77777777" w:rsidR="00B86EE2" w:rsidRDefault="00000000">
            <w:pPr>
              <w:rPr>
                <w:rFonts w:ascii="Calibri" w:eastAsia="Calibri" w:hAnsi="Calibri" w:cs="Calibri"/>
                <w:b/>
                <w:sz w:val="32"/>
                <w:szCs w:val="32"/>
              </w:rPr>
            </w:pPr>
            <w:r>
              <w:rPr>
                <w:rFonts w:ascii="MS Gothic" w:eastAsia="MS Gothic" w:hAnsi="MS Gothic" w:cs="MS Gothic"/>
                <w:b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Clinical and biological safety</w:t>
            </w:r>
          </w:p>
        </w:tc>
        <w:tc>
          <w:tcPr>
            <w:tcW w:w="2410" w:type="dxa"/>
          </w:tcPr>
          <w:p w14:paraId="6A95DCAC" w14:textId="77777777" w:rsidR="00B86EE2" w:rsidRDefault="00000000">
            <w:pPr>
              <w:rPr>
                <w:rFonts w:ascii="Calibri" w:eastAsia="Calibri" w:hAnsi="Calibri" w:cs="Calibri"/>
                <w:b/>
                <w:sz w:val="32"/>
                <w:szCs w:val="32"/>
              </w:rPr>
            </w:pPr>
            <w:r>
              <w:rPr>
                <w:rFonts w:ascii="MS Gothic" w:eastAsia="MS Gothic" w:hAnsi="MS Gothic" w:cs="MS Gothic"/>
                <w:b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Suitability of packaging</w:t>
            </w:r>
          </w:p>
        </w:tc>
      </w:tr>
      <w:tr w:rsidR="00B86EE2" w14:paraId="25F538DD" w14:textId="77777777">
        <w:trPr>
          <w:trHeight w:val="158"/>
        </w:trPr>
        <w:tc>
          <w:tcPr>
            <w:tcW w:w="9639" w:type="dxa"/>
            <w:gridSpan w:val="4"/>
          </w:tcPr>
          <w:p w14:paraId="2CA08AAF" w14:textId="77777777" w:rsidR="00B86EE2" w:rsidRDefault="00000000">
            <w:pPr>
              <w:pStyle w:val="Heading3"/>
              <w:rPr>
                <w:b/>
              </w:rPr>
            </w:pPr>
            <w:bookmarkStart w:id="47" w:name="_heading=h.nmf14n" w:colFirst="0" w:colLast="0"/>
            <w:bookmarkEnd w:id="47"/>
            <w:r>
              <w:rPr>
                <w:b/>
              </w:rPr>
              <w:lastRenderedPageBreak/>
              <w:t>6.1.2 Performance Evaluation</w:t>
            </w:r>
          </w:p>
        </w:tc>
      </w:tr>
      <w:tr w:rsidR="00B86EE2" w14:paraId="49294336" w14:textId="77777777">
        <w:tc>
          <w:tcPr>
            <w:tcW w:w="2409" w:type="dxa"/>
          </w:tcPr>
          <w:p w14:paraId="4B932F3B" w14:textId="77777777" w:rsidR="00B86EE2" w:rsidRDefault="00000000">
            <w:pPr>
              <w:rPr>
                <w:rFonts w:ascii="Calibri" w:eastAsia="Calibri" w:hAnsi="Calibri" w:cs="Calibri"/>
                <w:b/>
                <w:sz w:val="32"/>
                <w:szCs w:val="32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Performance</w:t>
            </w:r>
          </w:p>
        </w:tc>
        <w:tc>
          <w:tcPr>
            <w:tcW w:w="4820" w:type="dxa"/>
            <w:gridSpan w:val="2"/>
          </w:tcPr>
          <w:p w14:paraId="6887C612" w14:textId="77777777" w:rsidR="00B86EE2" w:rsidRDefault="00000000">
            <w:pPr>
              <w:rPr>
                <w:rFonts w:ascii="Calibri" w:eastAsia="Calibri" w:hAnsi="Calibri" w:cs="Calibri"/>
                <w:b/>
                <w:sz w:val="32"/>
                <w:szCs w:val="32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Specificity</w:t>
            </w:r>
          </w:p>
        </w:tc>
        <w:tc>
          <w:tcPr>
            <w:tcW w:w="2410" w:type="dxa"/>
          </w:tcPr>
          <w:p w14:paraId="3BC68000" w14:textId="77777777" w:rsidR="00B86EE2" w:rsidRDefault="00000000">
            <w:pPr>
              <w:rPr>
                <w:rFonts w:ascii="Calibri" w:eastAsia="Calibri" w:hAnsi="Calibri" w:cs="Calibri"/>
                <w:b/>
                <w:sz w:val="32"/>
                <w:szCs w:val="32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Radio of False to true results</w:t>
            </w:r>
          </w:p>
        </w:tc>
      </w:tr>
      <w:tr w:rsidR="00B86EE2" w14:paraId="7ADE16EF" w14:textId="77777777">
        <w:trPr>
          <w:trHeight w:val="234"/>
        </w:trPr>
        <w:tc>
          <w:tcPr>
            <w:tcW w:w="2409" w:type="dxa"/>
          </w:tcPr>
          <w:p w14:paraId="4F0445D5" w14:textId="77777777" w:rsidR="00B86EE2" w:rsidRDefault="00000000">
            <w:pPr>
              <w:rPr>
                <w:rFonts w:ascii="Calibri" w:eastAsia="Calibri" w:hAnsi="Calibri" w:cs="Calibri"/>
                <w:b/>
                <w:sz w:val="32"/>
                <w:szCs w:val="32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Sensitivity</w:t>
            </w:r>
          </w:p>
        </w:tc>
        <w:tc>
          <w:tcPr>
            <w:tcW w:w="4820" w:type="dxa"/>
            <w:gridSpan w:val="2"/>
          </w:tcPr>
          <w:p w14:paraId="71F7E6B3" w14:textId="77777777" w:rsidR="00B86EE2" w:rsidRDefault="00000000">
            <w:pPr>
              <w:rPr>
                <w:rFonts w:ascii="Calibri" w:eastAsia="Calibri" w:hAnsi="Calibri" w:cs="Calibri"/>
                <w:b/>
                <w:sz w:val="32"/>
                <w:szCs w:val="32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Limit of Detection</w:t>
            </w:r>
          </w:p>
        </w:tc>
        <w:tc>
          <w:tcPr>
            <w:tcW w:w="2410" w:type="dxa"/>
          </w:tcPr>
          <w:p w14:paraId="4E5A5790" w14:textId="77777777" w:rsidR="00B86EE2" w:rsidRDefault="00000000">
            <w:pPr>
              <w:rPr>
                <w:rFonts w:ascii="Calibri" w:eastAsia="Calibri" w:hAnsi="Calibri" w:cs="Calibri"/>
                <w:b/>
                <w:sz w:val="32"/>
                <w:szCs w:val="32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Support Scientific literature </w:t>
            </w:r>
          </w:p>
        </w:tc>
      </w:tr>
      <w:tr w:rsidR="00B86EE2" w14:paraId="14A0A388" w14:textId="77777777">
        <w:trPr>
          <w:trHeight w:val="234"/>
        </w:trPr>
        <w:tc>
          <w:tcPr>
            <w:tcW w:w="9639" w:type="dxa"/>
            <w:gridSpan w:val="4"/>
          </w:tcPr>
          <w:p w14:paraId="3522D70B" w14:textId="77777777" w:rsidR="00B86EE2" w:rsidRDefault="00000000">
            <w:pPr>
              <w:pStyle w:val="Heading2"/>
            </w:pPr>
            <w:bookmarkStart w:id="48" w:name="_heading=h.37m2jsg" w:colFirst="0" w:colLast="0"/>
            <w:bookmarkEnd w:id="48"/>
            <w:r>
              <w:t>6.1.3</w:t>
            </w:r>
            <w:r>
              <w:rPr>
                <w:sz w:val="22"/>
                <w:szCs w:val="22"/>
              </w:rPr>
              <w:t xml:space="preserve"> Common Technical Specifications</w:t>
            </w:r>
          </w:p>
        </w:tc>
      </w:tr>
      <w:tr w:rsidR="00B86EE2" w14:paraId="5B3DC960" w14:textId="77777777">
        <w:trPr>
          <w:trHeight w:val="431"/>
        </w:trPr>
        <w:tc>
          <w:tcPr>
            <w:tcW w:w="4819" w:type="dxa"/>
            <w:gridSpan w:val="2"/>
            <w:vMerge w:val="restart"/>
          </w:tcPr>
          <w:p w14:paraId="71AE4669" w14:textId="77777777" w:rsidR="00B86EE2" w:rsidRDefault="0000000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Performance evaluation of product</w:t>
            </w:r>
          </w:p>
        </w:tc>
        <w:tc>
          <w:tcPr>
            <w:tcW w:w="4820" w:type="dxa"/>
            <w:gridSpan w:val="2"/>
          </w:tcPr>
          <w:p w14:paraId="45D01837" w14:textId="77777777" w:rsidR="00B86EE2" w:rsidRDefault="00000000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Performance evaluation performed by LAYMAN</w:t>
            </w:r>
          </w:p>
        </w:tc>
      </w:tr>
      <w:tr w:rsidR="00B86EE2" w14:paraId="55A2FD47" w14:textId="77777777">
        <w:trPr>
          <w:trHeight w:val="431"/>
        </w:trPr>
        <w:tc>
          <w:tcPr>
            <w:tcW w:w="4819" w:type="dxa"/>
            <w:gridSpan w:val="2"/>
            <w:vMerge/>
          </w:tcPr>
          <w:p w14:paraId="6C634815" w14:textId="77777777" w:rsidR="00B86EE2" w:rsidRDefault="00B8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820" w:type="dxa"/>
            <w:gridSpan w:val="2"/>
          </w:tcPr>
          <w:p w14:paraId="37D13029" w14:textId="77777777" w:rsidR="00B86EE2" w:rsidRDefault="0000000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☐</w:t>
            </w: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Yes                                                  </w:t>
            </w: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No</w:t>
            </w:r>
          </w:p>
          <w:p w14:paraId="6F316956" w14:textId="77777777" w:rsidR="00B86EE2" w:rsidRDefault="00B86EE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68DB8281" w14:textId="77777777" w:rsidR="00B86EE2" w:rsidRDefault="00000000">
      <w:pPr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Note:  Performance evaluation should have been performed by Layman</w:t>
      </w:r>
    </w:p>
    <w:p w14:paraId="482A766A" w14:textId="77777777" w:rsidR="00B86EE2" w:rsidRDefault="00B86EE2">
      <w:pPr>
        <w:rPr>
          <w:rFonts w:ascii="Calibri" w:eastAsia="Calibri" w:hAnsi="Calibri" w:cs="Calibri"/>
          <w:sz w:val="20"/>
          <w:szCs w:val="20"/>
        </w:rPr>
      </w:pPr>
    </w:p>
    <w:p w14:paraId="200D9B66" w14:textId="77777777" w:rsidR="00B86EE2" w:rsidRDefault="00000000">
      <w:pPr>
        <w:pStyle w:val="Heading2"/>
        <w:ind w:hanging="360"/>
      </w:pPr>
      <w:bookmarkStart w:id="49" w:name="_heading=h.1mrcu09" w:colFirst="0" w:colLast="0"/>
      <w:bookmarkEnd w:id="49"/>
      <w:r>
        <w:t>6.2 Stability studies</w:t>
      </w:r>
    </w:p>
    <w:tbl>
      <w:tblPr>
        <w:tblStyle w:val="affc"/>
        <w:tblW w:w="9629" w:type="dxa"/>
        <w:tblInd w:w="-11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9629"/>
      </w:tblGrid>
      <w:tr w:rsidR="00B86EE2" w14:paraId="288E2A2E" w14:textId="77777777">
        <w:trPr>
          <w:trHeight w:val="340"/>
        </w:trPr>
        <w:tc>
          <w:tcPr>
            <w:tcW w:w="9629" w:type="dxa"/>
            <w:shd w:val="clear" w:color="auto" w:fill="auto"/>
          </w:tcPr>
          <w:p w14:paraId="450F5831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bookmarkStart w:id="50" w:name="_heading=h.2z9htgyaybw0" w:colFirst="0" w:colLast="0"/>
            <w:bookmarkEnd w:id="50"/>
            <w:r>
              <w:rPr>
                <w:rFonts w:ascii="Calibri" w:eastAsia="Calibri" w:hAnsi="Calibri" w:cs="Calibri"/>
                <w:sz w:val="22"/>
                <w:szCs w:val="22"/>
              </w:rPr>
              <w:t>6.2.1. Describe any stability studies duration and conditions applicable to the product:</w:t>
            </w:r>
          </w:p>
          <w:p w14:paraId="78B73C38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Click here to enter text.</w:t>
            </w:r>
          </w:p>
        </w:tc>
      </w:tr>
    </w:tbl>
    <w:p w14:paraId="70F4E7AC" w14:textId="77777777" w:rsidR="00B86EE2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Note:</w:t>
      </w:r>
      <w:r>
        <w:rPr>
          <w:rFonts w:ascii="Calibri" w:eastAsia="Calibri" w:hAnsi="Calibri" w:cs="Calibri"/>
          <w:b/>
          <w:sz w:val="32"/>
          <w:szCs w:val="32"/>
          <w:highlight w:val="white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Include stability studies data, 3 batches.</w:t>
      </w:r>
    </w:p>
    <w:p w14:paraId="7E689DD4" w14:textId="77777777" w:rsidR="00B86EE2" w:rsidRDefault="00B86EE2">
      <w:pPr>
        <w:pStyle w:val="Heading2"/>
      </w:pPr>
      <w:bookmarkStart w:id="51" w:name="_heading=h.s8hoj0c58zte" w:colFirst="0" w:colLast="0"/>
      <w:bookmarkEnd w:id="51"/>
    </w:p>
    <w:p w14:paraId="0E7BC109" w14:textId="77777777" w:rsidR="00B86EE2" w:rsidRDefault="00000000">
      <w:pPr>
        <w:pStyle w:val="Heading2"/>
        <w:ind w:hanging="360"/>
      </w:pPr>
      <w:bookmarkStart w:id="52" w:name="_heading=h.46r0co2" w:colFirst="0" w:colLast="0"/>
      <w:bookmarkEnd w:id="52"/>
      <w:r>
        <w:t xml:space="preserve">6.3 Transport, </w:t>
      </w:r>
      <w:proofErr w:type="gramStart"/>
      <w:r>
        <w:t>storage</w:t>
      </w:r>
      <w:proofErr w:type="gramEnd"/>
      <w:r>
        <w:t xml:space="preserve"> and operating temperatures </w:t>
      </w:r>
    </w:p>
    <w:tbl>
      <w:tblPr>
        <w:tblStyle w:val="affd"/>
        <w:tblW w:w="9629" w:type="dxa"/>
        <w:tblInd w:w="-11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1488"/>
        <w:gridCol w:w="1804"/>
        <w:gridCol w:w="1660"/>
        <w:gridCol w:w="1801"/>
        <w:gridCol w:w="1360"/>
        <w:gridCol w:w="1516"/>
      </w:tblGrid>
      <w:tr w:rsidR="00B86EE2" w14:paraId="3FAAE1F5" w14:textId="77777777">
        <w:tc>
          <w:tcPr>
            <w:tcW w:w="9629" w:type="dxa"/>
            <w:gridSpan w:val="6"/>
            <w:shd w:val="clear" w:color="auto" w:fill="auto"/>
          </w:tcPr>
          <w:p w14:paraId="3CA922DA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6.3.1    List transport, storage and operating temperatures and shelf life</w:t>
            </w:r>
          </w:p>
        </w:tc>
      </w:tr>
      <w:tr w:rsidR="00B86EE2" w14:paraId="41F09622" w14:textId="77777777">
        <w:trPr>
          <w:trHeight w:val="595"/>
        </w:trPr>
        <w:tc>
          <w:tcPr>
            <w:tcW w:w="1488" w:type="dxa"/>
            <w:shd w:val="clear" w:color="auto" w:fill="E7F3FF"/>
          </w:tcPr>
          <w:p w14:paraId="19AB48E6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Product name</w:t>
            </w:r>
          </w:p>
          <w:p w14:paraId="5B1871AD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(If more than one box, provide the name for each reagent box)</w:t>
            </w:r>
          </w:p>
        </w:tc>
        <w:tc>
          <w:tcPr>
            <w:tcW w:w="1804" w:type="dxa"/>
            <w:shd w:val="clear" w:color="auto" w:fill="E7F3FF"/>
          </w:tcPr>
          <w:p w14:paraId="53CDD6AF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Transport </w:t>
            </w:r>
          </w:p>
          <w:p w14:paraId="1AB1D370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temperature range </w:t>
            </w:r>
          </w:p>
          <w:p w14:paraId="33093DB0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(min °C - max °C)</w:t>
            </w:r>
          </w:p>
          <w:p w14:paraId="04906627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E7F3FF"/>
          </w:tcPr>
          <w:p w14:paraId="32AB9825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Storage temperature range </w:t>
            </w:r>
          </w:p>
          <w:p w14:paraId="7BF8A332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(min °C -max °C)</w:t>
            </w:r>
          </w:p>
          <w:p w14:paraId="0C99BA9D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01" w:type="dxa"/>
            <w:shd w:val="clear" w:color="auto" w:fill="E7F3FF"/>
          </w:tcPr>
          <w:p w14:paraId="0098DFD9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Operating temperature range </w:t>
            </w:r>
          </w:p>
          <w:p w14:paraId="03D02DE6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(min °C - max °C) </w:t>
            </w:r>
          </w:p>
          <w:p w14:paraId="647D8E85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FD171F8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E7F3FF"/>
          </w:tcPr>
          <w:p w14:paraId="610E1607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Shelf-life upon manufacture (months) </w:t>
            </w:r>
          </w:p>
        </w:tc>
        <w:tc>
          <w:tcPr>
            <w:tcW w:w="1516" w:type="dxa"/>
            <w:shd w:val="clear" w:color="auto" w:fill="E7F3FF"/>
          </w:tcPr>
          <w:p w14:paraId="746FE9B3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Indicative shelf life upon delivery (months)</w:t>
            </w:r>
          </w:p>
          <w:p w14:paraId="04656C18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86EE2" w14:paraId="21166B48" w14:textId="77777777">
        <w:trPr>
          <w:trHeight w:val="340"/>
        </w:trPr>
        <w:tc>
          <w:tcPr>
            <w:tcW w:w="1488" w:type="dxa"/>
            <w:shd w:val="clear" w:color="auto" w:fill="auto"/>
            <w:vAlign w:val="center"/>
          </w:tcPr>
          <w:p w14:paraId="45BC5FC8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  <w:tc>
          <w:tcPr>
            <w:tcW w:w="1804" w:type="dxa"/>
            <w:shd w:val="clear" w:color="auto" w:fill="auto"/>
          </w:tcPr>
          <w:p w14:paraId="66B355CB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  <w:tc>
          <w:tcPr>
            <w:tcW w:w="1660" w:type="dxa"/>
            <w:shd w:val="clear" w:color="auto" w:fill="auto"/>
          </w:tcPr>
          <w:p w14:paraId="08EF3A4C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  <w:tc>
          <w:tcPr>
            <w:tcW w:w="1801" w:type="dxa"/>
          </w:tcPr>
          <w:p w14:paraId="5C9C1826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  <w:tc>
          <w:tcPr>
            <w:tcW w:w="1360" w:type="dxa"/>
          </w:tcPr>
          <w:p w14:paraId="6B575FE4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  <w:tc>
          <w:tcPr>
            <w:tcW w:w="1516" w:type="dxa"/>
          </w:tcPr>
          <w:p w14:paraId="120691DC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>Click here to enter text.</w:t>
            </w:r>
          </w:p>
        </w:tc>
      </w:tr>
      <w:tr w:rsidR="00B86EE2" w14:paraId="691ED7A2" w14:textId="77777777">
        <w:trPr>
          <w:trHeight w:val="340"/>
        </w:trPr>
        <w:tc>
          <w:tcPr>
            <w:tcW w:w="1488" w:type="dxa"/>
            <w:shd w:val="clear" w:color="auto" w:fill="auto"/>
            <w:vAlign w:val="center"/>
          </w:tcPr>
          <w:p w14:paraId="741E7222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04" w:type="dxa"/>
            <w:shd w:val="clear" w:color="auto" w:fill="auto"/>
          </w:tcPr>
          <w:p w14:paraId="4F0D7F68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</w:tcPr>
          <w:p w14:paraId="53DD98C3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01" w:type="dxa"/>
          </w:tcPr>
          <w:p w14:paraId="773A64D3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60" w:type="dxa"/>
          </w:tcPr>
          <w:p w14:paraId="163AF9C0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16" w:type="dxa"/>
          </w:tcPr>
          <w:p w14:paraId="6F8C0168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86EE2" w14:paraId="5148B353" w14:textId="77777777">
        <w:trPr>
          <w:trHeight w:val="340"/>
        </w:trPr>
        <w:tc>
          <w:tcPr>
            <w:tcW w:w="1488" w:type="dxa"/>
            <w:shd w:val="clear" w:color="auto" w:fill="auto"/>
            <w:vAlign w:val="center"/>
          </w:tcPr>
          <w:p w14:paraId="5F434E92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04" w:type="dxa"/>
            <w:shd w:val="clear" w:color="auto" w:fill="auto"/>
          </w:tcPr>
          <w:p w14:paraId="342A2662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</w:tcPr>
          <w:p w14:paraId="500F544B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01" w:type="dxa"/>
          </w:tcPr>
          <w:p w14:paraId="7721A127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60" w:type="dxa"/>
          </w:tcPr>
          <w:p w14:paraId="60304230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16" w:type="dxa"/>
          </w:tcPr>
          <w:p w14:paraId="3668105E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86EE2" w14:paraId="6E4DD827" w14:textId="77777777">
        <w:trPr>
          <w:trHeight w:val="340"/>
        </w:trPr>
        <w:tc>
          <w:tcPr>
            <w:tcW w:w="1488" w:type="dxa"/>
            <w:shd w:val="clear" w:color="auto" w:fill="auto"/>
          </w:tcPr>
          <w:p w14:paraId="6D145470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04" w:type="dxa"/>
            <w:shd w:val="clear" w:color="auto" w:fill="auto"/>
          </w:tcPr>
          <w:p w14:paraId="3FF82BFF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</w:tcPr>
          <w:p w14:paraId="2EBCB147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01" w:type="dxa"/>
          </w:tcPr>
          <w:p w14:paraId="17E9A9E4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60" w:type="dxa"/>
          </w:tcPr>
          <w:p w14:paraId="7A275309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16" w:type="dxa"/>
          </w:tcPr>
          <w:p w14:paraId="51A97DD9" w14:textId="77777777" w:rsidR="00B86EE2" w:rsidRDefault="00B86EE2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86EE2" w14:paraId="3A0F2E4F" w14:textId="77777777">
        <w:trPr>
          <w:trHeight w:val="340"/>
        </w:trPr>
        <w:tc>
          <w:tcPr>
            <w:tcW w:w="9629" w:type="dxa"/>
            <w:gridSpan w:val="6"/>
            <w:shd w:val="clear" w:color="auto" w:fill="auto"/>
          </w:tcPr>
          <w:p w14:paraId="3B6A46B5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6.3.2. Describe any other storage conditions that are applicable to this product:</w:t>
            </w:r>
          </w:p>
          <w:p w14:paraId="77274F03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Click here to enter text.</w:t>
            </w:r>
          </w:p>
        </w:tc>
      </w:tr>
    </w:tbl>
    <w:p w14:paraId="73706F3A" w14:textId="77777777" w:rsidR="00B86EE2" w:rsidRDefault="00B86EE2">
      <w:pPr>
        <w:rPr>
          <w:rFonts w:ascii="Calibri" w:eastAsia="Calibri" w:hAnsi="Calibri" w:cs="Calibri"/>
          <w:sz w:val="20"/>
          <w:szCs w:val="20"/>
        </w:rPr>
      </w:pPr>
    </w:p>
    <w:p w14:paraId="3B67FECE" w14:textId="77777777" w:rsidR="00B86EE2" w:rsidRDefault="00000000">
      <w:pPr>
        <w:pStyle w:val="Heading2"/>
        <w:ind w:hanging="360"/>
      </w:pPr>
      <w:bookmarkStart w:id="53" w:name="_heading=h.2lwamvv" w:colFirst="0" w:colLast="0"/>
      <w:bookmarkEnd w:id="53"/>
      <w:r>
        <w:t>6.4 Labeling, instruction for use and packaging</w:t>
      </w:r>
    </w:p>
    <w:tbl>
      <w:tblPr>
        <w:tblStyle w:val="affe"/>
        <w:tblW w:w="9594" w:type="dxa"/>
        <w:tblInd w:w="-1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9594"/>
      </w:tblGrid>
      <w:tr w:rsidR="00B86EE2" w14:paraId="61D3238E" w14:textId="77777777">
        <w:trPr>
          <w:trHeight w:val="340"/>
        </w:trPr>
        <w:tc>
          <w:tcPr>
            <w:tcW w:w="9594" w:type="dxa"/>
            <w:vMerge w:val="restart"/>
            <w:shd w:val="clear" w:color="auto" w:fill="auto"/>
          </w:tcPr>
          <w:p w14:paraId="1FA6ECB2" w14:textId="77777777" w:rsidR="00B86EE2" w:rsidRDefault="00000000">
            <w:pPr>
              <w:spacing w:before="60" w:after="60"/>
              <w:ind w:left="743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6.4.1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 xml:space="preserve">State each component and include samples of labels, primary &amp; secondary packaging, Instruction for use etc. where applicable, </w:t>
            </w:r>
            <w:proofErr w:type="gramStart"/>
            <w:r>
              <w:rPr>
                <w:rFonts w:ascii="Calibri" w:eastAsia="Calibri" w:hAnsi="Calibri" w:cs="Calibri"/>
                <w:sz w:val="22"/>
                <w:szCs w:val="22"/>
              </w:rPr>
              <w:t>sterile</w:t>
            </w:r>
            <w:proofErr w:type="gram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or single use items et.</w:t>
            </w:r>
          </w:p>
        </w:tc>
      </w:tr>
      <w:tr w:rsidR="00B86EE2" w14:paraId="58732C50" w14:textId="77777777">
        <w:trPr>
          <w:trHeight w:val="340"/>
        </w:trPr>
        <w:tc>
          <w:tcPr>
            <w:tcW w:w="9594" w:type="dxa"/>
            <w:vMerge/>
            <w:shd w:val="clear" w:color="auto" w:fill="auto"/>
          </w:tcPr>
          <w:p w14:paraId="7C07F5F2" w14:textId="77777777" w:rsidR="00B86EE2" w:rsidRDefault="00B8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86EE2" w14:paraId="74B40D9E" w14:textId="77777777">
        <w:trPr>
          <w:trHeight w:val="340"/>
        </w:trPr>
        <w:tc>
          <w:tcPr>
            <w:tcW w:w="9594" w:type="dxa"/>
            <w:shd w:val="clear" w:color="auto" w:fill="auto"/>
          </w:tcPr>
          <w:p w14:paraId="5577EC60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)</w:t>
            </w:r>
          </w:p>
        </w:tc>
      </w:tr>
      <w:tr w:rsidR="00B86EE2" w14:paraId="28085721" w14:textId="77777777">
        <w:trPr>
          <w:trHeight w:val="340"/>
        </w:trPr>
        <w:tc>
          <w:tcPr>
            <w:tcW w:w="9594" w:type="dxa"/>
            <w:shd w:val="clear" w:color="auto" w:fill="auto"/>
          </w:tcPr>
          <w:p w14:paraId="3A7B5212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ii)</w:t>
            </w:r>
          </w:p>
        </w:tc>
      </w:tr>
      <w:tr w:rsidR="00B86EE2" w14:paraId="12451EF2" w14:textId="77777777">
        <w:trPr>
          <w:trHeight w:val="340"/>
        </w:trPr>
        <w:tc>
          <w:tcPr>
            <w:tcW w:w="9594" w:type="dxa"/>
            <w:shd w:val="clear" w:color="auto" w:fill="auto"/>
          </w:tcPr>
          <w:p w14:paraId="6303579D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iii)</w:t>
            </w:r>
          </w:p>
        </w:tc>
      </w:tr>
      <w:tr w:rsidR="00B86EE2" w14:paraId="00CC4495" w14:textId="77777777">
        <w:trPr>
          <w:trHeight w:val="340"/>
        </w:trPr>
        <w:tc>
          <w:tcPr>
            <w:tcW w:w="9594" w:type="dxa"/>
            <w:shd w:val="clear" w:color="auto" w:fill="auto"/>
          </w:tcPr>
          <w:p w14:paraId="00C0D587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iv)</w:t>
            </w:r>
          </w:p>
        </w:tc>
      </w:tr>
    </w:tbl>
    <w:p w14:paraId="376FC5DF" w14:textId="77777777" w:rsidR="00B86EE2" w:rsidRDefault="00B86EE2">
      <w:pPr>
        <w:rPr>
          <w:rFonts w:ascii="Calibri" w:eastAsia="Calibri" w:hAnsi="Calibri" w:cs="Calibri"/>
          <w:b/>
          <w:sz w:val="32"/>
          <w:szCs w:val="32"/>
        </w:rPr>
      </w:pPr>
    </w:p>
    <w:p w14:paraId="5606D4C3" w14:textId="77777777" w:rsidR="00B86EE2" w:rsidRDefault="00000000">
      <w:pPr>
        <w:pStyle w:val="Heading1"/>
        <w:numPr>
          <w:ilvl w:val="0"/>
          <w:numId w:val="9"/>
        </w:numPr>
        <w:ind w:left="360" w:firstLine="0"/>
      </w:pPr>
      <w:bookmarkStart w:id="54" w:name="_heading=h.111kx3o" w:colFirst="0" w:colLast="0"/>
      <w:bookmarkEnd w:id="54"/>
      <w:r>
        <w:t>Part VII. Environmental Management System</w:t>
      </w:r>
    </w:p>
    <w:p w14:paraId="5F1D18C6" w14:textId="77777777" w:rsidR="00B86EE2" w:rsidRDefault="00B86EE2">
      <w:pPr>
        <w:pStyle w:val="Heading2"/>
      </w:pPr>
      <w:bookmarkStart w:id="55" w:name="_heading=h.c3z5mhpikoau" w:colFirst="0" w:colLast="0"/>
      <w:bookmarkEnd w:id="55"/>
    </w:p>
    <w:p w14:paraId="7A4C5F42" w14:textId="77777777" w:rsidR="00B86EE2" w:rsidRDefault="00000000">
      <w:pPr>
        <w:numPr>
          <w:ilvl w:val="0"/>
          <w:numId w:val="7"/>
        </w:numPr>
        <w:tabs>
          <w:tab w:val="left" w:pos="3686"/>
          <w:tab w:val="left" w:pos="4962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ISO 14001 (Environment)</w:t>
      </w:r>
      <w:r>
        <w:rPr>
          <w:rFonts w:ascii="Calibri" w:eastAsia="Calibri" w:hAnsi="Calibri" w:cs="Calibri"/>
          <w:sz w:val="22"/>
          <w:szCs w:val="22"/>
        </w:rPr>
        <w:tab/>
        <w:t xml:space="preserve">Yes </w:t>
      </w:r>
      <w:r>
        <w:rPr>
          <w:rFonts w:ascii="MS Gothic" w:eastAsia="MS Gothic" w:hAnsi="MS Gothic" w:cs="MS Gothic"/>
          <w:sz w:val="22"/>
          <w:szCs w:val="22"/>
        </w:rPr>
        <w:t>☐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ab/>
        <w:t xml:space="preserve">No </w:t>
      </w:r>
      <w:r>
        <w:rPr>
          <w:rFonts w:ascii="MS Gothic" w:eastAsia="MS Gothic" w:hAnsi="MS Gothic" w:cs="MS Gothic"/>
          <w:sz w:val="22"/>
          <w:szCs w:val="22"/>
        </w:rPr>
        <w:t>☐</w:t>
      </w:r>
    </w:p>
    <w:p w14:paraId="5EEF666E" w14:textId="77777777" w:rsidR="00B86EE2" w:rsidRDefault="00000000">
      <w:pPr>
        <w:numPr>
          <w:ilvl w:val="1"/>
          <w:numId w:val="6"/>
        </w:numPr>
        <w:tabs>
          <w:tab w:val="left" w:pos="3686"/>
          <w:tab w:val="left" w:pos="4962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Certification body and number: </w:t>
      </w:r>
      <w:r>
        <w:rPr>
          <w:rFonts w:ascii="Calibri" w:eastAsia="Calibri" w:hAnsi="Calibri" w:cs="Calibri"/>
          <w:color w:val="808080"/>
          <w:sz w:val="22"/>
          <w:szCs w:val="22"/>
        </w:rPr>
        <w:t>Click here to enter text.</w:t>
      </w:r>
    </w:p>
    <w:p w14:paraId="213962C1" w14:textId="77777777" w:rsidR="00B86EE2" w:rsidRDefault="00000000">
      <w:pPr>
        <w:numPr>
          <w:ilvl w:val="1"/>
          <w:numId w:val="6"/>
        </w:numPr>
        <w:tabs>
          <w:tab w:val="left" w:pos="3686"/>
          <w:tab w:val="left" w:pos="4962"/>
        </w:tabs>
        <w:spacing w:after="200"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Expiration date: </w:t>
      </w:r>
      <w:r>
        <w:rPr>
          <w:rFonts w:ascii="Calibri" w:eastAsia="Calibri" w:hAnsi="Calibri" w:cs="Calibri"/>
          <w:color w:val="808080"/>
          <w:sz w:val="22"/>
          <w:szCs w:val="22"/>
        </w:rPr>
        <w:t>Click here to enter text.</w:t>
      </w:r>
    </w:p>
    <w:p w14:paraId="318E42F5" w14:textId="77777777" w:rsidR="00B86EE2" w:rsidRDefault="00B86EE2">
      <w:pPr>
        <w:tabs>
          <w:tab w:val="left" w:pos="3686"/>
          <w:tab w:val="left" w:pos="4962"/>
        </w:tabs>
        <w:ind w:left="1125"/>
        <w:jc w:val="both"/>
        <w:rPr>
          <w:rFonts w:ascii="Calibri" w:eastAsia="Calibri" w:hAnsi="Calibri" w:cs="Calibri"/>
          <w:sz w:val="22"/>
          <w:szCs w:val="22"/>
        </w:rPr>
      </w:pPr>
    </w:p>
    <w:p w14:paraId="39AB775D" w14:textId="77777777" w:rsidR="00B86EE2" w:rsidRDefault="00000000">
      <w:pPr>
        <w:tabs>
          <w:tab w:val="left" w:pos="3686"/>
          <w:tab w:val="left" w:pos="4962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2.   ISO 50001 (Energy Management)</w:t>
      </w:r>
      <w:r>
        <w:rPr>
          <w:rFonts w:ascii="Calibri" w:eastAsia="Calibri" w:hAnsi="Calibri" w:cs="Calibri"/>
          <w:sz w:val="22"/>
          <w:szCs w:val="22"/>
        </w:rPr>
        <w:tab/>
        <w:t xml:space="preserve">Yes </w:t>
      </w:r>
      <w:r>
        <w:rPr>
          <w:rFonts w:ascii="MS Gothic" w:eastAsia="MS Gothic" w:hAnsi="MS Gothic" w:cs="MS Gothic"/>
          <w:sz w:val="22"/>
          <w:szCs w:val="22"/>
        </w:rPr>
        <w:t>☐</w:t>
      </w:r>
      <w:r>
        <w:rPr>
          <w:rFonts w:ascii="Calibri" w:eastAsia="Calibri" w:hAnsi="Calibri" w:cs="Calibri"/>
          <w:sz w:val="22"/>
          <w:szCs w:val="22"/>
        </w:rPr>
        <w:tab/>
        <w:t xml:space="preserve"> No </w:t>
      </w:r>
      <w:r>
        <w:rPr>
          <w:rFonts w:ascii="MS Gothic" w:eastAsia="MS Gothic" w:hAnsi="MS Gothic" w:cs="MS Gothic"/>
          <w:sz w:val="22"/>
          <w:szCs w:val="22"/>
        </w:rPr>
        <w:t>☐</w:t>
      </w:r>
    </w:p>
    <w:p w14:paraId="020EF3C5" w14:textId="77777777" w:rsidR="00B86EE2" w:rsidRDefault="00000000">
      <w:pPr>
        <w:numPr>
          <w:ilvl w:val="1"/>
          <w:numId w:val="6"/>
        </w:numPr>
        <w:tabs>
          <w:tab w:val="left" w:pos="3686"/>
          <w:tab w:val="left" w:pos="4962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Certification body and number: </w:t>
      </w:r>
      <w:r>
        <w:rPr>
          <w:rFonts w:ascii="Calibri" w:eastAsia="Calibri" w:hAnsi="Calibri" w:cs="Calibri"/>
          <w:color w:val="808080"/>
          <w:sz w:val="22"/>
          <w:szCs w:val="22"/>
        </w:rPr>
        <w:t>Click here to enter text.</w:t>
      </w:r>
    </w:p>
    <w:p w14:paraId="12AA7CE6" w14:textId="77777777" w:rsidR="00B86EE2" w:rsidRDefault="00000000">
      <w:pPr>
        <w:numPr>
          <w:ilvl w:val="1"/>
          <w:numId w:val="6"/>
        </w:numPr>
        <w:tabs>
          <w:tab w:val="left" w:pos="3686"/>
          <w:tab w:val="left" w:pos="4962"/>
        </w:tabs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Expiration date: </w:t>
      </w:r>
      <w:r>
        <w:rPr>
          <w:rFonts w:ascii="Calibri" w:eastAsia="Calibri" w:hAnsi="Calibri" w:cs="Calibri"/>
          <w:color w:val="808080"/>
        </w:rPr>
        <w:t>Click here to enter text.</w:t>
      </w:r>
    </w:p>
    <w:p w14:paraId="31863D1A" w14:textId="77777777" w:rsidR="00B86EE2" w:rsidRDefault="00B86EE2">
      <w:pPr>
        <w:tabs>
          <w:tab w:val="left" w:pos="3686"/>
          <w:tab w:val="left" w:pos="4962"/>
        </w:tabs>
        <w:ind w:left="1485"/>
        <w:rPr>
          <w:rFonts w:ascii="Calibri" w:eastAsia="Calibri" w:hAnsi="Calibri" w:cs="Calibri"/>
        </w:rPr>
      </w:pPr>
    </w:p>
    <w:p w14:paraId="05E2EC1C" w14:textId="77777777" w:rsidR="00B86EE2" w:rsidRDefault="00000000">
      <w:pPr>
        <w:pStyle w:val="Heading1"/>
        <w:numPr>
          <w:ilvl w:val="0"/>
          <w:numId w:val="9"/>
        </w:numPr>
        <w:ind w:left="360" w:firstLine="0"/>
      </w:pPr>
      <w:bookmarkStart w:id="56" w:name="_heading=h.3l18frh" w:colFirst="0" w:colLast="0"/>
      <w:bookmarkEnd w:id="56"/>
      <w:r>
        <w:t>Part VIII. Other requirements</w:t>
      </w:r>
    </w:p>
    <w:p w14:paraId="6D88A398" w14:textId="77777777" w:rsidR="00B86EE2" w:rsidRDefault="00B86EE2">
      <w:pPr>
        <w:pStyle w:val="Heading2"/>
      </w:pPr>
      <w:bookmarkStart w:id="57" w:name="_heading=h.bxhuqxog5imf" w:colFirst="0" w:colLast="0"/>
      <w:bookmarkEnd w:id="57"/>
    </w:p>
    <w:tbl>
      <w:tblPr>
        <w:tblStyle w:val="afff"/>
        <w:tblW w:w="7665" w:type="dxa"/>
        <w:tblInd w:w="35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7665"/>
      </w:tblGrid>
      <w:tr w:rsidR="00B86EE2" w14:paraId="4173C75E" w14:textId="77777777">
        <w:trPr>
          <w:trHeight w:val="340"/>
        </w:trPr>
        <w:tc>
          <w:tcPr>
            <w:tcW w:w="7665" w:type="dxa"/>
            <w:vMerge w:val="restart"/>
            <w:shd w:val="clear" w:color="auto" w:fill="auto"/>
          </w:tcPr>
          <w:p w14:paraId="2DF8EB9E" w14:textId="77777777" w:rsidR="00B86EE2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8.1 State each components’ instructions, </w:t>
            </w:r>
            <w:proofErr w:type="gramStart"/>
            <w:r>
              <w:rPr>
                <w:rFonts w:ascii="Calibri" w:eastAsia="Calibri" w:hAnsi="Calibri" w:cs="Calibri"/>
                <w:sz w:val="22"/>
                <w:szCs w:val="22"/>
              </w:rPr>
              <w:t>information</w:t>
            </w:r>
            <w:proofErr w:type="gram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and considerations under the following:</w:t>
            </w:r>
          </w:p>
        </w:tc>
      </w:tr>
      <w:tr w:rsidR="00B86EE2" w14:paraId="49FFF0D1" w14:textId="77777777">
        <w:trPr>
          <w:trHeight w:val="340"/>
        </w:trPr>
        <w:tc>
          <w:tcPr>
            <w:tcW w:w="7665" w:type="dxa"/>
            <w:vMerge/>
            <w:shd w:val="clear" w:color="auto" w:fill="auto"/>
          </w:tcPr>
          <w:p w14:paraId="11B4391E" w14:textId="77777777" w:rsidR="00B86EE2" w:rsidRDefault="00B8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86EE2" w14:paraId="24DB3579" w14:textId="77777777">
        <w:trPr>
          <w:trHeight w:val="340"/>
        </w:trPr>
        <w:tc>
          <w:tcPr>
            <w:tcW w:w="7665" w:type="dxa"/>
            <w:shd w:val="clear" w:color="auto" w:fill="auto"/>
          </w:tcPr>
          <w:p w14:paraId="7AC64F40" w14:textId="77777777" w:rsidR="00B86EE2" w:rsidRDefault="00000000">
            <w:pPr>
              <w:pStyle w:val="Heading3"/>
            </w:pPr>
            <w:bookmarkStart w:id="58" w:name="_heading=h.206ipza" w:colFirst="0" w:colLast="0"/>
            <w:bookmarkEnd w:id="58"/>
            <w:r>
              <w:t>8.1.1 Reusable products</w:t>
            </w:r>
          </w:p>
        </w:tc>
      </w:tr>
      <w:tr w:rsidR="00B86EE2" w14:paraId="5F84B46F" w14:textId="77777777">
        <w:trPr>
          <w:trHeight w:val="340"/>
        </w:trPr>
        <w:tc>
          <w:tcPr>
            <w:tcW w:w="7665" w:type="dxa"/>
            <w:shd w:val="clear" w:color="auto" w:fill="auto"/>
          </w:tcPr>
          <w:p w14:paraId="089F3A1A" w14:textId="77777777" w:rsidR="00B86EE2" w:rsidRDefault="00000000">
            <w:pPr>
              <w:pStyle w:val="Heading3"/>
            </w:pPr>
            <w:bookmarkStart w:id="59" w:name="_heading=h.4k668n3" w:colFirst="0" w:colLast="0"/>
            <w:bookmarkEnd w:id="59"/>
            <w:r>
              <w:t>8.1.2 Training and support</w:t>
            </w:r>
          </w:p>
        </w:tc>
      </w:tr>
      <w:tr w:rsidR="00B86EE2" w14:paraId="1E31844A" w14:textId="77777777">
        <w:trPr>
          <w:trHeight w:val="340"/>
        </w:trPr>
        <w:tc>
          <w:tcPr>
            <w:tcW w:w="7665" w:type="dxa"/>
            <w:shd w:val="clear" w:color="auto" w:fill="auto"/>
          </w:tcPr>
          <w:p w14:paraId="010B00FC" w14:textId="77777777" w:rsidR="00B86EE2" w:rsidRDefault="00000000">
            <w:pPr>
              <w:pStyle w:val="Heading3"/>
            </w:pPr>
            <w:bookmarkStart w:id="60" w:name="_heading=h.2zbgiuw" w:colFirst="0" w:colLast="0"/>
            <w:bookmarkEnd w:id="60"/>
            <w:r>
              <w:t>8.1.3 Warranty</w:t>
            </w:r>
          </w:p>
        </w:tc>
      </w:tr>
      <w:tr w:rsidR="00B86EE2" w14:paraId="39B3B0BC" w14:textId="77777777">
        <w:trPr>
          <w:trHeight w:val="340"/>
        </w:trPr>
        <w:tc>
          <w:tcPr>
            <w:tcW w:w="7665" w:type="dxa"/>
            <w:shd w:val="clear" w:color="auto" w:fill="auto"/>
          </w:tcPr>
          <w:p w14:paraId="6CACBBF6" w14:textId="77777777" w:rsidR="00B86EE2" w:rsidRDefault="00000000">
            <w:pPr>
              <w:pStyle w:val="Heading3"/>
            </w:pPr>
            <w:bookmarkStart w:id="61" w:name="_heading=h.1egqt2p" w:colFirst="0" w:colLast="0"/>
            <w:bookmarkEnd w:id="61"/>
            <w:r>
              <w:t>8.1.4 Electrical devices</w:t>
            </w:r>
          </w:p>
        </w:tc>
      </w:tr>
      <w:tr w:rsidR="00B86EE2" w14:paraId="55C8BB0F" w14:textId="77777777">
        <w:trPr>
          <w:trHeight w:val="340"/>
        </w:trPr>
        <w:tc>
          <w:tcPr>
            <w:tcW w:w="7665" w:type="dxa"/>
            <w:shd w:val="clear" w:color="auto" w:fill="auto"/>
          </w:tcPr>
          <w:p w14:paraId="3D8FEECB" w14:textId="77777777" w:rsidR="00B86EE2" w:rsidRDefault="00000000">
            <w:pPr>
              <w:pStyle w:val="Heading3"/>
            </w:pPr>
            <w:bookmarkStart w:id="62" w:name="_heading=h.3ygebqi" w:colFirst="0" w:colLast="0"/>
            <w:bookmarkEnd w:id="62"/>
            <w:r>
              <w:t>8.1.5 Disposal of the device</w:t>
            </w:r>
          </w:p>
        </w:tc>
      </w:tr>
    </w:tbl>
    <w:p w14:paraId="10BD1C13" w14:textId="77777777" w:rsidR="00B86EE2" w:rsidRDefault="00B86EE2" w:rsidP="00A375DE">
      <w:pPr>
        <w:pStyle w:val="Heading1"/>
        <w:numPr>
          <w:ilvl w:val="0"/>
          <w:numId w:val="0"/>
        </w:numPr>
        <w:ind w:left="360"/>
        <w:rPr>
          <w:color w:val="4F81BD"/>
        </w:rPr>
      </w:pPr>
      <w:bookmarkStart w:id="63" w:name="_heading=h.9ibc2vt5vmt9" w:colFirst="0" w:colLast="0"/>
      <w:bookmarkEnd w:id="63"/>
    </w:p>
    <w:p w14:paraId="41EAAE6A" w14:textId="77777777" w:rsidR="00B86EE2" w:rsidRDefault="00000000">
      <w:pPr>
        <w:pStyle w:val="Heading1"/>
        <w:numPr>
          <w:ilvl w:val="0"/>
          <w:numId w:val="9"/>
        </w:numPr>
        <w:ind w:left="360" w:firstLine="0"/>
      </w:pPr>
      <w:bookmarkStart w:id="64" w:name="_heading=h.2dlolyb" w:colFirst="0" w:colLast="0"/>
      <w:bookmarkEnd w:id="64"/>
      <w:r>
        <w:t>Part IX. Commitment and authorization</w:t>
      </w:r>
    </w:p>
    <w:p w14:paraId="6331E41C" w14:textId="77777777" w:rsidR="00B86EE2" w:rsidRDefault="00000000">
      <w:pPr>
        <w:pStyle w:val="Heading2"/>
        <w:keepLines/>
        <w:tabs>
          <w:tab w:val="clear" w:pos="720"/>
          <w:tab w:val="left" w:pos="709"/>
          <w:tab w:val="left" w:pos="851"/>
          <w:tab w:val="left" w:pos="1134"/>
        </w:tabs>
        <w:spacing w:before="200" w:after="0" w:line="276" w:lineRule="auto"/>
        <w:ind w:left="567" w:hanging="207"/>
        <w:jc w:val="both"/>
      </w:pPr>
      <w:bookmarkStart w:id="65" w:name="_heading=h.sqyw64" w:colFirst="0" w:colLast="0"/>
      <w:bookmarkEnd w:id="65"/>
      <w:r>
        <w:t>9.1 Commitment</w:t>
      </w:r>
    </w:p>
    <w:p w14:paraId="0C08EA94" w14:textId="77777777" w:rsidR="00B86EE2" w:rsidRDefault="00B86EE2">
      <w:pPr>
        <w:widowControl w:val="0"/>
        <w:spacing w:before="1" w:line="220" w:lineRule="auto"/>
        <w:rPr>
          <w:rFonts w:ascii="Calibri" w:eastAsia="Calibri" w:hAnsi="Calibri" w:cs="Calibri"/>
          <w:sz w:val="22"/>
          <w:szCs w:val="22"/>
        </w:rPr>
      </w:pPr>
    </w:p>
    <w:p w14:paraId="4D1BF287" w14:textId="77777777" w:rsidR="00B86EE2" w:rsidRDefault="00000000">
      <w:pPr>
        <w:widowControl w:val="0"/>
        <w:spacing w:line="270" w:lineRule="auto"/>
        <w:ind w:left="567" w:right="11"/>
        <w:rPr>
          <w:rFonts w:ascii="Calibri" w:eastAsia="Calibri" w:hAnsi="Calibri" w:cs="Calibri"/>
          <w:color w:val="80808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I, the undersigned, ______________________________________________________________                          acting as responsible for the company ________________________________________________________,</w:t>
      </w:r>
      <w:r>
        <w:rPr>
          <w:rFonts w:ascii="Calibri" w:eastAsia="Calibri" w:hAnsi="Calibri" w:cs="Calibri"/>
          <w:color w:val="808080"/>
          <w:sz w:val="22"/>
          <w:szCs w:val="22"/>
        </w:rPr>
        <w:t xml:space="preserve"> </w:t>
      </w:r>
    </w:p>
    <w:p w14:paraId="4433F8D0" w14:textId="77777777" w:rsidR="00B86EE2" w:rsidRDefault="00000000">
      <w:pPr>
        <w:widowControl w:val="0"/>
        <w:spacing w:line="270" w:lineRule="auto"/>
        <w:ind w:left="567" w:right="1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certify that the information provided (above) is correct and true,</w:t>
      </w:r>
    </w:p>
    <w:p w14:paraId="18DD2040" w14:textId="77777777" w:rsidR="00B86EE2" w:rsidRDefault="00B86EE2">
      <w:pPr>
        <w:widowControl w:val="0"/>
        <w:spacing w:before="10" w:line="264" w:lineRule="auto"/>
        <w:ind w:left="1379" w:right="955"/>
        <w:jc w:val="both"/>
        <w:rPr>
          <w:rFonts w:ascii="Calibri" w:eastAsia="Calibri" w:hAnsi="Calibri" w:cs="Calibri"/>
          <w:sz w:val="22"/>
          <w:szCs w:val="22"/>
        </w:rPr>
      </w:pPr>
    </w:p>
    <w:p w14:paraId="762B052C" w14:textId="77777777" w:rsidR="00B86EE2" w:rsidRDefault="00000000">
      <w:pPr>
        <w:widowControl w:val="0"/>
        <w:spacing w:before="10" w:line="264" w:lineRule="auto"/>
        <w:ind w:left="1080" w:right="955" w:hanging="18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MS Gothic" w:eastAsia="MS Gothic" w:hAnsi="MS Gothic" w:cs="MS Gothic"/>
          <w:b/>
          <w:sz w:val="22"/>
          <w:szCs w:val="22"/>
        </w:rPr>
        <w:t>☐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 I certify that the product offered is identical in all aspects of manufacturing and quality to that marketed in ______________ (</w:t>
      </w:r>
      <w:r>
        <w:rPr>
          <w:rFonts w:ascii="Calibri" w:eastAsia="Calibri" w:hAnsi="Calibri" w:cs="Calibri"/>
          <w:i/>
          <w:sz w:val="22"/>
          <w:szCs w:val="22"/>
        </w:rPr>
        <w:t>country of origin</w:t>
      </w:r>
      <w:r>
        <w:rPr>
          <w:rFonts w:ascii="Calibri" w:eastAsia="Calibri" w:hAnsi="Calibri" w:cs="Calibri"/>
          <w:sz w:val="22"/>
          <w:szCs w:val="22"/>
        </w:rPr>
        <w:t>), including disease category type, intended use, intended population, specimen type, method and site of manufacture, sources of materials, quality control of the product and starting material, packaging, shelf-</w:t>
      </w:r>
      <w:proofErr w:type="gramStart"/>
      <w:r>
        <w:rPr>
          <w:rFonts w:ascii="Calibri" w:eastAsia="Calibri" w:hAnsi="Calibri" w:cs="Calibri"/>
          <w:sz w:val="22"/>
          <w:szCs w:val="22"/>
        </w:rPr>
        <w:t>life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and product information.</w:t>
      </w:r>
    </w:p>
    <w:p w14:paraId="6B726596" w14:textId="77777777" w:rsidR="00B86EE2" w:rsidRDefault="00B86EE2">
      <w:pPr>
        <w:widowControl w:val="0"/>
        <w:spacing w:before="3"/>
        <w:ind w:left="1379" w:right="-20"/>
        <w:jc w:val="both"/>
        <w:rPr>
          <w:rFonts w:ascii="Calibri" w:eastAsia="Calibri" w:hAnsi="Calibri" w:cs="Calibri"/>
          <w:sz w:val="22"/>
          <w:szCs w:val="22"/>
        </w:rPr>
      </w:pPr>
    </w:p>
    <w:p w14:paraId="1EB02E65" w14:textId="77777777" w:rsidR="00B86EE2" w:rsidRDefault="00000000">
      <w:pPr>
        <w:widowControl w:val="0"/>
        <w:tabs>
          <w:tab w:val="left" w:pos="8820"/>
        </w:tabs>
        <w:spacing w:before="3"/>
        <w:ind w:left="1080" w:right="909" w:hanging="18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MS Gothic" w:eastAsia="MS Gothic" w:hAnsi="MS Gothic" w:cs="MS Gothic"/>
          <w:b/>
          <w:sz w:val="22"/>
          <w:szCs w:val="22"/>
        </w:rPr>
        <w:t>☐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and I certify that the product offered is identical to that marketed in </w:t>
      </w:r>
      <w:r>
        <w:rPr>
          <w:rFonts w:ascii="Calibri" w:eastAsia="Calibri" w:hAnsi="Calibri" w:cs="Calibri"/>
          <w:i/>
          <w:sz w:val="22"/>
          <w:szCs w:val="22"/>
        </w:rPr>
        <w:t>(name of country)</w:t>
      </w:r>
      <w:r>
        <w:rPr>
          <w:rFonts w:ascii="Calibri" w:eastAsia="Calibri" w:hAnsi="Calibri" w:cs="Calibri"/>
          <w:sz w:val="22"/>
          <w:szCs w:val="22"/>
        </w:rPr>
        <w:t>, except:</w:t>
      </w:r>
    </w:p>
    <w:p w14:paraId="67F098C1" w14:textId="77777777" w:rsidR="00B86EE2" w:rsidRDefault="00000000">
      <w:pPr>
        <w:widowControl w:val="0"/>
        <w:spacing w:line="20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</w:p>
    <w:p w14:paraId="14210992" w14:textId="77777777" w:rsidR="00B86EE2" w:rsidRDefault="00000000">
      <w:pPr>
        <w:widowControl w:val="0"/>
        <w:spacing w:line="200" w:lineRule="auto"/>
        <w:ind w:left="540" w:righ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>(e.g., state the stipulated exception)</w:t>
      </w:r>
    </w:p>
    <w:p w14:paraId="5278D744" w14:textId="77777777" w:rsidR="00B86EE2" w:rsidRDefault="00B86EE2">
      <w:pPr>
        <w:widowControl w:val="0"/>
        <w:spacing w:line="170" w:lineRule="auto"/>
        <w:rPr>
          <w:rFonts w:ascii="Calibri" w:eastAsia="Calibri" w:hAnsi="Calibri" w:cs="Calibri"/>
          <w:sz w:val="22"/>
          <w:szCs w:val="22"/>
        </w:rPr>
      </w:pPr>
    </w:p>
    <w:p w14:paraId="00E73282" w14:textId="77777777" w:rsidR="00B86EE2" w:rsidRDefault="00000000">
      <w:pPr>
        <w:widowControl w:val="0"/>
        <w:spacing w:line="260" w:lineRule="auto"/>
        <w:ind w:left="567" w:right="95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If any changes occur to the information after the submission of this product questionnaire, the manufacturer/supplier undertakes to provide the relevant update as soon as possible.</w:t>
      </w:r>
    </w:p>
    <w:p w14:paraId="408960CB" w14:textId="77777777" w:rsidR="00B86EE2" w:rsidRDefault="00B86EE2">
      <w:pPr>
        <w:widowControl w:val="0"/>
        <w:spacing w:before="14" w:line="260" w:lineRule="auto"/>
        <w:rPr>
          <w:rFonts w:ascii="Calibri" w:eastAsia="Calibri" w:hAnsi="Calibri" w:cs="Calibri"/>
          <w:sz w:val="22"/>
          <w:szCs w:val="22"/>
        </w:rPr>
      </w:pPr>
    </w:p>
    <w:p w14:paraId="71533518" w14:textId="77777777" w:rsidR="00B86EE2" w:rsidRDefault="00B86EE2">
      <w:pPr>
        <w:widowControl w:val="0"/>
        <w:spacing w:before="14" w:line="260" w:lineRule="auto"/>
        <w:rPr>
          <w:rFonts w:ascii="Calibri" w:eastAsia="Calibri" w:hAnsi="Calibri" w:cs="Calibri"/>
          <w:sz w:val="22"/>
          <w:szCs w:val="22"/>
        </w:rPr>
      </w:pPr>
    </w:p>
    <w:p w14:paraId="2028CDDC" w14:textId="77777777" w:rsidR="00B86EE2" w:rsidRDefault="00000000">
      <w:pPr>
        <w:widowControl w:val="0"/>
        <w:spacing w:line="276" w:lineRule="auto"/>
        <w:ind w:left="720" w:right="96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Date:                                                   Signature:</w:t>
      </w:r>
    </w:p>
    <w:p w14:paraId="586E3960" w14:textId="77777777" w:rsidR="00B86EE2" w:rsidRDefault="00B86EE2">
      <w:pPr>
        <w:widowControl w:val="0"/>
        <w:spacing w:before="14" w:line="220" w:lineRule="auto"/>
        <w:rPr>
          <w:rFonts w:ascii="Calibri" w:eastAsia="Calibri" w:hAnsi="Calibri" w:cs="Calibri"/>
          <w:sz w:val="22"/>
          <w:szCs w:val="22"/>
        </w:rPr>
      </w:pPr>
    </w:p>
    <w:p w14:paraId="179C0A85" w14:textId="77777777" w:rsidR="00B86EE2" w:rsidRDefault="00000000">
      <w:pPr>
        <w:pStyle w:val="Heading2"/>
        <w:keepLines/>
        <w:tabs>
          <w:tab w:val="clear" w:pos="720"/>
          <w:tab w:val="left" w:pos="709"/>
          <w:tab w:val="left" w:pos="851"/>
          <w:tab w:val="left" w:pos="1134"/>
        </w:tabs>
        <w:spacing w:before="200" w:after="0" w:line="276" w:lineRule="auto"/>
        <w:ind w:left="567" w:hanging="207"/>
        <w:jc w:val="both"/>
      </w:pPr>
      <w:bookmarkStart w:id="66" w:name="_heading=h.3cqmetx" w:colFirst="0" w:colLast="0"/>
      <w:bookmarkEnd w:id="66"/>
      <w:r>
        <w:t>9.2 Power of attorney</w:t>
      </w:r>
    </w:p>
    <w:p w14:paraId="584C4058" w14:textId="77777777" w:rsidR="00B86EE2" w:rsidRDefault="00B86EE2">
      <w:pPr>
        <w:widowControl w:val="0"/>
        <w:spacing w:before="34"/>
        <w:ind w:left="1020" w:right="-20"/>
        <w:rPr>
          <w:rFonts w:ascii="Calibri" w:eastAsia="Calibri" w:hAnsi="Calibri" w:cs="Calibri"/>
          <w:sz w:val="22"/>
          <w:szCs w:val="22"/>
        </w:rPr>
      </w:pPr>
    </w:p>
    <w:p w14:paraId="004D5A5F" w14:textId="77777777" w:rsidR="00B86EE2" w:rsidRDefault="00000000">
      <w:pPr>
        <w:widowControl w:val="0"/>
        <w:spacing w:before="34"/>
        <w:ind w:left="1134" w:right="-20" w:hanging="708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The manufacturer authorizes a distributor to submit the questionnaire</w:t>
      </w:r>
    </w:p>
    <w:p w14:paraId="32909F4B" w14:textId="77777777" w:rsidR="00B86EE2" w:rsidRDefault="00B86EE2">
      <w:pPr>
        <w:widowControl w:val="0"/>
        <w:spacing w:before="7"/>
        <w:rPr>
          <w:rFonts w:ascii="Calibri" w:eastAsia="Calibri" w:hAnsi="Calibri" w:cs="Calibri"/>
          <w:sz w:val="22"/>
          <w:szCs w:val="22"/>
        </w:rPr>
      </w:pPr>
    </w:p>
    <w:p w14:paraId="713BBD3D" w14:textId="77777777" w:rsidR="00B86EE2" w:rsidRDefault="00B86EE2">
      <w:pPr>
        <w:widowControl w:val="0"/>
        <w:spacing w:before="14" w:line="260" w:lineRule="auto"/>
        <w:rPr>
          <w:rFonts w:ascii="Calibri" w:eastAsia="Calibri" w:hAnsi="Calibri" w:cs="Calibri"/>
          <w:sz w:val="22"/>
          <w:szCs w:val="22"/>
        </w:rPr>
      </w:pPr>
    </w:p>
    <w:p w14:paraId="1BD7AFD8" w14:textId="77777777" w:rsidR="00B86EE2" w:rsidRDefault="00000000">
      <w:pPr>
        <w:widowControl w:val="0"/>
        <w:spacing w:line="276" w:lineRule="auto"/>
        <w:ind w:left="720" w:right="96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Date:                                                   Signature:</w:t>
      </w:r>
    </w:p>
    <w:p w14:paraId="3C81AD7D" w14:textId="77777777" w:rsidR="00B86EE2" w:rsidRDefault="00B86EE2">
      <w:pPr>
        <w:widowControl w:val="0"/>
        <w:tabs>
          <w:tab w:val="left" w:pos="3920"/>
          <w:tab w:val="left" w:pos="4380"/>
          <w:tab w:val="left" w:pos="8040"/>
        </w:tabs>
        <w:spacing w:line="345" w:lineRule="auto"/>
        <w:ind w:left="1021" w:right="955" w:firstLine="112"/>
        <w:rPr>
          <w:rFonts w:ascii="Calibri" w:eastAsia="Calibri" w:hAnsi="Calibri" w:cs="Calibri"/>
          <w:sz w:val="22"/>
          <w:szCs w:val="22"/>
        </w:rPr>
      </w:pPr>
    </w:p>
    <w:p w14:paraId="55E95AD7" w14:textId="77777777" w:rsidR="00B86EE2" w:rsidRDefault="00000000">
      <w:pPr>
        <w:widowControl w:val="0"/>
        <w:tabs>
          <w:tab w:val="left" w:pos="3920"/>
          <w:tab w:val="left" w:pos="4380"/>
          <w:tab w:val="left" w:pos="8040"/>
        </w:tabs>
        <w:spacing w:line="345" w:lineRule="auto"/>
        <w:ind w:left="1021" w:right="955" w:hanging="59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Distributor (Signed by Distributor for Manufacturer under power of attorney) </w:t>
      </w:r>
    </w:p>
    <w:p w14:paraId="744EE06A" w14:textId="77777777" w:rsidR="00B86EE2" w:rsidRDefault="00000000">
      <w:pPr>
        <w:widowControl w:val="0"/>
        <w:tabs>
          <w:tab w:val="left" w:pos="3920"/>
          <w:tab w:val="left" w:pos="4380"/>
          <w:tab w:val="left" w:pos="8040"/>
        </w:tabs>
        <w:spacing w:line="345" w:lineRule="auto"/>
        <w:ind w:left="450" w:right="95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Please provide a copy of the power of attorney.</w:t>
      </w:r>
    </w:p>
    <w:p w14:paraId="11043B72" w14:textId="77777777" w:rsidR="00B86EE2" w:rsidRDefault="00B86EE2">
      <w:pPr>
        <w:widowControl w:val="0"/>
        <w:spacing w:before="1" w:line="100" w:lineRule="auto"/>
        <w:rPr>
          <w:rFonts w:ascii="Calibri" w:eastAsia="Calibri" w:hAnsi="Calibri" w:cs="Calibri"/>
          <w:sz w:val="22"/>
          <w:szCs w:val="22"/>
        </w:rPr>
      </w:pPr>
    </w:p>
    <w:p w14:paraId="6A693E7B" w14:textId="77777777" w:rsidR="00B86EE2" w:rsidRDefault="00B86EE2">
      <w:pPr>
        <w:spacing w:line="276" w:lineRule="auto"/>
        <w:rPr>
          <w:rFonts w:ascii="Calibri" w:eastAsia="Calibri" w:hAnsi="Calibri" w:cs="Calibri"/>
          <w:sz w:val="22"/>
          <w:szCs w:val="22"/>
        </w:rPr>
      </w:pPr>
    </w:p>
    <w:p w14:paraId="628EEC1E" w14:textId="77777777" w:rsidR="00B86EE2" w:rsidRDefault="00000000">
      <w:pPr>
        <w:pStyle w:val="Heading1"/>
        <w:numPr>
          <w:ilvl w:val="0"/>
          <w:numId w:val="9"/>
        </w:numPr>
        <w:ind w:left="360" w:firstLine="0"/>
      </w:pPr>
      <w:bookmarkStart w:id="67" w:name="_heading=h.5uujg385ps51" w:colFirst="0" w:colLast="0"/>
      <w:bookmarkEnd w:id="67"/>
      <w:r>
        <w:t>Part X. Checklist of Required Documentation</w:t>
      </w:r>
    </w:p>
    <w:p w14:paraId="20052945" w14:textId="77777777" w:rsidR="00B86EE2" w:rsidRDefault="00000000">
      <w:pPr>
        <w:spacing w:after="200"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32"/>
          <w:szCs w:val="32"/>
        </w:rPr>
        <w:br/>
      </w:r>
      <w:r>
        <w:rPr>
          <w:rFonts w:ascii="Calibri" w:eastAsia="Calibri" w:hAnsi="Calibri" w:cs="Calibri"/>
          <w:sz w:val="22"/>
          <w:szCs w:val="22"/>
        </w:rPr>
        <w:t>Documents to be submitted (</w:t>
      </w:r>
      <w:r>
        <w:rPr>
          <w:rFonts w:ascii="Calibri" w:eastAsia="Calibri" w:hAnsi="Calibri" w:cs="Calibri"/>
          <w:b/>
          <w:sz w:val="22"/>
          <w:szCs w:val="22"/>
        </w:rPr>
        <w:t>where applicable</w:t>
      </w:r>
      <w:r>
        <w:rPr>
          <w:rFonts w:ascii="Calibri" w:eastAsia="Calibri" w:hAnsi="Calibri" w:cs="Calibri"/>
          <w:sz w:val="22"/>
          <w:szCs w:val="22"/>
        </w:rPr>
        <w:t>) must be true and valid copies. All documents submitted must be in English or be accompanied with certified translation.</w:t>
      </w:r>
    </w:p>
    <w:p w14:paraId="010D04E7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bookmarkStart w:id="68" w:name="bookmark=kix.wy31ihuggt6b" w:colFirst="0" w:colLast="0"/>
      <w:bookmarkEnd w:id="68"/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Calibri" w:eastAsia="Calibri" w:hAnsi="Calibri" w:cs="Calibri"/>
          <w:sz w:val="20"/>
          <w:szCs w:val="20"/>
        </w:rPr>
        <w:t xml:space="preserve"> Copy of manufacturing license</w:t>
      </w:r>
    </w:p>
    <w:p w14:paraId="6B81B44F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Calibri" w:eastAsia="Calibri" w:hAnsi="Calibri" w:cs="Calibri"/>
          <w:sz w:val="20"/>
          <w:szCs w:val="20"/>
        </w:rPr>
        <w:t xml:space="preserve"> Letter of authorization to act on behalf of manufacturer if submission is not from the manufacturer</w:t>
      </w:r>
    </w:p>
    <w:p w14:paraId="69EF22D9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Calibri" w:eastAsia="Calibri" w:hAnsi="Calibri" w:cs="Calibri"/>
          <w:sz w:val="20"/>
          <w:szCs w:val="20"/>
        </w:rPr>
        <w:t xml:space="preserve"> Copy of ISO 9001 certificate (for manufacturer and for trader)</w:t>
      </w:r>
    </w:p>
    <w:p w14:paraId="1618D6A5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Calibri" w:eastAsia="Calibri" w:hAnsi="Calibri" w:cs="Calibri"/>
          <w:sz w:val="20"/>
          <w:szCs w:val="20"/>
        </w:rPr>
        <w:t xml:space="preserve"> Copy of ISO 13485 certificate (for manufacturer and for trader)</w:t>
      </w:r>
    </w:p>
    <w:p w14:paraId="51EF3C6D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Calibri" w:eastAsia="Calibri" w:hAnsi="Calibri" w:cs="Calibri"/>
          <w:sz w:val="20"/>
          <w:szCs w:val="20"/>
        </w:rPr>
        <w:t xml:space="preserve"> Complete and detailed technical specifications of the product (incl. manufacturer’s product code)</w:t>
      </w:r>
    </w:p>
    <w:p w14:paraId="61EDFC2F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Calibri" w:eastAsia="Calibri" w:hAnsi="Calibri" w:cs="Calibri"/>
          <w:sz w:val="20"/>
          <w:szCs w:val="20"/>
        </w:rPr>
        <w:t xml:space="preserve"> Proof of WHO prequalification (If available, or other similar)</w:t>
      </w:r>
    </w:p>
    <w:p w14:paraId="01F08812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Calibri" w:eastAsia="Calibri" w:hAnsi="Calibri" w:cs="Calibri"/>
          <w:sz w:val="20"/>
          <w:szCs w:val="20"/>
        </w:rPr>
        <w:t xml:space="preserve"> CE certificate (additionally for EC class III items EC Design Dossier)</w:t>
      </w:r>
    </w:p>
    <w:p w14:paraId="03A0CAB9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Calibri" w:eastAsia="Calibri" w:hAnsi="Calibri" w:cs="Calibri"/>
          <w:sz w:val="20"/>
          <w:szCs w:val="20"/>
        </w:rPr>
        <w:t xml:space="preserve"> Declaration of conformity (signed and dated, according to ISO 17050, specifying the relevant directives, </w:t>
      </w:r>
      <w:proofErr w:type="gramStart"/>
      <w:r>
        <w:rPr>
          <w:rFonts w:ascii="Calibri" w:eastAsia="Calibri" w:hAnsi="Calibri" w:cs="Calibri"/>
          <w:sz w:val="20"/>
          <w:szCs w:val="20"/>
        </w:rPr>
        <w:t>regulations</w:t>
      </w:r>
      <w:proofErr w:type="gramEnd"/>
      <w:r>
        <w:rPr>
          <w:rFonts w:ascii="Calibri" w:eastAsia="Calibri" w:hAnsi="Calibri" w:cs="Calibri"/>
          <w:sz w:val="20"/>
          <w:szCs w:val="20"/>
        </w:rPr>
        <w:t xml:space="preserve"> and standards, and attaching copy of certificates)</w:t>
      </w:r>
    </w:p>
    <w:p w14:paraId="4A8DC6D1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Calibri" w:eastAsia="Calibri" w:hAnsi="Calibri" w:cs="Calibri"/>
          <w:sz w:val="20"/>
          <w:szCs w:val="20"/>
        </w:rPr>
        <w:t xml:space="preserve"> Manufacturer’s EC Representative (EC Rep) contact details and country information</w:t>
      </w:r>
    </w:p>
    <w:p w14:paraId="3C1125D2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Calibri" w:eastAsia="Calibri" w:hAnsi="Calibri" w:cs="Calibri"/>
          <w:sz w:val="20"/>
          <w:szCs w:val="20"/>
        </w:rPr>
        <w:t xml:space="preserve"> FDA 510k Premarket approval device letter/ Device </w:t>
      </w:r>
      <w:proofErr w:type="spellStart"/>
      <w:r>
        <w:rPr>
          <w:rFonts w:ascii="Calibri" w:eastAsia="Calibri" w:hAnsi="Calibri" w:cs="Calibri"/>
          <w:sz w:val="20"/>
          <w:szCs w:val="20"/>
        </w:rPr>
        <w:t>licence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(Australia, Japan, Canada)</w:t>
      </w:r>
    </w:p>
    <w:p w14:paraId="78E4B50A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Calibri" w:eastAsia="Calibri" w:hAnsi="Calibri" w:cs="Calibri"/>
          <w:sz w:val="20"/>
          <w:szCs w:val="20"/>
        </w:rPr>
        <w:t xml:space="preserve"> Evidence that product has been sold to Europe or U.S. or other large market areas with strong regulatory systems.</w:t>
      </w:r>
    </w:p>
    <w:p w14:paraId="790232F8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Calibri" w:eastAsia="Calibri" w:hAnsi="Calibri" w:cs="Calibri"/>
          <w:sz w:val="20"/>
          <w:szCs w:val="20"/>
        </w:rPr>
        <w:t xml:space="preserve"> Photo of the product and packaging (at various angles if necessary).</w:t>
      </w:r>
    </w:p>
    <w:p w14:paraId="646A5B7D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Calibri" w:eastAsia="Calibri" w:hAnsi="Calibri" w:cs="Calibri"/>
          <w:sz w:val="20"/>
          <w:szCs w:val="20"/>
        </w:rPr>
        <w:t xml:space="preserve"> Technical Sheet of the IVD product.</w:t>
      </w:r>
    </w:p>
    <w:p w14:paraId="5F44ACF0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Calibri" w:eastAsia="Calibri" w:hAnsi="Calibri" w:cs="Calibri"/>
          <w:sz w:val="20"/>
          <w:szCs w:val="20"/>
        </w:rPr>
        <w:t xml:space="preserve"> Evidence of clinical studies to all but class I non-sterile, non-measuring medical devices: </w:t>
      </w:r>
      <w:proofErr w:type="gramStart"/>
      <w:r>
        <w:rPr>
          <w:rFonts w:ascii="Calibri" w:eastAsia="Calibri" w:hAnsi="Calibri" w:cs="Calibri"/>
          <w:sz w:val="20"/>
          <w:szCs w:val="20"/>
        </w:rPr>
        <w:t>e.g.</w:t>
      </w:r>
      <w:proofErr w:type="gramEnd"/>
      <w:r>
        <w:rPr>
          <w:rFonts w:ascii="Calibri" w:eastAsia="Calibri" w:hAnsi="Calibri" w:cs="Calibri"/>
          <w:sz w:val="20"/>
          <w:szCs w:val="20"/>
        </w:rPr>
        <w:t xml:space="preserve"> a copy of study results</w:t>
      </w:r>
    </w:p>
    <w:p w14:paraId="68AB6DEB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Calibri" w:eastAsia="Calibri" w:hAnsi="Calibri" w:cs="Calibri"/>
          <w:sz w:val="20"/>
          <w:szCs w:val="20"/>
        </w:rPr>
        <w:t xml:space="preserve"> Product technical data sheet </w:t>
      </w:r>
    </w:p>
    <w:p w14:paraId="13A4BE72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Calibri" w:eastAsia="Calibri" w:hAnsi="Calibri" w:cs="Calibri"/>
          <w:sz w:val="20"/>
          <w:szCs w:val="20"/>
        </w:rPr>
        <w:t xml:space="preserve"> Photos of the product, packaging and labelling at various angles if necessary</w:t>
      </w:r>
    </w:p>
    <w:p w14:paraId="322AC85F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Calibri" w:eastAsia="Calibri" w:hAnsi="Calibri" w:cs="Calibri"/>
          <w:sz w:val="20"/>
          <w:szCs w:val="20"/>
        </w:rPr>
        <w:t xml:space="preserve"> Trilingual </w:t>
      </w:r>
      <w:proofErr w:type="spellStart"/>
      <w:r>
        <w:rPr>
          <w:rFonts w:ascii="Calibri" w:eastAsia="Calibri" w:hAnsi="Calibri" w:cs="Calibri"/>
          <w:sz w:val="20"/>
          <w:szCs w:val="20"/>
        </w:rPr>
        <w:t>En</w:t>
      </w:r>
      <w:proofErr w:type="spellEnd"/>
      <w:r>
        <w:rPr>
          <w:rFonts w:ascii="Calibri" w:eastAsia="Calibri" w:hAnsi="Calibri" w:cs="Calibri"/>
          <w:sz w:val="20"/>
          <w:szCs w:val="20"/>
        </w:rPr>
        <w:t>/Fr/Es version of the instructions-for-use for the IVD product. Instructions-for-use are also known as a package insert (where applicable).</w:t>
      </w:r>
    </w:p>
    <w:p w14:paraId="2E55BDC1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lastRenderedPageBreak/>
        <w:t>☐</w:t>
      </w:r>
      <w:r>
        <w:rPr>
          <w:rFonts w:ascii="Calibri" w:eastAsia="Calibri" w:hAnsi="Calibri" w:cs="Calibri"/>
          <w:sz w:val="20"/>
          <w:szCs w:val="20"/>
        </w:rPr>
        <w:t xml:space="preserve"> A certificate of analysis for at least one recently released batch.</w:t>
      </w:r>
    </w:p>
    <w:p w14:paraId="2A5D5567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Calibri" w:eastAsia="Calibri" w:hAnsi="Calibri" w:cs="Calibri"/>
          <w:sz w:val="20"/>
          <w:szCs w:val="20"/>
        </w:rPr>
        <w:t xml:space="preserve"> Stability studies of at least 3 batches</w:t>
      </w:r>
    </w:p>
    <w:p w14:paraId="59A22469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Calibri" w:eastAsia="Calibri" w:hAnsi="Calibri" w:cs="Calibri"/>
          <w:sz w:val="20"/>
          <w:szCs w:val="20"/>
        </w:rPr>
        <w:t xml:space="preserve"> User, installation and/or assembly manual, if applicable</w:t>
      </w:r>
    </w:p>
    <w:p w14:paraId="3C5BC1BD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Calibri" w:eastAsia="Calibri" w:hAnsi="Calibri" w:cs="Calibri"/>
          <w:sz w:val="20"/>
          <w:szCs w:val="20"/>
        </w:rPr>
        <w:t xml:space="preserve"> Service/repair (after sale) services with contact details, if applicable</w:t>
      </w:r>
    </w:p>
    <w:p w14:paraId="27243139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Calibri" w:eastAsia="Calibri" w:hAnsi="Calibri" w:cs="Calibri"/>
          <w:sz w:val="20"/>
          <w:szCs w:val="20"/>
        </w:rPr>
        <w:t xml:space="preserve"> Information on cleaning, disinfecting and sterilization methods (for reusable devices only)</w:t>
      </w:r>
    </w:p>
    <w:p w14:paraId="32812F13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Calibri" w:eastAsia="Calibri" w:hAnsi="Calibri" w:cs="Calibri"/>
          <w:sz w:val="20"/>
          <w:szCs w:val="20"/>
        </w:rPr>
        <w:t xml:space="preserve"> Certificates for product-specific safety standards, such as ISO 10993-1.</w:t>
      </w:r>
    </w:p>
    <w:p w14:paraId="20F7BDCD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Calibri" w:eastAsia="Calibri" w:hAnsi="Calibri" w:cs="Calibri"/>
          <w:sz w:val="20"/>
          <w:szCs w:val="20"/>
        </w:rPr>
        <w:t xml:space="preserve"> Certificate for sterilization process, such as ISO 17665 (Steam sterilization), ISO 11135 (ETO sterilization), ISO 11137 (Gamma Irradiation), or other equivalent.</w:t>
      </w:r>
    </w:p>
    <w:p w14:paraId="5B392967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Calibri" w:eastAsia="Calibri" w:hAnsi="Calibri" w:cs="Calibri"/>
          <w:sz w:val="20"/>
          <w:szCs w:val="20"/>
        </w:rPr>
        <w:t xml:space="preserve"> Manufacturer’s Post-market study report from 3 last years</w:t>
      </w:r>
    </w:p>
    <w:p w14:paraId="3AF63CA5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Calibri" w:eastAsia="Calibri" w:hAnsi="Calibri" w:cs="Calibri"/>
          <w:sz w:val="20"/>
          <w:szCs w:val="20"/>
        </w:rPr>
        <w:t xml:space="preserve"> Quality Assurance process (for the manufacturer and/or for the trader)</w:t>
      </w:r>
    </w:p>
    <w:p w14:paraId="138152D2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Calibri" w:eastAsia="Calibri" w:hAnsi="Calibri" w:cs="Calibri"/>
          <w:sz w:val="20"/>
          <w:szCs w:val="20"/>
        </w:rPr>
        <w:t xml:space="preserve"> Specify any other documentation provided (</w:t>
      </w:r>
      <w:proofErr w:type="gramStart"/>
      <w:r>
        <w:rPr>
          <w:rFonts w:ascii="Calibri" w:eastAsia="Calibri" w:hAnsi="Calibri" w:cs="Calibri"/>
          <w:sz w:val="20"/>
          <w:szCs w:val="20"/>
        </w:rPr>
        <w:t>e.g.</w:t>
      </w:r>
      <w:proofErr w:type="gramEnd"/>
      <w:r>
        <w:rPr>
          <w:rFonts w:ascii="Calibri" w:eastAsia="Calibri" w:hAnsi="Calibri" w:cs="Calibri"/>
          <w:sz w:val="20"/>
          <w:szCs w:val="20"/>
        </w:rPr>
        <w:t xml:space="preserve"> any test results or relevant standards):</w:t>
      </w:r>
    </w:p>
    <w:p w14:paraId="635303B3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Calibri" w:eastAsia="Calibri" w:hAnsi="Calibri" w:cs="Calibri"/>
          <w:sz w:val="20"/>
          <w:szCs w:val="20"/>
        </w:rPr>
        <w:t xml:space="preserve"> ISO 14001. If not available, a signed commitment letter from a manufacturer </w:t>
      </w:r>
    </w:p>
    <w:p w14:paraId="02C1D9D3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Calibri" w:eastAsia="Calibri" w:hAnsi="Calibri" w:cs="Calibri"/>
          <w:sz w:val="20"/>
          <w:szCs w:val="20"/>
        </w:rPr>
        <w:t xml:space="preserve"> Other relevant certificates related to Environmental and/or Energy management, such as ISO 50001, or FSC certificates for the carton and paper used in packaging (for manufacturer and for trader).</w:t>
      </w:r>
    </w:p>
    <w:p w14:paraId="61CE276D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Calibri" w:eastAsia="Calibri" w:hAnsi="Calibri" w:cs="Calibri"/>
          <w:sz w:val="20"/>
          <w:szCs w:val="20"/>
        </w:rPr>
        <w:t xml:space="preserve"> Manufacturer’s copy of the latest audit report (audited by a European health product distributor)</w:t>
      </w:r>
    </w:p>
    <w:p w14:paraId="3CCB6E25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Calibri" w:eastAsia="Calibri" w:hAnsi="Calibri" w:cs="Calibri"/>
          <w:sz w:val="20"/>
          <w:szCs w:val="20"/>
        </w:rPr>
        <w:t xml:space="preserve"> Copy of third-party laboratory test reports, if available (Laboratory name and ISO 17025 accreditation status), if applicable.</w:t>
      </w:r>
    </w:p>
    <w:p w14:paraId="634D6159" w14:textId="77777777" w:rsidR="00B86EE2" w:rsidRDefault="00B86EE2">
      <w:pPr>
        <w:spacing w:after="200"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2A9C805B" w14:textId="77777777" w:rsidR="00B86EE2" w:rsidRDefault="00000000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*) UNFPA accepts the versions of currently active standards, which are recognized by the International Organization for Standardization at the time of document submission.</w:t>
      </w:r>
    </w:p>
    <w:p w14:paraId="50F4E18C" w14:textId="77777777" w:rsidR="00B86EE2" w:rsidRDefault="00B86EE2">
      <w:pPr>
        <w:rPr>
          <w:rFonts w:ascii="Arial" w:eastAsia="Arial" w:hAnsi="Arial" w:cs="Arial"/>
        </w:rPr>
      </w:pPr>
    </w:p>
    <w:sectPr w:rsidR="00B86EE2"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1138" w:right="1138" w:bottom="562" w:left="1138" w:header="706" w:footer="70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C1656" w14:textId="77777777" w:rsidR="009D5181" w:rsidRDefault="009D5181">
      <w:r>
        <w:separator/>
      </w:r>
    </w:p>
  </w:endnote>
  <w:endnote w:type="continuationSeparator" w:id="0">
    <w:p w14:paraId="5216D5A2" w14:textId="77777777" w:rsidR="009D5181" w:rsidRDefault="009D5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A4B1" w14:textId="77777777" w:rsidR="00B86EE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z w:val="20"/>
        <w:szCs w:val="20"/>
      </w:rPr>
      <w:t>In-Vitro Diagnostics Questionnaire</w:t>
    </w:r>
    <w:r>
      <w:rPr>
        <w:rFonts w:ascii="Calibri" w:eastAsia="Calibri" w:hAnsi="Calibri" w:cs="Calibri"/>
        <w:sz w:val="18"/>
        <w:szCs w:val="18"/>
      </w:rPr>
      <w:t>– v2:    01/2023</w:t>
    </w:r>
  </w:p>
  <w:p w14:paraId="15FB0706" w14:textId="77777777" w:rsidR="00B86EE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color w:val="000000"/>
        <w:sz w:val="20"/>
        <w:szCs w:val="20"/>
      </w:rPr>
      <w:tab/>
      <w:t xml:space="preserve">            Page </w:t>
    </w:r>
    <w:r>
      <w:rPr>
        <w:rFonts w:ascii="Calibri" w:eastAsia="Calibri" w:hAnsi="Calibri" w:cs="Calibri"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color w:val="000000"/>
        <w:sz w:val="20"/>
        <w:szCs w:val="20"/>
      </w:rPr>
      <w:instrText>PAGE</w:instrText>
    </w:r>
    <w:r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263A28">
      <w:rPr>
        <w:rFonts w:ascii="Calibri" w:eastAsia="Calibri" w:hAnsi="Calibri" w:cs="Calibri"/>
        <w:noProof/>
        <w:color w:val="000000"/>
        <w:sz w:val="20"/>
        <w:szCs w:val="20"/>
      </w:rPr>
      <w:t>1</w:t>
    </w:r>
    <w:r>
      <w:rPr>
        <w:rFonts w:ascii="Calibri" w:eastAsia="Calibri" w:hAnsi="Calibri" w:cs="Calibri"/>
        <w:color w:val="000000"/>
        <w:sz w:val="20"/>
        <w:szCs w:val="20"/>
      </w:rPr>
      <w:fldChar w:fldCharType="end"/>
    </w:r>
    <w:r>
      <w:rPr>
        <w:rFonts w:ascii="Calibri" w:eastAsia="Calibri" w:hAnsi="Calibri" w:cs="Calibri"/>
        <w:color w:val="000000"/>
        <w:sz w:val="20"/>
        <w:szCs w:val="20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1D14" w14:textId="77777777" w:rsidR="00B86EE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z w:val="20"/>
        <w:szCs w:val="20"/>
      </w:rPr>
      <w:t>In-Vitro Diagnostics Questionnaire</w:t>
    </w:r>
    <w:r>
      <w:rPr>
        <w:rFonts w:ascii="Calibri" w:eastAsia="Calibri" w:hAnsi="Calibri" w:cs="Calibri"/>
        <w:sz w:val="18"/>
        <w:szCs w:val="18"/>
      </w:rPr>
      <w:t>– v2:    01/2023</w:t>
    </w:r>
  </w:p>
  <w:p w14:paraId="5B1C46D4" w14:textId="77777777" w:rsidR="00B86EE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rFonts w:ascii="Calibri" w:eastAsia="Calibri" w:hAnsi="Calibri" w:cs="Calibri"/>
        <w:color w:val="000000"/>
        <w:sz w:val="20"/>
        <w:szCs w:val="20"/>
      </w:rPr>
      <w:tab/>
    </w:r>
    <w:r>
      <w:rPr>
        <w:rFonts w:ascii="Calibri" w:eastAsia="Calibri" w:hAnsi="Calibri" w:cs="Calibri"/>
        <w:color w:val="000000"/>
        <w:sz w:val="20"/>
        <w:szCs w:val="20"/>
      </w:rPr>
      <w:tab/>
      <w:t xml:space="preserve">Page | </w:t>
    </w:r>
    <w:r>
      <w:rPr>
        <w:rFonts w:ascii="Calibri" w:eastAsia="Calibri" w:hAnsi="Calibri" w:cs="Calibri"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color w:val="000000"/>
        <w:sz w:val="20"/>
        <w:szCs w:val="20"/>
      </w:rPr>
      <w:instrText>PAGE</w:instrText>
    </w:r>
    <w:r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263A28">
      <w:rPr>
        <w:rFonts w:ascii="Calibri" w:eastAsia="Calibri" w:hAnsi="Calibri" w:cs="Calibri"/>
        <w:noProof/>
        <w:color w:val="000000"/>
        <w:sz w:val="20"/>
        <w:szCs w:val="20"/>
      </w:rPr>
      <w:t>0</w:t>
    </w:r>
    <w:r>
      <w:rPr>
        <w:rFonts w:ascii="Calibri" w:eastAsia="Calibri" w:hAnsi="Calibri" w:cs="Calibri"/>
        <w:color w:val="000000"/>
        <w:sz w:val="20"/>
        <w:szCs w:val="20"/>
      </w:rPr>
      <w:fldChar w:fldCharType="end"/>
    </w:r>
    <w:r>
      <w:rPr>
        <w:rFonts w:ascii="Calibri" w:eastAsia="Calibri" w:hAnsi="Calibri" w:cs="Calibri"/>
        <w:color w:val="000000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51D00" w14:textId="77777777" w:rsidR="009D5181" w:rsidRDefault="009D5181">
      <w:r>
        <w:separator/>
      </w:r>
    </w:p>
  </w:footnote>
  <w:footnote w:type="continuationSeparator" w:id="0">
    <w:p w14:paraId="1DE72853" w14:textId="77777777" w:rsidR="009D5181" w:rsidRDefault="009D5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8474D" w14:textId="77777777" w:rsidR="00B86EE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3A1F3452" wp14:editId="5A27096D">
          <wp:simplePos x="0" y="0"/>
          <wp:positionH relativeFrom="column">
            <wp:posOffset>5087620</wp:posOffset>
          </wp:positionH>
          <wp:positionV relativeFrom="paragraph">
            <wp:posOffset>-248435</wp:posOffset>
          </wp:positionV>
          <wp:extent cx="1033145" cy="510540"/>
          <wp:effectExtent l="0" t="0" r="0" b="0"/>
          <wp:wrapSquare wrapText="bothSides" distT="0" distB="0" distL="114300" distR="114300"/>
          <wp:docPr id="20" name="image1.png" descr="https://lh6.googleusercontent.com/4xT5W17M-L2Dmkmq5F3TsdB8iwLAVxxB1D9bZLMcePIfb1MXdV_GqgkioYM3y2CfzMO5C-mCUKUSULoeVUefdRWHR8QFJKTQM-LGGvXS15yLdUlo3z6acHKTHg24KFnz0j43H6xV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https://lh6.googleusercontent.com/4xT5W17M-L2Dmkmq5F3TsdB8iwLAVxxB1D9bZLMcePIfb1MXdV_GqgkioYM3y2CfzMO5C-mCUKUSULoeVUefdRWHR8QFJKTQM-LGGvXS15yLdUlo3z6acHKTHg24KFnz0j43H6xV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3145" cy="510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90D96" w14:textId="77777777" w:rsidR="00B86EE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6A17A0F" wp14:editId="1BD454AA">
          <wp:simplePos x="0" y="0"/>
          <wp:positionH relativeFrom="column">
            <wp:posOffset>5087620</wp:posOffset>
          </wp:positionH>
          <wp:positionV relativeFrom="paragraph">
            <wp:posOffset>-248916</wp:posOffset>
          </wp:positionV>
          <wp:extent cx="1033145" cy="510540"/>
          <wp:effectExtent l="0" t="0" r="0" b="0"/>
          <wp:wrapSquare wrapText="bothSides" distT="0" distB="0" distL="114300" distR="114300"/>
          <wp:docPr id="19" name="image1.png" descr="https://lh6.googleusercontent.com/4xT5W17M-L2Dmkmq5F3TsdB8iwLAVxxB1D9bZLMcePIfb1MXdV_GqgkioYM3y2CfzMO5C-mCUKUSULoeVUefdRWHR8QFJKTQM-LGGvXS15yLdUlo3z6acHKTHg24KFnz0j43H6xV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https://lh6.googleusercontent.com/4xT5W17M-L2Dmkmq5F3TsdB8iwLAVxxB1D9bZLMcePIfb1MXdV_GqgkioYM3y2CfzMO5C-mCUKUSULoeVUefdRWHR8QFJKTQM-LGGvXS15yLdUlo3z6acHKTHg24KFnz0j43H6xV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3145" cy="510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5019"/>
    <w:multiLevelType w:val="multilevel"/>
    <w:tmpl w:val="0BFADF48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01095650"/>
    <w:multiLevelType w:val="multilevel"/>
    <w:tmpl w:val="04B62AEA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lowerLetter"/>
      <w:pStyle w:val="DLTHeading2"/>
      <w:lvlText w:val="%2."/>
      <w:lvlJc w:val="left"/>
      <w:pPr>
        <w:ind w:left="1485" w:hanging="360"/>
      </w:pPr>
    </w:lvl>
    <w:lvl w:ilvl="2">
      <w:start w:val="1"/>
      <w:numFmt w:val="lowerRoman"/>
      <w:pStyle w:val="DLTHeading3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0A9C272D"/>
    <w:multiLevelType w:val="multilevel"/>
    <w:tmpl w:val="4F6427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F9C0501"/>
    <w:multiLevelType w:val="multilevel"/>
    <w:tmpl w:val="6F0CA17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13124455"/>
    <w:multiLevelType w:val="multilevel"/>
    <w:tmpl w:val="7A4ACFE2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F7C40DE"/>
    <w:multiLevelType w:val="multilevel"/>
    <w:tmpl w:val="A8D0B6B6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44663BF2"/>
    <w:multiLevelType w:val="multilevel"/>
    <w:tmpl w:val="0A780332"/>
    <w:lvl w:ilvl="0">
      <w:start w:val="5"/>
      <w:numFmt w:val="decimal"/>
      <w:pStyle w:val="Heading1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lowerLetter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7" w15:restartNumberingAfterBreak="0">
    <w:nsid w:val="65302F1E"/>
    <w:multiLevelType w:val="multilevel"/>
    <w:tmpl w:val="774AF5C4"/>
    <w:lvl w:ilvl="0">
      <w:start w:val="1"/>
      <w:numFmt w:val="decimal"/>
      <w:lvlText w:val="%1."/>
      <w:lvlJc w:val="left"/>
      <w:pPr>
        <w:ind w:left="765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6A174ED3"/>
    <w:multiLevelType w:val="multilevel"/>
    <w:tmpl w:val="5A143E5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num w:numId="1" w16cid:durableId="759254359">
    <w:abstractNumId w:val="3"/>
  </w:num>
  <w:num w:numId="2" w16cid:durableId="2099475370">
    <w:abstractNumId w:val="8"/>
  </w:num>
  <w:num w:numId="3" w16cid:durableId="1427076578">
    <w:abstractNumId w:val="6"/>
  </w:num>
  <w:num w:numId="4" w16cid:durableId="1412508625">
    <w:abstractNumId w:val="1"/>
  </w:num>
  <w:num w:numId="5" w16cid:durableId="727996903">
    <w:abstractNumId w:val="0"/>
  </w:num>
  <w:num w:numId="6" w16cid:durableId="2127262672">
    <w:abstractNumId w:val="5"/>
  </w:num>
  <w:num w:numId="7" w16cid:durableId="159808954">
    <w:abstractNumId w:val="2"/>
  </w:num>
  <w:num w:numId="8" w16cid:durableId="680280163">
    <w:abstractNumId w:val="4"/>
  </w:num>
  <w:num w:numId="9" w16cid:durableId="7381396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EE2"/>
    <w:rsid w:val="00263A28"/>
    <w:rsid w:val="009D5181"/>
    <w:rsid w:val="00A375DE"/>
    <w:rsid w:val="00B8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9F780FE"/>
  <w15:docId w15:val="{C72D61C2-8DA7-48A0-8319-352549306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402"/>
  </w:style>
  <w:style w:type="paragraph" w:styleId="Heading1">
    <w:name w:val="heading 1"/>
    <w:basedOn w:val="Normal"/>
    <w:next w:val="Normal"/>
    <w:link w:val="Heading1Char"/>
    <w:uiPriority w:val="9"/>
    <w:qFormat/>
    <w:rsid w:val="005B0D7A"/>
    <w:pPr>
      <w:keepNext/>
      <w:numPr>
        <w:numId w:val="3"/>
      </w:numPr>
      <w:spacing w:before="120" w:after="60"/>
      <w:outlineLvl w:val="0"/>
    </w:pPr>
    <w:rPr>
      <w:rFonts w:asciiTheme="minorHAnsi" w:hAnsiTheme="minorHAnsi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44FE"/>
    <w:pPr>
      <w:keepNext/>
      <w:tabs>
        <w:tab w:val="num" w:pos="720"/>
      </w:tabs>
      <w:spacing w:before="120" w:after="60"/>
      <w:ind w:left="720" w:hanging="720"/>
      <w:outlineLvl w:val="1"/>
    </w:pPr>
    <w:rPr>
      <w:rFonts w:asciiTheme="minorHAnsi" w:hAnsiTheme="minorHAnsi" w:cs="Arial"/>
      <w:b/>
      <w:bCs/>
      <w:iCs/>
      <w:szCs w:val="28"/>
    </w:rPr>
  </w:style>
  <w:style w:type="paragraph" w:styleId="Heading3">
    <w:name w:val="heading 3"/>
    <w:aliases w:val="normal"/>
    <w:basedOn w:val="Normal"/>
    <w:next w:val="Normal"/>
    <w:link w:val="Heading3Char"/>
    <w:uiPriority w:val="9"/>
    <w:unhideWhenUsed/>
    <w:qFormat/>
    <w:rsid w:val="009444FE"/>
    <w:pPr>
      <w:keepNext/>
      <w:tabs>
        <w:tab w:val="num" w:pos="720"/>
      </w:tabs>
      <w:ind w:left="720" w:hanging="720"/>
      <w:outlineLvl w:val="2"/>
    </w:pPr>
    <w:rPr>
      <w:rFonts w:asciiTheme="minorHAnsi" w:hAnsiTheme="minorHAnsi" w:cs="Arial"/>
      <w:bCs/>
      <w:sz w:val="22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37080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9440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94403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94403E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4403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94403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LTHeading1">
    <w:name w:val="DLT Heading 1"/>
    <w:basedOn w:val="Heading1"/>
    <w:next w:val="DLTParagraph"/>
    <w:rsid w:val="00370800"/>
    <w:pPr>
      <w:numPr>
        <w:numId w:val="0"/>
      </w:numPr>
      <w:shd w:val="clear" w:color="auto" w:fill="C0C0C0"/>
      <w:tabs>
        <w:tab w:val="num" w:pos="720"/>
      </w:tabs>
      <w:ind w:left="720" w:hanging="720"/>
    </w:pPr>
    <w:rPr>
      <w:sz w:val="24"/>
    </w:rPr>
  </w:style>
  <w:style w:type="paragraph" w:customStyle="1" w:styleId="DLTHeading2">
    <w:name w:val="DLT Heading 2"/>
    <w:basedOn w:val="Heading2"/>
    <w:next w:val="DLTParagraph"/>
    <w:rsid w:val="00370800"/>
    <w:pPr>
      <w:numPr>
        <w:ilvl w:val="1"/>
        <w:numId w:val="4"/>
      </w:numPr>
    </w:pPr>
    <w:rPr>
      <w:i/>
    </w:rPr>
  </w:style>
  <w:style w:type="character" w:styleId="CommentReference">
    <w:name w:val="annotation reference"/>
    <w:uiPriority w:val="99"/>
    <w:rsid w:val="004955EB"/>
    <w:rPr>
      <w:sz w:val="16"/>
      <w:szCs w:val="16"/>
    </w:rPr>
  </w:style>
  <w:style w:type="paragraph" w:customStyle="1" w:styleId="DLTHeading3">
    <w:name w:val="DLT Heading 3"/>
    <w:basedOn w:val="Heading3"/>
    <w:next w:val="DLTParagraph"/>
    <w:rsid w:val="008C509D"/>
    <w:pPr>
      <w:numPr>
        <w:ilvl w:val="2"/>
        <w:numId w:val="4"/>
      </w:numPr>
    </w:pPr>
    <w:rPr>
      <w:b/>
      <w:i/>
      <w:iCs/>
      <w:sz w:val="24"/>
    </w:rPr>
  </w:style>
  <w:style w:type="paragraph" w:customStyle="1" w:styleId="DLTParagraph">
    <w:name w:val="DLT Paragraph"/>
    <w:basedOn w:val="Normal"/>
    <w:next w:val="Normal"/>
    <w:link w:val="DLTParagraphChar"/>
    <w:autoRedefine/>
    <w:rsid w:val="00A47E31"/>
    <w:pPr>
      <w:spacing w:before="60"/>
    </w:pPr>
    <w:rPr>
      <w:rFonts w:ascii="Calibri" w:hAnsi="Calibri" w:cs="Arial"/>
      <w:sz w:val="22"/>
      <w:szCs w:val="22"/>
    </w:rPr>
  </w:style>
  <w:style w:type="paragraph" w:customStyle="1" w:styleId="msoorganizationname">
    <w:name w:val="msoorganizationname"/>
    <w:rsid w:val="00E019DD"/>
    <w:rPr>
      <w:rFonts w:ascii="Georgia" w:hAnsi="Georgia"/>
      <w:i/>
      <w:iCs/>
      <w:color w:val="000000"/>
      <w:spacing w:val="40"/>
      <w:kern w:val="28"/>
      <w:sz w:val="25"/>
    </w:rPr>
  </w:style>
  <w:style w:type="paragraph" w:customStyle="1" w:styleId="DLTBullet">
    <w:name w:val="DLT Bullet"/>
    <w:basedOn w:val="ListBullet"/>
    <w:next w:val="Normal"/>
    <w:rsid w:val="00A75A21"/>
    <w:rPr>
      <w:rFonts w:ascii="Arial" w:hAnsi="Arial"/>
    </w:rPr>
  </w:style>
  <w:style w:type="paragraph" w:styleId="CommentText">
    <w:name w:val="annotation text"/>
    <w:basedOn w:val="Normal"/>
    <w:link w:val="CommentTextChar"/>
    <w:uiPriority w:val="99"/>
    <w:rsid w:val="004955E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955EB"/>
    <w:rPr>
      <w:b/>
      <w:bCs/>
    </w:rPr>
  </w:style>
  <w:style w:type="paragraph" w:styleId="BalloonText">
    <w:name w:val="Balloon Text"/>
    <w:basedOn w:val="Normal"/>
    <w:semiHidden/>
    <w:rsid w:val="004955E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rsid w:val="00073D57"/>
    <w:pPr>
      <w:tabs>
        <w:tab w:val="left" w:pos="480"/>
        <w:tab w:val="right" w:leader="dot" w:pos="9639"/>
      </w:tabs>
    </w:pPr>
    <w:rPr>
      <w:rFonts w:ascii="Arial" w:hAnsi="Arial" w:cs="Arial"/>
      <w:b/>
      <w:bCs/>
    </w:rPr>
  </w:style>
  <w:style w:type="character" w:styleId="Hyperlink">
    <w:name w:val="Hyperlink"/>
    <w:uiPriority w:val="99"/>
    <w:rsid w:val="004955EB"/>
    <w:rPr>
      <w:color w:val="0000FF"/>
      <w:u w:val="single"/>
    </w:rPr>
  </w:style>
  <w:style w:type="paragraph" w:customStyle="1" w:styleId="Style1">
    <w:name w:val="Style1"/>
    <w:basedOn w:val="Normal"/>
    <w:next w:val="TOC1"/>
    <w:semiHidden/>
    <w:rsid w:val="00F06DE9"/>
  </w:style>
  <w:style w:type="paragraph" w:styleId="Header">
    <w:name w:val="header"/>
    <w:basedOn w:val="Normal"/>
    <w:semiHidden/>
    <w:rsid w:val="00CC424D"/>
    <w:pPr>
      <w:tabs>
        <w:tab w:val="center" w:pos="4320"/>
        <w:tab w:val="right" w:pos="8640"/>
      </w:tabs>
    </w:pPr>
  </w:style>
  <w:style w:type="paragraph" w:styleId="TOC2">
    <w:name w:val="toc 2"/>
    <w:basedOn w:val="Normal"/>
    <w:next w:val="Normal"/>
    <w:autoRedefine/>
    <w:uiPriority w:val="39"/>
    <w:rsid w:val="00007ED5"/>
    <w:pPr>
      <w:tabs>
        <w:tab w:val="right" w:leader="dot" w:pos="9629"/>
      </w:tabs>
      <w:ind w:left="720"/>
    </w:pPr>
    <w:rPr>
      <w:rFonts w:ascii="Arial" w:hAnsi="Arial"/>
    </w:rPr>
  </w:style>
  <w:style w:type="paragraph" w:styleId="Footer">
    <w:name w:val="footer"/>
    <w:basedOn w:val="Normal"/>
    <w:link w:val="FooterChar"/>
    <w:uiPriority w:val="99"/>
    <w:rsid w:val="00CC424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CC424D"/>
  </w:style>
  <w:style w:type="paragraph" w:styleId="FootnoteText">
    <w:name w:val="footnote text"/>
    <w:basedOn w:val="Normal"/>
    <w:link w:val="FootnoteTextChar"/>
    <w:uiPriority w:val="99"/>
    <w:semiHidden/>
    <w:rsid w:val="00166C0F"/>
    <w:rPr>
      <w:sz w:val="20"/>
      <w:szCs w:val="20"/>
    </w:rPr>
  </w:style>
  <w:style w:type="character" w:styleId="FootnoteReference">
    <w:name w:val="footnote reference"/>
    <w:uiPriority w:val="99"/>
    <w:semiHidden/>
    <w:rsid w:val="00166C0F"/>
    <w:rPr>
      <w:vertAlign w:val="superscript"/>
    </w:rPr>
  </w:style>
  <w:style w:type="paragraph" w:customStyle="1" w:styleId="DLTFootnote">
    <w:name w:val="DLT Footnote"/>
    <w:basedOn w:val="FootnoteText"/>
    <w:rsid w:val="00166C0F"/>
    <w:rPr>
      <w:rFonts w:ascii="Tahoma" w:hAnsi="Tahoma"/>
    </w:rPr>
  </w:style>
  <w:style w:type="table" w:styleId="TableGrid">
    <w:name w:val="Table Grid"/>
    <w:basedOn w:val="TableNormal"/>
    <w:uiPriority w:val="59"/>
    <w:rsid w:val="00E15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A75A21"/>
    <w:pPr>
      <w:tabs>
        <w:tab w:val="num" w:pos="720"/>
      </w:tabs>
      <w:ind w:left="720" w:hanging="720"/>
    </w:pPr>
  </w:style>
  <w:style w:type="paragraph" w:customStyle="1" w:styleId="DLTTOC2">
    <w:name w:val="DLTTOC2"/>
    <w:basedOn w:val="TOC2"/>
    <w:rsid w:val="004D4865"/>
    <w:pPr>
      <w:tabs>
        <w:tab w:val="left" w:pos="960"/>
        <w:tab w:val="right" w:leader="dot" w:pos="8636"/>
      </w:tabs>
      <w:ind w:left="510"/>
    </w:pPr>
    <w:rPr>
      <w:noProof/>
    </w:rPr>
  </w:style>
  <w:style w:type="paragraph" w:customStyle="1" w:styleId="msotagline">
    <w:name w:val="msotagline"/>
    <w:rsid w:val="00E019DD"/>
    <w:rPr>
      <w:rFonts w:ascii="Georgia" w:hAnsi="Georgia"/>
      <w:i/>
      <w:iCs/>
      <w:color w:val="000000"/>
      <w:kern w:val="28"/>
      <w:sz w:val="21"/>
    </w:rPr>
  </w:style>
  <w:style w:type="paragraph" w:customStyle="1" w:styleId="StyleDLTHeading1Calibri14pt">
    <w:name w:val="Style DLT Heading 1 + Calibri 14 pt"/>
    <w:basedOn w:val="DLTHeading1"/>
    <w:rsid w:val="000B0337"/>
    <w:pPr>
      <w:shd w:val="clear" w:color="auto" w:fill="99CCFF"/>
    </w:pPr>
    <w:rPr>
      <w:rFonts w:ascii="Calibri" w:hAnsi="Calibri"/>
      <w:sz w:val="28"/>
      <w:szCs w:val="28"/>
    </w:rPr>
  </w:style>
  <w:style w:type="character" w:styleId="EndnoteReference">
    <w:name w:val="endnote reference"/>
    <w:rsid w:val="00E376AD"/>
    <w:rPr>
      <w:vertAlign w:val="superscript"/>
    </w:rPr>
  </w:style>
  <w:style w:type="paragraph" w:customStyle="1" w:styleId="Paragraph">
    <w:name w:val="* Paragraph"/>
    <w:aliases w:val="left-aligned1"/>
    <w:uiPriority w:val="99"/>
    <w:rsid w:val="00A25A10"/>
    <w:pPr>
      <w:widowControl w:val="0"/>
      <w:autoSpaceDE w:val="0"/>
      <w:autoSpaceDN w:val="0"/>
      <w:adjustRightInd w:val="0"/>
      <w:spacing w:line="240" w:lineRule="atLeast"/>
    </w:pPr>
    <w:rPr>
      <w:rFonts w:ascii="Courier New" w:hAnsi="Courier New" w:cs="Courier New"/>
    </w:rPr>
  </w:style>
  <w:style w:type="paragraph" w:styleId="NoSpacing">
    <w:name w:val="No Spacing"/>
    <w:uiPriority w:val="1"/>
    <w:qFormat/>
    <w:rsid w:val="00A25A10"/>
    <w:rPr>
      <w:rFonts w:ascii="Verdana" w:hAnsi="Verdana"/>
      <w:lang w:eastAsia="en-GB"/>
    </w:rPr>
  </w:style>
  <w:style w:type="character" w:customStyle="1" w:styleId="DLTParagraphChar">
    <w:name w:val="DLT Paragraph Char"/>
    <w:link w:val="DLTParagraph"/>
    <w:rsid w:val="00A47E31"/>
    <w:rPr>
      <w:rFonts w:ascii="Calibri" w:hAnsi="Calibri" w:cs="Arial"/>
      <w:sz w:val="22"/>
      <w:szCs w:val="22"/>
      <w:lang w:val="en-US"/>
    </w:rPr>
  </w:style>
  <w:style w:type="character" w:customStyle="1" w:styleId="Heading3Char">
    <w:name w:val="Heading 3 Char"/>
    <w:aliases w:val="normal Char"/>
    <w:link w:val="Heading3"/>
    <w:uiPriority w:val="9"/>
    <w:semiHidden/>
    <w:rsid w:val="009444FE"/>
    <w:rPr>
      <w:rFonts w:asciiTheme="minorHAnsi" w:hAnsiTheme="minorHAnsi" w:cs="Arial"/>
      <w:bCs/>
      <w:sz w:val="22"/>
      <w:szCs w:val="26"/>
    </w:rPr>
  </w:style>
  <w:style w:type="character" w:customStyle="1" w:styleId="Heading2Char">
    <w:name w:val="Heading 2 Char"/>
    <w:link w:val="Heading2"/>
    <w:uiPriority w:val="9"/>
    <w:semiHidden/>
    <w:rsid w:val="009444FE"/>
    <w:rPr>
      <w:rFonts w:asciiTheme="minorHAnsi" w:hAnsiTheme="minorHAnsi" w:cs="Arial"/>
      <w:b/>
      <w:bCs/>
      <w:iCs/>
      <w:szCs w:val="28"/>
    </w:rPr>
  </w:style>
  <w:style w:type="paragraph" w:styleId="Revision">
    <w:name w:val="Revision"/>
    <w:hidden/>
    <w:uiPriority w:val="99"/>
    <w:semiHidden/>
    <w:rsid w:val="00554D99"/>
  </w:style>
  <w:style w:type="paragraph" w:styleId="ListParagraph">
    <w:name w:val="List Paragraph"/>
    <w:basedOn w:val="Normal"/>
    <w:uiPriority w:val="34"/>
    <w:qFormat/>
    <w:rsid w:val="00730021"/>
    <w:pPr>
      <w:ind w:left="720"/>
      <w:contextualSpacing/>
    </w:pPr>
    <w:rPr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43B8"/>
    <w:rPr>
      <w:lang w:val="en-US"/>
    </w:rPr>
  </w:style>
  <w:style w:type="character" w:customStyle="1" w:styleId="FooterChar">
    <w:name w:val="Footer Char"/>
    <w:link w:val="Footer"/>
    <w:uiPriority w:val="99"/>
    <w:locked/>
    <w:rsid w:val="00885DF5"/>
    <w:rPr>
      <w:sz w:val="24"/>
      <w:szCs w:val="24"/>
      <w:lang w:val="en-US"/>
    </w:rPr>
  </w:style>
  <w:style w:type="character" w:customStyle="1" w:styleId="CommentTextChar">
    <w:name w:val="Comment Text Char"/>
    <w:link w:val="CommentText"/>
    <w:uiPriority w:val="99"/>
    <w:rsid w:val="00D91550"/>
    <w:rPr>
      <w:lang w:val="en-US"/>
    </w:rPr>
  </w:style>
  <w:style w:type="paragraph" w:customStyle="1" w:styleId="AnnexHeading1">
    <w:name w:val="AnnexHeading1"/>
    <w:basedOn w:val="Heading1"/>
    <w:qFormat/>
    <w:rsid w:val="00D91550"/>
    <w:pPr>
      <w:numPr>
        <w:numId w:val="0"/>
      </w:numPr>
      <w:suppressLineNumbers/>
      <w:tabs>
        <w:tab w:val="left" w:pos="1134"/>
      </w:tabs>
      <w:spacing w:before="240" w:line="276" w:lineRule="auto"/>
      <w:jc w:val="both"/>
    </w:pPr>
    <w:rPr>
      <w:color w:val="4F81BD" w:themeColor="accent1"/>
      <w:sz w:val="32"/>
      <w:lang w:val="en-GB"/>
    </w:rPr>
  </w:style>
  <w:style w:type="paragraph" w:customStyle="1" w:styleId="AnnexHeading2">
    <w:name w:val="AnnexHeading2"/>
    <w:basedOn w:val="Heading2"/>
    <w:qFormat/>
    <w:rsid w:val="00D91550"/>
    <w:pPr>
      <w:suppressLineNumbers/>
      <w:tabs>
        <w:tab w:val="clear" w:pos="720"/>
        <w:tab w:val="left" w:pos="1134"/>
        <w:tab w:val="num" w:pos="1440"/>
      </w:tabs>
      <w:spacing w:before="360" w:after="80" w:line="276" w:lineRule="auto"/>
      <w:ind w:left="0"/>
      <w:jc w:val="both"/>
    </w:pPr>
    <w:rPr>
      <w:rFonts w:ascii="Calibri" w:hAnsi="Calibri"/>
      <w:b w:val="0"/>
      <w:iCs w:val="0"/>
      <w:noProof/>
      <w:lang w:val="en-GB" w:eastAsia="fr-FR"/>
    </w:rPr>
  </w:style>
  <w:style w:type="paragraph" w:customStyle="1" w:styleId="AnnexHeading3">
    <w:name w:val="AnnexHeading3"/>
    <w:basedOn w:val="Heading3"/>
    <w:qFormat/>
    <w:rsid w:val="00D91550"/>
    <w:pPr>
      <w:suppressLineNumbers/>
      <w:tabs>
        <w:tab w:val="clear" w:pos="720"/>
        <w:tab w:val="left" w:pos="1134"/>
      </w:tabs>
      <w:spacing w:before="240" w:after="60" w:line="276" w:lineRule="auto"/>
      <w:ind w:left="0" w:firstLine="0"/>
      <w:jc w:val="both"/>
    </w:pPr>
    <w:rPr>
      <w:rFonts w:ascii="Calibri" w:hAnsi="Calibri"/>
      <w:noProof/>
      <w:color w:val="4F81BD"/>
      <w:lang w:val="en-GB" w:eastAsia="fr-BE"/>
    </w:rPr>
  </w:style>
  <w:style w:type="character" w:customStyle="1" w:styleId="Heading1Char">
    <w:name w:val="Heading 1 Char"/>
    <w:basedOn w:val="DefaultParagraphFont"/>
    <w:link w:val="Heading1"/>
    <w:rsid w:val="002F4443"/>
    <w:rPr>
      <w:rFonts w:asciiTheme="minorHAnsi" w:hAnsiTheme="minorHAnsi" w:cs="Arial"/>
      <w:b/>
      <w:bCs/>
      <w:kern w:val="32"/>
      <w:sz w:val="28"/>
      <w:szCs w:val="32"/>
      <w:lang w:val="en-US"/>
    </w:rPr>
  </w:style>
  <w:style w:type="character" w:styleId="PlaceholderText">
    <w:name w:val="Placeholder Text"/>
    <w:basedOn w:val="DefaultParagraphFont"/>
    <w:uiPriority w:val="99"/>
    <w:semiHidden/>
    <w:rsid w:val="00FB1666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qFormat/>
    <w:rsid w:val="00CA51D0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</w:rPr>
  </w:style>
  <w:style w:type="paragraph" w:styleId="TOC3">
    <w:name w:val="toc 3"/>
    <w:basedOn w:val="Normal"/>
    <w:next w:val="Normal"/>
    <w:autoRedefine/>
    <w:uiPriority w:val="39"/>
    <w:unhideWhenUsed/>
    <w:rsid w:val="00CA51D0"/>
    <w:pPr>
      <w:spacing w:after="100"/>
      <w:ind w:left="480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Style2">
    <w:name w:val="Style2"/>
    <w:basedOn w:val="DefaultParagraphFont"/>
    <w:uiPriority w:val="1"/>
    <w:rsid w:val="00210EDB"/>
    <w:rPr>
      <w:rFonts w:asciiTheme="minorHAnsi" w:hAnsiTheme="minorHAnsi"/>
      <w:sz w:val="22"/>
    </w:rPr>
  </w:style>
  <w:style w:type="character" w:customStyle="1" w:styleId="Style3">
    <w:name w:val="Style3"/>
    <w:basedOn w:val="DefaultParagraphFont"/>
    <w:uiPriority w:val="1"/>
    <w:rsid w:val="00210EDB"/>
    <w:rPr>
      <w:rFonts w:asciiTheme="minorHAnsi" w:hAnsiTheme="minorHAnsi"/>
      <w:sz w:val="20"/>
    </w:rPr>
  </w:style>
  <w:style w:type="character" w:customStyle="1" w:styleId="Style4">
    <w:name w:val="Style4"/>
    <w:basedOn w:val="DefaultParagraphFont"/>
    <w:uiPriority w:val="1"/>
    <w:rsid w:val="00210EDB"/>
    <w:rPr>
      <w:rFonts w:asciiTheme="minorHAnsi" w:hAnsiTheme="minorHAnsi"/>
      <w:sz w:val="20"/>
    </w:rPr>
  </w:style>
  <w:style w:type="character" w:customStyle="1" w:styleId="Style5">
    <w:name w:val="Style5"/>
    <w:basedOn w:val="DefaultParagraphFont"/>
    <w:uiPriority w:val="1"/>
    <w:rsid w:val="00210EDB"/>
    <w:rPr>
      <w:rFonts w:asciiTheme="minorHAnsi" w:hAnsiTheme="minorHAnsi"/>
      <w:sz w:val="20"/>
    </w:rPr>
  </w:style>
  <w:style w:type="character" w:customStyle="1" w:styleId="Style6">
    <w:name w:val="Style6"/>
    <w:basedOn w:val="DefaultParagraphFont"/>
    <w:uiPriority w:val="1"/>
    <w:rsid w:val="00210EDB"/>
    <w:rPr>
      <w:rFonts w:asciiTheme="minorHAnsi" w:hAnsiTheme="minorHAnsi"/>
      <w:sz w:val="20"/>
    </w:r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0ShDNjKR/CSf7FKVgKc8oYi3HwQ==">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2061</Words>
  <Characters>11750</Characters>
  <Application>Microsoft Office Word</Application>
  <DocSecurity>0</DocSecurity>
  <Lines>97</Lines>
  <Paragraphs>27</Paragraphs>
  <ScaleCrop>false</ScaleCrop>
  <Company/>
  <LinksUpToDate>false</LinksUpToDate>
  <CharactersWithSpaces>13784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janssena</dc:creator>
  <cp:lastModifiedBy>Maria Ruiz</cp:lastModifiedBy>
  <cp:revision>3</cp:revision>
  <dcterms:created xsi:type="dcterms:W3CDTF">2023-01-30T03:34:00Z</dcterms:created>
  <dcterms:modified xsi:type="dcterms:W3CDTF">2023-02-28T17:15:00Z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