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3B9E6" w14:textId="77777777" w:rsidR="00C76C91" w:rsidRDefault="00C76C91" w:rsidP="00C76C91">
      <w:pPr>
        <w:pStyle w:val="Heading1"/>
        <w:spacing w:line="276" w:lineRule="auto"/>
        <w:jc w:val="both"/>
        <w:rPr>
          <w:sz w:val="22"/>
          <w:szCs w:val="22"/>
        </w:rPr>
      </w:pPr>
    </w:p>
    <w:p w14:paraId="3A6F96CE" w14:textId="77777777" w:rsidR="00C76C91" w:rsidRDefault="00C76C91" w:rsidP="00C76C91">
      <w:pPr>
        <w:pStyle w:val="Heading1"/>
        <w:spacing w:line="276" w:lineRule="auto"/>
        <w:jc w:val="both"/>
        <w:rPr>
          <w:sz w:val="28"/>
          <w:szCs w:val="28"/>
        </w:rPr>
      </w:pPr>
      <w:bookmarkStart w:id="0" w:name="_heading=h.4h042r0" w:colFirst="0" w:colLast="0"/>
      <w:bookmarkEnd w:id="0"/>
      <w:r>
        <w:rPr>
          <w:sz w:val="28"/>
          <w:szCs w:val="28"/>
        </w:rPr>
        <w:t>SECTION 6: BIDDING FORMS AND STRUCTURE OF THE BID FILES</w:t>
      </w:r>
    </w:p>
    <w:p w14:paraId="65F92630" w14:textId="77777777" w:rsidR="00C76C91" w:rsidRDefault="00C76C91" w:rsidP="00C76C91">
      <w:pPr>
        <w:spacing w:line="276" w:lineRule="auto"/>
        <w:jc w:val="both"/>
      </w:pPr>
      <w:r>
        <w:rPr>
          <w:color w:val="000000"/>
        </w:rPr>
        <w:t xml:space="preserve">This form serves as a checklist for </w:t>
      </w:r>
      <w:r>
        <w:t xml:space="preserve">the </w:t>
      </w:r>
      <w:r>
        <w:rPr>
          <w:color w:val="000000"/>
        </w:rPr>
        <w:t xml:space="preserve">preparation of your Bid. Please complete the Returnable Bidding Forms </w:t>
      </w:r>
      <w:r>
        <w:t>in accordance with the instructions in the forms and return them as part of your Bid submission via email in accordance with</w:t>
      </w:r>
      <w:r>
        <w:rPr>
          <w:b/>
          <w:u w:val="single"/>
        </w:rPr>
        <w:t xml:space="preserve"> Section 2: Bid Data Sheet, Clause 10.</w:t>
      </w:r>
      <w:r>
        <w:t xml:space="preserve"> No alteration to the format of forms shall be permitted and no substitution shall be accepted.</w:t>
      </w:r>
    </w:p>
    <w:p w14:paraId="223AF8F9" w14:textId="77777777" w:rsidR="00C76C91" w:rsidRDefault="00C76C91" w:rsidP="00C76C91">
      <w:pPr>
        <w:spacing w:line="276" w:lineRule="auto"/>
        <w:jc w:val="both"/>
        <w:rPr>
          <w:b/>
          <w:u w:val="single"/>
        </w:rPr>
      </w:pPr>
      <w:r>
        <w:rPr>
          <w:b/>
          <w:u w:val="single"/>
        </w:rPr>
        <w:t>The following documents that belong to Technical and Financial Bid should be submitted via email only:</w:t>
      </w:r>
    </w:p>
    <w:p w14:paraId="4B6E33C2" w14:textId="77777777" w:rsidR="00C76C91" w:rsidRDefault="00C76C91" w:rsidP="00C76C91">
      <w:pPr>
        <w:spacing w:line="276" w:lineRule="auto"/>
        <w:jc w:val="both"/>
        <w:rPr>
          <w:b/>
        </w:rPr>
      </w:pPr>
      <w:r>
        <w:rPr>
          <w:b/>
        </w:rPr>
        <w:t>Technical Bid:</w:t>
      </w:r>
    </w:p>
    <w:tbl>
      <w:tblPr>
        <w:tblW w:w="10135" w:type="dxa"/>
        <w:tblInd w:w="-3"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7914"/>
        <w:gridCol w:w="2221"/>
      </w:tblGrid>
      <w:tr w:rsidR="00C76C91" w14:paraId="27EF1FC0" w14:textId="77777777" w:rsidTr="0024577A">
        <w:trPr>
          <w:trHeight w:val="199"/>
        </w:trPr>
        <w:tc>
          <w:tcPr>
            <w:tcW w:w="7914" w:type="dxa"/>
            <w:vAlign w:val="center"/>
          </w:tcPr>
          <w:p w14:paraId="5DC4885E" w14:textId="77777777" w:rsidR="00C76C91" w:rsidRDefault="00C76C91" w:rsidP="0024577A">
            <w:pPr>
              <w:pBdr>
                <w:top w:val="nil"/>
                <w:left w:val="nil"/>
                <w:bottom w:val="nil"/>
                <w:right w:val="nil"/>
                <w:between w:val="nil"/>
              </w:pBdr>
              <w:jc w:val="both"/>
              <w:rPr>
                <w:b/>
                <w:color w:val="000000"/>
              </w:rPr>
            </w:pPr>
            <w:r>
              <w:rPr>
                <w:b/>
                <w:color w:val="000000"/>
              </w:rPr>
              <w:t xml:space="preserve">Have you duly completed all the Returnable Bidding Forms? </w:t>
            </w:r>
          </w:p>
        </w:tc>
        <w:tc>
          <w:tcPr>
            <w:tcW w:w="2221" w:type="dxa"/>
            <w:vAlign w:val="center"/>
          </w:tcPr>
          <w:p w14:paraId="57B077C2" w14:textId="77777777" w:rsidR="00C76C91" w:rsidRDefault="00C76C91" w:rsidP="0024577A">
            <w:pPr>
              <w:pBdr>
                <w:top w:val="nil"/>
                <w:left w:val="nil"/>
                <w:bottom w:val="nil"/>
                <w:right w:val="nil"/>
                <w:between w:val="nil"/>
              </w:pBdr>
              <w:jc w:val="both"/>
              <w:rPr>
                <w:color w:val="000000"/>
              </w:rPr>
            </w:pPr>
          </w:p>
        </w:tc>
      </w:tr>
      <w:tr w:rsidR="00C76C91" w14:paraId="5B37A3B4" w14:textId="77777777" w:rsidTr="0024577A">
        <w:trPr>
          <w:trHeight w:val="280"/>
        </w:trPr>
        <w:tc>
          <w:tcPr>
            <w:tcW w:w="7914" w:type="dxa"/>
          </w:tcPr>
          <w:p w14:paraId="1BA1CD29"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color w:val="000000"/>
              </w:rPr>
            </w:pPr>
            <w:r>
              <w:rPr>
                <w:color w:val="000000"/>
              </w:rPr>
              <w:t>Form A: Bid Submission Form</w:t>
            </w:r>
          </w:p>
        </w:tc>
        <w:tc>
          <w:tcPr>
            <w:tcW w:w="2221" w:type="dxa"/>
            <w:vAlign w:val="center"/>
          </w:tcPr>
          <w:p w14:paraId="29487184" w14:textId="77777777" w:rsidR="00C76C91" w:rsidRDefault="00C76C91" w:rsidP="0024577A">
            <w:pPr>
              <w:pBdr>
                <w:top w:val="nil"/>
                <w:left w:val="nil"/>
                <w:bottom w:val="nil"/>
                <w:right w:val="nil"/>
                <w:between w:val="nil"/>
              </w:pBdr>
              <w:jc w:val="both"/>
              <w:rPr>
                <w:color w:val="000000"/>
              </w:rPr>
            </w:pPr>
            <w:sdt>
              <w:sdtPr>
                <w:tag w:val="goog_rdk_9"/>
                <w:id w:val="-1443679070"/>
              </w:sdtPr>
              <w:sdtContent>
                <w:r>
                  <w:rPr>
                    <w:rFonts w:ascii="Arial Unicode MS" w:eastAsia="Arial Unicode MS" w:hAnsi="Arial Unicode MS" w:cs="Arial Unicode MS"/>
                    <w:color w:val="000000"/>
                  </w:rPr>
                  <w:t>☐</w:t>
                </w:r>
              </w:sdtContent>
            </w:sdt>
          </w:p>
        </w:tc>
      </w:tr>
      <w:tr w:rsidR="00C76C91" w14:paraId="4C04DF8E" w14:textId="77777777" w:rsidTr="0024577A">
        <w:trPr>
          <w:trHeight w:val="280"/>
        </w:trPr>
        <w:tc>
          <w:tcPr>
            <w:tcW w:w="7914" w:type="dxa"/>
          </w:tcPr>
          <w:p w14:paraId="00900690"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color w:val="000000"/>
              </w:rPr>
            </w:pPr>
            <w:r>
              <w:rPr>
                <w:color w:val="000000"/>
              </w:rPr>
              <w:t>Form B: Bidder Information Form</w:t>
            </w:r>
          </w:p>
        </w:tc>
        <w:tc>
          <w:tcPr>
            <w:tcW w:w="2221" w:type="dxa"/>
            <w:vAlign w:val="center"/>
          </w:tcPr>
          <w:p w14:paraId="30587172" w14:textId="77777777" w:rsidR="00C76C91" w:rsidRDefault="00C76C91" w:rsidP="0024577A">
            <w:pPr>
              <w:pBdr>
                <w:top w:val="nil"/>
                <w:left w:val="nil"/>
                <w:bottom w:val="nil"/>
                <w:right w:val="nil"/>
                <w:between w:val="nil"/>
              </w:pBdr>
              <w:jc w:val="both"/>
              <w:rPr>
                <w:color w:val="000000"/>
              </w:rPr>
            </w:pPr>
            <w:sdt>
              <w:sdtPr>
                <w:tag w:val="goog_rdk_10"/>
                <w:id w:val="2122248769"/>
              </w:sdtPr>
              <w:sdtContent>
                <w:r>
                  <w:rPr>
                    <w:rFonts w:ascii="Arial Unicode MS" w:eastAsia="Arial Unicode MS" w:hAnsi="Arial Unicode MS" w:cs="Arial Unicode MS"/>
                    <w:color w:val="000000"/>
                  </w:rPr>
                  <w:t>☐</w:t>
                </w:r>
              </w:sdtContent>
            </w:sdt>
          </w:p>
        </w:tc>
      </w:tr>
      <w:tr w:rsidR="00C76C91" w14:paraId="5CF9E183" w14:textId="77777777" w:rsidTr="0024577A">
        <w:trPr>
          <w:trHeight w:val="280"/>
        </w:trPr>
        <w:tc>
          <w:tcPr>
            <w:tcW w:w="7914" w:type="dxa"/>
          </w:tcPr>
          <w:p w14:paraId="72013851"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color w:val="000000"/>
              </w:rPr>
            </w:pPr>
            <w:r>
              <w:rPr>
                <w:color w:val="000000"/>
              </w:rPr>
              <w:t>Form C: Joint Venture/Consortium/ Association Information Form</w:t>
            </w:r>
          </w:p>
        </w:tc>
        <w:tc>
          <w:tcPr>
            <w:tcW w:w="2221" w:type="dxa"/>
            <w:vAlign w:val="center"/>
          </w:tcPr>
          <w:p w14:paraId="33DA68F9" w14:textId="77777777" w:rsidR="00C76C91" w:rsidRDefault="00C76C91" w:rsidP="0024577A">
            <w:pPr>
              <w:pBdr>
                <w:top w:val="nil"/>
                <w:left w:val="nil"/>
                <w:bottom w:val="nil"/>
                <w:right w:val="nil"/>
                <w:between w:val="nil"/>
              </w:pBdr>
              <w:jc w:val="both"/>
              <w:rPr>
                <w:color w:val="000000"/>
              </w:rPr>
            </w:pPr>
            <w:sdt>
              <w:sdtPr>
                <w:tag w:val="goog_rdk_11"/>
                <w:id w:val="443043892"/>
              </w:sdtPr>
              <w:sdtContent>
                <w:r>
                  <w:rPr>
                    <w:rFonts w:ascii="Arial Unicode MS" w:eastAsia="Arial Unicode MS" w:hAnsi="Arial Unicode MS" w:cs="Arial Unicode MS"/>
                    <w:color w:val="000000"/>
                  </w:rPr>
                  <w:t>☐</w:t>
                </w:r>
              </w:sdtContent>
            </w:sdt>
          </w:p>
        </w:tc>
      </w:tr>
      <w:tr w:rsidR="00C76C91" w14:paraId="4E3829BD" w14:textId="77777777" w:rsidTr="0024577A">
        <w:trPr>
          <w:trHeight w:val="280"/>
        </w:trPr>
        <w:tc>
          <w:tcPr>
            <w:tcW w:w="7914" w:type="dxa"/>
          </w:tcPr>
          <w:p w14:paraId="794D3C3F"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color w:val="000000"/>
              </w:rPr>
            </w:pPr>
            <w:r>
              <w:rPr>
                <w:color w:val="000000"/>
              </w:rPr>
              <w:t>Form D: Eligibility and Qualification Form</w:t>
            </w:r>
          </w:p>
        </w:tc>
        <w:tc>
          <w:tcPr>
            <w:tcW w:w="2221" w:type="dxa"/>
            <w:vAlign w:val="center"/>
          </w:tcPr>
          <w:p w14:paraId="230D3F0A" w14:textId="77777777" w:rsidR="00C76C91" w:rsidRDefault="00C76C91" w:rsidP="0024577A">
            <w:pPr>
              <w:pBdr>
                <w:top w:val="nil"/>
                <w:left w:val="nil"/>
                <w:bottom w:val="nil"/>
                <w:right w:val="nil"/>
                <w:between w:val="nil"/>
              </w:pBdr>
              <w:jc w:val="both"/>
              <w:rPr>
                <w:color w:val="000000"/>
              </w:rPr>
            </w:pPr>
            <w:sdt>
              <w:sdtPr>
                <w:tag w:val="goog_rdk_12"/>
                <w:id w:val="518208191"/>
              </w:sdtPr>
              <w:sdtContent>
                <w:r>
                  <w:rPr>
                    <w:rFonts w:ascii="Arial Unicode MS" w:eastAsia="Arial Unicode MS" w:hAnsi="Arial Unicode MS" w:cs="Arial Unicode MS"/>
                    <w:color w:val="000000"/>
                  </w:rPr>
                  <w:t>☐</w:t>
                </w:r>
              </w:sdtContent>
            </w:sdt>
          </w:p>
        </w:tc>
      </w:tr>
      <w:tr w:rsidR="00C76C91" w14:paraId="17B99F46" w14:textId="77777777" w:rsidTr="0024577A">
        <w:trPr>
          <w:trHeight w:val="399"/>
        </w:trPr>
        <w:tc>
          <w:tcPr>
            <w:tcW w:w="7914" w:type="dxa"/>
          </w:tcPr>
          <w:p w14:paraId="5BA61FF5"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color w:val="000000"/>
              </w:rPr>
            </w:pPr>
            <w:r>
              <w:rPr>
                <w:color w:val="000000"/>
              </w:rPr>
              <w:t>Form E: Technical Bid Form, with filled</w:t>
            </w:r>
            <w:r>
              <w:t>-</w:t>
            </w:r>
            <w:r>
              <w:rPr>
                <w:color w:val="000000"/>
              </w:rPr>
              <w:t xml:space="preserve">in </w:t>
            </w:r>
            <w:r>
              <w:t xml:space="preserve">Annex 9. Technical Information </w:t>
            </w:r>
            <w:proofErr w:type="gramStart"/>
            <w:r>
              <w:t>and  Price</w:t>
            </w:r>
            <w:proofErr w:type="gramEnd"/>
            <w:r>
              <w:t xml:space="preserve"> Bid Form (or Annex 9a for Lot 2)</w:t>
            </w:r>
          </w:p>
        </w:tc>
        <w:tc>
          <w:tcPr>
            <w:tcW w:w="2221" w:type="dxa"/>
            <w:vAlign w:val="center"/>
          </w:tcPr>
          <w:p w14:paraId="0F24F437" w14:textId="77777777" w:rsidR="00C76C91" w:rsidRDefault="00C76C91" w:rsidP="0024577A">
            <w:pPr>
              <w:pBdr>
                <w:top w:val="nil"/>
                <w:left w:val="nil"/>
                <w:bottom w:val="nil"/>
                <w:right w:val="nil"/>
                <w:between w:val="nil"/>
              </w:pBdr>
              <w:jc w:val="both"/>
              <w:rPr>
                <w:color w:val="000000"/>
              </w:rPr>
            </w:pPr>
            <w:sdt>
              <w:sdtPr>
                <w:tag w:val="goog_rdk_13"/>
                <w:id w:val="188886041"/>
              </w:sdtPr>
              <w:sdtContent>
                <w:r>
                  <w:rPr>
                    <w:rFonts w:ascii="Arial Unicode MS" w:eastAsia="Arial Unicode MS" w:hAnsi="Arial Unicode MS" w:cs="Arial Unicode MS"/>
                    <w:color w:val="000000"/>
                  </w:rPr>
                  <w:t>☐</w:t>
                </w:r>
              </w:sdtContent>
            </w:sdt>
          </w:p>
        </w:tc>
      </w:tr>
      <w:tr w:rsidR="00C76C91" w14:paraId="250C9973" w14:textId="77777777" w:rsidTr="0024577A">
        <w:trPr>
          <w:trHeight w:val="318"/>
        </w:trPr>
        <w:tc>
          <w:tcPr>
            <w:tcW w:w="7914" w:type="dxa"/>
            <w:vAlign w:val="center"/>
          </w:tcPr>
          <w:p w14:paraId="47200A3C" w14:textId="77777777" w:rsidR="00C76C91" w:rsidRDefault="00C76C91" w:rsidP="0024577A">
            <w:pPr>
              <w:pBdr>
                <w:top w:val="nil"/>
                <w:left w:val="nil"/>
                <w:bottom w:val="nil"/>
                <w:right w:val="nil"/>
                <w:between w:val="nil"/>
              </w:pBdr>
              <w:jc w:val="both"/>
              <w:rPr>
                <w:b/>
                <w:color w:val="000000"/>
                <w:highlight w:val="green"/>
              </w:rPr>
            </w:pPr>
            <w:r>
              <w:rPr>
                <w:b/>
                <w:color w:val="000000"/>
              </w:rPr>
              <w:t xml:space="preserve">Have you provided the required documents to establish compliance with the evaluation criteria in Section 5? </w:t>
            </w:r>
          </w:p>
        </w:tc>
        <w:tc>
          <w:tcPr>
            <w:tcW w:w="2221" w:type="dxa"/>
            <w:vAlign w:val="center"/>
          </w:tcPr>
          <w:p w14:paraId="3335766A" w14:textId="77777777" w:rsidR="00C76C91" w:rsidRDefault="00C76C91" w:rsidP="0024577A">
            <w:pPr>
              <w:pBdr>
                <w:top w:val="nil"/>
                <w:left w:val="nil"/>
                <w:bottom w:val="nil"/>
                <w:right w:val="nil"/>
                <w:between w:val="nil"/>
              </w:pBdr>
              <w:jc w:val="both"/>
              <w:rPr>
                <w:b/>
                <w:color w:val="000000"/>
              </w:rPr>
            </w:pPr>
            <w:sdt>
              <w:sdtPr>
                <w:tag w:val="goog_rdk_14"/>
                <w:id w:val="-132179111"/>
              </w:sdtPr>
              <w:sdtContent>
                <w:r>
                  <w:rPr>
                    <w:rFonts w:ascii="Arial Unicode MS" w:eastAsia="Arial Unicode MS" w:hAnsi="Arial Unicode MS" w:cs="Arial Unicode MS"/>
                    <w:color w:val="000000"/>
                  </w:rPr>
                  <w:t>☐</w:t>
                </w:r>
              </w:sdtContent>
            </w:sdt>
          </w:p>
        </w:tc>
      </w:tr>
    </w:tbl>
    <w:p w14:paraId="6F679B8E" w14:textId="77777777" w:rsidR="00C76C91" w:rsidRDefault="00C76C91" w:rsidP="00C76C91">
      <w:pPr>
        <w:spacing w:line="276" w:lineRule="auto"/>
        <w:jc w:val="both"/>
      </w:pPr>
    </w:p>
    <w:p w14:paraId="74C77B10" w14:textId="77777777" w:rsidR="00C76C91" w:rsidRDefault="00C76C91" w:rsidP="00C76C91">
      <w:pPr>
        <w:pBdr>
          <w:top w:val="nil"/>
          <w:left w:val="nil"/>
          <w:bottom w:val="nil"/>
          <w:right w:val="nil"/>
          <w:between w:val="nil"/>
        </w:pBdr>
        <w:spacing w:after="0" w:line="276" w:lineRule="auto"/>
        <w:jc w:val="both"/>
        <w:rPr>
          <w:b/>
          <w:color w:val="0070C0"/>
        </w:rPr>
      </w:pPr>
      <w:r>
        <w:rPr>
          <w:b/>
          <w:color w:val="000000"/>
        </w:rPr>
        <w:t>Price Bid:</w:t>
      </w:r>
    </w:p>
    <w:tbl>
      <w:tblPr>
        <w:tblW w:w="10122" w:type="dxa"/>
        <w:tblInd w:w="-3"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7852"/>
        <w:gridCol w:w="2270"/>
      </w:tblGrid>
      <w:tr w:rsidR="00C76C91" w14:paraId="765C5C48" w14:textId="77777777" w:rsidTr="0024577A">
        <w:trPr>
          <w:trHeight w:val="344"/>
        </w:trPr>
        <w:tc>
          <w:tcPr>
            <w:tcW w:w="7852" w:type="dxa"/>
            <w:vAlign w:val="center"/>
          </w:tcPr>
          <w:p w14:paraId="23C904FB" w14:textId="77777777" w:rsidR="00C76C91" w:rsidRDefault="00C76C91" w:rsidP="00C76C91">
            <w:pPr>
              <w:numPr>
                <w:ilvl w:val="0"/>
                <w:numId w:val="1"/>
              </w:numPr>
              <w:pBdr>
                <w:top w:val="nil"/>
                <w:left w:val="nil"/>
                <w:bottom w:val="nil"/>
                <w:right w:val="nil"/>
                <w:between w:val="nil"/>
              </w:pBdr>
              <w:spacing w:after="0" w:line="276" w:lineRule="auto"/>
              <w:ind w:left="591" w:hanging="318"/>
              <w:jc w:val="both"/>
              <w:rPr>
                <w:color w:val="000000"/>
              </w:rPr>
            </w:pPr>
            <w:r>
              <w:t xml:space="preserve">Annex 9. Technical Information </w:t>
            </w:r>
            <w:proofErr w:type="gramStart"/>
            <w:r>
              <w:t>and  Price</w:t>
            </w:r>
            <w:proofErr w:type="gramEnd"/>
            <w:r>
              <w:t xml:space="preserve"> Bid Form (or Annex 9a for Lot 2)</w:t>
            </w:r>
            <w:r>
              <w:rPr>
                <w:color w:val="000000"/>
              </w:rPr>
              <w:t xml:space="preserve"> in pdf and excel </w:t>
            </w:r>
          </w:p>
        </w:tc>
        <w:tc>
          <w:tcPr>
            <w:tcW w:w="2270" w:type="dxa"/>
            <w:vAlign w:val="center"/>
          </w:tcPr>
          <w:p w14:paraId="71D0E7DF" w14:textId="77777777" w:rsidR="00C76C91" w:rsidRDefault="00C76C91" w:rsidP="0024577A">
            <w:pPr>
              <w:pBdr>
                <w:top w:val="nil"/>
                <w:left w:val="nil"/>
                <w:bottom w:val="nil"/>
                <w:right w:val="nil"/>
                <w:between w:val="nil"/>
              </w:pBdr>
              <w:spacing w:line="276" w:lineRule="auto"/>
              <w:jc w:val="both"/>
              <w:rPr>
                <w:b/>
                <w:color w:val="000000"/>
              </w:rPr>
            </w:pPr>
            <w:sdt>
              <w:sdtPr>
                <w:tag w:val="goog_rdk_15"/>
                <w:id w:val="1732958896"/>
              </w:sdtPr>
              <w:sdtContent>
                <w:r>
                  <w:rPr>
                    <w:rFonts w:ascii="Arial Unicode MS" w:eastAsia="Arial Unicode MS" w:hAnsi="Arial Unicode MS" w:cs="Arial Unicode MS"/>
                    <w:color w:val="000000"/>
                  </w:rPr>
                  <w:t>☐</w:t>
                </w:r>
              </w:sdtContent>
            </w:sdt>
          </w:p>
        </w:tc>
      </w:tr>
    </w:tbl>
    <w:p w14:paraId="504D232D" w14:textId="77777777" w:rsidR="00C76C91" w:rsidRDefault="00C76C91" w:rsidP="00C76C91">
      <w:pPr>
        <w:spacing w:line="276" w:lineRule="auto"/>
        <w:jc w:val="both"/>
        <w:rPr>
          <w:b/>
        </w:rPr>
      </w:pPr>
    </w:p>
    <w:p w14:paraId="3A4B5A47" w14:textId="77777777" w:rsidR="00C76C91" w:rsidRDefault="00C76C91" w:rsidP="00C76C91">
      <w:pPr>
        <w:spacing w:line="276" w:lineRule="auto"/>
        <w:jc w:val="both"/>
        <w:rPr>
          <w:b/>
        </w:rPr>
      </w:pPr>
    </w:p>
    <w:p w14:paraId="77D322F7" w14:textId="77777777" w:rsidR="00C76C91" w:rsidRDefault="00C76C91" w:rsidP="00C76C91">
      <w:pPr>
        <w:spacing w:line="276" w:lineRule="auto"/>
        <w:jc w:val="both"/>
        <w:rPr>
          <w:b/>
          <w:u w:val="single"/>
        </w:rPr>
      </w:pPr>
      <w:r>
        <w:rPr>
          <w:b/>
          <w:u w:val="single"/>
        </w:rPr>
        <w:t>The following supporting documents should be submitted via One Drive:</w:t>
      </w:r>
    </w:p>
    <w:tbl>
      <w:tblPr>
        <w:tblW w:w="10135" w:type="dxa"/>
        <w:tblInd w:w="-3"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7914"/>
        <w:gridCol w:w="2221"/>
      </w:tblGrid>
      <w:tr w:rsidR="00C76C91" w14:paraId="57ABA771" w14:textId="77777777" w:rsidTr="0024577A">
        <w:trPr>
          <w:trHeight w:val="257"/>
        </w:trPr>
        <w:tc>
          <w:tcPr>
            <w:tcW w:w="7914" w:type="dxa"/>
            <w:vAlign w:val="center"/>
          </w:tcPr>
          <w:p w14:paraId="79F16160" w14:textId="77777777" w:rsidR="00C76C91" w:rsidRDefault="00C76C91" w:rsidP="0024577A">
            <w:pPr>
              <w:pBdr>
                <w:top w:val="nil"/>
                <w:left w:val="nil"/>
                <w:bottom w:val="nil"/>
                <w:right w:val="nil"/>
                <w:between w:val="nil"/>
              </w:pBdr>
              <w:jc w:val="both"/>
              <w:rPr>
                <w:b/>
                <w:color w:val="000000"/>
              </w:rPr>
            </w:pPr>
            <w:r>
              <w:rPr>
                <w:b/>
                <w:color w:val="000000"/>
              </w:rPr>
              <w:t>Folder (level 1) – Eligibility and Qualification Documents</w:t>
            </w:r>
          </w:p>
        </w:tc>
        <w:tc>
          <w:tcPr>
            <w:tcW w:w="2221" w:type="dxa"/>
            <w:vAlign w:val="center"/>
          </w:tcPr>
          <w:p w14:paraId="3C31A59F" w14:textId="77777777" w:rsidR="00C76C91" w:rsidRDefault="00C76C91" w:rsidP="0024577A">
            <w:pPr>
              <w:pBdr>
                <w:top w:val="nil"/>
                <w:left w:val="nil"/>
                <w:bottom w:val="nil"/>
                <w:right w:val="nil"/>
                <w:between w:val="nil"/>
              </w:pBdr>
              <w:jc w:val="both"/>
              <w:rPr>
                <w:color w:val="000000"/>
              </w:rPr>
            </w:pPr>
          </w:p>
        </w:tc>
      </w:tr>
      <w:tr w:rsidR="00C76C91" w14:paraId="168A9C9D" w14:textId="77777777" w:rsidTr="0024577A">
        <w:trPr>
          <w:trHeight w:val="278"/>
        </w:trPr>
        <w:tc>
          <w:tcPr>
            <w:tcW w:w="7914" w:type="dxa"/>
          </w:tcPr>
          <w:p w14:paraId="6F437C5B" w14:textId="77777777" w:rsidR="00C76C91" w:rsidRDefault="00C76C91" w:rsidP="0024577A">
            <w:pPr>
              <w:pBdr>
                <w:top w:val="nil"/>
                <w:left w:val="nil"/>
                <w:bottom w:val="nil"/>
                <w:right w:val="nil"/>
                <w:between w:val="nil"/>
              </w:pBdr>
              <w:ind w:left="602" w:right="-110"/>
              <w:jc w:val="both"/>
              <w:rPr>
                <w:b/>
                <w:i/>
                <w:color w:val="000000"/>
              </w:rPr>
            </w:pPr>
            <w:r>
              <w:rPr>
                <w:b/>
                <w:i/>
                <w:color w:val="000000"/>
              </w:rPr>
              <w:t>Folder (level 2) – Bidder Profile</w:t>
            </w:r>
          </w:p>
        </w:tc>
        <w:tc>
          <w:tcPr>
            <w:tcW w:w="2221" w:type="dxa"/>
            <w:vAlign w:val="center"/>
          </w:tcPr>
          <w:p w14:paraId="0B0694E4" w14:textId="77777777" w:rsidR="00C76C91" w:rsidRDefault="00C76C91" w:rsidP="0024577A">
            <w:pPr>
              <w:pBdr>
                <w:top w:val="nil"/>
                <w:left w:val="nil"/>
                <w:bottom w:val="nil"/>
                <w:right w:val="nil"/>
                <w:between w:val="nil"/>
              </w:pBdr>
              <w:jc w:val="both"/>
              <w:rPr>
                <w:color w:val="000000"/>
              </w:rPr>
            </w:pPr>
          </w:p>
        </w:tc>
      </w:tr>
      <w:tr w:rsidR="00C76C91" w14:paraId="095187B8" w14:textId="77777777" w:rsidTr="0024577A">
        <w:trPr>
          <w:trHeight w:val="278"/>
        </w:trPr>
        <w:tc>
          <w:tcPr>
            <w:tcW w:w="7914" w:type="dxa"/>
          </w:tcPr>
          <w:p w14:paraId="5EA6E5D6"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color w:val="000000"/>
              </w:rPr>
            </w:pPr>
            <w:r>
              <w:rPr>
                <w:i/>
                <w:color w:val="000000"/>
              </w:rPr>
              <w:t xml:space="preserve">Company Profile, which should not exceed fifteen (15) pages, including printed brochures and product </w:t>
            </w:r>
            <w:r>
              <w:rPr>
                <w:i/>
              </w:rPr>
              <w:t>catalogs</w:t>
            </w:r>
            <w:r>
              <w:rPr>
                <w:i/>
                <w:color w:val="000000"/>
              </w:rPr>
              <w:t xml:space="preserve"> relevant to the goods and/or services being procured </w:t>
            </w:r>
          </w:p>
        </w:tc>
        <w:tc>
          <w:tcPr>
            <w:tcW w:w="2221" w:type="dxa"/>
            <w:vAlign w:val="center"/>
          </w:tcPr>
          <w:p w14:paraId="43CC226D" w14:textId="77777777" w:rsidR="00C76C91" w:rsidRDefault="00C76C91" w:rsidP="0024577A">
            <w:pPr>
              <w:pBdr>
                <w:top w:val="nil"/>
                <w:left w:val="nil"/>
                <w:bottom w:val="nil"/>
                <w:right w:val="nil"/>
                <w:between w:val="nil"/>
              </w:pBdr>
              <w:jc w:val="both"/>
              <w:rPr>
                <w:color w:val="000000"/>
              </w:rPr>
            </w:pPr>
            <w:sdt>
              <w:sdtPr>
                <w:tag w:val="goog_rdk_16"/>
                <w:id w:val="199357385"/>
              </w:sdtPr>
              <w:sdtContent>
                <w:r>
                  <w:rPr>
                    <w:rFonts w:ascii="Arial Unicode MS" w:eastAsia="Arial Unicode MS" w:hAnsi="Arial Unicode MS" w:cs="Arial Unicode MS"/>
                    <w:color w:val="000000"/>
                  </w:rPr>
                  <w:t>☐</w:t>
                </w:r>
              </w:sdtContent>
            </w:sdt>
          </w:p>
        </w:tc>
      </w:tr>
      <w:tr w:rsidR="00C76C91" w14:paraId="7399361F" w14:textId="77777777" w:rsidTr="0024577A">
        <w:trPr>
          <w:trHeight w:val="300"/>
        </w:trPr>
        <w:tc>
          <w:tcPr>
            <w:tcW w:w="7914" w:type="dxa"/>
          </w:tcPr>
          <w:p w14:paraId="17D04256"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color w:val="000000"/>
              </w:rPr>
            </w:pPr>
            <w:r>
              <w:rPr>
                <w:i/>
                <w:color w:val="000000"/>
              </w:rPr>
              <w:t>Certificate of Incorporation/ Business Registration </w:t>
            </w:r>
          </w:p>
        </w:tc>
        <w:tc>
          <w:tcPr>
            <w:tcW w:w="2221" w:type="dxa"/>
            <w:vAlign w:val="center"/>
          </w:tcPr>
          <w:p w14:paraId="2B8DA254" w14:textId="77777777" w:rsidR="00C76C91" w:rsidRDefault="00C76C91" w:rsidP="0024577A">
            <w:pPr>
              <w:pBdr>
                <w:top w:val="nil"/>
                <w:left w:val="nil"/>
                <w:bottom w:val="nil"/>
                <w:right w:val="nil"/>
                <w:between w:val="nil"/>
              </w:pBdr>
              <w:jc w:val="both"/>
              <w:rPr>
                <w:color w:val="000000"/>
              </w:rPr>
            </w:pPr>
            <w:sdt>
              <w:sdtPr>
                <w:tag w:val="goog_rdk_17"/>
                <w:id w:val="-676259430"/>
              </w:sdtPr>
              <w:sdtContent>
                <w:r>
                  <w:rPr>
                    <w:rFonts w:ascii="Arial Unicode MS" w:eastAsia="Arial Unicode MS" w:hAnsi="Arial Unicode MS" w:cs="Arial Unicode MS"/>
                    <w:color w:val="000000"/>
                  </w:rPr>
                  <w:t>☐</w:t>
                </w:r>
              </w:sdtContent>
            </w:sdt>
          </w:p>
        </w:tc>
      </w:tr>
      <w:tr w:rsidR="00C76C91" w14:paraId="6CC730A1" w14:textId="77777777" w:rsidTr="0024577A">
        <w:trPr>
          <w:trHeight w:val="278"/>
        </w:trPr>
        <w:tc>
          <w:tcPr>
            <w:tcW w:w="7914" w:type="dxa"/>
          </w:tcPr>
          <w:p w14:paraId="57BE39A6"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color w:val="000000"/>
              </w:rPr>
            </w:pPr>
            <w:r>
              <w:rPr>
                <w:i/>
                <w:color w:val="000000"/>
              </w:rPr>
              <w:t>Tax Registration/Payment Certificate issued by the Internal Revenue Authority evidencing that the Bidder is updated with its tax payment obligations, or Certificate of Tax exemption, if any such privilege is enjoyed by the Bidder </w:t>
            </w:r>
          </w:p>
        </w:tc>
        <w:tc>
          <w:tcPr>
            <w:tcW w:w="2221" w:type="dxa"/>
            <w:vAlign w:val="center"/>
          </w:tcPr>
          <w:p w14:paraId="37B66ED8" w14:textId="77777777" w:rsidR="00C76C91" w:rsidRDefault="00C76C91" w:rsidP="0024577A">
            <w:pPr>
              <w:pBdr>
                <w:top w:val="nil"/>
                <w:left w:val="nil"/>
                <w:bottom w:val="nil"/>
                <w:right w:val="nil"/>
                <w:between w:val="nil"/>
              </w:pBdr>
              <w:jc w:val="both"/>
              <w:rPr>
                <w:color w:val="000000"/>
              </w:rPr>
            </w:pPr>
            <w:sdt>
              <w:sdtPr>
                <w:tag w:val="goog_rdk_18"/>
                <w:id w:val="-2011820532"/>
              </w:sdtPr>
              <w:sdtContent>
                <w:r>
                  <w:rPr>
                    <w:rFonts w:ascii="Arial Unicode MS" w:eastAsia="Arial Unicode MS" w:hAnsi="Arial Unicode MS" w:cs="Arial Unicode MS"/>
                    <w:color w:val="000000"/>
                  </w:rPr>
                  <w:t>☐</w:t>
                </w:r>
              </w:sdtContent>
            </w:sdt>
          </w:p>
        </w:tc>
      </w:tr>
      <w:tr w:rsidR="00C76C91" w14:paraId="579C714C" w14:textId="77777777" w:rsidTr="0024577A">
        <w:trPr>
          <w:trHeight w:val="278"/>
        </w:trPr>
        <w:tc>
          <w:tcPr>
            <w:tcW w:w="7914" w:type="dxa"/>
          </w:tcPr>
          <w:p w14:paraId="30A17A5D"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color w:val="000000"/>
              </w:rPr>
            </w:pPr>
            <w:r>
              <w:rPr>
                <w:i/>
                <w:color w:val="000000"/>
              </w:rPr>
              <w:t>Organizational Structure</w:t>
            </w:r>
          </w:p>
        </w:tc>
        <w:tc>
          <w:tcPr>
            <w:tcW w:w="2221" w:type="dxa"/>
            <w:vAlign w:val="center"/>
          </w:tcPr>
          <w:p w14:paraId="3DE00E96" w14:textId="77777777" w:rsidR="00C76C91" w:rsidRDefault="00C76C91" w:rsidP="0024577A">
            <w:pPr>
              <w:pBdr>
                <w:top w:val="nil"/>
                <w:left w:val="nil"/>
                <w:bottom w:val="nil"/>
                <w:right w:val="nil"/>
                <w:between w:val="nil"/>
              </w:pBdr>
              <w:jc w:val="both"/>
              <w:rPr>
                <w:color w:val="000000"/>
              </w:rPr>
            </w:pPr>
            <w:sdt>
              <w:sdtPr>
                <w:tag w:val="goog_rdk_19"/>
                <w:id w:val="604318781"/>
              </w:sdtPr>
              <w:sdtContent>
                <w:r>
                  <w:rPr>
                    <w:rFonts w:ascii="Arial Unicode MS" w:eastAsia="Arial Unicode MS" w:hAnsi="Arial Unicode MS" w:cs="Arial Unicode MS"/>
                    <w:color w:val="000000"/>
                  </w:rPr>
                  <w:t>☐</w:t>
                </w:r>
              </w:sdtContent>
            </w:sdt>
          </w:p>
        </w:tc>
      </w:tr>
      <w:tr w:rsidR="00C76C91" w14:paraId="1215DA1F" w14:textId="77777777" w:rsidTr="0024577A">
        <w:trPr>
          <w:trHeight w:val="278"/>
        </w:trPr>
        <w:tc>
          <w:tcPr>
            <w:tcW w:w="7914" w:type="dxa"/>
          </w:tcPr>
          <w:p w14:paraId="27B36486"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lastRenderedPageBreak/>
              <w:t xml:space="preserve">ISO, GDP, </w:t>
            </w:r>
            <w:proofErr w:type="gramStart"/>
            <w:r>
              <w:rPr>
                <w:i/>
                <w:color w:val="000000"/>
              </w:rPr>
              <w:t>GMP  and</w:t>
            </w:r>
            <w:proofErr w:type="gramEnd"/>
            <w:r>
              <w:rPr>
                <w:i/>
                <w:color w:val="000000"/>
              </w:rPr>
              <w:t>/or other similar certificates as applicable </w:t>
            </w:r>
          </w:p>
        </w:tc>
        <w:tc>
          <w:tcPr>
            <w:tcW w:w="2221" w:type="dxa"/>
            <w:vAlign w:val="center"/>
          </w:tcPr>
          <w:p w14:paraId="28244272" w14:textId="77777777" w:rsidR="00C76C91" w:rsidRDefault="00C76C91" w:rsidP="0024577A">
            <w:pPr>
              <w:pBdr>
                <w:top w:val="nil"/>
                <w:left w:val="nil"/>
                <w:bottom w:val="nil"/>
                <w:right w:val="nil"/>
                <w:between w:val="nil"/>
              </w:pBdr>
              <w:jc w:val="both"/>
              <w:rPr>
                <w:color w:val="000000"/>
              </w:rPr>
            </w:pPr>
            <w:sdt>
              <w:sdtPr>
                <w:tag w:val="goog_rdk_20"/>
                <w:id w:val="2065982940"/>
              </w:sdtPr>
              <w:sdtContent>
                <w:r>
                  <w:rPr>
                    <w:rFonts w:ascii="Arial Unicode MS" w:eastAsia="Arial Unicode MS" w:hAnsi="Arial Unicode MS" w:cs="Arial Unicode MS"/>
                    <w:color w:val="000000"/>
                  </w:rPr>
                  <w:t>☐</w:t>
                </w:r>
              </w:sdtContent>
            </w:sdt>
          </w:p>
        </w:tc>
      </w:tr>
      <w:tr w:rsidR="00C76C91" w14:paraId="013148FD" w14:textId="77777777" w:rsidTr="0024577A">
        <w:trPr>
          <w:trHeight w:val="278"/>
        </w:trPr>
        <w:tc>
          <w:tcPr>
            <w:tcW w:w="7914" w:type="dxa"/>
          </w:tcPr>
          <w:p w14:paraId="6B5D8E68"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 xml:space="preserve">Environmental Compliance Certificates, Accreditations, Markings/Labels, and other </w:t>
            </w:r>
            <w:proofErr w:type="gramStart"/>
            <w:r>
              <w:rPr>
                <w:i/>
                <w:color w:val="000000"/>
              </w:rPr>
              <w:t>evidences</w:t>
            </w:r>
            <w:proofErr w:type="gramEnd"/>
            <w:r>
              <w:rPr>
                <w:i/>
                <w:color w:val="000000"/>
              </w:rPr>
              <w:t xml:space="preserve">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tc>
        <w:tc>
          <w:tcPr>
            <w:tcW w:w="2221" w:type="dxa"/>
            <w:vAlign w:val="center"/>
          </w:tcPr>
          <w:p w14:paraId="7F2D1FFE" w14:textId="77777777" w:rsidR="00C76C91" w:rsidRDefault="00C76C91" w:rsidP="0024577A">
            <w:pPr>
              <w:pBdr>
                <w:top w:val="nil"/>
                <w:left w:val="nil"/>
                <w:bottom w:val="nil"/>
                <w:right w:val="nil"/>
                <w:between w:val="nil"/>
              </w:pBdr>
              <w:jc w:val="both"/>
              <w:rPr>
                <w:color w:val="000000"/>
              </w:rPr>
            </w:pPr>
            <w:sdt>
              <w:sdtPr>
                <w:tag w:val="goog_rdk_21"/>
                <w:id w:val="-743736"/>
              </w:sdtPr>
              <w:sdtContent>
                <w:r>
                  <w:rPr>
                    <w:rFonts w:ascii="Arial Unicode MS" w:eastAsia="Arial Unicode MS" w:hAnsi="Arial Unicode MS" w:cs="Arial Unicode MS"/>
                    <w:color w:val="000000"/>
                  </w:rPr>
                  <w:t>☐</w:t>
                </w:r>
              </w:sdtContent>
            </w:sdt>
          </w:p>
        </w:tc>
      </w:tr>
      <w:tr w:rsidR="00C76C91" w14:paraId="0B73C5F4" w14:textId="77777777" w:rsidTr="0024577A">
        <w:trPr>
          <w:trHeight w:val="278"/>
        </w:trPr>
        <w:tc>
          <w:tcPr>
            <w:tcW w:w="7914" w:type="dxa"/>
          </w:tcPr>
          <w:p w14:paraId="5AC9D32C"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Corporate Environmental Policy, ISO 14001, ISO 14064 if available</w:t>
            </w:r>
          </w:p>
        </w:tc>
        <w:tc>
          <w:tcPr>
            <w:tcW w:w="2221" w:type="dxa"/>
            <w:vAlign w:val="center"/>
          </w:tcPr>
          <w:p w14:paraId="0BB720D8" w14:textId="77777777" w:rsidR="00C76C91" w:rsidRDefault="00C76C91" w:rsidP="0024577A">
            <w:pPr>
              <w:pBdr>
                <w:top w:val="nil"/>
                <w:left w:val="nil"/>
                <w:bottom w:val="nil"/>
                <w:right w:val="nil"/>
                <w:between w:val="nil"/>
              </w:pBdr>
              <w:jc w:val="both"/>
              <w:rPr>
                <w:color w:val="000000"/>
              </w:rPr>
            </w:pPr>
            <w:sdt>
              <w:sdtPr>
                <w:tag w:val="goog_rdk_22"/>
                <w:id w:val="-1661991822"/>
              </w:sdtPr>
              <w:sdtContent>
                <w:r>
                  <w:rPr>
                    <w:rFonts w:ascii="Arial Unicode MS" w:eastAsia="Arial Unicode MS" w:hAnsi="Arial Unicode MS" w:cs="Arial Unicode MS"/>
                    <w:color w:val="000000"/>
                  </w:rPr>
                  <w:t>☐</w:t>
                </w:r>
              </w:sdtContent>
            </w:sdt>
          </w:p>
        </w:tc>
      </w:tr>
      <w:tr w:rsidR="00C76C91" w14:paraId="65826B77" w14:textId="77777777" w:rsidTr="0024577A">
        <w:trPr>
          <w:trHeight w:val="278"/>
        </w:trPr>
        <w:tc>
          <w:tcPr>
            <w:tcW w:w="7914" w:type="dxa"/>
          </w:tcPr>
          <w:p w14:paraId="737DE00E"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Attach a formal statement that outlines your organisation’s commitment to sustainability, where possible providing evidence of tangible results that demonstrate progress such as: Formal statement or Sustainability report or UN Global Compact Communication on Progress or other</w:t>
            </w:r>
          </w:p>
        </w:tc>
        <w:tc>
          <w:tcPr>
            <w:tcW w:w="2221" w:type="dxa"/>
            <w:vAlign w:val="center"/>
          </w:tcPr>
          <w:p w14:paraId="3F095EB0" w14:textId="77777777" w:rsidR="00C76C91" w:rsidRDefault="00C76C91" w:rsidP="0024577A">
            <w:pPr>
              <w:pBdr>
                <w:top w:val="nil"/>
                <w:left w:val="nil"/>
                <w:bottom w:val="nil"/>
                <w:right w:val="nil"/>
                <w:between w:val="nil"/>
              </w:pBdr>
              <w:jc w:val="both"/>
              <w:rPr>
                <w:color w:val="000000"/>
              </w:rPr>
            </w:pPr>
            <w:sdt>
              <w:sdtPr>
                <w:tag w:val="goog_rdk_23"/>
                <w:id w:val="-737854129"/>
              </w:sdtPr>
              <w:sdtContent>
                <w:r>
                  <w:rPr>
                    <w:rFonts w:ascii="Arial Unicode MS" w:eastAsia="Arial Unicode MS" w:hAnsi="Arial Unicode MS" w:cs="Arial Unicode MS"/>
                    <w:color w:val="000000"/>
                  </w:rPr>
                  <w:t>☐</w:t>
                </w:r>
              </w:sdtContent>
            </w:sdt>
          </w:p>
        </w:tc>
      </w:tr>
      <w:tr w:rsidR="00C76C91" w14:paraId="7412721E" w14:textId="77777777" w:rsidTr="0024577A">
        <w:trPr>
          <w:trHeight w:val="208"/>
        </w:trPr>
        <w:tc>
          <w:tcPr>
            <w:tcW w:w="7914" w:type="dxa"/>
          </w:tcPr>
          <w:p w14:paraId="576192CA"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 xml:space="preserve">Questionnaire on Corporate Social Responsibility as per Annex </w:t>
            </w:r>
            <w:r>
              <w:rPr>
                <w:i/>
              </w:rPr>
              <w:t>17</w:t>
            </w:r>
          </w:p>
        </w:tc>
        <w:tc>
          <w:tcPr>
            <w:tcW w:w="2221" w:type="dxa"/>
            <w:vAlign w:val="center"/>
          </w:tcPr>
          <w:p w14:paraId="55493210" w14:textId="77777777" w:rsidR="00C76C91" w:rsidRDefault="00C76C91" w:rsidP="0024577A">
            <w:pPr>
              <w:pBdr>
                <w:top w:val="nil"/>
                <w:left w:val="nil"/>
                <w:bottom w:val="nil"/>
                <w:right w:val="nil"/>
                <w:between w:val="nil"/>
              </w:pBdr>
              <w:jc w:val="both"/>
              <w:rPr>
                <w:color w:val="000000"/>
              </w:rPr>
            </w:pPr>
            <w:sdt>
              <w:sdtPr>
                <w:tag w:val="goog_rdk_24"/>
                <w:id w:val="1510401891"/>
              </w:sdtPr>
              <w:sdtContent>
                <w:r>
                  <w:rPr>
                    <w:rFonts w:ascii="Arial Unicode MS" w:eastAsia="Arial Unicode MS" w:hAnsi="Arial Unicode MS" w:cs="Arial Unicode MS"/>
                    <w:color w:val="000000"/>
                  </w:rPr>
                  <w:t>☐</w:t>
                </w:r>
              </w:sdtContent>
            </w:sdt>
          </w:p>
        </w:tc>
      </w:tr>
      <w:tr w:rsidR="00C76C91" w14:paraId="5A6B0AA5" w14:textId="77777777" w:rsidTr="0024577A">
        <w:trPr>
          <w:trHeight w:val="278"/>
        </w:trPr>
        <w:tc>
          <w:tcPr>
            <w:tcW w:w="7914" w:type="dxa"/>
          </w:tcPr>
          <w:p w14:paraId="02B0CEBB"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 xml:space="preserve">Patent Registration </w:t>
            </w:r>
            <w:proofErr w:type="gramStart"/>
            <w:r>
              <w:rPr>
                <w:i/>
                <w:color w:val="000000"/>
              </w:rPr>
              <w:t>Certificates, if</w:t>
            </w:r>
            <w:proofErr w:type="gramEnd"/>
            <w:r>
              <w:rPr>
                <w:i/>
                <w:color w:val="000000"/>
              </w:rPr>
              <w:t xml:space="preserve"> any of technologies submitted in the Bid is patented by the Bidder</w:t>
            </w:r>
          </w:p>
        </w:tc>
        <w:tc>
          <w:tcPr>
            <w:tcW w:w="2221" w:type="dxa"/>
            <w:vAlign w:val="center"/>
          </w:tcPr>
          <w:p w14:paraId="53F789B7" w14:textId="77777777" w:rsidR="00C76C91" w:rsidRDefault="00C76C91" w:rsidP="0024577A">
            <w:pPr>
              <w:pBdr>
                <w:top w:val="nil"/>
                <w:left w:val="nil"/>
                <w:bottom w:val="nil"/>
                <w:right w:val="nil"/>
                <w:between w:val="nil"/>
              </w:pBdr>
              <w:jc w:val="both"/>
              <w:rPr>
                <w:color w:val="000000"/>
              </w:rPr>
            </w:pPr>
            <w:sdt>
              <w:sdtPr>
                <w:tag w:val="goog_rdk_25"/>
                <w:id w:val="616960200"/>
              </w:sdtPr>
              <w:sdtContent>
                <w:r>
                  <w:rPr>
                    <w:rFonts w:ascii="Arial Unicode MS" w:eastAsia="Arial Unicode MS" w:hAnsi="Arial Unicode MS" w:cs="Arial Unicode MS"/>
                    <w:color w:val="000000"/>
                  </w:rPr>
                  <w:t>☐</w:t>
                </w:r>
              </w:sdtContent>
            </w:sdt>
          </w:p>
        </w:tc>
      </w:tr>
      <w:tr w:rsidR="00C76C91" w14:paraId="0874AED0" w14:textId="77777777" w:rsidTr="0024577A">
        <w:trPr>
          <w:trHeight w:val="278"/>
        </w:trPr>
        <w:tc>
          <w:tcPr>
            <w:tcW w:w="7914" w:type="dxa"/>
          </w:tcPr>
          <w:p w14:paraId="578452A0"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 xml:space="preserve">Certification or authorization to act as Agent on behalf of the Manufacturer, or Power of Attorney, if the Bidder is not Manufacturer </w:t>
            </w:r>
            <w:proofErr w:type="gramStart"/>
            <w:r>
              <w:rPr>
                <w:i/>
                <w:color w:val="000000"/>
              </w:rPr>
              <w:t>for  each</w:t>
            </w:r>
            <w:proofErr w:type="gramEnd"/>
            <w:r>
              <w:rPr>
                <w:i/>
                <w:color w:val="000000"/>
              </w:rPr>
              <w:t xml:space="preserve"> product</w:t>
            </w:r>
          </w:p>
        </w:tc>
        <w:tc>
          <w:tcPr>
            <w:tcW w:w="2221" w:type="dxa"/>
            <w:vAlign w:val="center"/>
          </w:tcPr>
          <w:p w14:paraId="0A62B98B" w14:textId="77777777" w:rsidR="00C76C91" w:rsidRDefault="00C76C91" w:rsidP="0024577A">
            <w:pPr>
              <w:pBdr>
                <w:top w:val="nil"/>
                <w:left w:val="nil"/>
                <w:bottom w:val="nil"/>
                <w:right w:val="nil"/>
                <w:between w:val="nil"/>
              </w:pBdr>
              <w:jc w:val="both"/>
              <w:rPr>
                <w:color w:val="000000"/>
              </w:rPr>
            </w:pPr>
            <w:sdt>
              <w:sdtPr>
                <w:tag w:val="goog_rdk_26"/>
                <w:id w:val="558989054"/>
              </w:sdtPr>
              <w:sdtContent>
                <w:r>
                  <w:rPr>
                    <w:rFonts w:ascii="Arial Unicode MS" w:eastAsia="Arial Unicode MS" w:hAnsi="Arial Unicode MS" w:cs="Arial Unicode MS"/>
                    <w:color w:val="000000"/>
                  </w:rPr>
                  <w:t>☐</w:t>
                </w:r>
              </w:sdtContent>
            </w:sdt>
          </w:p>
        </w:tc>
      </w:tr>
      <w:tr w:rsidR="00C76C91" w14:paraId="31FB3E24" w14:textId="77777777" w:rsidTr="0024577A">
        <w:trPr>
          <w:trHeight w:val="76"/>
        </w:trPr>
        <w:tc>
          <w:tcPr>
            <w:tcW w:w="7914" w:type="dxa"/>
          </w:tcPr>
          <w:p w14:paraId="7F632691"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i/>
                <w:color w:val="000000"/>
              </w:rPr>
            </w:pPr>
            <w:r>
              <w:rPr>
                <w:i/>
                <w:color w:val="000000"/>
              </w:rPr>
              <w:t>Export Licenses, if applicable </w:t>
            </w:r>
          </w:p>
        </w:tc>
        <w:tc>
          <w:tcPr>
            <w:tcW w:w="2221" w:type="dxa"/>
            <w:vAlign w:val="center"/>
          </w:tcPr>
          <w:p w14:paraId="19CB940C" w14:textId="77777777" w:rsidR="00C76C91" w:rsidRDefault="00C76C91" w:rsidP="0024577A">
            <w:pPr>
              <w:pBdr>
                <w:top w:val="nil"/>
                <w:left w:val="nil"/>
                <w:bottom w:val="nil"/>
                <w:right w:val="nil"/>
                <w:between w:val="nil"/>
              </w:pBdr>
              <w:jc w:val="both"/>
              <w:rPr>
                <w:color w:val="000000"/>
              </w:rPr>
            </w:pPr>
            <w:sdt>
              <w:sdtPr>
                <w:tag w:val="goog_rdk_27"/>
                <w:id w:val="706142953"/>
              </w:sdtPr>
              <w:sdtContent>
                <w:r>
                  <w:rPr>
                    <w:rFonts w:ascii="Arial Unicode MS" w:eastAsia="Arial Unicode MS" w:hAnsi="Arial Unicode MS" w:cs="Arial Unicode MS"/>
                    <w:color w:val="000000"/>
                  </w:rPr>
                  <w:t>☐</w:t>
                </w:r>
              </w:sdtContent>
            </w:sdt>
          </w:p>
        </w:tc>
      </w:tr>
      <w:tr w:rsidR="00C76C91" w14:paraId="13CEEF5F" w14:textId="77777777" w:rsidTr="0024577A">
        <w:trPr>
          <w:trHeight w:val="278"/>
        </w:trPr>
        <w:tc>
          <w:tcPr>
            <w:tcW w:w="7914" w:type="dxa"/>
          </w:tcPr>
          <w:p w14:paraId="0E8BC43F"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i/>
                <w:color w:val="000000"/>
              </w:rPr>
            </w:pPr>
            <w:r>
              <w:rPr>
                <w:i/>
                <w:color w:val="000000"/>
              </w:rPr>
              <w:t>Information about joint venture if applicable</w:t>
            </w:r>
          </w:p>
        </w:tc>
        <w:tc>
          <w:tcPr>
            <w:tcW w:w="2221" w:type="dxa"/>
            <w:vAlign w:val="center"/>
          </w:tcPr>
          <w:p w14:paraId="22F45E35" w14:textId="77777777" w:rsidR="00C76C91" w:rsidRDefault="00C76C91" w:rsidP="0024577A">
            <w:pPr>
              <w:pBdr>
                <w:top w:val="nil"/>
                <w:left w:val="nil"/>
                <w:bottom w:val="nil"/>
                <w:right w:val="nil"/>
                <w:between w:val="nil"/>
              </w:pBdr>
              <w:jc w:val="both"/>
              <w:rPr>
                <w:color w:val="000000"/>
              </w:rPr>
            </w:pPr>
            <w:sdt>
              <w:sdtPr>
                <w:tag w:val="goog_rdk_28"/>
                <w:id w:val="2059583420"/>
              </w:sdtPr>
              <w:sdtContent>
                <w:r>
                  <w:rPr>
                    <w:rFonts w:ascii="Arial Unicode MS" w:eastAsia="Arial Unicode MS" w:hAnsi="Arial Unicode MS" w:cs="Arial Unicode MS"/>
                    <w:color w:val="000000"/>
                  </w:rPr>
                  <w:t>☐</w:t>
                </w:r>
              </w:sdtContent>
            </w:sdt>
          </w:p>
        </w:tc>
      </w:tr>
      <w:tr w:rsidR="00C76C91" w14:paraId="707F7C67" w14:textId="77777777" w:rsidTr="0024577A">
        <w:trPr>
          <w:trHeight w:val="278"/>
        </w:trPr>
        <w:tc>
          <w:tcPr>
            <w:tcW w:w="7914" w:type="dxa"/>
            <w:vAlign w:val="center"/>
          </w:tcPr>
          <w:p w14:paraId="04C1DA5E" w14:textId="77777777" w:rsidR="00C76C91" w:rsidRDefault="00C76C91" w:rsidP="0024577A">
            <w:pPr>
              <w:pBdr>
                <w:top w:val="nil"/>
                <w:left w:val="nil"/>
                <w:bottom w:val="nil"/>
                <w:right w:val="nil"/>
                <w:between w:val="nil"/>
              </w:pBdr>
              <w:ind w:left="602" w:right="-110"/>
              <w:jc w:val="both"/>
              <w:rPr>
                <w:i/>
                <w:color w:val="000000"/>
              </w:rPr>
            </w:pPr>
            <w:r>
              <w:rPr>
                <w:b/>
                <w:i/>
                <w:color w:val="000000"/>
              </w:rPr>
              <w:t>Folder (level 2) – Reference Letters</w:t>
            </w:r>
          </w:p>
        </w:tc>
        <w:tc>
          <w:tcPr>
            <w:tcW w:w="2221" w:type="dxa"/>
            <w:vAlign w:val="center"/>
          </w:tcPr>
          <w:p w14:paraId="1BE30D3C" w14:textId="77777777" w:rsidR="00C76C91" w:rsidRDefault="00C76C91" w:rsidP="0024577A">
            <w:pPr>
              <w:pBdr>
                <w:top w:val="nil"/>
                <w:left w:val="nil"/>
                <w:bottom w:val="nil"/>
                <w:right w:val="nil"/>
                <w:between w:val="nil"/>
              </w:pBdr>
              <w:jc w:val="both"/>
              <w:rPr>
                <w:color w:val="000000"/>
              </w:rPr>
            </w:pPr>
          </w:p>
        </w:tc>
      </w:tr>
      <w:tr w:rsidR="00C76C91" w14:paraId="1186D00A" w14:textId="77777777" w:rsidTr="0024577A">
        <w:trPr>
          <w:trHeight w:val="278"/>
        </w:trPr>
        <w:tc>
          <w:tcPr>
            <w:tcW w:w="7914" w:type="dxa"/>
          </w:tcPr>
          <w:p w14:paraId="65D471CD" w14:textId="77777777" w:rsidR="00C76C91" w:rsidRDefault="00C76C91" w:rsidP="00C76C91">
            <w:pPr>
              <w:numPr>
                <w:ilvl w:val="0"/>
                <w:numId w:val="6"/>
              </w:numPr>
              <w:pBdr>
                <w:top w:val="nil"/>
                <w:left w:val="nil"/>
                <w:bottom w:val="nil"/>
                <w:right w:val="nil"/>
                <w:between w:val="nil"/>
              </w:pBdr>
              <w:spacing w:after="0" w:line="240" w:lineRule="auto"/>
              <w:ind w:left="591" w:right="-110"/>
              <w:jc w:val="both"/>
              <w:rPr>
                <w:i/>
                <w:color w:val="000000"/>
              </w:rPr>
            </w:pPr>
            <w:r>
              <w:rPr>
                <w:i/>
                <w:color w:val="000000"/>
              </w:rPr>
              <w:t>Statements of Satisfactory Performance from the Top 3 (three) Clients or more</w:t>
            </w:r>
          </w:p>
        </w:tc>
        <w:tc>
          <w:tcPr>
            <w:tcW w:w="2221" w:type="dxa"/>
            <w:vAlign w:val="center"/>
          </w:tcPr>
          <w:p w14:paraId="221EC561" w14:textId="77777777" w:rsidR="00C76C91" w:rsidRDefault="00C76C91" w:rsidP="0024577A">
            <w:pPr>
              <w:pBdr>
                <w:top w:val="nil"/>
                <w:left w:val="nil"/>
                <w:bottom w:val="nil"/>
                <w:right w:val="nil"/>
                <w:between w:val="nil"/>
              </w:pBdr>
              <w:jc w:val="both"/>
              <w:rPr>
                <w:color w:val="000000"/>
              </w:rPr>
            </w:pPr>
            <w:sdt>
              <w:sdtPr>
                <w:tag w:val="goog_rdk_29"/>
                <w:id w:val="-391127831"/>
              </w:sdtPr>
              <w:sdtContent>
                <w:r>
                  <w:rPr>
                    <w:rFonts w:ascii="Arial Unicode MS" w:eastAsia="Arial Unicode MS" w:hAnsi="Arial Unicode MS" w:cs="Arial Unicode MS"/>
                    <w:color w:val="000000"/>
                  </w:rPr>
                  <w:t>☐</w:t>
                </w:r>
              </w:sdtContent>
            </w:sdt>
          </w:p>
        </w:tc>
      </w:tr>
      <w:tr w:rsidR="00C76C91" w14:paraId="0698EE77" w14:textId="77777777" w:rsidTr="0024577A">
        <w:trPr>
          <w:trHeight w:val="278"/>
        </w:trPr>
        <w:tc>
          <w:tcPr>
            <w:tcW w:w="7914" w:type="dxa"/>
            <w:vAlign w:val="center"/>
          </w:tcPr>
          <w:p w14:paraId="7BE7D324" w14:textId="77777777" w:rsidR="00C76C91" w:rsidRDefault="00C76C91" w:rsidP="0024577A">
            <w:pPr>
              <w:pBdr>
                <w:top w:val="nil"/>
                <w:left w:val="nil"/>
                <w:bottom w:val="nil"/>
                <w:right w:val="nil"/>
                <w:between w:val="nil"/>
              </w:pBdr>
              <w:ind w:left="602" w:right="-110"/>
              <w:jc w:val="both"/>
              <w:rPr>
                <w:i/>
                <w:color w:val="000000"/>
              </w:rPr>
            </w:pPr>
            <w:r>
              <w:rPr>
                <w:b/>
                <w:i/>
                <w:color w:val="000000"/>
              </w:rPr>
              <w:t>Folder (level 2) – Documents to establish financial standing</w:t>
            </w:r>
          </w:p>
        </w:tc>
        <w:tc>
          <w:tcPr>
            <w:tcW w:w="2221" w:type="dxa"/>
            <w:vAlign w:val="center"/>
          </w:tcPr>
          <w:p w14:paraId="079BFF2C" w14:textId="77777777" w:rsidR="00C76C91" w:rsidRDefault="00C76C91" w:rsidP="0024577A">
            <w:pPr>
              <w:pBdr>
                <w:top w:val="nil"/>
                <w:left w:val="nil"/>
                <w:bottom w:val="nil"/>
                <w:right w:val="nil"/>
                <w:between w:val="nil"/>
              </w:pBdr>
              <w:jc w:val="both"/>
              <w:rPr>
                <w:color w:val="000000"/>
              </w:rPr>
            </w:pPr>
          </w:p>
        </w:tc>
      </w:tr>
      <w:tr w:rsidR="00C76C91" w14:paraId="04B813E9" w14:textId="77777777" w:rsidTr="0024577A">
        <w:trPr>
          <w:trHeight w:val="278"/>
        </w:trPr>
        <w:tc>
          <w:tcPr>
            <w:tcW w:w="7914" w:type="dxa"/>
          </w:tcPr>
          <w:p w14:paraId="3400F68A" w14:textId="77777777" w:rsidR="00C76C91" w:rsidRDefault="00C76C91" w:rsidP="00C76C91">
            <w:pPr>
              <w:numPr>
                <w:ilvl w:val="0"/>
                <w:numId w:val="6"/>
              </w:numPr>
              <w:pBdr>
                <w:top w:val="nil"/>
                <w:left w:val="nil"/>
                <w:bottom w:val="nil"/>
                <w:right w:val="nil"/>
                <w:between w:val="nil"/>
              </w:pBdr>
              <w:spacing w:after="0" w:line="240" w:lineRule="auto"/>
              <w:ind w:left="591" w:right="16"/>
              <w:jc w:val="both"/>
              <w:rPr>
                <w:i/>
                <w:color w:val="000000"/>
              </w:rPr>
            </w:pPr>
            <w:r>
              <w:rPr>
                <w:i/>
                <w:color w:val="000000"/>
              </w:rPr>
              <w:t>Copies of the audited financial statements (balance sheets, including all related notes, and income statements) for the last 3 years</w:t>
            </w:r>
          </w:p>
        </w:tc>
        <w:tc>
          <w:tcPr>
            <w:tcW w:w="2221" w:type="dxa"/>
            <w:vAlign w:val="center"/>
          </w:tcPr>
          <w:p w14:paraId="23FEE586" w14:textId="77777777" w:rsidR="00C76C91" w:rsidRDefault="00C76C91" w:rsidP="0024577A">
            <w:pPr>
              <w:pBdr>
                <w:top w:val="nil"/>
                <w:left w:val="nil"/>
                <w:bottom w:val="nil"/>
                <w:right w:val="nil"/>
                <w:between w:val="nil"/>
              </w:pBdr>
              <w:jc w:val="both"/>
              <w:rPr>
                <w:color w:val="000000"/>
              </w:rPr>
            </w:pPr>
            <w:sdt>
              <w:sdtPr>
                <w:tag w:val="goog_rdk_30"/>
                <w:id w:val="783240319"/>
              </w:sdtPr>
              <w:sdtContent>
                <w:r>
                  <w:rPr>
                    <w:rFonts w:ascii="Arial Unicode MS" w:eastAsia="Arial Unicode MS" w:hAnsi="Arial Unicode MS" w:cs="Arial Unicode MS"/>
                    <w:color w:val="000000"/>
                  </w:rPr>
                  <w:t>☐</w:t>
                </w:r>
              </w:sdtContent>
            </w:sdt>
          </w:p>
        </w:tc>
      </w:tr>
      <w:tr w:rsidR="00C76C91" w14:paraId="7DD031C4" w14:textId="77777777" w:rsidTr="0024577A">
        <w:trPr>
          <w:trHeight w:val="278"/>
        </w:trPr>
        <w:tc>
          <w:tcPr>
            <w:tcW w:w="7914" w:type="dxa"/>
          </w:tcPr>
          <w:p w14:paraId="24E07709" w14:textId="77777777" w:rsidR="00C76C91" w:rsidRDefault="00C76C91" w:rsidP="0024577A">
            <w:pPr>
              <w:pBdr>
                <w:top w:val="nil"/>
                <w:left w:val="nil"/>
                <w:bottom w:val="nil"/>
                <w:right w:val="nil"/>
                <w:between w:val="nil"/>
              </w:pBdr>
              <w:jc w:val="both"/>
              <w:rPr>
                <w:b/>
                <w:color w:val="000000"/>
              </w:rPr>
            </w:pPr>
            <w:r>
              <w:rPr>
                <w:b/>
                <w:color w:val="000000"/>
              </w:rPr>
              <w:t>Folder (level 1)- Pharmaceuticals dossiers</w:t>
            </w:r>
          </w:p>
        </w:tc>
        <w:tc>
          <w:tcPr>
            <w:tcW w:w="2221" w:type="dxa"/>
            <w:vAlign w:val="center"/>
          </w:tcPr>
          <w:p w14:paraId="5243603F" w14:textId="77777777" w:rsidR="00C76C91" w:rsidRDefault="00C76C91" w:rsidP="0024577A">
            <w:pPr>
              <w:pBdr>
                <w:top w:val="nil"/>
                <w:left w:val="nil"/>
                <w:bottom w:val="nil"/>
                <w:right w:val="nil"/>
                <w:between w:val="nil"/>
              </w:pBdr>
              <w:jc w:val="both"/>
              <w:rPr>
                <w:color w:val="000000"/>
              </w:rPr>
            </w:pPr>
          </w:p>
        </w:tc>
      </w:tr>
      <w:tr w:rsidR="00C76C91" w14:paraId="11F2D44C" w14:textId="77777777" w:rsidTr="0024577A">
        <w:trPr>
          <w:trHeight w:val="278"/>
        </w:trPr>
        <w:tc>
          <w:tcPr>
            <w:tcW w:w="7914" w:type="dxa"/>
          </w:tcPr>
          <w:p w14:paraId="37122716" w14:textId="77777777" w:rsidR="00C76C91" w:rsidRDefault="00C76C91" w:rsidP="0024577A">
            <w:pPr>
              <w:pBdr>
                <w:top w:val="nil"/>
                <w:left w:val="nil"/>
                <w:bottom w:val="nil"/>
                <w:right w:val="nil"/>
                <w:between w:val="nil"/>
              </w:pBdr>
              <w:ind w:left="602" w:right="-110"/>
              <w:jc w:val="both"/>
              <w:rPr>
                <w:b/>
                <w:color w:val="000000"/>
              </w:rPr>
            </w:pPr>
            <w:r>
              <w:rPr>
                <w:b/>
                <w:i/>
                <w:color w:val="000000"/>
              </w:rPr>
              <w:t xml:space="preserve">Folder (level 2) – </w:t>
            </w:r>
            <w:r>
              <w:rPr>
                <w:b/>
                <w:i/>
              </w:rPr>
              <w:t>D</w:t>
            </w:r>
            <w:r>
              <w:rPr>
                <w:b/>
                <w:i/>
                <w:color w:val="000000"/>
              </w:rPr>
              <w:t xml:space="preserve">ocuments per </w:t>
            </w:r>
            <w:r>
              <w:rPr>
                <w:b/>
                <w:i/>
              </w:rPr>
              <w:t>each product</w:t>
            </w:r>
          </w:p>
        </w:tc>
        <w:tc>
          <w:tcPr>
            <w:tcW w:w="2221" w:type="dxa"/>
            <w:vAlign w:val="center"/>
          </w:tcPr>
          <w:p w14:paraId="4E724CA2" w14:textId="77777777" w:rsidR="00C76C91" w:rsidRDefault="00C76C91" w:rsidP="0024577A">
            <w:pPr>
              <w:pBdr>
                <w:top w:val="nil"/>
                <w:left w:val="nil"/>
                <w:bottom w:val="nil"/>
                <w:right w:val="nil"/>
                <w:between w:val="nil"/>
              </w:pBdr>
              <w:jc w:val="both"/>
              <w:rPr>
                <w:color w:val="000000"/>
              </w:rPr>
            </w:pPr>
          </w:p>
        </w:tc>
      </w:tr>
      <w:tr w:rsidR="00C76C91" w14:paraId="0A05E88A" w14:textId="77777777" w:rsidTr="0024577A">
        <w:trPr>
          <w:trHeight w:val="3567"/>
        </w:trPr>
        <w:tc>
          <w:tcPr>
            <w:tcW w:w="7914" w:type="dxa"/>
          </w:tcPr>
          <w:p w14:paraId="2BC71B3D" w14:textId="77777777" w:rsidR="00C76C91" w:rsidRDefault="00C76C91" w:rsidP="0024577A">
            <w:pPr>
              <w:pBdr>
                <w:top w:val="nil"/>
                <w:left w:val="nil"/>
                <w:bottom w:val="nil"/>
                <w:right w:val="nil"/>
                <w:between w:val="nil"/>
              </w:pBdr>
              <w:ind w:right="-110"/>
              <w:jc w:val="both"/>
              <w:rPr>
                <w:i/>
                <w:color w:val="FF0000"/>
              </w:rPr>
            </w:pPr>
            <w:r>
              <w:rPr>
                <w:i/>
                <w:color w:val="FF0000"/>
              </w:rPr>
              <w:t>The folder should be created for each medicine and named as following:</w:t>
            </w:r>
          </w:p>
          <w:p w14:paraId="106CAC69" w14:textId="77777777" w:rsidR="00C76C91" w:rsidRDefault="00C76C91" w:rsidP="0024577A">
            <w:pPr>
              <w:pBdr>
                <w:top w:val="nil"/>
                <w:left w:val="nil"/>
                <w:bottom w:val="nil"/>
                <w:right w:val="nil"/>
                <w:between w:val="nil"/>
              </w:pBdr>
              <w:ind w:left="1440" w:right="-110"/>
              <w:jc w:val="both"/>
              <w:rPr>
                <w:i/>
                <w:color w:val="FF0000"/>
              </w:rPr>
            </w:pPr>
            <w:r>
              <w:rPr>
                <w:i/>
                <w:color w:val="FF0000"/>
              </w:rPr>
              <w:t>“Bid Item Number_Product ID”</w:t>
            </w:r>
          </w:p>
          <w:p w14:paraId="341EE2EE" w14:textId="77777777" w:rsidR="00C76C91" w:rsidRDefault="00C76C91" w:rsidP="0024577A">
            <w:pPr>
              <w:pBdr>
                <w:top w:val="nil"/>
                <w:left w:val="nil"/>
                <w:bottom w:val="nil"/>
                <w:right w:val="nil"/>
                <w:between w:val="nil"/>
              </w:pBdr>
              <w:ind w:left="1440" w:right="-110"/>
              <w:jc w:val="both"/>
              <w:rPr>
                <w:i/>
                <w:color w:val="FF0000"/>
              </w:rPr>
            </w:pPr>
          </w:p>
          <w:p w14:paraId="1FF49370" w14:textId="77777777" w:rsidR="00C76C91" w:rsidRDefault="00C76C91" w:rsidP="0024577A">
            <w:pPr>
              <w:jc w:val="both"/>
            </w:pPr>
            <w:r>
              <w:rPr>
                <w:shd w:val="clear" w:color="auto" w:fill="E7E6E6"/>
              </w:rPr>
              <w:t>A</w:t>
            </w:r>
            <w:r>
              <w:t xml:space="preserve">nnex 10. UNFPA Questionnaire for Pharmaceutical Products WHO Prequalified/ERP/SRA  </w:t>
            </w:r>
          </w:p>
          <w:p w14:paraId="04C8F467" w14:textId="77777777" w:rsidR="00C76C91" w:rsidRDefault="00C76C91" w:rsidP="0024577A">
            <w:pPr>
              <w:jc w:val="both"/>
            </w:pPr>
            <w:r>
              <w:t>or</w:t>
            </w:r>
          </w:p>
          <w:p w14:paraId="2C54B630" w14:textId="77777777" w:rsidR="00C76C91" w:rsidRDefault="00C76C91" w:rsidP="0024577A">
            <w:pPr>
              <w:jc w:val="both"/>
            </w:pPr>
            <w:r>
              <w:t xml:space="preserve">Annex 11. Inter-Agency Finished Pharmaceutical Product Questionnaire for non-WHO Prequalified/ERP/SRA </w:t>
            </w:r>
            <w:proofErr w:type="gramStart"/>
            <w:r>
              <w:t>approved</w:t>
            </w:r>
            <w:proofErr w:type="gramEnd"/>
          </w:p>
          <w:p w14:paraId="48DE0DB4" w14:textId="77777777" w:rsidR="00C76C91" w:rsidRDefault="00C76C91" w:rsidP="0024577A">
            <w:pPr>
              <w:jc w:val="both"/>
            </w:pPr>
            <w:r>
              <w:t xml:space="preserve">should be provided for each product together with supporting documents required by the respective </w:t>
            </w:r>
            <w:proofErr w:type="gramStart"/>
            <w:r>
              <w:t>Questionnaire</w:t>
            </w:r>
            <w:proofErr w:type="gramEnd"/>
          </w:p>
          <w:p w14:paraId="09C08A0F" w14:textId="77777777" w:rsidR="00C76C91" w:rsidRDefault="00C76C91" w:rsidP="0024577A">
            <w:pPr>
              <w:jc w:val="both"/>
            </w:pPr>
          </w:p>
          <w:p w14:paraId="3A7D28DB" w14:textId="77777777" w:rsidR="00C76C91" w:rsidRDefault="00C76C91" w:rsidP="0024577A">
            <w:pPr>
              <w:jc w:val="both"/>
            </w:pPr>
            <w:r>
              <w:rPr>
                <w:u w:val="single"/>
              </w:rPr>
              <w:t xml:space="preserve">General documentation to consider when preparing a submission for </w:t>
            </w:r>
            <w:proofErr w:type="gramStart"/>
            <w:r>
              <w:rPr>
                <w:u w:val="single"/>
              </w:rPr>
              <w:t>pharmaceuticals</w:t>
            </w:r>
            <w:proofErr w:type="gramEnd"/>
            <w:r>
              <w:t xml:space="preserve"> </w:t>
            </w:r>
          </w:p>
          <w:p w14:paraId="6E95375E" w14:textId="77777777" w:rsidR="00C76C91" w:rsidRDefault="00C76C91" w:rsidP="0024577A">
            <w:pPr>
              <w:jc w:val="both"/>
            </w:pPr>
            <w:r>
              <w:t>(The documents serve as a guidance to the submissions. Manufacturers and/or Suppliers should refer to the annexures of each respective questionnaire and submit the supporting documents according to the questionnaire).</w:t>
            </w:r>
          </w:p>
          <w:p w14:paraId="6D79FADF" w14:textId="77777777" w:rsidR="00C76C91" w:rsidRDefault="00C76C91" w:rsidP="0024577A">
            <w:pPr>
              <w:jc w:val="both"/>
            </w:pPr>
          </w:p>
          <w:p w14:paraId="7B9A223D" w14:textId="77777777" w:rsidR="00C76C91" w:rsidRDefault="00C76C91" w:rsidP="00C76C91">
            <w:pPr>
              <w:numPr>
                <w:ilvl w:val="0"/>
                <w:numId w:val="2"/>
              </w:numPr>
              <w:spacing w:after="0" w:line="240" w:lineRule="auto"/>
              <w:jc w:val="both"/>
            </w:pPr>
            <w:r>
              <w:t>Formulation of the product (complete qualitative and quantitative composition including active ingredient(s) and excipients</w:t>
            </w:r>
          </w:p>
          <w:p w14:paraId="63206748" w14:textId="77777777" w:rsidR="00C76C91" w:rsidRDefault="00C76C91" w:rsidP="00C76C91">
            <w:pPr>
              <w:numPr>
                <w:ilvl w:val="0"/>
                <w:numId w:val="2"/>
              </w:numPr>
              <w:spacing w:after="0" w:line="240" w:lineRule="auto"/>
              <w:jc w:val="both"/>
            </w:pPr>
            <w:r>
              <w:t xml:space="preserve">Description and composition of primary packaging materials including label </w:t>
            </w:r>
            <w:proofErr w:type="gramStart"/>
            <w:r>
              <w:t>mockups</w:t>
            </w:r>
            <w:proofErr w:type="gramEnd"/>
          </w:p>
          <w:p w14:paraId="6D272F5D" w14:textId="77777777" w:rsidR="00C76C91" w:rsidRDefault="00C76C91" w:rsidP="00C76C91">
            <w:pPr>
              <w:numPr>
                <w:ilvl w:val="0"/>
                <w:numId w:val="2"/>
              </w:numPr>
              <w:spacing w:after="0" w:line="240" w:lineRule="auto"/>
              <w:jc w:val="both"/>
            </w:pPr>
            <w:r>
              <w:t>Description and composition of secondary packaging materials</w:t>
            </w:r>
          </w:p>
          <w:p w14:paraId="1350E671" w14:textId="77777777" w:rsidR="00C76C91" w:rsidRDefault="00C76C91" w:rsidP="00C76C91">
            <w:pPr>
              <w:numPr>
                <w:ilvl w:val="0"/>
                <w:numId w:val="2"/>
              </w:numPr>
              <w:spacing w:after="0" w:line="240" w:lineRule="auto"/>
              <w:jc w:val="both"/>
            </w:pPr>
            <w:r>
              <w:t>Copy of product registration and market status– Licence No: etc</w:t>
            </w:r>
          </w:p>
          <w:p w14:paraId="21A54702" w14:textId="77777777" w:rsidR="00C76C91" w:rsidRDefault="00C76C91" w:rsidP="00C76C91">
            <w:pPr>
              <w:numPr>
                <w:ilvl w:val="0"/>
                <w:numId w:val="2"/>
              </w:numPr>
              <w:spacing w:after="0" w:line="240" w:lineRule="auto"/>
              <w:jc w:val="both"/>
            </w:pPr>
            <w:r>
              <w:t>Certificate of pharmaceutical product (CPP) according to the WHO Certification Scheme (WHO Technical Report Series, No. 863. An earlier version is not acceptable)</w:t>
            </w:r>
          </w:p>
          <w:p w14:paraId="5CA1D5EA" w14:textId="77777777" w:rsidR="00C76C91" w:rsidRDefault="00C76C91" w:rsidP="00C76C91">
            <w:pPr>
              <w:numPr>
                <w:ilvl w:val="0"/>
                <w:numId w:val="2"/>
              </w:numPr>
              <w:spacing w:after="0" w:line="240" w:lineRule="auto"/>
              <w:jc w:val="both"/>
            </w:pPr>
            <w:r>
              <w:t xml:space="preserve">Recent as well as historical deficiency/acceptance letters issued by PQP/SRA in relation to the specific product </w:t>
            </w:r>
            <w:proofErr w:type="gramStart"/>
            <w:r>
              <w:t>dossier</w:t>
            </w:r>
            <w:proofErr w:type="gramEnd"/>
          </w:p>
          <w:p w14:paraId="47986912" w14:textId="77777777" w:rsidR="00C76C91" w:rsidRDefault="00C76C91" w:rsidP="00C76C91">
            <w:pPr>
              <w:numPr>
                <w:ilvl w:val="0"/>
                <w:numId w:val="2"/>
              </w:numPr>
              <w:spacing w:after="0" w:line="240" w:lineRule="auto"/>
              <w:jc w:val="both"/>
            </w:pPr>
            <w:r>
              <w:t xml:space="preserve">Copy of the relevant WHO Prequalification acceptance letter signed by your </w:t>
            </w:r>
            <w:proofErr w:type="gramStart"/>
            <w:r>
              <w:t>company</w:t>
            </w:r>
            <w:proofErr w:type="gramEnd"/>
          </w:p>
          <w:p w14:paraId="3D03A311" w14:textId="77777777" w:rsidR="00C76C91" w:rsidRDefault="00C76C91" w:rsidP="00C76C91">
            <w:pPr>
              <w:numPr>
                <w:ilvl w:val="0"/>
                <w:numId w:val="2"/>
              </w:numPr>
              <w:spacing w:after="0" w:line="240" w:lineRule="auto"/>
              <w:jc w:val="both"/>
            </w:pPr>
            <w:r>
              <w:t xml:space="preserve">WHO acceptance letter for product dossier review mentioning the WHO reference number assigned by WHO for this specific </w:t>
            </w:r>
            <w:proofErr w:type="gramStart"/>
            <w:r>
              <w:t>product</w:t>
            </w:r>
            <w:proofErr w:type="gramEnd"/>
          </w:p>
          <w:p w14:paraId="4F93A09C" w14:textId="77777777" w:rsidR="00C76C91" w:rsidRDefault="00C76C91" w:rsidP="00C76C91">
            <w:pPr>
              <w:numPr>
                <w:ilvl w:val="0"/>
                <w:numId w:val="2"/>
              </w:numPr>
              <w:spacing w:after="0" w:line="240" w:lineRule="auto"/>
              <w:jc w:val="both"/>
            </w:pPr>
            <w:r>
              <w:t>Copy of primary and secondary packaging/label</w:t>
            </w:r>
          </w:p>
          <w:p w14:paraId="6D856DEA" w14:textId="77777777" w:rsidR="00C76C91" w:rsidRDefault="00C76C91" w:rsidP="00C76C91">
            <w:pPr>
              <w:numPr>
                <w:ilvl w:val="0"/>
                <w:numId w:val="2"/>
              </w:numPr>
              <w:spacing w:after="0" w:line="240" w:lineRule="auto"/>
              <w:jc w:val="both"/>
            </w:pPr>
            <w:r>
              <w:t xml:space="preserve">Patient information leaflet/package </w:t>
            </w:r>
            <w:proofErr w:type="gramStart"/>
            <w:r>
              <w:t>insert</w:t>
            </w:r>
            <w:proofErr w:type="gramEnd"/>
          </w:p>
          <w:p w14:paraId="32D6A3C4" w14:textId="77777777" w:rsidR="00C76C91" w:rsidRDefault="00C76C91" w:rsidP="00C76C91">
            <w:pPr>
              <w:numPr>
                <w:ilvl w:val="0"/>
                <w:numId w:val="2"/>
              </w:numPr>
              <w:spacing w:after="0" w:line="240" w:lineRule="auto"/>
              <w:jc w:val="both"/>
            </w:pPr>
            <w:r>
              <w:t>GMP certificate of the API manufacturer(s) from the country of origin</w:t>
            </w:r>
          </w:p>
          <w:p w14:paraId="6F55767C" w14:textId="77777777" w:rsidR="00C76C91" w:rsidRDefault="00C76C91" w:rsidP="00C76C91">
            <w:pPr>
              <w:numPr>
                <w:ilvl w:val="0"/>
                <w:numId w:val="2"/>
              </w:numPr>
              <w:spacing w:after="0" w:line="240" w:lineRule="auto"/>
              <w:jc w:val="both"/>
            </w:pPr>
            <w:r>
              <w:t>Copy of the internal API(s) specification(s)</w:t>
            </w:r>
          </w:p>
          <w:p w14:paraId="3CAF5C8C" w14:textId="77777777" w:rsidR="00C76C91" w:rsidRDefault="00C76C91" w:rsidP="00C76C91">
            <w:pPr>
              <w:numPr>
                <w:ilvl w:val="0"/>
                <w:numId w:val="2"/>
              </w:numPr>
              <w:spacing w:after="0" w:line="240" w:lineRule="auto"/>
              <w:jc w:val="both"/>
            </w:pPr>
            <w:r>
              <w:t>Validated analytical methods if analytical methods for API are in-house analytical methods, different from BP, USP and Ph.Int.</w:t>
            </w:r>
          </w:p>
          <w:p w14:paraId="2E7E371C" w14:textId="77777777" w:rsidR="00C76C91" w:rsidRDefault="00C76C91" w:rsidP="00C76C91">
            <w:pPr>
              <w:numPr>
                <w:ilvl w:val="0"/>
                <w:numId w:val="2"/>
              </w:numPr>
              <w:spacing w:after="0" w:line="240" w:lineRule="auto"/>
              <w:jc w:val="both"/>
            </w:pPr>
            <w:r>
              <w:t xml:space="preserve">Data on validation of the sterile aspects of the product including recent media fill validation data, as </w:t>
            </w:r>
            <w:proofErr w:type="gramStart"/>
            <w:r>
              <w:t>applicable</w:t>
            </w:r>
            <w:proofErr w:type="gramEnd"/>
          </w:p>
          <w:p w14:paraId="3B14F541" w14:textId="77777777" w:rsidR="00C76C91" w:rsidRDefault="00C76C91" w:rsidP="00C76C91">
            <w:pPr>
              <w:numPr>
                <w:ilvl w:val="0"/>
                <w:numId w:val="2"/>
              </w:numPr>
              <w:spacing w:after="0" w:line="240" w:lineRule="auto"/>
              <w:jc w:val="both"/>
            </w:pPr>
            <w:r>
              <w:t>Copy of the certificate(s) of analysis of the API from the API manufacturer as well as from the FPP manufacturer</w:t>
            </w:r>
          </w:p>
          <w:p w14:paraId="2E118E6A" w14:textId="77777777" w:rsidR="00C76C91" w:rsidRDefault="00C76C91" w:rsidP="00C76C91">
            <w:pPr>
              <w:numPr>
                <w:ilvl w:val="0"/>
                <w:numId w:val="2"/>
              </w:numPr>
              <w:spacing w:after="0" w:line="240" w:lineRule="auto"/>
              <w:jc w:val="both"/>
            </w:pPr>
            <w:r>
              <w:t>Copy of the certificate of suitability to the European Pharmacopoeia (CEP) and its annexes</w:t>
            </w:r>
          </w:p>
          <w:p w14:paraId="72913D24" w14:textId="77777777" w:rsidR="00C76C91" w:rsidRDefault="00C76C91" w:rsidP="00C76C91">
            <w:pPr>
              <w:numPr>
                <w:ilvl w:val="0"/>
                <w:numId w:val="2"/>
              </w:numPr>
              <w:spacing w:after="0" w:line="240" w:lineRule="auto"/>
              <w:jc w:val="both"/>
            </w:pPr>
            <w:r>
              <w:t xml:space="preserve">Attach a copy of the Technical </w:t>
            </w:r>
            <w:proofErr w:type="gramStart"/>
            <w:r>
              <w:t>file</w:t>
            </w:r>
            <w:proofErr w:type="gramEnd"/>
          </w:p>
          <w:p w14:paraId="48E3769A" w14:textId="77777777" w:rsidR="00C76C91" w:rsidRDefault="00C76C91" w:rsidP="00C76C91">
            <w:pPr>
              <w:numPr>
                <w:ilvl w:val="0"/>
                <w:numId w:val="2"/>
              </w:numPr>
              <w:spacing w:after="0" w:line="240" w:lineRule="auto"/>
              <w:jc w:val="both"/>
            </w:pPr>
            <w:r>
              <w:t>Recent/valid GMP certificates/letter of compliance of the FPP manufacturer</w:t>
            </w:r>
          </w:p>
          <w:p w14:paraId="5949DAC5" w14:textId="77777777" w:rsidR="00C76C91" w:rsidRDefault="00C76C91" w:rsidP="00C76C91">
            <w:pPr>
              <w:numPr>
                <w:ilvl w:val="0"/>
                <w:numId w:val="2"/>
              </w:numPr>
              <w:spacing w:after="0" w:line="240" w:lineRule="auto"/>
              <w:jc w:val="both"/>
            </w:pPr>
            <w:r>
              <w:t xml:space="preserve">If in-house specification is different from BP, USP and Ph.Int., attach copy of the in-house finished product specifications and also validated analytical </w:t>
            </w:r>
            <w:proofErr w:type="gramStart"/>
            <w:r>
              <w:t>methods</w:t>
            </w:r>
            <w:proofErr w:type="gramEnd"/>
          </w:p>
          <w:p w14:paraId="015A95D5" w14:textId="77777777" w:rsidR="00C76C91" w:rsidRDefault="00C76C91" w:rsidP="00C76C91">
            <w:pPr>
              <w:numPr>
                <w:ilvl w:val="0"/>
                <w:numId w:val="2"/>
              </w:numPr>
              <w:spacing w:after="0" w:line="240" w:lineRule="auto"/>
              <w:jc w:val="both"/>
            </w:pPr>
            <w:r>
              <w:t xml:space="preserve">Copy of the certificate of analysis for the three last batches </w:t>
            </w:r>
            <w:proofErr w:type="gramStart"/>
            <w:r>
              <w:t>released</w:t>
            </w:r>
            <w:proofErr w:type="gramEnd"/>
          </w:p>
          <w:p w14:paraId="0B32ACD4" w14:textId="77777777" w:rsidR="00C76C91" w:rsidRDefault="00C76C91" w:rsidP="00C76C91">
            <w:pPr>
              <w:numPr>
                <w:ilvl w:val="0"/>
                <w:numId w:val="2"/>
              </w:numPr>
              <w:spacing w:after="0" w:line="240" w:lineRule="auto"/>
              <w:jc w:val="both"/>
            </w:pPr>
            <w:r>
              <w:t xml:space="preserve">Flow diagram and brief narrative describing the manufacturing and control process of this product with relevant </w:t>
            </w:r>
            <w:proofErr w:type="gramStart"/>
            <w:r>
              <w:t>parameters</w:t>
            </w:r>
            <w:proofErr w:type="gramEnd"/>
          </w:p>
          <w:p w14:paraId="321CE715" w14:textId="77777777" w:rsidR="00C76C91" w:rsidRDefault="00C76C91" w:rsidP="00C76C91">
            <w:pPr>
              <w:numPr>
                <w:ilvl w:val="0"/>
                <w:numId w:val="2"/>
              </w:numPr>
              <w:spacing w:after="0" w:line="240" w:lineRule="auto"/>
              <w:jc w:val="both"/>
            </w:pPr>
            <w:r>
              <w:t xml:space="preserve">Data on validation of the sterile aspects of the product including recent media fill validation data as </w:t>
            </w:r>
            <w:proofErr w:type="gramStart"/>
            <w:r>
              <w:t>applicable</w:t>
            </w:r>
            <w:proofErr w:type="gramEnd"/>
          </w:p>
          <w:p w14:paraId="19D9DA19" w14:textId="77777777" w:rsidR="00C76C91" w:rsidRDefault="00C76C91" w:rsidP="00C76C91">
            <w:pPr>
              <w:numPr>
                <w:ilvl w:val="0"/>
                <w:numId w:val="2"/>
              </w:numPr>
              <w:spacing w:after="0" w:line="240" w:lineRule="auto"/>
              <w:jc w:val="both"/>
            </w:pPr>
            <w:r>
              <w:t>Protocol and report for accelerated and long-term stability testing</w:t>
            </w:r>
          </w:p>
          <w:p w14:paraId="5590BB86" w14:textId="77777777" w:rsidR="00C76C91" w:rsidRDefault="00C76C91" w:rsidP="00C76C91">
            <w:pPr>
              <w:numPr>
                <w:ilvl w:val="0"/>
                <w:numId w:val="2"/>
              </w:numPr>
              <w:pBdr>
                <w:top w:val="nil"/>
                <w:left w:val="nil"/>
                <w:bottom w:val="nil"/>
                <w:right w:val="nil"/>
                <w:between w:val="nil"/>
              </w:pBdr>
              <w:spacing w:after="0" w:line="240" w:lineRule="auto"/>
              <w:jc w:val="both"/>
            </w:pPr>
            <w:r>
              <w:t xml:space="preserve">Declaration that stability studies have been done or are being done with all declared API </w:t>
            </w:r>
            <w:proofErr w:type="gramStart"/>
            <w:r>
              <w:t>sources</w:t>
            </w:r>
            <w:proofErr w:type="gramEnd"/>
          </w:p>
          <w:p w14:paraId="2C76DBFC" w14:textId="77777777" w:rsidR="00C76C91" w:rsidRDefault="00C76C91" w:rsidP="00C76C91">
            <w:pPr>
              <w:numPr>
                <w:ilvl w:val="0"/>
                <w:numId w:val="2"/>
              </w:numPr>
              <w:pBdr>
                <w:top w:val="nil"/>
                <w:left w:val="nil"/>
                <w:bottom w:val="nil"/>
                <w:right w:val="nil"/>
                <w:between w:val="nil"/>
              </w:pBdr>
              <w:spacing w:after="0" w:line="240" w:lineRule="auto"/>
              <w:jc w:val="both"/>
            </w:pPr>
            <w:r>
              <w:t>Status report of any ongoing stability studies</w:t>
            </w:r>
          </w:p>
          <w:p w14:paraId="66E21BAD" w14:textId="77777777" w:rsidR="00C76C91" w:rsidRDefault="00C76C91" w:rsidP="00C76C91">
            <w:pPr>
              <w:numPr>
                <w:ilvl w:val="0"/>
                <w:numId w:val="2"/>
              </w:numPr>
              <w:pBdr>
                <w:top w:val="nil"/>
                <w:left w:val="nil"/>
                <w:bottom w:val="nil"/>
                <w:right w:val="nil"/>
                <w:between w:val="nil"/>
              </w:pBdr>
              <w:spacing w:after="0" w:line="240" w:lineRule="auto"/>
              <w:jc w:val="both"/>
            </w:pPr>
            <w:r>
              <w:lastRenderedPageBreak/>
              <w:t xml:space="preserve">In-use stability data and storage conditions after reconstitution for oral powder for suspension, powder for injection, or injection that may be further diluted, or multidose </w:t>
            </w:r>
            <w:proofErr w:type="gramStart"/>
            <w:r>
              <w:t>containers</w:t>
            </w:r>
            <w:proofErr w:type="gramEnd"/>
          </w:p>
          <w:p w14:paraId="0B4CA07B" w14:textId="77777777" w:rsidR="00C76C91" w:rsidRDefault="00C76C91" w:rsidP="00C76C91">
            <w:pPr>
              <w:numPr>
                <w:ilvl w:val="0"/>
                <w:numId w:val="2"/>
              </w:numPr>
              <w:pBdr>
                <w:top w:val="nil"/>
                <w:left w:val="nil"/>
                <w:bottom w:val="nil"/>
                <w:right w:val="nil"/>
                <w:between w:val="nil"/>
              </w:pBdr>
              <w:spacing w:after="0" w:line="240" w:lineRule="auto"/>
              <w:jc w:val="both"/>
            </w:pPr>
            <w:r>
              <w:t xml:space="preserve">Summary of pharmacology, </w:t>
            </w:r>
            <w:proofErr w:type="gramStart"/>
            <w:r>
              <w:t>toxicology</w:t>
            </w:r>
            <w:proofErr w:type="gramEnd"/>
            <w:r>
              <w:t xml:space="preserve"> and efficacy of the product</w:t>
            </w:r>
          </w:p>
          <w:p w14:paraId="15B53FFD" w14:textId="77777777" w:rsidR="00C76C91" w:rsidRDefault="00C76C91" w:rsidP="00C76C91">
            <w:pPr>
              <w:numPr>
                <w:ilvl w:val="0"/>
                <w:numId w:val="2"/>
              </w:numPr>
              <w:pBdr>
                <w:top w:val="nil"/>
                <w:left w:val="nil"/>
                <w:bottom w:val="nil"/>
                <w:right w:val="nil"/>
                <w:between w:val="nil"/>
              </w:pBdr>
              <w:spacing w:after="0" w:line="240" w:lineRule="auto"/>
              <w:jc w:val="both"/>
            </w:pPr>
            <w:r>
              <w:t>Graphic/pictorial representation of summary study results</w:t>
            </w:r>
          </w:p>
          <w:p w14:paraId="65649451" w14:textId="77777777" w:rsidR="00C76C91" w:rsidRDefault="00C76C91" w:rsidP="00C76C91">
            <w:pPr>
              <w:numPr>
                <w:ilvl w:val="0"/>
                <w:numId w:val="2"/>
              </w:numPr>
              <w:pBdr>
                <w:top w:val="nil"/>
                <w:left w:val="nil"/>
                <w:bottom w:val="nil"/>
                <w:right w:val="nil"/>
                <w:between w:val="nil"/>
              </w:pBdr>
              <w:spacing w:after="0" w:line="240" w:lineRule="auto"/>
              <w:jc w:val="both"/>
            </w:pPr>
            <w:r>
              <w:t>Copy of the report of the proof of therapeutic equivalence (BE study) comparative dissolution profile, dissolution tests, and others if any</w:t>
            </w:r>
          </w:p>
          <w:p w14:paraId="5E9AC53C" w14:textId="77777777" w:rsidR="00C76C91" w:rsidRDefault="00C76C91" w:rsidP="00C76C91">
            <w:pPr>
              <w:numPr>
                <w:ilvl w:val="0"/>
                <w:numId w:val="2"/>
              </w:numPr>
              <w:pBdr>
                <w:top w:val="nil"/>
                <w:left w:val="nil"/>
                <w:bottom w:val="nil"/>
                <w:right w:val="nil"/>
                <w:between w:val="nil"/>
              </w:pBdr>
              <w:spacing w:after="0" w:line="240" w:lineRule="auto"/>
              <w:jc w:val="both"/>
            </w:pPr>
            <w:r>
              <w:t xml:space="preserve">Schematic representation of study </w:t>
            </w:r>
            <w:proofErr w:type="gramStart"/>
            <w:r>
              <w:t>design,  Study</w:t>
            </w:r>
            <w:proofErr w:type="gramEnd"/>
            <w:r>
              <w:t xml:space="preserve"> protocol summary</w:t>
            </w:r>
          </w:p>
          <w:p w14:paraId="728D7885" w14:textId="77777777" w:rsidR="00C76C91" w:rsidRDefault="00C76C91" w:rsidP="00C76C91">
            <w:pPr>
              <w:numPr>
                <w:ilvl w:val="0"/>
                <w:numId w:val="2"/>
              </w:numPr>
              <w:pBdr>
                <w:top w:val="nil"/>
                <w:left w:val="nil"/>
                <w:bottom w:val="nil"/>
                <w:right w:val="nil"/>
                <w:between w:val="nil"/>
              </w:pBdr>
              <w:spacing w:after="0" w:line="240" w:lineRule="auto"/>
              <w:jc w:val="both"/>
            </w:pPr>
            <w:r>
              <w:t xml:space="preserve">Photos are required for all offered bid items and should be included in the respective product folder. </w:t>
            </w:r>
          </w:p>
          <w:p w14:paraId="38556B78" w14:textId="77777777" w:rsidR="00C76C91" w:rsidRDefault="00C76C91" w:rsidP="00C76C91">
            <w:pPr>
              <w:numPr>
                <w:ilvl w:val="1"/>
                <w:numId w:val="2"/>
              </w:numPr>
              <w:pBdr>
                <w:top w:val="nil"/>
                <w:left w:val="nil"/>
                <w:bottom w:val="nil"/>
                <w:right w:val="nil"/>
                <w:between w:val="nil"/>
              </w:pBdr>
              <w:spacing w:after="0" w:line="240" w:lineRule="auto"/>
              <w:jc w:val="both"/>
            </w:pPr>
            <w:r>
              <w:t xml:space="preserve">One photo of the product on a white or neutral background </w:t>
            </w:r>
          </w:p>
          <w:p w14:paraId="4008BCD3" w14:textId="77777777" w:rsidR="00C76C91" w:rsidRDefault="00C76C91" w:rsidP="00C76C91">
            <w:pPr>
              <w:numPr>
                <w:ilvl w:val="1"/>
                <w:numId w:val="2"/>
              </w:numPr>
              <w:spacing w:after="0" w:line="276" w:lineRule="auto"/>
              <w:jc w:val="both"/>
            </w:pPr>
            <w:r>
              <w:t>(to be uploaded to UNFPA catalog) in jpeg. format (size max. 500 kb).</w:t>
            </w:r>
          </w:p>
          <w:p w14:paraId="2A40C983" w14:textId="77777777" w:rsidR="00C76C91" w:rsidRDefault="00C76C91" w:rsidP="00C76C91">
            <w:pPr>
              <w:numPr>
                <w:ilvl w:val="1"/>
                <w:numId w:val="2"/>
              </w:numPr>
              <w:spacing w:after="0" w:line="276" w:lineRule="auto"/>
              <w:jc w:val="both"/>
            </w:pPr>
            <w:r>
              <w:t>Photos showing the primary package.</w:t>
            </w:r>
          </w:p>
          <w:p w14:paraId="127F7EC9" w14:textId="77777777" w:rsidR="00C76C91" w:rsidRDefault="00C76C91" w:rsidP="00C76C91">
            <w:pPr>
              <w:numPr>
                <w:ilvl w:val="1"/>
                <w:numId w:val="2"/>
              </w:numPr>
              <w:spacing w:after="0" w:line="276" w:lineRule="auto"/>
              <w:jc w:val="both"/>
            </w:pPr>
            <w:r>
              <w:t>Photos showing all the primary label(s).</w:t>
            </w:r>
          </w:p>
          <w:p w14:paraId="402F907A" w14:textId="77777777" w:rsidR="00C76C91" w:rsidRDefault="00C76C91" w:rsidP="00C76C91">
            <w:pPr>
              <w:numPr>
                <w:ilvl w:val="1"/>
                <w:numId w:val="2"/>
              </w:numPr>
              <w:spacing w:after="0" w:line="276" w:lineRule="auto"/>
              <w:jc w:val="both"/>
            </w:pPr>
            <w:r>
              <w:t>Photos showing the secondary package.</w:t>
            </w:r>
          </w:p>
          <w:p w14:paraId="7BC67FA5" w14:textId="77777777" w:rsidR="00C76C91" w:rsidRDefault="00C76C91" w:rsidP="00C76C91">
            <w:pPr>
              <w:numPr>
                <w:ilvl w:val="1"/>
                <w:numId w:val="2"/>
              </w:numPr>
              <w:spacing w:after="0" w:line="276" w:lineRule="auto"/>
              <w:jc w:val="both"/>
            </w:pPr>
            <w:r>
              <w:t>Photos showing all the secondary label(s).</w:t>
            </w:r>
          </w:p>
        </w:tc>
        <w:tc>
          <w:tcPr>
            <w:tcW w:w="2221" w:type="dxa"/>
            <w:vAlign w:val="center"/>
          </w:tcPr>
          <w:p w14:paraId="091BC94B" w14:textId="77777777" w:rsidR="00C76C91" w:rsidRDefault="00C76C91" w:rsidP="0024577A">
            <w:pPr>
              <w:pBdr>
                <w:top w:val="nil"/>
                <w:left w:val="nil"/>
                <w:bottom w:val="nil"/>
                <w:right w:val="nil"/>
                <w:between w:val="nil"/>
              </w:pBdr>
              <w:jc w:val="both"/>
              <w:rPr>
                <w:color w:val="000000"/>
              </w:rPr>
            </w:pPr>
            <w:sdt>
              <w:sdtPr>
                <w:tag w:val="goog_rdk_31"/>
                <w:id w:val="-290971471"/>
              </w:sdtPr>
              <w:sdtContent>
                <w:r>
                  <w:rPr>
                    <w:rFonts w:ascii="Arial Unicode MS" w:eastAsia="Arial Unicode MS" w:hAnsi="Arial Unicode MS" w:cs="Arial Unicode MS"/>
                    <w:color w:val="000000"/>
                  </w:rPr>
                  <w:t>☐</w:t>
                </w:r>
              </w:sdtContent>
            </w:sdt>
          </w:p>
        </w:tc>
      </w:tr>
      <w:tr w:rsidR="00C76C91" w14:paraId="1F476C87" w14:textId="77777777" w:rsidTr="0024577A">
        <w:trPr>
          <w:trHeight w:val="278"/>
        </w:trPr>
        <w:tc>
          <w:tcPr>
            <w:tcW w:w="7914" w:type="dxa"/>
          </w:tcPr>
          <w:p w14:paraId="1FB6A2A4" w14:textId="77777777" w:rsidR="00C76C91" w:rsidRDefault="00C76C91" w:rsidP="0024577A">
            <w:pPr>
              <w:ind w:right="-110"/>
              <w:jc w:val="both"/>
              <w:rPr>
                <w:i/>
              </w:rPr>
            </w:pPr>
            <w:r>
              <w:rPr>
                <w:b/>
              </w:rPr>
              <w:lastRenderedPageBreak/>
              <w:t>Folder (level 1) - IVDs dossiers</w:t>
            </w:r>
          </w:p>
        </w:tc>
        <w:tc>
          <w:tcPr>
            <w:tcW w:w="2221" w:type="dxa"/>
            <w:vAlign w:val="center"/>
          </w:tcPr>
          <w:p w14:paraId="3C8A435F" w14:textId="77777777" w:rsidR="00C76C91" w:rsidRDefault="00C76C91" w:rsidP="0024577A">
            <w:pPr>
              <w:jc w:val="both"/>
            </w:pPr>
          </w:p>
        </w:tc>
      </w:tr>
      <w:tr w:rsidR="00C76C91" w14:paraId="74E73C20" w14:textId="77777777" w:rsidTr="0024577A">
        <w:trPr>
          <w:trHeight w:val="190"/>
        </w:trPr>
        <w:tc>
          <w:tcPr>
            <w:tcW w:w="7914" w:type="dxa"/>
          </w:tcPr>
          <w:p w14:paraId="121B48CB" w14:textId="77777777" w:rsidR="00C76C91" w:rsidRDefault="00C76C91" w:rsidP="0024577A">
            <w:pPr>
              <w:ind w:left="602" w:right="-110"/>
              <w:jc w:val="both"/>
              <w:rPr>
                <w:i/>
                <w:color w:val="000000"/>
                <w:highlight w:val="green"/>
              </w:rPr>
            </w:pPr>
            <w:r>
              <w:rPr>
                <w:b/>
                <w:i/>
              </w:rPr>
              <w:t>Folder (level 2) – Documents per each product</w:t>
            </w:r>
          </w:p>
        </w:tc>
        <w:tc>
          <w:tcPr>
            <w:tcW w:w="2221" w:type="dxa"/>
            <w:vAlign w:val="center"/>
          </w:tcPr>
          <w:p w14:paraId="3BC44DBE" w14:textId="77777777" w:rsidR="00C76C91" w:rsidRDefault="00C76C91" w:rsidP="0024577A">
            <w:pPr>
              <w:pBdr>
                <w:top w:val="nil"/>
                <w:left w:val="nil"/>
                <w:bottom w:val="nil"/>
                <w:right w:val="nil"/>
                <w:between w:val="nil"/>
              </w:pBdr>
              <w:jc w:val="both"/>
              <w:rPr>
                <w:color w:val="000000"/>
              </w:rPr>
            </w:pPr>
            <w:sdt>
              <w:sdtPr>
                <w:tag w:val="goog_rdk_32"/>
                <w:id w:val="-2114889695"/>
              </w:sdtPr>
              <w:sdtContent>
                <w:r>
                  <w:rPr>
                    <w:rFonts w:ascii="Arial Unicode MS" w:eastAsia="Arial Unicode MS" w:hAnsi="Arial Unicode MS" w:cs="Arial Unicode MS"/>
                    <w:color w:val="000000"/>
                  </w:rPr>
                  <w:t>☐</w:t>
                </w:r>
              </w:sdtContent>
            </w:sdt>
          </w:p>
        </w:tc>
      </w:tr>
      <w:tr w:rsidR="00C76C91" w14:paraId="0D925362" w14:textId="77777777" w:rsidTr="0024577A">
        <w:trPr>
          <w:trHeight w:val="278"/>
        </w:trPr>
        <w:tc>
          <w:tcPr>
            <w:tcW w:w="7914" w:type="dxa"/>
          </w:tcPr>
          <w:p w14:paraId="65FA8A1D" w14:textId="77777777" w:rsidR="00C76C91" w:rsidRDefault="00C76C91" w:rsidP="0024577A">
            <w:pPr>
              <w:ind w:right="-110"/>
              <w:jc w:val="both"/>
              <w:rPr>
                <w:i/>
                <w:color w:val="FF0000"/>
              </w:rPr>
            </w:pPr>
            <w:r>
              <w:rPr>
                <w:i/>
                <w:color w:val="FF0000"/>
              </w:rPr>
              <w:t>The folder should be created for each medicine and named as following:</w:t>
            </w:r>
          </w:p>
          <w:p w14:paraId="5791695A" w14:textId="77777777" w:rsidR="00C76C91" w:rsidRDefault="00C76C91" w:rsidP="0024577A">
            <w:pPr>
              <w:ind w:left="1440" w:right="-110"/>
              <w:jc w:val="both"/>
              <w:rPr>
                <w:i/>
                <w:color w:val="FF0000"/>
              </w:rPr>
            </w:pPr>
            <w:r>
              <w:rPr>
                <w:i/>
                <w:color w:val="FF0000"/>
              </w:rPr>
              <w:t>“Bid Item Number_Product ID”</w:t>
            </w:r>
          </w:p>
          <w:p w14:paraId="00839457" w14:textId="77777777" w:rsidR="00C76C91" w:rsidRDefault="00C76C91" w:rsidP="0024577A">
            <w:pPr>
              <w:ind w:left="1440" w:right="-110"/>
              <w:jc w:val="both"/>
              <w:rPr>
                <w:i/>
                <w:color w:val="FF0000"/>
              </w:rPr>
            </w:pPr>
          </w:p>
          <w:p w14:paraId="52DE7DA2" w14:textId="77777777" w:rsidR="00C76C91" w:rsidRDefault="00C76C91" w:rsidP="0024577A">
            <w:pPr>
              <w:jc w:val="both"/>
            </w:pPr>
            <w:r>
              <w:t>Annex 14. Questionnaire for IVDs</w:t>
            </w:r>
          </w:p>
          <w:p w14:paraId="3C869A40" w14:textId="77777777" w:rsidR="00C76C91" w:rsidRDefault="00C76C91" w:rsidP="0024577A">
            <w:pPr>
              <w:jc w:val="both"/>
            </w:pPr>
            <w:r>
              <w:t>should be provided for each product together with supporting documents required by the respective Questionnaire.</w:t>
            </w:r>
          </w:p>
          <w:p w14:paraId="12D86BDC" w14:textId="77777777" w:rsidR="00C76C91" w:rsidRDefault="00C76C91" w:rsidP="0024577A">
            <w:pPr>
              <w:jc w:val="both"/>
            </w:pPr>
          </w:p>
          <w:p w14:paraId="13AE8BE6" w14:textId="77777777" w:rsidR="00C76C91" w:rsidRDefault="00C76C91" w:rsidP="0024577A">
            <w:pPr>
              <w:jc w:val="both"/>
            </w:pPr>
            <w:r>
              <w:rPr>
                <w:u w:val="single"/>
              </w:rPr>
              <w:t xml:space="preserve">General documentation to consider when preparing a submission for </w:t>
            </w:r>
            <w:proofErr w:type="gramStart"/>
            <w:r>
              <w:rPr>
                <w:u w:val="single"/>
              </w:rPr>
              <w:t>IVDs</w:t>
            </w:r>
            <w:proofErr w:type="gramEnd"/>
            <w:r>
              <w:t xml:space="preserve"> </w:t>
            </w:r>
          </w:p>
          <w:p w14:paraId="2A39BA24" w14:textId="77777777" w:rsidR="00C76C91" w:rsidRDefault="00C76C91" w:rsidP="0024577A">
            <w:pPr>
              <w:jc w:val="both"/>
              <w:rPr>
                <w:i/>
              </w:rPr>
            </w:pPr>
            <w:r>
              <w:t>(The documents serve as a guidance to the submissions. Manufacturers and/or Suppliers should refer to the annexures of each respective questionnaire and submit the supporting documents according to the questionnaire)</w:t>
            </w:r>
          </w:p>
          <w:p w14:paraId="03A6CAC7"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Letter of authorization to act on behalf of manufacturer if submission is not from the </w:t>
            </w:r>
            <w:proofErr w:type="gramStart"/>
            <w:r>
              <w:t>manufacturer</w:t>
            </w:r>
            <w:proofErr w:type="gramEnd"/>
          </w:p>
          <w:p w14:paraId="30BDE3A6"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Copy of ISO 9001 certificate (for manufacturer and for trader)</w:t>
            </w:r>
          </w:p>
          <w:p w14:paraId="7FD32959"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Copy of ISO 13485 certificate (for manufacturer and for trader)</w:t>
            </w:r>
          </w:p>
          <w:p w14:paraId="62E63790"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Complete and detailed technical specifications of the product (incl. manufacturer’s product code)</w:t>
            </w:r>
          </w:p>
          <w:p w14:paraId="34EE6F72"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Proof of WHO prequalification (If available, or other similar)</w:t>
            </w:r>
          </w:p>
          <w:p w14:paraId="3A3643FA"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CE certificate (additionally for EC class III items EC Design Dossier)</w:t>
            </w:r>
          </w:p>
          <w:p w14:paraId="4EDAA64F"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Declaration of conformity (signed and dated, according to ISO 17050, specifying the relevant directives, </w:t>
            </w:r>
            <w:proofErr w:type="gramStart"/>
            <w:r>
              <w:t>regulations</w:t>
            </w:r>
            <w:proofErr w:type="gramEnd"/>
            <w:r>
              <w:t xml:space="preserve"> and standards, and attaching copy of certificates)</w:t>
            </w:r>
          </w:p>
          <w:p w14:paraId="352B1265"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Manufacturer’s EC Representative (EC Rep) contact details and country information</w:t>
            </w:r>
          </w:p>
          <w:p w14:paraId="506D8388" w14:textId="77777777" w:rsidR="00C76C91" w:rsidRDefault="00C76C91" w:rsidP="00C76C91">
            <w:pPr>
              <w:numPr>
                <w:ilvl w:val="0"/>
                <w:numId w:val="8"/>
              </w:numPr>
              <w:pBdr>
                <w:top w:val="nil"/>
                <w:left w:val="nil"/>
                <w:bottom w:val="nil"/>
                <w:right w:val="nil"/>
                <w:between w:val="nil"/>
              </w:pBdr>
              <w:spacing w:after="0" w:line="240" w:lineRule="auto"/>
              <w:ind w:right="-110"/>
              <w:jc w:val="both"/>
            </w:pPr>
            <w:r>
              <w:lastRenderedPageBreak/>
              <w:t>FDA 510k Premarket approval device letter/ Device licence (Australia, Japan, Canada)</w:t>
            </w:r>
          </w:p>
          <w:p w14:paraId="145BE641"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Evidence that product has been sold to Europe or U.S. or other large market areas with strong regulatory systems.</w:t>
            </w:r>
          </w:p>
          <w:p w14:paraId="249D0A08"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Photo of the product and packaging (at various angles if necessary).</w:t>
            </w:r>
          </w:p>
          <w:p w14:paraId="37969426"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Technical Sheet of the IVD product</w:t>
            </w:r>
          </w:p>
          <w:p w14:paraId="26BE34F9"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Evidence of clinical studies to all but class I non-sterile, non-measuring medical devices: </w:t>
            </w:r>
            <w:proofErr w:type="gramStart"/>
            <w:r>
              <w:t>e.g.</w:t>
            </w:r>
            <w:proofErr w:type="gramEnd"/>
            <w:r>
              <w:t xml:space="preserve"> a copy of study results</w:t>
            </w:r>
          </w:p>
          <w:p w14:paraId="6A02ECA7"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Product technical data sheet </w:t>
            </w:r>
          </w:p>
          <w:p w14:paraId="0D3DA55A"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Photos of the product, packaging and labelling at various angles if necessary</w:t>
            </w:r>
          </w:p>
          <w:p w14:paraId="10FD29A4"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Trilingual En/Fr/Es version of the instructions-for-use for the IVD product. Instructions-for-use are also known as a package insert (where applicable).</w:t>
            </w:r>
          </w:p>
          <w:p w14:paraId="5B33380B"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A certificate of analysis for at least one recently released batch.</w:t>
            </w:r>
          </w:p>
          <w:p w14:paraId="56F9D211"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Stability studies of at least 3 batches</w:t>
            </w:r>
          </w:p>
          <w:p w14:paraId="48FCA85F"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User, installation and/or assembly manual, if applicable</w:t>
            </w:r>
          </w:p>
          <w:p w14:paraId="1FD42852"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Service/repair (after sale) services with contact details, if applicable</w:t>
            </w:r>
          </w:p>
          <w:p w14:paraId="291B832B"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Information on cleaning, disinfecting and sterilization methods (for reusable devices only)</w:t>
            </w:r>
          </w:p>
          <w:p w14:paraId="1F83D700"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Certificates for product-specific safety standards, such as ISO 10993-1.</w:t>
            </w:r>
          </w:p>
          <w:p w14:paraId="1FDBCE54"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Certificate for sterilization process, such as ISO 17665 (Steam sterilization), ISO 11135 (ETO sterilization), ISO 11137 (Gamma Irradiation), or other equivalent.</w:t>
            </w:r>
          </w:p>
          <w:p w14:paraId="4E873040"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Manufacturer’s Post-market study report from 3 last years</w:t>
            </w:r>
          </w:p>
          <w:p w14:paraId="3352E8E2"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Quality Assurance process (for the manufacturer and/or for the trader)</w:t>
            </w:r>
          </w:p>
          <w:p w14:paraId="0EBCF395"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Specify any other documentation provided (</w:t>
            </w:r>
            <w:proofErr w:type="gramStart"/>
            <w:r>
              <w:t>e.g.</w:t>
            </w:r>
            <w:proofErr w:type="gramEnd"/>
            <w:r>
              <w:t xml:space="preserve"> any test results or relevant standards):</w:t>
            </w:r>
          </w:p>
          <w:p w14:paraId="01D94791"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 ISO 14001. If not available, a signed commitment letter from a manufacturer </w:t>
            </w:r>
          </w:p>
          <w:p w14:paraId="079B2E24"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Other relevant certificates related to Environmental and/or Energy management, such as ISO 50001, or FSC certificates for the carton and paper used in packaging (for manufacturer and for trader).</w:t>
            </w:r>
          </w:p>
          <w:p w14:paraId="6745D1DA"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Manufacturer’s copy of the latest audit report (audited by </w:t>
            </w:r>
            <w:proofErr w:type="gramStart"/>
            <w:r>
              <w:t>an</w:t>
            </w:r>
            <w:proofErr w:type="gramEnd"/>
            <w:r>
              <w:t xml:space="preserve"> European health product distributor)</w:t>
            </w:r>
          </w:p>
          <w:p w14:paraId="7C90808F" w14:textId="77777777" w:rsidR="00C76C91" w:rsidRDefault="00C76C91" w:rsidP="00C76C91">
            <w:pPr>
              <w:numPr>
                <w:ilvl w:val="0"/>
                <w:numId w:val="8"/>
              </w:numPr>
              <w:pBdr>
                <w:top w:val="nil"/>
                <w:left w:val="nil"/>
                <w:bottom w:val="nil"/>
                <w:right w:val="nil"/>
                <w:between w:val="nil"/>
              </w:pBdr>
              <w:spacing w:after="0" w:line="240" w:lineRule="auto"/>
              <w:ind w:right="-110"/>
              <w:jc w:val="both"/>
            </w:pPr>
            <w:r>
              <w:t xml:space="preserve">Copy of </w:t>
            </w:r>
            <w:proofErr w:type="gramStart"/>
            <w:r>
              <w:t>third party</w:t>
            </w:r>
            <w:proofErr w:type="gramEnd"/>
            <w:r>
              <w:t xml:space="preserve"> laboratory test reports, if available (Laboratory name and ISO 17025 accreditation status), if applicable.</w:t>
            </w:r>
          </w:p>
          <w:p w14:paraId="4EA0DFD7" w14:textId="77777777" w:rsidR="00C76C91" w:rsidRDefault="00C76C91" w:rsidP="0024577A">
            <w:pPr>
              <w:pBdr>
                <w:top w:val="nil"/>
                <w:left w:val="nil"/>
                <w:bottom w:val="nil"/>
                <w:right w:val="nil"/>
                <w:between w:val="nil"/>
              </w:pBdr>
              <w:ind w:right="-110"/>
              <w:jc w:val="both"/>
              <w:rPr>
                <w:i/>
              </w:rPr>
            </w:pPr>
          </w:p>
        </w:tc>
        <w:tc>
          <w:tcPr>
            <w:tcW w:w="2221" w:type="dxa"/>
            <w:vAlign w:val="center"/>
          </w:tcPr>
          <w:p w14:paraId="0CB8188B" w14:textId="77777777" w:rsidR="00C76C91" w:rsidRDefault="00C76C91" w:rsidP="0024577A">
            <w:pPr>
              <w:pBdr>
                <w:top w:val="nil"/>
                <w:left w:val="nil"/>
                <w:bottom w:val="nil"/>
                <w:right w:val="nil"/>
                <w:between w:val="nil"/>
              </w:pBdr>
              <w:jc w:val="both"/>
              <w:rPr>
                <w:color w:val="000000"/>
              </w:rPr>
            </w:pPr>
            <w:sdt>
              <w:sdtPr>
                <w:tag w:val="goog_rdk_33"/>
                <w:id w:val="946815622"/>
              </w:sdtPr>
              <w:sdtContent>
                <w:r>
                  <w:rPr>
                    <w:rFonts w:ascii="Arial Unicode MS" w:eastAsia="Arial Unicode MS" w:hAnsi="Arial Unicode MS" w:cs="Arial Unicode MS"/>
                    <w:color w:val="000000"/>
                  </w:rPr>
                  <w:t>☐</w:t>
                </w:r>
              </w:sdtContent>
            </w:sdt>
          </w:p>
        </w:tc>
      </w:tr>
      <w:tr w:rsidR="00C76C91" w14:paraId="187327FC" w14:textId="77777777" w:rsidTr="0024577A">
        <w:trPr>
          <w:trHeight w:val="300"/>
        </w:trPr>
        <w:tc>
          <w:tcPr>
            <w:tcW w:w="7914" w:type="dxa"/>
          </w:tcPr>
          <w:p w14:paraId="419583A2" w14:textId="77777777" w:rsidR="00C76C91" w:rsidRDefault="00C76C91" w:rsidP="0024577A">
            <w:pPr>
              <w:pBdr>
                <w:top w:val="nil"/>
                <w:left w:val="nil"/>
                <w:bottom w:val="nil"/>
                <w:right w:val="nil"/>
                <w:between w:val="nil"/>
              </w:pBdr>
              <w:ind w:right="-110"/>
              <w:jc w:val="both"/>
              <w:rPr>
                <w:i/>
                <w:color w:val="000000"/>
              </w:rPr>
            </w:pPr>
            <w:r>
              <w:rPr>
                <w:b/>
                <w:color w:val="000000"/>
              </w:rPr>
              <w:t>Folder (level 1) - Medical devices dossiers</w:t>
            </w:r>
          </w:p>
        </w:tc>
        <w:tc>
          <w:tcPr>
            <w:tcW w:w="2221" w:type="dxa"/>
            <w:vAlign w:val="center"/>
          </w:tcPr>
          <w:p w14:paraId="1FE7BE10" w14:textId="77777777" w:rsidR="00C76C91" w:rsidRDefault="00C76C91" w:rsidP="0024577A">
            <w:pPr>
              <w:pBdr>
                <w:top w:val="nil"/>
                <w:left w:val="nil"/>
                <w:bottom w:val="nil"/>
                <w:right w:val="nil"/>
                <w:between w:val="nil"/>
              </w:pBdr>
              <w:jc w:val="both"/>
              <w:rPr>
                <w:color w:val="000000"/>
              </w:rPr>
            </w:pPr>
          </w:p>
        </w:tc>
      </w:tr>
      <w:tr w:rsidR="00C76C91" w14:paraId="0170FF92" w14:textId="77777777" w:rsidTr="0024577A">
        <w:trPr>
          <w:trHeight w:val="664"/>
        </w:trPr>
        <w:tc>
          <w:tcPr>
            <w:tcW w:w="7914" w:type="dxa"/>
          </w:tcPr>
          <w:p w14:paraId="14D19C8E" w14:textId="77777777" w:rsidR="00C76C91" w:rsidRDefault="00C76C91" w:rsidP="0024577A">
            <w:pPr>
              <w:ind w:left="602" w:right="-110"/>
              <w:jc w:val="both"/>
              <w:rPr>
                <w:b/>
              </w:rPr>
            </w:pPr>
            <w:r>
              <w:rPr>
                <w:b/>
                <w:i/>
              </w:rPr>
              <w:t>Folder (level 2) – Documents per each product</w:t>
            </w:r>
          </w:p>
        </w:tc>
        <w:tc>
          <w:tcPr>
            <w:tcW w:w="2221" w:type="dxa"/>
            <w:vAlign w:val="center"/>
          </w:tcPr>
          <w:p w14:paraId="486FBB4B" w14:textId="77777777" w:rsidR="00C76C91" w:rsidRDefault="00C76C91" w:rsidP="0024577A">
            <w:pPr>
              <w:pBdr>
                <w:top w:val="nil"/>
                <w:left w:val="nil"/>
                <w:bottom w:val="nil"/>
                <w:right w:val="nil"/>
                <w:between w:val="nil"/>
              </w:pBdr>
              <w:jc w:val="both"/>
              <w:rPr>
                <w:b/>
                <w:color w:val="000000"/>
              </w:rPr>
            </w:pPr>
          </w:p>
        </w:tc>
      </w:tr>
      <w:tr w:rsidR="00C76C91" w14:paraId="55200481" w14:textId="77777777" w:rsidTr="0024577A">
        <w:trPr>
          <w:trHeight w:val="76"/>
        </w:trPr>
        <w:tc>
          <w:tcPr>
            <w:tcW w:w="7914" w:type="dxa"/>
          </w:tcPr>
          <w:p w14:paraId="670936EA" w14:textId="77777777" w:rsidR="00C76C91" w:rsidRDefault="00C76C91" w:rsidP="0024577A">
            <w:pPr>
              <w:ind w:right="-110"/>
              <w:jc w:val="both"/>
              <w:rPr>
                <w:i/>
                <w:color w:val="FF0000"/>
              </w:rPr>
            </w:pPr>
            <w:r>
              <w:rPr>
                <w:i/>
                <w:color w:val="FF0000"/>
              </w:rPr>
              <w:t>The folder should be created for each medicine and named as following:</w:t>
            </w:r>
          </w:p>
          <w:p w14:paraId="678C95A9" w14:textId="77777777" w:rsidR="00C76C91" w:rsidRDefault="00C76C91" w:rsidP="0024577A">
            <w:pPr>
              <w:ind w:left="1440" w:right="-110"/>
              <w:jc w:val="both"/>
              <w:rPr>
                <w:i/>
                <w:color w:val="FF0000"/>
              </w:rPr>
            </w:pPr>
            <w:r>
              <w:rPr>
                <w:i/>
                <w:color w:val="FF0000"/>
              </w:rPr>
              <w:t>“Bid Item Number_Product ID”</w:t>
            </w:r>
          </w:p>
          <w:p w14:paraId="175653DB" w14:textId="77777777" w:rsidR="00C76C91" w:rsidRDefault="00C76C91" w:rsidP="0024577A">
            <w:pPr>
              <w:ind w:left="1440" w:right="-110"/>
              <w:jc w:val="both"/>
              <w:rPr>
                <w:i/>
                <w:color w:val="FF0000"/>
              </w:rPr>
            </w:pPr>
          </w:p>
          <w:p w14:paraId="65DBBBC4" w14:textId="77777777" w:rsidR="00C76C91" w:rsidRDefault="00C76C91" w:rsidP="0024577A">
            <w:pPr>
              <w:jc w:val="both"/>
            </w:pPr>
            <w:r>
              <w:t>Annex 12. Questionnaire for Medical Devices</w:t>
            </w:r>
          </w:p>
          <w:p w14:paraId="39BF4BC9" w14:textId="77777777" w:rsidR="00C76C91" w:rsidRDefault="00C76C91" w:rsidP="0024577A">
            <w:pPr>
              <w:jc w:val="both"/>
            </w:pPr>
            <w:r>
              <w:t>Annex 13. Questionnaire for El Battery-Operated Devices (where applicable)</w:t>
            </w:r>
          </w:p>
          <w:p w14:paraId="7ACB21FA" w14:textId="77777777" w:rsidR="00C76C91" w:rsidRDefault="00C76C91" w:rsidP="0024577A">
            <w:pPr>
              <w:jc w:val="both"/>
            </w:pPr>
            <w:r>
              <w:t>should be provided for each product together with supporting documents required by the respective Questionnaire.</w:t>
            </w:r>
          </w:p>
          <w:p w14:paraId="5DE36A5B" w14:textId="77777777" w:rsidR="00C76C91" w:rsidRDefault="00C76C91" w:rsidP="0024577A">
            <w:pPr>
              <w:jc w:val="both"/>
            </w:pPr>
          </w:p>
          <w:p w14:paraId="78740CAE" w14:textId="77777777" w:rsidR="00C76C91" w:rsidRDefault="00C76C91" w:rsidP="0024577A">
            <w:pPr>
              <w:jc w:val="both"/>
            </w:pPr>
            <w:r>
              <w:rPr>
                <w:u w:val="single"/>
              </w:rPr>
              <w:lastRenderedPageBreak/>
              <w:t xml:space="preserve">General documentation to consider when preparing a submission for </w:t>
            </w:r>
            <w:proofErr w:type="gramStart"/>
            <w:r>
              <w:rPr>
                <w:u w:val="single"/>
              </w:rPr>
              <w:t>MDs</w:t>
            </w:r>
            <w:proofErr w:type="gramEnd"/>
            <w:r>
              <w:t xml:space="preserve"> </w:t>
            </w:r>
          </w:p>
          <w:p w14:paraId="1717776F" w14:textId="77777777" w:rsidR="00C76C91" w:rsidRDefault="00C76C91" w:rsidP="0024577A">
            <w:pPr>
              <w:jc w:val="both"/>
            </w:pPr>
            <w:r>
              <w:t>(The documents serve as a guidance to the submissions. Manufacturers and/or Suppliers should refer to the annexures of each respective questionnaire and submit the supporting documents according to the questionnaire)</w:t>
            </w:r>
          </w:p>
          <w:p w14:paraId="7A4D997D" w14:textId="77777777" w:rsidR="00C76C91" w:rsidRDefault="00C76C91" w:rsidP="0024577A">
            <w:pPr>
              <w:spacing w:line="276" w:lineRule="auto"/>
              <w:jc w:val="both"/>
            </w:pPr>
          </w:p>
          <w:p w14:paraId="0E064B25" w14:textId="77777777" w:rsidR="00C76C91" w:rsidRDefault="00C76C91" w:rsidP="0024577A">
            <w:pPr>
              <w:jc w:val="both"/>
            </w:pPr>
            <w:r>
              <w:t>Manufacturer documents/QMS:</w:t>
            </w:r>
          </w:p>
          <w:p w14:paraId="227D924D" w14:textId="77777777" w:rsidR="00C76C91" w:rsidRDefault="00C76C91" w:rsidP="0024577A">
            <w:pPr>
              <w:ind w:left="540" w:hanging="360"/>
              <w:jc w:val="both"/>
            </w:pPr>
            <w:r>
              <w:rPr>
                <w:sz w:val="24"/>
                <w:szCs w:val="24"/>
              </w:rPr>
              <w:t>1.</w:t>
            </w:r>
            <w:r>
              <w:rPr>
                <w:sz w:val="14"/>
                <w:szCs w:val="14"/>
              </w:rPr>
              <w:t xml:space="preserve"> </w:t>
            </w:r>
            <w:r>
              <w:rPr>
                <w:sz w:val="14"/>
                <w:szCs w:val="14"/>
              </w:rPr>
              <w:tab/>
            </w:r>
            <w:r>
              <w:t>ISO 9001 – Quality Management Systems: Requirements</w:t>
            </w:r>
          </w:p>
          <w:p w14:paraId="46624EDE" w14:textId="77777777" w:rsidR="00C76C91" w:rsidRDefault="00C76C91" w:rsidP="0024577A">
            <w:pPr>
              <w:ind w:left="540" w:hanging="360"/>
              <w:jc w:val="both"/>
            </w:pPr>
            <w:r>
              <w:t xml:space="preserve">2. </w:t>
            </w:r>
            <w:r>
              <w:tab/>
              <w:t>ISO 13485 – Medical Devices: Quality Management Systems</w:t>
            </w:r>
          </w:p>
          <w:p w14:paraId="44786BA5" w14:textId="77777777" w:rsidR="00C76C91" w:rsidRDefault="00C76C91" w:rsidP="0024577A">
            <w:pPr>
              <w:ind w:left="540" w:hanging="360"/>
              <w:jc w:val="both"/>
            </w:pPr>
            <w:r>
              <w:t xml:space="preserve">3. </w:t>
            </w:r>
            <w:r>
              <w:tab/>
              <w:t>Manufacturer shall provide a post-market study report covering the last 3 years. Product document</w:t>
            </w:r>
          </w:p>
          <w:p w14:paraId="5AC68057" w14:textId="77777777" w:rsidR="00C76C91" w:rsidRDefault="00C76C91" w:rsidP="0024577A">
            <w:pPr>
              <w:ind w:left="540" w:hanging="360"/>
              <w:jc w:val="both"/>
            </w:pPr>
            <w:r>
              <w:t xml:space="preserve">4. </w:t>
            </w:r>
            <w:r>
              <w:tab/>
              <w:t>A copy of the latest audit report by a European health product distributor, if available.</w:t>
            </w:r>
          </w:p>
          <w:p w14:paraId="0C367CEC" w14:textId="77777777" w:rsidR="00C76C91" w:rsidRDefault="00C76C91" w:rsidP="0024577A">
            <w:pPr>
              <w:ind w:left="540" w:hanging="360"/>
              <w:jc w:val="both"/>
            </w:pPr>
            <w:r>
              <w:t xml:space="preserve">5. </w:t>
            </w:r>
            <w:r>
              <w:tab/>
              <w:t>ISO 14001 (Environmental Standard) and ISO 50001 (Energy Standard) certification, if available</w:t>
            </w:r>
          </w:p>
          <w:p w14:paraId="2163321E" w14:textId="77777777" w:rsidR="00C76C91" w:rsidRDefault="00C76C91" w:rsidP="0024577A">
            <w:pPr>
              <w:ind w:left="540" w:hanging="360"/>
              <w:jc w:val="both"/>
            </w:pPr>
            <w:r>
              <w:t xml:space="preserve">6. </w:t>
            </w:r>
            <w:r>
              <w:tab/>
              <w:t xml:space="preserve">Declaration of conformity to applicable regulation(s) and/or standard(s) according to the </w:t>
            </w:r>
            <w:proofErr w:type="gramStart"/>
            <w:r>
              <w:t>model  given</w:t>
            </w:r>
            <w:proofErr w:type="gramEnd"/>
            <w:r>
              <w:t xml:space="preserve"> in ISO/IEC 17050</w:t>
            </w:r>
          </w:p>
          <w:p w14:paraId="75866E34" w14:textId="77777777" w:rsidR="00C76C91" w:rsidRDefault="00C76C91" w:rsidP="0024577A">
            <w:pPr>
              <w:ind w:left="540" w:hanging="360"/>
              <w:jc w:val="both"/>
            </w:pPr>
            <w:r>
              <w:t xml:space="preserve">7. </w:t>
            </w:r>
            <w:r>
              <w:tab/>
              <w:t xml:space="preserve">Evidence of legal registration to manufacture the </w:t>
            </w:r>
            <w:proofErr w:type="gramStart"/>
            <w:r>
              <w:t>particular device</w:t>
            </w:r>
            <w:proofErr w:type="gramEnd"/>
            <w:r>
              <w:t xml:space="preserve"> by the respective national regulatory authority and valid manufacturing licenses.</w:t>
            </w:r>
          </w:p>
          <w:p w14:paraId="413EC1C4" w14:textId="77777777" w:rsidR="00C76C91" w:rsidRDefault="00C76C91" w:rsidP="0024577A">
            <w:pPr>
              <w:ind w:left="540" w:hanging="360"/>
              <w:jc w:val="both"/>
            </w:pPr>
          </w:p>
          <w:p w14:paraId="1F9C663B" w14:textId="77777777" w:rsidR="00C76C91" w:rsidRDefault="00C76C91" w:rsidP="0024577A">
            <w:pPr>
              <w:jc w:val="both"/>
              <w:rPr>
                <w:sz w:val="24"/>
                <w:szCs w:val="24"/>
              </w:rPr>
            </w:pPr>
            <w:r>
              <w:t>Product documents:</w:t>
            </w:r>
            <w:r>
              <w:rPr>
                <w:sz w:val="24"/>
                <w:szCs w:val="24"/>
              </w:rPr>
              <w:t xml:space="preserve"> </w:t>
            </w:r>
          </w:p>
          <w:p w14:paraId="4E0A99BC" w14:textId="77777777" w:rsidR="00C76C91" w:rsidRDefault="00C76C91" w:rsidP="0024577A">
            <w:pPr>
              <w:pBdr>
                <w:top w:val="nil"/>
                <w:left w:val="nil"/>
                <w:bottom w:val="nil"/>
                <w:right w:val="nil"/>
                <w:between w:val="nil"/>
              </w:pBdr>
              <w:ind w:left="540" w:hanging="360"/>
              <w:jc w:val="both"/>
            </w:pPr>
            <w:r>
              <w:rPr>
                <w:sz w:val="24"/>
                <w:szCs w:val="24"/>
              </w:rPr>
              <w:t>1.</w:t>
            </w:r>
            <w:r>
              <w:rPr>
                <w:rFonts w:ascii="Times New Roman" w:eastAsia="Times New Roman" w:hAnsi="Times New Roman" w:cs="Times New Roman"/>
                <w:sz w:val="14"/>
                <w:szCs w:val="14"/>
              </w:rPr>
              <w:t xml:space="preserve"> </w:t>
            </w:r>
            <w:r>
              <w:tab/>
              <w:t>Declaration of conformity to applicable regulation(s) and/or standard(s)</w:t>
            </w:r>
          </w:p>
          <w:p w14:paraId="07B892E6" w14:textId="77777777" w:rsidR="00C76C91" w:rsidRDefault="00C76C91" w:rsidP="0024577A">
            <w:pPr>
              <w:pBdr>
                <w:top w:val="nil"/>
                <w:left w:val="nil"/>
                <w:bottom w:val="nil"/>
                <w:right w:val="nil"/>
                <w:between w:val="nil"/>
              </w:pBdr>
              <w:ind w:left="540" w:hanging="360"/>
              <w:jc w:val="both"/>
            </w:pPr>
            <w:r>
              <w:t xml:space="preserve">2. </w:t>
            </w:r>
            <w:r>
              <w:tab/>
              <w:t>Evidence that the product has been cleared by the relevant regulatory authorities to market in Europe or the U.S, or in other IMDRF representative countries</w:t>
            </w:r>
          </w:p>
          <w:p w14:paraId="4EE82D9D" w14:textId="77777777" w:rsidR="00C76C91" w:rsidRDefault="00C76C91" w:rsidP="0024577A">
            <w:pPr>
              <w:pBdr>
                <w:top w:val="nil"/>
                <w:left w:val="nil"/>
                <w:bottom w:val="nil"/>
                <w:right w:val="nil"/>
                <w:between w:val="nil"/>
              </w:pBdr>
              <w:ind w:left="540" w:hanging="360"/>
              <w:jc w:val="both"/>
            </w:pPr>
            <w:r>
              <w:t xml:space="preserve">3. </w:t>
            </w:r>
            <w:r>
              <w:tab/>
              <w:t>For CE marked products, the manufacturer shall provide EC Representative (EC Rep) contact details and Country.</w:t>
            </w:r>
          </w:p>
          <w:p w14:paraId="3C2AB262" w14:textId="77777777" w:rsidR="00C76C91" w:rsidRDefault="00C76C91" w:rsidP="0024577A">
            <w:pPr>
              <w:pBdr>
                <w:top w:val="nil"/>
                <w:left w:val="nil"/>
                <w:bottom w:val="nil"/>
                <w:right w:val="nil"/>
                <w:between w:val="nil"/>
              </w:pBdr>
              <w:ind w:left="540" w:hanging="360"/>
              <w:jc w:val="both"/>
            </w:pPr>
            <w:r>
              <w:t xml:space="preserve">4. </w:t>
            </w:r>
            <w:r>
              <w:tab/>
              <w:t xml:space="preserve">Evidence of clinical studies to all but the class I non-sterile, non-measuring medical devices </w:t>
            </w:r>
            <w:proofErr w:type="gramStart"/>
            <w:r>
              <w:t>e.g.</w:t>
            </w:r>
            <w:proofErr w:type="gramEnd"/>
            <w:r>
              <w:t xml:space="preserve"> a copy of the study results.</w:t>
            </w:r>
          </w:p>
          <w:p w14:paraId="4D0A24FB" w14:textId="77777777" w:rsidR="00C76C91" w:rsidRDefault="00C76C91" w:rsidP="0024577A">
            <w:pPr>
              <w:pBdr>
                <w:top w:val="nil"/>
                <w:left w:val="nil"/>
                <w:bottom w:val="nil"/>
                <w:right w:val="nil"/>
                <w:between w:val="nil"/>
              </w:pBdr>
              <w:ind w:left="540" w:hanging="360"/>
              <w:jc w:val="both"/>
            </w:pPr>
            <w:r>
              <w:t xml:space="preserve">5. </w:t>
            </w:r>
            <w:r>
              <w:tab/>
              <w:t>Post Market Surveillance evidence and reports appropriate for the device class in accordance with EU MDD/MDR requirements.</w:t>
            </w:r>
          </w:p>
          <w:p w14:paraId="193980AF" w14:textId="77777777" w:rsidR="00C76C91" w:rsidRDefault="00C76C91" w:rsidP="0024577A">
            <w:pPr>
              <w:pBdr>
                <w:top w:val="nil"/>
                <w:left w:val="nil"/>
                <w:bottom w:val="nil"/>
                <w:right w:val="nil"/>
                <w:between w:val="nil"/>
              </w:pBdr>
              <w:ind w:left="540" w:hanging="360"/>
              <w:jc w:val="both"/>
            </w:pPr>
            <w:r>
              <w:t xml:space="preserve">6. </w:t>
            </w:r>
            <w:r>
              <w:tab/>
              <w:t>If available, third-party laboratory test reports (declaring the name of laboratory and accreditation status) shall be submitted as part of the medical device dossier.</w:t>
            </w:r>
          </w:p>
          <w:p w14:paraId="4E0A88B3" w14:textId="77777777" w:rsidR="00C76C91" w:rsidRDefault="00C76C91" w:rsidP="0024577A">
            <w:pPr>
              <w:pBdr>
                <w:top w:val="nil"/>
                <w:left w:val="nil"/>
                <w:bottom w:val="nil"/>
                <w:right w:val="nil"/>
                <w:between w:val="nil"/>
              </w:pBdr>
              <w:ind w:left="540" w:hanging="360"/>
              <w:jc w:val="both"/>
            </w:pPr>
            <w:r>
              <w:t xml:space="preserve">7. </w:t>
            </w:r>
            <w:r>
              <w:tab/>
              <w:t>For sterile products: the manufacturer itself or any contract sterilizer company shall provide evidence of compliance to:</w:t>
            </w:r>
          </w:p>
          <w:p w14:paraId="052B0DAD" w14:textId="77777777" w:rsidR="00C76C91" w:rsidRDefault="00C76C91" w:rsidP="0024577A">
            <w:pPr>
              <w:pBdr>
                <w:top w:val="nil"/>
                <w:left w:val="nil"/>
                <w:bottom w:val="nil"/>
                <w:right w:val="nil"/>
                <w:between w:val="nil"/>
              </w:pBdr>
              <w:ind w:left="540" w:hanging="360"/>
              <w:jc w:val="both"/>
            </w:pPr>
            <w:r>
              <w:t xml:space="preserve">8. </w:t>
            </w:r>
            <w:r>
              <w:tab/>
              <w:t>ISO 11135 (ETO sterilization)</w:t>
            </w:r>
          </w:p>
          <w:p w14:paraId="5FB866BC" w14:textId="77777777" w:rsidR="00C76C91" w:rsidRDefault="00C76C91" w:rsidP="0024577A">
            <w:pPr>
              <w:pBdr>
                <w:top w:val="nil"/>
                <w:left w:val="nil"/>
                <w:bottom w:val="nil"/>
                <w:right w:val="nil"/>
                <w:between w:val="nil"/>
              </w:pBdr>
              <w:ind w:left="540" w:hanging="360"/>
              <w:jc w:val="both"/>
            </w:pPr>
            <w:r>
              <w:t xml:space="preserve">9. </w:t>
            </w:r>
            <w:r>
              <w:tab/>
              <w:t>ISO 11137 (Gamma Irradiation)</w:t>
            </w:r>
          </w:p>
          <w:p w14:paraId="404A1FAD" w14:textId="77777777" w:rsidR="00C76C91" w:rsidRDefault="00C76C91" w:rsidP="0024577A">
            <w:pPr>
              <w:pBdr>
                <w:top w:val="nil"/>
                <w:left w:val="nil"/>
                <w:bottom w:val="nil"/>
                <w:right w:val="nil"/>
                <w:between w:val="nil"/>
              </w:pBdr>
              <w:ind w:left="540" w:hanging="360"/>
              <w:jc w:val="both"/>
            </w:pPr>
            <w:r>
              <w:lastRenderedPageBreak/>
              <w:t>10.  ISO 17665 (Steam sterilization)</w:t>
            </w:r>
          </w:p>
          <w:p w14:paraId="76AE0078" w14:textId="77777777" w:rsidR="00C76C91" w:rsidRDefault="00C76C91" w:rsidP="0024577A">
            <w:pPr>
              <w:pBdr>
                <w:top w:val="nil"/>
                <w:left w:val="nil"/>
                <w:bottom w:val="nil"/>
                <w:right w:val="nil"/>
                <w:between w:val="nil"/>
              </w:pBdr>
              <w:ind w:left="540" w:hanging="360"/>
              <w:jc w:val="both"/>
            </w:pPr>
            <w:r>
              <w:t>11.  ISO 20857 (Dry heat)</w:t>
            </w:r>
          </w:p>
          <w:p w14:paraId="0C54E685" w14:textId="77777777" w:rsidR="00C76C91" w:rsidRDefault="00C76C91" w:rsidP="0024577A">
            <w:pPr>
              <w:pBdr>
                <w:top w:val="nil"/>
                <w:left w:val="nil"/>
                <w:bottom w:val="nil"/>
                <w:right w:val="nil"/>
                <w:between w:val="nil"/>
              </w:pBdr>
              <w:ind w:left="540" w:hanging="360"/>
              <w:jc w:val="both"/>
            </w:pPr>
            <w:r>
              <w:t>12.  ISO 14937 (for any other sterilization method)</w:t>
            </w:r>
          </w:p>
          <w:p w14:paraId="301C3796" w14:textId="77777777" w:rsidR="00C76C91" w:rsidRDefault="00C76C91" w:rsidP="0024577A">
            <w:pPr>
              <w:pBdr>
                <w:top w:val="nil"/>
                <w:left w:val="nil"/>
                <w:bottom w:val="nil"/>
                <w:right w:val="nil"/>
                <w:between w:val="nil"/>
              </w:pBdr>
              <w:ind w:left="540" w:hanging="360"/>
              <w:jc w:val="both"/>
            </w:pPr>
            <w:r>
              <w:t>13. Copies of certificates of sterilization from the last 3 most recently released batches from the manufacturer</w:t>
            </w:r>
          </w:p>
          <w:p w14:paraId="458D42F8" w14:textId="77777777" w:rsidR="00C76C91" w:rsidRDefault="00C76C91" w:rsidP="0024577A">
            <w:pPr>
              <w:pBdr>
                <w:top w:val="nil"/>
                <w:left w:val="nil"/>
                <w:bottom w:val="nil"/>
                <w:right w:val="nil"/>
                <w:between w:val="nil"/>
              </w:pBdr>
              <w:ind w:left="540" w:hanging="360"/>
              <w:jc w:val="both"/>
            </w:pPr>
            <w:r>
              <w:t xml:space="preserve">14. Evidence of compliance to storage and transportation of sterile products. Data </w:t>
            </w:r>
            <w:proofErr w:type="gramStart"/>
            <w:r>
              <w:t>loggers</w:t>
            </w:r>
            <w:proofErr w:type="gramEnd"/>
            <w:r>
              <w:t xml:space="preserve"> reports shall be included in shipments containing sterile medical devices as relevant</w:t>
            </w:r>
          </w:p>
          <w:p w14:paraId="574EF6E3" w14:textId="77777777" w:rsidR="00C76C91" w:rsidRDefault="00C76C91" w:rsidP="0024577A">
            <w:pPr>
              <w:pBdr>
                <w:top w:val="nil"/>
                <w:left w:val="nil"/>
                <w:bottom w:val="nil"/>
                <w:right w:val="nil"/>
                <w:between w:val="nil"/>
              </w:pBdr>
              <w:ind w:left="540" w:hanging="360"/>
              <w:jc w:val="both"/>
            </w:pPr>
            <w:r>
              <w:t>15. Photos of primary and secondary packaging shall be provided accurately representing the product UNFPA will receive</w:t>
            </w:r>
          </w:p>
          <w:p w14:paraId="0B6257A8" w14:textId="77777777" w:rsidR="00C76C91" w:rsidRDefault="00C76C91" w:rsidP="0024577A">
            <w:pPr>
              <w:pBdr>
                <w:top w:val="nil"/>
                <w:left w:val="nil"/>
                <w:bottom w:val="nil"/>
                <w:right w:val="nil"/>
                <w:between w:val="nil"/>
              </w:pBdr>
              <w:ind w:left="540" w:hanging="360"/>
              <w:jc w:val="both"/>
            </w:pPr>
            <w:r>
              <w:t>16. Photos of primary and secondary labelling shall be provided accurately representing the product UNFPA will receive.</w:t>
            </w:r>
          </w:p>
          <w:p w14:paraId="56C97ECE" w14:textId="77777777" w:rsidR="00C76C91" w:rsidRDefault="00C76C91" w:rsidP="0024577A">
            <w:pPr>
              <w:pBdr>
                <w:top w:val="nil"/>
                <w:left w:val="nil"/>
                <w:bottom w:val="nil"/>
                <w:right w:val="nil"/>
                <w:between w:val="nil"/>
              </w:pBdr>
              <w:ind w:left="540" w:hanging="360"/>
              <w:jc w:val="both"/>
            </w:pPr>
            <w:r>
              <w:t>17.  The shelf life of the device shall be clearly indicated</w:t>
            </w:r>
          </w:p>
          <w:p w14:paraId="0B127636" w14:textId="77777777" w:rsidR="00C76C91" w:rsidRDefault="00C76C91" w:rsidP="0024577A">
            <w:pPr>
              <w:pBdr>
                <w:top w:val="nil"/>
                <w:left w:val="nil"/>
                <w:bottom w:val="nil"/>
                <w:right w:val="nil"/>
                <w:between w:val="nil"/>
              </w:pBdr>
              <w:ind w:left="540" w:hanging="360"/>
              <w:jc w:val="both"/>
            </w:pPr>
            <w:r>
              <w:t>18.  Instructions for use or manuals in English, French and Spanish must be provided</w:t>
            </w:r>
          </w:p>
          <w:p w14:paraId="5E4DB322" w14:textId="77777777" w:rsidR="00C76C91" w:rsidRDefault="00C76C91" w:rsidP="0024577A">
            <w:pPr>
              <w:pBdr>
                <w:top w:val="nil"/>
                <w:left w:val="nil"/>
                <w:bottom w:val="nil"/>
                <w:right w:val="nil"/>
                <w:between w:val="nil"/>
              </w:pBdr>
              <w:ind w:left="540" w:hanging="360"/>
              <w:jc w:val="both"/>
            </w:pPr>
            <w:r>
              <w:t>19.  For equipment items:</w:t>
            </w:r>
          </w:p>
          <w:p w14:paraId="65DDFE0F" w14:textId="77777777" w:rsidR="00C76C91" w:rsidRDefault="00C76C91" w:rsidP="0024577A">
            <w:pPr>
              <w:pBdr>
                <w:top w:val="nil"/>
                <w:left w:val="nil"/>
                <w:bottom w:val="nil"/>
                <w:right w:val="nil"/>
                <w:between w:val="nil"/>
              </w:pBdr>
              <w:ind w:left="540" w:hanging="360"/>
              <w:jc w:val="both"/>
            </w:pPr>
            <w:r>
              <w:t>20.  Instructions for use or manuals</w:t>
            </w:r>
          </w:p>
          <w:p w14:paraId="10687612" w14:textId="77777777" w:rsidR="00C76C91" w:rsidRDefault="00C76C91" w:rsidP="0024577A">
            <w:pPr>
              <w:pBdr>
                <w:top w:val="nil"/>
                <w:left w:val="nil"/>
                <w:bottom w:val="nil"/>
                <w:right w:val="nil"/>
                <w:between w:val="nil"/>
              </w:pBdr>
              <w:ind w:left="540" w:hanging="360"/>
              <w:jc w:val="both"/>
            </w:pPr>
            <w:r>
              <w:t>21. Information on installation details, training, service, repair and spares where applicable.</w:t>
            </w:r>
          </w:p>
          <w:p w14:paraId="1286443E" w14:textId="77777777" w:rsidR="00C76C91" w:rsidRDefault="00C76C91" w:rsidP="0024577A">
            <w:pPr>
              <w:pBdr>
                <w:top w:val="nil"/>
                <w:left w:val="nil"/>
                <w:bottom w:val="nil"/>
                <w:right w:val="nil"/>
                <w:between w:val="nil"/>
              </w:pBdr>
              <w:ind w:left="540" w:hanging="360"/>
              <w:jc w:val="both"/>
            </w:pPr>
            <w:r>
              <w:t>22.  A copy of warranty should be provided for all equipment</w:t>
            </w:r>
          </w:p>
          <w:p w14:paraId="43F4BEBD" w14:textId="77777777" w:rsidR="00C76C91" w:rsidRDefault="00C76C91" w:rsidP="0024577A">
            <w:pPr>
              <w:pBdr>
                <w:top w:val="nil"/>
                <w:left w:val="nil"/>
                <w:bottom w:val="nil"/>
                <w:right w:val="nil"/>
                <w:between w:val="nil"/>
              </w:pBdr>
              <w:ind w:left="540" w:hanging="360"/>
              <w:jc w:val="both"/>
            </w:pPr>
            <w:r>
              <w:t>23. For Reusable Products: Clear information/instructions should be provided on cleaning, disinfection and sterilization methods and types for the device</w:t>
            </w:r>
          </w:p>
          <w:p w14:paraId="1F4625B0" w14:textId="77777777" w:rsidR="00C76C91" w:rsidRDefault="00C76C91" w:rsidP="0024577A">
            <w:pPr>
              <w:pBdr>
                <w:top w:val="nil"/>
                <w:left w:val="nil"/>
                <w:bottom w:val="nil"/>
                <w:right w:val="nil"/>
                <w:between w:val="nil"/>
              </w:pBdr>
              <w:ind w:left="540" w:hanging="360"/>
              <w:jc w:val="both"/>
            </w:pPr>
            <w:r>
              <w:t xml:space="preserve">24. For Electrical </w:t>
            </w:r>
            <w:proofErr w:type="gramStart"/>
            <w:r>
              <w:t>Products :</w:t>
            </w:r>
            <w:proofErr w:type="gramEnd"/>
            <w:r>
              <w:t xml:space="preserve"> The available voltage and plug types should be specified</w:t>
            </w:r>
          </w:p>
          <w:p w14:paraId="6120A049" w14:textId="77777777" w:rsidR="00C76C91" w:rsidRDefault="00C76C91" w:rsidP="0024577A">
            <w:pPr>
              <w:pBdr>
                <w:top w:val="nil"/>
                <w:left w:val="nil"/>
                <w:bottom w:val="nil"/>
                <w:right w:val="nil"/>
                <w:between w:val="nil"/>
              </w:pBdr>
              <w:ind w:left="540" w:hanging="360"/>
              <w:jc w:val="both"/>
            </w:pPr>
            <w:r>
              <w:t xml:space="preserve">25. Disposal of the </w:t>
            </w:r>
            <w:proofErr w:type="gramStart"/>
            <w:r>
              <w:t>device :</w:t>
            </w:r>
            <w:proofErr w:type="gramEnd"/>
            <w:r>
              <w:t xml:space="preserve"> the necessary information for the safe disposal or decommissioning of the device after its recommended time of use</w:t>
            </w:r>
          </w:p>
          <w:p w14:paraId="3BB1F812" w14:textId="77777777" w:rsidR="00C76C91" w:rsidRDefault="00C76C91" w:rsidP="0024577A">
            <w:pPr>
              <w:pBdr>
                <w:top w:val="nil"/>
                <w:left w:val="nil"/>
                <w:bottom w:val="nil"/>
                <w:right w:val="nil"/>
                <w:between w:val="nil"/>
              </w:pBdr>
              <w:ind w:left="540" w:hanging="360"/>
              <w:jc w:val="both"/>
            </w:pPr>
            <w:r>
              <w:t>26. Where appropriate, the necessary information shall be provided for the product hazardous classification and material safety data sheet (MSDS)</w:t>
            </w:r>
          </w:p>
          <w:p w14:paraId="3586A56E" w14:textId="77777777" w:rsidR="00C76C91" w:rsidRDefault="00C76C91" w:rsidP="0024577A">
            <w:pPr>
              <w:spacing w:line="276" w:lineRule="auto"/>
              <w:jc w:val="both"/>
            </w:pPr>
          </w:p>
        </w:tc>
        <w:tc>
          <w:tcPr>
            <w:tcW w:w="2221" w:type="dxa"/>
            <w:vAlign w:val="center"/>
          </w:tcPr>
          <w:p w14:paraId="09852D1A" w14:textId="77777777" w:rsidR="00C76C91" w:rsidRDefault="00C76C91" w:rsidP="0024577A">
            <w:pPr>
              <w:pBdr>
                <w:top w:val="nil"/>
                <w:left w:val="nil"/>
                <w:bottom w:val="nil"/>
                <w:right w:val="nil"/>
                <w:between w:val="nil"/>
              </w:pBdr>
              <w:ind w:right="-110"/>
              <w:jc w:val="both"/>
              <w:rPr>
                <w:i/>
                <w:color w:val="000000"/>
              </w:rPr>
            </w:pPr>
            <w:sdt>
              <w:sdtPr>
                <w:tag w:val="goog_rdk_34"/>
                <w:id w:val="1481343203"/>
              </w:sdtPr>
              <w:sdtContent>
                <w:r>
                  <w:rPr>
                    <w:rFonts w:ascii="Arial Unicode MS" w:eastAsia="Arial Unicode MS" w:hAnsi="Arial Unicode MS" w:cs="Arial Unicode MS"/>
                    <w:color w:val="000000"/>
                  </w:rPr>
                  <w:t>☐</w:t>
                </w:r>
              </w:sdtContent>
            </w:sdt>
          </w:p>
        </w:tc>
      </w:tr>
      <w:tr w:rsidR="00C76C91" w14:paraId="1C3F0780" w14:textId="77777777" w:rsidTr="0024577A">
        <w:trPr>
          <w:trHeight w:val="664"/>
        </w:trPr>
        <w:tc>
          <w:tcPr>
            <w:tcW w:w="7914" w:type="dxa"/>
          </w:tcPr>
          <w:p w14:paraId="48599C55" w14:textId="77777777" w:rsidR="00C76C91" w:rsidRDefault="00C76C91" w:rsidP="0024577A">
            <w:pPr>
              <w:pBdr>
                <w:top w:val="nil"/>
                <w:left w:val="nil"/>
                <w:bottom w:val="nil"/>
                <w:right w:val="nil"/>
                <w:between w:val="nil"/>
              </w:pBdr>
              <w:ind w:right="-110"/>
              <w:jc w:val="both"/>
              <w:rPr>
                <w:b/>
                <w:color w:val="000000"/>
              </w:rPr>
            </w:pPr>
            <w:r>
              <w:rPr>
                <w:b/>
                <w:color w:val="000000"/>
              </w:rPr>
              <w:lastRenderedPageBreak/>
              <w:t>Folder (level 1) – Non-health items documents</w:t>
            </w:r>
          </w:p>
        </w:tc>
        <w:tc>
          <w:tcPr>
            <w:tcW w:w="2221" w:type="dxa"/>
            <w:vAlign w:val="center"/>
          </w:tcPr>
          <w:p w14:paraId="30CF500E" w14:textId="77777777" w:rsidR="00C76C91" w:rsidRDefault="00C76C91" w:rsidP="0024577A">
            <w:pPr>
              <w:pBdr>
                <w:top w:val="nil"/>
                <w:left w:val="nil"/>
                <w:bottom w:val="nil"/>
                <w:right w:val="nil"/>
                <w:between w:val="nil"/>
              </w:pBdr>
              <w:ind w:right="-110"/>
              <w:jc w:val="both"/>
              <w:rPr>
                <w:color w:val="000000"/>
              </w:rPr>
            </w:pPr>
          </w:p>
        </w:tc>
      </w:tr>
      <w:tr w:rsidR="00C76C91" w14:paraId="2A665EB2" w14:textId="77777777" w:rsidTr="0024577A">
        <w:trPr>
          <w:trHeight w:val="664"/>
        </w:trPr>
        <w:tc>
          <w:tcPr>
            <w:tcW w:w="7914" w:type="dxa"/>
          </w:tcPr>
          <w:p w14:paraId="390F67E2" w14:textId="77777777" w:rsidR="00C76C91" w:rsidRDefault="00C76C91" w:rsidP="0024577A">
            <w:pPr>
              <w:jc w:val="both"/>
            </w:pPr>
            <w:r>
              <w:t>Annex 13. Questionnaire for El Battery-Operated Devices (where applicable)</w:t>
            </w:r>
          </w:p>
          <w:p w14:paraId="1F110D4A" w14:textId="77777777" w:rsidR="00C76C91" w:rsidRDefault="00C76C91" w:rsidP="0024577A">
            <w:pPr>
              <w:jc w:val="both"/>
              <w:rPr>
                <w:b/>
              </w:rPr>
            </w:pPr>
            <w:r>
              <w:t>should be provided for each product together with supporting documents required by the respective Questionnaire.</w:t>
            </w:r>
          </w:p>
        </w:tc>
        <w:tc>
          <w:tcPr>
            <w:tcW w:w="2221" w:type="dxa"/>
            <w:vAlign w:val="center"/>
          </w:tcPr>
          <w:p w14:paraId="6C378E98" w14:textId="77777777" w:rsidR="00C76C91" w:rsidRDefault="00C76C91" w:rsidP="0024577A">
            <w:pPr>
              <w:pBdr>
                <w:top w:val="nil"/>
                <w:left w:val="nil"/>
                <w:bottom w:val="nil"/>
                <w:right w:val="nil"/>
                <w:between w:val="nil"/>
              </w:pBdr>
              <w:ind w:right="-110"/>
              <w:jc w:val="both"/>
              <w:rPr>
                <w:color w:val="000000"/>
              </w:rPr>
            </w:pPr>
            <w:sdt>
              <w:sdtPr>
                <w:tag w:val="goog_rdk_35"/>
                <w:id w:val="-579289477"/>
              </w:sdtPr>
              <w:sdtContent>
                <w:r>
                  <w:rPr>
                    <w:rFonts w:ascii="Arial Unicode MS" w:eastAsia="Arial Unicode MS" w:hAnsi="Arial Unicode MS" w:cs="Arial Unicode MS"/>
                    <w:color w:val="000000"/>
                  </w:rPr>
                  <w:t>☐</w:t>
                </w:r>
              </w:sdtContent>
            </w:sdt>
          </w:p>
        </w:tc>
      </w:tr>
    </w:tbl>
    <w:p w14:paraId="344BA7B5" w14:textId="77777777" w:rsidR="00C76C91" w:rsidRDefault="00C76C91" w:rsidP="00C76C91">
      <w:pPr>
        <w:spacing w:after="0" w:line="276" w:lineRule="auto"/>
        <w:jc w:val="both"/>
        <w:rPr>
          <w:sz w:val="24"/>
          <w:szCs w:val="24"/>
        </w:rPr>
      </w:pPr>
    </w:p>
    <w:p w14:paraId="556DAAD0" w14:textId="77777777" w:rsidR="00C76C91" w:rsidRDefault="00C76C91" w:rsidP="00C76C91">
      <w:pPr>
        <w:spacing w:after="0" w:line="276" w:lineRule="auto"/>
        <w:jc w:val="both"/>
      </w:pPr>
      <w:r>
        <w:br w:type="page"/>
      </w:r>
    </w:p>
    <w:p w14:paraId="6B3EC227" w14:textId="77777777" w:rsidR="00C76C91" w:rsidRDefault="00C76C91" w:rsidP="00C76C91">
      <w:pPr>
        <w:spacing w:after="0" w:line="276" w:lineRule="auto"/>
        <w:ind w:right="34"/>
        <w:jc w:val="both"/>
      </w:pPr>
    </w:p>
    <w:p w14:paraId="61AB5524" w14:textId="77777777" w:rsidR="00C76C91" w:rsidRDefault="00C76C91" w:rsidP="00C76C91">
      <w:pPr>
        <w:spacing w:after="0" w:line="276" w:lineRule="auto"/>
        <w:ind w:right="34"/>
        <w:jc w:val="both"/>
      </w:pPr>
    </w:p>
    <w:p w14:paraId="04EE3367" w14:textId="77777777" w:rsidR="00C76C91" w:rsidRDefault="00C76C91" w:rsidP="00C76C91">
      <w:pPr>
        <w:spacing w:after="0" w:line="276" w:lineRule="auto"/>
        <w:jc w:val="both"/>
        <w:rPr>
          <w:sz w:val="24"/>
          <w:szCs w:val="24"/>
        </w:rPr>
      </w:pPr>
      <w:proofErr w:type="gramStart"/>
      <w:r>
        <w:t>.</w:t>
      </w:r>
      <w:r>
        <w:rPr>
          <w:sz w:val="24"/>
          <w:szCs w:val="24"/>
        </w:rPr>
        <w:t>FORM</w:t>
      </w:r>
      <w:proofErr w:type="gramEnd"/>
      <w:r>
        <w:rPr>
          <w:sz w:val="24"/>
          <w:szCs w:val="24"/>
        </w:rPr>
        <w:t xml:space="preserve"> A: BID SUBMISSION</w:t>
      </w:r>
    </w:p>
    <w:p w14:paraId="4136AA6B" w14:textId="77777777" w:rsidR="00C76C91" w:rsidRDefault="00C76C91" w:rsidP="00C76C91">
      <w:pPr>
        <w:spacing w:line="276" w:lineRule="auto"/>
        <w:jc w:val="both"/>
      </w:pPr>
    </w:p>
    <w:tbl>
      <w:tblPr>
        <w:tblW w:w="10206" w:type="dxa"/>
        <w:tblInd w:w="-5"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000" w:firstRow="0" w:lastRow="0" w:firstColumn="0" w:lastColumn="0" w:noHBand="0" w:noVBand="0"/>
      </w:tblPr>
      <w:tblGrid>
        <w:gridCol w:w="1979"/>
        <w:gridCol w:w="4501"/>
        <w:gridCol w:w="720"/>
        <w:gridCol w:w="3006"/>
      </w:tblGrid>
      <w:tr w:rsidR="00C76C91" w14:paraId="7B2D3E5A" w14:textId="77777777" w:rsidTr="0024577A">
        <w:trPr>
          <w:trHeight w:val="360"/>
        </w:trPr>
        <w:tc>
          <w:tcPr>
            <w:tcW w:w="1979" w:type="dxa"/>
            <w:shd w:val="clear" w:color="auto" w:fill="auto"/>
            <w:vAlign w:val="center"/>
          </w:tcPr>
          <w:p w14:paraId="6934A6F5" w14:textId="77777777" w:rsidR="00C76C91" w:rsidRDefault="00C76C91" w:rsidP="0024577A">
            <w:pPr>
              <w:spacing w:before="120" w:after="120" w:line="276" w:lineRule="auto"/>
              <w:jc w:val="both"/>
            </w:pPr>
            <w:r>
              <w:t>Name of bidder:</w:t>
            </w:r>
          </w:p>
        </w:tc>
        <w:tc>
          <w:tcPr>
            <w:tcW w:w="4501" w:type="dxa"/>
            <w:shd w:val="clear" w:color="auto" w:fill="auto"/>
            <w:vAlign w:val="center"/>
          </w:tcPr>
          <w:p w14:paraId="23F5E7E9" w14:textId="77777777" w:rsidR="00C76C91" w:rsidRDefault="00C76C91" w:rsidP="0024577A">
            <w:pPr>
              <w:spacing w:before="120" w:after="120" w:line="276" w:lineRule="auto"/>
              <w:jc w:val="both"/>
            </w:pPr>
            <w:r>
              <w:rPr>
                <w:color w:val="808080"/>
              </w:rPr>
              <w:t>Click or tap here to enter text.</w:t>
            </w:r>
          </w:p>
        </w:tc>
        <w:tc>
          <w:tcPr>
            <w:tcW w:w="720" w:type="dxa"/>
            <w:shd w:val="clear" w:color="auto" w:fill="auto"/>
            <w:vAlign w:val="center"/>
          </w:tcPr>
          <w:p w14:paraId="2BCEA67E" w14:textId="77777777" w:rsidR="00C76C91" w:rsidRDefault="00C76C91" w:rsidP="0024577A">
            <w:pPr>
              <w:spacing w:before="120" w:after="120" w:line="276" w:lineRule="auto"/>
              <w:jc w:val="both"/>
            </w:pPr>
            <w:r>
              <w:t>Date:</w:t>
            </w:r>
          </w:p>
        </w:tc>
        <w:tc>
          <w:tcPr>
            <w:tcW w:w="3006" w:type="dxa"/>
            <w:shd w:val="clear" w:color="auto" w:fill="auto"/>
            <w:vAlign w:val="center"/>
          </w:tcPr>
          <w:p w14:paraId="31D6093D" w14:textId="77777777" w:rsidR="00C76C91" w:rsidRDefault="00C76C91" w:rsidP="0024577A">
            <w:pPr>
              <w:spacing w:before="120" w:after="120" w:line="276" w:lineRule="auto"/>
              <w:jc w:val="both"/>
            </w:pPr>
            <w:r>
              <w:rPr>
                <w:color w:val="808080"/>
              </w:rPr>
              <w:t>Click or tap here to enter text.</w:t>
            </w:r>
          </w:p>
        </w:tc>
      </w:tr>
      <w:tr w:rsidR="00C76C91" w14:paraId="06EC1E08" w14:textId="77777777" w:rsidTr="0024577A">
        <w:trPr>
          <w:trHeight w:val="360"/>
        </w:trPr>
        <w:tc>
          <w:tcPr>
            <w:tcW w:w="1979" w:type="dxa"/>
            <w:shd w:val="clear" w:color="auto" w:fill="auto"/>
          </w:tcPr>
          <w:p w14:paraId="11BDF0B1" w14:textId="77777777" w:rsidR="00C76C91" w:rsidRDefault="00C76C91" w:rsidP="0024577A">
            <w:pPr>
              <w:spacing w:before="120" w:after="120" w:line="276" w:lineRule="auto"/>
              <w:jc w:val="both"/>
            </w:pPr>
            <w:r>
              <w:t>ITB reference:</w:t>
            </w:r>
          </w:p>
        </w:tc>
        <w:tc>
          <w:tcPr>
            <w:tcW w:w="8227" w:type="dxa"/>
            <w:gridSpan w:val="3"/>
            <w:shd w:val="clear" w:color="auto" w:fill="auto"/>
            <w:vAlign w:val="center"/>
          </w:tcPr>
          <w:p w14:paraId="3EC782A7" w14:textId="77777777" w:rsidR="00C76C91" w:rsidRDefault="00C76C91" w:rsidP="0024577A">
            <w:pPr>
              <w:spacing w:before="120" w:after="120" w:line="276" w:lineRule="auto"/>
              <w:jc w:val="both"/>
            </w:pPr>
            <w:r>
              <w:rPr>
                <w:color w:val="000000"/>
              </w:rPr>
              <w:t>UNFPA/DNK/ITB/23/003</w:t>
            </w:r>
          </w:p>
        </w:tc>
      </w:tr>
    </w:tbl>
    <w:p w14:paraId="2B48D8D2" w14:textId="77777777" w:rsidR="00C76C91" w:rsidRDefault="00C76C91" w:rsidP="00C76C91">
      <w:pPr>
        <w:spacing w:before="120" w:after="120" w:line="276" w:lineRule="auto"/>
        <w:jc w:val="both"/>
      </w:pPr>
      <w:r>
        <w:t xml:space="preserve">We, the undersigned, offer to supply the goods and related services required </w:t>
      </w:r>
      <w:r>
        <w:rPr>
          <w:color w:val="000000"/>
        </w:rPr>
        <w:t xml:space="preserve">for UNFPA in accordance </w:t>
      </w:r>
      <w:r>
        <w:t>with your Invitation to Bid No</w:t>
      </w:r>
      <w:r>
        <w:rPr>
          <w:color w:val="000000"/>
        </w:rPr>
        <w:t xml:space="preserve"> UNFPA/DNK/ITB/23/003</w:t>
      </w:r>
      <w:r>
        <w:t>We hereby submit our bid, which includes this Technical Bid and Price Bid.</w:t>
      </w:r>
    </w:p>
    <w:p w14:paraId="24B2C7CF" w14:textId="77777777" w:rsidR="00C76C91" w:rsidRDefault="00C76C91" w:rsidP="00C76C91">
      <w:pPr>
        <w:spacing w:before="120" w:after="120" w:line="276" w:lineRule="auto"/>
        <w:jc w:val="both"/>
      </w:pPr>
      <w:r>
        <w:rPr>
          <w:b/>
        </w:rPr>
        <w:t>Bidder Declaration:</w:t>
      </w:r>
      <w:r>
        <w:t xml:space="preserve"> on behalf of our firm, its affiliates, </w:t>
      </w:r>
      <w:proofErr w:type="gramStart"/>
      <w:r>
        <w:t>subsidiaries</w:t>
      </w:r>
      <w:proofErr w:type="gramEnd"/>
      <w:r>
        <w:t xml:space="preserve"> and employees, including any JV / Consortium / Association members or subcontractors or suppliers for any part of the contract.</w:t>
      </w:r>
    </w:p>
    <w:tbl>
      <w:tblPr>
        <w:tblW w:w="10201"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630"/>
        <w:gridCol w:w="555"/>
        <w:gridCol w:w="9016"/>
      </w:tblGrid>
      <w:tr w:rsidR="00C76C91" w14:paraId="24CA45F2" w14:textId="77777777" w:rsidTr="0024577A">
        <w:tc>
          <w:tcPr>
            <w:tcW w:w="630" w:type="dxa"/>
            <w:shd w:val="clear" w:color="auto" w:fill="FFC000"/>
          </w:tcPr>
          <w:p w14:paraId="79A809AB" w14:textId="77777777" w:rsidR="00C76C91" w:rsidRDefault="00C76C91" w:rsidP="0024577A">
            <w:pPr>
              <w:spacing w:line="276" w:lineRule="auto"/>
              <w:ind w:left="-113" w:right="-105"/>
              <w:jc w:val="both"/>
              <w:rPr>
                <w:b/>
              </w:rPr>
            </w:pPr>
            <w:r>
              <w:rPr>
                <w:b/>
              </w:rPr>
              <w:t>Yes</w:t>
            </w:r>
          </w:p>
        </w:tc>
        <w:tc>
          <w:tcPr>
            <w:tcW w:w="555" w:type="dxa"/>
            <w:shd w:val="clear" w:color="auto" w:fill="FFC000"/>
          </w:tcPr>
          <w:p w14:paraId="3E87CB2D" w14:textId="77777777" w:rsidR="00C76C91" w:rsidRDefault="00C76C91" w:rsidP="0024577A">
            <w:pPr>
              <w:spacing w:line="276" w:lineRule="auto"/>
              <w:ind w:left="-113" w:right="-105"/>
              <w:jc w:val="both"/>
              <w:rPr>
                <w:b/>
              </w:rPr>
            </w:pPr>
            <w:r>
              <w:rPr>
                <w:b/>
              </w:rPr>
              <w:t>No</w:t>
            </w:r>
          </w:p>
        </w:tc>
        <w:tc>
          <w:tcPr>
            <w:tcW w:w="9016" w:type="dxa"/>
            <w:shd w:val="clear" w:color="auto" w:fill="FFC000"/>
          </w:tcPr>
          <w:p w14:paraId="7A8A401B" w14:textId="77777777" w:rsidR="00C76C91" w:rsidRDefault="00C76C91" w:rsidP="0024577A">
            <w:pPr>
              <w:spacing w:line="276" w:lineRule="auto"/>
              <w:jc w:val="both"/>
              <w:rPr>
                <w:b/>
              </w:rPr>
            </w:pPr>
          </w:p>
        </w:tc>
      </w:tr>
      <w:tr w:rsidR="00C76C91" w14:paraId="45ABCD7B" w14:textId="77777777" w:rsidTr="0024577A">
        <w:trPr>
          <w:trHeight w:val="845"/>
        </w:trPr>
        <w:tc>
          <w:tcPr>
            <w:tcW w:w="630" w:type="dxa"/>
          </w:tcPr>
          <w:p w14:paraId="7EEA0B62" w14:textId="77777777" w:rsidR="00C76C91" w:rsidRDefault="00C76C91" w:rsidP="0024577A">
            <w:pPr>
              <w:spacing w:line="276" w:lineRule="auto"/>
              <w:ind w:left="-113" w:right="-105"/>
              <w:jc w:val="both"/>
            </w:pPr>
            <w:sdt>
              <w:sdtPr>
                <w:tag w:val="goog_rdk_36"/>
                <w:id w:val="-845473814"/>
              </w:sdtPr>
              <w:sdtContent>
                <w:r>
                  <w:rPr>
                    <w:rFonts w:ascii="Arial Unicode MS" w:eastAsia="Arial Unicode MS" w:hAnsi="Arial Unicode MS" w:cs="Arial Unicode MS"/>
                  </w:rPr>
                  <w:t>☐</w:t>
                </w:r>
              </w:sdtContent>
            </w:sdt>
          </w:p>
        </w:tc>
        <w:tc>
          <w:tcPr>
            <w:tcW w:w="555" w:type="dxa"/>
          </w:tcPr>
          <w:p w14:paraId="73C3B0D3" w14:textId="77777777" w:rsidR="00C76C91" w:rsidRDefault="00C76C91" w:rsidP="0024577A">
            <w:pPr>
              <w:spacing w:line="276" w:lineRule="auto"/>
              <w:ind w:left="-113" w:right="-105"/>
              <w:jc w:val="both"/>
            </w:pPr>
            <w:sdt>
              <w:sdtPr>
                <w:tag w:val="goog_rdk_37"/>
                <w:id w:val="-1181891631"/>
              </w:sdtPr>
              <w:sdtContent>
                <w:r>
                  <w:rPr>
                    <w:rFonts w:ascii="Arial Unicode MS" w:eastAsia="Arial Unicode MS" w:hAnsi="Arial Unicode MS" w:cs="Arial Unicode MS"/>
                  </w:rPr>
                  <w:t>☐</w:t>
                </w:r>
              </w:sdtContent>
            </w:sdt>
          </w:p>
        </w:tc>
        <w:tc>
          <w:tcPr>
            <w:tcW w:w="9016" w:type="dxa"/>
          </w:tcPr>
          <w:p w14:paraId="3563832B" w14:textId="77777777" w:rsidR="00C76C91" w:rsidRDefault="00C76C91" w:rsidP="0024577A">
            <w:pPr>
              <w:spacing w:line="276" w:lineRule="auto"/>
              <w:jc w:val="both"/>
              <w:rPr>
                <w:b/>
              </w:rPr>
            </w:pPr>
            <w:r>
              <w:rPr>
                <w:b/>
              </w:rPr>
              <w:t xml:space="preserve">Requirements and Terms and Conditions: </w:t>
            </w:r>
            <w:r>
              <w:t>I/We have read and fully understand the ITB, including the ITB Information and Data Sheet, Schedule of Requirements, the General Conditions of Contract. I/we confirm that the bidder agrees to be bound by them.</w:t>
            </w:r>
          </w:p>
        </w:tc>
      </w:tr>
      <w:tr w:rsidR="00C76C91" w14:paraId="039CFB97" w14:textId="77777777" w:rsidTr="0024577A">
        <w:trPr>
          <w:trHeight w:val="1267"/>
        </w:trPr>
        <w:tc>
          <w:tcPr>
            <w:tcW w:w="630" w:type="dxa"/>
          </w:tcPr>
          <w:p w14:paraId="6AF6BEBF" w14:textId="77777777" w:rsidR="00C76C91" w:rsidRDefault="00C76C91" w:rsidP="0024577A">
            <w:pPr>
              <w:spacing w:line="276" w:lineRule="auto"/>
              <w:jc w:val="both"/>
            </w:pPr>
            <w:sdt>
              <w:sdtPr>
                <w:tag w:val="goog_rdk_38"/>
                <w:id w:val="-1715274254"/>
              </w:sdtPr>
              <w:sdtContent>
                <w:r>
                  <w:rPr>
                    <w:rFonts w:ascii="Arial Unicode MS" w:eastAsia="Arial Unicode MS" w:hAnsi="Arial Unicode MS" w:cs="Arial Unicode MS"/>
                  </w:rPr>
                  <w:t>☐</w:t>
                </w:r>
              </w:sdtContent>
            </w:sdt>
          </w:p>
        </w:tc>
        <w:tc>
          <w:tcPr>
            <w:tcW w:w="555" w:type="dxa"/>
          </w:tcPr>
          <w:p w14:paraId="1700A824" w14:textId="77777777" w:rsidR="00C76C91" w:rsidRDefault="00C76C91" w:rsidP="0024577A">
            <w:pPr>
              <w:spacing w:line="276" w:lineRule="auto"/>
              <w:jc w:val="both"/>
            </w:pPr>
            <w:sdt>
              <w:sdtPr>
                <w:tag w:val="goog_rdk_39"/>
                <w:id w:val="-1713571547"/>
              </w:sdtPr>
              <w:sdtContent>
                <w:r>
                  <w:rPr>
                    <w:rFonts w:ascii="Arial Unicode MS" w:eastAsia="Arial Unicode MS" w:hAnsi="Arial Unicode MS" w:cs="Arial Unicode MS"/>
                  </w:rPr>
                  <w:t>☐</w:t>
                </w:r>
              </w:sdtContent>
            </w:sdt>
          </w:p>
        </w:tc>
        <w:tc>
          <w:tcPr>
            <w:tcW w:w="9016" w:type="dxa"/>
          </w:tcPr>
          <w:p w14:paraId="0F3F1F35" w14:textId="77777777" w:rsidR="00C76C91" w:rsidRDefault="00C76C91" w:rsidP="0024577A">
            <w:pPr>
              <w:spacing w:line="276" w:lineRule="auto"/>
              <w:jc w:val="both"/>
            </w:pPr>
            <w:r>
              <w:rPr>
                <w:b/>
                <w:color w:val="000000"/>
              </w:rPr>
              <w:t>Ethics</w:t>
            </w:r>
            <w:r>
              <w:rPr>
                <w:color w:val="000000"/>
              </w:rPr>
              <w:t>:</w:t>
            </w:r>
            <w:r>
              <w:t xml:space="preserve"> </w:t>
            </w:r>
            <w:r>
              <w:rPr>
                <w:color w:val="000000"/>
              </w:rPr>
              <w:t>In submitting this bid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ITB; has not attempted to influence, or provide any form of personal inducement, reward or benefit to any representative of the buyer.</w:t>
            </w:r>
            <w:r>
              <w:t xml:space="preserve"> </w:t>
            </w:r>
          </w:p>
        </w:tc>
      </w:tr>
      <w:tr w:rsidR="00C76C91" w14:paraId="6E08AC26" w14:textId="77777777" w:rsidTr="0024577A">
        <w:trPr>
          <w:trHeight w:val="998"/>
        </w:trPr>
        <w:tc>
          <w:tcPr>
            <w:tcW w:w="630" w:type="dxa"/>
          </w:tcPr>
          <w:p w14:paraId="386C8056" w14:textId="77777777" w:rsidR="00C76C91" w:rsidRDefault="00C76C91" w:rsidP="0024577A">
            <w:pPr>
              <w:spacing w:line="276" w:lineRule="auto"/>
              <w:jc w:val="both"/>
            </w:pPr>
            <w:sdt>
              <w:sdtPr>
                <w:tag w:val="goog_rdk_40"/>
                <w:id w:val="1762713376"/>
              </w:sdtPr>
              <w:sdtContent>
                <w:r>
                  <w:rPr>
                    <w:rFonts w:ascii="Arial Unicode MS" w:eastAsia="Arial Unicode MS" w:hAnsi="Arial Unicode MS" w:cs="Arial Unicode MS"/>
                  </w:rPr>
                  <w:t>☐</w:t>
                </w:r>
              </w:sdtContent>
            </w:sdt>
          </w:p>
        </w:tc>
        <w:tc>
          <w:tcPr>
            <w:tcW w:w="555" w:type="dxa"/>
          </w:tcPr>
          <w:p w14:paraId="35842ABA" w14:textId="77777777" w:rsidR="00C76C91" w:rsidRDefault="00C76C91" w:rsidP="0024577A">
            <w:pPr>
              <w:spacing w:line="276" w:lineRule="auto"/>
              <w:jc w:val="both"/>
            </w:pPr>
            <w:sdt>
              <w:sdtPr>
                <w:tag w:val="goog_rdk_41"/>
                <w:id w:val="928163109"/>
              </w:sdtPr>
              <w:sdtContent>
                <w:r>
                  <w:rPr>
                    <w:rFonts w:ascii="Arial Unicode MS" w:eastAsia="Arial Unicode MS" w:hAnsi="Arial Unicode MS" w:cs="Arial Unicode MS"/>
                  </w:rPr>
                  <w:t>☐</w:t>
                </w:r>
              </w:sdtContent>
            </w:sdt>
          </w:p>
        </w:tc>
        <w:tc>
          <w:tcPr>
            <w:tcW w:w="9016" w:type="dxa"/>
          </w:tcPr>
          <w:p w14:paraId="2A67DFFD" w14:textId="77777777" w:rsidR="00C76C91" w:rsidRDefault="00C76C91" w:rsidP="0024577A">
            <w:pPr>
              <w:spacing w:line="276" w:lineRule="auto"/>
              <w:jc w:val="both"/>
              <w:rPr>
                <w:b/>
                <w:color w:val="000000"/>
              </w:rPr>
            </w:pPr>
            <w:r>
              <w:t>I/We confirm to undertake not to engage in proscribed practices, or any other unethical practice, with the UN or any other party, and to conduct business in a manner that averts any financial, operational, reputational or other undue risk to the UN and we have read the United Nations Supplier Code of Conduct :</w:t>
            </w:r>
            <w:hyperlink r:id="rId5">
              <w:r>
                <w:rPr>
                  <w:color w:val="0563C1"/>
                  <w:u w:val="single"/>
                </w:rPr>
                <w:t>https://www.un.org/Depts/ptd/about-us/un-supplier-code-conduct</w:t>
              </w:r>
            </w:hyperlink>
            <w:r>
              <w:t xml:space="preserve"> and acknowledge that it provides the minimum standards expected of suppliers to the UN.</w:t>
            </w:r>
          </w:p>
        </w:tc>
      </w:tr>
      <w:tr w:rsidR="00C76C91" w14:paraId="72B19358" w14:textId="77777777" w:rsidTr="0024577A">
        <w:tc>
          <w:tcPr>
            <w:tcW w:w="630" w:type="dxa"/>
          </w:tcPr>
          <w:p w14:paraId="5DC11355" w14:textId="77777777" w:rsidR="00C76C91" w:rsidRDefault="00C76C91" w:rsidP="0024577A">
            <w:pPr>
              <w:spacing w:line="276" w:lineRule="auto"/>
              <w:jc w:val="both"/>
            </w:pPr>
            <w:sdt>
              <w:sdtPr>
                <w:tag w:val="goog_rdk_42"/>
                <w:id w:val="-344244196"/>
              </w:sdtPr>
              <w:sdtContent>
                <w:r>
                  <w:rPr>
                    <w:rFonts w:ascii="Arial Unicode MS" w:eastAsia="Arial Unicode MS" w:hAnsi="Arial Unicode MS" w:cs="Arial Unicode MS"/>
                  </w:rPr>
                  <w:t>☐</w:t>
                </w:r>
              </w:sdtContent>
            </w:sdt>
          </w:p>
        </w:tc>
        <w:tc>
          <w:tcPr>
            <w:tcW w:w="555" w:type="dxa"/>
          </w:tcPr>
          <w:p w14:paraId="530F8283" w14:textId="77777777" w:rsidR="00C76C91" w:rsidRDefault="00C76C91" w:rsidP="0024577A">
            <w:pPr>
              <w:spacing w:line="276" w:lineRule="auto"/>
              <w:jc w:val="both"/>
            </w:pPr>
            <w:sdt>
              <w:sdtPr>
                <w:tag w:val="goog_rdk_43"/>
                <w:id w:val="-1050993019"/>
              </w:sdtPr>
              <w:sdtContent>
                <w:r>
                  <w:rPr>
                    <w:rFonts w:ascii="Arial Unicode MS" w:eastAsia="Arial Unicode MS" w:hAnsi="Arial Unicode MS" w:cs="Arial Unicode MS"/>
                  </w:rPr>
                  <w:t>☐</w:t>
                </w:r>
              </w:sdtContent>
            </w:sdt>
          </w:p>
        </w:tc>
        <w:tc>
          <w:tcPr>
            <w:tcW w:w="9016" w:type="dxa"/>
          </w:tcPr>
          <w:p w14:paraId="150EC53E" w14:textId="77777777" w:rsidR="00C76C91" w:rsidRDefault="00C76C91" w:rsidP="0024577A">
            <w:pPr>
              <w:spacing w:line="276" w:lineRule="auto"/>
              <w:jc w:val="both"/>
              <w:rPr>
                <w:b/>
              </w:rPr>
            </w:pPr>
            <w:r>
              <w:rPr>
                <w:b/>
                <w:color w:val="000000"/>
              </w:rPr>
              <w:t>Conflict of interest:</w:t>
            </w:r>
            <w:r>
              <w:rPr>
                <w:color w:val="000000"/>
              </w:rPr>
              <w:t xml:space="preserve"> I/We warrant that the bidder has no actual, potential or perceived conflict of Interest in submitting this </w:t>
            </w:r>
            <w:proofErr w:type="gramStart"/>
            <w:r>
              <w:rPr>
                <w:color w:val="000000"/>
              </w:rPr>
              <w:t>bid, or</w:t>
            </w:r>
            <w:proofErr w:type="gramEnd"/>
            <w:r>
              <w:rPr>
                <w:color w:val="000000"/>
              </w:rPr>
              <w:t xml:space="preserve"> entering into a contract to deliver the requirements. Where a conflict of interest arises during the ITB process the bidder will report it immediately to the Procuring Organisation’s Point of Contact.</w:t>
            </w:r>
          </w:p>
        </w:tc>
      </w:tr>
      <w:tr w:rsidR="00C76C91" w14:paraId="1443D91A" w14:textId="77777777" w:rsidTr="0024577A">
        <w:trPr>
          <w:trHeight w:val="1507"/>
        </w:trPr>
        <w:tc>
          <w:tcPr>
            <w:tcW w:w="630" w:type="dxa"/>
          </w:tcPr>
          <w:p w14:paraId="216E7D2C" w14:textId="77777777" w:rsidR="00C76C91" w:rsidRDefault="00C76C91" w:rsidP="0024577A">
            <w:pPr>
              <w:spacing w:line="276" w:lineRule="auto"/>
              <w:jc w:val="both"/>
            </w:pPr>
            <w:sdt>
              <w:sdtPr>
                <w:tag w:val="goog_rdk_44"/>
                <w:id w:val="364025435"/>
              </w:sdtPr>
              <w:sdtContent>
                <w:r>
                  <w:rPr>
                    <w:rFonts w:ascii="Arial Unicode MS" w:eastAsia="Arial Unicode MS" w:hAnsi="Arial Unicode MS" w:cs="Arial Unicode MS"/>
                  </w:rPr>
                  <w:t>☐</w:t>
                </w:r>
              </w:sdtContent>
            </w:sdt>
          </w:p>
        </w:tc>
        <w:tc>
          <w:tcPr>
            <w:tcW w:w="555" w:type="dxa"/>
          </w:tcPr>
          <w:p w14:paraId="26C4D189" w14:textId="77777777" w:rsidR="00C76C91" w:rsidRDefault="00C76C91" w:rsidP="0024577A">
            <w:pPr>
              <w:spacing w:line="276" w:lineRule="auto"/>
              <w:jc w:val="both"/>
            </w:pPr>
            <w:sdt>
              <w:sdtPr>
                <w:tag w:val="goog_rdk_45"/>
                <w:id w:val="-1905440974"/>
              </w:sdtPr>
              <w:sdtContent>
                <w:r>
                  <w:rPr>
                    <w:rFonts w:ascii="Arial Unicode MS" w:eastAsia="Arial Unicode MS" w:hAnsi="Arial Unicode MS" w:cs="Arial Unicode MS"/>
                  </w:rPr>
                  <w:t>☐</w:t>
                </w:r>
              </w:sdtContent>
            </w:sdt>
          </w:p>
        </w:tc>
        <w:tc>
          <w:tcPr>
            <w:tcW w:w="9016" w:type="dxa"/>
          </w:tcPr>
          <w:p w14:paraId="67A7325C" w14:textId="77777777" w:rsidR="00C76C91" w:rsidRDefault="00C76C91" w:rsidP="0024577A">
            <w:pPr>
              <w:spacing w:line="276" w:lineRule="auto"/>
              <w:jc w:val="both"/>
              <w:rPr>
                <w:b/>
              </w:rPr>
            </w:pPr>
            <w:r>
              <w:rPr>
                <w:b/>
              </w:rPr>
              <w:t>Prohibitions, Sanctions:</w:t>
            </w:r>
            <w: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
        </w:tc>
      </w:tr>
      <w:tr w:rsidR="00C76C91" w14:paraId="1C69C3B3" w14:textId="77777777" w:rsidTr="0024577A">
        <w:tc>
          <w:tcPr>
            <w:tcW w:w="630" w:type="dxa"/>
          </w:tcPr>
          <w:p w14:paraId="09EC8095" w14:textId="77777777" w:rsidR="00C76C91" w:rsidRDefault="00C76C91" w:rsidP="0024577A">
            <w:pPr>
              <w:spacing w:line="276" w:lineRule="auto"/>
              <w:jc w:val="both"/>
            </w:pPr>
            <w:sdt>
              <w:sdtPr>
                <w:tag w:val="goog_rdk_46"/>
                <w:id w:val="-1737004497"/>
              </w:sdtPr>
              <w:sdtContent>
                <w:r>
                  <w:rPr>
                    <w:rFonts w:ascii="Arial Unicode MS" w:eastAsia="Arial Unicode MS" w:hAnsi="Arial Unicode MS" w:cs="Arial Unicode MS"/>
                  </w:rPr>
                  <w:t>☐</w:t>
                </w:r>
              </w:sdtContent>
            </w:sdt>
          </w:p>
        </w:tc>
        <w:tc>
          <w:tcPr>
            <w:tcW w:w="555" w:type="dxa"/>
          </w:tcPr>
          <w:p w14:paraId="510D8834" w14:textId="77777777" w:rsidR="00C76C91" w:rsidRDefault="00C76C91" w:rsidP="0024577A">
            <w:pPr>
              <w:spacing w:line="276" w:lineRule="auto"/>
              <w:jc w:val="both"/>
            </w:pPr>
            <w:sdt>
              <w:sdtPr>
                <w:tag w:val="goog_rdk_47"/>
                <w:id w:val="-324206617"/>
              </w:sdtPr>
              <w:sdtContent>
                <w:r>
                  <w:rPr>
                    <w:rFonts w:ascii="Arial Unicode MS" w:eastAsia="Arial Unicode MS" w:hAnsi="Arial Unicode MS" w:cs="Arial Unicode MS"/>
                  </w:rPr>
                  <w:t>☐</w:t>
                </w:r>
              </w:sdtContent>
            </w:sdt>
          </w:p>
        </w:tc>
        <w:tc>
          <w:tcPr>
            <w:tcW w:w="9016" w:type="dxa"/>
          </w:tcPr>
          <w:p w14:paraId="0F2F15F3" w14:textId="77777777" w:rsidR="00C76C91" w:rsidRDefault="00C76C91" w:rsidP="0024577A">
            <w:pPr>
              <w:spacing w:line="276" w:lineRule="auto"/>
              <w:jc w:val="both"/>
            </w:pPr>
            <w:r>
              <w:t xml:space="preserve">I/We do not employ, or anticipate employing, any person(s) who is, or has been a UN staff member within the last year, if said UN staff member has or had prior professional dealings with our firm in </w:t>
            </w:r>
            <w:r>
              <w:lastRenderedPageBreak/>
              <w:t>his/her capacity as UN staff member within the last three years of service with the UN (in accordance with UN post-employment restrictions published in ST/SGB/2006/15);</w:t>
            </w:r>
          </w:p>
        </w:tc>
      </w:tr>
      <w:tr w:rsidR="00C76C91" w14:paraId="6480379E" w14:textId="77777777" w:rsidTr="0024577A">
        <w:trPr>
          <w:trHeight w:val="746"/>
        </w:trPr>
        <w:tc>
          <w:tcPr>
            <w:tcW w:w="630" w:type="dxa"/>
          </w:tcPr>
          <w:p w14:paraId="20857B40" w14:textId="77777777" w:rsidR="00C76C91" w:rsidRDefault="00C76C91" w:rsidP="0024577A">
            <w:pPr>
              <w:spacing w:line="276" w:lineRule="auto"/>
              <w:jc w:val="both"/>
            </w:pPr>
            <w:sdt>
              <w:sdtPr>
                <w:tag w:val="goog_rdk_48"/>
                <w:id w:val="-1481608575"/>
              </w:sdtPr>
              <w:sdtContent>
                <w:r>
                  <w:rPr>
                    <w:rFonts w:ascii="Arial Unicode MS" w:eastAsia="Arial Unicode MS" w:hAnsi="Arial Unicode MS" w:cs="Arial Unicode MS"/>
                  </w:rPr>
                  <w:t>☐</w:t>
                </w:r>
              </w:sdtContent>
            </w:sdt>
          </w:p>
        </w:tc>
        <w:tc>
          <w:tcPr>
            <w:tcW w:w="555" w:type="dxa"/>
          </w:tcPr>
          <w:p w14:paraId="3BD61C31" w14:textId="77777777" w:rsidR="00C76C91" w:rsidRDefault="00C76C91" w:rsidP="0024577A">
            <w:pPr>
              <w:spacing w:line="276" w:lineRule="auto"/>
              <w:jc w:val="both"/>
            </w:pPr>
            <w:sdt>
              <w:sdtPr>
                <w:tag w:val="goog_rdk_49"/>
                <w:id w:val="345914255"/>
              </w:sdtPr>
              <w:sdtContent>
                <w:r>
                  <w:rPr>
                    <w:rFonts w:ascii="Arial Unicode MS" w:eastAsia="Arial Unicode MS" w:hAnsi="Arial Unicode MS" w:cs="Arial Unicode MS"/>
                  </w:rPr>
                  <w:t>☐</w:t>
                </w:r>
              </w:sdtContent>
            </w:sdt>
          </w:p>
        </w:tc>
        <w:tc>
          <w:tcPr>
            <w:tcW w:w="9016" w:type="dxa"/>
          </w:tcPr>
          <w:p w14:paraId="20046AC1" w14:textId="77777777" w:rsidR="00C76C91" w:rsidRDefault="00C76C91" w:rsidP="0024577A">
            <w:pPr>
              <w:spacing w:line="276" w:lineRule="auto"/>
              <w:jc w:val="both"/>
              <w:rPr>
                <w:b/>
              </w:rPr>
            </w:pPr>
            <w:r>
              <w:rPr>
                <w:b/>
              </w:rPr>
              <w:t>Bankruptcy</w:t>
            </w:r>
            <w:r>
              <w:t>: l/We have not declared bankruptcy, are not involved in bankruptcy or receivership proceedings, and there is no judgment or pending legal action against them that could impair their operations in the foreseeable future.</w:t>
            </w:r>
          </w:p>
        </w:tc>
      </w:tr>
      <w:tr w:rsidR="00C76C91" w14:paraId="7D8AD29B" w14:textId="77777777" w:rsidTr="0024577A">
        <w:tc>
          <w:tcPr>
            <w:tcW w:w="630" w:type="dxa"/>
          </w:tcPr>
          <w:p w14:paraId="25E28982" w14:textId="77777777" w:rsidR="00C76C91" w:rsidRDefault="00C76C91" w:rsidP="0024577A">
            <w:pPr>
              <w:spacing w:line="276" w:lineRule="auto"/>
              <w:jc w:val="both"/>
            </w:pPr>
            <w:sdt>
              <w:sdtPr>
                <w:tag w:val="goog_rdk_50"/>
                <w:id w:val="855849925"/>
              </w:sdtPr>
              <w:sdtContent>
                <w:r>
                  <w:rPr>
                    <w:rFonts w:ascii="Arial Unicode MS" w:eastAsia="Arial Unicode MS" w:hAnsi="Arial Unicode MS" w:cs="Arial Unicode MS"/>
                  </w:rPr>
                  <w:t>☐</w:t>
                </w:r>
              </w:sdtContent>
            </w:sdt>
          </w:p>
        </w:tc>
        <w:tc>
          <w:tcPr>
            <w:tcW w:w="555" w:type="dxa"/>
          </w:tcPr>
          <w:p w14:paraId="7EC20349" w14:textId="77777777" w:rsidR="00C76C91" w:rsidRDefault="00C76C91" w:rsidP="0024577A">
            <w:pPr>
              <w:spacing w:line="276" w:lineRule="auto"/>
              <w:jc w:val="both"/>
            </w:pPr>
            <w:sdt>
              <w:sdtPr>
                <w:tag w:val="goog_rdk_51"/>
                <w:id w:val="948279623"/>
              </w:sdtPr>
              <w:sdtContent>
                <w:r>
                  <w:rPr>
                    <w:rFonts w:ascii="Arial Unicode MS" w:eastAsia="Arial Unicode MS" w:hAnsi="Arial Unicode MS" w:cs="Arial Unicode MS"/>
                  </w:rPr>
                  <w:t>☐</w:t>
                </w:r>
              </w:sdtContent>
            </w:sdt>
          </w:p>
        </w:tc>
        <w:tc>
          <w:tcPr>
            <w:tcW w:w="9016" w:type="dxa"/>
          </w:tcPr>
          <w:p w14:paraId="7404F729" w14:textId="77777777" w:rsidR="00C76C91" w:rsidRDefault="00C76C91" w:rsidP="0024577A">
            <w:pPr>
              <w:spacing w:line="276" w:lineRule="auto"/>
              <w:jc w:val="both"/>
              <w:rPr>
                <w:b/>
              </w:rPr>
            </w:pPr>
            <w:r>
              <w:rPr>
                <w:b/>
              </w:rPr>
              <w:t>Bid Validity Period:</w:t>
            </w:r>
            <w:r>
              <w:t xml:space="preserve"> I/We confirm that this bid, including the price, remains open for acceptance for the bid validity period.  </w:t>
            </w:r>
          </w:p>
        </w:tc>
      </w:tr>
      <w:tr w:rsidR="00C76C91" w14:paraId="2EFA9DC9" w14:textId="77777777" w:rsidTr="0024577A">
        <w:tc>
          <w:tcPr>
            <w:tcW w:w="630" w:type="dxa"/>
          </w:tcPr>
          <w:p w14:paraId="51BE881B" w14:textId="77777777" w:rsidR="00C76C91" w:rsidRDefault="00C76C91" w:rsidP="0024577A">
            <w:pPr>
              <w:spacing w:line="276" w:lineRule="auto"/>
              <w:jc w:val="both"/>
            </w:pPr>
            <w:sdt>
              <w:sdtPr>
                <w:tag w:val="goog_rdk_52"/>
                <w:id w:val="-1920944059"/>
              </w:sdtPr>
              <w:sdtContent>
                <w:r>
                  <w:rPr>
                    <w:rFonts w:ascii="Arial Unicode MS" w:eastAsia="Arial Unicode MS" w:hAnsi="Arial Unicode MS" w:cs="Arial Unicode MS"/>
                  </w:rPr>
                  <w:t>☐</w:t>
                </w:r>
              </w:sdtContent>
            </w:sdt>
          </w:p>
        </w:tc>
        <w:tc>
          <w:tcPr>
            <w:tcW w:w="555" w:type="dxa"/>
          </w:tcPr>
          <w:p w14:paraId="15786122" w14:textId="77777777" w:rsidR="00C76C91" w:rsidRDefault="00C76C91" w:rsidP="0024577A">
            <w:pPr>
              <w:spacing w:line="276" w:lineRule="auto"/>
              <w:jc w:val="both"/>
            </w:pPr>
            <w:sdt>
              <w:sdtPr>
                <w:tag w:val="goog_rdk_53"/>
                <w:id w:val="-1566333151"/>
              </w:sdtPr>
              <w:sdtContent>
                <w:r>
                  <w:rPr>
                    <w:rFonts w:ascii="Arial Unicode MS" w:eastAsia="Arial Unicode MS" w:hAnsi="Arial Unicode MS" w:cs="Arial Unicode MS"/>
                  </w:rPr>
                  <w:t>☐</w:t>
                </w:r>
              </w:sdtContent>
            </w:sdt>
          </w:p>
        </w:tc>
        <w:tc>
          <w:tcPr>
            <w:tcW w:w="9016" w:type="dxa"/>
          </w:tcPr>
          <w:p w14:paraId="4633095A" w14:textId="77777777" w:rsidR="00C76C91" w:rsidRDefault="00C76C91" w:rsidP="0024577A">
            <w:pPr>
              <w:spacing w:before="120" w:after="120" w:line="276" w:lineRule="auto"/>
              <w:jc w:val="both"/>
            </w:pPr>
            <w:r>
              <w:t>We declare that all the information and statements made in this Bid are true and we accept that any misinterpretation or misrepresentation contained in this Bid may lead to our disqualification and/or sanctioning by the UNFPA.</w:t>
            </w:r>
          </w:p>
        </w:tc>
      </w:tr>
      <w:tr w:rsidR="00C76C91" w14:paraId="23FAA59E" w14:textId="77777777" w:rsidTr="0024577A">
        <w:tc>
          <w:tcPr>
            <w:tcW w:w="630" w:type="dxa"/>
          </w:tcPr>
          <w:p w14:paraId="5F83E48F" w14:textId="77777777" w:rsidR="00C76C91" w:rsidRDefault="00C76C91" w:rsidP="0024577A">
            <w:pPr>
              <w:spacing w:line="276" w:lineRule="auto"/>
              <w:jc w:val="both"/>
            </w:pPr>
            <w:sdt>
              <w:sdtPr>
                <w:tag w:val="goog_rdk_54"/>
                <w:id w:val="103926323"/>
              </w:sdtPr>
              <w:sdtContent>
                <w:r>
                  <w:rPr>
                    <w:rFonts w:ascii="Arial Unicode MS" w:eastAsia="Arial Unicode MS" w:hAnsi="Arial Unicode MS" w:cs="Arial Unicode MS"/>
                  </w:rPr>
                  <w:t>☐</w:t>
                </w:r>
              </w:sdtContent>
            </w:sdt>
          </w:p>
        </w:tc>
        <w:tc>
          <w:tcPr>
            <w:tcW w:w="555" w:type="dxa"/>
          </w:tcPr>
          <w:p w14:paraId="61E43929" w14:textId="77777777" w:rsidR="00C76C91" w:rsidRDefault="00C76C91" w:rsidP="0024577A">
            <w:pPr>
              <w:spacing w:line="276" w:lineRule="auto"/>
              <w:jc w:val="both"/>
            </w:pPr>
            <w:sdt>
              <w:sdtPr>
                <w:tag w:val="goog_rdk_55"/>
                <w:id w:val="1571770246"/>
              </w:sdtPr>
              <w:sdtContent>
                <w:r>
                  <w:rPr>
                    <w:rFonts w:ascii="Arial Unicode MS" w:eastAsia="Arial Unicode MS" w:hAnsi="Arial Unicode MS" w:cs="Arial Unicode MS"/>
                  </w:rPr>
                  <w:t>☐</w:t>
                </w:r>
              </w:sdtContent>
            </w:sdt>
          </w:p>
        </w:tc>
        <w:tc>
          <w:tcPr>
            <w:tcW w:w="9016" w:type="dxa"/>
          </w:tcPr>
          <w:p w14:paraId="0B71B35D" w14:textId="77777777" w:rsidR="00C76C91" w:rsidRDefault="00C76C91" w:rsidP="0024577A">
            <w:pPr>
              <w:spacing w:line="276" w:lineRule="auto"/>
              <w:jc w:val="both"/>
              <w:rPr>
                <w:b/>
              </w:rPr>
            </w:pPr>
            <w:r>
              <w:t xml:space="preserve">I/We understand and recognize that you are not bound to accept any bid you </w:t>
            </w:r>
            <w:proofErr w:type="gramStart"/>
            <w:r>
              <w:t>receive</w:t>
            </w:r>
            <w:proofErr w:type="gramEnd"/>
            <w:r>
              <w:t xml:space="preserve"> and we</w:t>
            </w:r>
            <w:r>
              <w:rPr>
                <w:b/>
              </w:rPr>
              <w:t xml:space="preserve"> </w:t>
            </w:r>
            <w:r>
              <w:t>certify that the goods offered in our bid are new and unused.</w:t>
            </w:r>
          </w:p>
        </w:tc>
      </w:tr>
      <w:tr w:rsidR="00C76C91" w14:paraId="71661B84" w14:textId="77777777" w:rsidTr="0024577A">
        <w:tc>
          <w:tcPr>
            <w:tcW w:w="630" w:type="dxa"/>
          </w:tcPr>
          <w:p w14:paraId="61B06607" w14:textId="77777777" w:rsidR="00C76C91" w:rsidRDefault="00C76C91" w:rsidP="0024577A">
            <w:pPr>
              <w:spacing w:line="276" w:lineRule="auto"/>
              <w:jc w:val="both"/>
            </w:pPr>
            <w:sdt>
              <w:sdtPr>
                <w:tag w:val="goog_rdk_56"/>
                <w:id w:val="770516214"/>
              </w:sdtPr>
              <w:sdtContent>
                <w:r>
                  <w:rPr>
                    <w:rFonts w:ascii="Arial Unicode MS" w:eastAsia="Arial Unicode MS" w:hAnsi="Arial Unicode MS" w:cs="Arial Unicode MS"/>
                  </w:rPr>
                  <w:t>☐</w:t>
                </w:r>
              </w:sdtContent>
            </w:sdt>
          </w:p>
        </w:tc>
        <w:tc>
          <w:tcPr>
            <w:tcW w:w="555" w:type="dxa"/>
          </w:tcPr>
          <w:p w14:paraId="47470D42" w14:textId="77777777" w:rsidR="00C76C91" w:rsidRDefault="00C76C91" w:rsidP="0024577A">
            <w:pPr>
              <w:spacing w:line="276" w:lineRule="auto"/>
              <w:jc w:val="both"/>
            </w:pPr>
            <w:sdt>
              <w:sdtPr>
                <w:tag w:val="goog_rdk_57"/>
                <w:id w:val="1006090803"/>
              </w:sdtPr>
              <w:sdtContent>
                <w:r>
                  <w:rPr>
                    <w:rFonts w:ascii="Arial Unicode MS" w:eastAsia="Arial Unicode MS" w:hAnsi="Arial Unicode MS" w:cs="Arial Unicode MS"/>
                  </w:rPr>
                  <w:t>☐</w:t>
                </w:r>
              </w:sdtContent>
            </w:sdt>
          </w:p>
        </w:tc>
        <w:tc>
          <w:tcPr>
            <w:tcW w:w="9016" w:type="dxa"/>
          </w:tcPr>
          <w:p w14:paraId="0BD47A57" w14:textId="77777777" w:rsidR="00C76C91" w:rsidRDefault="00C76C91" w:rsidP="0024577A">
            <w:pPr>
              <w:spacing w:line="276" w:lineRule="auto"/>
              <w:jc w:val="both"/>
              <w:rPr>
                <w:b/>
              </w:rPr>
            </w:pPr>
            <w:r>
              <w:t xml:space="preserve">By signing this declaration, the signatory below represents, </w:t>
            </w:r>
            <w:proofErr w:type="gramStart"/>
            <w:r>
              <w:t>warrants</w:t>
            </w:r>
            <w:proofErr w:type="gramEnd"/>
            <w:r>
              <w:t xml:space="preserve"> and agrees that he/she has been authorised by the Organisation/s to make this declaration on its/their behalf.</w:t>
            </w:r>
          </w:p>
        </w:tc>
      </w:tr>
    </w:tbl>
    <w:p w14:paraId="753A94D4" w14:textId="77777777" w:rsidR="00C76C91" w:rsidRDefault="00C76C91" w:rsidP="00C76C91">
      <w:pPr>
        <w:spacing w:before="120" w:after="120" w:line="276" w:lineRule="auto"/>
        <w:jc w:val="both"/>
      </w:pPr>
    </w:p>
    <w:p w14:paraId="636C8F36" w14:textId="77777777" w:rsidR="00C76C91" w:rsidRDefault="00C76C91" w:rsidP="00C76C91">
      <w:pPr>
        <w:tabs>
          <w:tab w:val="left" w:pos="990"/>
          <w:tab w:val="left" w:pos="5040"/>
          <w:tab w:val="left" w:pos="5850"/>
        </w:tabs>
        <w:spacing w:before="120" w:after="120" w:line="276" w:lineRule="auto"/>
        <w:jc w:val="both"/>
        <w:rPr>
          <w:color w:val="000000"/>
        </w:rPr>
      </w:pPr>
      <w:r>
        <w:rPr>
          <w:color w:val="000000"/>
        </w:rPr>
        <w:t xml:space="preserve">Name: </w:t>
      </w:r>
      <w:r>
        <w:rPr>
          <w:color w:val="000000"/>
        </w:rPr>
        <w:tab/>
        <w:t>_____________________________________________________________</w:t>
      </w:r>
    </w:p>
    <w:p w14:paraId="56BEF0BE" w14:textId="77777777" w:rsidR="00C76C91" w:rsidRDefault="00C76C91" w:rsidP="00C76C91">
      <w:pPr>
        <w:tabs>
          <w:tab w:val="left" w:pos="990"/>
        </w:tabs>
        <w:spacing w:before="120" w:after="120" w:line="276" w:lineRule="auto"/>
        <w:jc w:val="both"/>
        <w:rPr>
          <w:color w:val="000000"/>
        </w:rPr>
      </w:pPr>
      <w:r>
        <w:rPr>
          <w:color w:val="000000"/>
        </w:rPr>
        <w:t xml:space="preserve">Title: </w:t>
      </w:r>
      <w:r>
        <w:rPr>
          <w:color w:val="000000"/>
        </w:rPr>
        <w:tab/>
        <w:t>_____________________________________________________________</w:t>
      </w:r>
    </w:p>
    <w:p w14:paraId="762698F7" w14:textId="77777777" w:rsidR="00C76C91" w:rsidRDefault="00C76C91" w:rsidP="00C76C91">
      <w:pPr>
        <w:tabs>
          <w:tab w:val="left" w:pos="990"/>
        </w:tabs>
        <w:spacing w:before="120" w:after="120" w:line="276" w:lineRule="auto"/>
        <w:jc w:val="both"/>
        <w:rPr>
          <w:color w:val="000000"/>
        </w:rPr>
      </w:pPr>
      <w:r>
        <w:rPr>
          <w:color w:val="000000"/>
        </w:rPr>
        <w:t>Date:</w:t>
      </w:r>
      <w:r>
        <w:rPr>
          <w:color w:val="000000"/>
        </w:rPr>
        <w:tab/>
        <w:t>_____________________________________________________________</w:t>
      </w:r>
    </w:p>
    <w:p w14:paraId="41C723CE" w14:textId="77777777" w:rsidR="00C76C91" w:rsidRDefault="00C76C91" w:rsidP="00C76C91">
      <w:pPr>
        <w:tabs>
          <w:tab w:val="left" w:pos="990"/>
        </w:tabs>
        <w:spacing w:before="120" w:after="120" w:line="276" w:lineRule="auto"/>
        <w:jc w:val="both"/>
        <w:rPr>
          <w:color w:val="000000"/>
        </w:rPr>
      </w:pPr>
      <w:r>
        <w:rPr>
          <w:color w:val="000000"/>
        </w:rPr>
        <w:t xml:space="preserve">Signature: </w:t>
      </w:r>
      <w:r>
        <w:rPr>
          <w:color w:val="000000"/>
        </w:rPr>
        <w:tab/>
        <w:t>_____________________________________________________________</w:t>
      </w:r>
    </w:p>
    <w:p w14:paraId="0FB57B38" w14:textId="77777777" w:rsidR="00C76C91" w:rsidRDefault="00C76C91" w:rsidP="00C76C91">
      <w:pPr>
        <w:spacing w:line="276" w:lineRule="auto"/>
        <w:jc w:val="both"/>
        <w:rPr>
          <w:color w:val="7F7F7F"/>
        </w:rPr>
      </w:pPr>
      <w:r>
        <w:rPr>
          <w:color w:val="7F7F7F"/>
        </w:rPr>
        <w:t>[</w:t>
      </w:r>
      <w:r>
        <w:rPr>
          <w:i/>
          <w:color w:val="7F7F7F"/>
        </w:rPr>
        <w:t>Stamp with official stamp of the bidder</w:t>
      </w:r>
      <w:r>
        <w:rPr>
          <w:color w:val="7F7F7F"/>
        </w:rPr>
        <w:t>]</w:t>
      </w:r>
    </w:p>
    <w:p w14:paraId="4044BD9B" w14:textId="77777777" w:rsidR="00C76C91" w:rsidRDefault="00C76C91" w:rsidP="00C76C91">
      <w:pPr>
        <w:spacing w:line="276" w:lineRule="auto"/>
        <w:jc w:val="both"/>
        <w:rPr>
          <w:color w:val="7F7F7F"/>
        </w:rPr>
      </w:pPr>
      <w:r>
        <w:br w:type="page"/>
      </w:r>
    </w:p>
    <w:p w14:paraId="282AA7DF" w14:textId="77777777" w:rsidR="00C76C91" w:rsidRDefault="00C76C91" w:rsidP="00C76C91">
      <w:pPr>
        <w:pStyle w:val="Heading2"/>
        <w:spacing w:line="276" w:lineRule="auto"/>
        <w:jc w:val="both"/>
        <w:rPr>
          <w:rFonts w:ascii="Calibri" w:eastAsia="Calibri" w:hAnsi="Calibri" w:cs="Calibri"/>
          <w:sz w:val="24"/>
          <w:szCs w:val="24"/>
        </w:rPr>
      </w:pPr>
      <w:bookmarkStart w:id="1" w:name="_heading=h.3vac5uf" w:colFirst="0" w:colLast="0"/>
      <w:bookmarkEnd w:id="1"/>
      <w:r>
        <w:rPr>
          <w:rFonts w:ascii="Calibri" w:eastAsia="Calibri" w:hAnsi="Calibri" w:cs="Calibri"/>
          <w:sz w:val="24"/>
          <w:szCs w:val="24"/>
        </w:rPr>
        <w:lastRenderedPageBreak/>
        <w:t>FORM B: BIDDER INFORMATION</w:t>
      </w:r>
    </w:p>
    <w:p w14:paraId="0776D135" w14:textId="77777777" w:rsidR="00C76C91" w:rsidRDefault="00C76C91" w:rsidP="00C76C91">
      <w:pPr>
        <w:spacing w:line="276" w:lineRule="auto"/>
        <w:jc w:val="both"/>
      </w:pPr>
    </w:p>
    <w:tbl>
      <w:tblPr>
        <w:tblW w:w="10206" w:type="dxa"/>
        <w:tblInd w:w="-5"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3600"/>
        <w:gridCol w:w="6606"/>
      </w:tblGrid>
      <w:tr w:rsidR="00C76C91" w14:paraId="0AA417EE" w14:textId="77777777" w:rsidTr="0024577A">
        <w:tc>
          <w:tcPr>
            <w:tcW w:w="3600" w:type="dxa"/>
            <w:shd w:val="clear" w:color="auto" w:fill="auto"/>
          </w:tcPr>
          <w:p w14:paraId="7444A4C2" w14:textId="77777777" w:rsidR="00C76C91" w:rsidRDefault="00C76C91" w:rsidP="0024577A">
            <w:pPr>
              <w:spacing w:before="120" w:after="120" w:line="276" w:lineRule="auto"/>
              <w:jc w:val="both"/>
              <w:rPr>
                <w:b/>
              </w:rPr>
            </w:pPr>
            <w:r>
              <w:rPr>
                <w:b/>
              </w:rPr>
              <w:t>Legal name of bidder</w:t>
            </w:r>
          </w:p>
        </w:tc>
        <w:tc>
          <w:tcPr>
            <w:tcW w:w="6606" w:type="dxa"/>
            <w:shd w:val="clear" w:color="auto" w:fill="auto"/>
          </w:tcPr>
          <w:p w14:paraId="0871A3C3" w14:textId="77777777" w:rsidR="00C76C91" w:rsidRDefault="00C76C91" w:rsidP="0024577A">
            <w:pPr>
              <w:spacing w:before="120" w:after="120" w:line="276" w:lineRule="auto"/>
              <w:jc w:val="both"/>
            </w:pPr>
            <w:r>
              <w:rPr>
                <w:color w:val="808080"/>
              </w:rPr>
              <w:t>Click or tap here to enter text.</w:t>
            </w:r>
          </w:p>
        </w:tc>
      </w:tr>
      <w:tr w:rsidR="00C76C91" w14:paraId="396C955D" w14:textId="77777777" w:rsidTr="0024577A">
        <w:tc>
          <w:tcPr>
            <w:tcW w:w="3600" w:type="dxa"/>
            <w:shd w:val="clear" w:color="auto" w:fill="auto"/>
          </w:tcPr>
          <w:p w14:paraId="5436BFC1" w14:textId="77777777" w:rsidR="00C76C91" w:rsidRDefault="00C76C91" w:rsidP="0024577A">
            <w:pPr>
              <w:spacing w:before="120" w:after="120" w:line="276" w:lineRule="auto"/>
              <w:jc w:val="both"/>
              <w:rPr>
                <w:b/>
              </w:rPr>
            </w:pPr>
            <w:r>
              <w:rPr>
                <w:b/>
              </w:rPr>
              <w:t>Legal Address, City, Country</w:t>
            </w:r>
          </w:p>
        </w:tc>
        <w:tc>
          <w:tcPr>
            <w:tcW w:w="6606" w:type="dxa"/>
            <w:shd w:val="clear" w:color="auto" w:fill="auto"/>
          </w:tcPr>
          <w:p w14:paraId="53673517" w14:textId="77777777" w:rsidR="00C76C91" w:rsidRDefault="00C76C91" w:rsidP="0024577A">
            <w:pPr>
              <w:spacing w:before="120" w:after="120" w:line="276" w:lineRule="auto"/>
              <w:jc w:val="both"/>
            </w:pPr>
            <w:r>
              <w:rPr>
                <w:color w:val="808080"/>
              </w:rPr>
              <w:t>Click or tap here to enter text.</w:t>
            </w:r>
          </w:p>
        </w:tc>
      </w:tr>
      <w:tr w:rsidR="00C76C91" w14:paraId="634F33AD" w14:textId="77777777" w:rsidTr="0024577A">
        <w:tc>
          <w:tcPr>
            <w:tcW w:w="3600" w:type="dxa"/>
            <w:shd w:val="clear" w:color="auto" w:fill="auto"/>
          </w:tcPr>
          <w:p w14:paraId="15AADABE" w14:textId="77777777" w:rsidR="00C76C91" w:rsidRDefault="00C76C91" w:rsidP="0024577A">
            <w:pPr>
              <w:spacing w:before="120" w:after="120" w:line="276" w:lineRule="auto"/>
              <w:jc w:val="both"/>
              <w:rPr>
                <w:b/>
              </w:rPr>
            </w:pPr>
            <w:r>
              <w:rPr>
                <w:b/>
              </w:rPr>
              <w:t>Website</w:t>
            </w:r>
          </w:p>
        </w:tc>
        <w:tc>
          <w:tcPr>
            <w:tcW w:w="6606" w:type="dxa"/>
            <w:shd w:val="clear" w:color="auto" w:fill="auto"/>
          </w:tcPr>
          <w:p w14:paraId="56966936" w14:textId="77777777" w:rsidR="00C76C91" w:rsidRDefault="00C76C91" w:rsidP="0024577A">
            <w:pPr>
              <w:spacing w:before="120" w:after="120" w:line="276" w:lineRule="auto"/>
              <w:jc w:val="both"/>
            </w:pPr>
            <w:r>
              <w:rPr>
                <w:color w:val="808080"/>
              </w:rPr>
              <w:t>Click or tap here to enter text.</w:t>
            </w:r>
          </w:p>
        </w:tc>
      </w:tr>
      <w:tr w:rsidR="00C76C91" w14:paraId="14F5430B" w14:textId="77777777" w:rsidTr="0024577A">
        <w:tc>
          <w:tcPr>
            <w:tcW w:w="3600" w:type="dxa"/>
            <w:shd w:val="clear" w:color="auto" w:fill="auto"/>
          </w:tcPr>
          <w:p w14:paraId="707E65BC" w14:textId="77777777" w:rsidR="00C76C91" w:rsidRDefault="00C76C91" w:rsidP="0024577A">
            <w:pPr>
              <w:spacing w:before="120" w:after="120" w:line="276" w:lineRule="auto"/>
              <w:jc w:val="both"/>
              <w:rPr>
                <w:b/>
              </w:rPr>
            </w:pPr>
            <w:r>
              <w:rPr>
                <w:b/>
              </w:rPr>
              <w:t>Year of registration</w:t>
            </w:r>
          </w:p>
        </w:tc>
        <w:tc>
          <w:tcPr>
            <w:tcW w:w="6606" w:type="dxa"/>
            <w:shd w:val="clear" w:color="auto" w:fill="auto"/>
          </w:tcPr>
          <w:p w14:paraId="3C11E119" w14:textId="77777777" w:rsidR="00C76C91" w:rsidRDefault="00C76C91" w:rsidP="0024577A">
            <w:pPr>
              <w:spacing w:before="120" w:after="120" w:line="276" w:lineRule="auto"/>
              <w:jc w:val="both"/>
            </w:pPr>
            <w:r>
              <w:rPr>
                <w:color w:val="808080"/>
              </w:rPr>
              <w:t>Click or tap here to enter text.</w:t>
            </w:r>
          </w:p>
        </w:tc>
      </w:tr>
      <w:tr w:rsidR="00C76C91" w14:paraId="7D53F410" w14:textId="77777777" w:rsidTr="0024577A">
        <w:tc>
          <w:tcPr>
            <w:tcW w:w="3600" w:type="dxa"/>
            <w:shd w:val="clear" w:color="auto" w:fill="auto"/>
          </w:tcPr>
          <w:p w14:paraId="2019B100" w14:textId="77777777" w:rsidR="00C76C91" w:rsidRDefault="00C76C91" w:rsidP="0024577A">
            <w:pPr>
              <w:spacing w:before="120" w:after="120" w:line="276" w:lineRule="auto"/>
              <w:jc w:val="both"/>
              <w:rPr>
                <w:b/>
              </w:rPr>
            </w:pPr>
            <w:r>
              <w:rPr>
                <w:b/>
              </w:rPr>
              <w:t>Bidder’s Authorized Representative information</w:t>
            </w:r>
          </w:p>
        </w:tc>
        <w:tc>
          <w:tcPr>
            <w:tcW w:w="6606" w:type="dxa"/>
            <w:shd w:val="clear" w:color="auto" w:fill="auto"/>
          </w:tcPr>
          <w:p w14:paraId="14A802BA" w14:textId="77777777" w:rsidR="00C76C91" w:rsidRDefault="00C76C91" w:rsidP="0024577A">
            <w:pPr>
              <w:pBdr>
                <w:top w:val="nil"/>
                <w:left w:val="nil"/>
                <w:bottom w:val="nil"/>
                <w:right w:val="nil"/>
                <w:between w:val="nil"/>
              </w:pBdr>
              <w:tabs>
                <w:tab w:val="left" w:pos="6015"/>
              </w:tabs>
              <w:spacing w:before="40" w:after="40" w:line="276" w:lineRule="auto"/>
              <w:jc w:val="both"/>
              <w:rPr>
                <w:b/>
                <w:color w:val="000000"/>
              </w:rPr>
            </w:pPr>
            <w:r>
              <w:rPr>
                <w:color w:val="000000"/>
              </w:rPr>
              <w:t xml:space="preserve">Name and Title: </w:t>
            </w:r>
            <w:r>
              <w:rPr>
                <w:color w:val="808080"/>
              </w:rPr>
              <w:t>Click or tap here to enter text.</w:t>
            </w:r>
          </w:p>
          <w:p w14:paraId="0C7D561E" w14:textId="77777777" w:rsidR="00C76C91" w:rsidRDefault="00C76C91" w:rsidP="0024577A">
            <w:pPr>
              <w:spacing w:before="40" w:after="40" w:line="276" w:lineRule="auto"/>
              <w:jc w:val="both"/>
              <w:rPr>
                <w:color w:val="808080"/>
              </w:rPr>
            </w:pPr>
            <w:r>
              <w:rPr>
                <w:color w:val="000000"/>
              </w:rPr>
              <w:t xml:space="preserve">Telephone numbers: </w:t>
            </w:r>
            <w:r>
              <w:rPr>
                <w:color w:val="808080"/>
              </w:rPr>
              <w:t>Click or tap here to enter text.</w:t>
            </w:r>
          </w:p>
          <w:p w14:paraId="3F5D6762" w14:textId="77777777" w:rsidR="00C76C91" w:rsidRDefault="00C76C91" w:rsidP="0024577A">
            <w:pPr>
              <w:spacing w:before="40" w:after="40" w:line="276" w:lineRule="auto"/>
              <w:jc w:val="both"/>
            </w:pPr>
            <w:r>
              <w:rPr>
                <w:color w:val="000000"/>
              </w:rPr>
              <w:t xml:space="preserve">Email: </w:t>
            </w:r>
            <w:r>
              <w:rPr>
                <w:color w:val="808080"/>
              </w:rPr>
              <w:t>Click or tap here to enter text.</w:t>
            </w:r>
          </w:p>
        </w:tc>
      </w:tr>
      <w:tr w:rsidR="00C76C91" w14:paraId="147198AB" w14:textId="77777777" w:rsidTr="0024577A">
        <w:tc>
          <w:tcPr>
            <w:tcW w:w="3600" w:type="dxa"/>
            <w:shd w:val="clear" w:color="auto" w:fill="auto"/>
          </w:tcPr>
          <w:p w14:paraId="18C7055F" w14:textId="77777777" w:rsidR="00C76C91" w:rsidRDefault="00C76C91" w:rsidP="0024577A">
            <w:pPr>
              <w:spacing w:before="120" w:after="120" w:line="276" w:lineRule="auto"/>
              <w:jc w:val="both"/>
              <w:rPr>
                <w:b/>
              </w:rPr>
            </w:pPr>
            <w:r>
              <w:rPr>
                <w:b/>
              </w:rPr>
              <w:t>Are you a UNGM registered vendor?</w:t>
            </w:r>
          </w:p>
        </w:tc>
        <w:tc>
          <w:tcPr>
            <w:tcW w:w="6606" w:type="dxa"/>
            <w:shd w:val="clear" w:color="auto" w:fill="auto"/>
          </w:tcPr>
          <w:p w14:paraId="2625D538" w14:textId="77777777" w:rsidR="00C76C91" w:rsidRDefault="00C76C91" w:rsidP="0024577A">
            <w:pPr>
              <w:spacing w:before="120" w:after="120" w:line="276" w:lineRule="auto"/>
              <w:jc w:val="both"/>
            </w:pPr>
            <w:sdt>
              <w:sdtPr>
                <w:tag w:val="goog_rdk_58"/>
                <w:id w:val="-1412687022"/>
              </w:sdtPr>
              <w:sdtContent>
                <w:r>
                  <w:rPr>
                    <w:rFonts w:ascii="Arial Unicode MS" w:eastAsia="Arial Unicode MS" w:hAnsi="Arial Unicode MS" w:cs="Arial Unicode MS"/>
                  </w:rPr>
                  <w:t>☐</w:t>
                </w:r>
              </w:sdtContent>
            </w:sdt>
            <w:r>
              <w:t xml:space="preserve"> Yes  </w:t>
            </w:r>
            <w:sdt>
              <w:sdtPr>
                <w:tag w:val="goog_rdk_59"/>
                <w:id w:val="1845442446"/>
              </w:sdtPr>
              <w:sdtContent>
                <w:r>
                  <w:rPr>
                    <w:rFonts w:ascii="Arial Unicode MS" w:eastAsia="Arial Unicode MS" w:hAnsi="Arial Unicode MS" w:cs="Arial Unicode MS"/>
                  </w:rPr>
                  <w:t>☐</w:t>
                </w:r>
              </w:sdtContent>
            </w:sdt>
            <w:r>
              <w:t xml:space="preserve"> No </w:t>
            </w:r>
            <w:r>
              <w:tab/>
              <w:t xml:space="preserve">If yes, [insert UGNM vendor number] </w:t>
            </w:r>
          </w:p>
        </w:tc>
      </w:tr>
      <w:tr w:rsidR="00C76C91" w14:paraId="498FCDE1" w14:textId="77777777" w:rsidTr="0024577A">
        <w:tc>
          <w:tcPr>
            <w:tcW w:w="3600" w:type="dxa"/>
            <w:shd w:val="clear" w:color="auto" w:fill="auto"/>
            <w:vAlign w:val="center"/>
          </w:tcPr>
          <w:p w14:paraId="64FA8AFF" w14:textId="77777777" w:rsidR="00C76C91" w:rsidRDefault="00C76C91" w:rsidP="0024577A">
            <w:pPr>
              <w:spacing w:before="120" w:after="120" w:line="276" w:lineRule="auto"/>
              <w:jc w:val="both"/>
              <w:rPr>
                <w:b/>
              </w:rPr>
            </w:pPr>
            <w:r>
              <w:rPr>
                <w:b/>
                <w:color w:val="000000"/>
              </w:rPr>
              <w:t>Are you a UNFPA vendor?</w:t>
            </w:r>
          </w:p>
        </w:tc>
        <w:tc>
          <w:tcPr>
            <w:tcW w:w="6606" w:type="dxa"/>
            <w:shd w:val="clear" w:color="auto" w:fill="auto"/>
          </w:tcPr>
          <w:p w14:paraId="7AB33F49" w14:textId="77777777" w:rsidR="00C76C91" w:rsidRDefault="00C76C91" w:rsidP="0024577A">
            <w:pPr>
              <w:spacing w:before="120" w:after="120" w:line="276" w:lineRule="auto"/>
              <w:jc w:val="both"/>
            </w:pPr>
            <w:sdt>
              <w:sdtPr>
                <w:tag w:val="goog_rdk_60"/>
                <w:id w:val="-2023165556"/>
              </w:sdtPr>
              <w:sdtContent>
                <w:r>
                  <w:rPr>
                    <w:rFonts w:ascii="Arial Unicode MS" w:eastAsia="Arial Unicode MS" w:hAnsi="Arial Unicode MS" w:cs="Arial Unicode MS"/>
                  </w:rPr>
                  <w:t>☐</w:t>
                </w:r>
              </w:sdtContent>
            </w:sdt>
            <w:r>
              <w:t xml:space="preserve"> Yes  </w:t>
            </w:r>
            <w:sdt>
              <w:sdtPr>
                <w:tag w:val="goog_rdk_61"/>
                <w:id w:val="-158312011"/>
              </w:sdtPr>
              <w:sdtContent>
                <w:r>
                  <w:rPr>
                    <w:rFonts w:ascii="Arial Unicode MS" w:eastAsia="Arial Unicode MS" w:hAnsi="Arial Unicode MS" w:cs="Arial Unicode MS"/>
                  </w:rPr>
                  <w:t>☐</w:t>
                </w:r>
              </w:sdtContent>
            </w:sdt>
            <w:r>
              <w:t xml:space="preserve"> No </w:t>
            </w:r>
            <w:r>
              <w:tab/>
              <w:t xml:space="preserve">If yes, [insert UNFPA vendor number] </w:t>
            </w:r>
          </w:p>
        </w:tc>
      </w:tr>
      <w:tr w:rsidR="00C76C91" w14:paraId="3DE5E04A" w14:textId="77777777" w:rsidTr="0024577A">
        <w:tc>
          <w:tcPr>
            <w:tcW w:w="3600" w:type="dxa"/>
            <w:shd w:val="clear" w:color="auto" w:fill="auto"/>
          </w:tcPr>
          <w:p w14:paraId="2CD9FC0B" w14:textId="77777777" w:rsidR="00C76C91" w:rsidRDefault="00C76C91" w:rsidP="0024577A">
            <w:pPr>
              <w:spacing w:before="120" w:after="120" w:line="276" w:lineRule="auto"/>
              <w:jc w:val="both"/>
              <w:rPr>
                <w:b/>
              </w:rPr>
            </w:pPr>
            <w:r>
              <w:rPr>
                <w:b/>
              </w:rPr>
              <w:t>No. of full-time employees</w:t>
            </w:r>
          </w:p>
        </w:tc>
        <w:tc>
          <w:tcPr>
            <w:tcW w:w="6606" w:type="dxa"/>
            <w:shd w:val="clear" w:color="auto" w:fill="auto"/>
          </w:tcPr>
          <w:p w14:paraId="41A6FA87" w14:textId="77777777" w:rsidR="00C76C91" w:rsidRDefault="00C76C91" w:rsidP="0024577A">
            <w:pPr>
              <w:spacing w:before="120" w:after="120" w:line="276" w:lineRule="auto"/>
              <w:jc w:val="both"/>
            </w:pPr>
            <w:r>
              <w:rPr>
                <w:color w:val="808080"/>
              </w:rPr>
              <w:t>Click or tap here to enter text.</w:t>
            </w:r>
          </w:p>
        </w:tc>
      </w:tr>
      <w:tr w:rsidR="00C76C91" w14:paraId="6A15BC2B" w14:textId="77777777" w:rsidTr="0024577A">
        <w:tc>
          <w:tcPr>
            <w:tcW w:w="3600" w:type="dxa"/>
            <w:shd w:val="clear" w:color="auto" w:fill="auto"/>
            <w:vAlign w:val="center"/>
          </w:tcPr>
          <w:p w14:paraId="36DA4928" w14:textId="77777777" w:rsidR="00C76C91" w:rsidRDefault="00C76C91" w:rsidP="0024577A">
            <w:pPr>
              <w:spacing w:before="120" w:after="120" w:line="276" w:lineRule="auto"/>
              <w:jc w:val="both"/>
              <w:rPr>
                <w:b/>
                <w:color w:val="000000"/>
              </w:rPr>
            </w:pPr>
            <w:r>
              <w:rPr>
                <w:b/>
                <w:color w:val="000000"/>
              </w:rPr>
              <w:t>Years of supplying to UN organisations</w:t>
            </w:r>
          </w:p>
        </w:tc>
        <w:tc>
          <w:tcPr>
            <w:tcW w:w="6606" w:type="dxa"/>
            <w:shd w:val="clear" w:color="auto" w:fill="auto"/>
          </w:tcPr>
          <w:p w14:paraId="6F3547F0" w14:textId="77777777" w:rsidR="00C76C91" w:rsidRDefault="00C76C91" w:rsidP="0024577A">
            <w:pPr>
              <w:spacing w:before="120" w:after="120" w:line="276" w:lineRule="auto"/>
              <w:jc w:val="both"/>
            </w:pPr>
            <w:r>
              <w:rPr>
                <w:color w:val="808080"/>
              </w:rPr>
              <w:t>Click or tap here to enter text.</w:t>
            </w:r>
          </w:p>
        </w:tc>
      </w:tr>
      <w:tr w:rsidR="00C76C91" w14:paraId="3F2626B9" w14:textId="77777777" w:rsidTr="0024577A">
        <w:tc>
          <w:tcPr>
            <w:tcW w:w="3600" w:type="dxa"/>
            <w:shd w:val="clear" w:color="auto" w:fill="auto"/>
          </w:tcPr>
          <w:p w14:paraId="5EE0B2BC" w14:textId="77777777" w:rsidR="00C76C91" w:rsidRDefault="00C76C91" w:rsidP="0024577A">
            <w:pPr>
              <w:spacing w:before="120" w:after="120" w:line="276" w:lineRule="auto"/>
              <w:jc w:val="both"/>
              <w:rPr>
                <w:b/>
              </w:rPr>
            </w:pPr>
            <w:r>
              <w:rPr>
                <w:b/>
              </w:rPr>
              <w:t>Quality Assurance Certification (</w:t>
            </w:r>
            <w:proofErr w:type="gramStart"/>
            <w:r>
              <w:rPr>
                <w:b/>
              </w:rPr>
              <w:t>e.g.</w:t>
            </w:r>
            <w:proofErr w:type="gramEnd"/>
            <w:r>
              <w:rPr>
                <w:b/>
              </w:rPr>
              <w:t xml:space="preserve"> ISO 9000 or Equivalent) </w:t>
            </w:r>
            <w:r>
              <w:rPr>
                <w:i/>
              </w:rPr>
              <w:t>(If yes, provide a Copy of the valid Certificate):</w:t>
            </w:r>
          </w:p>
        </w:tc>
        <w:tc>
          <w:tcPr>
            <w:tcW w:w="6606" w:type="dxa"/>
            <w:shd w:val="clear" w:color="auto" w:fill="auto"/>
          </w:tcPr>
          <w:p w14:paraId="6D35AC76" w14:textId="77777777" w:rsidR="00C76C91" w:rsidRDefault="00C76C91" w:rsidP="0024577A">
            <w:pPr>
              <w:spacing w:before="120" w:after="120" w:line="276" w:lineRule="auto"/>
              <w:jc w:val="both"/>
            </w:pPr>
            <w:r>
              <w:rPr>
                <w:color w:val="808080"/>
              </w:rPr>
              <w:t>Click or tap here to enter text.</w:t>
            </w:r>
          </w:p>
        </w:tc>
      </w:tr>
      <w:tr w:rsidR="00C76C91" w14:paraId="46A8A778" w14:textId="77777777" w:rsidTr="0024577A">
        <w:tc>
          <w:tcPr>
            <w:tcW w:w="3600" w:type="dxa"/>
            <w:shd w:val="clear" w:color="auto" w:fill="auto"/>
          </w:tcPr>
          <w:p w14:paraId="35A86ACA" w14:textId="77777777" w:rsidR="00C76C91" w:rsidRDefault="00C76C91" w:rsidP="0024577A">
            <w:pPr>
              <w:spacing w:before="120" w:after="120" w:line="276" w:lineRule="auto"/>
              <w:jc w:val="both"/>
              <w:rPr>
                <w:i/>
              </w:rPr>
            </w:pPr>
            <w:r>
              <w:rPr>
                <w:b/>
              </w:rPr>
              <w:t xml:space="preserve">Does your Company hold any accreditation such as ISO 14001 or ISO 14064 or equivalent related to the environment? </w:t>
            </w:r>
            <w:r>
              <w:rPr>
                <w:i/>
              </w:rPr>
              <w:t>(If yes, provide a Copy of the valid Certificate)</w:t>
            </w:r>
          </w:p>
          <w:p w14:paraId="19158A39" w14:textId="77777777" w:rsidR="00C76C91" w:rsidRDefault="00C76C91" w:rsidP="0024577A">
            <w:pPr>
              <w:spacing w:before="120" w:after="120" w:line="276" w:lineRule="auto"/>
              <w:jc w:val="both"/>
              <w:rPr>
                <w:i/>
              </w:rPr>
            </w:pPr>
            <w:r>
              <w:rPr>
                <w:b/>
              </w:rPr>
              <w:t xml:space="preserve">Does your Company have a written Statement of its Environmental Policy? </w:t>
            </w:r>
            <w:r>
              <w:rPr>
                <w:i/>
              </w:rPr>
              <w:t>(If yes, provide a Copy</w:t>
            </w:r>
          </w:p>
        </w:tc>
        <w:tc>
          <w:tcPr>
            <w:tcW w:w="6606" w:type="dxa"/>
            <w:shd w:val="clear" w:color="auto" w:fill="auto"/>
          </w:tcPr>
          <w:p w14:paraId="6A646114" w14:textId="77777777" w:rsidR="00C76C91" w:rsidRDefault="00C76C91" w:rsidP="0024577A">
            <w:pPr>
              <w:spacing w:before="120" w:after="120" w:line="276" w:lineRule="auto"/>
              <w:jc w:val="both"/>
              <w:rPr>
                <w:sz w:val="20"/>
                <w:szCs w:val="20"/>
              </w:rPr>
            </w:pPr>
            <w:r>
              <w:rPr>
                <w:sz w:val="20"/>
                <w:szCs w:val="20"/>
              </w:rPr>
              <w:t>Tick all that apply and</w:t>
            </w:r>
            <w:r>
              <w:rPr>
                <w:b/>
                <w:sz w:val="20"/>
                <w:szCs w:val="20"/>
              </w:rPr>
              <w:t xml:space="preserve"> provide supporting documentation.</w:t>
            </w:r>
            <w:r>
              <w:rPr>
                <w:sz w:val="20"/>
                <w:szCs w:val="20"/>
              </w:rPr>
              <w:t xml:space="preserve"> </w:t>
            </w:r>
          </w:p>
          <w:p w14:paraId="27ED3B32" w14:textId="77777777" w:rsidR="00C76C91" w:rsidRDefault="00C76C91" w:rsidP="0024577A">
            <w:pPr>
              <w:spacing w:before="120" w:after="120" w:line="276" w:lineRule="auto"/>
              <w:jc w:val="both"/>
              <w:rPr>
                <w:sz w:val="20"/>
                <w:szCs w:val="20"/>
              </w:rPr>
            </w:pPr>
            <w:sdt>
              <w:sdtPr>
                <w:tag w:val="goog_rdk_62"/>
                <w:id w:val="-890195034"/>
              </w:sdtPr>
              <w:sdtContent>
                <w:r>
                  <w:rPr>
                    <w:rFonts w:ascii="Arial Unicode MS" w:eastAsia="Arial Unicode MS" w:hAnsi="Arial Unicode MS" w:cs="Arial Unicode MS"/>
                    <w:sz w:val="20"/>
                    <w:szCs w:val="20"/>
                  </w:rPr>
                  <w:t>☐</w:t>
                </w:r>
              </w:sdtContent>
            </w:sdt>
            <w:r>
              <w:rPr>
                <w:b/>
                <w:sz w:val="20"/>
                <w:szCs w:val="20"/>
              </w:rPr>
              <w:t xml:space="preserve"> </w:t>
            </w:r>
            <w:r>
              <w:rPr>
                <w:sz w:val="20"/>
                <w:szCs w:val="20"/>
              </w:rPr>
              <w:t>Corporate Environmental Policy</w:t>
            </w:r>
          </w:p>
          <w:p w14:paraId="5304BB77" w14:textId="77777777" w:rsidR="00C76C91" w:rsidRDefault="00C76C91" w:rsidP="0024577A">
            <w:pPr>
              <w:spacing w:before="120" w:after="120" w:line="276" w:lineRule="auto"/>
              <w:jc w:val="both"/>
              <w:rPr>
                <w:sz w:val="20"/>
                <w:szCs w:val="20"/>
              </w:rPr>
            </w:pPr>
            <w:sdt>
              <w:sdtPr>
                <w:tag w:val="goog_rdk_63"/>
                <w:id w:val="1452438871"/>
              </w:sdtPr>
              <w:sdtContent>
                <w:r>
                  <w:rPr>
                    <w:rFonts w:ascii="Arial Unicode MS" w:eastAsia="Arial Unicode MS" w:hAnsi="Arial Unicode MS" w:cs="Arial Unicode MS"/>
                    <w:sz w:val="20"/>
                    <w:szCs w:val="20"/>
                  </w:rPr>
                  <w:t>☐</w:t>
                </w:r>
              </w:sdtContent>
            </w:sdt>
            <w:r>
              <w:rPr>
                <w:sz w:val="20"/>
                <w:szCs w:val="20"/>
              </w:rPr>
              <w:t xml:space="preserve"> ISO 14001</w:t>
            </w:r>
          </w:p>
          <w:p w14:paraId="779896F3" w14:textId="77777777" w:rsidR="00C76C91" w:rsidRDefault="00C76C91" w:rsidP="0024577A">
            <w:pPr>
              <w:spacing w:before="120" w:after="120" w:line="276" w:lineRule="auto"/>
              <w:jc w:val="both"/>
              <w:rPr>
                <w:sz w:val="20"/>
                <w:szCs w:val="20"/>
              </w:rPr>
            </w:pPr>
            <w:sdt>
              <w:sdtPr>
                <w:tag w:val="goog_rdk_64"/>
                <w:id w:val="-700477382"/>
              </w:sdtPr>
              <w:sdtContent>
                <w:r>
                  <w:rPr>
                    <w:rFonts w:ascii="Arial Unicode MS" w:eastAsia="Arial Unicode MS" w:hAnsi="Arial Unicode MS" w:cs="Arial Unicode MS"/>
                    <w:sz w:val="20"/>
                    <w:szCs w:val="20"/>
                  </w:rPr>
                  <w:t>☐</w:t>
                </w:r>
              </w:sdtContent>
            </w:sdt>
            <w:r>
              <w:rPr>
                <w:sz w:val="20"/>
                <w:szCs w:val="20"/>
              </w:rPr>
              <w:t xml:space="preserve"> ISO 14064</w:t>
            </w:r>
          </w:p>
          <w:p w14:paraId="33E3D67F" w14:textId="77777777" w:rsidR="00C76C91" w:rsidRDefault="00C76C91" w:rsidP="0024577A">
            <w:pPr>
              <w:spacing w:before="120" w:after="120" w:line="276" w:lineRule="auto"/>
              <w:jc w:val="both"/>
            </w:pPr>
            <w:sdt>
              <w:sdtPr>
                <w:tag w:val="goog_rdk_65"/>
                <w:id w:val="1338959767"/>
              </w:sdtPr>
              <w:sdtContent>
                <w:r>
                  <w:rPr>
                    <w:rFonts w:ascii="Arial Unicode MS" w:eastAsia="Arial Unicode MS" w:hAnsi="Arial Unicode MS" w:cs="Arial Unicode MS"/>
                    <w:sz w:val="20"/>
                    <w:szCs w:val="20"/>
                  </w:rPr>
                  <w:t>☐</w:t>
                </w:r>
              </w:sdtContent>
            </w:sdt>
            <w:r>
              <w:rPr>
                <w:sz w:val="20"/>
                <w:szCs w:val="20"/>
              </w:rPr>
              <w:t xml:space="preserve"> Other, specify Click or tap here to enter text.</w:t>
            </w:r>
          </w:p>
        </w:tc>
      </w:tr>
      <w:tr w:rsidR="00C76C91" w14:paraId="0D461470" w14:textId="77777777" w:rsidTr="0024577A">
        <w:trPr>
          <w:trHeight w:val="814"/>
        </w:trPr>
        <w:tc>
          <w:tcPr>
            <w:tcW w:w="3600" w:type="dxa"/>
            <w:shd w:val="clear" w:color="auto" w:fill="auto"/>
          </w:tcPr>
          <w:p w14:paraId="4F2D7E8F" w14:textId="77777777" w:rsidR="00C76C91" w:rsidRDefault="00C76C91" w:rsidP="0024577A">
            <w:pPr>
              <w:pBdr>
                <w:top w:val="nil"/>
                <w:left w:val="nil"/>
                <w:bottom w:val="nil"/>
                <w:right w:val="nil"/>
                <w:between w:val="nil"/>
              </w:pBdr>
              <w:spacing w:before="120" w:after="120" w:line="276" w:lineRule="auto"/>
              <w:jc w:val="both"/>
              <w:rPr>
                <w:b/>
                <w:color w:val="000000"/>
              </w:rPr>
            </w:pPr>
            <w:r>
              <w:rPr>
                <w:b/>
              </w:rPr>
              <w:t xml:space="preserve">Does your organization </w:t>
            </w:r>
            <w:proofErr w:type="gramStart"/>
            <w:r>
              <w:rPr>
                <w:b/>
              </w:rPr>
              <w:t>demonstrates</w:t>
            </w:r>
            <w:proofErr w:type="gramEnd"/>
            <w:r>
              <w:rPr>
                <w:b/>
              </w:rPr>
              <w:t xml:space="preserve"> significant commitment to sustainability through some other means, for example internal company policy documents on women empowerment, renewable energies </w:t>
            </w:r>
            <w:r>
              <w:rPr>
                <w:b/>
              </w:rPr>
              <w:lastRenderedPageBreak/>
              <w:t>or membership of trade institutions promoting such issues</w:t>
            </w:r>
          </w:p>
        </w:tc>
        <w:tc>
          <w:tcPr>
            <w:tcW w:w="6606" w:type="dxa"/>
            <w:shd w:val="clear" w:color="auto" w:fill="auto"/>
          </w:tcPr>
          <w:p w14:paraId="1F5D173B" w14:textId="77777777" w:rsidR="00C76C91" w:rsidRDefault="00C76C91" w:rsidP="0024577A">
            <w:pPr>
              <w:spacing w:before="120" w:after="120" w:line="276" w:lineRule="auto"/>
              <w:jc w:val="both"/>
              <w:rPr>
                <w:sz w:val="20"/>
                <w:szCs w:val="20"/>
              </w:rPr>
            </w:pPr>
            <w:r>
              <w:rPr>
                <w:sz w:val="20"/>
                <w:szCs w:val="20"/>
              </w:rPr>
              <w:lastRenderedPageBreak/>
              <w:t>Attach a formal statement that outlines your organisation’s commitment to sustainability, where possible providing evidence of tangible results that demonstrate progress such as:</w:t>
            </w:r>
          </w:p>
          <w:p w14:paraId="5150FFC2" w14:textId="77777777" w:rsidR="00C76C91" w:rsidRDefault="00C76C91" w:rsidP="0024577A">
            <w:pPr>
              <w:spacing w:before="120" w:after="120" w:line="276" w:lineRule="auto"/>
              <w:jc w:val="both"/>
              <w:rPr>
                <w:sz w:val="20"/>
                <w:szCs w:val="20"/>
              </w:rPr>
            </w:pPr>
            <w:r>
              <w:rPr>
                <w:sz w:val="20"/>
                <w:szCs w:val="20"/>
              </w:rPr>
              <w:t>Tick all that are attached:</w:t>
            </w:r>
          </w:p>
          <w:p w14:paraId="2B70A0B3" w14:textId="77777777" w:rsidR="00C76C91" w:rsidRDefault="00C76C91" w:rsidP="0024577A">
            <w:pPr>
              <w:spacing w:before="120" w:after="120" w:line="276" w:lineRule="auto"/>
              <w:jc w:val="both"/>
              <w:rPr>
                <w:sz w:val="20"/>
                <w:szCs w:val="20"/>
              </w:rPr>
            </w:pPr>
            <w:sdt>
              <w:sdtPr>
                <w:tag w:val="goog_rdk_66"/>
                <w:id w:val="37103648"/>
              </w:sdtPr>
              <w:sdtContent>
                <w:r>
                  <w:rPr>
                    <w:rFonts w:ascii="Arial Unicode MS" w:eastAsia="Arial Unicode MS" w:hAnsi="Arial Unicode MS" w:cs="Arial Unicode MS"/>
                    <w:sz w:val="20"/>
                    <w:szCs w:val="20"/>
                  </w:rPr>
                  <w:t>☐</w:t>
                </w:r>
              </w:sdtContent>
            </w:sdt>
            <w:r>
              <w:rPr>
                <w:b/>
                <w:sz w:val="20"/>
                <w:szCs w:val="20"/>
              </w:rPr>
              <w:t xml:space="preserve"> </w:t>
            </w:r>
            <w:r>
              <w:rPr>
                <w:sz w:val="20"/>
                <w:szCs w:val="20"/>
              </w:rPr>
              <w:t>Formal statement</w:t>
            </w:r>
          </w:p>
          <w:p w14:paraId="1AD1CA19" w14:textId="77777777" w:rsidR="00C76C91" w:rsidRDefault="00C76C91" w:rsidP="0024577A">
            <w:pPr>
              <w:spacing w:before="120" w:after="120" w:line="276" w:lineRule="auto"/>
              <w:jc w:val="both"/>
              <w:rPr>
                <w:sz w:val="20"/>
                <w:szCs w:val="20"/>
              </w:rPr>
            </w:pPr>
            <w:sdt>
              <w:sdtPr>
                <w:tag w:val="goog_rdk_67"/>
                <w:id w:val="-1745327542"/>
              </w:sdtPr>
              <w:sdtContent>
                <w:r>
                  <w:rPr>
                    <w:rFonts w:ascii="Arial Unicode MS" w:eastAsia="Arial Unicode MS" w:hAnsi="Arial Unicode MS" w:cs="Arial Unicode MS"/>
                    <w:sz w:val="20"/>
                    <w:szCs w:val="20"/>
                  </w:rPr>
                  <w:t>☐</w:t>
                </w:r>
              </w:sdtContent>
            </w:sdt>
            <w:r>
              <w:rPr>
                <w:sz w:val="20"/>
                <w:szCs w:val="20"/>
              </w:rPr>
              <w:t xml:space="preserve"> Sustainability report</w:t>
            </w:r>
          </w:p>
          <w:p w14:paraId="7D42D71A" w14:textId="77777777" w:rsidR="00C76C91" w:rsidRDefault="00C76C91" w:rsidP="0024577A">
            <w:pPr>
              <w:spacing w:before="120" w:after="120" w:line="276" w:lineRule="auto"/>
              <w:jc w:val="both"/>
              <w:rPr>
                <w:sz w:val="20"/>
                <w:szCs w:val="20"/>
              </w:rPr>
            </w:pPr>
            <w:sdt>
              <w:sdtPr>
                <w:tag w:val="goog_rdk_68"/>
                <w:id w:val="-199548271"/>
              </w:sdtPr>
              <w:sdtContent>
                <w:r>
                  <w:rPr>
                    <w:rFonts w:ascii="Arial Unicode MS" w:eastAsia="Arial Unicode MS" w:hAnsi="Arial Unicode MS" w:cs="Arial Unicode MS"/>
                    <w:sz w:val="20"/>
                    <w:szCs w:val="20"/>
                  </w:rPr>
                  <w:t>☐</w:t>
                </w:r>
              </w:sdtContent>
            </w:sdt>
            <w:r>
              <w:rPr>
                <w:sz w:val="20"/>
                <w:szCs w:val="20"/>
              </w:rPr>
              <w:t xml:space="preserve"> UN Global Compact Communication on Progress</w:t>
            </w:r>
          </w:p>
          <w:p w14:paraId="0842FF3A" w14:textId="77777777" w:rsidR="00C76C91" w:rsidRDefault="00C76C91" w:rsidP="0024577A">
            <w:pPr>
              <w:spacing w:before="120" w:after="120" w:line="276" w:lineRule="auto"/>
              <w:jc w:val="both"/>
            </w:pPr>
            <w:sdt>
              <w:sdtPr>
                <w:tag w:val="goog_rdk_69"/>
                <w:id w:val="1649240551"/>
              </w:sdtPr>
              <w:sdtContent>
                <w:r>
                  <w:rPr>
                    <w:rFonts w:ascii="Arial Unicode MS" w:eastAsia="Arial Unicode MS" w:hAnsi="Arial Unicode MS" w:cs="Arial Unicode MS"/>
                    <w:sz w:val="20"/>
                    <w:szCs w:val="20"/>
                  </w:rPr>
                  <w:t>☐</w:t>
                </w:r>
              </w:sdtContent>
            </w:sdt>
            <w:r>
              <w:rPr>
                <w:sz w:val="20"/>
                <w:szCs w:val="20"/>
              </w:rPr>
              <w:t xml:space="preserve"> Other, specify Click or tap here to enter text.</w:t>
            </w:r>
          </w:p>
        </w:tc>
      </w:tr>
      <w:tr w:rsidR="00C76C91" w14:paraId="4E1AA436" w14:textId="77777777" w:rsidTr="0024577A">
        <w:trPr>
          <w:trHeight w:val="814"/>
        </w:trPr>
        <w:tc>
          <w:tcPr>
            <w:tcW w:w="3600" w:type="dxa"/>
            <w:shd w:val="clear" w:color="auto" w:fill="auto"/>
          </w:tcPr>
          <w:p w14:paraId="548AC149" w14:textId="77777777" w:rsidR="00C76C91" w:rsidRDefault="00C76C91" w:rsidP="0024577A">
            <w:pPr>
              <w:pBdr>
                <w:top w:val="nil"/>
                <w:left w:val="nil"/>
                <w:bottom w:val="nil"/>
                <w:right w:val="nil"/>
                <w:between w:val="nil"/>
              </w:pBdr>
              <w:spacing w:before="120" w:after="120" w:line="276" w:lineRule="auto"/>
              <w:jc w:val="both"/>
              <w:rPr>
                <w:b/>
                <w:color w:val="000000"/>
              </w:rPr>
            </w:pPr>
            <w:r>
              <w:rPr>
                <w:b/>
              </w:rPr>
              <w:lastRenderedPageBreak/>
              <w:t>Is your company a member of the UN Global Compact?</w:t>
            </w:r>
          </w:p>
        </w:tc>
        <w:tc>
          <w:tcPr>
            <w:tcW w:w="6606" w:type="dxa"/>
            <w:shd w:val="clear" w:color="auto" w:fill="auto"/>
          </w:tcPr>
          <w:p w14:paraId="6A25FAFD" w14:textId="77777777" w:rsidR="00C76C91" w:rsidRDefault="00C76C91" w:rsidP="0024577A">
            <w:pPr>
              <w:spacing w:before="120" w:after="120" w:line="276" w:lineRule="auto"/>
              <w:jc w:val="both"/>
            </w:pPr>
            <w:r>
              <w:rPr>
                <w:color w:val="808080"/>
              </w:rPr>
              <w:t>Click or tap here to enter text.</w:t>
            </w:r>
          </w:p>
        </w:tc>
      </w:tr>
      <w:tr w:rsidR="00C76C91" w14:paraId="0B789FA3" w14:textId="77777777" w:rsidTr="0024577A">
        <w:trPr>
          <w:trHeight w:val="814"/>
        </w:trPr>
        <w:tc>
          <w:tcPr>
            <w:tcW w:w="3600" w:type="dxa"/>
            <w:shd w:val="clear" w:color="auto" w:fill="auto"/>
          </w:tcPr>
          <w:p w14:paraId="6F1A7F76" w14:textId="77777777" w:rsidR="00C76C91" w:rsidRDefault="00C76C91" w:rsidP="0024577A">
            <w:pPr>
              <w:pBdr>
                <w:top w:val="nil"/>
                <w:left w:val="nil"/>
                <w:bottom w:val="nil"/>
                <w:right w:val="nil"/>
                <w:between w:val="nil"/>
              </w:pBdr>
              <w:spacing w:before="120" w:after="120" w:line="276" w:lineRule="auto"/>
              <w:jc w:val="both"/>
              <w:rPr>
                <w:b/>
              </w:rPr>
            </w:pPr>
            <w:r>
              <w:rPr>
                <w:b/>
              </w:rPr>
              <w:t>Have you submitted Questionnaire on Corporate Social Responsibility</w:t>
            </w:r>
          </w:p>
        </w:tc>
        <w:tc>
          <w:tcPr>
            <w:tcW w:w="6606" w:type="dxa"/>
            <w:shd w:val="clear" w:color="auto" w:fill="auto"/>
          </w:tcPr>
          <w:p w14:paraId="6698B585" w14:textId="77777777" w:rsidR="00C76C91" w:rsidRDefault="00C76C91" w:rsidP="0024577A">
            <w:pPr>
              <w:spacing w:before="120" w:after="120" w:line="276" w:lineRule="auto"/>
              <w:jc w:val="both"/>
              <w:rPr>
                <w:color w:val="808080"/>
              </w:rPr>
            </w:pPr>
          </w:p>
        </w:tc>
      </w:tr>
      <w:tr w:rsidR="00C76C91" w14:paraId="39B2B6F8" w14:textId="77777777" w:rsidTr="0024577A">
        <w:tc>
          <w:tcPr>
            <w:tcW w:w="3600" w:type="dxa"/>
            <w:shd w:val="clear" w:color="auto" w:fill="auto"/>
          </w:tcPr>
          <w:p w14:paraId="2D90EE68" w14:textId="77777777" w:rsidR="00C76C91" w:rsidRDefault="00C76C91" w:rsidP="0024577A">
            <w:pPr>
              <w:tabs>
                <w:tab w:val="left" w:pos="567"/>
              </w:tabs>
              <w:spacing w:before="120" w:line="276" w:lineRule="auto"/>
              <w:jc w:val="both"/>
              <w:rPr>
                <w:b/>
              </w:rPr>
            </w:pPr>
            <w:r>
              <w:rPr>
                <w:b/>
              </w:rPr>
              <w:t xml:space="preserve">Contact person that UNFPA may contact for requests for clarifications during Bid evaluation </w:t>
            </w:r>
          </w:p>
        </w:tc>
        <w:tc>
          <w:tcPr>
            <w:tcW w:w="6606" w:type="dxa"/>
            <w:shd w:val="clear" w:color="auto" w:fill="auto"/>
          </w:tcPr>
          <w:p w14:paraId="2C16DC7B" w14:textId="77777777" w:rsidR="00C76C91" w:rsidRDefault="00C76C91" w:rsidP="0024577A">
            <w:pPr>
              <w:pBdr>
                <w:top w:val="nil"/>
                <w:left w:val="nil"/>
                <w:bottom w:val="nil"/>
                <w:right w:val="nil"/>
                <w:between w:val="nil"/>
              </w:pBdr>
              <w:tabs>
                <w:tab w:val="left" w:pos="6015"/>
              </w:tabs>
              <w:spacing w:before="40" w:after="40" w:line="276" w:lineRule="auto"/>
              <w:jc w:val="both"/>
              <w:rPr>
                <w:b/>
                <w:color w:val="000000"/>
              </w:rPr>
            </w:pPr>
            <w:r>
              <w:rPr>
                <w:color w:val="000000"/>
              </w:rPr>
              <w:t xml:space="preserve">Name and Title: </w:t>
            </w:r>
            <w:r>
              <w:rPr>
                <w:color w:val="808080"/>
              </w:rPr>
              <w:t>Click or tap here to enter text.</w:t>
            </w:r>
          </w:p>
          <w:p w14:paraId="04152637" w14:textId="77777777" w:rsidR="00C76C91" w:rsidRDefault="00C76C91" w:rsidP="0024577A">
            <w:pPr>
              <w:spacing w:before="40" w:after="40" w:line="276" w:lineRule="auto"/>
              <w:jc w:val="both"/>
              <w:rPr>
                <w:color w:val="808080"/>
              </w:rPr>
            </w:pPr>
            <w:r>
              <w:rPr>
                <w:color w:val="000000"/>
              </w:rPr>
              <w:t xml:space="preserve">Telephone numbers: </w:t>
            </w:r>
            <w:r>
              <w:rPr>
                <w:color w:val="808080"/>
              </w:rPr>
              <w:t>Click or tap here to enter text.</w:t>
            </w:r>
          </w:p>
          <w:p w14:paraId="3A67C30E" w14:textId="77777777" w:rsidR="00C76C91" w:rsidRDefault="00C76C91" w:rsidP="0024577A">
            <w:pPr>
              <w:spacing w:before="60" w:after="60" w:line="276" w:lineRule="auto"/>
              <w:jc w:val="both"/>
            </w:pPr>
            <w:r>
              <w:rPr>
                <w:color w:val="000000"/>
              </w:rPr>
              <w:t xml:space="preserve">Email: </w:t>
            </w:r>
            <w:r>
              <w:rPr>
                <w:color w:val="808080"/>
              </w:rPr>
              <w:t>Click or tap here to enter text.</w:t>
            </w:r>
          </w:p>
        </w:tc>
      </w:tr>
      <w:tr w:rsidR="00C76C91" w14:paraId="6C5811ED" w14:textId="77777777" w:rsidTr="0024577A">
        <w:tc>
          <w:tcPr>
            <w:tcW w:w="3600" w:type="dxa"/>
            <w:shd w:val="clear" w:color="auto" w:fill="auto"/>
          </w:tcPr>
          <w:p w14:paraId="18221B7E" w14:textId="77777777" w:rsidR="00C76C91" w:rsidRDefault="00C76C91" w:rsidP="0024577A">
            <w:pPr>
              <w:tabs>
                <w:tab w:val="left" w:pos="567"/>
              </w:tabs>
              <w:spacing w:before="120" w:line="276" w:lineRule="auto"/>
              <w:jc w:val="both"/>
              <w:rPr>
                <w:b/>
              </w:rPr>
            </w:pPr>
            <w:r>
              <w:rPr>
                <w:b/>
              </w:rPr>
              <w:t xml:space="preserve">Please attach the following documents: </w:t>
            </w:r>
          </w:p>
        </w:tc>
        <w:tc>
          <w:tcPr>
            <w:tcW w:w="6606" w:type="dxa"/>
            <w:shd w:val="clear" w:color="auto" w:fill="auto"/>
          </w:tcPr>
          <w:p w14:paraId="6F856A9E" w14:textId="77777777" w:rsidR="00C76C91" w:rsidRDefault="00C76C91" w:rsidP="0024577A">
            <w:pPr>
              <w:spacing w:line="276" w:lineRule="auto"/>
              <w:jc w:val="both"/>
              <w:rPr>
                <w:color w:val="000000"/>
              </w:rPr>
            </w:pPr>
            <w:r>
              <w:rPr>
                <w:color w:val="000000"/>
              </w:rPr>
              <w:t>As per Section 6: BIDDING FORMS AND STRUCTURE OF THE BID FILES to be submitted</w:t>
            </w:r>
          </w:p>
        </w:tc>
      </w:tr>
    </w:tbl>
    <w:p w14:paraId="09B4ABE9" w14:textId="77777777" w:rsidR="00C76C91" w:rsidRDefault="00C76C91" w:rsidP="00C76C91">
      <w:pPr>
        <w:spacing w:line="276" w:lineRule="auto"/>
        <w:jc w:val="both"/>
      </w:pPr>
    </w:p>
    <w:p w14:paraId="7333B207" w14:textId="77777777" w:rsidR="00C76C91" w:rsidRDefault="00C76C91" w:rsidP="00C76C91">
      <w:pPr>
        <w:spacing w:line="276" w:lineRule="auto"/>
        <w:jc w:val="both"/>
      </w:pPr>
      <w:r>
        <w:br w:type="page"/>
      </w:r>
    </w:p>
    <w:p w14:paraId="2141B313" w14:textId="77777777" w:rsidR="00C76C91" w:rsidRDefault="00C76C91" w:rsidP="00C76C91">
      <w:pPr>
        <w:pStyle w:val="Heading2"/>
        <w:spacing w:line="276" w:lineRule="auto"/>
        <w:jc w:val="both"/>
        <w:rPr>
          <w:rFonts w:ascii="Calibri" w:eastAsia="Calibri" w:hAnsi="Calibri" w:cs="Calibri"/>
          <w:sz w:val="24"/>
          <w:szCs w:val="24"/>
        </w:rPr>
      </w:pPr>
      <w:bookmarkStart w:id="2" w:name="_heading=h.2afmg28" w:colFirst="0" w:colLast="0"/>
      <w:bookmarkEnd w:id="2"/>
      <w:r>
        <w:rPr>
          <w:rFonts w:ascii="Calibri" w:eastAsia="Calibri" w:hAnsi="Calibri" w:cs="Calibri"/>
          <w:sz w:val="24"/>
          <w:szCs w:val="24"/>
        </w:rPr>
        <w:lastRenderedPageBreak/>
        <w:t>FORM C: JOINT VENTURE/CONSORTIUM/ASSOCIATION INFORMATION</w:t>
      </w:r>
    </w:p>
    <w:p w14:paraId="707FB58B" w14:textId="77777777" w:rsidR="00C76C91" w:rsidRDefault="00C76C91" w:rsidP="00C76C91">
      <w:pPr>
        <w:spacing w:line="276" w:lineRule="auto"/>
        <w:jc w:val="both"/>
      </w:pPr>
    </w:p>
    <w:p w14:paraId="6E6486EF" w14:textId="77777777" w:rsidR="00C76C91" w:rsidRDefault="00C76C91" w:rsidP="00C76C91">
      <w:pPr>
        <w:pBdr>
          <w:top w:val="nil"/>
          <w:left w:val="nil"/>
          <w:bottom w:val="nil"/>
          <w:right w:val="nil"/>
          <w:between w:val="nil"/>
        </w:pBdr>
        <w:spacing w:after="0" w:line="276" w:lineRule="auto"/>
        <w:jc w:val="both"/>
        <w:rPr>
          <w:color w:val="000000"/>
        </w:rPr>
      </w:pPr>
      <w:r>
        <w:rPr>
          <w:color w:val="000000"/>
        </w:rPr>
        <w:t>To be completed and returned with your bid if the bid is submitted as a Joint Venture/Consortium/Association.</w:t>
      </w:r>
    </w:p>
    <w:tbl>
      <w:tblPr>
        <w:tblW w:w="10049"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597"/>
        <w:gridCol w:w="4994"/>
        <w:gridCol w:w="4458"/>
      </w:tblGrid>
      <w:tr w:rsidR="00C76C91" w14:paraId="6BA6D970" w14:textId="77777777" w:rsidTr="0024577A">
        <w:trPr>
          <w:trHeight w:val="959"/>
        </w:trPr>
        <w:tc>
          <w:tcPr>
            <w:tcW w:w="597" w:type="dxa"/>
            <w:shd w:val="clear" w:color="auto" w:fill="FFC000"/>
          </w:tcPr>
          <w:p w14:paraId="21997F54" w14:textId="77777777" w:rsidR="00C76C91" w:rsidRDefault="00C76C91" w:rsidP="0024577A">
            <w:pPr>
              <w:spacing w:line="276" w:lineRule="auto"/>
              <w:jc w:val="both"/>
              <w:rPr>
                <w:b/>
              </w:rPr>
            </w:pPr>
            <w:r>
              <w:rPr>
                <w:b/>
              </w:rPr>
              <w:t>No</w:t>
            </w:r>
          </w:p>
        </w:tc>
        <w:tc>
          <w:tcPr>
            <w:tcW w:w="4994" w:type="dxa"/>
            <w:shd w:val="clear" w:color="auto" w:fill="FFC000"/>
          </w:tcPr>
          <w:p w14:paraId="18B680C6" w14:textId="77777777" w:rsidR="00C76C91" w:rsidRDefault="00C76C91" w:rsidP="0024577A">
            <w:pPr>
              <w:spacing w:line="276" w:lineRule="auto"/>
              <w:jc w:val="both"/>
              <w:rPr>
                <w:b/>
                <w:i/>
              </w:rPr>
            </w:pPr>
            <w:r>
              <w:rPr>
                <w:b/>
              </w:rPr>
              <w:t xml:space="preserve">Name of Partner and contact information </w:t>
            </w:r>
            <w:r>
              <w:rPr>
                <w:i/>
              </w:rPr>
              <w:t>(address, telephone numbers, fax numbers, e-mail address)</w:t>
            </w:r>
            <w:r>
              <w:rPr>
                <w:b/>
                <w:i/>
              </w:rPr>
              <w:t xml:space="preserve">  </w:t>
            </w:r>
          </w:p>
        </w:tc>
        <w:tc>
          <w:tcPr>
            <w:tcW w:w="4458" w:type="dxa"/>
            <w:shd w:val="clear" w:color="auto" w:fill="FFC000"/>
          </w:tcPr>
          <w:p w14:paraId="2C76FBCE" w14:textId="77777777" w:rsidR="00C76C91" w:rsidRDefault="00C76C91" w:rsidP="0024577A">
            <w:pPr>
              <w:spacing w:line="276" w:lineRule="auto"/>
              <w:jc w:val="both"/>
              <w:rPr>
                <w:b/>
              </w:rPr>
            </w:pPr>
            <w:r>
              <w:rPr>
                <w:b/>
              </w:rPr>
              <w:t xml:space="preserve">Proposed proportion of responsibilities (in %) and type of goods, works and/or services to be performed </w:t>
            </w:r>
          </w:p>
        </w:tc>
      </w:tr>
      <w:tr w:rsidR="00C76C91" w14:paraId="439115C6" w14:textId="77777777" w:rsidTr="0024577A">
        <w:trPr>
          <w:trHeight w:val="416"/>
        </w:trPr>
        <w:tc>
          <w:tcPr>
            <w:tcW w:w="597" w:type="dxa"/>
            <w:shd w:val="clear" w:color="auto" w:fill="auto"/>
          </w:tcPr>
          <w:p w14:paraId="7AF08217" w14:textId="77777777" w:rsidR="00C76C91" w:rsidRDefault="00C76C91" w:rsidP="0024577A">
            <w:pPr>
              <w:spacing w:line="276" w:lineRule="auto"/>
              <w:jc w:val="both"/>
            </w:pPr>
            <w:r>
              <w:t>1</w:t>
            </w:r>
          </w:p>
        </w:tc>
        <w:tc>
          <w:tcPr>
            <w:tcW w:w="4994" w:type="dxa"/>
            <w:shd w:val="clear" w:color="auto" w:fill="auto"/>
          </w:tcPr>
          <w:p w14:paraId="77BB957A" w14:textId="77777777" w:rsidR="00C76C91" w:rsidRDefault="00C76C91" w:rsidP="0024577A">
            <w:pPr>
              <w:spacing w:line="276" w:lineRule="auto"/>
              <w:jc w:val="both"/>
            </w:pPr>
            <w:r>
              <w:rPr>
                <w:color w:val="808080"/>
              </w:rPr>
              <w:t>Click or tap here to enter text.</w:t>
            </w:r>
          </w:p>
        </w:tc>
        <w:tc>
          <w:tcPr>
            <w:tcW w:w="4458" w:type="dxa"/>
            <w:shd w:val="clear" w:color="auto" w:fill="auto"/>
          </w:tcPr>
          <w:p w14:paraId="72626387" w14:textId="77777777" w:rsidR="00C76C91" w:rsidRDefault="00C76C91" w:rsidP="0024577A">
            <w:pPr>
              <w:spacing w:line="276" w:lineRule="auto"/>
              <w:jc w:val="both"/>
            </w:pPr>
            <w:r>
              <w:rPr>
                <w:color w:val="808080"/>
              </w:rPr>
              <w:t>Click or tap here to enter text.</w:t>
            </w:r>
          </w:p>
        </w:tc>
      </w:tr>
      <w:tr w:rsidR="00C76C91" w14:paraId="31024D1E" w14:textId="77777777" w:rsidTr="0024577A">
        <w:trPr>
          <w:trHeight w:val="28"/>
        </w:trPr>
        <w:tc>
          <w:tcPr>
            <w:tcW w:w="597" w:type="dxa"/>
            <w:shd w:val="clear" w:color="auto" w:fill="auto"/>
          </w:tcPr>
          <w:p w14:paraId="2FFD1DC7" w14:textId="77777777" w:rsidR="00C76C91" w:rsidRDefault="00C76C91" w:rsidP="0024577A">
            <w:pPr>
              <w:spacing w:line="276" w:lineRule="auto"/>
              <w:jc w:val="both"/>
            </w:pPr>
            <w:r>
              <w:t>2</w:t>
            </w:r>
          </w:p>
        </w:tc>
        <w:tc>
          <w:tcPr>
            <w:tcW w:w="4994" w:type="dxa"/>
            <w:shd w:val="clear" w:color="auto" w:fill="auto"/>
          </w:tcPr>
          <w:p w14:paraId="1C6C34C3" w14:textId="77777777" w:rsidR="00C76C91" w:rsidRDefault="00C76C91" w:rsidP="0024577A">
            <w:pPr>
              <w:spacing w:line="276" w:lineRule="auto"/>
              <w:jc w:val="both"/>
            </w:pPr>
            <w:r>
              <w:rPr>
                <w:color w:val="808080"/>
              </w:rPr>
              <w:t>Click or tap here to enter text.</w:t>
            </w:r>
          </w:p>
        </w:tc>
        <w:tc>
          <w:tcPr>
            <w:tcW w:w="4458" w:type="dxa"/>
            <w:shd w:val="clear" w:color="auto" w:fill="auto"/>
          </w:tcPr>
          <w:p w14:paraId="7E30CBAB" w14:textId="77777777" w:rsidR="00C76C91" w:rsidRDefault="00C76C91" w:rsidP="0024577A">
            <w:pPr>
              <w:spacing w:line="276" w:lineRule="auto"/>
              <w:jc w:val="both"/>
            </w:pPr>
            <w:r>
              <w:rPr>
                <w:color w:val="808080"/>
              </w:rPr>
              <w:t>Click or tap here to enter text.</w:t>
            </w:r>
          </w:p>
        </w:tc>
      </w:tr>
      <w:tr w:rsidR="00C76C91" w14:paraId="28D217CC" w14:textId="77777777" w:rsidTr="0024577A">
        <w:trPr>
          <w:trHeight w:val="28"/>
        </w:trPr>
        <w:tc>
          <w:tcPr>
            <w:tcW w:w="597" w:type="dxa"/>
            <w:shd w:val="clear" w:color="auto" w:fill="auto"/>
          </w:tcPr>
          <w:p w14:paraId="40554440" w14:textId="77777777" w:rsidR="00C76C91" w:rsidRDefault="00C76C91" w:rsidP="0024577A">
            <w:pPr>
              <w:spacing w:line="276" w:lineRule="auto"/>
              <w:jc w:val="both"/>
            </w:pPr>
            <w:r>
              <w:t>3</w:t>
            </w:r>
          </w:p>
        </w:tc>
        <w:tc>
          <w:tcPr>
            <w:tcW w:w="4994" w:type="dxa"/>
            <w:shd w:val="clear" w:color="auto" w:fill="auto"/>
          </w:tcPr>
          <w:p w14:paraId="2228289D" w14:textId="77777777" w:rsidR="00C76C91" w:rsidRDefault="00C76C91" w:rsidP="0024577A">
            <w:pPr>
              <w:spacing w:line="276" w:lineRule="auto"/>
              <w:jc w:val="both"/>
            </w:pPr>
            <w:r>
              <w:rPr>
                <w:color w:val="808080"/>
              </w:rPr>
              <w:t>Click or tap here to enter text.</w:t>
            </w:r>
          </w:p>
        </w:tc>
        <w:tc>
          <w:tcPr>
            <w:tcW w:w="4458" w:type="dxa"/>
            <w:shd w:val="clear" w:color="auto" w:fill="auto"/>
          </w:tcPr>
          <w:p w14:paraId="79AACEF2" w14:textId="77777777" w:rsidR="00C76C91" w:rsidRDefault="00C76C91" w:rsidP="0024577A">
            <w:pPr>
              <w:spacing w:line="276" w:lineRule="auto"/>
              <w:jc w:val="both"/>
            </w:pPr>
            <w:r>
              <w:rPr>
                <w:color w:val="808080"/>
              </w:rPr>
              <w:t>Click or tap here to enter text.</w:t>
            </w:r>
          </w:p>
        </w:tc>
      </w:tr>
    </w:tbl>
    <w:p w14:paraId="1EE7A695" w14:textId="77777777" w:rsidR="00C76C91" w:rsidRDefault="00C76C91" w:rsidP="00C76C91">
      <w:pPr>
        <w:spacing w:line="276" w:lineRule="auto"/>
        <w:ind w:left="187"/>
        <w:jc w:val="both"/>
        <w:rPr>
          <w:b/>
        </w:rPr>
      </w:pPr>
    </w:p>
    <w:tbl>
      <w:tblPr>
        <w:tblW w:w="10089"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3932"/>
        <w:gridCol w:w="6157"/>
      </w:tblGrid>
      <w:tr w:rsidR="00C76C91" w14:paraId="0D0E10AF" w14:textId="77777777" w:rsidTr="0024577A">
        <w:trPr>
          <w:trHeight w:val="1148"/>
        </w:trPr>
        <w:tc>
          <w:tcPr>
            <w:tcW w:w="3932" w:type="dxa"/>
            <w:shd w:val="clear" w:color="auto" w:fill="auto"/>
            <w:vAlign w:val="center"/>
          </w:tcPr>
          <w:p w14:paraId="37EE61D2" w14:textId="77777777" w:rsidR="00C76C91" w:rsidRDefault="00C76C91" w:rsidP="0024577A">
            <w:pPr>
              <w:spacing w:line="276" w:lineRule="auto"/>
              <w:jc w:val="both"/>
            </w:pPr>
            <w:r>
              <w:rPr>
                <w:b/>
              </w:rPr>
              <w:t>Name of leading partner</w:t>
            </w:r>
            <w:r>
              <w:t xml:space="preserve"> </w:t>
            </w:r>
          </w:p>
          <w:p w14:paraId="4F2B77E6" w14:textId="77777777" w:rsidR="00C76C91" w:rsidRDefault="00C76C91" w:rsidP="0024577A">
            <w:pPr>
              <w:spacing w:line="276" w:lineRule="auto"/>
              <w:jc w:val="both"/>
              <w:rPr>
                <w:b/>
              </w:rPr>
            </w:pPr>
            <w:r>
              <w:t>(with authority to bind the JV, Consortium, Association during the ITB process and, in the event a Contract is awarded, during contract execution)</w:t>
            </w:r>
          </w:p>
        </w:tc>
        <w:tc>
          <w:tcPr>
            <w:tcW w:w="6157" w:type="dxa"/>
            <w:shd w:val="clear" w:color="auto" w:fill="auto"/>
            <w:vAlign w:val="center"/>
          </w:tcPr>
          <w:p w14:paraId="51A39EC0" w14:textId="77777777" w:rsidR="00C76C91" w:rsidRDefault="00C76C91" w:rsidP="0024577A">
            <w:pPr>
              <w:spacing w:line="276" w:lineRule="auto"/>
              <w:jc w:val="both"/>
            </w:pPr>
            <w:r>
              <w:rPr>
                <w:color w:val="808080"/>
              </w:rPr>
              <w:t>Click or tap here to enter text.</w:t>
            </w:r>
          </w:p>
        </w:tc>
      </w:tr>
    </w:tbl>
    <w:p w14:paraId="6FA2B062" w14:textId="77777777" w:rsidR="00C76C91" w:rsidRDefault="00C76C91" w:rsidP="00C76C91">
      <w:pPr>
        <w:spacing w:line="276" w:lineRule="auto"/>
        <w:jc w:val="both"/>
      </w:pPr>
    </w:p>
    <w:p w14:paraId="4F55A340" w14:textId="77777777" w:rsidR="00C76C91" w:rsidRDefault="00C76C91" w:rsidP="00C76C91">
      <w:pPr>
        <w:spacing w:line="276" w:lineRule="auto"/>
        <w:jc w:val="both"/>
      </w:pPr>
      <w:r>
        <w:t>We have attached a copy of the below referenced document signed by every partner, which details the likely legal structure of and the confirmation of joint and severable liability of the members of the said joint venture:</w:t>
      </w:r>
    </w:p>
    <w:p w14:paraId="2364ADA3" w14:textId="77777777" w:rsidR="00C76C91" w:rsidRDefault="00C76C91" w:rsidP="00C76C91">
      <w:pPr>
        <w:spacing w:before="20" w:after="20" w:line="276" w:lineRule="auto"/>
        <w:jc w:val="both"/>
      </w:pPr>
      <w:sdt>
        <w:sdtPr>
          <w:tag w:val="goog_rdk_70"/>
          <w:id w:val="571390053"/>
        </w:sdtPr>
        <w:sdtContent>
          <w:r>
            <w:rPr>
              <w:rFonts w:ascii="Arial Unicode MS" w:eastAsia="Arial Unicode MS" w:hAnsi="Arial Unicode MS" w:cs="Arial Unicode MS"/>
            </w:rPr>
            <w:t>☐</w:t>
          </w:r>
        </w:sdtContent>
      </w:sdt>
      <w:r>
        <w:t xml:space="preserve"> Letter of intent to form a joint venture</w:t>
      </w:r>
      <w:r>
        <w:tab/>
      </w:r>
      <w:r>
        <w:rPr>
          <w:b/>
          <w:i/>
        </w:rPr>
        <w:t xml:space="preserve">OR </w:t>
      </w:r>
      <w:r>
        <w:rPr>
          <w:b/>
          <w:i/>
        </w:rPr>
        <w:tab/>
      </w:r>
      <w:sdt>
        <w:sdtPr>
          <w:tag w:val="goog_rdk_71"/>
          <w:id w:val="1436935400"/>
        </w:sdtPr>
        <w:sdtContent>
          <w:r>
            <w:rPr>
              <w:rFonts w:ascii="Arial Unicode MS" w:eastAsia="Arial Unicode MS" w:hAnsi="Arial Unicode MS" w:cs="Arial Unicode MS"/>
            </w:rPr>
            <w:t>☐</w:t>
          </w:r>
        </w:sdtContent>
      </w:sdt>
      <w:r>
        <w:t xml:space="preserve"> JV/Consortium/Association agreement </w:t>
      </w:r>
    </w:p>
    <w:p w14:paraId="68660274" w14:textId="77777777" w:rsidR="00C76C91" w:rsidRDefault="00C76C91" w:rsidP="00C76C91">
      <w:pPr>
        <w:spacing w:before="20" w:after="20" w:line="276" w:lineRule="auto"/>
        <w:jc w:val="both"/>
      </w:pPr>
    </w:p>
    <w:p w14:paraId="2C791DD8" w14:textId="77777777" w:rsidR="00C76C91" w:rsidRDefault="00C76C91" w:rsidP="00C76C91">
      <w:pPr>
        <w:spacing w:line="276" w:lineRule="auto"/>
        <w:jc w:val="both"/>
      </w:pPr>
      <w:r>
        <w:t xml:space="preserve">We hereby confirm that if the contract is awarded, all parties of the Joint Venture/Consortium/Association shall be jointly </w:t>
      </w:r>
      <w:r>
        <w:rPr>
          <w:color w:val="000000"/>
        </w:rPr>
        <w:t xml:space="preserve">and severally liable to UNFPA for the fulfilment of the provisions </w:t>
      </w:r>
      <w:r>
        <w:t>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C76C91" w14:paraId="252CADEC" w14:textId="77777777" w:rsidTr="0024577A">
        <w:trPr>
          <w:trHeight w:val="494"/>
        </w:trPr>
        <w:tc>
          <w:tcPr>
            <w:tcW w:w="4765" w:type="dxa"/>
            <w:vAlign w:val="bottom"/>
          </w:tcPr>
          <w:p w14:paraId="3D7AAB0E" w14:textId="77777777" w:rsidR="00C76C91" w:rsidRDefault="00C76C91" w:rsidP="0024577A">
            <w:pPr>
              <w:spacing w:line="276" w:lineRule="auto"/>
              <w:jc w:val="both"/>
            </w:pPr>
          </w:p>
          <w:p w14:paraId="26010BC8" w14:textId="77777777" w:rsidR="00C76C91" w:rsidRDefault="00C76C91" w:rsidP="0024577A">
            <w:pPr>
              <w:spacing w:line="276" w:lineRule="auto"/>
              <w:jc w:val="both"/>
            </w:pPr>
            <w:r>
              <w:t xml:space="preserve">Name of partner: ___________________________________ </w:t>
            </w:r>
          </w:p>
        </w:tc>
        <w:tc>
          <w:tcPr>
            <w:tcW w:w="4747" w:type="dxa"/>
            <w:vAlign w:val="bottom"/>
          </w:tcPr>
          <w:p w14:paraId="112DCD61" w14:textId="77777777" w:rsidR="00C76C91" w:rsidRDefault="00C76C91" w:rsidP="0024577A">
            <w:pPr>
              <w:spacing w:line="276" w:lineRule="auto"/>
              <w:jc w:val="both"/>
            </w:pPr>
            <w:r>
              <w:t>Name of partner: ___________________________________</w:t>
            </w:r>
          </w:p>
        </w:tc>
      </w:tr>
      <w:tr w:rsidR="00C76C91" w14:paraId="00D82B17" w14:textId="77777777" w:rsidTr="0024577A">
        <w:trPr>
          <w:trHeight w:val="494"/>
        </w:trPr>
        <w:tc>
          <w:tcPr>
            <w:tcW w:w="4765" w:type="dxa"/>
            <w:vAlign w:val="bottom"/>
          </w:tcPr>
          <w:p w14:paraId="3E190C9A" w14:textId="77777777" w:rsidR="00C76C91" w:rsidRDefault="00C76C91" w:rsidP="0024577A">
            <w:pPr>
              <w:spacing w:line="276" w:lineRule="auto"/>
              <w:jc w:val="both"/>
            </w:pPr>
            <w:r>
              <w:t>Signature: ______________________________</w:t>
            </w:r>
          </w:p>
        </w:tc>
        <w:tc>
          <w:tcPr>
            <w:tcW w:w="4747" w:type="dxa"/>
            <w:vAlign w:val="bottom"/>
          </w:tcPr>
          <w:p w14:paraId="62054FED" w14:textId="77777777" w:rsidR="00C76C91" w:rsidRDefault="00C76C91" w:rsidP="0024577A">
            <w:pPr>
              <w:spacing w:line="276" w:lineRule="auto"/>
              <w:jc w:val="both"/>
            </w:pPr>
            <w:r>
              <w:t>Signature: _______________________________</w:t>
            </w:r>
          </w:p>
        </w:tc>
      </w:tr>
      <w:tr w:rsidR="00C76C91" w14:paraId="5C7A7297" w14:textId="77777777" w:rsidTr="0024577A">
        <w:trPr>
          <w:trHeight w:val="494"/>
        </w:trPr>
        <w:tc>
          <w:tcPr>
            <w:tcW w:w="4765" w:type="dxa"/>
            <w:vAlign w:val="bottom"/>
          </w:tcPr>
          <w:p w14:paraId="7FF9CBB9" w14:textId="77777777" w:rsidR="00C76C91" w:rsidRDefault="00C76C91" w:rsidP="0024577A">
            <w:pPr>
              <w:spacing w:line="276" w:lineRule="auto"/>
              <w:jc w:val="both"/>
            </w:pPr>
            <w:r>
              <w:t>Date: ___________________________________</w:t>
            </w:r>
          </w:p>
        </w:tc>
        <w:tc>
          <w:tcPr>
            <w:tcW w:w="4747" w:type="dxa"/>
            <w:vAlign w:val="bottom"/>
          </w:tcPr>
          <w:p w14:paraId="2D096528" w14:textId="77777777" w:rsidR="00C76C91" w:rsidRDefault="00C76C91" w:rsidP="0024577A">
            <w:pPr>
              <w:spacing w:line="276" w:lineRule="auto"/>
              <w:jc w:val="both"/>
            </w:pPr>
            <w:r>
              <w:t>Date: ___________________________________</w:t>
            </w:r>
          </w:p>
        </w:tc>
      </w:tr>
      <w:tr w:rsidR="00C76C91" w14:paraId="2291E4D1" w14:textId="77777777" w:rsidTr="0024577A">
        <w:trPr>
          <w:trHeight w:val="494"/>
        </w:trPr>
        <w:tc>
          <w:tcPr>
            <w:tcW w:w="4765" w:type="dxa"/>
            <w:vAlign w:val="bottom"/>
          </w:tcPr>
          <w:p w14:paraId="608AFA7F" w14:textId="77777777" w:rsidR="00C76C91" w:rsidRDefault="00C76C91" w:rsidP="0024577A">
            <w:pPr>
              <w:spacing w:line="276" w:lineRule="auto"/>
              <w:jc w:val="both"/>
            </w:pPr>
          </w:p>
        </w:tc>
        <w:tc>
          <w:tcPr>
            <w:tcW w:w="4747" w:type="dxa"/>
            <w:vAlign w:val="bottom"/>
          </w:tcPr>
          <w:p w14:paraId="4EB8CCB4" w14:textId="77777777" w:rsidR="00C76C91" w:rsidRDefault="00C76C91" w:rsidP="0024577A">
            <w:pPr>
              <w:spacing w:line="276" w:lineRule="auto"/>
              <w:jc w:val="both"/>
            </w:pPr>
          </w:p>
        </w:tc>
      </w:tr>
      <w:tr w:rsidR="00C76C91" w14:paraId="2D1E7392" w14:textId="77777777" w:rsidTr="0024577A">
        <w:trPr>
          <w:trHeight w:val="494"/>
        </w:trPr>
        <w:tc>
          <w:tcPr>
            <w:tcW w:w="4765" w:type="dxa"/>
            <w:vAlign w:val="bottom"/>
          </w:tcPr>
          <w:p w14:paraId="5203EE15" w14:textId="77777777" w:rsidR="00C76C91" w:rsidRDefault="00C76C91" w:rsidP="0024577A">
            <w:pPr>
              <w:spacing w:line="276" w:lineRule="auto"/>
              <w:jc w:val="both"/>
            </w:pPr>
            <w:r>
              <w:t>Name of partner: ___________________________________</w:t>
            </w:r>
          </w:p>
        </w:tc>
        <w:tc>
          <w:tcPr>
            <w:tcW w:w="4747" w:type="dxa"/>
            <w:vAlign w:val="bottom"/>
          </w:tcPr>
          <w:p w14:paraId="7BD17264" w14:textId="77777777" w:rsidR="00C76C91" w:rsidRDefault="00C76C91" w:rsidP="0024577A">
            <w:pPr>
              <w:spacing w:line="276" w:lineRule="auto"/>
              <w:jc w:val="both"/>
            </w:pPr>
            <w:r>
              <w:t>Name of partner: ___________________________________</w:t>
            </w:r>
          </w:p>
        </w:tc>
      </w:tr>
      <w:tr w:rsidR="00C76C91" w14:paraId="061C696F" w14:textId="77777777" w:rsidTr="0024577A">
        <w:trPr>
          <w:trHeight w:val="494"/>
        </w:trPr>
        <w:tc>
          <w:tcPr>
            <w:tcW w:w="4765" w:type="dxa"/>
            <w:vAlign w:val="bottom"/>
          </w:tcPr>
          <w:p w14:paraId="04446AA7" w14:textId="77777777" w:rsidR="00C76C91" w:rsidRDefault="00C76C91" w:rsidP="0024577A">
            <w:pPr>
              <w:spacing w:line="276" w:lineRule="auto"/>
              <w:jc w:val="both"/>
            </w:pPr>
            <w:r>
              <w:t>Signature: ______________________________</w:t>
            </w:r>
          </w:p>
        </w:tc>
        <w:tc>
          <w:tcPr>
            <w:tcW w:w="4747" w:type="dxa"/>
            <w:vAlign w:val="bottom"/>
          </w:tcPr>
          <w:p w14:paraId="4FBC4E80" w14:textId="77777777" w:rsidR="00C76C91" w:rsidRDefault="00C76C91" w:rsidP="0024577A">
            <w:pPr>
              <w:spacing w:line="276" w:lineRule="auto"/>
              <w:jc w:val="both"/>
            </w:pPr>
            <w:r>
              <w:t>Signature: _______________________________</w:t>
            </w:r>
          </w:p>
        </w:tc>
      </w:tr>
      <w:tr w:rsidR="00C76C91" w14:paraId="5C42694F" w14:textId="77777777" w:rsidTr="0024577A">
        <w:trPr>
          <w:trHeight w:val="494"/>
        </w:trPr>
        <w:tc>
          <w:tcPr>
            <w:tcW w:w="4765" w:type="dxa"/>
            <w:vAlign w:val="bottom"/>
          </w:tcPr>
          <w:p w14:paraId="0B056E24" w14:textId="77777777" w:rsidR="00C76C91" w:rsidRDefault="00C76C91" w:rsidP="0024577A">
            <w:pPr>
              <w:spacing w:line="276" w:lineRule="auto"/>
              <w:jc w:val="both"/>
              <w:rPr>
                <w:b/>
                <w:smallCaps/>
                <w:color w:val="000000"/>
              </w:rPr>
            </w:pPr>
            <w:r>
              <w:t>Date: ___________________________________</w:t>
            </w:r>
          </w:p>
        </w:tc>
        <w:tc>
          <w:tcPr>
            <w:tcW w:w="4747" w:type="dxa"/>
            <w:vAlign w:val="bottom"/>
          </w:tcPr>
          <w:p w14:paraId="6A5F1200" w14:textId="77777777" w:rsidR="00C76C91" w:rsidRDefault="00C76C91" w:rsidP="0024577A">
            <w:pPr>
              <w:spacing w:line="276" w:lineRule="auto"/>
              <w:jc w:val="both"/>
              <w:rPr>
                <w:b/>
                <w:smallCaps/>
                <w:color w:val="000000"/>
              </w:rPr>
            </w:pPr>
            <w:r>
              <w:t>Date: ___________________________________</w:t>
            </w:r>
          </w:p>
        </w:tc>
      </w:tr>
    </w:tbl>
    <w:p w14:paraId="7ACED755" w14:textId="77777777" w:rsidR="00C76C91" w:rsidRDefault="00C76C91" w:rsidP="00C76C91">
      <w:pPr>
        <w:spacing w:line="276" w:lineRule="auto"/>
        <w:jc w:val="both"/>
        <w:rPr>
          <w:b/>
        </w:rPr>
      </w:pPr>
      <w:bookmarkStart w:id="3" w:name="_heading=h.pkwqa1" w:colFirst="0" w:colLast="0"/>
      <w:bookmarkEnd w:id="3"/>
      <w:r>
        <w:br w:type="page"/>
      </w:r>
    </w:p>
    <w:p w14:paraId="6C27DDB3" w14:textId="77777777" w:rsidR="00C76C91" w:rsidRDefault="00C76C91" w:rsidP="00C76C91">
      <w:pPr>
        <w:pStyle w:val="Heading2"/>
        <w:spacing w:line="276" w:lineRule="auto"/>
        <w:jc w:val="both"/>
        <w:rPr>
          <w:rFonts w:ascii="Calibri" w:eastAsia="Calibri" w:hAnsi="Calibri" w:cs="Calibri"/>
          <w:sz w:val="24"/>
          <w:szCs w:val="24"/>
        </w:rPr>
      </w:pPr>
      <w:bookmarkStart w:id="4" w:name="_heading=h.rjefff" w:colFirst="0" w:colLast="0"/>
      <w:bookmarkEnd w:id="4"/>
      <w:r>
        <w:rPr>
          <w:rFonts w:ascii="Calibri" w:eastAsia="Calibri" w:hAnsi="Calibri" w:cs="Calibri"/>
          <w:sz w:val="24"/>
          <w:szCs w:val="24"/>
        </w:rPr>
        <w:lastRenderedPageBreak/>
        <w:t>FORM D: ELIGIBILITY AND QUALIFICATION FORM</w:t>
      </w:r>
    </w:p>
    <w:p w14:paraId="507105C0" w14:textId="77777777" w:rsidR="00C76C91" w:rsidRDefault="00C76C91" w:rsidP="00C76C91">
      <w:pPr>
        <w:spacing w:line="276" w:lineRule="auto"/>
        <w:jc w:val="both"/>
      </w:pPr>
    </w:p>
    <w:p w14:paraId="1AF67BFB" w14:textId="77777777" w:rsidR="00C76C91" w:rsidRDefault="00C76C91" w:rsidP="00C76C91">
      <w:pPr>
        <w:shd w:val="clear" w:color="auto" w:fill="FFFFFF"/>
        <w:spacing w:line="276" w:lineRule="auto"/>
        <w:jc w:val="both"/>
        <w:rPr>
          <w:b/>
          <w:i/>
          <w:color w:val="FF0000"/>
        </w:rPr>
      </w:pPr>
      <w:r>
        <w:rPr>
          <w:b/>
          <w:i/>
          <w:color w:val="FF0000"/>
        </w:rPr>
        <w:t>If JV/Consortium/Association, to be completed by each partner.</w:t>
      </w:r>
    </w:p>
    <w:p w14:paraId="7CFF0EDE" w14:textId="77777777" w:rsidR="00C76C91" w:rsidRDefault="00C76C91" w:rsidP="00C76C91">
      <w:pPr>
        <w:shd w:val="clear" w:color="auto" w:fill="FFFFFF"/>
        <w:spacing w:before="120" w:after="120" w:line="276" w:lineRule="auto"/>
        <w:jc w:val="both"/>
        <w:rPr>
          <w:b/>
        </w:rPr>
      </w:pPr>
      <w:r>
        <w:rPr>
          <w:b/>
        </w:rPr>
        <w:t>History of Non- Performing Contracts</w:t>
      </w:r>
    </w:p>
    <w:tbl>
      <w:tblPr>
        <w:tblW w:w="10076" w:type="dxa"/>
        <w:tblInd w:w="-5"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000" w:firstRow="0" w:lastRow="0" w:firstColumn="0" w:lastColumn="0" w:noHBand="0" w:noVBand="0"/>
      </w:tblPr>
      <w:tblGrid>
        <w:gridCol w:w="1142"/>
        <w:gridCol w:w="1899"/>
        <w:gridCol w:w="4278"/>
        <w:gridCol w:w="2757"/>
      </w:tblGrid>
      <w:tr w:rsidR="00C76C91" w14:paraId="3AB80572" w14:textId="77777777" w:rsidTr="0024577A">
        <w:trPr>
          <w:trHeight w:val="327"/>
        </w:trPr>
        <w:tc>
          <w:tcPr>
            <w:tcW w:w="10076" w:type="dxa"/>
            <w:gridSpan w:val="4"/>
            <w:shd w:val="clear" w:color="auto" w:fill="auto"/>
          </w:tcPr>
          <w:p w14:paraId="5FEA4DD0" w14:textId="77777777" w:rsidR="00C76C91" w:rsidRDefault="00C76C91" w:rsidP="0024577A">
            <w:pPr>
              <w:spacing w:before="60" w:after="60" w:line="276" w:lineRule="auto"/>
              <w:jc w:val="both"/>
              <w:rPr>
                <w:color w:val="000000"/>
              </w:rPr>
            </w:pPr>
            <w:sdt>
              <w:sdtPr>
                <w:tag w:val="goog_rdk_72"/>
                <w:id w:val="320935586"/>
              </w:sdtPr>
              <w:sdtContent>
                <w:r>
                  <w:rPr>
                    <w:rFonts w:ascii="Arial Unicode MS" w:eastAsia="Arial Unicode MS" w:hAnsi="Arial Unicode MS" w:cs="Arial Unicode MS"/>
                  </w:rPr>
                  <w:t>☐</w:t>
                </w:r>
              </w:sdtContent>
            </w:sdt>
            <w:r>
              <w:rPr>
                <w:color w:val="000000"/>
              </w:rPr>
              <w:t xml:space="preserve">No non-performing contracts during the last 3 years </w:t>
            </w:r>
          </w:p>
        </w:tc>
      </w:tr>
      <w:tr w:rsidR="00C76C91" w14:paraId="16D13878" w14:textId="77777777" w:rsidTr="0024577A">
        <w:trPr>
          <w:trHeight w:val="312"/>
        </w:trPr>
        <w:tc>
          <w:tcPr>
            <w:tcW w:w="10076" w:type="dxa"/>
            <w:gridSpan w:val="4"/>
            <w:shd w:val="clear" w:color="auto" w:fill="auto"/>
          </w:tcPr>
          <w:p w14:paraId="40B5BAEF" w14:textId="77777777" w:rsidR="00C76C91" w:rsidRDefault="00C76C91" w:rsidP="0024577A">
            <w:pPr>
              <w:spacing w:before="60" w:after="60" w:line="276" w:lineRule="auto"/>
              <w:jc w:val="both"/>
            </w:pPr>
            <w:sdt>
              <w:sdtPr>
                <w:tag w:val="goog_rdk_73"/>
                <w:id w:val="2124188014"/>
              </w:sdtPr>
              <w:sdtContent>
                <w:r>
                  <w:rPr>
                    <w:rFonts w:ascii="Arial Unicode MS" w:eastAsia="Arial Unicode MS" w:hAnsi="Arial Unicode MS" w:cs="Arial Unicode MS"/>
                  </w:rPr>
                  <w:t>☐</w:t>
                </w:r>
              </w:sdtContent>
            </w:sdt>
            <w:r>
              <w:rPr>
                <w:color w:val="000000"/>
              </w:rPr>
              <w:t xml:space="preserve"> Contract(s) not performed in the last 3 years</w:t>
            </w:r>
          </w:p>
        </w:tc>
      </w:tr>
      <w:tr w:rsidR="00C76C91" w14:paraId="2311BD85" w14:textId="77777777" w:rsidTr="0024577A">
        <w:trPr>
          <w:trHeight w:val="974"/>
        </w:trPr>
        <w:tc>
          <w:tcPr>
            <w:tcW w:w="1142" w:type="dxa"/>
            <w:shd w:val="clear" w:color="auto" w:fill="FFC000"/>
          </w:tcPr>
          <w:p w14:paraId="73701EAB" w14:textId="77777777" w:rsidR="00C76C91" w:rsidRDefault="00C76C91" w:rsidP="0024577A">
            <w:pPr>
              <w:spacing w:line="276" w:lineRule="auto"/>
              <w:jc w:val="both"/>
              <w:rPr>
                <w:b/>
              </w:rPr>
            </w:pPr>
            <w:r>
              <w:rPr>
                <w:b/>
                <w:color w:val="000000"/>
              </w:rPr>
              <w:t>Year</w:t>
            </w:r>
          </w:p>
        </w:tc>
        <w:tc>
          <w:tcPr>
            <w:tcW w:w="1899" w:type="dxa"/>
            <w:shd w:val="clear" w:color="auto" w:fill="FFC000"/>
          </w:tcPr>
          <w:p w14:paraId="2F558679" w14:textId="77777777" w:rsidR="00C76C91" w:rsidRDefault="00C76C91" w:rsidP="0024577A">
            <w:pPr>
              <w:spacing w:line="276" w:lineRule="auto"/>
              <w:jc w:val="both"/>
              <w:rPr>
                <w:b/>
              </w:rPr>
            </w:pPr>
            <w:r>
              <w:rPr>
                <w:b/>
                <w:color w:val="000000"/>
              </w:rPr>
              <w:t>Non- performed portion of contract</w:t>
            </w:r>
          </w:p>
        </w:tc>
        <w:tc>
          <w:tcPr>
            <w:tcW w:w="4278" w:type="dxa"/>
            <w:shd w:val="clear" w:color="auto" w:fill="FFC000"/>
          </w:tcPr>
          <w:p w14:paraId="7F14AFA3" w14:textId="77777777" w:rsidR="00C76C91" w:rsidRDefault="00C76C91" w:rsidP="0024577A">
            <w:pPr>
              <w:spacing w:line="276" w:lineRule="auto"/>
              <w:jc w:val="both"/>
              <w:rPr>
                <w:b/>
              </w:rPr>
            </w:pPr>
            <w:r>
              <w:rPr>
                <w:b/>
                <w:color w:val="000000"/>
              </w:rPr>
              <w:t>Contract Identification</w:t>
            </w:r>
          </w:p>
        </w:tc>
        <w:tc>
          <w:tcPr>
            <w:tcW w:w="2757" w:type="dxa"/>
            <w:shd w:val="clear" w:color="auto" w:fill="FFC000"/>
          </w:tcPr>
          <w:p w14:paraId="57A2FEB1" w14:textId="77777777" w:rsidR="00C76C91" w:rsidRDefault="00C76C91" w:rsidP="0024577A">
            <w:pPr>
              <w:spacing w:line="276" w:lineRule="auto"/>
              <w:jc w:val="both"/>
              <w:rPr>
                <w:b/>
              </w:rPr>
            </w:pPr>
            <w:r>
              <w:rPr>
                <w:b/>
                <w:color w:val="000000"/>
              </w:rPr>
              <w:t xml:space="preserve">Total Contract Amount </w:t>
            </w:r>
            <w:r>
              <w:rPr>
                <w:color w:val="000000"/>
              </w:rPr>
              <w:t>(current value in US$)</w:t>
            </w:r>
          </w:p>
        </w:tc>
      </w:tr>
      <w:tr w:rsidR="00C76C91" w14:paraId="08EAE32A" w14:textId="77777777" w:rsidTr="0024577A">
        <w:trPr>
          <w:trHeight w:val="706"/>
        </w:trPr>
        <w:tc>
          <w:tcPr>
            <w:tcW w:w="1142" w:type="dxa"/>
            <w:shd w:val="clear" w:color="auto" w:fill="auto"/>
          </w:tcPr>
          <w:p w14:paraId="7AA05C66" w14:textId="77777777" w:rsidR="00C76C91" w:rsidRDefault="00C76C91" w:rsidP="0024577A">
            <w:pPr>
              <w:spacing w:line="276" w:lineRule="auto"/>
              <w:jc w:val="both"/>
              <w:rPr>
                <w:color w:val="000000"/>
              </w:rPr>
            </w:pPr>
            <w:r>
              <w:rPr>
                <w:color w:val="000000"/>
              </w:rPr>
              <w:t xml:space="preserve"> </w:t>
            </w:r>
          </w:p>
        </w:tc>
        <w:tc>
          <w:tcPr>
            <w:tcW w:w="1899" w:type="dxa"/>
            <w:shd w:val="clear" w:color="auto" w:fill="auto"/>
          </w:tcPr>
          <w:p w14:paraId="7505A106" w14:textId="77777777" w:rsidR="00C76C91" w:rsidRDefault="00C76C91" w:rsidP="0024577A">
            <w:pPr>
              <w:spacing w:line="276" w:lineRule="auto"/>
              <w:jc w:val="both"/>
              <w:rPr>
                <w:color w:val="000000"/>
              </w:rPr>
            </w:pPr>
          </w:p>
          <w:p w14:paraId="73FF59A3" w14:textId="77777777" w:rsidR="00C76C91" w:rsidRDefault="00C76C91" w:rsidP="0024577A">
            <w:pPr>
              <w:spacing w:line="276" w:lineRule="auto"/>
              <w:jc w:val="both"/>
              <w:rPr>
                <w:color w:val="000000"/>
              </w:rPr>
            </w:pPr>
          </w:p>
        </w:tc>
        <w:tc>
          <w:tcPr>
            <w:tcW w:w="4278" w:type="dxa"/>
            <w:shd w:val="clear" w:color="auto" w:fill="auto"/>
          </w:tcPr>
          <w:p w14:paraId="261EC92A" w14:textId="77777777" w:rsidR="00C76C91" w:rsidRDefault="00C76C91" w:rsidP="0024577A">
            <w:pPr>
              <w:spacing w:line="276" w:lineRule="auto"/>
              <w:jc w:val="both"/>
              <w:rPr>
                <w:color w:val="000000"/>
              </w:rPr>
            </w:pPr>
            <w:r>
              <w:rPr>
                <w:color w:val="000000"/>
              </w:rPr>
              <w:t xml:space="preserve">Name of Client: </w:t>
            </w:r>
          </w:p>
          <w:p w14:paraId="061808FB" w14:textId="77777777" w:rsidR="00C76C91" w:rsidRDefault="00C76C91" w:rsidP="0024577A">
            <w:pPr>
              <w:spacing w:line="276" w:lineRule="auto"/>
              <w:jc w:val="both"/>
              <w:rPr>
                <w:color w:val="000000"/>
              </w:rPr>
            </w:pPr>
            <w:r>
              <w:rPr>
                <w:color w:val="000000"/>
              </w:rPr>
              <w:t xml:space="preserve">Address of Client: </w:t>
            </w:r>
          </w:p>
          <w:p w14:paraId="631D4BEA" w14:textId="77777777" w:rsidR="00C76C91" w:rsidRDefault="00C76C91" w:rsidP="0024577A">
            <w:pPr>
              <w:spacing w:line="276" w:lineRule="auto"/>
              <w:jc w:val="both"/>
              <w:rPr>
                <w:color w:val="000000"/>
              </w:rPr>
            </w:pPr>
            <w:r>
              <w:rPr>
                <w:color w:val="000000"/>
              </w:rPr>
              <w:t>Reason(s) for non-performance:</w:t>
            </w:r>
          </w:p>
        </w:tc>
        <w:tc>
          <w:tcPr>
            <w:tcW w:w="2757" w:type="dxa"/>
            <w:shd w:val="clear" w:color="auto" w:fill="auto"/>
          </w:tcPr>
          <w:p w14:paraId="75F63BD4" w14:textId="77777777" w:rsidR="00C76C91" w:rsidRDefault="00C76C91" w:rsidP="0024577A">
            <w:pPr>
              <w:spacing w:line="276" w:lineRule="auto"/>
              <w:jc w:val="both"/>
              <w:rPr>
                <w:color w:val="000000"/>
              </w:rPr>
            </w:pPr>
          </w:p>
          <w:p w14:paraId="02621C78" w14:textId="77777777" w:rsidR="00C76C91" w:rsidRDefault="00C76C91" w:rsidP="0024577A">
            <w:pPr>
              <w:spacing w:line="276" w:lineRule="auto"/>
              <w:jc w:val="both"/>
              <w:rPr>
                <w:color w:val="000000"/>
              </w:rPr>
            </w:pPr>
          </w:p>
        </w:tc>
      </w:tr>
    </w:tbl>
    <w:p w14:paraId="3619853F" w14:textId="77777777" w:rsidR="00C76C91" w:rsidRDefault="00C76C91" w:rsidP="00C76C91">
      <w:pPr>
        <w:shd w:val="clear" w:color="auto" w:fill="FFFFFF"/>
        <w:spacing w:line="276" w:lineRule="auto"/>
        <w:jc w:val="both"/>
        <w:rPr>
          <w:b/>
          <w:color w:val="000000"/>
        </w:rPr>
      </w:pPr>
    </w:p>
    <w:p w14:paraId="0C199B32" w14:textId="77777777" w:rsidR="00C76C91" w:rsidRDefault="00C76C91" w:rsidP="00C76C91">
      <w:pPr>
        <w:shd w:val="clear" w:color="auto" w:fill="FFFFFF"/>
        <w:spacing w:before="120" w:after="120" w:line="276" w:lineRule="auto"/>
        <w:jc w:val="both"/>
        <w:rPr>
          <w:b/>
        </w:rPr>
      </w:pPr>
      <w:r>
        <w:rPr>
          <w:b/>
        </w:rPr>
        <w:t xml:space="preserve">Litigation History </w:t>
      </w:r>
      <w:r>
        <w:t>(including pending litigation)</w:t>
      </w:r>
    </w:p>
    <w:tbl>
      <w:tblPr>
        <w:tblW w:w="10035" w:type="dxa"/>
        <w:tblInd w:w="-5"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000" w:firstRow="0" w:lastRow="0" w:firstColumn="0" w:lastColumn="0" w:noHBand="0" w:noVBand="0"/>
      </w:tblPr>
      <w:tblGrid>
        <w:gridCol w:w="1136"/>
        <w:gridCol w:w="1893"/>
        <w:gridCol w:w="4260"/>
        <w:gridCol w:w="2746"/>
      </w:tblGrid>
      <w:tr w:rsidR="00C76C91" w14:paraId="7DF75D7D" w14:textId="77777777" w:rsidTr="0024577A">
        <w:trPr>
          <w:trHeight w:val="196"/>
        </w:trPr>
        <w:tc>
          <w:tcPr>
            <w:tcW w:w="10035" w:type="dxa"/>
            <w:gridSpan w:val="4"/>
            <w:shd w:val="clear" w:color="auto" w:fill="auto"/>
          </w:tcPr>
          <w:p w14:paraId="4D638523" w14:textId="77777777" w:rsidR="00C76C91" w:rsidRDefault="00C76C91" w:rsidP="0024577A">
            <w:pPr>
              <w:spacing w:before="60" w:after="60" w:line="276" w:lineRule="auto"/>
              <w:jc w:val="both"/>
              <w:rPr>
                <w:color w:val="000000"/>
              </w:rPr>
            </w:pPr>
            <w:sdt>
              <w:sdtPr>
                <w:tag w:val="goog_rdk_74"/>
                <w:id w:val="-1695760213"/>
              </w:sdtPr>
              <w:sdtContent>
                <w:r>
                  <w:rPr>
                    <w:rFonts w:ascii="Arial Unicode MS" w:eastAsia="Arial Unicode MS" w:hAnsi="Arial Unicode MS" w:cs="Arial Unicode MS"/>
                  </w:rPr>
                  <w:t>☐</w:t>
                </w:r>
              </w:sdtContent>
            </w:sdt>
            <w:r>
              <w:rPr>
                <w:color w:val="000000"/>
              </w:rPr>
              <w:t xml:space="preserve"> No litigation history </w:t>
            </w:r>
            <w:r>
              <w:t>for the last 3 years</w:t>
            </w:r>
          </w:p>
        </w:tc>
      </w:tr>
      <w:tr w:rsidR="00C76C91" w14:paraId="12ADAB0C" w14:textId="77777777" w:rsidTr="0024577A">
        <w:trPr>
          <w:trHeight w:val="195"/>
        </w:trPr>
        <w:tc>
          <w:tcPr>
            <w:tcW w:w="10035" w:type="dxa"/>
            <w:gridSpan w:val="4"/>
            <w:shd w:val="clear" w:color="auto" w:fill="auto"/>
          </w:tcPr>
          <w:p w14:paraId="15CA7315" w14:textId="77777777" w:rsidR="00C76C91" w:rsidRDefault="00C76C91" w:rsidP="0024577A">
            <w:pPr>
              <w:spacing w:before="60" w:after="60" w:line="276" w:lineRule="auto"/>
              <w:jc w:val="both"/>
              <w:rPr>
                <w:color w:val="000000"/>
              </w:rPr>
            </w:pPr>
            <w:sdt>
              <w:sdtPr>
                <w:tag w:val="goog_rdk_75"/>
                <w:id w:val="-685911175"/>
              </w:sdtPr>
              <w:sdtContent>
                <w:r>
                  <w:rPr>
                    <w:rFonts w:ascii="Arial Unicode MS" w:eastAsia="Arial Unicode MS" w:hAnsi="Arial Unicode MS" w:cs="Arial Unicode MS"/>
                  </w:rPr>
                  <w:t>☐</w:t>
                </w:r>
              </w:sdtContent>
            </w:sdt>
            <w:r>
              <w:rPr>
                <w:color w:val="000000"/>
              </w:rPr>
              <w:t xml:space="preserve"> Litigation History as indicated below</w:t>
            </w:r>
          </w:p>
        </w:tc>
      </w:tr>
      <w:tr w:rsidR="00C76C91" w14:paraId="21592A6B" w14:textId="77777777" w:rsidTr="0024577A">
        <w:trPr>
          <w:trHeight w:val="536"/>
        </w:trPr>
        <w:tc>
          <w:tcPr>
            <w:tcW w:w="1136" w:type="dxa"/>
            <w:shd w:val="clear" w:color="auto" w:fill="FFC000"/>
          </w:tcPr>
          <w:p w14:paraId="2B87AA9A" w14:textId="77777777" w:rsidR="00C76C91" w:rsidRDefault="00C76C91" w:rsidP="0024577A">
            <w:pPr>
              <w:spacing w:line="276" w:lineRule="auto"/>
              <w:jc w:val="both"/>
              <w:rPr>
                <w:b/>
              </w:rPr>
            </w:pPr>
            <w:r>
              <w:rPr>
                <w:b/>
                <w:color w:val="000000"/>
              </w:rPr>
              <w:t xml:space="preserve">Year of dispute </w:t>
            </w:r>
          </w:p>
        </w:tc>
        <w:tc>
          <w:tcPr>
            <w:tcW w:w="1893" w:type="dxa"/>
            <w:shd w:val="clear" w:color="auto" w:fill="FFC000"/>
          </w:tcPr>
          <w:p w14:paraId="0EA8951D" w14:textId="77777777" w:rsidR="00C76C91" w:rsidRDefault="00C76C91" w:rsidP="0024577A">
            <w:pPr>
              <w:spacing w:line="276" w:lineRule="auto"/>
              <w:jc w:val="both"/>
              <w:rPr>
                <w:b/>
              </w:rPr>
            </w:pPr>
            <w:r>
              <w:rPr>
                <w:b/>
                <w:color w:val="000000"/>
              </w:rPr>
              <w:t xml:space="preserve">Amount in dispute </w:t>
            </w:r>
            <w:r>
              <w:rPr>
                <w:color w:val="000000"/>
              </w:rPr>
              <w:t>(state currency)</w:t>
            </w:r>
          </w:p>
        </w:tc>
        <w:tc>
          <w:tcPr>
            <w:tcW w:w="4260" w:type="dxa"/>
            <w:shd w:val="clear" w:color="auto" w:fill="FFC000"/>
          </w:tcPr>
          <w:p w14:paraId="746D31BA" w14:textId="77777777" w:rsidR="00C76C91" w:rsidRDefault="00C76C91" w:rsidP="0024577A">
            <w:pPr>
              <w:spacing w:line="276" w:lineRule="auto"/>
              <w:jc w:val="both"/>
              <w:rPr>
                <w:b/>
              </w:rPr>
            </w:pPr>
            <w:r>
              <w:rPr>
                <w:b/>
                <w:color w:val="000000"/>
              </w:rPr>
              <w:t>Contract Identification</w:t>
            </w:r>
          </w:p>
        </w:tc>
        <w:tc>
          <w:tcPr>
            <w:tcW w:w="2746" w:type="dxa"/>
            <w:shd w:val="clear" w:color="auto" w:fill="FFC000"/>
          </w:tcPr>
          <w:p w14:paraId="1C19B59E" w14:textId="77777777" w:rsidR="00C76C91" w:rsidRDefault="00C76C91" w:rsidP="0024577A">
            <w:pPr>
              <w:spacing w:line="276" w:lineRule="auto"/>
              <w:jc w:val="both"/>
              <w:rPr>
                <w:b/>
              </w:rPr>
            </w:pPr>
            <w:r>
              <w:rPr>
                <w:b/>
                <w:color w:val="000000"/>
              </w:rPr>
              <w:t xml:space="preserve">Total Contract Amount </w:t>
            </w:r>
            <w:r>
              <w:rPr>
                <w:color w:val="000000"/>
              </w:rPr>
              <w:t>(state currency)</w:t>
            </w:r>
          </w:p>
        </w:tc>
      </w:tr>
      <w:tr w:rsidR="00C76C91" w14:paraId="1529659F" w14:textId="77777777" w:rsidTr="0024577A">
        <w:trPr>
          <w:trHeight w:val="677"/>
        </w:trPr>
        <w:tc>
          <w:tcPr>
            <w:tcW w:w="1136" w:type="dxa"/>
            <w:shd w:val="clear" w:color="auto" w:fill="auto"/>
          </w:tcPr>
          <w:p w14:paraId="74BD114D" w14:textId="77777777" w:rsidR="00C76C91" w:rsidRDefault="00C76C91" w:rsidP="0024577A">
            <w:pPr>
              <w:spacing w:line="276" w:lineRule="auto"/>
              <w:jc w:val="both"/>
              <w:rPr>
                <w:color w:val="000000"/>
              </w:rPr>
            </w:pPr>
            <w:r>
              <w:rPr>
                <w:color w:val="000000"/>
              </w:rPr>
              <w:t xml:space="preserve"> </w:t>
            </w:r>
          </w:p>
        </w:tc>
        <w:tc>
          <w:tcPr>
            <w:tcW w:w="1893" w:type="dxa"/>
            <w:shd w:val="clear" w:color="auto" w:fill="auto"/>
          </w:tcPr>
          <w:p w14:paraId="144DAD4A" w14:textId="77777777" w:rsidR="00C76C91" w:rsidRDefault="00C76C91" w:rsidP="0024577A">
            <w:pPr>
              <w:spacing w:line="276" w:lineRule="auto"/>
              <w:jc w:val="both"/>
              <w:rPr>
                <w:color w:val="000000"/>
              </w:rPr>
            </w:pPr>
          </w:p>
        </w:tc>
        <w:tc>
          <w:tcPr>
            <w:tcW w:w="4260" w:type="dxa"/>
            <w:shd w:val="clear" w:color="auto" w:fill="auto"/>
          </w:tcPr>
          <w:p w14:paraId="02FD9C2B" w14:textId="77777777" w:rsidR="00C76C91" w:rsidRDefault="00C76C91" w:rsidP="0024577A">
            <w:pPr>
              <w:spacing w:line="276" w:lineRule="auto"/>
              <w:jc w:val="both"/>
              <w:rPr>
                <w:color w:val="000000"/>
              </w:rPr>
            </w:pPr>
            <w:r>
              <w:rPr>
                <w:color w:val="000000"/>
              </w:rPr>
              <w:t xml:space="preserve">Name of Client: </w:t>
            </w:r>
          </w:p>
          <w:p w14:paraId="565CDE82" w14:textId="77777777" w:rsidR="00C76C91" w:rsidRDefault="00C76C91" w:rsidP="0024577A">
            <w:pPr>
              <w:spacing w:line="276" w:lineRule="auto"/>
              <w:jc w:val="both"/>
              <w:rPr>
                <w:color w:val="000000"/>
              </w:rPr>
            </w:pPr>
            <w:r>
              <w:rPr>
                <w:color w:val="000000"/>
              </w:rPr>
              <w:t xml:space="preserve">Address of Client: </w:t>
            </w:r>
          </w:p>
          <w:p w14:paraId="43D1069B" w14:textId="77777777" w:rsidR="00C76C91" w:rsidRDefault="00C76C91" w:rsidP="0024577A">
            <w:pPr>
              <w:spacing w:line="276" w:lineRule="auto"/>
              <w:jc w:val="both"/>
              <w:rPr>
                <w:color w:val="000000"/>
              </w:rPr>
            </w:pPr>
            <w:r>
              <w:rPr>
                <w:color w:val="000000"/>
              </w:rPr>
              <w:t xml:space="preserve">Matter in dispute: </w:t>
            </w:r>
          </w:p>
          <w:p w14:paraId="44F74FEF" w14:textId="77777777" w:rsidR="00C76C91" w:rsidRDefault="00C76C91" w:rsidP="0024577A">
            <w:pPr>
              <w:spacing w:line="276" w:lineRule="auto"/>
              <w:jc w:val="both"/>
              <w:rPr>
                <w:color w:val="000000"/>
              </w:rPr>
            </w:pPr>
            <w:r>
              <w:rPr>
                <w:color w:val="000000"/>
              </w:rPr>
              <w:t xml:space="preserve">Party who initiated the dispute: </w:t>
            </w:r>
          </w:p>
          <w:p w14:paraId="5EC265AE" w14:textId="77777777" w:rsidR="00C76C91" w:rsidRDefault="00C76C91" w:rsidP="0024577A">
            <w:pPr>
              <w:spacing w:line="276" w:lineRule="auto"/>
              <w:jc w:val="both"/>
              <w:rPr>
                <w:color w:val="000000"/>
              </w:rPr>
            </w:pPr>
            <w:r>
              <w:rPr>
                <w:color w:val="000000"/>
              </w:rPr>
              <w:t>Status of dispute:</w:t>
            </w:r>
          </w:p>
          <w:p w14:paraId="62C3A697" w14:textId="77777777" w:rsidR="00C76C91" w:rsidRDefault="00C76C91" w:rsidP="0024577A">
            <w:pPr>
              <w:spacing w:line="276" w:lineRule="auto"/>
              <w:jc w:val="both"/>
              <w:rPr>
                <w:color w:val="000000"/>
              </w:rPr>
            </w:pPr>
            <w:r>
              <w:rPr>
                <w:color w:val="000000"/>
              </w:rPr>
              <w:t>Party awarded if resolved:</w:t>
            </w:r>
          </w:p>
        </w:tc>
        <w:tc>
          <w:tcPr>
            <w:tcW w:w="2746" w:type="dxa"/>
            <w:shd w:val="clear" w:color="auto" w:fill="auto"/>
          </w:tcPr>
          <w:p w14:paraId="06DADBA8" w14:textId="77777777" w:rsidR="00C76C91" w:rsidRDefault="00C76C91" w:rsidP="0024577A">
            <w:pPr>
              <w:spacing w:line="276" w:lineRule="auto"/>
              <w:jc w:val="both"/>
              <w:rPr>
                <w:color w:val="000000"/>
              </w:rPr>
            </w:pPr>
          </w:p>
        </w:tc>
      </w:tr>
    </w:tbl>
    <w:p w14:paraId="702C30F8" w14:textId="77777777" w:rsidR="00C76C91" w:rsidRDefault="00C76C91" w:rsidP="00C76C91">
      <w:pPr>
        <w:shd w:val="clear" w:color="auto" w:fill="FFFFFF"/>
        <w:spacing w:line="276" w:lineRule="auto"/>
        <w:jc w:val="both"/>
        <w:rPr>
          <w:b/>
          <w:color w:val="000000"/>
        </w:rPr>
      </w:pPr>
    </w:p>
    <w:p w14:paraId="6A5F7A60" w14:textId="77777777" w:rsidR="00C76C91" w:rsidRDefault="00C76C91" w:rsidP="00C76C91">
      <w:pPr>
        <w:shd w:val="clear" w:color="auto" w:fill="FFFFFF"/>
        <w:spacing w:before="120" w:after="120" w:line="276" w:lineRule="auto"/>
        <w:jc w:val="both"/>
        <w:rPr>
          <w:b/>
        </w:rPr>
      </w:pPr>
      <w:r>
        <w:rPr>
          <w:b/>
        </w:rPr>
        <w:t xml:space="preserve">Previous Relevant Experience </w:t>
      </w:r>
    </w:p>
    <w:p w14:paraId="6BE69E72" w14:textId="77777777" w:rsidR="00C76C91" w:rsidRDefault="00C76C91" w:rsidP="00C76C91">
      <w:pPr>
        <w:spacing w:line="276" w:lineRule="auto"/>
        <w:jc w:val="both"/>
        <w:rPr>
          <w:color w:val="000000"/>
        </w:rPr>
      </w:pPr>
      <w:r>
        <w:rPr>
          <w:color w:val="000000"/>
        </w:rPr>
        <w:t xml:space="preserve">Please list only previous similar assignments successfully completed in the last 3 years. </w:t>
      </w:r>
    </w:p>
    <w:p w14:paraId="095978FF" w14:textId="77777777" w:rsidR="00C76C91" w:rsidRDefault="00C76C91" w:rsidP="00C76C91">
      <w:pPr>
        <w:spacing w:line="276" w:lineRule="auto"/>
        <w:jc w:val="both"/>
        <w:rPr>
          <w:color w:val="000000"/>
        </w:rPr>
      </w:pPr>
      <w:r>
        <w:rPr>
          <w:color w:val="00000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w:t>
      </w:r>
      <w:r>
        <w:rPr>
          <w:color w:val="000000"/>
        </w:rPr>
        <w:lastRenderedPageBreak/>
        <w:t>be prepared to substantiate the claimed experience by presenting copies of relevant documents and references if so requested.</w:t>
      </w:r>
    </w:p>
    <w:tbl>
      <w:tblPr>
        <w:tblW w:w="9947"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000" w:firstRow="0" w:lastRow="0" w:firstColumn="0" w:lastColumn="0" w:noHBand="0" w:noVBand="0"/>
      </w:tblPr>
      <w:tblGrid>
        <w:gridCol w:w="1989"/>
        <w:gridCol w:w="1704"/>
        <w:gridCol w:w="1479"/>
        <w:gridCol w:w="1330"/>
        <w:gridCol w:w="3445"/>
      </w:tblGrid>
      <w:tr w:rsidR="00C76C91" w14:paraId="05869F2A" w14:textId="77777777" w:rsidTr="0024577A">
        <w:trPr>
          <w:trHeight w:val="887"/>
        </w:trPr>
        <w:tc>
          <w:tcPr>
            <w:tcW w:w="1989" w:type="dxa"/>
            <w:shd w:val="clear" w:color="auto" w:fill="FFC000"/>
          </w:tcPr>
          <w:p w14:paraId="48839299" w14:textId="77777777" w:rsidR="00C76C91" w:rsidRDefault="00C76C91" w:rsidP="0024577A">
            <w:pPr>
              <w:spacing w:line="276" w:lineRule="auto"/>
              <w:jc w:val="both"/>
              <w:rPr>
                <w:b/>
              </w:rPr>
            </w:pPr>
            <w:r>
              <w:rPr>
                <w:b/>
              </w:rPr>
              <w:t>Project name &amp; Country of Assignment</w:t>
            </w:r>
          </w:p>
        </w:tc>
        <w:tc>
          <w:tcPr>
            <w:tcW w:w="1704" w:type="dxa"/>
            <w:shd w:val="clear" w:color="auto" w:fill="FFC000"/>
          </w:tcPr>
          <w:p w14:paraId="7A9BC7C1" w14:textId="77777777" w:rsidR="00C76C91" w:rsidRDefault="00C76C91" w:rsidP="0024577A">
            <w:pPr>
              <w:spacing w:line="276" w:lineRule="auto"/>
              <w:jc w:val="both"/>
              <w:rPr>
                <w:b/>
              </w:rPr>
            </w:pPr>
            <w:r>
              <w:rPr>
                <w:b/>
              </w:rPr>
              <w:t>Client &amp; Reference Contact Details</w:t>
            </w:r>
          </w:p>
        </w:tc>
        <w:tc>
          <w:tcPr>
            <w:tcW w:w="1479" w:type="dxa"/>
            <w:shd w:val="clear" w:color="auto" w:fill="FFC000"/>
          </w:tcPr>
          <w:p w14:paraId="454B1E97" w14:textId="77777777" w:rsidR="00C76C91" w:rsidRDefault="00C76C91" w:rsidP="0024577A">
            <w:pPr>
              <w:spacing w:line="276" w:lineRule="auto"/>
              <w:jc w:val="both"/>
              <w:rPr>
                <w:b/>
              </w:rPr>
            </w:pPr>
            <w:r>
              <w:rPr>
                <w:b/>
              </w:rPr>
              <w:t>Contract Value</w:t>
            </w:r>
          </w:p>
        </w:tc>
        <w:tc>
          <w:tcPr>
            <w:tcW w:w="1330" w:type="dxa"/>
            <w:shd w:val="clear" w:color="auto" w:fill="FFC000"/>
          </w:tcPr>
          <w:p w14:paraId="6DE15AD9" w14:textId="77777777" w:rsidR="00C76C91" w:rsidRDefault="00C76C91" w:rsidP="0024577A">
            <w:pPr>
              <w:spacing w:line="276" w:lineRule="auto"/>
              <w:jc w:val="both"/>
              <w:rPr>
                <w:b/>
              </w:rPr>
            </w:pPr>
            <w:r>
              <w:rPr>
                <w:b/>
              </w:rPr>
              <w:t>Period of activity and status</w:t>
            </w:r>
          </w:p>
        </w:tc>
        <w:tc>
          <w:tcPr>
            <w:tcW w:w="3445" w:type="dxa"/>
            <w:shd w:val="clear" w:color="auto" w:fill="FFC000"/>
          </w:tcPr>
          <w:p w14:paraId="7967286C" w14:textId="77777777" w:rsidR="00C76C91" w:rsidRDefault="00C76C91" w:rsidP="0024577A">
            <w:pPr>
              <w:spacing w:line="276" w:lineRule="auto"/>
              <w:jc w:val="both"/>
              <w:rPr>
                <w:b/>
              </w:rPr>
            </w:pPr>
            <w:r>
              <w:rPr>
                <w:b/>
              </w:rPr>
              <w:t>Types of activities undertaken and role (Contractor, sub-</w:t>
            </w:r>
            <w:proofErr w:type="gramStart"/>
            <w:r>
              <w:rPr>
                <w:b/>
              </w:rPr>
              <w:t>contractor</w:t>
            </w:r>
            <w:proofErr w:type="gramEnd"/>
            <w:r>
              <w:rPr>
                <w:b/>
              </w:rPr>
              <w:t xml:space="preserve"> or consortium member)</w:t>
            </w:r>
          </w:p>
        </w:tc>
      </w:tr>
      <w:tr w:rsidR="00C76C91" w14:paraId="3A59030C" w14:textId="77777777" w:rsidTr="0024577A">
        <w:trPr>
          <w:trHeight w:val="396"/>
        </w:trPr>
        <w:tc>
          <w:tcPr>
            <w:tcW w:w="1989" w:type="dxa"/>
            <w:shd w:val="clear" w:color="auto" w:fill="auto"/>
          </w:tcPr>
          <w:p w14:paraId="1894BF57" w14:textId="77777777" w:rsidR="00C76C91" w:rsidRDefault="00C76C91" w:rsidP="0024577A">
            <w:pPr>
              <w:spacing w:line="276" w:lineRule="auto"/>
              <w:jc w:val="both"/>
            </w:pPr>
          </w:p>
        </w:tc>
        <w:tc>
          <w:tcPr>
            <w:tcW w:w="1704" w:type="dxa"/>
            <w:shd w:val="clear" w:color="auto" w:fill="auto"/>
          </w:tcPr>
          <w:p w14:paraId="1D7D1F1C" w14:textId="77777777" w:rsidR="00C76C91" w:rsidRDefault="00C76C91" w:rsidP="0024577A">
            <w:pPr>
              <w:spacing w:line="276" w:lineRule="auto"/>
              <w:jc w:val="both"/>
            </w:pPr>
          </w:p>
        </w:tc>
        <w:tc>
          <w:tcPr>
            <w:tcW w:w="1479" w:type="dxa"/>
            <w:shd w:val="clear" w:color="auto" w:fill="auto"/>
          </w:tcPr>
          <w:p w14:paraId="641F38FB" w14:textId="77777777" w:rsidR="00C76C91" w:rsidRDefault="00C76C91" w:rsidP="0024577A">
            <w:pPr>
              <w:spacing w:line="276" w:lineRule="auto"/>
              <w:jc w:val="both"/>
            </w:pPr>
          </w:p>
        </w:tc>
        <w:tc>
          <w:tcPr>
            <w:tcW w:w="1330" w:type="dxa"/>
            <w:shd w:val="clear" w:color="auto" w:fill="auto"/>
          </w:tcPr>
          <w:p w14:paraId="1CD9DDC9" w14:textId="77777777" w:rsidR="00C76C91" w:rsidRDefault="00C76C91" w:rsidP="0024577A">
            <w:pPr>
              <w:spacing w:line="276" w:lineRule="auto"/>
              <w:jc w:val="both"/>
            </w:pPr>
          </w:p>
        </w:tc>
        <w:tc>
          <w:tcPr>
            <w:tcW w:w="3445" w:type="dxa"/>
            <w:shd w:val="clear" w:color="auto" w:fill="auto"/>
          </w:tcPr>
          <w:p w14:paraId="6D1E315F" w14:textId="77777777" w:rsidR="00C76C91" w:rsidRDefault="00C76C91" w:rsidP="0024577A">
            <w:pPr>
              <w:spacing w:line="276" w:lineRule="auto"/>
              <w:jc w:val="both"/>
            </w:pPr>
          </w:p>
        </w:tc>
      </w:tr>
      <w:tr w:rsidR="00C76C91" w14:paraId="5D12632E" w14:textId="77777777" w:rsidTr="0024577A">
        <w:trPr>
          <w:trHeight w:val="396"/>
        </w:trPr>
        <w:tc>
          <w:tcPr>
            <w:tcW w:w="1989" w:type="dxa"/>
            <w:shd w:val="clear" w:color="auto" w:fill="auto"/>
          </w:tcPr>
          <w:p w14:paraId="03D6AED1" w14:textId="77777777" w:rsidR="00C76C91" w:rsidRDefault="00C76C91" w:rsidP="0024577A">
            <w:pPr>
              <w:spacing w:line="276" w:lineRule="auto"/>
              <w:jc w:val="both"/>
            </w:pPr>
          </w:p>
        </w:tc>
        <w:tc>
          <w:tcPr>
            <w:tcW w:w="1704" w:type="dxa"/>
            <w:shd w:val="clear" w:color="auto" w:fill="auto"/>
          </w:tcPr>
          <w:p w14:paraId="5DFD3807" w14:textId="77777777" w:rsidR="00C76C91" w:rsidRDefault="00C76C91" w:rsidP="0024577A">
            <w:pPr>
              <w:spacing w:line="276" w:lineRule="auto"/>
              <w:jc w:val="both"/>
            </w:pPr>
          </w:p>
        </w:tc>
        <w:tc>
          <w:tcPr>
            <w:tcW w:w="1479" w:type="dxa"/>
            <w:shd w:val="clear" w:color="auto" w:fill="auto"/>
          </w:tcPr>
          <w:p w14:paraId="565B55E9" w14:textId="77777777" w:rsidR="00C76C91" w:rsidRDefault="00C76C91" w:rsidP="0024577A">
            <w:pPr>
              <w:spacing w:line="276" w:lineRule="auto"/>
              <w:jc w:val="both"/>
            </w:pPr>
          </w:p>
        </w:tc>
        <w:tc>
          <w:tcPr>
            <w:tcW w:w="1330" w:type="dxa"/>
            <w:shd w:val="clear" w:color="auto" w:fill="auto"/>
          </w:tcPr>
          <w:p w14:paraId="08FB9EAB" w14:textId="77777777" w:rsidR="00C76C91" w:rsidRDefault="00C76C91" w:rsidP="0024577A">
            <w:pPr>
              <w:spacing w:line="276" w:lineRule="auto"/>
              <w:jc w:val="both"/>
            </w:pPr>
          </w:p>
        </w:tc>
        <w:tc>
          <w:tcPr>
            <w:tcW w:w="3445" w:type="dxa"/>
            <w:shd w:val="clear" w:color="auto" w:fill="auto"/>
          </w:tcPr>
          <w:p w14:paraId="3802C37D" w14:textId="77777777" w:rsidR="00C76C91" w:rsidRDefault="00C76C91" w:rsidP="0024577A">
            <w:pPr>
              <w:spacing w:line="276" w:lineRule="auto"/>
              <w:jc w:val="both"/>
            </w:pPr>
          </w:p>
        </w:tc>
      </w:tr>
      <w:tr w:rsidR="00C76C91" w14:paraId="4B04C7CE" w14:textId="77777777" w:rsidTr="0024577A">
        <w:trPr>
          <w:trHeight w:val="396"/>
        </w:trPr>
        <w:tc>
          <w:tcPr>
            <w:tcW w:w="1989" w:type="dxa"/>
            <w:shd w:val="clear" w:color="auto" w:fill="auto"/>
          </w:tcPr>
          <w:p w14:paraId="2573D492" w14:textId="77777777" w:rsidR="00C76C91" w:rsidRDefault="00C76C91" w:rsidP="0024577A">
            <w:pPr>
              <w:spacing w:line="276" w:lineRule="auto"/>
              <w:jc w:val="both"/>
            </w:pPr>
          </w:p>
        </w:tc>
        <w:tc>
          <w:tcPr>
            <w:tcW w:w="1704" w:type="dxa"/>
            <w:shd w:val="clear" w:color="auto" w:fill="auto"/>
          </w:tcPr>
          <w:p w14:paraId="67AEBE5A" w14:textId="77777777" w:rsidR="00C76C91" w:rsidRDefault="00C76C91" w:rsidP="0024577A">
            <w:pPr>
              <w:spacing w:line="276" w:lineRule="auto"/>
              <w:jc w:val="both"/>
            </w:pPr>
          </w:p>
        </w:tc>
        <w:tc>
          <w:tcPr>
            <w:tcW w:w="1479" w:type="dxa"/>
            <w:shd w:val="clear" w:color="auto" w:fill="auto"/>
          </w:tcPr>
          <w:p w14:paraId="35C97051" w14:textId="77777777" w:rsidR="00C76C91" w:rsidRDefault="00C76C91" w:rsidP="0024577A">
            <w:pPr>
              <w:spacing w:line="276" w:lineRule="auto"/>
              <w:jc w:val="both"/>
            </w:pPr>
          </w:p>
        </w:tc>
        <w:tc>
          <w:tcPr>
            <w:tcW w:w="1330" w:type="dxa"/>
            <w:shd w:val="clear" w:color="auto" w:fill="auto"/>
          </w:tcPr>
          <w:p w14:paraId="0BE6A34E" w14:textId="77777777" w:rsidR="00C76C91" w:rsidRDefault="00C76C91" w:rsidP="0024577A">
            <w:pPr>
              <w:spacing w:line="276" w:lineRule="auto"/>
              <w:jc w:val="both"/>
            </w:pPr>
          </w:p>
        </w:tc>
        <w:tc>
          <w:tcPr>
            <w:tcW w:w="3445" w:type="dxa"/>
            <w:shd w:val="clear" w:color="auto" w:fill="auto"/>
          </w:tcPr>
          <w:p w14:paraId="2A138C94" w14:textId="77777777" w:rsidR="00C76C91" w:rsidRDefault="00C76C91" w:rsidP="0024577A">
            <w:pPr>
              <w:spacing w:line="276" w:lineRule="auto"/>
              <w:jc w:val="both"/>
            </w:pPr>
          </w:p>
        </w:tc>
      </w:tr>
    </w:tbl>
    <w:p w14:paraId="117212F7" w14:textId="77777777" w:rsidR="00C76C91" w:rsidRDefault="00C76C91" w:rsidP="00C76C91">
      <w:pPr>
        <w:shd w:val="clear" w:color="auto" w:fill="FFFFFF"/>
        <w:spacing w:before="120" w:after="120" w:line="276" w:lineRule="auto"/>
        <w:jc w:val="both"/>
        <w:rPr>
          <w:i/>
          <w:color w:val="000000"/>
        </w:rPr>
      </w:pPr>
      <w:r>
        <w:rPr>
          <w:i/>
          <w:color w:val="000000"/>
        </w:rPr>
        <w:t>Bidders may also attach their own Project Data Sheets with more details for assignments above.</w:t>
      </w:r>
    </w:p>
    <w:bookmarkStart w:id="5" w:name="_heading=h.3bj1y38" w:colFirst="0" w:colLast="0"/>
    <w:bookmarkEnd w:id="5"/>
    <w:p w14:paraId="604E3B23" w14:textId="77777777" w:rsidR="00C76C91" w:rsidRDefault="00C76C91" w:rsidP="00C76C91">
      <w:pPr>
        <w:shd w:val="clear" w:color="auto" w:fill="FFFFFF"/>
        <w:spacing w:before="120" w:after="120" w:line="276" w:lineRule="auto"/>
        <w:jc w:val="both"/>
        <w:rPr>
          <w:color w:val="000000"/>
        </w:rPr>
      </w:pPr>
      <w:sdt>
        <w:sdtPr>
          <w:tag w:val="goog_rdk_76"/>
          <w:id w:val="858939520"/>
        </w:sdtPr>
        <w:sdtContent>
          <w:r>
            <w:rPr>
              <w:rFonts w:ascii="Arial Unicode MS" w:eastAsia="Arial Unicode MS" w:hAnsi="Arial Unicode MS" w:cs="Arial Unicode MS"/>
              <w:color w:val="000000"/>
            </w:rPr>
            <w:t>☐</w:t>
          </w:r>
        </w:sdtContent>
      </w:sdt>
      <w:r>
        <w:rPr>
          <w:color w:val="000000"/>
        </w:rPr>
        <w:t xml:space="preserve"> Attached are the Statements of Satisfactory Performance from the Top 3 (three) Clients or more. </w:t>
      </w:r>
    </w:p>
    <w:p w14:paraId="343F8A67" w14:textId="77777777" w:rsidR="00C76C91" w:rsidRDefault="00C76C91" w:rsidP="00C76C91">
      <w:pPr>
        <w:shd w:val="clear" w:color="auto" w:fill="FFFFFF"/>
        <w:spacing w:before="120" w:after="120" w:line="276" w:lineRule="auto"/>
        <w:jc w:val="both"/>
        <w:rPr>
          <w:b/>
        </w:rPr>
      </w:pPr>
    </w:p>
    <w:p w14:paraId="04AD5F59" w14:textId="77777777" w:rsidR="00C76C91" w:rsidRDefault="00C76C91" w:rsidP="00C76C91">
      <w:pPr>
        <w:shd w:val="clear" w:color="auto" w:fill="FFFFFF"/>
        <w:spacing w:before="120" w:after="120" w:line="276" w:lineRule="auto"/>
        <w:jc w:val="both"/>
        <w:rPr>
          <w:b/>
        </w:rPr>
      </w:pPr>
      <w:r>
        <w:rPr>
          <w:b/>
        </w:rPr>
        <w:t>Financial Standing</w:t>
      </w:r>
    </w:p>
    <w:tbl>
      <w:tblPr>
        <w:tblW w:w="10115" w:type="dxa"/>
        <w:tblInd w:w="-5"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4294"/>
        <w:gridCol w:w="1570"/>
        <w:gridCol w:w="1653"/>
        <w:gridCol w:w="2598"/>
      </w:tblGrid>
      <w:tr w:rsidR="00C76C91" w14:paraId="674EC921" w14:textId="77777777" w:rsidTr="0024577A">
        <w:trPr>
          <w:trHeight w:val="388"/>
        </w:trPr>
        <w:tc>
          <w:tcPr>
            <w:tcW w:w="4294" w:type="dxa"/>
            <w:vMerge w:val="restart"/>
            <w:shd w:val="clear" w:color="auto" w:fill="FFC000"/>
          </w:tcPr>
          <w:p w14:paraId="0A2F8937" w14:textId="77777777" w:rsidR="00C76C91" w:rsidRDefault="00C76C91" w:rsidP="0024577A">
            <w:pPr>
              <w:spacing w:before="40" w:after="40" w:line="276" w:lineRule="auto"/>
              <w:jc w:val="both"/>
              <w:rPr>
                <w:b/>
              </w:rPr>
            </w:pPr>
            <w:r>
              <w:rPr>
                <w:b/>
              </w:rPr>
              <w:t>Annual Turnover for the last 3 years</w:t>
            </w:r>
          </w:p>
          <w:p w14:paraId="5CAFB914" w14:textId="77777777" w:rsidR="00C76C91" w:rsidRDefault="00C76C91" w:rsidP="0024577A">
            <w:pPr>
              <w:spacing w:before="40" w:after="40" w:line="276" w:lineRule="auto"/>
              <w:jc w:val="both"/>
              <w:rPr>
                <w:b/>
              </w:rPr>
            </w:pPr>
            <w:r>
              <w:rPr>
                <w:color w:val="FF0000"/>
              </w:rPr>
              <w:t>(state currency)</w:t>
            </w:r>
          </w:p>
        </w:tc>
        <w:tc>
          <w:tcPr>
            <w:tcW w:w="1570" w:type="dxa"/>
            <w:shd w:val="clear" w:color="auto" w:fill="auto"/>
          </w:tcPr>
          <w:p w14:paraId="5C5C13A6" w14:textId="77777777" w:rsidR="00C76C91" w:rsidRDefault="00C76C91" w:rsidP="0024577A">
            <w:pPr>
              <w:spacing w:before="40" w:after="40" w:line="276" w:lineRule="auto"/>
              <w:ind w:left="-18" w:right="-86"/>
              <w:jc w:val="both"/>
            </w:pPr>
            <w:r>
              <w:t xml:space="preserve">Year  </w:t>
            </w:r>
          </w:p>
        </w:tc>
        <w:tc>
          <w:tcPr>
            <w:tcW w:w="1653" w:type="dxa"/>
            <w:shd w:val="clear" w:color="auto" w:fill="auto"/>
          </w:tcPr>
          <w:p w14:paraId="536AA9E9" w14:textId="77777777" w:rsidR="00C76C91" w:rsidRDefault="00C76C91" w:rsidP="0024577A">
            <w:pPr>
              <w:spacing w:before="40" w:after="40" w:line="276" w:lineRule="auto"/>
              <w:ind w:left="-18" w:right="-86"/>
              <w:jc w:val="both"/>
            </w:pPr>
            <w:r>
              <w:t xml:space="preserve">Currency </w:t>
            </w:r>
          </w:p>
        </w:tc>
        <w:tc>
          <w:tcPr>
            <w:tcW w:w="2598" w:type="dxa"/>
            <w:shd w:val="clear" w:color="auto" w:fill="auto"/>
          </w:tcPr>
          <w:p w14:paraId="3E052AFC" w14:textId="77777777" w:rsidR="00C76C91" w:rsidRDefault="00C76C91" w:rsidP="0024577A">
            <w:pPr>
              <w:spacing w:before="40" w:after="40" w:line="276" w:lineRule="auto"/>
              <w:ind w:left="-18" w:right="-86"/>
              <w:jc w:val="both"/>
            </w:pPr>
            <w:r>
              <w:t>Amount</w:t>
            </w:r>
          </w:p>
        </w:tc>
      </w:tr>
      <w:tr w:rsidR="00C76C91" w14:paraId="6713D871" w14:textId="77777777" w:rsidTr="0024577A">
        <w:trPr>
          <w:trHeight w:val="386"/>
        </w:trPr>
        <w:tc>
          <w:tcPr>
            <w:tcW w:w="4294" w:type="dxa"/>
            <w:vMerge/>
            <w:shd w:val="clear" w:color="auto" w:fill="FFC000"/>
          </w:tcPr>
          <w:p w14:paraId="5486F10C" w14:textId="77777777" w:rsidR="00C76C91" w:rsidRDefault="00C76C91" w:rsidP="0024577A">
            <w:pPr>
              <w:widowControl w:val="0"/>
              <w:pBdr>
                <w:top w:val="nil"/>
                <w:left w:val="nil"/>
                <w:bottom w:val="nil"/>
                <w:right w:val="nil"/>
                <w:between w:val="nil"/>
              </w:pBdr>
              <w:spacing w:line="276" w:lineRule="auto"/>
            </w:pPr>
          </w:p>
        </w:tc>
        <w:tc>
          <w:tcPr>
            <w:tcW w:w="1570" w:type="dxa"/>
            <w:shd w:val="clear" w:color="auto" w:fill="auto"/>
          </w:tcPr>
          <w:p w14:paraId="57DA2F14" w14:textId="77777777" w:rsidR="00C76C91" w:rsidRDefault="00C76C91" w:rsidP="0024577A">
            <w:pPr>
              <w:spacing w:before="40" w:after="40" w:line="276" w:lineRule="auto"/>
              <w:ind w:left="-18" w:right="-86"/>
              <w:jc w:val="both"/>
            </w:pPr>
            <w:r>
              <w:t>Year</w:t>
            </w:r>
          </w:p>
        </w:tc>
        <w:tc>
          <w:tcPr>
            <w:tcW w:w="1653" w:type="dxa"/>
            <w:shd w:val="clear" w:color="auto" w:fill="auto"/>
          </w:tcPr>
          <w:p w14:paraId="684CE44F" w14:textId="77777777" w:rsidR="00C76C91" w:rsidRDefault="00C76C91" w:rsidP="0024577A">
            <w:pPr>
              <w:spacing w:before="40" w:after="40" w:line="276" w:lineRule="auto"/>
              <w:ind w:left="-18" w:right="-86"/>
              <w:jc w:val="both"/>
            </w:pPr>
            <w:r>
              <w:t>Currency</w:t>
            </w:r>
          </w:p>
        </w:tc>
        <w:tc>
          <w:tcPr>
            <w:tcW w:w="2598" w:type="dxa"/>
            <w:shd w:val="clear" w:color="auto" w:fill="auto"/>
          </w:tcPr>
          <w:p w14:paraId="68DFA6EE" w14:textId="77777777" w:rsidR="00C76C91" w:rsidRDefault="00C76C91" w:rsidP="0024577A">
            <w:pPr>
              <w:spacing w:before="40" w:after="40" w:line="276" w:lineRule="auto"/>
              <w:ind w:left="-18" w:right="-86"/>
              <w:jc w:val="both"/>
            </w:pPr>
            <w:r>
              <w:t>Amount</w:t>
            </w:r>
          </w:p>
        </w:tc>
      </w:tr>
      <w:tr w:rsidR="00C76C91" w14:paraId="75840A81" w14:textId="77777777" w:rsidTr="0024577A">
        <w:trPr>
          <w:trHeight w:val="386"/>
        </w:trPr>
        <w:tc>
          <w:tcPr>
            <w:tcW w:w="4294" w:type="dxa"/>
            <w:vMerge/>
            <w:shd w:val="clear" w:color="auto" w:fill="FFC000"/>
          </w:tcPr>
          <w:p w14:paraId="7F635B09" w14:textId="77777777" w:rsidR="00C76C91" w:rsidRDefault="00C76C91" w:rsidP="0024577A">
            <w:pPr>
              <w:widowControl w:val="0"/>
              <w:pBdr>
                <w:top w:val="nil"/>
                <w:left w:val="nil"/>
                <w:bottom w:val="nil"/>
                <w:right w:val="nil"/>
                <w:between w:val="nil"/>
              </w:pBdr>
              <w:spacing w:line="276" w:lineRule="auto"/>
            </w:pPr>
          </w:p>
        </w:tc>
        <w:tc>
          <w:tcPr>
            <w:tcW w:w="1570" w:type="dxa"/>
            <w:shd w:val="clear" w:color="auto" w:fill="auto"/>
          </w:tcPr>
          <w:p w14:paraId="21A86F5E" w14:textId="77777777" w:rsidR="00C76C91" w:rsidRDefault="00C76C91" w:rsidP="0024577A">
            <w:pPr>
              <w:spacing w:before="40" w:after="40" w:line="276" w:lineRule="auto"/>
              <w:ind w:left="-18" w:right="-86"/>
              <w:jc w:val="both"/>
            </w:pPr>
            <w:r>
              <w:t>Year</w:t>
            </w:r>
          </w:p>
        </w:tc>
        <w:tc>
          <w:tcPr>
            <w:tcW w:w="1653" w:type="dxa"/>
            <w:shd w:val="clear" w:color="auto" w:fill="auto"/>
          </w:tcPr>
          <w:p w14:paraId="55C52FCE" w14:textId="77777777" w:rsidR="00C76C91" w:rsidRDefault="00C76C91" w:rsidP="0024577A">
            <w:pPr>
              <w:spacing w:before="40" w:after="40" w:line="276" w:lineRule="auto"/>
              <w:ind w:left="-18" w:right="-86"/>
              <w:jc w:val="both"/>
            </w:pPr>
            <w:r>
              <w:t>Currency</w:t>
            </w:r>
          </w:p>
        </w:tc>
        <w:tc>
          <w:tcPr>
            <w:tcW w:w="2598" w:type="dxa"/>
            <w:shd w:val="clear" w:color="auto" w:fill="auto"/>
          </w:tcPr>
          <w:p w14:paraId="08C7D6B1" w14:textId="77777777" w:rsidR="00C76C91" w:rsidRDefault="00C76C91" w:rsidP="0024577A">
            <w:pPr>
              <w:spacing w:before="40" w:after="40" w:line="276" w:lineRule="auto"/>
              <w:ind w:left="-18" w:right="-86"/>
              <w:jc w:val="both"/>
            </w:pPr>
            <w:r>
              <w:t>Amount</w:t>
            </w:r>
          </w:p>
        </w:tc>
      </w:tr>
      <w:tr w:rsidR="00C76C91" w14:paraId="00DFDD2F" w14:textId="77777777" w:rsidTr="0024577A">
        <w:trPr>
          <w:trHeight w:val="745"/>
        </w:trPr>
        <w:tc>
          <w:tcPr>
            <w:tcW w:w="4294" w:type="dxa"/>
            <w:shd w:val="clear" w:color="auto" w:fill="FFC000"/>
          </w:tcPr>
          <w:p w14:paraId="6593FEA2" w14:textId="77777777" w:rsidR="00C76C91" w:rsidRDefault="00C76C91" w:rsidP="0024577A">
            <w:pPr>
              <w:pBdr>
                <w:top w:val="nil"/>
                <w:left w:val="nil"/>
                <w:bottom w:val="nil"/>
                <w:right w:val="nil"/>
                <w:between w:val="nil"/>
              </w:pBdr>
              <w:spacing w:before="120" w:after="120" w:line="276" w:lineRule="auto"/>
              <w:jc w:val="both"/>
              <w:rPr>
                <w:b/>
                <w:color w:val="000000"/>
              </w:rPr>
            </w:pPr>
            <w:r>
              <w:rPr>
                <w:b/>
                <w:color w:val="000000"/>
              </w:rPr>
              <w:t>Latest Credit Rating (if any), indicate the source and date.</w:t>
            </w:r>
          </w:p>
        </w:tc>
        <w:tc>
          <w:tcPr>
            <w:tcW w:w="5821" w:type="dxa"/>
            <w:gridSpan w:val="3"/>
            <w:shd w:val="clear" w:color="auto" w:fill="auto"/>
          </w:tcPr>
          <w:p w14:paraId="799C6BC8" w14:textId="77777777" w:rsidR="00C76C91" w:rsidRDefault="00C76C91" w:rsidP="0024577A">
            <w:pPr>
              <w:spacing w:before="120" w:after="120" w:line="276" w:lineRule="auto"/>
              <w:jc w:val="both"/>
            </w:pPr>
          </w:p>
        </w:tc>
      </w:tr>
    </w:tbl>
    <w:p w14:paraId="2734FB90" w14:textId="77777777" w:rsidR="00C76C91" w:rsidRDefault="00C76C91" w:rsidP="00C76C91">
      <w:pPr>
        <w:shd w:val="clear" w:color="auto" w:fill="FFFFFF"/>
        <w:spacing w:line="276" w:lineRule="auto"/>
        <w:jc w:val="both"/>
        <w:rPr>
          <w:color w:val="000000"/>
        </w:rPr>
      </w:pPr>
    </w:p>
    <w:tbl>
      <w:tblPr>
        <w:tblW w:w="10141"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ayout w:type="fixed"/>
        <w:tblLook w:val="0400" w:firstRow="0" w:lastRow="0" w:firstColumn="0" w:lastColumn="0" w:noHBand="0" w:noVBand="1"/>
      </w:tblPr>
      <w:tblGrid>
        <w:gridCol w:w="3038"/>
        <w:gridCol w:w="2367"/>
        <w:gridCol w:w="2367"/>
        <w:gridCol w:w="2369"/>
      </w:tblGrid>
      <w:tr w:rsidR="00C76C91" w14:paraId="637C86EC" w14:textId="77777777" w:rsidTr="0024577A">
        <w:trPr>
          <w:trHeight w:val="413"/>
        </w:trPr>
        <w:tc>
          <w:tcPr>
            <w:tcW w:w="3038" w:type="dxa"/>
            <w:shd w:val="clear" w:color="auto" w:fill="FFC000"/>
            <w:vAlign w:val="center"/>
          </w:tcPr>
          <w:p w14:paraId="36A39297" w14:textId="77777777" w:rsidR="00C76C91" w:rsidRDefault="00C76C91" w:rsidP="0024577A">
            <w:pPr>
              <w:spacing w:line="276" w:lineRule="auto"/>
              <w:jc w:val="both"/>
              <w:rPr>
                <w:b/>
                <w:color w:val="000000"/>
              </w:rPr>
            </w:pPr>
            <w:r>
              <w:rPr>
                <w:b/>
                <w:color w:val="000000"/>
              </w:rPr>
              <w:t>Financial information</w:t>
            </w:r>
          </w:p>
          <w:p w14:paraId="3C3B7094" w14:textId="77777777" w:rsidR="00C76C91" w:rsidRDefault="00C76C91" w:rsidP="0024577A">
            <w:pPr>
              <w:spacing w:line="276" w:lineRule="auto"/>
              <w:jc w:val="both"/>
              <w:rPr>
                <w:color w:val="000000"/>
              </w:rPr>
            </w:pPr>
            <w:r>
              <w:rPr>
                <w:color w:val="FF0000"/>
              </w:rPr>
              <w:t>(state currency)</w:t>
            </w:r>
          </w:p>
        </w:tc>
        <w:tc>
          <w:tcPr>
            <w:tcW w:w="7103" w:type="dxa"/>
            <w:gridSpan w:val="3"/>
            <w:shd w:val="clear" w:color="auto" w:fill="FFC000"/>
            <w:vAlign w:val="center"/>
          </w:tcPr>
          <w:p w14:paraId="4F5AA519" w14:textId="77777777" w:rsidR="00C76C91" w:rsidRDefault="00C76C91" w:rsidP="0024577A">
            <w:pPr>
              <w:spacing w:line="276" w:lineRule="auto"/>
              <w:jc w:val="both"/>
              <w:rPr>
                <w:color w:val="000000"/>
              </w:rPr>
            </w:pPr>
            <w:r>
              <w:rPr>
                <w:b/>
                <w:color w:val="000000"/>
              </w:rPr>
              <w:t>Historic information for the last 3 years</w:t>
            </w:r>
            <w:r>
              <w:rPr>
                <w:b/>
                <w:color w:val="000000"/>
              </w:rPr>
              <w:br/>
            </w:r>
          </w:p>
        </w:tc>
      </w:tr>
      <w:tr w:rsidR="00C76C91" w14:paraId="475E803B" w14:textId="77777777" w:rsidTr="0024577A">
        <w:trPr>
          <w:trHeight w:val="272"/>
        </w:trPr>
        <w:tc>
          <w:tcPr>
            <w:tcW w:w="3038" w:type="dxa"/>
            <w:vAlign w:val="center"/>
          </w:tcPr>
          <w:p w14:paraId="3B50F994" w14:textId="77777777" w:rsidR="00C76C91" w:rsidRDefault="00C76C91" w:rsidP="0024577A">
            <w:pPr>
              <w:spacing w:line="276" w:lineRule="auto"/>
              <w:jc w:val="both"/>
              <w:rPr>
                <w:color w:val="000000"/>
              </w:rPr>
            </w:pPr>
          </w:p>
        </w:tc>
        <w:tc>
          <w:tcPr>
            <w:tcW w:w="2367" w:type="dxa"/>
            <w:vAlign w:val="center"/>
          </w:tcPr>
          <w:p w14:paraId="2C83878C" w14:textId="77777777" w:rsidR="00C76C91" w:rsidRDefault="00C76C91" w:rsidP="0024577A">
            <w:pPr>
              <w:spacing w:line="276" w:lineRule="auto"/>
              <w:jc w:val="both"/>
              <w:rPr>
                <w:color w:val="000000"/>
              </w:rPr>
            </w:pPr>
            <w:r>
              <w:rPr>
                <w:color w:val="000000"/>
              </w:rPr>
              <w:t>Year 1</w:t>
            </w:r>
          </w:p>
        </w:tc>
        <w:tc>
          <w:tcPr>
            <w:tcW w:w="2367" w:type="dxa"/>
            <w:vAlign w:val="center"/>
          </w:tcPr>
          <w:p w14:paraId="4CF3C519" w14:textId="77777777" w:rsidR="00C76C91" w:rsidRDefault="00C76C91" w:rsidP="0024577A">
            <w:pPr>
              <w:spacing w:line="276" w:lineRule="auto"/>
              <w:jc w:val="both"/>
              <w:rPr>
                <w:color w:val="000000"/>
              </w:rPr>
            </w:pPr>
            <w:r>
              <w:rPr>
                <w:color w:val="000000"/>
              </w:rPr>
              <w:t>Year 2</w:t>
            </w:r>
          </w:p>
        </w:tc>
        <w:tc>
          <w:tcPr>
            <w:tcW w:w="2369" w:type="dxa"/>
            <w:vAlign w:val="center"/>
          </w:tcPr>
          <w:p w14:paraId="3EDD359C" w14:textId="77777777" w:rsidR="00C76C91" w:rsidRDefault="00C76C91" w:rsidP="0024577A">
            <w:pPr>
              <w:spacing w:line="276" w:lineRule="auto"/>
              <w:jc w:val="both"/>
              <w:rPr>
                <w:color w:val="000000"/>
              </w:rPr>
            </w:pPr>
            <w:r>
              <w:rPr>
                <w:color w:val="000000"/>
              </w:rPr>
              <w:t>Year 3</w:t>
            </w:r>
          </w:p>
        </w:tc>
      </w:tr>
      <w:tr w:rsidR="00C76C91" w14:paraId="4C44B9EF" w14:textId="77777777" w:rsidTr="0024577A">
        <w:trPr>
          <w:trHeight w:val="408"/>
        </w:trPr>
        <w:tc>
          <w:tcPr>
            <w:tcW w:w="3038" w:type="dxa"/>
            <w:vAlign w:val="center"/>
          </w:tcPr>
          <w:p w14:paraId="0F6A3A1E" w14:textId="77777777" w:rsidR="00C76C91" w:rsidRDefault="00C76C91" w:rsidP="0024577A">
            <w:pPr>
              <w:spacing w:line="276" w:lineRule="auto"/>
              <w:jc w:val="both"/>
              <w:rPr>
                <w:color w:val="000000"/>
              </w:rPr>
            </w:pPr>
          </w:p>
        </w:tc>
        <w:tc>
          <w:tcPr>
            <w:tcW w:w="7103" w:type="dxa"/>
            <w:gridSpan w:val="3"/>
            <w:vAlign w:val="center"/>
          </w:tcPr>
          <w:p w14:paraId="79444CD7" w14:textId="77777777" w:rsidR="00C76C91" w:rsidRDefault="00C76C91" w:rsidP="0024577A">
            <w:pPr>
              <w:spacing w:line="276" w:lineRule="auto"/>
              <w:jc w:val="both"/>
              <w:rPr>
                <w:i/>
                <w:color w:val="000000"/>
              </w:rPr>
            </w:pPr>
            <w:r>
              <w:rPr>
                <w:i/>
                <w:color w:val="000000"/>
              </w:rPr>
              <w:t>Information from Balance Sheet</w:t>
            </w:r>
          </w:p>
        </w:tc>
      </w:tr>
      <w:tr w:rsidR="00C76C91" w14:paraId="5BB55E71" w14:textId="77777777" w:rsidTr="0024577A">
        <w:trPr>
          <w:trHeight w:val="252"/>
        </w:trPr>
        <w:tc>
          <w:tcPr>
            <w:tcW w:w="3038" w:type="dxa"/>
            <w:vAlign w:val="center"/>
          </w:tcPr>
          <w:p w14:paraId="039DD9F9" w14:textId="77777777" w:rsidR="00C76C91" w:rsidRDefault="00C76C91" w:rsidP="0024577A">
            <w:pPr>
              <w:spacing w:line="276" w:lineRule="auto"/>
              <w:jc w:val="both"/>
              <w:rPr>
                <w:color w:val="000000"/>
              </w:rPr>
            </w:pPr>
            <w:r>
              <w:rPr>
                <w:color w:val="000000"/>
              </w:rPr>
              <w:t>Total Assets (TA)</w:t>
            </w:r>
          </w:p>
        </w:tc>
        <w:tc>
          <w:tcPr>
            <w:tcW w:w="2367" w:type="dxa"/>
            <w:vAlign w:val="center"/>
          </w:tcPr>
          <w:p w14:paraId="59BFD842" w14:textId="77777777" w:rsidR="00C76C91" w:rsidRDefault="00C76C91" w:rsidP="0024577A">
            <w:pPr>
              <w:spacing w:line="276" w:lineRule="auto"/>
              <w:jc w:val="both"/>
              <w:rPr>
                <w:color w:val="000000"/>
              </w:rPr>
            </w:pPr>
          </w:p>
        </w:tc>
        <w:tc>
          <w:tcPr>
            <w:tcW w:w="2367" w:type="dxa"/>
            <w:vAlign w:val="center"/>
          </w:tcPr>
          <w:p w14:paraId="2FD83BA9" w14:textId="77777777" w:rsidR="00C76C91" w:rsidRDefault="00C76C91" w:rsidP="0024577A">
            <w:pPr>
              <w:spacing w:line="276" w:lineRule="auto"/>
              <w:jc w:val="both"/>
              <w:rPr>
                <w:color w:val="000000"/>
              </w:rPr>
            </w:pPr>
          </w:p>
        </w:tc>
        <w:tc>
          <w:tcPr>
            <w:tcW w:w="2369" w:type="dxa"/>
            <w:vAlign w:val="center"/>
          </w:tcPr>
          <w:p w14:paraId="15759A83" w14:textId="77777777" w:rsidR="00C76C91" w:rsidRDefault="00C76C91" w:rsidP="0024577A">
            <w:pPr>
              <w:spacing w:line="276" w:lineRule="auto"/>
              <w:jc w:val="both"/>
              <w:rPr>
                <w:color w:val="000000"/>
              </w:rPr>
            </w:pPr>
          </w:p>
        </w:tc>
      </w:tr>
      <w:tr w:rsidR="00C76C91" w14:paraId="3F8EC68E" w14:textId="77777777" w:rsidTr="0024577A">
        <w:trPr>
          <w:trHeight w:val="252"/>
        </w:trPr>
        <w:tc>
          <w:tcPr>
            <w:tcW w:w="3038" w:type="dxa"/>
            <w:vAlign w:val="center"/>
          </w:tcPr>
          <w:p w14:paraId="57F5007F" w14:textId="77777777" w:rsidR="00C76C91" w:rsidRDefault="00C76C91" w:rsidP="0024577A">
            <w:pPr>
              <w:spacing w:line="276" w:lineRule="auto"/>
              <w:jc w:val="both"/>
              <w:rPr>
                <w:color w:val="000000"/>
              </w:rPr>
            </w:pPr>
            <w:r>
              <w:rPr>
                <w:color w:val="000000"/>
              </w:rPr>
              <w:t>Total Liabilities (TL)</w:t>
            </w:r>
          </w:p>
        </w:tc>
        <w:tc>
          <w:tcPr>
            <w:tcW w:w="2367" w:type="dxa"/>
            <w:vAlign w:val="center"/>
          </w:tcPr>
          <w:p w14:paraId="6D20F41B" w14:textId="77777777" w:rsidR="00C76C91" w:rsidRDefault="00C76C91" w:rsidP="0024577A">
            <w:pPr>
              <w:spacing w:line="276" w:lineRule="auto"/>
              <w:jc w:val="both"/>
              <w:rPr>
                <w:color w:val="000000"/>
              </w:rPr>
            </w:pPr>
          </w:p>
        </w:tc>
        <w:tc>
          <w:tcPr>
            <w:tcW w:w="2367" w:type="dxa"/>
            <w:vAlign w:val="center"/>
          </w:tcPr>
          <w:p w14:paraId="2441A633" w14:textId="77777777" w:rsidR="00C76C91" w:rsidRDefault="00C76C91" w:rsidP="0024577A">
            <w:pPr>
              <w:spacing w:line="276" w:lineRule="auto"/>
              <w:jc w:val="both"/>
              <w:rPr>
                <w:color w:val="000000"/>
              </w:rPr>
            </w:pPr>
          </w:p>
        </w:tc>
        <w:tc>
          <w:tcPr>
            <w:tcW w:w="2369" w:type="dxa"/>
            <w:vAlign w:val="center"/>
          </w:tcPr>
          <w:p w14:paraId="0591A5B5" w14:textId="77777777" w:rsidR="00C76C91" w:rsidRDefault="00C76C91" w:rsidP="0024577A">
            <w:pPr>
              <w:spacing w:line="276" w:lineRule="auto"/>
              <w:jc w:val="both"/>
              <w:rPr>
                <w:color w:val="000000"/>
              </w:rPr>
            </w:pPr>
          </w:p>
        </w:tc>
      </w:tr>
      <w:tr w:rsidR="00C76C91" w14:paraId="2C1F0DBA" w14:textId="77777777" w:rsidTr="0024577A">
        <w:trPr>
          <w:trHeight w:val="272"/>
        </w:trPr>
        <w:tc>
          <w:tcPr>
            <w:tcW w:w="3038" w:type="dxa"/>
            <w:vAlign w:val="center"/>
          </w:tcPr>
          <w:p w14:paraId="6363F918" w14:textId="77777777" w:rsidR="00C76C91" w:rsidRDefault="00C76C91" w:rsidP="0024577A">
            <w:pPr>
              <w:spacing w:line="276" w:lineRule="auto"/>
              <w:jc w:val="both"/>
              <w:rPr>
                <w:color w:val="000000"/>
              </w:rPr>
            </w:pPr>
            <w:r>
              <w:rPr>
                <w:color w:val="000000"/>
              </w:rPr>
              <w:t>Current Assets (CA)</w:t>
            </w:r>
          </w:p>
        </w:tc>
        <w:tc>
          <w:tcPr>
            <w:tcW w:w="2367" w:type="dxa"/>
            <w:vAlign w:val="center"/>
          </w:tcPr>
          <w:p w14:paraId="0D5800D0" w14:textId="77777777" w:rsidR="00C76C91" w:rsidRDefault="00C76C91" w:rsidP="0024577A">
            <w:pPr>
              <w:spacing w:line="276" w:lineRule="auto"/>
              <w:jc w:val="both"/>
              <w:rPr>
                <w:color w:val="000000"/>
              </w:rPr>
            </w:pPr>
          </w:p>
        </w:tc>
        <w:tc>
          <w:tcPr>
            <w:tcW w:w="2367" w:type="dxa"/>
            <w:vAlign w:val="center"/>
          </w:tcPr>
          <w:p w14:paraId="0423DF0B" w14:textId="77777777" w:rsidR="00C76C91" w:rsidRDefault="00C76C91" w:rsidP="0024577A">
            <w:pPr>
              <w:spacing w:line="276" w:lineRule="auto"/>
              <w:jc w:val="both"/>
              <w:rPr>
                <w:color w:val="000000"/>
              </w:rPr>
            </w:pPr>
          </w:p>
        </w:tc>
        <w:tc>
          <w:tcPr>
            <w:tcW w:w="2369" w:type="dxa"/>
            <w:vAlign w:val="center"/>
          </w:tcPr>
          <w:p w14:paraId="6F30544D" w14:textId="77777777" w:rsidR="00C76C91" w:rsidRDefault="00C76C91" w:rsidP="0024577A">
            <w:pPr>
              <w:spacing w:line="276" w:lineRule="auto"/>
              <w:jc w:val="both"/>
              <w:rPr>
                <w:color w:val="000000"/>
              </w:rPr>
            </w:pPr>
          </w:p>
        </w:tc>
      </w:tr>
      <w:tr w:rsidR="00C76C91" w14:paraId="68566698" w14:textId="77777777" w:rsidTr="0024577A">
        <w:trPr>
          <w:trHeight w:val="252"/>
        </w:trPr>
        <w:tc>
          <w:tcPr>
            <w:tcW w:w="3038" w:type="dxa"/>
            <w:vAlign w:val="center"/>
          </w:tcPr>
          <w:p w14:paraId="3E5E66DF" w14:textId="77777777" w:rsidR="00C76C91" w:rsidRDefault="00C76C91" w:rsidP="0024577A">
            <w:pPr>
              <w:spacing w:line="276" w:lineRule="auto"/>
              <w:jc w:val="both"/>
              <w:rPr>
                <w:color w:val="000000"/>
              </w:rPr>
            </w:pPr>
            <w:r>
              <w:rPr>
                <w:color w:val="000000"/>
              </w:rPr>
              <w:t>Current Liabilities (CL)</w:t>
            </w:r>
          </w:p>
        </w:tc>
        <w:tc>
          <w:tcPr>
            <w:tcW w:w="2367" w:type="dxa"/>
            <w:vAlign w:val="center"/>
          </w:tcPr>
          <w:p w14:paraId="469D4BBC" w14:textId="77777777" w:rsidR="00C76C91" w:rsidRDefault="00C76C91" w:rsidP="0024577A">
            <w:pPr>
              <w:spacing w:line="276" w:lineRule="auto"/>
              <w:jc w:val="both"/>
              <w:rPr>
                <w:color w:val="000000"/>
              </w:rPr>
            </w:pPr>
          </w:p>
        </w:tc>
        <w:tc>
          <w:tcPr>
            <w:tcW w:w="2367" w:type="dxa"/>
            <w:vAlign w:val="center"/>
          </w:tcPr>
          <w:p w14:paraId="1B6F3328" w14:textId="77777777" w:rsidR="00C76C91" w:rsidRDefault="00C76C91" w:rsidP="0024577A">
            <w:pPr>
              <w:spacing w:line="276" w:lineRule="auto"/>
              <w:jc w:val="both"/>
              <w:rPr>
                <w:color w:val="000000"/>
              </w:rPr>
            </w:pPr>
          </w:p>
        </w:tc>
        <w:tc>
          <w:tcPr>
            <w:tcW w:w="2369" w:type="dxa"/>
            <w:vAlign w:val="center"/>
          </w:tcPr>
          <w:p w14:paraId="140A406E" w14:textId="77777777" w:rsidR="00C76C91" w:rsidRDefault="00C76C91" w:rsidP="0024577A">
            <w:pPr>
              <w:spacing w:line="276" w:lineRule="auto"/>
              <w:jc w:val="both"/>
              <w:rPr>
                <w:color w:val="000000"/>
              </w:rPr>
            </w:pPr>
          </w:p>
        </w:tc>
      </w:tr>
      <w:tr w:rsidR="00C76C91" w14:paraId="7B0FF0DC" w14:textId="77777777" w:rsidTr="0024577A">
        <w:trPr>
          <w:trHeight w:val="362"/>
        </w:trPr>
        <w:tc>
          <w:tcPr>
            <w:tcW w:w="3038" w:type="dxa"/>
            <w:vAlign w:val="center"/>
          </w:tcPr>
          <w:p w14:paraId="55AABC9E" w14:textId="77777777" w:rsidR="00C76C91" w:rsidRDefault="00C76C91" w:rsidP="0024577A">
            <w:pPr>
              <w:spacing w:line="276" w:lineRule="auto"/>
              <w:jc w:val="both"/>
              <w:rPr>
                <w:color w:val="000000"/>
              </w:rPr>
            </w:pPr>
          </w:p>
        </w:tc>
        <w:tc>
          <w:tcPr>
            <w:tcW w:w="7103" w:type="dxa"/>
            <w:gridSpan w:val="3"/>
            <w:vAlign w:val="center"/>
          </w:tcPr>
          <w:p w14:paraId="1212ECB7" w14:textId="77777777" w:rsidR="00C76C91" w:rsidRDefault="00C76C91" w:rsidP="0024577A">
            <w:pPr>
              <w:spacing w:line="276" w:lineRule="auto"/>
              <w:jc w:val="both"/>
              <w:rPr>
                <w:i/>
                <w:color w:val="000000"/>
              </w:rPr>
            </w:pPr>
            <w:r>
              <w:rPr>
                <w:i/>
                <w:color w:val="000000"/>
              </w:rPr>
              <w:t>Information from Income Statement</w:t>
            </w:r>
          </w:p>
        </w:tc>
      </w:tr>
      <w:tr w:rsidR="00C76C91" w14:paraId="10D7BDED" w14:textId="77777777" w:rsidTr="0024577A">
        <w:trPr>
          <w:trHeight w:val="252"/>
        </w:trPr>
        <w:tc>
          <w:tcPr>
            <w:tcW w:w="3038" w:type="dxa"/>
            <w:vAlign w:val="center"/>
          </w:tcPr>
          <w:p w14:paraId="2D981398" w14:textId="77777777" w:rsidR="00C76C91" w:rsidRDefault="00C76C91" w:rsidP="0024577A">
            <w:pPr>
              <w:spacing w:line="276" w:lineRule="auto"/>
              <w:jc w:val="both"/>
              <w:rPr>
                <w:color w:val="000000"/>
              </w:rPr>
            </w:pPr>
            <w:r>
              <w:rPr>
                <w:color w:val="000000"/>
              </w:rPr>
              <w:t>Total / Gross Revenue (TR)</w:t>
            </w:r>
          </w:p>
        </w:tc>
        <w:tc>
          <w:tcPr>
            <w:tcW w:w="2367" w:type="dxa"/>
            <w:vAlign w:val="center"/>
          </w:tcPr>
          <w:p w14:paraId="3E3488CF" w14:textId="77777777" w:rsidR="00C76C91" w:rsidRDefault="00C76C91" w:rsidP="0024577A">
            <w:pPr>
              <w:spacing w:line="276" w:lineRule="auto"/>
              <w:jc w:val="both"/>
              <w:rPr>
                <w:color w:val="000000"/>
              </w:rPr>
            </w:pPr>
          </w:p>
        </w:tc>
        <w:tc>
          <w:tcPr>
            <w:tcW w:w="2367" w:type="dxa"/>
            <w:vAlign w:val="center"/>
          </w:tcPr>
          <w:p w14:paraId="007137D5" w14:textId="77777777" w:rsidR="00C76C91" w:rsidRDefault="00C76C91" w:rsidP="0024577A">
            <w:pPr>
              <w:spacing w:line="276" w:lineRule="auto"/>
              <w:jc w:val="both"/>
              <w:rPr>
                <w:color w:val="000000"/>
              </w:rPr>
            </w:pPr>
          </w:p>
        </w:tc>
        <w:tc>
          <w:tcPr>
            <w:tcW w:w="2369" w:type="dxa"/>
            <w:vAlign w:val="center"/>
          </w:tcPr>
          <w:p w14:paraId="12779690" w14:textId="77777777" w:rsidR="00C76C91" w:rsidRDefault="00C76C91" w:rsidP="0024577A">
            <w:pPr>
              <w:spacing w:line="276" w:lineRule="auto"/>
              <w:jc w:val="both"/>
              <w:rPr>
                <w:color w:val="000000"/>
              </w:rPr>
            </w:pPr>
          </w:p>
        </w:tc>
      </w:tr>
      <w:tr w:rsidR="00C76C91" w14:paraId="3406E61C" w14:textId="77777777" w:rsidTr="0024577A">
        <w:trPr>
          <w:trHeight w:val="252"/>
        </w:trPr>
        <w:tc>
          <w:tcPr>
            <w:tcW w:w="3038" w:type="dxa"/>
            <w:vAlign w:val="center"/>
          </w:tcPr>
          <w:p w14:paraId="3F9DE123" w14:textId="77777777" w:rsidR="00C76C91" w:rsidRDefault="00C76C91" w:rsidP="0024577A">
            <w:pPr>
              <w:spacing w:line="276" w:lineRule="auto"/>
              <w:jc w:val="both"/>
              <w:rPr>
                <w:color w:val="000000"/>
              </w:rPr>
            </w:pPr>
            <w:r>
              <w:rPr>
                <w:color w:val="000000"/>
              </w:rPr>
              <w:t>Profits Before Taxes (PBT)</w:t>
            </w:r>
          </w:p>
        </w:tc>
        <w:tc>
          <w:tcPr>
            <w:tcW w:w="2367" w:type="dxa"/>
            <w:vAlign w:val="center"/>
          </w:tcPr>
          <w:p w14:paraId="26D2C81B" w14:textId="77777777" w:rsidR="00C76C91" w:rsidRDefault="00C76C91" w:rsidP="0024577A">
            <w:pPr>
              <w:spacing w:line="276" w:lineRule="auto"/>
              <w:jc w:val="both"/>
              <w:rPr>
                <w:color w:val="000000"/>
              </w:rPr>
            </w:pPr>
          </w:p>
        </w:tc>
        <w:tc>
          <w:tcPr>
            <w:tcW w:w="2367" w:type="dxa"/>
            <w:vAlign w:val="center"/>
          </w:tcPr>
          <w:p w14:paraId="7F53816E" w14:textId="77777777" w:rsidR="00C76C91" w:rsidRDefault="00C76C91" w:rsidP="0024577A">
            <w:pPr>
              <w:spacing w:line="276" w:lineRule="auto"/>
              <w:jc w:val="both"/>
              <w:rPr>
                <w:color w:val="000000"/>
              </w:rPr>
            </w:pPr>
          </w:p>
        </w:tc>
        <w:tc>
          <w:tcPr>
            <w:tcW w:w="2369" w:type="dxa"/>
            <w:vAlign w:val="center"/>
          </w:tcPr>
          <w:p w14:paraId="4199600F" w14:textId="77777777" w:rsidR="00C76C91" w:rsidRDefault="00C76C91" w:rsidP="0024577A">
            <w:pPr>
              <w:spacing w:line="276" w:lineRule="auto"/>
              <w:jc w:val="both"/>
              <w:rPr>
                <w:color w:val="000000"/>
              </w:rPr>
            </w:pPr>
          </w:p>
        </w:tc>
      </w:tr>
      <w:tr w:rsidR="00C76C91" w14:paraId="7AEC2E89" w14:textId="77777777" w:rsidTr="0024577A">
        <w:trPr>
          <w:trHeight w:val="272"/>
        </w:trPr>
        <w:tc>
          <w:tcPr>
            <w:tcW w:w="3038" w:type="dxa"/>
            <w:vAlign w:val="center"/>
          </w:tcPr>
          <w:p w14:paraId="07B67EAA" w14:textId="77777777" w:rsidR="00C76C91" w:rsidRDefault="00C76C91" w:rsidP="0024577A">
            <w:pPr>
              <w:spacing w:line="276" w:lineRule="auto"/>
              <w:jc w:val="both"/>
              <w:rPr>
                <w:color w:val="000000"/>
              </w:rPr>
            </w:pPr>
            <w:r>
              <w:rPr>
                <w:color w:val="000000"/>
              </w:rPr>
              <w:t xml:space="preserve">Net Profit </w:t>
            </w:r>
          </w:p>
        </w:tc>
        <w:tc>
          <w:tcPr>
            <w:tcW w:w="2367" w:type="dxa"/>
            <w:vAlign w:val="center"/>
          </w:tcPr>
          <w:p w14:paraId="7F2605F6" w14:textId="77777777" w:rsidR="00C76C91" w:rsidRDefault="00C76C91" w:rsidP="0024577A">
            <w:pPr>
              <w:spacing w:line="276" w:lineRule="auto"/>
              <w:jc w:val="both"/>
              <w:rPr>
                <w:color w:val="000000"/>
              </w:rPr>
            </w:pPr>
          </w:p>
        </w:tc>
        <w:tc>
          <w:tcPr>
            <w:tcW w:w="2367" w:type="dxa"/>
            <w:vAlign w:val="center"/>
          </w:tcPr>
          <w:p w14:paraId="70BFB622" w14:textId="77777777" w:rsidR="00C76C91" w:rsidRDefault="00C76C91" w:rsidP="0024577A">
            <w:pPr>
              <w:spacing w:line="276" w:lineRule="auto"/>
              <w:jc w:val="both"/>
              <w:rPr>
                <w:color w:val="000000"/>
              </w:rPr>
            </w:pPr>
          </w:p>
        </w:tc>
        <w:tc>
          <w:tcPr>
            <w:tcW w:w="2369" w:type="dxa"/>
            <w:vAlign w:val="center"/>
          </w:tcPr>
          <w:p w14:paraId="05BB3BA7" w14:textId="77777777" w:rsidR="00C76C91" w:rsidRDefault="00C76C91" w:rsidP="0024577A">
            <w:pPr>
              <w:spacing w:line="276" w:lineRule="auto"/>
              <w:jc w:val="both"/>
              <w:rPr>
                <w:color w:val="000000"/>
              </w:rPr>
            </w:pPr>
          </w:p>
        </w:tc>
      </w:tr>
      <w:tr w:rsidR="00C76C91" w14:paraId="57B6A9ED" w14:textId="77777777" w:rsidTr="0024577A">
        <w:trPr>
          <w:trHeight w:val="504"/>
        </w:trPr>
        <w:tc>
          <w:tcPr>
            <w:tcW w:w="3038" w:type="dxa"/>
            <w:vAlign w:val="center"/>
          </w:tcPr>
          <w:p w14:paraId="51C238CD" w14:textId="77777777" w:rsidR="00C76C91" w:rsidRDefault="00C76C91" w:rsidP="0024577A">
            <w:pPr>
              <w:spacing w:line="276" w:lineRule="auto"/>
              <w:jc w:val="both"/>
              <w:rPr>
                <w:color w:val="000000"/>
              </w:rPr>
            </w:pPr>
            <w:r>
              <w:rPr>
                <w:color w:val="000000"/>
              </w:rPr>
              <w:lastRenderedPageBreak/>
              <w:t>Current Ratio (current assets/current liabilities)</w:t>
            </w:r>
          </w:p>
        </w:tc>
        <w:tc>
          <w:tcPr>
            <w:tcW w:w="2367" w:type="dxa"/>
            <w:vAlign w:val="center"/>
          </w:tcPr>
          <w:p w14:paraId="2309F434" w14:textId="77777777" w:rsidR="00C76C91" w:rsidRDefault="00C76C91" w:rsidP="0024577A">
            <w:pPr>
              <w:spacing w:line="276" w:lineRule="auto"/>
              <w:jc w:val="both"/>
              <w:rPr>
                <w:color w:val="000000"/>
              </w:rPr>
            </w:pPr>
          </w:p>
        </w:tc>
        <w:tc>
          <w:tcPr>
            <w:tcW w:w="2367" w:type="dxa"/>
            <w:vAlign w:val="center"/>
          </w:tcPr>
          <w:p w14:paraId="4FEA3FAA" w14:textId="77777777" w:rsidR="00C76C91" w:rsidRDefault="00C76C91" w:rsidP="0024577A">
            <w:pPr>
              <w:spacing w:line="276" w:lineRule="auto"/>
              <w:jc w:val="both"/>
              <w:rPr>
                <w:color w:val="000000"/>
              </w:rPr>
            </w:pPr>
          </w:p>
        </w:tc>
        <w:tc>
          <w:tcPr>
            <w:tcW w:w="2369" w:type="dxa"/>
            <w:vAlign w:val="center"/>
          </w:tcPr>
          <w:p w14:paraId="68992F40" w14:textId="77777777" w:rsidR="00C76C91" w:rsidRDefault="00C76C91" w:rsidP="0024577A">
            <w:pPr>
              <w:spacing w:line="276" w:lineRule="auto"/>
              <w:jc w:val="both"/>
              <w:rPr>
                <w:color w:val="000000"/>
              </w:rPr>
            </w:pPr>
          </w:p>
        </w:tc>
      </w:tr>
    </w:tbl>
    <w:bookmarkStart w:id="6" w:name="_heading=h.1qoc8b1" w:colFirst="0" w:colLast="0"/>
    <w:bookmarkEnd w:id="6"/>
    <w:p w14:paraId="15A1D6B8" w14:textId="77777777" w:rsidR="00C76C91" w:rsidRDefault="00C76C91" w:rsidP="00C76C91">
      <w:pPr>
        <w:shd w:val="clear" w:color="auto" w:fill="FFFFFF"/>
        <w:spacing w:before="120" w:line="276" w:lineRule="auto"/>
        <w:jc w:val="both"/>
        <w:rPr>
          <w:color w:val="000000"/>
        </w:rPr>
      </w:pPr>
      <w:sdt>
        <w:sdtPr>
          <w:tag w:val="goog_rdk_77"/>
          <w:id w:val="1917430972"/>
        </w:sdtPr>
        <w:sdtContent>
          <w:r>
            <w:rPr>
              <w:rFonts w:ascii="Arial Unicode MS" w:eastAsia="Arial Unicode MS" w:hAnsi="Arial Unicode MS" w:cs="Arial Unicode MS"/>
              <w:color w:val="000000"/>
            </w:rPr>
            <w:t>☐</w:t>
          </w:r>
        </w:sdtContent>
      </w:sdt>
      <w:r>
        <w:rPr>
          <w:color w:val="000000"/>
        </w:rPr>
        <w:t> Attached are copies of the audited financial statements (balance sheets, including all related notes, and income statements) for the years required above complying with the following condition:</w:t>
      </w:r>
    </w:p>
    <w:p w14:paraId="7CB720B7" w14:textId="77777777" w:rsidR="00C76C91" w:rsidRDefault="00C76C91" w:rsidP="00C76C91">
      <w:pPr>
        <w:numPr>
          <w:ilvl w:val="1"/>
          <w:numId w:val="9"/>
        </w:numPr>
        <w:pBdr>
          <w:top w:val="nil"/>
          <w:left w:val="nil"/>
          <w:bottom w:val="nil"/>
          <w:right w:val="nil"/>
          <w:between w:val="nil"/>
        </w:pBdr>
        <w:shd w:val="clear" w:color="auto" w:fill="FFFFFF"/>
        <w:spacing w:after="0" w:line="276" w:lineRule="auto"/>
        <w:ind w:left="720" w:hanging="465"/>
        <w:jc w:val="both"/>
        <w:rPr>
          <w:color w:val="000000"/>
        </w:rPr>
      </w:pPr>
      <w:r>
        <w:rPr>
          <w:color w:val="000000"/>
        </w:rPr>
        <w:t>Must reflect the financial situation of the bidder or party to a JV, and not sister or parent companies;</w:t>
      </w:r>
    </w:p>
    <w:p w14:paraId="186EFE73" w14:textId="77777777" w:rsidR="00C76C91" w:rsidRDefault="00C76C91" w:rsidP="00C76C91">
      <w:pPr>
        <w:numPr>
          <w:ilvl w:val="1"/>
          <w:numId w:val="9"/>
        </w:numPr>
        <w:pBdr>
          <w:top w:val="nil"/>
          <w:left w:val="nil"/>
          <w:bottom w:val="nil"/>
          <w:right w:val="nil"/>
          <w:between w:val="nil"/>
        </w:pBdr>
        <w:shd w:val="clear" w:color="auto" w:fill="FFFFFF"/>
        <w:spacing w:after="0" w:line="276" w:lineRule="auto"/>
        <w:ind w:left="720" w:hanging="465"/>
        <w:jc w:val="both"/>
        <w:rPr>
          <w:color w:val="000000"/>
        </w:rPr>
      </w:pPr>
      <w:r>
        <w:rPr>
          <w:color w:val="000000"/>
        </w:rPr>
        <w:t>Historic financial statements must be audited by a certified public accountant;</w:t>
      </w:r>
    </w:p>
    <w:p w14:paraId="75243FE4" w14:textId="77777777" w:rsidR="00C76C91" w:rsidRDefault="00C76C91" w:rsidP="00C76C91">
      <w:pPr>
        <w:numPr>
          <w:ilvl w:val="1"/>
          <w:numId w:val="9"/>
        </w:numPr>
        <w:pBdr>
          <w:top w:val="nil"/>
          <w:left w:val="nil"/>
          <w:bottom w:val="nil"/>
          <w:right w:val="nil"/>
          <w:between w:val="nil"/>
        </w:pBdr>
        <w:shd w:val="clear" w:color="auto" w:fill="FFFFFF"/>
        <w:spacing w:after="0" w:line="276" w:lineRule="auto"/>
        <w:ind w:left="720" w:hanging="465"/>
        <w:jc w:val="both"/>
        <w:rPr>
          <w:color w:val="000000"/>
        </w:rPr>
      </w:pPr>
      <w:r>
        <w:rPr>
          <w:color w:val="000000"/>
        </w:rPr>
        <w:t>Historic financial statements must correspond to accounting periods already completed and audited. No statements for partial periods shall be accepted.</w:t>
      </w:r>
    </w:p>
    <w:p w14:paraId="0AB3FDED" w14:textId="77777777" w:rsidR="00C76C91" w:rsidRDefault="00C76C91" w:rsidP="00C76C91">
      <w:pPr>
        <w:spacing w:line="276" w:lineRule="auto"/>
        <w:jc w:val="both"/>
        <w:rPr>
          <w:b/>
        </w:rPr>
      </w:pPr>
      <w:r>
        <w:br w:type="page"/>
      </w:r>
    </w:p>
    <w:p w14:paraId="36211662" w14:textId="77777777" w:rsidR="00C76C91" w:rsidRDefault="00C76C91" w:rsidP="00C76C91">
      <w:pPr>
        <w:pStyle w:val="Heading2"/>
        <w:spacing w:line="276" w:lineRule="auto"/>
        <w:jc w:val="both"/>
        <w:rPr>
          <w:rFonts w:ascii="Calibri" w:eastAsia="Calibri" w:hAnsi="Calibri" w:cs="Calibri"/>
          <w:sz w:val="24"/>
          <w:szCs w:val="24"/>
        </w:rPr>
      </w:pPr>
      <w:bookmarkStart w:id="7" w:name="_heading=h.39kk8xu" w:colFirst="0" w:colLast="0"/>
      <w:bookmarkEnd w:id="7"/>
      <w:r>
        <w:rPr>
          <w:rFonts w:ascii="Calibri" w:eastAsia="Calibri" w:hAnsi="Calibri" w:cs="Calibri"/>
          <w:sz w:val="24"/>
          <w:szCs w:val="24"/>
        </w:rPr>
        <w:lastRenderedPageBreak/>
        <w:t>FORM E: TECHNICAL BID</w:t>
      </w:r>
    </w:p>
    <w:p w14:paraId="2E648AAA" w14:textId="77777777" w:rsidR="00C76C91" w:rsidRDefault="00C76C91" w:rsidP="00C76C91">
      <w:pPr>
        <w:spacing w:line="276" w:lineRule="auto"/>
        <w:jc w:val="both"/>
      </w:pPr>
      <w: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62286629" w14:textId="77777777" w:rsidR="00C76C91" w:rsidRDefault="00C76C91" w:rsidP="00C76C91">
      <w:pPr>
        <w:spacing w:line="276" w:lineRule="auto"/>
        <w:jc w:val="both"/>
        <w:rPr>
          <w:b/>
        </w:rPr>
      </w:pPr>
      <w:r>
        <w:rPr>
          <w:b/>
        </w:rPr>
        <w:t xml:space="preserve">SECTION 1: Bidder’s qualification, </w:t>
      </w:r>
      <w:proofErr w:type="gramStart"/>
      <w:r>
        <w:rPr>
          <w:b/>
        </w:rPr>
        <w:t>capacity</w:t>
      </w:r>
      <w:proofErr w:type="gramEnd"/>
      <w:r>
        <w:rPr>
          <w:b/>
        </w:rPr>
        <w:t xml:space="preserve"> and expertise</w:t>
      </w:r>
    </w:p>
    <w:p w14:paraId="42E41AE5" w14:textId="77777777" w:rsidR="00C76C91" w:rsidRDefault="00C76C91" w:rsidP="00C76C91">
      <w:pPr>
        <w:numPr>
          <w:ilvl w:val="1"/>
          <w:numId w:val="3"/>
        </w:numPr>
        <w:pBdr>
          <w:top w:val="nil"/>
          <w:left w:val="nil"/>
          <w:bottom w:val="nil"/>
          <w:right w:val="nil"/>
          <w:between w:val="nil"/>
        </w:pBdr>
        <w:spacing w:before="60" w:after="60" w:line="276" w:lineRule="auto"/>
        <w:ind w:left="540" w:hanging="540"/>
        <w:jc w:val="both"/>
        <w:rPr>
          <w:color w:val="000000"/>
        </w:rPr>
      </w:pPr>
      <w:r>
        <w:rPr>
          <w:color w:val="000000"/>
        </w:rPr>
        <w:t>General organizational capability which is likely to affect implementation: management structure, financial stability and project financing capacity, project management controls, extent to which any work would be subcontracted (if so, provide details).</w:t>
      </w:r>
    </w:p>
    <w:p w14:paraId="43E8A187" w14:textId="77777777" w:rsidR="00C76C91" w:rsidRDefault="00C76C91" w:rsidP="00C76C91">
      <w:pPr>
        <w:numPr>
          <w:ilvl w:val="1"/>
          <w:numId w:val="3"/>
        </w:numPr>
        <w:pBdr>
          <w:top w:val="nil"/>
          <w:left w:val="nil"/>
          <w:bottom w:val="nil"/>
          <w:right w:val="nil"/>
          <w:between w:val="nil"/>
        </w:pBdr>
        <w:spacing w:before="60" w:after="60" w:line="276" w:lineRule="auto"/>
        <w:ind w:left="540" w:hanging="540"/>
        <w:jc w:val="both"/>
        <w:rPr>
          <w:color w:val="000000"/>
        </w:rPr>
      </w:pPr>
      <w:r>
        <w:rPr>
          <w:color w:val="000000"/>
        </w:rPr>
        <w:t xml:space="preserve">Relevance of specialized knowledge and experience on similar engagements done in </w:t>
      </w:r>
      <w:proofErr w:type="gramStart"/>
      <w:r>
        <w:rPr>
          <w:color w:val="000000"/>
        </w:rPr>
        <w:t>the  past</w:t>
      </w:r>
      <w:proofErr w:type="gramEnd"/>
      <w:r>
        <w:rPr>
          <w:color w:val="000000"/>
        </w:rPr>
        <w:t>.</w:t>
      </w:r>
    </w:p>
    <w:p w14:paraId="4E8985D1" w14:textId="77777777" w:rsidR="00C76C91" w:rsidRDefault="00C76C91" w:rsidP="00C76C91">
      <w:pPr>
        <w:numPr>
          <w:ilvl w:val="1"/>
          <w:numId w:val="3"/>
        </w:numPr>
        <w:pBdr>
          <w:top w:val="nil"/>
          <w:left w:val="nil"/>
          <w:bottom w:val="nil"/>
          <w:right w:val="nil"/>
          <w:between w:val="nil"/>
        </w:pBdr>
        <w:spacing w:before="60" w:after="60" w:line="276" w:lineRule="auto"/>
        <w:ind w:left="540" w:hanging="540"/>
        <w:jc w:val="both"/>
        <w:rPr>
          <w:color w:val="000000"/>
        </w:rPr>
      </w:pPr>
      <w:r>
        <w:rPr>
          <w:color w:val="000000"/>
        </w:rPr>
        <w:t>Quality assurance procedures and risk mitigation measures.</w:t>
      </w:r>
    </w:p>
    <w:p w14:paraId="0CDF9199" w14:textId="77777777" w:rsidR="00C76C91" w:rsidRDefault="00C76C91" w:rsidP="00C76C91">
      <w:pPr>
        <w:numPr>
          <w:ilvl w:val="1"/>
          <w:numId w:val="3"/>
        </w:numPr>
        <w:pBdr>
          <w:top w:val="nil"/>
          <w:left w:val="nil"/>
          <w:bottom w:val="nil"/>
          <w:right w:val="nil"/>
          <w:between w:val="nil"/>
        </w:pBdr>
        <w:spacing w:before="60" w:after="60" w:line="276" w:lineRule="auto"/>
        <w:ind w:left="540" w:hanging="540"/>
        <w:jc w:val="both"/>
        <w:rPr>
          <w:color w:val="000000"/>
        </w:rPr>
      </w:pPr>
      <w:r>
        <w:rPr>
          <w:color w:val="000000"/>
        </w:rPr>
        <w:t>Organization’s commitment to sustainability</w:t>
      </w:r>
      <w:r>
        <w:t>.</w:t>
      </w:r>
    </w:p>
    <w:p w14:paraId="77E158EB" w14:textId="77777777" w:rsidR="00C76C91" w:rsidRDefault="00C76C91" w:rsidP="00C76C91">
      <w:pPr>
        <w:spacing w:after="120" w:line="276" w:lineRule="auto"/>
        <w:jc w:val="both"/>
        <w:rPr>
          <w:b/>
        </w:rPr>
      </w:pPr>
    </w:p>
    <w:p w14:paraId="1B1D345F" w14:textId="77777777" w:rsidR="00C76C91" w:rsidRDefault="00C76C91" w:rsidP="00C76C91">
      <w:pPr>
        <w:spacing w:after="120" w:line="276" w:lineRule="auto"/>
        <w:jc w:val="both"/>
        <w:rPr>
          <w:b/>
        </w:rPr>
      </w:pPr>
      <w:r>
        <w:rPr>
          <w:b/>
        </w:rPr>
        <w:t xml:space="preserve">SECTION 2: Scope of Supply, Technical Specifications, and Related Services </w:t>
      </w:r>
    </w:p>
    <w:p w14:paraId="4A6EE3DF" w14:textId="77777777" w:rsidR="00C76C91" w:rsidRDefault="00C76C91" w:rsidP="00C76C91">
      <w:pPr>
        <w:spacing w:before="60" w:after="60" w:line="276" w:lineRule="auto"/>
        <w:jc w:val="both"/>
      </w:pPr>
      <w: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 All important aspects should be addressed in sufficient detail.</w:t>
      </w:r>
    </w:p>
    <w:p w14:paraId="1B28C72B" w14:textId="77777777" w:rsidR="00C76C91" w:rsidRDefault="00C76C91" w:rsidP="00C76C91">
      <w:pPr>
        <w:spacing w:before="60" w:after="60" w:line="276" w:lineRule="auto"/>
        <w:jc w:val="both"/>
      </w:pPr>
    </w:p>
    <w:p w14:paraId="066D7858"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rPr>
          <w:color w:val="000000"/>
        </w:rPr>
      </w:pPr>
      <w:r>
        <w:rPr>
          <w:color w:val="000000"/>
        </w:rPr>
        <w:t xml:space="preserve">A detailed description of how the Bidder will </w:t>
      </w:r>
      <w:r>
        <w:t xml:space="preserve">source, </w:t>
      </w:r>
      <w:proofErr w:type="gramStart"/>
      <w:r>
        <w:t>stock</w:t>
      </w:r>
      <w:proofErr w:type="gramEnd"/>
      <w:r>
        <w:t xml:space="preserve"> and deliver</w:t>
      </w:r>
      <w:r>
        <w:rPr>
          <w:color w:val="000000"/>
        </w:rPr>
        <w:t xml:space="preserve"> the required goods</w:t>
      </w:r>
      <w:r>
        <w:t xml:space="preserve">, </w:t>
      </w:r>
      <w:r>
        <w:rPr>
          <w:color w:val="000000"/>
        </w:rPr>
        <w:t xml:space="preserve">keeping in mind the appropriateness to local conditions and project environment. Details how the different service elements shall be organized, </w:t>
      </w:r>
      <w:proofErr w:type="gramStart"/>
      <w:r>
        <w:rPr>
          <w:color w:val="000000"/>
        </w:rPr>
        <w:t>controlled</w:t>
      </w:r>
      <w:proofErr w:type="gramEnd"/>
      <w:r>
        <w:rPr>
          <w:color w:val="000000"/>
        </w:rPr>
        <w:t xml:space="preserve"> and delivered.</w:t>
      </w:r>
    </w:p>
    <w:p w14:paraId="30AE7287"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pPr>
      <w:r>
        <w:t xml:space="preserve">Explain whether any work would be subcontracted, to whom, how much percentage of the requirements, the rationale for such, and the roles of the proposed sub-contractors and how everyone will function as a team. </w:t>
      </w:r>
    </w:p>
    <w:p w14:paraId="2F6C857A"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pPr>
      <w:r>
        <w:t>The bid shall also include details of the Bidder’s internal technical and quality assurance review mechanisms.</w:t>
      </w:r>
    </w:p>
    <w:p w14:paraId="71496A64"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pPr>
      <w:r>
        <w:t xml:space="preserve">Please describe the freight forwarder details and arrangements including the ability to provide/coordinate necessary shipping services, including air, </w:t>
      </w:r>
      <w:proofErr w:type="gramStart"/>
      <w:r>
        <w:t>sea</w:t>
      </w:r>
      <w:proofErr w:type="gramEnd"/>
      <w:r>
        <w:t xml:space="preserve"> and cold chain delivery (if required). </w:t>
      </w:r>
    </w:p>
    <w:p w14:paraId="28836CB3"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pPr>
      <w:r>
        <w:t xml:space="preserve">Bidders are requested to submit their established procedures with regards to the storage and distribution of heat-sensitive and cold-storage items. In addition, UNFPA invites bidders to propose suggestions on how they could assure the integrity of heat-sensitive and cold chain items in case these require onward in-country distribution after arrival at the air/or </w:t>
      </w:r>
      <w:proofErr w:type="gramStart"/>
      <w:r>
        <w:t>sea port</w:t>
      </w:r>
      <w:proofErr w:type="gramEnd"/>
      <w:r>
        <w:t>.</w:t>
      </w:r>
    </w:p>
    <w:p w14:paraId="54EDD7EE" w14:textId="77777777" w:rsidR="00C76C91" w:rsidRDefault="00C76C91" w:rsidP="00C76C91">
      <w:pPr>
        <w:numPr>
          <w:ilvl w:val="1"/>
          <w:numId w:val="4"/>
        </w:numPr>
        <w:pBdr>
          <w:top w:val="nil"/>
          <w:left w:val="nil"/>
          <w:bottom w:val="nil"/>
          <w:right w:val="nil"/>
          <w:between w:val="nil"/>
        </w:pBdr>
        <w:spacing w:before="60" w:after="60" w:line="276" w:lineRule="auto"/>
        <w:ind w:left="547" w:hanging="547"/>
        <w:jc w:val="both"/>
      </w:pPr>
      <w:r>
        <w:t xml:space="preserve">For lots ## 3-4. </w:t>
      </w:r>
    </w:p>
    <w:p w14:paraId="4381BB8C" w14:textId="77777777" w:rsidR="00C76C91" w:rsidRDefault="00C76C91" w:rsidP="00C76C91">
      <w:pPr>
        <w:numPr>
          <w:ilvl w:val="2"/>
          <w:numId w:val="4"/>
        </w:numPr>
        <w:pBdr>
          <w:top w:val="nil"/>
          <w:left w:val="nil"/>
          <w:bottom w:val="nil"/>
          <w:right w:val="nil"/>
          <w:between w:val="nil"/>
        </w:pBdr>
        <w:spacing w:before="60" w:after="60" w:line="276" w:lineRule="auto"/>
        <w:jc w:val="both"/>
        <w:rPr>
          <w:sz w:val="24"/>
          <w:szCs w:val="24"/>
        </w:rPr>
      </w:pPr>
      <w:r>
        <w:t>Please describe warehouse arrangements if you bid for Lots ## 3-4 Kits and the capacity to hold stock for UNFPA, if necessary:</w:t>
      </w:r>
    </w:p>
    <w:p w14:paraId="6304CDE3" w14:textId="77777777" w:rsidR="00C76C91" w:rsidRDefault="00C76C91" w:rsidP="00C76C91">
      <w:pPr>
        <w:numPr>
          <w:ilvl w:val="0"/>
          <w:numId w:val="5"/>
        </w:numPr>
        <w:pBdr>
          <w:top w:val="nil"/>
          <w:left w:val="nil"/>
          <w:bottom w:val="nil"/>
          <w:right w:val="nil"/>
          <w:between w:val="nil"/>
        </w:pBdr>
        <w:spacing w:before="60" w:after="0" w:line="276" w:lineRule="auto"/>
        <w:ind w:left="2070"/>
        <w:jc w:val="both"/>
      </w:pPr>
      <w:r>
        <w:t>Information of warehouses/hubs available for distribution and stock keeping of UNFPA products. Information should include the volume capacity and standards/certification of the warehouse (</w:t>
      </w:r>
      <w:proofErr w:type="gramStart"/>
      <w:r>
        <w:t>e.g.</w:t>
      </w:r>
      <w:proofErr w:type="gramEnd"/>
      <w:r>
        <w:t xml:space="preserve"> GSP/GDP) </w:t>
      </w:r>
    </w:p>
    <w:p w14:paraId="4A5B6A1C" w14:textId="77777777" w:rsidR="00C76C91" w:rsidRDefault="00C76C91" w:rsidP="00C76C91">
      <w:pPr>
        <w:numPr>
          <w:ilvl w:val="0"/>
          <w:numId w:val="5"/>
        </w:numPr>
        <w:pBdr>
          <w:top w:val="nil"/>
          <w:left w:val="nil"/>
          <w:bottom w:val="nil"/>
          <w:right w:val="nil"/>
          <w:between w:val="nil"/>
        </w:pBdr>
        <w:spacing w:after="0" w:line="276" w:lineRule="auto"/>
        <w:ind w:left="2070"/>
        <w:jc w:val="both"/>
      </w:pPr>
      <w:r>
        <w:t xml:space="preserve">Information on owned vs. not owned warehouses </w:t>
      </w:r>
      <w:proofErr w:type="gramStart"/>
      <w:r>
        <w:t>available</w:t>
      </w:r>
      <w:proofErr w:type="gramEnd"/>
    </w:p>
    <w:p w14:paraId="30029C8C" w14:textId="77777777" w:rsidR="00C76C91" w:rsidRDefault="00C76C91" w:rsidP="00C76C91">
      <w:pPr>
        <w:numPr>
          <w:ilvl w:val="0"/>
          <w:numId w:val="5"/>
        </w:numPr>
        <w:pBdr>
          <w:top w:val="nil"/>
          <w:left w:val="nil"/>
          <w:bottom w:val="nil"/>
          <w:right w:val="nil"/>
          <w:between w:val="nil"/>
        </w:pBdr>
        <w:spacing w:after="60" w:line="276" w:lineRule="auto"/>
        <w:ind w:left="2070"/>
        <w:jc w:val="both"/>
      </w:pPr>
      <w:r>
        <w:t xml:space="preserve">Name/description of the ERP system to keep track of the </w:t>
      </w:r>
      <w:proofErr w:type="gramStart"/>
      <w:r>
        <w:t>inventories</w:t>
      </w:r>
      <w:proofErr w:type="gramEnd"/>
    </w:p>
    <w:p w14:paraId="6F3C81AB" w14:textId="77777777" w:rsidR="00C76C91" w:rsidRDefault="00C76C91" w:rsidP="00C76C91">
      <w:pPr>
        <w:numPr>
          <w:ilvl w:val="2"/>
          <w:numId w:val="4"/>
        </w:numPr>
        <w:pBdr>
          <w:top w:val="nil"/>
          <w:left w:val="nil"/>
          <w:bottom w:val="nil"/>
          <w:right w:val="nil"/>
          <w:between w:val="nil"/>
        </w:pBdr>
        <w:spacing w:before="60" w:after="60" w:line="276" w:lineRule="auto"/>
        <w:jc w:val="both"/>
      </w:pPr>
      <w:r>
        <w:lastRenderedPageBreak/>
        <w:t>Please describe the proposed approach to kitting, packaging, warehousing, inventory management, batch/shelf-life management.</w:t>
      </w:r>
    </w:p>
    <w:p w14:paraId="7F478304" w14:textId="77777777" w:rsidR="00C76C91" w:rsidRDefault="00C76C91" w:rsidP="00C76C91">
      <w:pPr>
        <w:pBdr>
          <w:top w:val="nil"/>
          <w:left w:val="nil"/>
          <w:bottom w:val="nil"/>
          <w:right w:val="nil"/>
          <w:between w:val="nil"/>
        </w:pBdr>
        <w:spacing w:before="60" w:after="60" w:line="276" w:lineRule="auto"/>
        <w:ind w:left="547"/>
        <w:jc w:val="both"/>
        <w:rPr>
          <w:color w:val="000000"/>
        </w:rPr>
      </w:pPr>
    </w:p>
    <w:p w14:paraId="757A2111" w14:textId="77777777" w:rsidR="00C76C91" w:rsidRDefault="00C76C91" w:rsidP="00C76C91">
      <w:pPr>
        <w:spacing w:line="276" w:lineRule="auto"/>
        <w:jc w:val="both"/>
        <w:rPr>
          <w:b/>
        </w:rPr>
      </w:pPr>
      <w:r>
        <w:rPr>
          <w:b/>
        </w:rPr>
        <w:t>SECTION 3: Management Structure and Key Personnel</w:t>
      </w:r>
    </w:p>
    <w:p w14:paraId="695389AD" w14:textId="77777777" w:rsidR="00C76C91" w:rsidRDefault="00C76C91" w:rsidP="00C76C91">
      <w:pPr>
        <w:numPr>
          <w:ilvl w:val="1"/>
          <w:numId w:val="7"/>
        </w:numPr>
        <w:pBdr>
          <w:top w:val="nil"/>
          <w:left w:val="nil"/>
          <w:bottom w:val="nil"/>
          <w:right w:val="nil"/>
          <w:between w:val="nil"/>
        </w:pBdr>
        <w:spacing w:before="60" w:after="60" w:line="276" w:lineRule="auto"/>
        <w:ind w:left="547" w:hanging="547"/>
        <w:jc w:val="both"/>
        <w:rPr>
          <w:color w:val="000000"/>
        </w:rPr>
      </w:pPr>
      <w:r>
        <w:rPr>
          <w:color w:val="000000"/>
        </w:rPr>
        <w:t xml:space="preserve">Describe the overall management approach toward planning and implementing the project. Include an organization chart for the management of the project describing the relationship of key positions and designations. Provide a spreadsheet to show the activities of each personnel and the time allocated for his/her involvement. </w:t>
      </w:r>
    </w:p>
    <w:p w14:paraId="44D59F78" w14:textId="77777777" w:rsidR="00C76C91" w:rsidRDefault="00C76C91" w:rsidP="00C76C91">
      <w:pPr>
        <w:numPr>
          <w:ilvl w:val="1"/>
          <w:numId w:val="7"/>
        </w:numPr>
        <w:pBdr>
          <w:top w:val="nil"/>
          <w:left w:val="nil"/>
          <w:bottom w:val="nil"/>
          <w:right w:val="nil"/>
          <w:between w:val="nil"/>
        </w:pBdr>
        <w:spacing w:before="60" w:after="60" w:line="276" w:lineRule="auto"/>
        <w:ind w:left="547" w:hanging="547"/>
        <w:jc w:val="both"/>
      </w:pPr>
    </w:p>
    <w:p w14:paraId="52538E77" w14:textId="77777777" w:rsidR="00C76C91" w:rsidRDefault="00C76C91" w:rsidP="00C76C91">
      <w:pPr>
        <w:spacing w:line="276" w:lineRule="auto"/>
        <w:jc w:val="both"/>
        <w:rPr>
          <w:b/>
        </w:rPr>
      </w:pPr>
      <w:r>
        <w:rPr>
          <w:b/>
        </w:rPr>
        <w:t>SECTION 4: Products</w:t>
      </w:r>
    </w:p>
    <w:p w14:paraId="6A8D5D32" w14:textId="77777777" w:rsidR="00C76C91" w:rsidRDefault="00C76C91" w:rsidP="00C76C91">
      <w:pPr>
        <w:spacing w:before="60" w:after="60" w:line="276" w:lineRule="auto"/>
        <w:jc w:val="both"/>
        <w:rPr>
          <w:sz w:val="20"/>
          <w:szCs w:val="20"/>
        </w:rPr>
      </w:pPr>
      <w:r>
        <w:t>1. Please submit the document as required by Section 5 to support the quality of Pharmaceuticals, Medical Devices and non-health items as per instructions provided in Section 6 and provide a signed and filled-</w:t>
      </w:r>
      <w:proofErr w:type="gramStart"/>
      <w:r>
        <w:t>in  Annex</w:t>
      </w:r>
      <w:proofErr w:type="gramEnd"/>
      <w:r>
        <w:t xml:space="preserve"> 9. Technical Information </w:t>
      </w:r>
      <w:proofErr w:type="gramStart"/>
      <w:r>
        <w:t>and  Price</w:t>
      </w:r>
      <w:proofErr w:type="gramEnd"/>
      <w:r>
        <w:t xml:space="preserve"> Bid Form or for Lot 2 Annex 9a. Technical Information and  Price Bid Form for Lot2) as signed PDF and in excel format.</w:t>
      </w:r>
    </w:p>
    <w:p w14:paraId="4C3D2B91" w14:textId="77777777" w:rsidR="00C76C91" w:rsidRDefault="00C76C91" w:rsidP="00C76C91">
      <w:pPr>
        <w:tabs>
          <w:tab w:val="left" w:pos="-1440"/>
          <w:tab w:val="left" w:pos="6300"/>
          <w:tab w:val="left" w:pos="7200"/>
        </w:tabs>
        <w:spacing w:line="276" w:lineRule="auto"/>
        <w:ind w:right="634"/>
        <w:jc w:val="both"/>
        <w:rPr>
          <w:sz w:val="20"/>
          <w:szCs w:val="20"/>
        </w:rPr>
      </w:pPr>
    </w:p>
    <w:p w14:paraId="61BD42CC" w14:textId="77777777" w:rsidR="00C76C91" w:rsidRDefault="00C76C91" w:rsidP="00C76C91">
      <w:pPr>
        <w:tabs>
          <w:tab w:val="left" w:pos="-1440"/>
          <w:tab w:val="left" w:pos="6300"/>
          <w:tab w:val="left" w:pos="7200"/>
        </w:tabs>
        <w:spacing w:line="276" w:lineRule="auto"/>
        <w:ind w:right="634"/>
        <w:jc w:val="both"/>
      </w:pPr>
      <w:r>
        <w:t>________________________________________</w:t>
      </w:r>
      <w:r>
        <w:tab/>
        <w:t>___________________</w:t>
      </w:r>
    </w:p>
    <w:p w14:paraId="34B8863E" w14:textId="77777777" w:rsidR="00C76C91" w:rsidRDefault="00C76C91" w:rsidP="00C76C91">
      <w:pPr>
        <w:spacing w:line="276" w:lineRule="auto"/>
        <w:jc w:val="both"/>
        <w:sectPr w:rsidR="00C76C91">
          <w:headerReference w:type="default" r:id="rId6"/>
          <w:footerReference w:type="even" r:id="rId7"/>
          <w:footerReference w:type="default" r:id="rId8"/>
          <w:headerReference w:type="first" r:id="rId9"/>
          <w:footerReference w:type="first" r:id="rId10"/>
          <w:pgSz w:w="11900" w:h="16840"/>
          <w:pgMar w:top="1440" w:right="851" w:bottom="851" w:left="851" w:header="720" w:footer="720" w:gutter="0"/>
          <w:pgNumType w:start="1"/>
          <w:cols w:space="720"/>
        </w:sectPr>
      </w:pPr>
      <w:r>
        <w:t>Signature of Personnel</w:t>
      </w:r>
      <w:r>
        <w:tab/>
      </w:r>
      <w:r>
        <w:tab/>
      </w:r>
      <w:r>
        <w:tab/>
      </w:r>
      <w:r>
        <w:tab/>
      </w:r>
      <w:r>
        <w:tab/>
      </w:r>
      <w:r>
        <w:tab/>
        <w:t xml:space="preserve">     Date (Day/Month/Year)</w:t>
      </w:r>
    </w:p>
    <w:p w14:paraId="2602D536" w14:textId="77777777" w:rsidR="00C76C91" w:rsidRDefault="00C76C91" w:rsidP="00C76C91">
      <w:pPr>
        <w:rPr>
          <w:b/>
          <w:sz w:val="24"/>
          <w:szCs w:val="24"/>
        </w:rPr>
      </w:pPr>
      <w:bookmarkStart w:id="8" w:name="_heading=h.1opuj5n" w:colFirst="0" w:colLast="0"/>
      <w:bookmarkEnd w:id="8"/>
      <w:r>
        <w:br w:type="page"/>
      </w:r>
    </w:p>
    <w:p w14:paraId="55BA468B" w14:textId="77777777" w:rsidR="00C76C91" w:rsidRDefault="00C76C91" w:rsidP="00C76C91">
      <w:pPr>
        <w:pStyle w:val="Heading2"/>
        <w:spacing w:line="276" w:lineRule="auto"/>
        <w:jc w:val="both"/>
        <w:rPr>
          <w:rFonts w:ascii="Calibri" w:eastAsia="Calibri" w:hAnsi="Calibri" w:cs="Calibri"/>
          <w:sz w:val="24"/>
          <w:szCs w:val="24"/>
        </w:rPr>
      </w:pPr>
      <w:bookmarkStart w:id="9" w:name="_heading=h.4anzqyu" w:colFirst="0" w:colLast="0"/>
      <w:bookmarkEnd w:id="9"/>
      <w:r>
        <w:rPr>
          <w:rFonts w:ascii="Calibri" w:eastAsia="Calibri" w:hAnsi="Calibri" w:cs="Calibri"/>
          <w:sz w:val="24"/>
          <w:szCs w:val="24"/>
        </w:rPr>
        <w:lastRenderedPageBreak/>
        <w:t>FORM F: FINANCIAL BID FORM</w:t>
      </w:r>
    </w:p>
    <w:p w14:paraId="663118BD" w14:textId="77777777" w:rsidR="00C76C91" w:rsidRDefault="00C76C91" w:rsidP="00C76C91">
      <w:pPr>
        <w:spacing w:line="276" w:lineRule="auto"/>
        <w:jc w:val="both"/>
      </w:pPr>
    </w:p>
    <w:p w14:paraId="048EE720" w14:textId="77777777" w:rsidR="00C76C91" w:rsidRDefault="00C76C91" w:rsidP="00C76C91">
      <w:pPr>
        <w:spacing w:line="276" w:lineRule="auto"/>
        <w:jc w:val="both"/>
        <w:rPr>
          <w:color w:val="FF0000"/>
        </w:rPr>
      </w:pPr>
      <w:bookmarkStart w:id="10" w:name="_heading=h.48pi1tg" w:colFirst="0" w:colLast="0"/>
      <w:bookmarkEnd w:id="10"/>
      <w:r>
        <w:rPr>
          <w:color w:val="FF0000"/>
        </w:rPr>
        <w:t xml:space="preserve">Please submit Annex 9. Technical Information </w:t>
      </w:r>
      <w:proofErr w:type="gramStart"/>
      <w:r>
        <w:rPr>
          <w:color w:val="FF0000"/>
        </w:rPr>
        <w:t>and  Price</w:t>
      </w:r>
      <w:proofErr w:type="gramEnd"/>
      <w:r>
        <w:rPr>
          <w:color w:val="FF0000"/>
        </w:rPr>
        <w:t xml:space="preserve"> Bid Form or for Lot 2 Annex 9a. Technical Information and  Price Bid Form for Lot 2) as signed PDF and in excel format.</w:t>
      </w:r>
    </w:p>
    <w:p w14:paraId="11AAB713" w14:textId="358A7A92" w:rsidR="00C76C91" w:rsidRPr="00C76C91" w:rsidRDefault="00C76C91"/>
    <w:sectPr w:rsidR="00C76C91" w:rsidRPr="00C76C91">
      <w:headerReference w:type="even" r:id="rId11"/>
      <w:headerReference w:type="default" r:id="rId12"/>
      <w:footerReference w:type="even" r:id="rId13"/>
      <w:headerReference w:type="first" r:id="rId14"/>
      <w:footerReference w:type="first" r:id="rId15"/>
      <w:type w:val="continuous"/>
      <w:pgSz w:w="11900" w:h="16840"/>
      <w:pgMar w:top="1440" w:right="851" w:bottom="851" w:left="85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Quattrocento Sans">
    <w:panose1 w:val="020B0502050000020003"/>
    <w:charset w:val="00"/>
    <w:family w:val="swiss"/>
    <w:pitch w:val="variable"/>
    <w:sig w:usb0="800000BF" w:usb1="4000005B"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AA932" w14:textId="77777777" w:rsidR="005E301B"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EE9CD31" w14:textId="77777777" w:rsidR="005E301B" w:rsidRDefault="00000000">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C080B" w14:textId="77777777" w:rsidR="005E301B"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89D606B" w14:textId="77777777" w:rsidR="005E301B" w:rsidRDefault="00000000">
    <w:pPr>
      <w:pBdr>
        <w:top w:val="nil"/>
        <w:left w:val="nil"/>
        <w:bottom w:val="nil"/>
        <w:right w:val="nil"/>
        <w:between w:val="nil"/>
      </w:pBdr>
      <w:tabs>
        <w:tab w:val="center" w:pos="4513"/>
        <w:tab w:val="right" w:pos="9026"/>
      </w:tabs>
      <w:spacing w:after="0" w:line="240" w:lineRule="auto"/>
      <w:ind w:right="360"/>
      <w:jc w:val="right"/>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E4E1"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r>
      <w:rPr>
        <w:color w:val="000000"/>
      </w:rPr>
      <w:t>HLCM ITB Version 1, October 2019</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5204E"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B8F84"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6FA4"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14:anchorId="18B7BCDB" wp14:editId="5BD4DC92">
          <wp:simplePos x="0" y="0"/>
          <wp:positionH relativeFrom="margin">
            <wp:posOffset>4843145</wp:posOffset>
          </wp:positionH>
          <wp:positionV relativeFrom="margin">
            <wp:posOffset>-862326</wp:posOffset>
          </wp:positionV>
          <wp:extent cx="1765935" cy="931545"/>
          <wp:effectExtent l="0" t="0" r="0" b="0"/>
          <wp:wrapSquare wrapText="bothSides" distT="0" distB="0" distL="114300" distR="114300"/>
          <wp:docPr id="21"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765935" cy="93154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31EB9"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60288" behindDoc="0" locked="0" layoutInCell="1" hidden="0" allowOverlap="1" wp14:anchorId="101EC407" wp14:editId="0753051B">
          <wp:simplePos x="0" y="0"/>
          <wp:positionH relativeFrom="margin">
            <wp:posOffset>5104765</wp:posOffset>
          </wp:positionH>
          <wp:positionV relativeFrom="margin">
            <wp:posOffset>-862326</wp:posOffset>
          </wp:positionV>
          <wp:extent cx="1530350" cy="757555"/>
          <wp:effectExtent l="0" t="0" r="0" b="0"/>
          <wp:wrapSquare wrapText="bothSides" distT="0" distB="0" distL="114300" distR="114300"/>
          <wp:docPr id="19"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530350" cy="75755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9801"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55EE"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14:anchorId="66239369" wp14:editId="7DDB0094">
          <wp:simplePos x="0" y="0"/>
          <wp:positionH relativeFrom="margin">
            <wp:posOffset>5309688</wp:posOffset>
          </wp:positionH>
          <wp:positionV relativeFrom="margin">
            <wp:posOffset>-704847</wp:posOffset>
          </wp:positionV>
          <wp:extent cx="1005840" cy="548640"/>
          <wp:effectExtent l="0" t="0" r="0" b="0"/>
          <wp:wrapSquare wrapText="bothSides" distT="0" distB="0" distL="114300" distR="114300"/>
          <wp:docPr id="20"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1005840" cy="548640"/>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1BF49" w14:textId="77777777" w:rsidR="005E301B" w:rsidRDefault="00000000">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E41EC"/>
    <w:multiLevelType w:val="multilevel"/>
    <w:tmpl w:val="8F9843D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0276D7"/>
    <w:multiLevelType w:val="multilevel"/>
    <w:tmpl w:val="B46E6A48"/>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6F51D8"/>
    <w:multiLevelType w:val="multilevel"/>
    <w:tmpl w:val="390C02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6241DA4"/>
    <w:multiLevelType w:val="multilevel"/>
    <w:tmpl w:val="81F2C74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36E654CE"/>
    <w:multiLevelType w:val="multilevel"/>
    <w:tmpl w:val="3F867D92"/>
    <w:lvl w:ilvl="0">
      <w:start w:val="2"/>
      <w:numFmt w:val="decimal"/>
      <w:lvlText w:val="%1"/>
      <w:lvlJc w:val="left"/>
      <w:pPr>
        <w:ind w:left="360" w:hanging="360"/>
      </w:pPr>
      <w:rPr>
        <w:rFonts w:ascii="Times New Roman" w:eastAsia="Times New Roman" w:hAnsi="Times New Roman" w:cs="Times New Roman"/>
        <w:sz w:val="24"/>
        <w:szCs w:val="24"/>
      </w:rPr>
    </w:lvl>
    <w:lvl w:ilvl="1">
      <w:start w:val="1"/>
      <w:numFmt w:val="decimal"/>
      <w:lvlText w:val="%1.%2"/>
      <w:lvlJc w:val="left"/>
      <w:pPr>
        <w:ind w:left="360" w:hanging="360"/>
      </w:pPr>
      <w:rPr>
        <w:rFonts w:ascii="Quattrocento Sans" w:eastAsia="Quattrocento Sans" w:hAnsi="Quattrocento Sans" w:cs="Quattrocento Sans"/>
        <w:sz w:val="20"/>
        <w:szCs w:val="20"/>
      </w:rPr>
    </w:lvl>
    <w:lvl w:ilvl="2">
      <w:start w:val="1"/>
      <w:numFmt w:val="decimal"/>
      <w:lvlText w:val="%1.%2.%3"/>
      <w:lvlJc w:val="left"/>
      <w:pPr>
        <w:ind w:left="1530" w:hanging="720"/>
      </w:pPr>
      <w:rPr>
        <w:rFonts w:ascii="Calibri" w:eastAsia="Calibri" w:hAnsi="Calibri" w:cs="Calibri"/>
        <w:b w:val="0"/>
        <w:sz w:val="22"/>
        <w:szCs w:val="22"/>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440" w:hanging="1440"/>
      </w:pPr>
      <w:rPr>
        <w:rFonts w:ascii="Times New Roman" w:eastAsia="Times New Roman" w:hAnsi="Times New Roman" w:cs="Times New Roman"/>
        <w:sz w:val="24"/>
        <w:szCs w:val="24"/>
      </w:rPr>
    </w:lvl>
  </w:abstractNum>
  <w:abstractNum w:abstractNumId="5" w15:restartNumberingAfterBreak="0">
    <w:nsid w:val="459E0D76"/>
    <w:multiLevelType w:val="multilevel"/>
    <w:tmpl w:val="524C9E6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54DB0FEC"/>
    <w:multiLevelType w:val="multilevel"/>
    <w:tmpl w:val="F2E6E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172FB9"/>
    <w:multiLevelType w:val="multilevel"/>
    <w:tmpl w:val="321A678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7D143B34"/>
    <w:multiLevelType w:val="multilevel"/>
    <w:tmpl w:val="ECE0D356"/>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16cid:durableId="1437674690">
    <w:abstractNumId w:val="3"/>
  </w:num>
  <w:num w:numId="2" w16cid:durableId="1394693146">
    <w:abstractNumId w:val="0"/>
  </w:num>
  <w:num w:numId="3" w16cid:durableId="1005405139">
    <w:abstractNumId w:val="5"/>
  </w:num>
  <w:num w:numId="4" w16cid:durableId="1052072296">
    <w:abstractNumId w:val="4"/>
  </w:num>
  <w:num w:numId="5" w16cid:durableId="795491730">
    <w:abstractNumId w:val="6"/>
  </w:num>
  <w:num w:numId="6" w16cid:durableId="1100105378">
    <w:abstractNumId w:val="8"/>
  </w:num>
  <w:num w:numId="7" w16cid:durableId="130640446">
    <w:abstractNumId w:val="7"/>
  </w:num>
  <w:num w:numId="8" w16cid:durableId="701174922">
    <w:abstractNumId w:val="2"/>
  </w:num>
  <w:num w:numId="9" w16cid:durableId="434982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C91"/>
    <w:rsid w:val="00C76C91"/>
  </w:rsids>
  <m:mathPr>
    <m:mathFont m:val="Cambria Math"/>
    <m:brkBin m:val="before"/>
    <m:brkBinSub m:val="--"/>
    <m:smallFrac m:val="0"/>
    <m:dispDef/>
    <m:lMargin m:val="0"/>
    <m:rMargin m:val="0"/>
    <m:defJc m:val="centerGroup"/>
    <m:wrapIndent m:val="1440"/>
    <m:intLim m:val="subSup"/>
    <m:naryLim m:val="undOvr"/>
  </m:mathPr>
  <w:themeFontLang w:val="en-UA"/>
  <w:clrSchemeMapping w:bg1="light1" w:t1="dark1" w:bg2="light2" w:t2="dark2" w:accent1="accent1" w:accent2="accent2" w:accent3="accent3" w:accent4="accent4" w:accent5="accent5" w:accent6="accent6" w:hyperlink="hyperlink" w:followedHyperlink="followedHyperlink"/>
  <w:decimalSymbol w:val=","/>
  <w:listSeparator w:val=","/>
  <w14:docId w14:val="30491EEE"/>
  <w15:chartTrackingRefBased/>
  <w15:docId w15:val="{027191C8-8FA7-5245-B9BE-FD06D3DE7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C91"/>
    <w:pPr>
      <w:spacing w:after="160" w:line="259" w:lineRule="auto"/>
    </w:pPr>
    <w:rPr>
      <w:rFonts w:ascii="Calibri" w:eastAsia="Calibri" w:hAnsi="Calibri" w:cs="Calibri"/>
      <w:sz w:val="22"/>
      <w:szCs w:val="22"/>
      <w:lang w:val="en-US" w:eastAsia="en-GB"/>
    </w:rPr>
  </w:style>
  <w:style w:type="paragraph" w:styleId="Heading1">
    <w:name w:val="heading 1"/>
    <w:basedOn w:val="Normal"/>
    <w:next w:val="Normal"/>
    <w:link w:val="Heading1Char"/>
    <w:uiPriority w:val="9"/>
    <w:qFormat/>
    <w:rsid w:val="00C76C91"/>
    <w:pPr>
      <w:outlineLvl w:val="0"/>
    </w:pPr>
    <w:rPr>
      <w:rFonts w:cstheme="minorHAnsi"/>
      <w:b/>
      <w:sz w:val="24"/>
      <w:szCs w:val="24"/>
    </w:rPr>
  </w:style>
  <w:style w:type="paragraph" w:styleId="Heading2">
    <w:name w:val="heading 2"/>
    <w:basedOn w:val="Normal"/>
    <w:next w:val="Normal"/>
    <w:link w:val="Heading2Char"/>
    <w:uiPriority w:val="9"/>
    <w:unhideWhenUsed/>
    <w:qFormat/>
    <w:rsid w:val="00C76C91"/>
    <w:pPr>
      <w:keepNext/>
      <w:keepLines/>
      <w:spacing w:before="40" w:after="0" w:line="240" w:lineRule="auto"/>
      <w:outlineLvl w:val="1"/>
    </w:pPr>
    <w:rPr>
      <w:rFonts w:asciiTheme="majorHAnsi" w:eastAsiaTheme="majorEastAsia" w:hAnsiTheme="majorHAnsi" w:cstheme="minorHAns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C91"/>
    <w:rPr>
      <w:rFonts w:ascii="Calibri" w:eastAsia="Calibri" w:hAnsi="Calibri" w:cstheme="minorHAnsi"/>
      <w:b/>
      <w:lang w:val="en-US" w:eastAsia="en-GB"/>
    </w:rPr>
  </w:style>
  <w:style w:type="character" w:customStyle="1" w:styleId="Heading2Char">
    <w:name w:val="Heading 2 Char"/>
    <w:basedOn w:val="DefaultParagraphFont"/>
    <w:link w:val="Heading2"/>
    <w:uiPriority w:val="9"/>
    <w:rsid w:val="00C76C91"/>
    <w:rPr>
      <w:rFonts w:asciiTheme="majorHAnsi" w:eastAsiaTheme="majorEastAsia" w:hAnsiTheme="majorHAnsi" w:cstheme="minorHAnsi"/>
      <w:b/>
      <w:sz w:val="2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hyperlink" Target="https://www.un.org/Depts/ptd/about-us/un-supplier-code-conduct" TargetMode="Externa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4627</Words>
  <Characters>26374</Characters>
  <Application>Microsoft Office Word</Application>
  <DocSecurity>0</DocSecurity>
  <Lines>219</Lines>
  <Paragraphs>61</Paragraphs>
  <ScaleCrop>false</ScaleCrop>
  <Company>UNFPA</Company>
  <LinksUpToDate>false</LinksUpToDate>
  <CharactersWithSpaces>30940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 Dovga</dc:creator>
  <cp:keywords/>
  <dc:description/>
  <cp:lastModifiedBy>Yana Dovga</cp:lastModifiedBy>
  <cp:revision>1</cp:revision>
  <dcterms:created xsi:type="dcterms:W3CDTF">2023-03-01T16:47:00Z</dcterms:created>
  <dcterms:modified xsi:type="dcterms:W3CDTF">2023-03-01T16:49:00Z</dcterms:modified>
</cp:coreProperties>
</file>