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II</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0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3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5">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6">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7">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3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Section I: RFQ Particulars,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3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41">
      <w:pPr>
        <w:pageBreakBefore w:val="0"/>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2">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46">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7">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48">
      <w:pPr>
        <w:pageBreakBefore w:val="0"/>
        <w:spacing w:before="7" w:line="240"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04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D">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4E">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RFQ/2023/45371</w:t>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52">
      <w:pPr>
        <w:rPr>
          <w:rFonts w:ascii="Open Sans" w:cs="Open Sans" w:eastAsia="Open Sans" w:hAnsi="Open Sans"/>
        </w:rPr>
      </w:pPr>
      <w:r w:rsidDel="00000000" w:rsidR="00000000" w:rsidRPr="00000000">
        <w:rPr>
          <w:rFonts w:ascii="Roboto" w:cs="Roboto" w:eastAsia="Roboto" w:hAnsi="Roboto"/>
          <w:color w:val="2c3e50"/>
          <w:sz w:val="23"/>
          <w:szCs w:val="23"/>
          <w:highlight w:val="green"/>
          <w:rtl w:val="0"/>
        </w:rPr>
        <w:t xml:space="preserve">Bidders shall be allowed to quote prices for one or more lots identified in this tender. However, bidders must offer 100% of the items specified for each lot and to 100% of the quantities specified for each item of a lot. Evaluation will be done per lot.</w:t>
      </w:r>
      <w:r w:rsidDel="00000000" w:rsidR="00000000" w:rsidRPr="00000000">
        <w:rPr>
          <w:rtl w:val="0"/>
        </w:rPr>
      </w:r>
    </w:p>
    <w:p w:rsidR="00000000" w:rsidDel="00000000" w:rsidP="00000000" w:rsidRDefault="00000000" w:rsidRPr="00000000" w14:paraId="00000053">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4">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55">
            <w:pPr>
              <w:rPr>
                <w:rFonts w:ascii="Open Sans" w:cs="Open Sans" w:eastAsia="Open Sans" w:hAnsi="Open Sans"/>
                <w:highlight w:val="white"/>
              </w:rPr>
            </w:pPr>
            <w:r w:rsidDel="00000000" w:rsidR="00000000" w:rsidRPr="00000000">
              <w:rPr>
                <w:rFonts w:ascii="Open Sans" w:cs="Open Sans" w:eastAsia="Open Sans" w:hAnsi="Open Sans"/>
                <w:b w:val="1"/>
                <w:highlight w:val="white"/>
                <w:rtl w:val="0"/>
              </w:rPr>
              <w:t xml:space="preserve">USD</w:t>
            </w:r>
            <w:r w:rsidDel="00000000" w:rsidR="00000000" w:rsidRPr="00000000">
              <w:rPr>
                <w:rtl w:val="0"/>
              </w:rPr>
            </w:r>
          </w:p>
        </w:tc>
      </w:tr>
    </w:tbl>
    <w:p w:rsidR="00000000" w:rsidDel="00000000" w:rsidP="00000000" w:rsidRDefault="00000000" w:rsidRPr="00000000" w14:paraId="00000056">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7">
      <w:pPr>
        <w:rPr>
          <w:rFonts w:ascii="Roboto" w:cs="Roboto" w:eastAsia="Roboto" w:hAnsi="Roboto"/>
          <w:b w:val="1"/>
          <w:highlight w:val="yellow"/>
          <w:u w:val="single"/>
        </w:rPr>
      </w:pPr>
      <w:r w:rsidDel="00000000" w:rsidR="00000000" w:rsidRPr="00000000">
        <w:rPr>
          <w:rFonts w:ascii="Roboto" w:cs="Roboto" w:eastAsia="Roboto" w:hAnsi="Roboto"/>
          <w:b w:val="1"/>
          <w:highlight w:val="yellow"/>
          <w:u w:val="single"/>
          <w:rtl w:val="0"/>
        </w:rPr>
        <w:t xml:space="preserve">LOT 01</w:t>
      </w:r>
    </w:p>
    <w:p w:rsidR="00000000" w:rsidDel="00000000" w:rsidP="00000000" w:rsidRDefault="00000000" w:rsidRPr="00000000" w14:paraId="00000058">
      <w:pPr>
        <w:rPr>
          <w:rFonts w:ascii="Roboto" w:cs="Roboto" w:eastAsia="Roboto" w:hAnsi="Roboto"/>
          <w:b w:val="1"/>
          <w:highlight w:val="yellow"/>
          <w:u w:val="single"/>
        </w:rPr>
      </w:pPr>
      <w:r w:rsidDel="00000000" w:rsidR="00000000" w:rsidRPr="00000000">
        <w:rPr>
          <w:rtl w:val="0"/>
        </w:rPr>
      </w:r>
    </w:p>
    <w:tbl>
      <w:tblPr>
        <w:tblStyle w:val="Table2"/>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0"/>
        <w:gridCol w:w="4125"/>
        <w:gridCol w:w="1035"/>
        <w:gridCol w:w="1425"/>
        <w:gridCol w:w="2265"/>
        <w:tblGridChange w:id="0">
          <w:tblGrid>
            <w:gridCol w:w="900"/>
            <w:gridCol w:w="4125"/>
            <w:gridCol w:w="1035"/>
            <w:gridCol w:w="1425"/>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w:t>
            </w:r>
          </w:p>
        </w:tc>
        <w:tc>
          <w:tcPr>
            <w:shd w:fill="d9d9d9" w:val="clear"/>
            <w:vAlign w:val="center"/>
          </w:tcPr>
          <w:p w:rsidR="00000000" w:rsidDel="00000000" w:rsidP="00000000" w:rsidRDefault="00000000" w:rsidRPr="00000000" w14:paraId="0000005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5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 USD, Colombo</w:t>
            </w:r>
          </w:p>
        </w:tc>
        <w:tc>
          <w:tcPr>
            <w:shd w:fill="d9d9d9" w:val="clear"/>
            <w:vAlign w:val="center"/>
          </w:tcPr>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 - USD, Colombo</w:t>
            </w:r>
          </w:p>
        </w:tc>
      </w:tr>
      <w:tr>
        <w:trPr>
          <w:cantSplit w:val="0"/>
          <w:trHeight w:val="480" w:hRule="atLeast"/>
          <w:tblHeader w:val="0"/>
        </w:trPr>
        <w:tc>
          <w:tcPr>
            <w:vAlign w:val="center"/>
          </w:tcPr>
          <w:p w:rsidR="00000000" w:rsidDel="00000000" w:rsidP="00000000" w:rsidRDefault="00000000" w:rsidRPr="00000000" w14:paraId="0000005E">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5F">
            <w:pPr>
              <w:rPr>
                <w:rFonts w:ascii="Open Sans" w:cs="Open Sans" w:eastAsia="Open Sans" w:hAnsi="Open Sans"/>
                <w:highlight w:val="yellow"/>
              </w:rPr>
            </w:pPr>
            <w:r w:rsidDel="00000000" w:rsidR="00000000" w:rsidRPr="00000000">
              <w:rPr>
                <w:rFonts w:ascii="Roboto" w:cs="Roboto" w:eastAsia="Roboto" w:hAnsi="Roboto"/>
                <w:highlight w:val="white"/>
                <w:rtl w:val="0"/>
              </w:rPr>
              <w:t xml:space="preserve">Air Mattress</w:t>
            </w:r>
            <w:r w:rsidDel="00000000" w:rsidR="00000000" w:rsidRPr="00000000">
              <w:rPr>
                <w:rtl w:val="0"/>
              </w:rPr>
            </w:r>
          </w:p>
        </w:tc>
        <w:tc>
          <w:tcPr>
            <w:vAlign w:val="center"/>
          </w:tcPr>
          <w:p w:rsidR="00000000" w:rsidDel="00000000" w:rsidP="00000000" w:rsidRDefault="00000000" w:rsidRPr="00000000" w14:paraId="00000060">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01 nos</w:t>
            </w:r>
          </w:p>
        </w:tc>
        <w:tc>
          <w:tcPr>
            <w:vAlign w:val="center"/>
          </w:tcPr>
          <w:p w:rsidR="00000000" w:rsidDel="00000000" w:rsidP="00000000" w:rsidRDefault="00000000" w:rsidRPr="00000000" w14:paraId="0000006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63">
            <w:pPr>
              <w:jc w:val="right"/>
              <w:rPr>
                <w:rFonts w:ascii="Open Sans" w:cs="Open Sans" w:eastAsia="Open Sans" w:hAnsi="Open Sans"/>
                <w:b w:val="1"/>
              </w:rPr>
            </w:pPr>
            <w:r w:rsidDel="00000000" w:rsidR="00000000" w:rsidRPr="00000000">
              <w:rPr>
                <w:rFonts w:ascii="Open Sans" w:cs="Open Sans" w:eastAsia="Open Sans" w:hAnsi="Open Sans"/>
                <w:b w:val="1"/>
                <w:shd w:fill="efefef" w:val="clear"/>
                <w:rtl w:val="0"/>
              </w:rPr>
              <w:t xml:space="preserve">Subtotal - LOT 01</w:t>
            </w:r>
            <w:r w:rsidDel="00000000" w:rsidR="00000000" w:rsidRPr="00000000">
              <w:rPr>
                <w:rtl w:val="0"/>
              </w:rPr>
            </w:r>
          </w:p>
        </w:tc>
        <w:tc>
          <w:tcPr/>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68">
      <w:pPr>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69">
      <w:pPr>
        <w:rPr>
          <w:rFonts w:ascii="Roboto" w:cs="Roboto" w:eastAsia="Roboto" w:hAnsi="Roboto"/>
          <w:b w:val="1"/>
          <w:highlight w:val="yellow"/>
          <w:u w:val="single"/>
        </w:rPr>
      </w:pPr>
      <w:r w:rsidDel="00000000" w:rsidR="00000000" w:rsidRPr="00000000">
        <w:rPr>
          <w:rFonts w:ascii="Roboto" w:cs="Roboto" w:eastAsia="Roboto" w:hAnsi="Roboto"/>
          <w:b w:val="1"/>
          <w:highlight w:val="yellow"/>
          <w:u w:val="single"/>
          <w:rtl w:val="0"/>
        </w:rPr>
        <w:t xml:space="preserve">LOT 02</w:t>
      </w:r>
    </w:p>
    <w:p w:rsidR="00000000" w:rsidDel="00000000" w:rsidP="00000000" w:rsidRDefault="00000000" w:rsidRPr="00000000" w14:paraId="0000006A">
      <w:pPr>
        <w:rPr>
          <w:rFonts w:ascii="Roboto" w:cs="Roboto" w:eastAsia="Roboto" w:hAnsi="Roboto"/>
          <w:b w:val="1"/>
          <w:highlight w:val="yellow"/>
          <w:u w:val="single"/>
        </w:rPr>
      </w:pPr>
      <w:r w:rsidDel="00000000" w:rsidR="00000000" w:rsidRPr="00000000">
        <w:rPr>
          <w:rtl w:val="0"/>
        </w:rPr>
      </w:r>
    </w:p>
    <w:tbl>
      <w:tblPr>
        <w:tblStyle w:val="Table3"/>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0"/>
        <w:gridCol w:w="4125"/>
        <w:gridCol w:w="1035"/>
        <w:gridCol w:w="1425"/>
        <w:gridCol w:w="2265"/>
        <w:tblGridChange w:id="0">
          <w:tblGrid>
            <w:gridCol w:w="900"/>
            <w:gridCol w:w="4125"/>
            <w:gridCol w:w="1035"/>
            <w:gridCol w:w="1425"/>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6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w:t>
            </w:r>
          </w:p>
        </w:tc>
        <w:tc>
          <w:tcPr>
            <w:shd w:fill="d9d9d9" w:val="clear"/>
            <w:vAlign w:val="center"/>
          </w:tcPr>
          <w:p w:rsidR="00000000" w:rsidDel="00000000" w:rsidP="00000000" w:rsidRDefault="00000000" w:rsidRPr="00000000" w14:paraId="000000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 USD, Colombo</w:t>
            </w:r>
          </w:p>
        </w:tc>
        <w:tc>
          <w:tcPr>
            <w:shd w:fill="d9d9d9" w:val="clear"/>
            <w:vAlign w:val="center"/>
          </w:tcPr>
          <w:p w:rsidR="00000000" w:rsidDel="00000000" w:rsidP="00000000" w:rsidRDefault="00000000" w:rsidRPr="00000000" w14:paraId="000000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 - USD, Colombo</w:t>
            </w:r>
          </w:p>
        </w:tc>
      </w:tr>
      <w:tr>
        <w:trPr>
          <w:cantSplit w:val="0"/>
          <w:trHeight w:val="480" w:hRule="atLeast"/>
          <w:tblHeader w:val="0"/>
        </w:trPr>
        <w:tc>
          <w:tcPr>
            <w:vAlign w:val="center"/>
          </w:tcPr>
          <w:p w:rsidR="00000000" w:rsidDel="00000000" w:rsidP="00000000" w:rsidRDefault="00000000" w:rsidRPr="00000000" w14:paraId="00000070">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71">
            <w:pPr>
              <w:rPr>
                <w:rFonts w:ascii="Open Sans" w:cs="Open Sans" w:eastAsia="Open Sans" w:hAnsi="Open Sans"/>
                <w:highlight w:val="yellow"/>
              </w:rPr>
            </w:pPr>
            <w:r w:rsidDel="00000000" w:rsidR="00000000" w:rsidRPr="00000000">
              <w:rPr>
                <w:rFonts w:ascii="Roboto" w:cs="Roboto" w:eastAsia="Roboto" w:hAnsi="Roboto"/>
                <w:highlight w:val="white"/>
                <w:rtl w:val="0"/>
              </w:rPr>
              <w:t xml:space="preserve">Electric Dry Autoclave machine</w:t>
            </w:r>
            <w:r w:rsidDel="00000000" w:rsidR="00000000" w:rsidRPr="00000000">
              <w:rPr>
                <w:rtl w:val="0"/>
              </w:rPr>
            </w:r>
          </w:p>
        </w:tc>
        <w:tc>
          <w:tcPr>
            <w:vAlign w:val="center"/>
          </w:tcPr>
          <w:p w:rsidR="00000000" w:rsidDel="00000000" w:rsidP="00000000" w:rsidRDefault="00000000" w:rsidRPr="00000000" w14:paraId="00000072">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02 nos</w:t>
            </w:r>
          </w:p>
        </w:tc>
        <w:tc>
          <w:tcPr>
            <w:vAlign w:val="center"/>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75">
            <w:pPr>
              <w:jc w:val="right"/>
              <w:rPr>
                <w:rFonts w:ascii="Open Sans" w:cs="Open Sans" w:eastAsia="Open Sans" w:hAnsi="Open Sans"/>
                <w:b w:val="1"/>
              </w:rPr>
            </w:pPr>
            <w:r w:rsidDel="00000000" w:rsidR="00000000" w:rsidRPr="00000000">
              <w:rPr>
                <w:rFonts w:ascii="Open Sans" w:cs="Open Sans" w:eastAsia="Open Sans" w:hAnsi="Open Sans"/>
                <w:b w:val="1"/>
                <w:shd w:fill="efefef" w:val="clear"/>
                <w:rtl w:val="0"/>
              </w:rPr>
              <w:t xml:space="preserve">Subtotal - LOT 02</w:t>
            </w:r>
            <w:r w:rsidDel="00000000" w:rsidR="00000000" w:rsidRPr="00000000">
              <w:rPr>
                <w:rtl w:val="0"/>
              </w:rPr>
            </w:r>
          </w:p>
        </w:tc>
        <w:tc>
          <w:tcPr/>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7A">
      <w:pPr>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7B">
      <w:pPr>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7C">
      <w:pPr>
        <w:rPr>
          <w:rFonts w:ascii="Roboto" w:cs="Roboto" w:eastAsia="Roboto" w:hAnsi="Roboto"/>
          <w:b w:val="1"/>
          <w:highlight w:val="yellow"/>
          <w:u w:val="single"/>
        </w:rPr>
      </w:pPr>
      <w:r w:rsidDel="00000000" w:rsidR="00000000" w:rsidRPr="00000000">
        <w:rPr>
          <w:rFonts w:ascii="Roboto" w:cs="Roboto" w:eastAsia="Roboto" w:hAnsi="Roboto"/>
          <w:b w:val="1"/>
          <w:highlight w:val="yellow"/>
          <w:u w:val="single"/>
          <w:rtl w:val="0"/>
        </w:rPr>
        <w:t xml:space="preserve">LOT 03 </w:t>
      </w:r>
    </w:p>
    <w:p w:rsidR="00000000" w:rsidDel="00000000" w:rsidP="00000000" w:rsidRDefault="00000000" w:rsidRPr="00000000" w14:paraId="0000007D">
      <w:pPr>
        <w:rPr>
          <w:rFonts w:ascii="Roboto" w:cs="Roboto" w:eastAsia="Roboto" w:hAnsi="Roboto"/>
          <w:b w:val="1"/>
          <w:highlight w:val="yellow"/>
          <w:u w:val="single"/>
        </w:rPr>
      </w:pPr>
      <w:r w:rsidDel="00000000" w:rsidR="00000000" w:rsidRPr="00000000">
        <w:rPr>
          <w:rtl w:val="0"/>
        </w:rPr>
      </w:r>
    </w:p>
    <w:tbl>
      <w:tblPr>
        <w:tblStyle w:val="Table4"/>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0"/>
        <w:gridCol w:w="4125"/>
        <w:gridCol w:w="1035"/>
        <w:gridCol w:w="1425"/>
        <w:gridCol w:w="2265"/>
        <w:tblGridChange w:id="0">
          <w:tblGrid>
            <w:gridCol w:w="900"/>
            <w:gridCol w:w="4125"/>
            <w:gridCol w:w="1035"/>
            <w:gridCol w:w="1425"/>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w:t>
            </w:r>
          </w:p>
        </w:tc>
        <w:tc>
          <w:tcPr>
            <w:shd w:fill="d9d9d9" w:val="clear"/>
            <w:vAlign w:val="center"/>
          </w:tcPr>
          <w:p w:rsidR="00000000" w:rsidDel="00000000" w:rsidP="00000000" w:rsidRDefault="00000000" w:rsidRPr="00000000" w14:paraId="000000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 USD, Colombo</w:t>
            </w:r>
          </w:p>
        </w:tc>
        <w:tc>
          <w:tcPr>
            <w:shd w:fill="d9d9d9" w:val="clear"/>
            <w:vAlign w:val="center"/>
          </w:tcPr>
          <w:p w:rsidR="00000000" w:rsidDel="00000000" w:rsidP="00000000" w:rsidRDefault="00000000" w:rsidRPr="00000000" w14:paraId="000000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 - USD, Colombo</w:t>
            </w:r>
          </w:p>
        </w:tc>
      </w:tr>
      <w:tr>
        <w:trPr>
          <w:cantSplit w:val="0"/>
          <w:trHeight w:val="480" w:hRule="atLeast"/>
          <w:tblHeader w:val="0"/>
        </w:trPr>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84">
            <w:pPr>
              <w:rPr>
                <w:rFonts w:ascii="Open Sans" w:cs="Open Sans" w:eastAsia="Open Sans" w:hAnsi="Open Sans"/>
                <w:highlight w:val="yellow"/>
              </w:rPr>
            </w:pPr>
            <w:r w:rsidDel="00000000" w:rsidR="00000000" w:rsidRPr="00000000">
              <w:rPr>
                <w:rFonts w:ascii="Roboto" w:cs="Roboto" w:eastAsia="Roboto" w:hAnsi="Roboto"/>
                <w:highlight w:val="white"/>
                <w:rtl w:val="0"/>
              </w:rPr>
              <w:t xml:space="preserve">Ultra-sonic scalar machine</w:t>
            </w: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02 nos</w:t>
            </w:r>
          </w:p>
        </w:tc>
        <w:tc>
          <w:tcPr>
            <w:vAlign w:val="center"/>
          </w:tcPr>
          <w:p w:rsidR="00000000" w:rsidDel="00000000" w:rsidP="00000000" w:rsidRDefault="00000000" w:rsidRPr="00000000" w14:paraId="0000008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88">
            <w:pPr>
              <w:jc w:val="right"/>
              <w:rPr>
                <w:rFonts w:ascii="Open Sans" w:cs="Open Sans" w:eastAsia="Open Sans" w:hAnsi="Open Sans"/>
                <w:b w:val="1"/>
              </w:rPr>
            </w:pPr>
            <w:r w:rsidDel="00000000" w:rsidR="00000000" w:rsidRPr="00000000">
              <w:rPr>
                <w:rFonts w:ascii="Open Sans" w:cs="Open Sans" w:eastAsia="Open Sans" w:hAnsi="Open Sans"/>
                <w:b w:val="1"/>
                <w:shd w:fill="efefef" w:val="clear"/>
                <w:rtl w:val="0"/>
              </w:rPr>
              <w:t xml:space="preserve">Subtotal - LOT 03</w:t>
            </w:r>
            <w:r w:rsidDel="00000000" w:rsidR="00000000" w:rsidRPr="00000000">
              <w:rPr>
                <w:rtl w:val="0"/>
              </w:rPr>
            </w:r>
          </w:p>
        </w:tc>
        <w:tc>
          <w:tcPr/>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8D">
      <w:pPr>
        <w:tabs>
          <w:tab w:val="center" w:leader="none" w:pos="4320"/>
          <w:tab w:val="right" w:leader="none" w:pos="8640"/>
        </w:tabs>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8E">
      <w:pPr>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8F">
      <w:pPr>
        <w:rPr>
          <w:rFonts w:ascii="Roboto" w:cs="Roboto" w:eastAsia="Roboto" w:hAnsi="Roboto"/>
          <w:b w:val="1"/>
          <w:highlight w:val="yellow"/>
          <w:u w:val="single"/>
        </w:rPr>
      </w:pPr>
      <w:r w:rsidDel="00000000" w:rsidR="00000000" w:rsidRPr="00000000">
        <w:rPr>
          <w:rFonts w:ascii="Roboto" w:cs="Roboto" w:eastAsia="Roboto" w:hAnsi="Roboto"/>
          <w:b w:val="1"/>
          <w:highlight w:val="yellow"/>
          <w:u w:val="single"/>
          <w:rtl w:val="0"/>
        </w:rPr>
        <w:t xml:space="preserve">LOT 04 </w:t>
      </w:r>
    </w:p>
    <w:p w:rsidR="00000000" w:rsidDel="00000000" w:rsidP="00000000" w:rsidRDefault="00000000" w:rsidRPr="00000000" w14:paraId="00000090">
      <w:pPr>
        <w:rPr>
          <w:rFonts w:ascii="Roboto" w:cs="Roboto" w:eastAsia="Roboto" w:hAnsi="Roboto"/>
          <w:b w:val="1"/>
          <w:highlight w:val="yellow"/>
          <w:u w:val="single"/>
        </w:rPr>
      </w:pPr>
      <w:r w:rsidDel="00000000" w:rsidR="00000000" w:rsidRPr="00000000">
        <w:rPr>
          <w:rtl w:val="0"/>
        </w:rPr>
      </w:r>
    </w:p>
    <w:tbl>
      <w:tblPr>
        <w:tblStyle w:val="Table5"/>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0"/>
        <w:gridCol w:w="4125"/>
        <w:gridCol w:w="1035"/>
        <w:gridCol w:w="1425"/>
        <w:gridCol w:w="2265"/>
        <w:tblGridChange w:id="0">
          <w:tblGrid>
            <w:gridCol w:w="900"/>
            <w:gridCol w:w="4125"/>
            <w:gridCol w:w="1035"/>
            <w:gridCol w:w="1425"/>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9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w:t>
            </w:r>
          </w:p>
        </w:tc>
        <w:tc>
          <w:tcPr>
            <w:shd w:fill="d9d9d9" w:val="clear"/>
            <w:vAlign w:val="center"/>
          </w:tcPr>
          <w:p w:rsidR="00000000" w:rsidDel="00000000" w:rsidP="00000000" w:rsidRDefault="00000000" w:rsidRPr="00000000" w14:paraId="0000009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9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9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 USD, Colombo</w:t>
            </w:r>
          </w:p>
        </w:tc>
        <w:tc>
          <w:tcPr>
            <w:shd w:fill="d9d9d9" w:val="clear"/>
            <w:vAlign w:val="center"/>
          </w:tcPr>
          <w:p w:rsidR="00000000" w:rsidDel="00000000" w:rsidP="00000000" w:rsidRDefault="00000000" w:rsidRPr="00000000" w14:paraId="000000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 - USD, Colombo</w:t>
            </w:r>
          </w:p>
        </w:tc>
      </w:tr>
      <w:tr>
        <w:trPr>
          <w:cantSplit w:val="0"/>
          <w:trHeight w:val="480" w:hRule="atLeast"/>
          <w:tblHeader w:val="0"/>
        </w:trPr>
        <w:tc>
          <w:tcPr>
            <w:vAlign w:val="center"/>
          </w:tcPr>
          <w:p w:rsidR="00000000" w:rsidDel="00000000" w:rsidP="00000000" w:rsidRDefault="00000000" w:rsidRPr="00000000" w14:paraId="00000096">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97">
            <w:pPr>
              <w:rPr>
                <w:rFonts w:ascii="Open Sans" w:cs="Open Sans" w:eastAsia="Open Sans" w:hAnsi="Open Sans"/>
                <w:highlight w:val="yellow"/>
              </w:rPr>
            </w:pPr>
            <w:r w:rsidDel="00000000" w:rsidR="00000000" w:rsidRPr="00000000">
              <w:rPr>
                <w:rFonts w:ascii="Roboto" w:cs="Roboto" w:eastAsia="Roboto" w:hAnsi="Roboto"/>
                <w:highlight w:val="white"/>
                <w:rtl w:val="0"/>
              </w:rPr>
              <w:t xml:space="preserve">Blood Pressure Apparatus (Anaroid Tabletop)</w:t>
            </w:r>
            <w:r w:rsidDel="00000000" w:rsidR="00000000" w:rsidRPr="00000000">
              <w:rPr>
                <w:rtl w:val="0"/>
              </w:rPr>
            </w:r>
          </w:p>
        </w:tc>
        <w:tc>
          <w:tcPr>
            <w:vAlign w:val="center"/>
          </w:tcPr>
          <w:p w:rsidR="00000000" w:rsidDel="00000000" w:rsidP="00000000" w:rsidRDefault="00000000" w:rsidRPr="00000000" w14:paraId="00000098">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 nos</w:t>
            </w:r>
          </w:p>
        </w:tc>
        <w:tc>
          <w:tcPr>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Fonts w:ascii="Open Sans" w:cs="Open Sans" w:eastAsia="Open Sans" w:hAnsi="Open Sans"/>
                <w:rtl w:val="0"/>
              </w:rPr>
              <w:t xml:space="preserve">02</w:t>
            </w:r>
          </w:p>
        </w:tc>
        <w:tc>
          <w:tcPr>
            <w:vAlign w:val="center"/>
          </w:tcPr>
          <w:p w:rsidR="00000000" w:rsidDel="00000000" w:rsidP="00000000" w:rsidRDefault="00000000" w:rsidRPr="00000000" w14:paraId="0000009C">
            <w:pPr>
              <w:rPr>
                <w:rFonts w:ascii="Roboto" w:cs="Roboto" w:eastAsia="Roboto" w:hAnsi="Roboto"/>
                <w:highlight w:val="white"/>
              </w:rPr>
            </w:pPr>
            <w:r w:rsidDel="00000000" w:rsidR="00000000" w:rsidRPr="00000000">
              <w:rPr>
                <w:rFonts w:ascii="Roboto" w:cs="Roboto" w:eastAsia="Roboto" w:hAnsi="Roboto"/>
                <w:highlight w:val="white"/>
                <w:rtl w:val="0"/>
              </w:rPr>
              <w:t xml:space="preserve">Rubber Bladder (Adult) </w:t>
            </w:r>
          </w:p>
        </w:tc>
        <w:tc>
          <w:tcPr>
            <w:vAlign w:val="center"/>
          </w:tcPr>
          <w:p w:rsidR="00000000" w:rsidDel="00000000" w:rsidP="00000000" w:rsidRDefault="00000000" w:rsidRPr="00000000" w14:paraId="0000009D">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 nos</w:t>
            </w:r>
          </w:p>
        </w:tc>
        <w:tc>
          <w:tcPr>
            <w:vAlign w:val="center"/>
          </w:tcPr>
          <w:p w:rsidR="00000000" w:rsidDel="00000000" w:rsidP="00000000" w:rsidRDefault="00000000" w:rsidRPr="00000000" w14:paraId="0000009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A0">
            <w:pPr>
              <w:rPr>
                <w:rFonts w:ascii="Open Sans" w:cs="Open Sans" w:eastAsia="Open Sans" w:hAnsi="Open Sans"/>
              </w:rPr>
            </w:pPr>
            <w:r w:rsidDel="00000000" w:rsidR="00000000" w:rsidRPr="00000000">
              <w:rPr>
                <w:rFonts w:ascii="Open Sans" w:cs="Open Sans" w:eastAsia="Open Sans" w:hAnsi="Open Sans"/>
                <w:rtl w:val="0"/>
              </w:rPr>
              <w:t xml:space="preserve">03</w:t>
            </w:r>
          </w:p>
        </w:tc>
        <w:tc>
          <w:tcPr>
            <w:vAlign w:val="center"/>
          </w:tcPr>
          <w:p w:rsidR="00000000" w:rsidDel="00000000" w:rsidP="00000000" w:rsidRDefault="00000000" w:rsidRPr="00000000" w14:paraId="000000A1">
            <w:pPr>
              <w:rPr>
                <w:rFonts w:ascii="Roboto" w:cs="Roboto" w:eastAsia="Roboto" w:hAnsi="Roboto"/>
                <w:highlight w:val="white"/>
              </w:rPr>
            </w:pPr>
            <w:r w:rsidDel="00000000" w:rsidR="00000000" w:rsidRPr="00000000">
              <w:rPr>
                <w:rFonts w:ascii="Roboto" w:cs="Roboto" w:eastAsia="Roboto" w:hAnsi="Roboto"/>
                <w:highlight w:val="white"/>
                <w:rtl w:val="0"/>
              </w:rPr>
              <w:t xml:space="preserve">Velcro Cuff (Adult) </w:t>
            </w:r>
          </w:p>
        </w:tc>
        <w:tc>
          <w:tcPr>
            <w:vAlign w:val="center"/>
          </w:tcPr>
          <w:p w:rsidR="00000000" w:rsidDel="00000000" w:rsidP="00000000" w:rsidRDefault="00000000" w:rsidRPr="00000000" w14:paraId="000000A2">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 nos</w:t>
            </w:r>
          </w:p>
        </w:tc>
        <w:tc>
          <w:tcPr>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A5">
            <w:pPr>
              <w:rPr>
                <w:rFonts w:ascii="Open Sans" w:cs="Open Sans" w:eastAsia="Open Sans" w:hAnsi="Open Sans"/>
              </w:rPr>
            </w:pPr>
            <w:r w:rsidDel="00000000" w:rsidR="00000000" w:rsidRPr="00000000">
              <w:rPr>
                <w:rFonts w:ascii="Open Sans" w:cs="Open Sans" w:eastAsia="Open Sans" w:hAnsi="Open Sans"/>
                <w:rtl w:val="0"/>
              </w:rPr>
              <w:t xml:space="preserve">04</w:t>
            </w:r>
          </w:p>
        </w:tc>
        <w:tc>
          <w:tcPr>
            <w:vAlign w:val="center"/>
          </w:tcPr>
          <w:p w:rsidR="00000000" w:rsidDel="00000000" w:rsidP="00000000" w:rsidRDefault="00000000" w:rsidRPr="00000000" w14:paraId="000000A6">
            <w:pPr>
              <w:rPr>
                <w:rFonts w:ascii="Roboto" w:cs="Roboto" w:eastAsia="Roboto" w:hAnsi="Roboto"/>
                <w:highlight w:val="white"/>
              </w:rPr>
            </w:pPr>
            <w:r w:rsidDel="00000000" w:rsidR="00000000" w:rsidRPr="00000000">
              <w:rPr>
                <w:rFonts w:ascii="Roboto" w:cs="Roboto" w:eastAsia="Roboto" w:hAnsi="Roboto"/>
                <w:highlight w:val="white"/>
                <w:rtl w:val="0"/>
              </w:rPr>
              <w:t xml:space="preserve">Air Release Valve (chromium plated metallic) </w:t>
            </w:r>
          </w:p>
        </w:tc>
        <w:tc>
          <w:tcPr>
            <w:vAlign w:val="center"/>
          </w:tcPr>
          <w:p w:rsidR="00000000" w:rsidDel="00000000" w:rsidP="00000000" w:rsidRDefault="00000000" w:rsidRPr="00000000" w14:paraId="000000A7">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 nos</w:t>
            </w:r>
          </w:p>
        </w:tc>
        <w:tc>
          <w:tcPr>
            <w:vAlign w:val="center"/>
          </w:tcPr>
          <w:p w:rsidR="00000000" w:rsidDel="00000000" w:rsidP="00000000" w:rsidRDefault="00000000" w:rsidRPr="00000000" w14:paraId="000000A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rtl w:val="0"/>
              </w:rPr>
              <w:t xml:space="preserve">05</w:t>
            </w:r>
          </w:p>
        </w:tc>
        <w:tc>
          <w:tcPr>
            <w:vAlign w:val="center"/>
          </w:tcPr>
          <w:p w:rsidR="00000000" w:rsidDel="00000000" w:rsidP="00000000" w:rsidRDefault="00000000" w:rsidRPr="00000000" w14:paraId="000000AB">
            <w:pPr>
              <w:rPr>
                <w:rFonts w:ascii="Roboto" w:cs="Roboto" w:eastAsia="Roboto" w:hAnsi="Roboto"/>
                <w:highlight w:val="white"/>
              </w:rPr>
            </w:pPr>
            <w:r w:rsidDel="00000000" w:rsidR="00000000" w:rsidRPr="00000000">
              <w:rPr>
                <w:rFonts w:ascii="Roboto" w:cs="Roboto" w:eastAsia="Roboto" w:hAnsi="Roboto"/>
                <w:highlight w:val="white"/>
                <w:rtl w:val="0"/>
              </w:rPr>
              <w:t xml:space="preserve">Inflator Bulb with metallic back valve</w:t>
            </w:r>
          </w:p>
        </w:tc>
        <w:tc>
          <w:tcPr>
            <w:vAlign w:val="center"/>
          </w:tcPr>
          <w:p w:rsidR="00000000" w:rsidDel="00000000" w:rsidP="00000000" w:rsidRDefault="00000000" w:rsidRPr="00000000" w14:paraId="000000AC">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 nos</w:t>
            </w:r>
          </w:p>
        </w:tc>
        <w:tc>
          <w:tcPr>
            <w:vAlign w:val="center"/>
          </w:tcPr>
          <w:p w:rsidR="00000000" w:rsidDel="00000000" w:rsidP="00000000" w:rsidRDefault="00000000" w:rsidRPr="00000000" w14:paraId="000000A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20" w:hRule="atLeast"/>
          <w:tblHeader w:val="0"/>
        </w:trPr>
        <w:tc>
          <w:tcPr>
            <w:gridSpan w:val="4"/>
            <w:vAlign w:val="center"/>
          </w:tcPr>
          <w:p w:rsidR="00000000" w:rsidDel="00000000" w:rsidP="00000000" w:rsidRDefault="00000000" w:rsidRPr="00000000" w14:paraId="000000AF">
            <w:pPr>
              <w:jc w:val="right"/>
              <w:rPr>
                <w:rFonts w:ascii="Open Sans" w:cs="Open Sans" w:eastAsia="Open Sans" w:hAnsi="Open Sans"/>
                <w:b w:val="1"/>
              </w:rPr>
            </w:pPr>
            <w:r w:rsidDel="00000000" w:rsidR="00000000" w:rsidRPr="00000000">
              <w:rPr>
                <w:rFonts w:ascii="Open Sans" w:cs="Open Sans" w:eastAsia="Open Sans" w:hAnsi="Open Sans"/>
                <w:b w:val="1"/>
                <w:shd w:fill="efefef" w:val="clear"/>
                <w:rtl w:val="0"/>
              </w:rPr>
              <w:t xml:space="preserve">Subtotal - LOT 04</w:t>
            </w:r>
            <w:r w:rsidDel="00000000" w:rsidR="00000000" w:rsidRPr="00000000">
              <w:rPr>
                <w:rtl w:val="0"/>
              </w:rPr>
            </w:r>
          </w:p>
        </w:tc>
        <w:tc>
          <w:tcPr/>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4">
      <w:pPr>
        <w:rPr>
          <w:rFonts w:ascii="Roboto" w:cs="Roboto" w:eastAsia="Roboto" w:hAnsi="Roboto"/>
          <w:b w:val="1"/>
          <w:highlight w:val="yellow"/>
          <w:u w:val="single"/>
        </w:rPr>
      </w:pPr>
      <w:r w:rsidDel="00000000" w:rsidR="00000000" w:rsidRPr="00000000">
        <w:rPr>
          <w:rtl w:val="0"/>
        </w:rPr>
      </w:r>
    </w:p>
    <w:p w:rsidR="00000000" w:rsidDel="00000000" w:rsidP="00000000" w:rsidRDefault="00000000" w:rsidRPr="00000000" w14:paraId="000000B5">
      <w:pPr>
        <w:rPr>
          <w:rFonts w:ascii="Roboto" w:cs="Roboto" w:eastAsia="Roboto" w:hAnsi="Roboto"/>
          <w:b w:val="1"/>
          <w:highlight w:val="yellow"/>
          <w:u w:val="single"/>
        </w:rPr>
      </w:pPr>
      <w:r w:rsidDel="00000000" w:rsidR="00000000" w:rsidRPr="00000000">
        <w:rPr>
          <w:rFonts w:ascii="Roboto" w:cs="Roboto" w:eastAsia="Roboto" w:hAnsi="Roboto"/>
          <w:b w:val="1"/>
          <w:highlight w:val="yellow"/>
          <w:u w:val="single"/>
          <w:rtl w:val="0"/>
        </w:rPr>
        <w:t xml:space="preserve">LOT 05</w:t>
      </w:r>
    </w:p>
    <w:p w:rsidR="00000000" w:rsidDel="00000000" w:rsidP="00000000" w:rsidRDefault="00000000" w:rsidRPr="00000000" w14:paraId="000000B6">
      <w:pPr>
        <w:rPr>
          <w:rFonts w:ascii="Roboto" w:cs="Roboto" w:eastAsia="Roboto" w:hAnsi="Roboto"/>
          <w:b w:val="1"/>
          <w:highlight w:val="yellow"/>
          <w:u w:val="single"/>
        </w:rPr>
      </w:pPr>
      <w:r w:rsidDel="00000000" w:rsidR="00000000" w:rsidRPr="00000000">
        <w:rPr>
          <w:rtl w:val="0"/>
        </w:rPr>
      </w:r>
    </w:p>
    <w:tbl>
      <w:tblPr>
        <w:tblStyle w:val="Table6"/>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0"/>
        <w:gridCol w:w="4125"/>
        <w:gridCol w:w="1035"/>
        <w:gridCol w:w="1425"/>
        <w:gridCol w:w="2265"/>
        <w:tblGridChange w:id="0">
          <w:tblGrid>
            <w:gridCol w:w="900"/>
            <w:gridCol w:w="4125"/>
            <w:gridCol w:w="1035"/>
            <w:gridCol w:w="1425"/>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B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w:t>
            </w:r>
          </w:p>
        </w:tc>
        <w:tc>
          <w:tcPr>
            <w:shd w:fill="d9d9d9" w:val="clear"/>
            <w:vAlign w:val="center"/>
          </w:tcPr>
          <w:p w:rsidR="00000000" w:rsidDel="00000000" w:rsidP="00000000" w:rsidRDefault="00000000" w:rsidRPr="00000000" w14:paraId="000000B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B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 USD, Colombo</w:t>
            </w:r>
          </w:p>
        </w:tc>
        <w:tc>
          <w:tcPr>
            <w:shd w:fill="d9d9d9" w:val="clear"/>
            <w:vAlign w:val="center"/>
          </w:tcPr>
          <w:p w:rsidR="00000000" w:rsidDel="00000000" w:rsidP="00000000" w:rsidRDefault="00000000" w:rsidRPr="00000000" w14:paraId="000000B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 - USD, Colombo</w:t>
            </w:r>
          </w:p>
        </w:tc>
      </w:tr>
      <w:tr>
        <w:trPr>
          <w:cantSplit w:val="0"/>
          <w:trHeight w:val="480" w:hRule="atLeast"/>
          <w:tblHeader w:val="0"/>
        </w:trPr>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BD">
            <w:pPr>
              <w:rPr>
                <w:rFonts w:ascii="Open Sans" w:cs="Open Sans" w:eastAsia="Open Sans" w:hAnsi="Open Sans"/>
                <w:highlight w:val="yellow"/>
              </w:rPr>
            </w:pPr>
            <w:r w:rsidDel="00000000" w:rsidR="00000000" w:rsidRPr="00000000">
              <w:rPr>
                <w:rFonts w:ascii="Roboto" w:cs="Roboto" w:eastAsia="Roboto" w:hAnsi="Roboto"/>
                <w:highlight w:val="white"/>
                <w:rtl w:val="0"/>
              </w:rPr>
              <w:t xml:space="preserve">Microscope (Normal)</w:t>
            </w:r>
            <w:r w:rsidDel="00000000" w:rsidR="00000000" w:rsidRPr="00000000">
              <w:rPr>
                <w:rtl w:val="0"/>
              </w:rPr>
            </w:r>
          </w:p>
        </w:tc>
        <w:tc>
          <w:tcPr>
            <w:vAlign w:val="center"/>
          </w:tcPr>
          <w:p w:rsidR="00000000" w:rsidDel="00000000" w:rsidP="00000000" w:rsidRDefault="00000000" w:rsidRPr="00000000" w14:paraId="000000BE">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01 nos</w:t>
            </w:r>
          </w:p>
        </w:tc>
        <w:tc>
          <w:tcPr>
            <w:vAlign w:val="center"/>
          </w:tcPr>
          <w:p w:rsidR="00000000" w:rsidDel="00000000" w:rsidP="00000000" w:rsidRDefault="00000000" w:rsidRPr="00000000" w14:paraId="000000B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C1">
            <w:pPr>
              <w:jc w:val="right"/>
              <w:rPr>
                <w:rFonts w:ascii="Open Sans" w:cs="Open Sans" w:eastAsia="Open Sans" w:hAnsi="Open Sans"/>
                <w:b w:val="1"/>
              </w:rPr>
            </w:pPr>
            <w:r w:rsidDel="00000000" w:rsidR="00000000" w:rsidRPr="00000000">
              <w:rPr>
                <w:rFonts w:ascii="Open Sans" w:cs="Open Sans" w:eastAsia="Open Sans" w:hAnsi="Open Sans"/>
                <w:b w:val="1"/>
                <w:shd w:fill="efefef" w:val="clear"/>
                <w:rtl w:val="0"/>
              </w:rPr>
              <w:t xml:space="preserve">Subtotal - LOT 05</w:t>
            </w:r>
            <w:r w:rsidDel="00000000" w:rsidR="00000000" w:rsidRPr="00000000">
              <w:rPr>
                <w:rtl w:val="0"/>
              </w:rPr>
            </w:r>
          </w:p>
        </w:tc>
        <w:tc>
          <w:tcPr/>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7">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0C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9">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CD">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E">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F">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0">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D1">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D2">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3">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D4">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5">
      <w:pPr>
        <w:spacing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D7">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D8">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D9">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DA">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DE">
      <w:pPr>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E0">
      <w:pPr>
        <w:pStyle w:val="Heading1"/>
        <w:rPr>
          <w:rFonts w:ascii="Open Sans" w:cs="Open Sans" w:eastAsia="Open Sans" w:hAnsi="Open Sans"/>
        </w:rPr>
      </w:pPr>
      <w:bookmarkStart w:colFirst="0" w:colLast="0" w:name="_heading=h.2et92p0" w:id="0"/>
      <w:bookmarkEnd w:id="0"/>
      <w:r w:rsidDel="00000000" w:rsidR="00000000" w:rsidRPr="00000000">
        <w:rPr>
          <w:rFonts w:ascii="Open Sans" w:cs="Open Sans" w:eastAsia="Open Sans" w:hAnsi="Open Sans"/>
          <w:color w:val="0092d1"/>
          <w:rtl w:val="0"/>
        </w:rPr>
        <w:t xml:space="preserve">Form C: Technical Quotation Form - LOT 01: Air Mattress -Standard adult type used with paralyzed patients</w:t>
      </w:r>
      <w:r w:rsidDel="00000000" w:rsidR="00000000" w:rsidRPr="00000000">
        <w:rPr>
          <w:rtl w:val="0"/>
        </w:rPr>
      </w:r>
    </w:p>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p w:rsidR="00000000" w:rsidDel="00000000" w:rsidP="00000000" w:rsidRDefault="00000000" w:rsidRPr="00000000" w14:paraId="000000E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0E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E4">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5">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E6">
      <w:pPr>
        <w:rPr>
          <w:rFonts w:ascii="Open Sans" w:cs="Open Sans" w:eastAsia="Open Sans" w:hAnsi="Open Sans"/>
        </w:rPr>
      </w:pPr>
      <w:r w:rsidDel="00000000" w:rsidR="00000000" w:rsidRPr="00000000">
        <w:rPr>
          <w:rtl w:val="0"/>
        </w:rPr>
      </w:r>
    </w:p>
    <w:p w:rsidR="00000000" w:rsidDel="00000000" w:rsidP="00000000" w:rsidRDefault="00000000" w:rsidRPr="00000000" w14:paraId="000000E7">
      <w:pPr>
        <w:jc w:val="both"/>
        <w:rPr>
          <w:rFonts w:ascii="Roboto" w:cs="Roboto" w:eastAsia="Roboto" w:hAnsi="Roboto"/>
          <w:color w:val="2c3e50"/>
          <w:sz w:val="23"/>
          <w:szCs w:val="23"/>
          <w:highlight w:val="green"/>
        </w:rPr>
      </w:pPr>
      <w:r w:rsidDel="00000000" w:rsidR="00000000" w:rsidRPr="00000000">
        <w:rPr>
          <w:rFonts w:ascii="Roboto" w:cs="Roboto" w:eastAsia="Roboto" w:hAnsi="Roboto"/>
          <w:color w:val="2c3e50"/>
          <w:sz w:val="23"/>
          <w:szCs w:val="23"/>
          <w:highlight w:val="green"/>
          <w:rtl w:val="0"/>
        </w:rPr>
        <w:t xml:space="preserve">Partially filled bids will not be considered and be disqualified at the Bid Evaluation.</w:t>
      </w:r>
    </w:p>
    <w:p w:rsidR="00000000" w:rsidDel="00000000" w:rsidP="00000000" w:rsidRDefault="00000000" w:rsidRPr="00000000" w14:paraId="000000E8">
      <w:pPr>
        <w:jc w:val="both"/>
        <w:rPr>
          <w:rFonts w:ascii="Roboto" w:cs="Roboto" w:eastAsia="Roboto" w:hAnsi="Roboto"/>
          <w:color w:val="2c3e50"/>
          <w:sz w:val="23"/>
          <w:szCs w:val="23"/>
          <w:highlight w:val="green"/>
        </w:rPr>
      </w:pPr>
      <w:r w:rsidDel="00000000" w:rsidR="00000000" w:rsidRPr="00000000">
        <w:rPr>
          <w:rtl w:val="0"/>
        </w:rPr>
      </w:r>
    </w:p>
    <w:p w:rsidR="00000000" w:rsidDel="00000000" w:rsidP="00000000" w:rsidRDefault="00000000" w:rsidRPr="00000000" w14:paraId="000000E9">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0E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B">
      <w:pPr>
        <w:rPr>
          <w:rFonts w:ascii="Open Sans" w:cs="Open Sans" w:eastAsia="Open Sans" w:hAnsi="Open Sans"/>
          <w:b w:val="1"/>
        </w:rPr>
      </w:pPr>
      <w:r w:rsidDel="00000000" w:rsidR="00000000" w:rsidRPr="00000000">
        <w:rPr>
          <w:rFonts w:ascii="Open Sans" w:cs="Open Sans" w:eastAsia="Open Sans" w:hAnsi="Open Sans"/>
          <w:b w:val="1"/>
        </w:rPr>
        <w:drawing>
          <wp:inline distB="114300" distT="114300" distL="114300" distR="114300">
            <wp:extent cx="1057275" cy="647700"/>
            <wp:effectExtent b="0" l="0" r="0" t="0"/>
            <wp:docPr id="2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057275" cy="647700"/>
                    </a:xfrm>
                    <a:prstGeom prst="rect"/>
                    <a:ln/>
                  </pic:spPr>
                </pic:pic>
              </a:graphicData>
            </a:graphic>
          </wp:inline>
        </w:drawing>
      </w:r>
      <w:r w:rsidDel="00000000" w:rsidR="00000000" w:rsidRPr="00000000">
        <w:rPr>
          <w:rtl w:val="0"/>
        </w:rPr>
      </w:r>
    </w:p>
    <w:p w:rsidR="00000000" w:rsidDel="00000000" w:rsidP="00000000" w:rsidRDefault="00000000" w:rsidRPr="00000000" w14:paraId="000000EC">
      <w:pPr>
        <w:widowControl w:val="0"/>
        <w:spacing w:line="276" w:lineRule="auto"/>
        <w:rPr>
          <w:rFonts w:ascii="Open Sans" w:cs="Open Sans" w:eastAsia="Open Sans" w:hAnsi="Open Sans"/>
          <w:b w:val="1"/>
          <w:u w:val="single"/>
        </w:rPr>
      </w:pPr>
      <w:r w:rsidDel="00000000" w:rsidR="00000000" w:rsidRPr="00000000">
        <w:rPr>
          <w:rtl w:val="0"/>
        </w:rPr>
      </w:r>
    </w:p>
    <w:tbl>
      <w:tblPr>
        <w:tblStyle w:val="Table7"/>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510"/>
        <w:gridCol w:w="5745"/>
        <w:gridCol w:w="750"/>
        <w:gridCol w:w="930"/>
        <w:gridCol w:w="1830"/>
        <w:tblGridChange w:id="0">
          <w:tblGrid>
            <w:gridCol w:w="510"/>
            <w:gridCol w:w="5745"/>
            <w:gridCol w:w="750"/>
            <w:gridCol w:w="930"/>
            <w:gridCol w:w="1830"/>
          </w:tblGrid>
        </w:tblGridChange>
      </w:tblGrid>
      <w:tr>
        <w:trPr>
          <w:cantSplit w:val="0"/>
          <w:trHeight w:val="510" w:hRule="atLeast"/>
          <w:tblHeader w:val="0"/>
        </w:trPr>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E">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Bidder's Offer</w:t>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4">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w:t>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5">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7">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Make</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9">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FB">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C">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Model</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0FE">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00">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1">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Country of Origin</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3">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05">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07">
            <w:pPr>
              <w:widowControl w:val="0"/>
              <w:spacing w:line="276" w:lineRule="auto"/>
              <w:rPr>
                <w:rFonts w:ascii="Arial" w:cs="Arial" w:eastAsia="Arial" w:hAnsi="Arial"/>
                <w:sz w:val="22"/>
                <w:szCs w:val="22"/>
              </w:rPr>
            </w:pPr>
            <w:r w:rsidDel="00000000" w:rsidR="00000000" w:rsidRPr="00000000">
              <w:rPr>
                <w:sz w:val="22"/>
                <w:szCs w:val="22"/>
                <w:rtl w:val="0"/>
              </w:rPr>
              <w:t xml:space="preserve">The mattress should be suitable to prevention of pressure sores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8">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9">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0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0C">
            <w:pPr>
              <w:widowControl w:val="0"/>
              <w:spacing w:line="276" w:lineRule="auto"/>
              <w:rPr>
                <w:rFonts w:ascii="Arial" w:cs="Arial" w:eastAsia="Arial" w:hAnsi="Arial"/>
                <w:sz w:val="22"/>
                <w:szCs w:val="22"/>
              </w:rPr>
            </w:pPr>
            <w:r w:rsidDel="00000000" w:rsidR="00000000" w:rsidRPr="00000000">
              <w:rPr>
                <w:sz w:val="22"/>
                <w:szCs w:val="22"/>
                <w:rtl w:val="0"/>
              </w:rPr>
              <w:t xml:space="preserve">Should be made out of Nylon / PVC/ TPU or combination of materials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0E">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0F">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11">
            <w:pPr>
              <w:widowControl w:val="0"/>
              <w:spacing w:line="276" w:lineRule="auto"/>
              <w:rPr>
                <w:rFonts w:ascii="Arial" w:cs="Arial" w:eastAsia="Arial" w:hAnsi="Arial"/>
                <w:sz w:val="22"/>
                <w:szCs w:val="22"/>
              </w:rPr>
            </w:pPr>
            <w:r w:rsidDel="00000000" w:rsidR="00000000" w:rsidRPr="00000000">
              <w:rPr>
                <w:sz w:val="22"/>
                <w:szCs w:val="22"/>
                <w:rtl w:val="0"/>
              </w:rPr>
              <w:t xml:space="preserve">Dimensions: 200 x 88 x 20 cm (+/-10% accepted)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3">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1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16">
            <w:pPr>
              <w:widowControl w:val="0"/>
              <w:spacing w:line="276" w:lineRule="auto"/>
              <w:rPr>
                <w:rFonts w:ascii="Arial" w:cs="Arial" w:eastAsia="Arial" w:hAnsi="Arial"/>
                <w:sz w:val="22"/>
                <w:szCs w:val="22"/>
              </w:rPr>
            </w:pPr>
            <w:r w:rsidDel="00000000" w:rsidR="00000000" w:rsidRPr="00000000">
              <w:rPr>
                <w:sz w:val="22"/>
                <w:szCs w:val="22"/>
                <w:rtl w:val="0"/>
              </w:rPr>
              <w:t xml:space="preserve">The base mattress is composed of air cell structure that can be inflated alternatively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8">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1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1B">
            <w:pPr>
              <w:widowControl w:val="0"/>
              <w:spacing w:line="276" w:lineRule="auto"/>
              <w:rPr>
                <w:rFonts w:ascii="Arial" w:cs="Arial" w:eastAsia="Arial" w:hAnsi="Arial"/>
                <w:sz w:val="22"/>
                <w:szCs w:val="22"/>
              </w:rPr>
            </w:pPr>
            <w:r w:rsidDel="00000000" w:rsidR="00000000" w:rsidRPr="00000000">
              <w:rPr>
                <w:sz w:val="22"/>
                <w:szCs w:val="22"/>
                <w:rtl w:val="0"/>
              </w:rPr>
              <w:t xml:space="preserve">Should have at least two air channels for alternate inflation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D">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1E">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1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20">
            <w:pPr>
              <w:widowControl w:val="0"/>
              <w:spacing w:line="276" w:lineRule="auto"/>
              <w:rPr>
                <w:rFonts w:ascii="Arial" w:cs="Arial" w:eastAsia="Arial" w:hAnsi="Arial"/>
                <w:sz w:val="22"/>
                <w:szCs w:val="22"/>
              </w:rPr>
            </w:pPr>
            <w:r w:rsidDel="00000000" w:rsidR="00000000" w:rsidRPr="00000000">
              <w:rPr>
                <w:sz w:val="22"/>
                <w:szCs w:val="22"/>
                <w:rtl w:val="0"/>
              </w:rPr>
              <w:t xml:space="preserve">rapid deflation to facilitate CPR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1">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2">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23">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25">
            <w:pPr>
              <w:widowControl w:val="0"/>
              <w:spacing w:line="276" w:lineRule="auto"/>
              <w:rPr>
                <w:rFonts w:ascii="Arial" w:cs="Arial" w:eastAsia="Arial" w:hAnsi="Arial"/>
                <w:sz w:val="22"/>
                <w:szCs w:val="22"/>
              </w:rPr>
            </w:pPr>
            <w:r w:rsidDel="00000000" w:rsidR="00000000" w:rsidRPr="00000000">
              <w:rPr>
                <w:sz w:val="22"/>
                <w:szCs w:val="22"/>
                <w:rtl w:val="0"/>
              </w:rPr>
              <w:t xml:space="preserve">The pump should be silent type and maintenance free, can be hung in the bed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7">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28">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2A">
            <w:pPr>
              <w:widowControl w:val="0"/>
              <w:spacing w:line="276" w:lineRule="auto"/>
              <w:rPr>
                <w:rFonts w:ascii="Arial" w:cs="Arial" w:eastAsia="Arial" w:hAnsi="Arial"/>
                <w:sz w:val="22"/>
                <w:szCs w:val="22"/>
              </w:rPr>
            </w:pPr>
            <w:r w:rsidDel="00000000" w:rsidR="00000000" w:rsidRPr="00000000">
              <w:rPr>
                <w:sz w:val="22"/>
                <w:szCs w:val="22"/>
                <w:rtl w:val="0"/>
              </w:rPr>
              <w:t xml:space="preserve">The unit shall operate on the power supply of 230V±10% 50 Hz</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C">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2D">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2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2F">
            <w:pPr>
              <w:widowControl w:val="0"/>
              <w:spacing w:line="276" w:lineRule="auto"/>
              <w:rPr>
                <w:rFonts w:ascii="Arial" w:cs="Arial" w:eastAsia="Arial" w:hAnsi="Arial"/>
                <w:sz w:val="22"/>
                <w:szCs w:val="22"/>
              </w:rPr>
            </w:pPr>
            <w:r w:rsidDel="00000000" w:rsidR="00000000" w:rsidRPr="00000000">
              <w:rPr>
                <w:sz w:val="22"/>
                <w:szCs w:val="22"/>
                <w:rtl w:val="0"/>
              </w:rPr>
              <w:t xml:space="preserve">Should be ISO13485 or ISO9001 certified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0">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1">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32">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34">
            <w:pPr>
              <w:widowControl w:val="0"/>
              <w:spacing w:line="276" w:lineRule="auto"/>
              <w:rPr>
                <w:rFonts w:ascii="Arial" w:cs="Arial" w:eastAsia="Arial" w:hAnsi="Arial"/>
                <w:sz w:val="22"/>
                <w:szCs w:val="22"/>
              </w:rPr>
            </w:pPr>
            <w:r w:rsidDel="00000000" w:rsidR="00000000" w:rsidRPr="00000000">
              <w:rPr>
                <w:sz w:val="22"/>
                <w:szCs w:val="22"/>
                <w:rtl w:val="0"/>
              </w:rPr>
              <w:t xml:space="preserve">User/Technical/Maintenance manuals to be supplied in English.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5">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6">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37">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139">
            <w:pPr>
              <w:widowControl w:val="0"/>
              <w:spacing w:line="276" w:lineRule="auto"/>
              <w:rPr>
                <w:rFonts w:ascii="Arial" w:cs="Arial" w:eastAsia="Arial" w:hAnsi="Arial"/>
                <w:sz w:val="22"/>
                <w:szCs w:val="22"/>
              </w:rPr>
            </w:pPr>
            <w:r w:rsidDel="00000000" w:rsidR="00000000" w:rsidRPr="00000000">
              <w:rPr>
                <w:sz w:val="22"/>
                <w:szCs w:val="22"/>
                <w:rtl w:val="0"/>
              </w:rPr>
              <w:t xml:space="preserve">Warranty: 12 months warranty from date of delivery at the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A">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3B">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3C">
            <w:pPr>
              <w:widowControl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3D">
      <w:pPr>
        <w:tabs>
          <w:tab w:val="left" w:leader="none" w:pos="-720"/>
          <w:tab w:val="left" w:leader="none" w:pos="0"/>
          <w:tab w:val="left" w:leader="none" w:pos="720"/>
          <w:tab w:val="right" w:leader="none" w:pos="8640"/>
        </w:tabs>
        <w:rPr>
          <w:rFonts w:ascii="Roboto" w:cs="Roboto" w:eastAsia="Roboto" w:hAnsi="Roboto"/>
          <w:b w:val="1"/>
          <w:highlight w:val="white"/>
          <w:u w:val="single"/>
        </w:rPr>
      </w:pPr>
      <w:r w:rsidDel="00000000" w:rsidR="00000000" w:rsidRPr="00000000">
        <w:rPr>
          <w:rtl w:val="0"/>
        </w:rPr>
      </w:r>
    </w:p>
    <w:p w:rsidR="00000000" w:rsidDel="00000000" w:rsidP="00000000" w:rsidRDefault="00000000" w:rsidRPr="00000000" w14:paraId="0000013E">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8"/>
        <w:tblW w:w="982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880"/>
        <w:tblGridChange w:id="0">
          <w:tblGrid>
            <w:gridCol w:w="1695"/>
            <w:gridCol w:w="3120"/>
            <w:gridCol w:w="2130"/>
            <w:gridCol w:w="288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3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4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43">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4">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ffffff" w:val="clear"/>
            <w:vAlign w:val="center"/>
          </w:tcPr>
          <w:p w:rsidR="00000000" w:rsidDel="00000000" w:rsidP="00000000" w:rsidRDefault="00000000" w:rsidRPr="00000000" w14:paraId="00000145">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 shall deliver the goods within </w:t>
            </w:r>
            <w:r w:rsidDel="00000000" w:rsidR="00000000" w:rsidRPr="00000000">
              <w:rPr>
                <w:rFonts w:ascii="Open Sans" w:cs="Open Sans" w:eastAsia="Open Sans" w:hAnsi="Open Sans"/>
                <w:b w:val="1"/>
                <w:color w:val="ff0000"/>
                <w:sz w:val="18"/>
                <w:szCs w:val="18"/>
                <w:rtl w:val="0"/>
              </w:rPr>
              <w:t xml:space="preserve">04 weeks</w:t>
            </w:r>
            <w:r w:rsidDel="00000000" w:rsidR="00000000" w:rsidRPr="00000000">
              <w:rPr>
                <w:rFonts w:ascii="Open Sans" w:cs="Open Sans" w:eastAsia="Open Sans" w:hAnsi="Open Sans"/>
                <w:sz w:val="18"/>
                <w:szCs w:val="18"/>
                <w:rtl w:val="0"/>
              </w:rPr>
              <w:t xml:space="preserve"> after Purchase Order / Contract signature.</w:t>
            </w:r>
          </w:p>
        </w:tc>
        <w:tc>
          <w:tcPr>
            <w:vAlign w:val="center"/>
          </w:tcPr>
          <w:p w:rsidR="00000000" w:rsidDel="00000000" w:rsidP="00000000" w:rsidRDefault="00000000" w:rsidRPr="00000000" w14:paraId="00000146">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ffffff" w:val="clear"/>
            <w:vAlign w:val="center"/>
          </w:tcPr>
          <w:p w:rsidR="00000000" w:rsidDel="00000000" w:rsidP="00000000" w:rsidRDefault="00000000" w:rsidRPr="00000000" w14:paraId="0000014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4A">
            <w:pPr>
              <w:jc w:val="both"/>
              <w:rPr>
                <w:rFonts w:ascii="Open Sans" w:cs="Open Sans" w:eastAsia="Open Sans" w:hAnsi="Open Sans"/>
              </w:rPr>
            </w:pPr>
            <w:r w:rsidDel="00000000" w:rsidR="00000000" w:rsidRPr="00000000">
              <w:rPr>
                <w:rFonts w:ascii="Open Sans" w:cs="Open Sans" w:eastAsia="Open Sans" w:hAnsi="Open Sans"/>
                <w:rtl w:val="0"/>
              </w:rPr>
              <w:t xml:space="preserve">DAP - Colombo, Sri Lanka.</w:t>
            </w:r>
          </w:p>
          <w:p w:rsidR="00000000" w:rsidDel="00000000" w:rsidP="00000000" w:rsidRDefault="00000000" w:rsidRPr="00000000" w14:paraId="0000014B">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C">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D">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4E">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ffffff" w:val="clear"/>
            <w:vAlign w:val="center"/>
          </w:tcPr>
          <w:p w:rsidR="00000000" w:rsidDel="00000000" w:rsidP="00000000" w:rsidRDefault="00000000" w:rsidRPr="00000000" w14:paraId="0000014F">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Chief Medical Officer </w:t>
            </w:r>
          </w:p>
          <w:p w:rsidR="00000000" w:rsidDel="00000000" w:rsidP="00000000" w:rsidRDefault="00000000" w:rsidRPr="00000000" w14:paraId="00000150">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Welikada Prison Hospital,</w:t>
            </w:r>
          </w:p>
          <w:p w:rsidR="00000000" w:rsidDel="00000000" w:rsidP="00000000" w:rsidRDefault="00000000" w:rsidRPr="00000000" w14:paraId="00000151">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No. 148/6 Baseline Road, Colombo 09,</w:t>
            </w:r>
          </w:p>
          <w:p w:rsidR="00000000" w:rsidDel="00000000" w:rsidP="00000000" w:rsidRDefault="00000000" w:rsidRPr="00000000" w14:paraId="00000152">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Sri Lanka</w:t>
            </w:r>
          </w:p>
        </w:tc>
        <w:tc>
          <w:tcPr>
            <w:vAlign w:val="center"/>
          </w:tcPr>
          <w:p w:rsidR="00000000" w:rsidDel="00000000" w:rsidP="00000000" w:rsidRDefault="00000000" w:rsidRPr="00000000" w14:paraId="00000153">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54">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55">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156">
      <w:pPr>
        <w:pStyle w:val="Heading1"/>
        <w:rPr>
          <w:rFonts w:ascii="Open Sans" w:cs="Open Sans" w:eastAsia="Open Sans" w:hAnsi="Open Sans"/>
        </w:rPr>
      </w:pPr>
      <w:bookmarkStart w:colFirst="0" w:colLast="0" w:name="_heading=h.j4xf2k4sjdl5" w:id="1"/>
      <w:bookmarkEnd w:id="1"/>
      <w:r w:rsidDel="00000000" w:rsidR="00000000" w:rsidRPr="00000000">
        <w:rPr>
          <w:rFonts w:ascii="Open Sans" w:cs="Open Sans" w:eastAsia="Open Sans" w:hAnsi="Open Sans"/>
          <w:color w:val="0092d1"/>
          <w:rtl w:val="0"/>
        </w:rPr>
        <w:t xml:space="preserve">Form C: Technical Quotation Form - LOT 02: Electric Dry Autoclave machine</w:t>
      </w:r>
      <w:r w:rsidDel="00000000" w:rsidR="00000000" w:rsidRPr="00000000">
        <w:rPr>
          <w:rtl w:val="0"/>
        </w:rPr>
      </w:r>
    </w:p>
    <w:p w:rsidR="00000000" w:rsidDel="00000000" w:rsidP="00000000" w:rsidRDefault="00000000" w:rsidRPr="00000000" w14:paraId="00000157">
      <w:pPr>
        <w:rPr>
          <w:rFonts w:ascii="Open Sans" w:cs="Open Sans" w:eastAsia="Open Sans" w:hAnsi="Open Sans"/>
        </w:rPr>
      </w:pPr>
      <w:r w:rsidDel="00000000" w:rsidR="00000000" w:rsidRPr="00000000">
        <w:rPr>
          <w:rtl w:val="0"/>
        </w:rPr>
      </w:r>
    </w:p>
    <w:p w:rsidR="00000000" w:rsidDel="00000000" w:rsidP="00000000" w:rsidRDefault="00000000" w:rsidRPr="00000000" w14:paraId="0000015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15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5A">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5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jc w:val="both"/>
        <w:rPr>
          <w:rFonts w:ascii="Roboto" w:cs="Roboto" w:eastAsia="Roboto" w:hAnsi="Roboto"/>
          <w:color w:val="2c3e50"/>
          <w:sz w:val="23"/>
          <w:szCs w:val="23"/>
          <w:highlight w:val="green"/>
        </w:rPr>
      </w:pPr>
      <w:r w:rsidDel="00000000" w:rsidR="00000000" w:rsidRPr="00000000">
        <w:rPr>
          <w:rFonts w:ascii="Roboto" w:cs="Roboto" w:eastAsia="Roboto" w:hAnsi="Roboto"/>
          <w:color w:val="2c3e50"/>
          <w:sz w:val="23"/>
          <w:szCs w:val="23"/>
          <w:highlight w:val="green"/>
          <w:rtl w:val="0"/>
        </w:rPr>
        <w:t xml:space="preserve">Partially filled bids will not be considered and be disqualified at the Bid Evaluation.</w:t>
      </w:r>
    </w:p>
    <w:p w:rsidR="00000000" w:rsidDel="00000000" w:rsidP="00000000" w:rsidRDefault="00000000" w:rsidRPr="00000000" w14:paraId="0000015E">
      <w:pPr>
        <w:jc w:val="both"/>
        <w:rPr>
          <w:rFonts w:ascii="Roboto" w:cs="Roboto" w:eastAsia="Roboto" w:hAnsi="Roboto"/>
          <w:color w:val="2c3e50"/>
          <w:sz w:val="23"/>
          <w:szCs w:val="23"/>
          <w:highlight w:val="green"/>
        </w:rPr>
      </w:pPr>
      <w:r w:rsidDel="00000000" w:rsidR="00000000" w:rsidRPr="00000000">
        <w:rPr>
          <w:rtl w:val="0"/>
        </w:rPr>
      </w:r>
    </w:p>
    <w:p w:rsidR="00000000" w:rsidDel="00000000" w:rsidP="00000000" w:rsidRDefault="00000000" w:rsidRPr="00000000" w14:paraId="0000015F">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16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1">
      <w:pPr>
        <w:rPr>
          <w:rFonts w:ascii="Open Sans" w:cs="Open Sans" w:eastAsia="Open Sans" w:hAnsi="Open Sans"/>
          <w:b w:val="1"/>
        </w:rPr>
      </w:pPr>
      <w:r w:rsidDel="00000000" w:rsidR="00000000" w:rsidRPr="00000000">
        <w:rPr>
          <w:rFonts w:ascii="Open Sans" w:cs="Open Sans" w:eastAsia="Open Sans" w:hAnsi="Open Sans"/>
          <w:b w:val="1"/>
        </w:rPr>
        <w:drawing>
          <wp:inline distB="114300" distT="114300" distL="114300" distR="114300">
            <wp:extent cx="1143000" cy="952500"/>
            <wp:effectExtent b="0" l="0" r="0" t="0"/>
            <wp:docPr id="26"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143000" cy="952500"/>
                    </a:xfrm>
                    <a:prstGeom prst="rect"/>
                    <a:ln/>
                  </pic:spPr>
                </pic:pic>
              </a:graphicData>
            </a:graphic>
          </wp:inline>
        </w:drawing>
      </w:r>
      <w:r w:rsidDel="00000000" w:rsidR="00000000" w:rsidRPr="00000000">
        <w:rPr>
          <w:rtl w:val="0"/>
        </w:rPr>
      </w:r>
    </w:p>
    <w:p w:rsidR="00000000" w:rsidDel="00000000" w:rsidP="00000000" w:rsidRDefault="00000000" w:rsidRPr="00000000" w14:paraId="00000162">
      <w:pPr>
        <w:widowControl w:val="0"/>
        <w:spacing w:line="276" w:lineRule="auto"/>
        <w:rPr>
          <w:rFonts w:ascii="Open Sans" w:cs="Open Sans" w:eastAsia="Open Sans" w:hAnsi="Open Sans"/>
          <w:b w:val="1"/>
          <w:u w:val="single"/>
        </w:rPr>
      </w:pPr>
      <w:r w:rsidDel="00000000" w:rsidR="00000000" w:rsidRPr="00000000">
        <w:rPr>
          <w:rtl w:val="0"/>
        </w:rPr>
      </w:r>
    </w:p>
    <w:tbl>
      <w:tblPr>
        <w:tblStyle w:val="Table9"/>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510"/>
        <w:gridCol w:w="5745"/>
        <w:gridCol w:w="750"/>
        <w:gridCol w:w="930"/>
        <w:gridCol w:w="1830"/>
        <w:tblGridChange w:id="0">
          <w:tblGrid>
            <w:gridCol w:w="510"/>
            <w:gridCol w:w="5745"/>
            <w:gridCol w:w="750"/>
            <w:gridCol w:w="930"/>
            <w:gridCol w:w="1830"/>
          </w:tblGrid>
        </w:tblGridChange>
      </w:tblGrid>
      <w:tr>
        <w:trPr>
          <w:cantSplit w:val="0"/>
          <w:trHeight w:val="510" w:hRule="atLeast"/>
          <w:tblHeader w:val="0"/>
        </w:trPr>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4">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Bidder's Offer</w:t>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A">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w:t>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B">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6D">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6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Make</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6F">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71">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2">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Model</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4">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76">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7">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Country of Origin</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9">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7B">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7D">
            <w:pPr>
              <w:widowControl w:val="0"/>
              <w:spacing w:line="276" w:lineRule="auto"/>
              <w:rPr>
                <w:rFonts w:ascii="Arial" w:cs="Arial" w:eastAsia="Arial" w:hAnsi="Arial"/>
                <w:sz w:val="22"/>
                <w:szCs w:val="22"/>
              </w:rPr>
            </w:pPr>
            <w:r w:rsidDel="00000000" w:rsidR="00000000" w:rsidRPr="00000000">
              <w:rPr>
                <w:sz w:val="22"/>
                <w:szCs w:val="22"/>
                <w:rtl w:val="0"/>
              </w:rPr>
              <w:t xml:space="preserve">Standard Accessories Included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E">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7F">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8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82">
            <w:pPr>
              <w:widowControl w:val="0"/>
              <w:spacing w:line="276" w:lineRule="auto"/>
              <w:rPr>
                <w:rFonts w:ascii="Arial" w:cs="Arial" w:eastAsia="Arial" w:hAnsi="Arial"/>
                <w:sz w:val="22"/>
                <w:szCs w:val="22"/>
              </w:rPr>
            </w:pPr>
            <w:r w:rsidDel="00000000" w:rsidR="00000000" w:rsidRPr="00000000">
              <w:rPr>
                <w:sz w:val="22"/>
                <w:szCs w:val="22"/>
                <w:rtl w:val="0"/>
              </w:rPr>
              <w:t xml:space="preserve">01 (One) year standard warranty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4">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85">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87">
            <w:pPr>
              <w:widowControl w:val="0"/>
              <w:spacing w:line="276" w:lineRule="auto"/>
              <w:rPr>
                <w:rFonts w:ascii="Arial" w:cs="Arial" w:eastAsia="Arial" w:hAnsi="Arial"/>
                <w:sz w:val="22"/>
                <w:szCs w:val="22"/>
              </w:rPr>
            </w:pPr>
            <w:r w:rsidDel="00000000" w:rsidR="00000000" w:rsidRPr="00000000">
              <w:rPr>
                <w:sz w:val="22"/>
                <w:szCs w:val="22"/>
                <w:rtl w:val="0"/>
              </w:rPr>
              <w:t xml:space="preserve">Should be FDA approved /CE (Conformity Europeans) marked and comply with EU safety standard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9">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8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8C">
            <w:pPr>
              <w:widowControl w:val="0"/>
              <w:spacing w:line="276" w:lineRule="auto"/>
              <w:rPr>
                <w:rFonts w:ascii="Arial" w:cs="Arial" w:eastAsia="Arial" w:hAnsi="Arial"/>
                <w:sz w:val="22"/>
                <w:szCs w:val="22"/>
              </w:rPr>
            </w:pPr>
            <w:r w:rsidDel="00000000" w:rsidR="00000000" w:rsidRPr="00000000">
              <w:rPr>
                <w:sz w:val="22"/>
                <w:szCs w:val="22"/>
                <w:rtl w:val="0"/>
              </w:rPr>
              <w:t xml:space="preserve">Manufacturers should have ISO 9001/13485 certification for quality standards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8E">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8F">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91">
            <w:pPr>
              <w:widowControl w:val="0"/>
              <w:spacing w:line="276" w:lineRule="auto"/>
              <w:rPr>
                <w:rFonts w:ascii="Arial" w:cs="Arial" w:eastAsia="Arial" w:hAnsi="Arial"/>
                <w:sz w:val="22"/>
                <w:szCs w:val="22"/>
              </w:rPr>
            </w:pPr>
            <w:r w:rsidDel="00000000" w:rsidR="00000000" w:rsidRPr="00000000">
              <w:rPr>
                <w:sz w:val="22"/>
                <w:szCs w:val="22"/>
                <w:rtl w:val="0"/>
              </w:rPr>
              <w:t xml:space="preserve">Comprehensive training for lab staff/analyst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3">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9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96">
            <w:pPr>
              <w:widowControl w:val="0"/>
              <w:spacing w:line="276" w:lineRule="auto"/>
              <w:rPr>
                <w:rFonts w:ascii="Arial" w:cs="Arial" w:eastAsia="Arial" w:hAnsi="Arial"/>
                <w:sz w:val="22"/>
                <w:szCs w:val="22"/>
              </w:rPr>
            </w:pPr>
            <w:r w:rsidDel="00000000" w:rsidR="00000000" w:rsidRPr="00000000">
              <w:rPr>
                <w:sz w:val="22"/>
                <w:szCs w:val="22"/>
                <w:rtl w:val="0"/>
              </w:rPr>
              <w:t xml:space="preserve">User/Technical/Maintenance manuals to be supplied in English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8">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9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9B">
            <w:pPr>
              <w:widowControl w:val="0"/>
              <w:spacing w:line="276" w:lineRule="auto"/>
              <w:rPr>
                <w:rFonts w:ascii="Arial" w:cs="Arial" w:eastAsia="Arial" w:hAnsi="Arial"/>
                <w:sz w:val="22"/>
                <w:szCs w:val="22"/>
              </w:rPr>
            </w:pPr>
            <w:r w:rsidDel="00000000" w:rsidR="00000000" w:rsidRPr="00000000">
              <w:rPr>
                <w:sz w:val="22"/>
                <w:szCs w:val="22"/>
                <w:rtl w:val="0"/>
              </w:rPr>
              <w:t xml:space="preserve">List of important spare parts and accessories with their part numbers with the price should be provided (cost should be valid for 3 years after installation date)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D">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9E">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9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A0">
            <w:pPr>
              <w:widowControl w:val="0"/>
              <w:spacing w:line="276" w:lineRule="auto"/>
              <w:rPr>
                <w:rFonts w:ascii="Arial" w:cs="Arial" w:eastAsia="Arial" w:hAnsi="Arial"/>
                <w:sz w:val="22"/>
                <w:szCs w:val="22"/>
              </w:rPr>
            </w:pPr>
            <w:r w:rsidDel="00000000" w:rsidR="00000000" w:rsidRPr="00000000">
              <w:rPr>
                <w:sz w:val="22"/>
                <w:szCs w:val="22"/>
                <w:rtl w:val="0"/>
              </w:rPr>
              <w:t xml:space="preserve">Design: Horizontal (front loading)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1">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2">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3">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A5">
            <w:pPr>
              <w:widowControl w:val="0"/>
              <w:spacing w:line="276" w:lineRule="auto"/>
              <w:rPr>
                <w:rFonts w:ascii="Arial" w:cs="Arial" w:eastAsia="Arial" w:hAnsi="Arial"/>
                <w:sz w:val="22"/>
                <w:szCs w:val="22"/>
              </w:rPr>
            </w:pPr>
            <w:r w:rsidDel="00000000" w:rsidR="00000000" w:rsidRPr="00000000">
              <w:rPr>
                <w:sz w:val="22"/>
                <w:szCs w:val="22"/>
                <w:rtl w:val="0"/>
              </w:rPr>
              <w:t xml:space="preserve">Steam generator: Integrated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6">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7">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8">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AA">
            <w:pPr>
              <w:widowControl w:val="0"/>
              <w:spacing w:line="276" w:lineRule="auto"/>
              <w:rPr>
                <w:rFonts w:ascii="Arial" w:cs="Arial" w:eastAsia="Arial" w:hAnsi="Arial"/>
                <w:sz w:val="22"/>
                <w:szCs w:val="22"/>
              </w:rPr>
            </w:pPr>
            <w:r w:rsidDel="00000000" w:rsidR="00000000" w:rsidRPr="00000000">
              <w:rPr>
                <w:sz w:val="22"/>
                <w:szCs w:val="22"/>
                <w:rtl w:val="0"/>
              </w:rPr>
              <w:t xml:space="preserve">Using Working Temp: 121℃ (max: 134 °C or more)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B">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C">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D">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A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AF">
            <w:pPr>
              <w:widowControl w:val="0"/>
              <w:spacing w:line="276" w:lineRule="auto"/>
              <w:rPr>
                <w:rFonts w:ascii="Arial" w:cs="Arial" w:eastAsia="Arial" w:hAnsi="Arial"/>
                <w:sz w:val="22"/>
                <w:szCs w:val="22"/>
              </w:rPr>
            </w:pPr>
            <w:r w:rsidDel="00000000" w:rsidR="00000000" w:rsidRPr="00000000">
              <w:rPr>
                <w:sz w:val="22"/>
                <w:szCs w:val="22"/>
                <w:rtl w:val="0"/>
              </w:rPr>
              <w:t xml:space="preserve">Using Maximum Pressure: 1.2 to 1.3 Kg/cm² or better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0">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1">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B2">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B4">
            <w:pPr>
              <w:widowControl w:val="0"/>
              <w:spacing w:line="276" w:lineRule="auto"/>
              <w:rPr>
                <w:rFonts w:ascii="Arial" w:cs="Arial" w:eastAsia="Arial" w:hAnsi="Arial"/>
                <w:sz w:val="22"/>
                <w:szCs w:val="22"/>
              </w:rPr>
            </w:pPr>
            <w:r w:rsidDel="00000000" w:rsidR="00000000" w:rsidRPr="00000000">
              <w:rPr>
                <w:sz w:val="22"/>
                <w:szCs w:val="22"/>
                <w:rtl w:val="0"/>
              </w:rPr>
              <w:t xml:space="preserve">Display: Digital display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5">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6">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B7">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B9">
            <w:pPr>
              <w:widowControl w:val="0"/>
              <w:spacing w:line="276" w:lineRule="auto"/>
              <w:rPr>
                <w:rFonts w:ascii="Arial" w:cs="Arial" w:eastAsia="Arial" w:hAnsi="Arial"/>
                <w:sz w:val="22"/>
                <w:szCs w:val="22"/>
              </w:rPr>
            </w:pPr>
            <w:r w:rsidDel="00000000" w:rsidR="00000000" w:rsidRPr="00000000">
              <w:rPr>
                <w:sz w:val="22"/>
                <w:szCs w:val="22"/>
                <w:rtl w:val="0"/>
              </w:rPr>
              <w:t xml:space="preserve">Number of sterilizing program: &gt; 10 programs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A">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B">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BC">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BE">
            <w:pPr>
              <w:widowControl w:val="0"/>
              <w:spacing w:line="276" w:lineRule="auto"/>
              <w:rPr>
                <w:rFonts w:ascii="Arial" w:cs="Arial" w:eastAsia="Arial" w:hAnsi="Arial"/>
                <w:sz w:val="22"/>
                <w:szCs w:val="22"/>
              </w:rPr>
            </w:pPr>
            <w:r w:rsidDel="00000000" w:rsidR="00000000" w:rsidRPr="00000000">
              <w:rPr>
                <w:sz w:val="22"/>
                <w:szCs w:val="22"/>
                <w:rtl w:val="0"/>
              </w:rPr>
              <w:t xml:space="preserve">Memory capacity (Internal/external): &gt;250 cycles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BF">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0">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C1">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2">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15</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C3">
            <w:pPr>
              <w:widowControl w:val="0"/>
              <w:spacing w:line="276" w:lineRule="auto"/>
              <w:rPr>
                <w:rFonts w:ascii="Arial" w:cs="Arial" w:eastAsia="Arial" w:hAnsi="Arial"/>
                <w:sz w:val="22"/>
                <w:szCs w:val="22"/>
              </w:rPr>
            </w:pPr>
            <w:r w:rsidDel="00000000" w:rsidR="00000000" w:rsidRPr="00000000">
              <w:rPr>
                <w:sz w:val="22"/>
                <w:szCs w:val="22"/>
                <w:rtl w:val="0"/>
              </w:rPr>
              <w:t xml:space="preserve">Timer: user selectable, 00.00 to 99 Min or better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4">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5">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C6">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7">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16</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C8">
            <w:pPr>
              <w:widowControl w:val="0"/>
              <w:spacing w:line="276" w:lineRule="auto"/>
              <w:rPr>
                <w:rFonts w:ascii="Arial" w:cs="Arial" w:eastAsia="Arial" w:hAnsi="Arial"/>
                <w:sz w:val="22"/>
                <w:szCs w:val="22"/>
              </w:rPr>
            </w:pPr>
            <w:r w:rsidDel="00000000" w:rsidR="00000000" w:rsidRPr="00000000">
              <w:rPr>
                <w:sz w:val="22"/>
                <w:szCs w:val="22"/>
                <w:rtl w:val="0"/>
              </w:rPr>
              <w:t xml:space="preserve">Controller: Microprocessor, Digital PID Controller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9">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CA">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CB">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1CC">
            <w:pPr>
              <w:widowControl w:val="0"/>
              <w:spacing w:line="276" w:lineRule="auto"/>
              <w:jc w:val="center"/>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17</w:t>
            </w:r>
          </w:p>
        </w:tc>
        <w:tc>
          <w:tcPr>
            <w:shd w:fill="cccccc" w:val="clear"/>
            <w:vAlign w:val="center"/>
          </w:tcPr>
          <w:p w:rsidR="00000000" w:rsidDel="00000000" w:rsidP="00000000" w:rsidRDefault="00000000" w:rsidRPr="00000000" w14:paraId="000001CD">
            <w:pPr>
              <w:spacing w:line="276" w:lineRule="auto"/>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Safety Device</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1CE">
            <w:pPr>
              <w:jc w:val="center"/>
              <w:rPr>
                <w:rFonts w:ascii="Arimo" w:cs="Arimo" w:eastAsia="Arimo" w:hAnsi="Arimo"/>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1CF">
            <w:pPr>
              <w:jc w:val="center"/>
              <w:rPr>
                <w:rFonts w:ascii="Arimo" w:cs="Arimo" w:eastAsia="Arimo" w:hAnsi="Arimo"/>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1D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1">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17.a</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D2">
            <w:pPr>
              <w:widowControl w:val="0"/>
              <w:spacing w:line="276" w:lineRule="auto"/>
              <w:rPr>
                <w:rFonts w:ascii="Arial" w:cs="Arial" w:eastAsia="Arial" w:hAnsi="Arial"/>
                <w:sz w:val="22"/>
                <w:szCs w:val="22"/>
              </w:rPr>
            </w:pPr>
            <w:r w:rsidDel="00000000" w:rsidR="00000000" w:rsidRPr="00000000">
              <w:rPr>
                <w:sz w:val="22"/>
                <w:szCs w:val="22"/>
                <w:rtl w:val="0"/>
              </w:rPr>
              <w:t xml:space="preserve">Over Temp Protection Device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3">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4">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D5">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6">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17.b</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D7">
            <w:pPr>
              <w:widowControl w:val="0"/>
              <w:spacing w:line="276" w:lineRule="auto"/>
              <w:rPr>
                <w:rFonts w:ascii="Arial" w:cs="Arial" w:eastAsia="Arial" w:hAnsi="Arial"/>
                <w:sz w:val="22"/>
                <w:szCs w:val="22"/>
              </w:rPr>
            </w:pPr>
            <w:r w:rsidDel="00000000" w:rsidR="00000000" w:rsidRPr="00000000">
              <w:rPr>
                <w:sz w:val="22"/>
                <w:szCs w:val="22"/>
                <w:rtl w:val="0"/>
              </w:rPr>
              <w:t xml:space="preserve">Over Press Protection Device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8">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9">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D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B">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17.c</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DC">
            <w:pPr>
              <w:widowControl w:val="0"/>
              <w:spacing w:line="276" w:lineRule="auto"/>
              <w:rPr>
                <w:rFonts w:ascii="Arial" w:cs="Arial" w:eastAsia="Arial" w:hAnsi="Arial"/>
                <w:sz w:val="22"/>
                <w:szCs w:val="22"/>
              </w:rPr>
            </w:pPr>
            <w:r w:rsidDel="00000000" w:rsidR="00000000" w:rsidRPr="00000000">
              <w:rPr>
                <w:sz w:val="22"/>
                <w:szCs w:val="22"/>
                <w:rtl w:val="0"/>
              </w:rPr>
              <w:t xml:space="preserve">Sterilizing Time Arrived Buzzer 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D">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DE">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DF">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0">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17.d</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E1">
            <w:pPr>
              <w:widowControl w:val="0"/>
              <w:spacing w:line="276" w:lineRule="auto"/>
              <w:rPr>
                <w:rFonts w:ascii="Arial" w:cs="Arial" w:eastAsia="Arial" w:hAnsi="Arial"/>
                <w:sz w:val="22"/>
                <w:szCs w:val="22"/>
              </w:rPr>
            </w:pPr>
            <w:r w:rsidDel="00000000" w:rsidR="00000000" w:rsidRPr="00000000">
              <w:rPr>
                <w:sz w:val="22"/>
                <w:szCs w:val="22"/>
                <w:rtl w:val="0"/>
              </w:rPr>
              <w:t xml:space="preserve">Automatic reset function incoming power cut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2">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3">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E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5">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18</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E6">
            <w:pPr>
              <w:widowControl w:val="0"/>
              <w:spacing w:line="276" w:lineRule="auto"/>
              <w:rPr>
                <w:rFonts w:ascii="Arial" w:cs="Arial" w:eastAsia="Arial" w:hAnsi="Arial"/>
                <w:sz w:val="22"/>
                <w:szCs w:val="22"/>
              </w:rPr>
            </w:pPr>
            <w:r w:rsidDel="00000000" w:rsidR="00000000" w:rsidRPr="00000000">
              <w:rPr>
                <w:sz w:val="22"/>
                <w:szCs w:val="22"/>
                <w:rtl w:val="0"/>
              </w:rPr>
              <w:t xml:space="preserve">Integrated vacuum system: Required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7">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8">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E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A">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19</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EB">
            <w:pPr>
              <w:widowControl w:val="0"/>
              <w:spacing w:line="276" w:lineRule="auto"/>
              <w:rPr>
                <w:rFonts w:ascii="Arial" w:cs="Arial" w:eastAsia="Arial" w:hAnsi="Arial"/>
                <w:sz w:val="22"/>
                <w:szCs w:val="22"/>
              </w:rPr>
            </w:pPr>
            <w:r w:rsidDel="00000000" w:rsidR="00000000" w:rsidRPr="00000000">
              <w:rPr>
                <w:sz w:val="22"/>
                <w:szCs w:val="22"/>
                <w:rtl w:val="0"/>
              </w:rPr>
              <w:t xml:space="preserve">Interior construction: Integrated stainless-steel structure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C">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D">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EE">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EF">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20</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F0">
            <w:pPr>
              <w:widowControl w:val="0"/>
              <w:spacing w:line="276" w:lineRule="auto"/>
              <w:rPr>
                <w:rFonts w:ascii="Arial" w:cs="Arial" w:eastAsia="Arial" w:hAnsi="Arial"/>
                <w:sz w:val="22"/>
                <w:szCs w:val="22"/>
              </w:rPr>
            </w:pPr>
            <w:r w:rsidDel="00000000" w:rsidR="00000000" w:rsidRPr="00000000">
              <w:rPr>
                <w:sz w:val="22"/>
                <w:szCs w:val="22"/>
                <w:rtl w:val="0"/>
              </w:rPr>
              <w:t xml:space="preserve">Data transfer: RS232/RS 485/USB for external data transfer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1">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2">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3">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4">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21</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F5">
            <w:pPr>
              <w:widowControl w:val="0"/>
              <w:spacing w:line="276" w:lineRule="auto"/>
              <w:rPr>
                <w:rFonts w:ascii="Arial" w:cs="Arial" w:eastAsia="Arial" w:hAnsi="Arial"/>
                <w:sz w:val="22"/>
                <w:szCs w:val="22"/>
              </w:rPr>
            </w:pPr>
            <w:r w:rsidDel="00000000" w:rsidR="00000000" w:rsidRPr="00000000">
              <w:rPr>
                <w:sz w:val="22"/>
                <w:szCs w:val="22"/>
                <w:rtl w:val="0"/>
              </w:rPr>
              <w:t xml:space="preserve">Supplied with 2 nos of wire basket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6">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7">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8">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9">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FA">
            <w:pPr>
              <w:widowControl w:val="0"/>
              <w:spacing w:line="276" w:lineRule="auto"/>
              <w:rPr>
                <w:rFonts w:ascii="Arial" w:cs="Arial" w:eastAsia="Arial" w:hAnsi="Arial"/>
                <w:sz w:val="22"/>
                <w:szCs w:val="22"/>
              </w:rPr>
            </w:pPr>
            <w:r w:rsidDel="00000000" w:rsidR="00000000" w:rsidRPr="00000000">
              <w:rPr>
                <w:sz w:val="22"/>
                <w:szCs w:val="22"/>
                <w:rtl w:val="0"/>
              </w:rPr>
              <w:t xml:space="preserve">Power: 220-240 V, 50-60 Hz</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B">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C">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D">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1FE">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FF">
            <w:pPr>
              <w:widowControl w:val="0"/>
              <w:spacing w:line="276" w:lineRule="auto"/>
              <w:rPr>
                <w:rFonts w:ascii="Arial" w:cs="Arial" w:eastAsia="Arial" w:hAnsi="Arial"/>
                <w:sz w:val="22"/>
                <w:szCs w:val="22"/>
              </w:rPr>
            </w:pPr>
            <w:r w:rsidDel="00000000" w:rsidR="00000000" w:rsidRPr="00000000">
              <w:rPr>
                <w:sz w:val="22"/>
                <w:szCs w:val="22"/>
                <w:rtl w:val="0"/>
              </w:rPr>
              <w:t xml:space="preserve">Chamber capacity: 25 L ± 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00">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01">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02">
            <w:pPr>
              <w:widowControl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03">
      <w:pPr>
        <w:tabs>
          <w:tab w:val="left" w:leader="none" w:pos="-720"/>
          <w:tab w:val="left" w:leader="none" w:pos="0"/>
          <w:tab w:val="left" w:leader="none" w:pos="720"/>
          <w:tab w:val="right" w:leader="none" w:pos="8640"/>
        </w:tabs>
        <w:rPr>
          <w:rFonts w:ascii="Roboto" w:cs="Roboto" w:eastAsia="Roboto" w:hAnsi="Roboto"/>
          <w:b w:val="1"/>
          <w:highlight w:val="white"/>
          <w:u w:val="single"/>
        </w:rPr>
      </w:pPr>
      <w:r w:rsidDel="00000000" w:rsidR="00000000" w:rsidRPr="00000000">
        <w:rPr>
          <w:rtl w:val="0"/>
        </w:rPr>
      </w:r>
    </w:p>
    <w:p w:rsidR="00000000" w:rsidDel="00000000" w:rsidP="00000000" w:rsidRDefault="00000000" w:rsidRPr="00000000" w14:paraId="00000204">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10"/>
        <w:tblW w:w="982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880"/>
        <w:tblGridChange w:id="0">
          <w:tblGrid>
            <w:gridCol w:w="1695"/>
            <w:gridCol w:w="3120"/>
            <w:gridCol w:w="2130"/>
            <w:gridCol w:w="288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0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20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209">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0A">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ffffff" w:val="clear"/>
            <w:vAlign w:val="center"/>
          </w:tcPr>
          <w:p w:rsidR="00000000" w:rsidDel="00000000" w:rsidP="00000000" w:rsidRDefault="00000000" w:rsidRPr="00000000" w14:paraId="0000020B">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 shall deliver the goods within </w:t>
            </w:r>
            <w:r w:rsidDel="00000000" w:rsidR="00000000" w:rsidRPr="00000000">
              <w:rPr>
                <w:rFonts w:ascii="Open Sans" w:cs="Open Sans" w:eastAsia="Open Sans" w:hAnsi="Open Sans"/>
                <w:b w:val="1"/>
                <w:color w:val="ff0000"/>
                <w:sz w:val="18"/>
                <w:szCs w:val="18"/>
                <w:rtl w:val="0"/>
              </w:rPr>
              <w:t xml:space="preserve">04 weeks</w:t>
            </w:r>
            <w:r w:rsidDel="00000000" w:rsidR="00000000" w:rsidRPr="00000000">
              <w:rPr>
                <w:rFonts w:ascii="Open Sans" w:cs="Open Sans" w:eastAsia="Open Sans" w:hAnsi="Open Sans"/>
                <w:sz w:val="18"/>
                <w:szCs w:val="18"/>
                <w:rtl w:val="0"/>
              </w:rPr>
              <w:t xml:space="preserve"> after Purchase Order / Contract signature.</w:t>
            </w:r>
          </w:p>
        </w:tc>
        <w:tc>
          <w:tcPr>
            <w:vAlign w:val="center"/>
          </w:tcPr>
          <w:p w:rsidR="00000000" w:rsidDel="00000000" w:rsidP="00000000" w:rsidRDefault="00000000" w:rsidRPr="00000000" w14:paraId="0000020C">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0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ffffff" w:val="clear"/>
            <w:vAlign w:val="center"/>
          </w:tcPr>
          <w:p w:rsidR="00000000" w:rsidDel="00000000" w:rsidP="00000000" w:rsidRDefault="00000000" w:rsidRPr="00000000" w14:paraId="0000020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10">
            <w:pPr>
              <w:jc w:val="both"/>
              <w:rPr>
                <w:rFonts w:ascii="Open Sans" w:cs="Open Sans" w:eastAsia="Open Sans" w:hAnsi="Open Sans"/>
              </w:rPr>
            </w:pPr>
            <w:r w:rsidDel="00000000" w:rsidR="00000000" w:rsidRPr="00000000">
              <w:rPr>
                <w:rFonts w:ascii="Open Sans" w:cs="Open Sans" w:eastAsia="Open Sans" w:hAnsi="Open Sans"/>
                <w:rtl w:val="0"/>
              </w:rPr>
              <w:t xml:space="preserve">DAP - Colombo, Sri Lanka.</w:t>
            </w:r>
          </w:p>
          <w:p w:rsidR="00000000" w:rsidDel="00000000" w:rsidP="00000000" w:rsidRDefault="00000000" w:rsidRPr="00000000" w14:paraId="00000211">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12">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3">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4">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ffffff" w:val="clear"/>
            <w:vAlign w:val="center"/>
          </w:tcPr>
          <w:p w:rsidR="00000000" w:rsidDel="00000000" w:rsidP="00000000" w:rsidRDefault="00000000" w:rsidRPr="00000000" w14:paraId="00000215">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Chief Medical Officer </w:t>
            </w:r>
          </w:p>
          <w:p w:rsidR="00000000" w:rsidDel="00000000" w:rsidP="00000000" w:rsidRDefault="00000000" w:rsidRPr="00000000" w14:paraId="00000216">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Welikada Prison Hospital,</w:t>
            </w:r>
          </w:p>
          <w:p w:rsidR="00000000" w:rsidDel="00000000" w:rsidP="00000000" w:rsidRDefault="00000000" w:rsidRPr="00000000" w14:paraId="00000217">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No. 148/6 Baseline Road, Colombo 09,</w:t>
            </w:r>
          </w:p>
          <w:p w:rsidR="00000000" w:rsidDel="00000000" w:rsidP="00000000" w:rsidRDefault="00000000" w:rsidRPr="00000000" w14:paraId="00000218">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Sri Lanka</w:t>
            </w:r>
          </w:p>
        </w:tc>
        <w:tc>
          <w:tcPr>
            <w:vAlign w:val="center"/>
          </w:tcPr>
          <w:p w:rsidR="00000000" w:rsidDel="00000000" w:rsidP="00000000" w:rsidRDefault="00000000" w:rsidRPr="00000000" w14:paraId="00000219">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A">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21B">
      <w:pPr>
        <w:tabs>
          <w:tab w:val="left" w:leader="none" w:pos="-720"/>
          <w:tab w:val="left" w:leader="none" w:pos="0"/>
          <w:tab w:val="left" w:leader="none" w:pos="720"/>
          <w:tab w:val="right" w:leader="none" w:pos="8640"/>
        </w:tabs>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1C">
      <w:pPr>
        <w:pStyle w:val="Heading1"/>
        <w:rPr>
          <w:rFonts w:ascii="Open Sans" w:cs="Open Sans" w:eastAsia="Open Sans" w:hAnsi="Open Sans"/>
        </w:rPr>
      </w:pPr>
      <w:bookmarkStart w:colFirst="0" w:colLast="0" w:name="_heading=h.83ejxe2t8mp4" w:id="2"/>
      <w:bookmarkEnd w:id="2"/>
      <w:r w:rsidDel="00000000" w:rsidR="00000000" w:rsidRPr="00000000">
        <w:rPr>
          <w:rFonts w:ascii="Open Sans" w:cs="Open Sans" w:eastAsia="Open Sans" w:hAnsi="Open Sans"/>
          <w:color w:val="0092d1"/>
          <w:rtl w:val="0"/>
        </w:rPr>
        <w:t xml:space="preserve">Form C: Technical Quotation Form - LOT 03: Ultra-sonic scalar machine</w:t>
      </w:r>
      <w:r w:rsidDel="00000000" w:rsidR="00000000" w:rsidRPr="00000000">
        <w:rPr>
          <w:rtl w:val="0"/>
        </w:rPr>
      </w:r>
    </w:p>
    <w:p w:rsidR="00000000" w:rsidDel="00000000" w:rsidP="00000000" w:rsidRDefault="00000000" w:rsidRPr="00000000" w14:paraId="0000021D">
      <w:pPr>
        <w:rPr>
          <w:rFonts w:ascii="Open Sans" w:cs="Open Sans" w:eastAsia="Open Sans" w:hAnsi="Open Sans"/>
        </w:rPr>
      </w:pPr>
      <w:r w:rsidDel="00000000" w:rsidR="00000000" w:rsidRPr="00000000">
        <w:rPr>
          <w:rtl w:val="0"/>
        </w:rPr>
      </w:r>
    </w:p>
    <w:p w:rsidR="00000000" w:rsidDel="00000000" w:rsidP="00000000" w:rsidRDefault="00000000" w:rsidRPr="00000000" w14:paraId="0000021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21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20">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21">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jc w:val="both"/>
        <w:rPr>
          <w:rFonts w:ascii="Roboto" w:cs="Roboto" w:eastAsia="Roboto" w:hAnsi="Roboto"/>
          <w:color w:val="2c3e50"/>
          <w:sz w:val="23"/>
          <w:szCs w:val="23"/>
          <w:highlight w:val="green"/>
        </w:rPr>
      </w:pPr>
      <w:r w:rsidDel="00000000" w:rsidR="00000000" w:rsidRPr="00000000">
        <w:rPr>
          <w:rFonts w:ascii="Roboto" w:cs="Roboto" w:eastAsia="Roboto" w:hAnsi="Roboto"/>
          <w:color w:val="2c3e50"/>
          <w:sz w:val="23"/>
          <w:szCs w:val="23"/>
          <w:highlight w:val="green"/>
          <w:rtl w:val="0"/>
        </w:rPr>
        <w:t xml:space="preserve">Partially filled bids will not be considered and be disqualified at the Bid Evaluation.</w:t>
      </w:r>
    </w:p>
    <w:p w:rsidR="00000000" w:rsidDel="00000000" w:rsidP="00000000" w:rsidRDefault="00000000" w:rsidRPr="00000000" w14:paraId="00000224">
      <w:pPr>
        <w:jc w:val="both"/>
        <w:rPr>
          <w:rFonts w:ascii="Roboto" w:cs="Roboto" w:eastAsia="Roboto" w:hAnsi="Roboto"/>
          <w:color w:val="2c3e50"/>
          <w:sz w:val="23"/>
          <w:szCs w:val="23"/>
          <w:highlight w:val="green"/>
        </w:rPr>
      </w:pPr>
      <w:r w:rsidDel="00000000" w:rsidR="00000000" w:rsidRPr="00000000">
        <w:rPr>
          <w:rtl w:val="0"/>
        </w:rPr>
      </w:r>
    </w:p>
    <w:p w:rsidR="00000000" w:rsidDel="00000000" w:rsidP="00000000" w:rsidRDefault="00000000" w:rsidRPr="00000000" w14:paraId="00000225">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22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27">
      <w:pPr>
        <w:rPr>
          <w:rFonts w:ascii="Open Sans" w:cs="Open Sans" w:eastAsia="Open Sans" w:hAnsi="Open Sans"/>
          <w:b w:val="1"/>
        </w:rPr>
      </w:pPr>
      <w:r w:rsidDel="00000000" w:rsidR="00000000" w:rsidRPr="00000000">
        <w:rPr>
          <w:rFonts w:ascii="Open Sans" w:cs="Open Sans" w:eastAsia="Open Sans" w:hAnsi="Open Sans"/>
          <w:b w:val="1"/>
        </w:rPr>
        <w:drawing>
          <wp:inline distB="114300" distT="114300" distL="114300" distR="114300">
            <wp:extent cx="771525" cy="895350"/>
            <wp:effectExtent b="0" l="0" r="0" t="0"/>
            <wp:docPr id="25"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771525" cy="895350"/>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widowControl w:val="0"/>
        <w:spacing w:line="276" w:lineRule="auto"/>
        <w:rPr>
          <w:rFonts w:ascii="Open Sans" w:cs="Open Sans" w:eastAsia="Open Sans" w:hAnsi="Open Sans"/>
          <w:b w:val="1"/>
          <w:u w:val="single"/>
        </w:rPr>
      </w:pPr>
      <w:r w:rsidDel="00000000" w:rsidR="00000000" w:rsidRPr="00000000">
        <w:rPr>
          <w:rtl w:val="0"/>
        </w:rPr>
      </w:r>
    </w:p>
    <w:tbl>
      <w:tblPr>
        <w:tblStyle w:val="Table11"/>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510"/>
        <w:gridCol w:w="5745"/>
        <w:gridCol w:w="750"/>
        <w:gridCol w:w="930"/>
        <w:gridCol w:w="1830"/>
        <w:tblGridChange w:id="0">
          <w:tblGrid>
            <w:gridCol w:w="510"/>
            <w:gridCol w:w="5745"/>
            <w:gridCol w:w="750"/>
            <w:gridCol w:w="930"/>
            <w:gridCol w:w="1830"/>
          </w:tblGrid>
        </w:tblGridChange>
      </w:tblGrid>
      <w:tr>
        <w:trPr>
          <w:cantSplit w:val="0"/>
          <w:trHeight w:val="510" w:hRule="atLeast"/>
          <w:tblHeader w:val="0"/>
        </w:trPr>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A">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Bidder's Offer</w:t>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0">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w:t>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1">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3">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Make</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5">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37">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8">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Model</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A">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3C">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D">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Country of Origin</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3F">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41">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43">
            <w:pPr>
              <w:widowControl w:val="0"/>
              <w:spacing w:line="276" w:lineRule="auto"/>
              <w:rPr>
                <w:rFonts w:ascii="Arial" w:cs="Arial" w:eastAsia="Arial" w:hAnsi="Arial"/>
                <w:sz w:val="22"/>
                <w:szCs w:val="22"/>
              </w:rPr>
            </w:pPr>
            <w:r w:rsidDel="00000000" w:rsidR="00000000" w:rsidRPr="00000000">
              <w:rPr>
                <w:sz w:val="22"/>
                <w:szCs w:val="22"/>
                <w:rtl w:val="0"/>
              </w:rPr>
              <w:t xml:space="preserve">Scalar Type : Piezoelectric Ultrasonic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4">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5">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46">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48">
            <w:pPr>
              <w:widowControl w:val="0"/>
              <w:spacing w:line="276" w:lineRule="auto"/>
              <w:rPr>
                <w:rFonts w:ascii="Arial" w:cs="Arial" w:eastAsia="Arial" w:hAnsi="Arial"/>
                <w:sz w:val="22"/>
                <w:szCs w:val="22"/>
              </w:rPr>
            </w:pPr>
            <w:r w:rsidDel="00000000" w:rsidR="00000000" w:rsidRPr="00000000">
              <w:rPr>
                <w:sz w:val="22"/>
                <w:szCs w:val="22"/>
                <w:rtl w:val="0"/>
              </w:rPr>
              <w:t xml:space="preserve">Tip Frequency : around 30 kHz ± 2 kHz</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A">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4B">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4D">
            <w:pPr>
              <w:widowControl w:val="0"/>
              <w:spacing w:line="276" w:lineRule="auto"/>
              <w:rPr>
                <w:rFonts w:ascii="Arial" w:cs="Arial" w:eastAsia="Arial" w:hAnsi="Arial"/>
                <w:sz w:val="22"/>
                <w:szCs w:val="22"/>
              </w:rPr>
            </w:pPr>
            <w:r w:rsidDel="00000000" w:rsidR="00000000" w:rsidRPr="00000000">
              <w:rPr>
                <w:sz w:val="22"/>
                <w:szCs w:val="22"/>
                <w:rtl w:val="0"/>
              </w:rPr>
              <w:t xml:space="preserve">Output Power: approx. 8W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4F">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5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52">
            <w:pPr>
              <w:widowControl w:val="0"/>
              <w:spacing w:line="276" w:lineRule="auto"/>
              <w:rPr>
                <w:rFonts w:ascii="Arial" w:cs="Arial" w:eastAsia="Arial" w:hAnsi="Arial"/>
                <w:sz w:val="22"/>
                <w:szCs w:val="22"/>
              </w:rPr>
            </w:pPr>
            <w:r w:rsidDel="00000000" w:rsidR="00000000" w:rsidRPr="00000000">
              <w:rPr>
                <w:sz w:val="22"/>
                <w:szCs w:val="22"/>
                <w:rtl w:val="0"/>
              </w:rPr>
              <w:t xml:space="preserve">Hand Piece: Detachable from the hand piece cord and autoclavable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4">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55">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57">
            <w:pPr>
              <w:widowControl w:val="0"/>
              <w:spacing w:line="276" w:lineRule="auto"/>
              <w:rPr>
                <w:rFonts w:ascii="Arial" w:cs="Arial" w:eastAsia="Arial" w:hAnsi="Arial"/>
                <w:sz w:val="22"/>
                <w:szCs w:val="22"/>
              </w:rPr>
            </w:pPr>
            <w:r w:rsidDel="00000000" w:rsidR="00000000" w:rsidRPr="00000000">
              <w:rPr>
                <w:sz w:val="22"/>
                <w:szCs w:val="22"/>
                <w:rtl w:val="0"/>
              </w:rPr>
              <w:t xml:space="preserve">Control of output power between the minimum and maximum and the control of water supply to the hand piece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9">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5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5C">
            <w:pPr>
              <w:widowControl w:val="0"/>
              <w:spacing w:line="276" w:lineRule="auto"/>
              <w:rPr>
                <w:rFonts w:ascii="Arial" w:cs="Arial" w:eastAsia="Arial" w:hAnsi="Arial"/>
                <w:sz w:val="22"/>
                <w:szCs w:val="22"/>
              </w:rPr>
            </w:pPr>
            <w:r w:rsidDel="00000000" w:rsidR="00000000" w:rsidRPr="00000000">
              <w:rPr>
                <w:sz w:val="22"/>
                <w:szCs w:val="22"/>
                <w:rtl w:val="0"/>
              </w:rPr>
              <w:t xml:space="preserve">Tips: 3 different types of scaling tip sets should be supplied with each unit (including endozoic tip). An additional 4 sets of above types should also be supplied with each unit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5E">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5F">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61">
            <w:pPr>
              <w:widowControl w:val="0"/>
              <w:spacing w:line="276" w:lineRule="auto"/>
              <w:rPr>
                <w:rFonts w:ascii="Arial" w:cs="Arial" w:eastAsia="Arial" w:hAnsi="Arial"/>
                <w:sz w:val="22"/>
                <w:szCs w:val="22"/>
              </w:rPr>
            </w:pPr>
            <w:r w:rsidDel="00000000" w:rsidR="00000000" w:rsidRPr="00000000">
              <w:rPr>
                <w:sz w:val="22"/>
                <w:szCs w:val="22"/>
                <w:rtl w:val="0"/>
              </w:rPr>
              <w:t xml:space="preserve">Foot Control Switch Should activate the scalar function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3">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6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66">
            <w:pPr>
              <w:widowControl w:val="0"/>
              <w:spacing w:line="276" w:lineRule="auto"/>
              <w:rPr>
                <w:rFonts w:ascii="Arial" w:cs="Arial" w:eastAsia="Arial" w:hAnsi="Arial"/>
                <w:sz w:val="22"/>
                <w:szCs w:val="22"/>
              </w:rPr>
            </w:pPr>
            <w:sdt>
              <w:sdtPr>
                <w:tag w:val="goog_rdk_0"/>
              </w:sdtPr>
              <w:sdtContent>
                <w:r w:rsidDel="00000000" w:rsidR="00000000" w:rsidRPr="00000000">
                  <w:rPr>
                    <w:rFonts w:ascii="Arial Unicode MS" w:cs="Arial Unicode MS" w:eastAsia="Arial Unicode MS" w:hAnsi="Arial Unicode MS"/>
                    <w:sz w:val="22"/>
                    <w:szCs w:val="22"/>
                    <w:rtl w:val="0"/>
                  </w:rPr>
                  <w:t xml:space="preserve">Output primary tip vibration excursion: ≤90μm</w:t>
                </w:r>
              </w:sdtContent>
            </w:sdt>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8">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6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9</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6B">
            <w:pPr>
              <w:widowControl w:val="0"/>
              <w:spacing w:line="276" w:lineRule="auto"/>
              <w:rPr>
                <w:rFonts w:ascii="Arial" w:cs="Arial" w:eastAsia="Arial" w:hAnsi="Arial"/>
                <w:sz w:val="22"/>
                <w:szCs w:val="22"/>
              </w:rPr>
            </w:pPr>
            <w:r w:rsidDel="00000000" w:rsidR="00000000" w:rsidRPr="00000000">
              <w:rPr>
                <w:sz w:val="22"/>
                <w:szCs w:val="22"/>
                <w:rtl w:val="0"/>
              </w:rPr>
              <w:t xml:space="preserve">The unit shall operate on the power supply of 230V±10% 50 Hz</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C">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D">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6E">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6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10</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70">
            <w:pPr>
              <w:widowControl w:val="0"/>
              <w:spacing w:line="276" w:lineRule="auto"/>
              <w:rPr>
                <w:rFonts w:ascii="Arial" w:cs="Arial" w:eastAsia="Arial" w:hAnsi="Arial"/>
                <w:sz w:val="22"/>
                <w:szCs w:val="22"/>
              </w:rPr>
            </w:pPr>
            <w:r w:rsidDel="00000000" w:rsidR="00000000" w:rsidRPr="00000000">
              <w:rPr>
                <w:sz w:val="22"/>
                <w:szCs w:val="22"/>
                <w:rtl w:val="0"/>
              </w:rPr>
              <w:t xml:space="preserve">Should be FDA/CE marked and ISO13485 or ISO9001 certified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1">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2">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73">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75">
            <w:pPr>
              <w:widowControl w:val="0"/>
              <w:spacing w:line="276" w:lineRule="auto"/>
              <w:rPr>
                <w:rFonts w:ascii="Arial" w:cs="Arial" w:eastAsia="Arial" w:hAnsi="Arial"/>
                <w:sz w:val="22"/>
                <w:szCs w:val="22"/>
              </w:rPr>
            </w:pPr>
            <w:r w:rsidDel="00000000" w:rsidR="00000000" w:rsidRPr="00000000">
              <w:rPr>
                <w:sz w:val="22"/>
                <w:szCs w:val="22"/>
                <w:rtl w:val="0"/>
              </w:rPr>
              <w:t xml:space="preserve">User/Technical/Maintenance manuals to be supplied in English.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6">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7">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78">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9">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7A">
            <w:pPr>
              <w:widowControl w:val="0"/>
              <w:spacing w:line="276" w:lineRule="auto"/>
              <w:rPr>
                <w:rFonts w:ascii="Arial" w:cs="Arial" w:eastAsia="Arial" w:hAnsi="Arial"/>
                <w:sz w:val="22"/>
                <w:szCs w:val="22"/>
              </w:rPr>
            </w:pPr>
            <w:r w:rsidDel="00000000" w:rsidR="00000000" w:rsidRPr="00000000">
              <w:rPr>
                <w:sz w:val="22"/>
                <w:szCs w:val="22"/>
                <w:rtl w:val="0"/>
              </w:rPr>
              <w:t xml:space="preserve">Warranty: 12 months warranty from date of delivery at the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B">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7C">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7D">
            <w:pPr>
              <w:widowControl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7E">
      <w:pPr>
        <w:tabs>
          <w:tab w:val="left" w:leader="none" w:pos="-720"/>
          <w:tab w:val="left" w:leader="none" w:pos="0"/>
          <w:tab w:val="left" w:leader="none" w:pos="720"/>
          <w:tab w:val="right" w:leader="none" w:pos="8640"/>
        </w:tabs>
        <w:rPr>
          <w:rFonts w:ascii="Roboto" w:cs="Roboto" w:eastAsia="Roboto" w:hAnsi="Roboto"/>
          <w:b w:val="1"/>
          <w:highlight w:val="white"/>
          <w:u w:val="single"/>
        </w:rPr>
      </w:pPr>
      <w:r w:rsidDel="00000000" w:rsidR="00000000" w:rsidRPr="00000000">
        <w:rPr>
          <w:rtl w:val="0"/>
        </w:rPr>
      </w:r>
    </w:p>
    <w:p w:rsidR="00000000" w:rsidDel="00000000" w:rsidP="00000000" w:rsidRDefault="00000000" w:rsidRPr="00000000" w14:paraId="0000027F">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12"/>
        <w:tblW w:w="982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880"/>
        <w:tblGridChange w:id="0">
          <w:tblGrid>
            <w:gridCol w:w="1695"/>
            <w:gridCol w:w="3120"/>
            <w:gridCol w:w="2130"/>
            <w:gridCol w:w="288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2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284">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85">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ffffff" w:val="clear"/>
            <w:vAlign w:val="center"/>
          </w:tcPr>
          <w:p w:rsidR="00000000" w:rsidDel="00000000" w:rsidP="00000000" w:rsidRDefault="00000000" w:rsidRPr="00000000" w14:paraId="00000286">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 shall deliver the goods within </w:t>
            </w:r>
            <w:r w:rsidDel="00000000" w:rsidR="00000000" w:rsidRPr="00000000">
              <w:rPr>
                <w:rFonts w:ascii="Open Sans" w:cs="Open Sans" w:eastAsia="Open Sans" w:hAnsi="Open Sans"/>
                <w:b w:val="1"/>
                <w:color w:val="ff0000"/>
                <w:sz w:val="18"/>
                <w:szCs w:val="18"/>
                <w:rtl w:val="0"/>
              </w:rPr>
              <w:t xml:space="preserve">04 weeks</w:t>
            </w:r>
            <w:r w:rsidDel="00000000" w:rsidR="00000000" w:rsidRPr="00000000">
              <w:rPr>
                <w:rFonts w:ascii="Open Sans" w:cs="Open Sans" w:eastAsia="Open Sans" w:hAnsi="Open Sans"/>
                <w:sz w:val="18"/>
                <w:szCs w:val="18"/>
                <w:rtl w:val="0"/>
              </w:rPr>
              <w:t xml:space="preserve"> after Purchase Order / Contract signature.</w:t>
            </w:r>
          </w:p>
        </w:tc>
        <w:tc>
          <w:tcPr>
            <w:vAlign w:val="center"/>
          </w:tcPr>
          <w:p w:rsidR="00000000" w:rsidDel="00000000" w:rsidP="00000000" w:rsidRDefault="00000000" w:rsidRPr="00000000" w14:paraId="00000287">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8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89">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ffffff" w:val="clear"/>
            <w:vAlign w:val="center"/>
          </w:tcPr>
          <w:p w:rsidR="00000000" w:rsidDel="00000000" w:rsidP="00000000" w:rsidRDefault="00000000" w:rsidRPr="00000000" w14:paraId="0000028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B">
            <w:pPr>
              <w:jc w:val="both"/>
              <w:rPr>
                <w:rFonts w:ascii="Open Sans" w:cs="Open Sans" w:eastAsia="Open Sans" w:hAnsi="Open Sans"/>
              </w:rPr>
            </w:pPr>
            <w:r w:rsidDel="00000000" w:rsidR="00000000" w:rsidRPr="00000000">
              <w:rPr>
                <w:rFonts w:ascii="Open Sans" w:cs="Open Sans" w:eastAsia="Open Sans" w:hAnsi="Open Sans"/>
                <w:rtl w:val="0"/>
              </w:rPr>
              <w:t xml:space="preserve">DAP - Colombo, Sri Lanka.</w:t>
            </w:r>
          </w:p>
          <w:p w:rsidR="00000000" w:rsidDel="00000000" w:rsidP="00000000" w:rsidRDefault="00000000" w:rsidRPr="00000000" w14:paraId="0000028C">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D">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8E">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8F">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ffffff" w:val="clear"/>
            <w:vAlign w:val="center"/>
          </w:tcPr>
          <w:p w:rsidR="00000000" w:rsidDel="00000000" w:rsidP="00000000" w:rsidRDefault="00000000" w:rsidRPr="00000000" w14:paraId="00000290">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Chief Medical Officer </w:t>
            </w:r>
          </w:p>
          <w:p w:rsidR="00000000" w:rsidDel="00000000" w:rsidP="00000000" w:rsidRDefault="00000000" w:rsidRPr="00000000" w14:paraId="00000291">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Welikada Prison Hospital,</w:t>
            </w:r>
          </w:p>
          <w:p w:rsidR="00000000" w:rsidDel="00000000" w:rsidP="00000000" w:rsidRDefault="00000000" w:rsidRPr="00000000" w14:paraId="00000292">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No. 148/6 Baseline Road, Colombo 09,</w:t>
            </w:r>
          </w:p>
          <w:p w:rsidR="00000000" w:rsidDel="00000000" w:rsidP="00000000" w:rsidRDefault="00000000" w:rsidRPr="00000000" w14:paraId="00000293">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Sri Lanka</w:t>
            </w:r>
          </w:p>
        </w:tc>
        <w:tc>
          <w:tcPr>
            <w:vAlign w:val="center"/>
          </w:tcPr>
          <w:p w:rsidR="00000000" w:rsidDel="00000000" w:rsidP="00000000" w:rsidRDefault="00000000" w:rsidRPr="00000000" w14:paraId="00000294">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95">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296">
      <w:pPr>
        <w:tabs>
          <w:tab w:val="left" w:leader="none" w:pos="-720"/>
          <w:tab w:val="left" w:leader="none" w:pos="0"/>
          <w:tab w:val="left" w:leader="none" w:pos="720"/>
          <w:tab w:val="right" w:leader="none" w:pos="8640"/>
        </w:tabs>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97">
      <w:pPr>
        <w:pStyle w:val="Heading1"/>
        <w:rPr>
          <w:rFonts w:ascii="Open Sans" w:cs="Open Sans" w:eastAsia="Open Sans" w:hAnsi="Open Sans"/>
        </w:rPr>
      </w:pPr>
      <w:bookmarkStart w:colFirst="0" w:colLast="0" w:name="_heading=h.a78z0669lx9" w:id="3"/>
      <w:bookmarkEnd w:id="3"/>
      <w:r w:rsidDel="00000000" w:rsidR="00000000" w:rsidRPr="00000000">
        <w:rPr>
          <w:rFonts w:ascii="Open Sans" w:cs="Open Sans" w:eastAsia="Open Sans" w:hAnsi="Open Sans"/>
          <w:color w:val="0092d1"/>
          <w:rtl w:val="0"/>
        </w:rPr>
        <w:t xml:space="preserve">Form C: Technical Quotation Form - LOT 04:  Blood Pressure Apparatus (Android Tabletop)</w:t>
      </w:r>
      <w:r w:rsidDel="00000000" w:rsidR="00000000" w:rsidRPr="00000000">
        <w:rPr>
          <w:rtl w:val="0"/>
        </w:rPr>
      </w:r>
    </w:p>
    <w:p w:rsidR="00000000" w:rsidDel="00000000" w:rsidP="00000000" w:rsidRDefault="00000000" w:rsidRPr="00000000" w14:paraId="00000298">
      <w:pPr>
        <w:rPr>
          <w:rFonts w:ascii="Open Sans" w:cs="Open Sans" w:eastAsia="Open Sans" w:hAnsi="Open Sans"/>
        </w:rPr>
      </w:pPr>
      <w:r w:rsidDel="00000000" w:rsidR="00000000" w:rsidRPr="00000000">
        <w:rPr>
          <w:rtl w:val="0"/>
        </w:rPr>
      </w:r>
    </w:p>
    <w:p w:rsidR="00000000" w:rsidDel="00000000" w:rsidP="00000000" w:rsidRDefault="00000000" w:rsidRPr="00000000" w14:paraId="0000029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29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9B">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29C">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29D">
      <w:pPr>
        <w:rPr>
          <w:rFonts w:ascii="Open Sans" w:cs="Open Sans" w:eastAsia="Open Sans" w:hAnsi="Open Sans"/>
        </w:rPr>
      </w:pPr>
      <w:r w:rsidDel="00000000" w:rsidR="00000000" w:rsidRPr="00000000">
        <w:rPr>
          <w:rtl w:val="0"/>
        </w:rPr>
      </w:r>
    </w:p>
    <w:p w:rsidR="00000000" w:rsidDel="00000000" w:rsidP="00000000" w:rsidRDefault="00000000" w:rsidRPr="00000000" w14:paraId="0000029E">
      <w:pPr>
        <w:jc w:val="both"/>
        <w:rPr>
          <w:rFonts w:ascii="Roboto" w:cs="Roboto" w:eastAsia="Roboto" w:hAnsi="Roboto"/>
          <w:color w:val="2c3e50"/>
          <w:sz w:val="23"/>
          <w:szCs w:val="23"/>
          <w:highlight w:val="green"/>
        </w:rPr>
      </w:pPr>
      <w:r w:rsidDel="00000000" w:rsidR="00000000" w:rsidRPr="00000000">
        <w:rPr>
          <w:rFonts w:ascii="Roboto" w:cs="Roboto" w:eastAsia="Roboto" w:hAnsi="Roboto"/>
          <w:color w:val="2c3e50"/>
          <w:sz w:val="23"/>
          <w:szCs w:val="23"/>
          <w:highlight w:val="green"/>
          <w:rtl w:val="0"/>
        </w:rPr>
        <w:t xml:space="preserve">Partially filled bids will not be considered and be disqualified at the Bid Evaluation.</w:t>
      </w:r>
    </w:p>
    <w:p w:rsidR="00000000" w:rsidDel="00000000" w:rsidP="00000000" w:rsidRDefault="00000000" w:rsidRPr="00000000" w14:paraId="0000029F">
      <w:pPr>
        <w:jc w:val="both"/>
        <w:rPr>
          <w:rFonts w:ascii="Roboto" w:cs="Roboto" w:eastAsia="Roboto" w:hAnsi="Roboto"/>
          <w:color w:val="2c3e50"/>
          <w:sz w:val="23"/>
          <w:szCs w:val="23"/>
          <w:highlight w:val="green"/>
        </w:rPr>
      </w:pPr>
      <w:r w:rsidDel="00000000" w:rsidR="00000000" w:rsidRPr="00000000">
        <w:rPr>
          <w:rtl w:val="0"/>
        </w:rPr>
      </w:r>
    </w:p>
    <w:p w:rsidR="00000000" w:rsidDel="00000000" w:rsidP="00000000" w:rsidRDefault="00000000" w:rsidRPr="00000000" w14:paraId="000002A0">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2A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A2">
      <w:pPr>
        <w:rPr>
          <w:rFonts w:ascii="Open Sans" w:cs="Open Sans" w:eastAsia="Open Sans" w:hAnsi="Open Sans"/>
          <w:b w:val="1"/>
        </w:rPr>
      </w:pPr>
      <w:r w:rsidDel="00000000" w:rsidR="00000000" w:rsidRPr="00000000">
        <w:rPr>
          <w:rFonts w:ascii="Open Sans" w:cs="Open Sans" w:eastAsia="Open Sans" w:hAnsi="Open Sans"/>
          <w:b w:val="1"/>
        </w:rPr>
        <w:drawing>
          <wp:inline distB="114300" distT="114300" distL="114300" distR="114300">
            <wp:extent cx="1704975" cy="1990725"/>
            <wp:effectExtent b="0" l="0" r="0" t="0"/>
            <wp:docPr id="20"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1704975"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2A3">
      <w:pPr>
        <w:widowControl w:val="0"/>
        <w:spacing w:line="276" w:lineRule="auto"/>
        <w:rPr>
          <w:rFonts w:ascii="Open Sans" w:cs="Open Sans" w:eastAsia="Open Sans" w:hAnsi="Open Sans"/>
          <w:b w:val="1"/>
          <w:u w:val="single"/>
        </w:rPr>
      </w:pPr>
      <w:r w:rsidDel="00000000" w:rsidR="00000000" w:rsidRPr="00000000">
        <w:rPr>
          <w:rtl w:val="0"/>
        </w:rPr>
      </w:r>
    </w:p>
    <w:tbl>
      <w:tblPr>
        <w:tblStyle w:val="Table1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510"/>
        <w:gridCol w:w="5745"/>
        <w:gridCol w:w="750"/>
        <w:gridCol w:w="930"/>
        <w:gridCol w:w="1830"/>
        <w:tblGridChange w:id="0">
          <w:tblGrid>
            <w:gridCol w:w="510"/>
            <w:gridCol w:w="5745"/>
            <w:gridCol w:w="750"/>
            <w:gridCol w:w="930"/>
            <w:gridCol w:w="1830"/>
          </w:tblGrid>
        </w:tblGridChange>
      </w:tblGrid>
      <w:tr>
        <w:trPr>
          <w:cantSplit w:val="0"/>
          <w:trHeight w:val="510" w:hRule="atLeast"/>
          <w:tblHeader w:val="0"/>
        </w:trPr>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5">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Bidder's Offer</w:t>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268.21777343750006" w:hRule="atLeast"/>
          <w:tblHeader w:val="0"/>
        </w:trPr>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B">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w:t>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C">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AE">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A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Make</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0">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B2">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3">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Model</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5">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B7">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8">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Country of Origin</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A">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BC">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BE">
            <w:pPr>
              <w:widowControl w:val="0"/>
              <w:spacing w:line="276" w:lineRule="auto"/>
              <w:rPr>
                <w:rFonts w:ascii="Arial" w:cs="Arial" w:eastAsia="Arial" w:hAnsi="Arial"/>
                <w:sz w:val="22"/>
                <w:szCs w:val="22"/>
              </w:rPr>
            </w:pPr>
            <w:r w:rsidDel="00000000" w:rsidR="00000000" w:rsidRPr="00000000">
              <w:rPr>
                <w:sz w:val="22"/>
                <w:szCs w:val="22"/>
                <w:rtl w:val="0"/>
              </w:rPr>
              <w:t xml:space="preserve">Android table top type sphygmomanometers used for measuring arterial blood pressure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BF">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0">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C1">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C3">
            <w:pPr>
              <w:widowControl w:val="0"/>
              <w:spacing w:line="276" w:lineRule="auto"/>
              <w:rPr>
                <w:rFonts w:ascii="Arial" w:cs="Arial" w:eastAsia="Arial" w:hAnsi="Arial"/>
                <w:sz w:val="22"/>
                <w:szCs w:val="22"/>
              </w:rPr>
            </w:pPr>
            <w:r w:rsidDel="00000000" w:rsidR="00000000" w:rsidRPr="00000000">
              <w:rPr>
                <w:sz w:val="22"/>
                <w:szCs w:val="22"/>
                <w:rtl w:val="0"/>
              </w:rPr>
              <w:t xml:space="preserve">Pressure Range - 0 to 300 mmHg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5">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C6">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C8">
            <w:pPr>
              <w:widowControl w:val="0"/>
              <w:spacing w:line="276" w:lineRule="auto"/>
              <w:rPr>
                <w:rFonts w:ascii="Arial" w:cs="Arial" w:eastAsia="Arial" w:hAnsi="Arial"/>
                <w:sz w:val="22"/>
                <w:szCs w:val="22"/>
              </w:rPr>
            </w:pPr>
            <w:r w:rsidDel="00000000" w:rsidR="00000000" w:rsidRPr="00000000">
              <w:rPr>
                <w:sz w:val="22"/>
                <w:szCs w:val="22"/>
                <w:rtl w:val="0"/>
              </w:rPr>
              <w:t xml:space="preserve">The metal parts shall be fabricated from brass, aluminium alloy, stainless steel or powder coated steel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A">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CB">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CD">
            <w:pPr>
              <w:widowControl w:val="0"/>
              <w:spacing w:line="276" w:lineRule="auto"/>
              <w:rPr>
                <w:rFonts w:ascii="Arial" w:cs="Arial" w:eastAsia="Arial" w:hAnsi="Arial"/>
                <w:sz w:val="22"/>
                <w:szCs w:val="22"/>
              </w:rPr>
            </w:pPr>
            <w:r w:rsidDel="00000000" w:rsidR="00000000" w:rsidRPr="00000000">
              <w:rPr>
                <w:sz w:val="22"/>
                <w:szCs w:val="22"/>
                <w:rtl w:val="0"/>
              </w:rPr>
              <w:t xml:space="preserve">The glass/ plastic parts shall be made of clear glass/clear plastic. Glass/plastic shall show no evidence of corrosion, scumming, chipping or cracking e.With clear dial, numbers, and face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CF">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D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2D1">
            <w:pPr>
              <w:widowControl w:val="0"/>
              <w:spacing w:line="276" w:lineRule="auto"/>
              <w:jc w:val="center"/>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5</w:t>
            </w:r>
          </w:p>
        </w:tc>
        <w:tc>
          <w:tcPr>
            <w:shd w:fill="cccccc" w:val="clear"/>
            <w:vAlign w:val="center"/>
          </w:tcPr>
          <w:p w:rsidR="00000000" w:rsidDel="00000000" w:rsidP="00000000" w:rsidRDefault="00000000" w:rsidRPr="00000000" w14:paraId="000002D2">
            <w:pPr>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Following accessories should be supplied with each unit in addition to the standard accessory set</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2D3">
            <w:pPr>
              <w:jc w:val="center"/>
              <w:rPr>
                <w:rFonts w:ascii="Open Sans" w:cs="Open Sans" w:eastAsia="Open Sans" w:hAnsi="Open Sans"/>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2D4">
            <w:pPr>
              <w:jc w:val="center"/>
              <w:rPr>
                <w:rFonts w:ascii="Open Sans" w:cs="Open Sans" w:eastAsia="Open Sans" w:hAnsi="Open Sans"/>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2D5">
            <w:pPr>
              <w:widowControl w:val="0"/>
              <w:rPr>
                <w:rFonts w:ascii="Open Sans" w:cs="Open Sans" w:eastAsia="Open Sans" w:hAnsi="Open Sans"/>
                <w:shd w:fill="cccccc" w:val="clear"/>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5.a</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D7">
            <w:pPr>
              <w:widowControl w:val="0"/>
              <w:spacing w:line="276" w:lineRule="auto"/>
              <w:rPr>
                <w:rFonts w:ascii="Arial" w:cs="Arial" w:eastAsia="Arial" w:hAnsi="Arial"/>
                <w:sz w:val="22"/>
                <w:szCs w:val="22"/>
              </w:rPr>
            </w:pPr>
            <w:r w:rsidDel="00000000" w:rsidR="00000000" w:rsidRPr="00000000">
              <w:rPr>
                <w:sz w:val="22"/>
                <w:szCs w:val="22"/>
                <w:rtl w:val="0"/>
              </w:rPr>
              <w:t xml:space="preserve">Rubber Bladder (Adult) - 2 Nos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9">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D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5.b</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DC">
            <w:pPr>
              <w:widowControl w:val="0"/>
              <w:spacing w:line="276" w:lineRule="auto"/>
              <w:rPr>
                <w:rFonts w:ascii="Arial" w:cs="Arial" w:eastAsia="Arial" w:hAnsi="Arial"/>
                <w:sz w:val="22"/>
                <w:szCs w:val="22"/>
              </w:rPr>
            </w:pPr>
            <w:r w:rsidDel="00000000" w:rsidR="00000000" w:rsidRPr="00000000">
              <w:rPr>
                <w:sz w:val="22"/>
                <w:szCs w:val="22"/>
                <w:rtl w:val="0"/>
              </w:rPr>
              <w:t xml:space="preserve">Velcro Cuff (Adult) - 2 Nos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DE">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DF">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5.c</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E1">
            <w:pPr>
              <w:widowControl w:val="0"/>
              <w:spacing w:line="276" w:lineRule="auto"/>
              <w:rPr>
                <w:rFonts w:ascii="Arial" w:cs="Arial" w:eastAsia="Arial" w:hAnsi="Arial"/>
                <w:sz w:val="22"/>
                <w:szCs w:val="22"/>
              </w:rPr>
            </w:pPr>
            <w:r w:rsidDel="00000000" w:rsidR="00000000" w:rsidRPr="00000000">
              <w:rPr>
                <w:sz w:val="22"/>
                <w:szCs w:val="22"/>
                <w:rtl w:val="0"/>
              </w:rPr>
              <w:t xml:space="preserve">Air Release Valve (chromium plated metallic) – 2 Nos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3">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E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5.d</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E6">
            <w:pPr>
              <w:widowControl w:val="0"/>
              <w:spacing w:line="276" w:lineRule="auto"/>
              <w:rPr>
                <w:rFonts w:ascii="Arial" w:cs="Arial" w:eastAsia="Arial" w:hAnsi="Arial"/>
                <w:sz w:val="22"/>
                <w:szCs w:val="22"/>
              </w:rPr>
            </w:pPr>
            <w:r w:rsidDel="00000000" w:rsidR="00000000" w:rsidRPr="00000000">
              <w:rPr>
                <w:sz w:val="22"/>
                <w:szCs w:val="22"/>
                <w:rtl w:val="0"/>
              </w:rPr>
              <w:t xml:space="preserve">Inflator Bulb with metallic back valve - 2 Nos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7">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8">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E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bottom"/>
          </w:tcPr>
          <w:p w:rsidR="00000000" w:rsidDel="00000000" w:rsidP="00000000" w:rsidRDefault="00000000" w:rsidRPr="00000000" w14:paraId="000002EB">
            <w:pPr>
              <w:widowControl w:val="0"/>
              <w:spacing w:line="276" w:lineRule="auto"/>
              <w:rPr>
                <w:rFonts w:ascii="Arial" w:cs="Arial" w:eastAsia="Arial" w:hAnsi="Arial"/>
                <w:sz w:val="22"/>
                <w:szCs w:val="22"/>
              </w:rPr>
            </w:pPr>
            <w:r w:rsidDel="00000000" w:rsidR="00000000" w:rsidRPr="00000000">
              <w:rPr>
                <w:sz w:val="22"/>
                <w:szCs w:val="22"/>
                <w:rtl w:val="0"/>
              </w:rPr>
              <w:t xml:space="preserve">Should be a CE / FDA Approved product and should comply with ISO 13485 or ISO 9001 standards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C">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2ED">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EE">
            <w:pPr>
              <w:widowControl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EF">
      <w:pPr>
        <w:tabs>
          <w:tab w:val="left" w:leader="none" w:pos="-720"/>
          <w:tab w:val="left" w:leader="none" w:pos="0"/>
          <w:tab w:val="left" w:leader="none" w:pos="720"/>
          <w:tab w:val="right" w:leader="none" w:pos="8640"/>
        </w:tabs>
        <w:rPr>
          <w:rFonts w:ascii="Roboto" w:cs="Roboto" w:eastAsia="Roboto" w:hAnsi="Roboto"/>
          <w:b w:val="1"/>
          <w:highlight w:val="white"/>
          <w:u w:val="single"/>
        </w:rPr>
      </w:pPr>
      <w:r w:rsidDel="00000000" w:rsidR="00000000" w:rsidRPr="00000000">
        <w:rPr>
          <w:rtl w:val="0"/>
        </w:rPr>
      </w:r>
    </w:p>
    <w:p w:rsidR="00000000" w:rsidDel="00000000" w:rsidP="00000000" w:rsidRDefault="00000000" w:rsidRPr="00000000" w14:paraId="000002F0">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14"/>
        <w:tblW w:w="982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880"/>
        <w:tblGridChange w:id="0">
          <w:tblGrid>
            <w:gridCol w:w="1695"/>
            <w:gridCol w:w="3120"/>
            <w:gridCol w:w="2130"/>
            <w:gridCol w:w="288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2F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2F5">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F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ffffff" w:val="clear"/>
            <w:vAlign w:val="center"/>
          </w:tcPr>
          <w:p w:rsidR="00000000" w:rsidDel="00000000" w:rsidP="00000000" w:rsidRDefault="00000000" w:rsidRPr="00000000" w14:paraId="000002F7">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 shall deliver the goods within </w:t>
            </w:r>
            <w:r w:rsidDel="00000000" w:rsidR="00000000" w:rsidRPr="00000000">
              <w:rPr>
                <w:rFonts w:ascii="Open Sans" w:cs="Open Sans" w:eastAsia="Open Sans" w:hAnsi="Open Sans"/>
                <w:b w:val="1"/>
                <w:color w:val="ff0000"/>
                <w:sz w:val="18"/>
                <w:szCs w:val="18"/>
                <w:rtl w:val="0"/>
              </w:rPr>
              <w:t xml:space="preserve">04 weeks</w:t>
            </w:r>
            <w:r w:rsidDel="00000000" w:rsidR="00000000" w:rsidRPr="00000000">
              <w:rPr>
                <w:rFonts w:ascii="Open Sans" w:cs="Open Sans" w:eastAsia="Open Sans" w:hAnsi="Open Sans"/>
                <w:sz w:val="18"/>
                <w:szCs w:val="18"/>
                <w:rtl w:val="0"/>
              </w:rPr>
              <w:t xml:space="preserve"> after Purchase Order / Contract signature.</w:t>
            </w:r>
          </w:p>
        </w:tc>
        <w:tc>
          <w:tcPr>
            <w:vAlign w:val="center"/>
          </w:tcPr>
          <w:p w:rsidR="00000000" w:rsidDel="00000000" w:rsidP="00000000" w:rsidRDefault="00000000" w:rsidRPr="00000000" w14:paraId="000002F8">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F9">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FA">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ffffff" w:val="clear"/>
            <w:vAlign w:val="center"/>
          </w:tcPr>
          <w:p w:rsidR="00000000" w:rsidDel="00000000" w:rsidP="00000000" w:rsidRDefault="00000000" w:rsidRPr="00000000" w14:paraId="000002F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FC">
            <w:pPr>
              <w:jc w:val="both"/>
              <w:rPr>
                <w:rFonts w:ascii="Open Sans" w:cs="Open Sans" w:eastAsia="Open Sans" w:hAnsi="Open Sans"/>
              </w:rPr>
            </w:pPr>
            <w:r w:rsidDel="00000000" w:rsidR="00000000" w:rsidRPr="00000000">
              <w:rPr>
                <w:rFonts w:ascii="Open Sans" w:cs="Open Sans" w:eastAsia="Open Sans" w:hAnsi="Open Sans"/>
                <w:rtl w:val="0"/>
              </w:rPr>
              <w:t xml:space="preserve">DAP - Colombo, Sri Lanka.</w:t>
            </w:r>
          </w:p>
          <w:p w:rsidR="00000000" w:rsidDel="00000000" w:rsidP="00000000" w:rsidRDefault="00000000" w:rsidRPr="00000000" w14:paraId="000002FD">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E">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FF">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00">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ffffff" w:val="clear"/>
            <w:vAlign w:val="center"/>
          </w:tcPr>
          <w:p w:rsidR="00000000" w:rsidDel="00000000" w:rsidP="00000000" w:rsidRDefault="00000000" w:rsidRPr="00000000" w14:paraId="00000301">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Chief Medical Officer </w:t>
            </w:r>
          </w:p>
          <w:p w:rsidR="00000000" w:rsidDel="00000000" w:rsidP="00000000" w:rsidRDefault="00000000" w:rsidRPr="00000000" w14:paraId="00000302">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Welikada Prison Hospital,</w:t>
            </w:r>
          </w:p>
          <w:p w:rsidR="00000000" w:rsidDel="00000000" w:rsidP="00000000" w:rsidRDefault="00000000" w:rsidRPr="00000000" w14:paraId="00000303">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No. 148/6 Baseline Road, Colombo 09,</w:t>
            </w:r>
          </w:p>
          <w:p w:rsidR="00000000" w:rsidDel="00000000" w:rsidP="00000000" w:rsidRDefault="00000000" w:rsidRPr="00000000" w14:paraId="00000304">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Sri Lanka</w:t>
            </w:r>
          </w:p>
        </w:tc>
        <w:tc>
          <w:tcPr>
            <w:vAlign w:val="center"/>
          </w:tcPr>
          <w:p w:rsidR="00000000" w:rsidDel="00000000" w:rsidP="00000000" w:rsidRDefault="00000000" w:rsidRPr="00000000" w14:paraId="00000305">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06">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307">
      <w:pPr>
        <w:tabs>
          <w:tab w:val="left" w:leader="none" w:pos="-720"/>
          <w:tab w:val="left" w:leader="none" w:pos="0"/>
          <w:tab w:val="left" w:leader="none" w:pos="720"/>
          <w:tab w:val="right" w:leader="none" w:pos="8640"/>
        </w:tabs>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308">
      <w:pPr>
        <w:pStyle w:val="Heading1"/>
        <w:rPr>
          <w:rFonts w:ascii="Open Sans" w:cs="Open Sans" w:eastAsia="Open Sans" w:hAnsi="Open Sans"/>
        </w:rPr>
      </w:pPr>
      <w:bookmarkStart w:colFirst="0" w:colLast="0" w:name="_heading=h.e284k7c2rmcq" w:id="4"/>
      <w:bookmarkEnd w:id="4"/>
      <w:r w:rsidDel="00000000" w:rsidR="00000000" w:rsidRPr="00000000">
        <w:rPr>
          <w:rFonts w:ascii="Open Sans" w:cs="Open Sans" w:eastAsia="Open Sans" w:hAnsi="Open Sans"/>
          <w:color w:val="0092d1"/>
          <w:rtl w:val="0"/>
        </w:rPr>
        <w:t xml:space="preserve">Form C: Technical Quotation Form - LOT 05: Microscope (Normal)</w:t>
      </w:r>
      <w:r w:rsidDel="00000000" w:rsidR="00000000" w:rsidRPr="00000000">
        <w:rPr>
          <w:rtl w:val="0"/>
        </w:rPr>
      </w:r>
    </w:p>
    <w:p w:rsidR="00000000" w:rsidDel="00000000" w:rsidP="00000000" w:rsidRDefault="00000000" w:rsidRPr="00000000" w14:paraId="00000309">
      <w:pPr>
        <w:rPr>
          <w:rFonts w:ascii="Open Sans" w:cs="Open Sans" w:eastAsia="Open Sans" w:hAnsi="Open Sans"/>
        </w:rPr>
      </w:pPr>
      <w:r w:rsidDel="00000000" w:rsidR="00000000" w:rsidRPr="00000000">
        <w:rPr>
          <w:rtl w:val="0"/>
        </w:rPr>
      </w:r>
    </w:p>
    <w:p w:rsidR="00000000" w:rsidDel="00000000" w:rsidP="00000000" w:rsidRDefault="00000000" w:rsidRPr="00000000" w14:paraId="0000030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30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30C">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30D">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30E">
      <w:pPr>
        <w:rPr>
          <w:rFonts w:ascii="Open Sans" w:cs="Open Sans" w:eastAsia="Open Sans" w:hAnsi="Open Sans"/>
        </w:rPr>
      </w:pPr>
      <w:r w:rsidDel="00000000" w:rsidR="00000000" w:rsidRPr="00000000">
        <w:rPr>
          <w:rtl w:val="0"/>
        </w:rPr>
      </w:r>
    </w:p>
    <w:p w:rsidR="00000000" w:rsidDel="00000000" w:rsidP="00000000" w:rsidRDefault="00000000" w:rsidRPr="00000000" w14:paraId="0000030F">
      <w:pPr>
        <w:jc w:val="both"/>
        <w:rPr>
          <w:rFonts w:ascii="Roboto" w:cs="Roboto" w:eastAsia="Roboto" w:hAnsi="Roboto"/>
          <w:color w:val="2c3e50"/>
          <w:sz w:val="23"/>
          <w:szCs w:val="23"/>
          <w:highlight w:val="green"/>
        </w:rPr>
      </w:pPr>
      <w:r w:rsidDel="00000000" w:rsidR="00000000" w:rsidRPr="00000000">
        <w:rPr>
          <w:rFonts w:ascii="Roboto" w:cs="Roboto" w:eastAsia="Roboto" w:hAnsi="Roboto"/>
          <w:color w:val="2c3e50"/>
          <w:sz w:val="23"/>
          <w:szCs w:val="23"/>
          <w:highlight w:val="green"/>
          <w:rtl w:val="0"/>
        </w:rPr>
        <w:t xml:space="preserve">Partially filled bids will not be considered and be disqualified at the Bid Evaluation.</w:t>
      </w:r>
    </w:p>
    <w:p w:rsidR="00000000" w:rsidDel="00000000" w:rsidP="00000000" w:rsidRDefault="00000000" w:rsidRPr="00000000" w14:paraId="00000310">
      <w:pPr>
        <w:jc w:val="both"/>
        <w:rPr>
          <w:rFonts w:ascii="Roboto" w:cs="Roboto" w:eastAsia="Roboto" w:hAnsi="Roboto"/>
          <w:color w:val="2c3e50"/>
          <w:sz w:val="23"/>
          <w:szCs w:val="23"/>
          <w:highlight w:val="green"/>
        </w:rPr>
      </w:pPr>
      <w:r w:rsidDel="00000000" w:rsidR="00000000" w:rsidRPr="00000000">
        <w:rPr>
          <w:rtl w:val="0"/>
        </w:rPr>
      </w:r>
    </w:p>
    <w:p w:rsidR="00000000" w:rsidDel="00000000" w:rsidP="00000000" w:rsidRDefault="00000000" w:rsidRPr="00000000" w14:paraId="00000311">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31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13">
      <w:pPr>
        <w:rPr>
          <w:rFonts w:ascii="Open Sans" w:cs="Open Sans" w:eastAsia="Open Sans" w:hAnsi="Open Sans"/>
          <w:b w:val="1"/>
        </w:rPr>
      </w:pPr>
      <w:r w:rsidDel="00000000" w:rsidR="00000000" w:rsidRPr="00000000">
        <w:rPr>
          <w:rFonts w:ascii="Open Sans" w:cs="Open Sans" w:eastAsia="Open Sans" w:hAnsi="Open Sans"/>
          <w:b w:val="1"/>
        </w:rPr>
        <w:drawing>
          <wp:inline distB="114300" distT="114300" distL="114300" distR="114300">
            <wp:extent cx="1647825" cy="1771650"/>
            <wp:effectExtent b="0" l="0" r="0" t="0"/>
            <wp:docPr id="21"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1647825" cy="1771650"/>
                    </a:xfrm>
                    <a:prstGeom prst="rect"/>
                    <a:ln/>
                  </pic:spPr>
                </pic:pic>
              </a:graphicData>
            </a:graphic>
          </wp:inline>
        </w:drawing>
      </w:r>
      <w:r w:rsidDel="00000000" w:rsidR="00000000" w:rsidRPr="00000000">
        <w:rPr>
          <w:rtl w:val="0"/>
        </w:rPr>
      </w:r>
    </w:p>
    <w:p w:rsidR="00000000" w:rsidDel="00000000" w:rsidP="00000000" w:rsidRDefault="00000000" w:rsidRPr="00000000" w14:paraId="00000314">
      <w:pPr>
        <w:widowControl w:val="0"/>
        <w:spacing w:line="276" w:lineRule="auto"/>
        <w:rPr>
          <w:rFonts w:ascii="Open Sans" w:cs="Open Sans" w:eastAsia="Open Sans" w:hAnsi="Open Sans"/>
          <w:b w:val="1"/>
          <w:u w:val="single"/>
        </w:rPr>
      </w:pPr>
      <w:r w:rsidDel="00000000" w:rsidR="00000000" w:rsidRPr="00000000">
        <w:rPr>
          <w:rtl w:val="0"/>
        </w:rPr>
      </w:r>
    </w:p>
    <w:tbl>
      <w:tblPr>
        <w:tblStyle w:val="Table15"/>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510"/>
        <w:gridCol w:w="5745"/>
        <w:gridCol w:w="750"/>
        <w:gridCol w:w="930"/>
        <w:gridCol w:w="1830"/>
        <w:tblGridChange w:id="0">
          <w:tblGrid>
            <w:gridCol w:w="510"/>
            <w:gridCol w:w="5745"/>
            <w:gridCol w:w="750"/>
            <w:gridCol w:w="930"/>
            <w:gridCol w:w="1830"/>
          </w:tblGrid>
        </w:tblGridChange>
      </w:tblGrid>
      <w:tr>
        <w:trPr>
          <w:cantSplit w:val="0"/>
          <w:trHeight w:val="510" w:hRule="atLeast"/>
          <w:tblHeader w:val="0"/>
        </w:trPr>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6">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UNOPS Minimum Technical Requirements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Bidder's Offer</w:t>
            </w:r>
          </w:p>
        </w:tc>
        <w:tc>
          <w:tcPr>
            <w:vMerge w:val="restart"/>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w:t>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C">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w:t>
            </w:r>
          </w:p>
        </w:tc>
        <w:tc>
          <w:tcPr>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D">
            <w:pPr>
              <w:widowControl w:val="0"/>
              <w:spacing w:line="276"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efefef" w:val="clear"/>
            <w:tcMar>
              <w:top w:w="40.0" w:type="dxa"/>
              <w:left w:w="40.0" w:type="dxa"/>
              <w:bottom w:w="40.0" w:type="dxa"/>
              <w:right w:w="40.0" w:type="dxa"/>
            </w:tcMar>
            <w:vAlign w:val="center"/>
          </w:tcPr>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1F">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Make</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1">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23">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4">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Model</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6">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28">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9">
            <w:pPr>
              <w:widowControl w:val="0"/>
              <w:spacing w:line="276" w:lineRule="auto"/>
              <w:jc w:val="center"/>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Country of Origin</w:t>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B">
            <w:pPr>
              <w:widowControl w:val="0"/>
              <w:spacing w:line="276" w:lineRule="auto"/>
              <w:rPr>
                <w:rFonts w:ascii="Open Sans" w:cs="Open Sans" w:eastAsia="Open Sans" w:hAnsi="Open Sans"/>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2D">
            <w:pPr>
              <w:rPr>
                <w:rFonts w:ascii="Open Sans" w:cs="Open Sans" w:eastAsia="Open Sans" w:hAnsi="Open Sans"/>
              </w:rPr>
            </w:pPr>
            <w:r w:rsidDel="00000000" w:rsidR="00000000" w:rsidRPr="00000000">
              <w:rPr>
                <w:rFonts w:ascii="Open Sans" w:cs="Open Sans" w:eastAsia="Open Sans" w:hAnsi="Open Sans"/>
                <w:highlight w:val="cyan"/>
                <w:rtl w:val="0"/>
              </w:rPr>
              <w:t xml:space="preserve">Mandatory to provide this information</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2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2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Type: Compound trinoculer Microscope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0">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1">
            <w:pPr>
              <w:jc w:val="center"/>
              <w:rPr>
                <w:rFonts w:ascii="Open Sans" w:cs="Open Sans" w:eastAsia="Open Sans" w:hAnsi="Open Sans"/>
                <w:highlight w:val="cyan"/>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32">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33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Focus range: &gt;15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6">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37">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33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Stage: Stage: Double layer, &gt;75x50 mm, &gt;70-30 mm XY movement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B">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3C">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33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Eye piece: Wide filed &gt;10x18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3F">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0">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41">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34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Nose piece turret: 5 position nosepiece with precision click stops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5">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46">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34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Objectives: 4x, 10X, 40X, 100X Phase Objective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A">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4B">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34D">
            <w:pPr>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Antifungal activity: The unit shall have anti-fungal coated optical lenses and certificate/</w:t>
            </w:r>
            <w:r w:rsidDel="00000000" w:rsidR="00000000" w:rsidRPr="00000000">
              <w:rPr>
                <w:rFonts w:ascii="Open Sans" w:cs="Open Sans" w:eastAsia="Open Sans" w:hAnsi="Open Sans"/>
                <w:highlight w:val="yellow"/>
                <w:rtl w:val="0"/>
              </w:rPr>
              <w:t xml:space="preserve">manufacture confirmation should be attached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4F">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5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35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Condenser: Abbe condenser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4">
            <w:pPr>
              <w:jc w:val="center"/>
              <w:rPr>
                <w:rFonts w:ascii="Open Sans" w:cs="Open Sans" w:eastAsia="Open Sans" w:hAnsi="Open Sans"/>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55">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9</w:t>
            </w:r>
          </w:p>
        </w:tc>
        <w:tc>
          <w:tcPr>
            <w:vAlign w:val="center"/>
          </w:tcPr>
          <w:p w:rsidR="00000000" w:rsidDel="00000000" w:rsidP="00000000" w:rsidRDefault="00000000" w:rsidRPr="00000000" w14:paraId="0000035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Built-in Koehler illumination System should be available to obtain well resolved image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8">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59">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5A">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35B">
            <w:pPr>
              <w:widowControl w:val="0"/>
              <w:spacing w:line="276" w:lineRule="auto"/>
              <w:jc w:val="center"/>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10</w:t>
            </w:r>
          </w:p>
        </w:tc>
        <w:tc>
          <w:tcPr>
            <w:shd w:fill="cccccc" w:val="clear"/>
            <w:vAlign w:val="center"/>
          </w:tcPr>
          <w:p w:rsidR="00000000" w:rsidDel="00000000" w:rsidP="00000000" w:rsidRDefault="00000000" w:rsidRPr="00000000" w14:paraId="0000035C">
            <w:pPr>
              <w:rPr>
                <w:rFonts w:ascii="Open Sans" w:cs="Open Sans" w:eastAsia="Open Sans" w:hAnsi="Open Sans"/>
                <w:shd w:fill="cccccc" w:val="clear"/>
              </w:rPr>
            </w:pPr>
            <w:r w:rsidDel="00000000" w:rsidR="00000000" w:rsidRPr="00000000">
              <w:rPr>
                <w:rFonts w:ascii="Open Sans" w:cs="Open Sans" w:eastAsia="Open Sans" w:hAnsi="Open Sans"/>
                <w:shd w:fill="cccccc" w:val="clear"/>
                <w:rtl w:val="0"/>
              </w:rPr>
              <w:t xml:space="preserve">Camera:</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35D">
            <w:pPr>
              <w:jc w:val="center"/>
              <w:rPr>
                <w:rFonts w:ascii="Arimo" w:cs="Arimo" w:eastAsia="Arimo" w:hAnsi="Arimo"/>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top"/>
          </w:tcPr>
          <w:p w:rsidR="00000000" w:rsidDel="00000000" w:rsidP="00000000" w:rsidRDefault="00000000" w:rsidRPr="00000000" w14:paraId="0000035E">
            <w:pPr>
              <w:jc w:val="center"/>
              <w:rPr>
                <w:rFonts w:ascii="Arimo" w:cs="Arimo" w:eastAsia="Arimo" w:hAnsi="Arimo"/>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35F">
            <w:pPr>
              <w:widowControl w:val="0"/>
              <w:rPr>
                <w:rFonts w:ascii="Open Sans" w:cs="Open Sans" w:eastAsia="Open Sans" w:hAnsi="Open Sans"/>
                <w:shd w:fill="cccccc" w:val="clear"/>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rtl w:val="0"/>
              </w:rPr>
              <w:t xml:space="preserve">10.a</w:t>
            </w:r>
          </w:p>
        </w:tc>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61">
            <w:pPr>
              <w:widowControl w:val="0"/>
              <w:spacing w:line="276" w:lineRule="auto"/>
              <w:rPr>
                <w:rFonts w:ascii="Arial" w:cs="Arial" w:eastAsia="Arial" w:hAnsi="Arial"/>
                <w:sz w:val="22"/>
                <w:szCs w:val="22"/>
              </w:rPr>
            </w:pPr>
            <w:r w:rsidDel="00000000" w:rsidR="00000000" w:rsidRPr="00000000">
              <w:rPr>
                <w:sz w:val="22"/>
                <w:szCs w:val="22"/>
                <w:rtl w:val="0"/>
              </w:rPr>
              <w:t xml:space="preserve">&gt;6 M Pixel CMOS/CCD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2">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3">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64">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5">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10.b</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66">
            <w:pPr>
              <w:widowControl w:val="0"/>
              <w:spacing w:line="276" w:lineRule="auto"/>
              <w:rPr>
                <w:rFonts w:ascii="Arial" w:cs="Arial" w:eastAsia="Arial" w:hAnsi="Arial"/>
                <w:sz w:val="22"/>
                <w:szCs w:val="22"/>
              </w:rPr>
            </w:pPr>
            <w:r w:rsidDel="00000000" w:rsidR="00000000" w:rsidRPr="00000000">
              <w:rPr>
                <w:sz w:val="22"/>
                <w:szCs w:val="22"/>
                <w:rtl w:val="0"/>
              </w:rPr>
              <w:t xml:space="preserve">Ultra HD (4K) resolution or better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7">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8">
            <w:pPr>
              <w:jc w:val="center"/>
              <w:rPr>
                <w:rFonts w:ascii="Arimo" w:cs="Arimo" w:eastAsia="Arimo" w:hAnsi="Arimo"/>
              </w:rPr>
            </w:pPr>
            <w:r w:rsidDel="00000000" w:rsidR="00000000" w:rsidRPr="00000000">
              <w:rPr>
                <w:rFonts w:ascii="Arimo" w:cs="Arimo" w:eastAsia="Arimo" w:hAnsi="Arimo"/>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69">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A">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10.c</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6B">
            <w:pPr>
              <w:widowControl w:val="0"/>
              <w:spacing w:line="276" w:lineRule="auto"/>
              <w:rPr>
                <w:rFonts w:ascii="Arial" w:cs="Arial" w:eastAsia="Arial" w:hAnsi="Arial"/>
                <w:sz w:val="22"/>
                <w:szCs w:val="22"/>
              </w:rPr>
            </w:pPr>
            <w:r w:rsidDel="00000000" w:rsidR="00000000" w:rsidRPr="00000000">
              <w:rPr>
                <w:sz w:val="22"/>
                <w:szCs w:val="22"/>
                <w:rtl w:val="0"/>
              </w:rPr>
              <w:t xml:space="preserve">Frame rate: &gt;5/sec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C">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D">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6E">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6F">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10.d</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70">
            <w:pPr>
              <w:widowControl w:val="0"/>
              <w:spacing w:line="276" w:lineRule="auto"/>
              <w:rPr>
                <w:rFonts w:ascii="Arial" w:cs="Arial" w:eastAsia="Arial" w:hAnsi="Arial"/>
                <w:sz w:val="22"/>
                <w:szCs w:val="22"/>
              </w:rPr>
            </w:pPr>
            <w:r w:rsidDel="00000000" w:rsidR="00000000" w:rsidRPr="00000000">
              <w:rPr>
                <w:sz w:val="22"/>
                <w:szCs w:val="22"/>
                <w:rtl w:val="0"/>
              </w:rPr>
              <w:t xml:space="preserve">Interface: USB and SD card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1">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2">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73">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4">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10.e</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75">
            <w:pPr>
              <w:widowControl w:val="0"/>
              <w:spacing w:line="276" w:lineRule="auto"/>
              <w:rPr>
                <w:rFonts w:ascii="Arial" w:cs="Arial" w:eastAsia="Arial" w:hAnsi="Arial"/>
                <w:sz w:val="22"/>
                <w:szCs w:val="22"/>
              </w:rPr>
            </w:pPr>
            <w:r w:rsidDel="00000000" w:rsidR="00000000" w:rsidRPr="00000000">
              <w:rPr>
                <w:sz w:val="22"/>
                <w:szCs w:val="22"/>
                <w:rtl w:val="0"/>
              </w:rPr>
              <w:t xml:space="preserve">White balance: Required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6">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7">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78">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9">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10.f</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7A">
            <w:pPr>
              <w:widowControl w:val="0"/>
              <w:spacing w:line="276" w:lineRule="auto"/>
              <w:rPr>
                <w:rFonts w:ascii="Arial" w:cs="Arial" w:eastAsia="Arial" w:hAnsi="Arial"/>
                <w:sz w:val="22"/>
                <w:szCs w:val="22"/>
              </w:rPr>
            </w:pPr>
            <w:r w:rsidDel="00000000" w:rsidR="00000000" w:rsidRPr="00000000">
              <w:rPr>
                <w:sz w:val="22"/>
                <w:szCs w:val="22"/>
                <w:rtl w:val="0"/>
              </w:rPr>
              <w:t xml:space="preserve">Video stream facility should be available with the camera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B">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C">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7D">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7E">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7F">
            <w:pPr>
              <w:widowControl w:val="0"/>
              <w:spacing w:line="276" w:lineRule="auto"/>
              <w:rPr>
                <w:rFonts w:ascii="Arial" w:cs="Arial" w:eastAsia="Arial" w:hAnsi="Arial"/>
                <w:sz w:val="22"/>
                <w:szCs w:val="22"/>
              </w:rPr>
            </w:pPr>
            <w:r w:rsidDel="00000000" w:rsidR="00000000" w:rsidRPr="00000000">
              <w:rPr>
                <w:sz w:val="22"/>
                <w:szCs w:val="22"/>
                <w:rtl w:val="0"/>
              </w:rPr>
              <w:t xml:space="preserve">Power: Should have an external power supply unit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0">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1">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82">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3">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12</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84">
            <w:pPr>
              <w:widowControl w:val="0"/>
              <w:spacing w:line="276" w:lineRule="auto"/>
              <w:rPr>
                <w:rFonts w:ascii="Arial" w:cs="Arial" w:eastAsia="Arial" w:hAnsi="Arial"/>
                <w:sz w:val="22"/>
                <w:szCs w:val="22"/>
              </w:rPr>
            </w:pPr>
            <w:r w:rsidDel="00000000" w:rsidR="00000000" w:rsidRPr="00000000">
              <w:rPr>
                <w:sz w:val="22"/>
                <w:szCs w:val="22"/>
                <w:rtl w:val="0"/>
              </w:rPr>
              <w:t xml:space="preserve">Standard Accessories Included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5">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6">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87">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8">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13</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89">
            <w:pPr>
              <w:widowControl w:val="0"/>
              <w:spacing w:line="276" w:lineRule="auto"/>
              <w:rPr>
                <w:rFonts w:ascii="Arial" w:cs="Arial" w:eastAsia="Arial" w:hAnsi="Arial"/>
                <w:sz w:val="22"/>
                <w:szCs w:val="22"/>
              </w:rPr>
            </w:pPr>
            <w:r w:rsidDel="00000000" w:rsidR="00000000" w:rsidRPr="00000000">
              <w:rPr>
                <w:sz w:val="22"/>
                <w:szCs w:val="22"/>
                <w:rtl w:val="0"/>
              </w:rPr>
              <w:t xml:space="preserve">01 (One) year standard warranty.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A">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B">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8C">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D">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14</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8E">
            <w:pPr>
              <w:widowControl w:val="0"/>
              <w:spacing w:line="276" w:lineRule="auto"/>
              <w:rPr>
                <w:rFonts w:ascii="Arial" w:cs="Arial" w:eastAsia="Arial" w:hAnsi="Arial"/>
                <w:sz w:val="22"/>
                <w:szCs w:val="22"/>
              </w:rPr>
            </w:pPr>
            <w:r w:rsidDel="00000000" w:rsidR="00000000" w:rsidRPr="00000000">
              <w:rPr>
                <w:sz w:val="22"/>
                <w:szCs w:val="22"/>
                <w:rtl w:val="0"/>
              </w:rPr>
              <w:t xml:space="preserve">Should be FDA approved /CE (Conformity Europeans) marked and comply with EU safety standard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8F">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0">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91">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2">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15</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93">
            <w:pPr>
              <w:widowControl w:val="0"/>
              <w:spacing w:line="276" w:lineRule="auto"/>
              <w:rPr>
                <w:rFonts w:ascii="Arial" w:cs="Arial" w:eastAsia="Arial" w:hAnsi="Arial"/>
                <w:sz w:val="22"/>
                <w:szCs w:val="22"/>
              </w:rPr>
            </w:pPr>
            <w:r w:rsidDel="00000000" w:rsidR="00000000" w:rsidRPr="00000000">
              <w:rPr>
                <w:sz w:val="22"/>
                <w:szCs w:val="22"/>
                <w:rtl w:val="0"/>
              </w:rPr>
              <w:t xml:space="preserve">Manufacturers should have ISO 9001/13485 certification for quality standards.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4">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5">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96">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7">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16</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98">
            <w:pPr>
              <w:widowControl w:val="0"/>
              <w:spacing w:line="276" w:lineRule="auto"/>
              <w:rPr>
                <w:rFonts w:ascii="Arial" w:cs="Arial" w:eastAsia="Arial" w:hAnsi="Arial"/>
                <w:sz w:val="22"/>
                <w:szCs w:val="22"/>
              </w:rPr>
            </w:pPr>
            <w:r w:rsidDel="00000000" w:rsidR="00000000" w:rsidRPr="00000000">
              <w:rPr>
                <w:sz w:val="22"/>
                <w:szCs w:val="22"/>
                <w:rtl w:val="0"/>
              </w:rPr>
              <w:t xml:space="preserve">Comprehensive training for lab staff/analyst.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9">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A">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9B">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C">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17</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9D">
            <w:pPr>
              <w:widowControl w:val="0"/>
              <w:spacing w:line="276" w:lineRule="auto"/>
              <w:rPr>
                <w:rFonts w:ascii="Arial" w:cs="Arial" w:eastAsia="Arial" w:hAnsi="Arial"/>
                <w:sz w:val="22"/>
                <w:szCs w:val="22"/>
              </w:rPr>
            </w:pPr>
            <w:r w:rsidDel="00000000" w:rsidR="00000000" w:rsidRPr="00000000">
              <w:rPr>
                <w:sz w:val="22"/>
                <w:szCs w:val="22"/>
                <w:rtl w:val="0"/>
              </w:rPr>
              <w:t xml:space="preserve">User/Technical/Maintenance manuals to be supplied in English.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E">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9F">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A0">
            <w:pPr>
              <w:widowControl w:val="0"/>
              <w:rPr>
                <w:rFonts w:ascii="Open Sans" w:cs="Open Sans" w:eastAsia="Open Sans" w:hAnsi="Open Sans"/>
              </w:rPr>
            </w:pP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A1">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18</w:t>
            </w:r>
          </w:p>
        </w:tc>
        <w:tc>
          <w:tcPr>
            <w:tcBorders>
              <w:top w:color="cccccc"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3A2">
            <w:pPr>
              <w:widowControl w:val="0"/>
              <w:spacing w:line="276" w:lineRule="auto"/>
              <w:rPr>
                <w:rFonts w:ascii="Arial" w:cs="Arial" w:eastAsia="Arial" w:hAnsi="Arial"/>
                <w:sz w:val="22"/>
                <w:szCs w:val="22"/>
              </w:rPr>
            </w:pPr>
            <w:r w:rsidDel="00000000" w:rsidR="00000000" w:rsidRPr="00000000">
              <w:rPr>
                <w:sz w:val="22"/>
                <w:szCs w:val="22"/>
                <w:rtl w:val="0"/>
              </w:rPr>
              <w:t xml:space="preserve">List of important spare parts and accessories with their part numbers with the price should be provided (cost should be valid for 3 years after installation date)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A3">
            <w:pPr>
              <w:jc w:val="center"/>
              <w:rPr>
                <w:rFonts w:ascii="Arimo" w:cs="Arimo" w:eastAsia="Arimo" w:hAnsi="Arimo"/>
              </w:rPr>
            </w:pPr>
            <w:r w:rsidDel="00000000" w:rsidR="00000000" w:rsidRPr="00000000">
              <w:rPr>
                <w:rFonts w:ascii="Arimo" w:cs="Arimo" w:eastAsia="Arimo" w:hAnsi="Arimo"/>
                <w:highlight w:val="cyan"/>
                <w:rtl w:val="0"/>
              </w:rPr>
              <w:t xml:space="preserve">☐ Yes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3A4">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No</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3A5">
            <w:pPr>
              <w:widowControl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A6">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16"/>
        <w:tblW w:w="982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880"/>
        <w:tblGridChange w:id="0">
          <w:tblGrid>
            <w:gridCol w:w="1695"/>
            <w:gridCol w:w="3120"/>
            <w:gridCol w:w="2130"/>
            <w:gridCol w:w="288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3A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3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A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AB">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AC">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ffffff" w:val="clear"/>
            <w:vAlign w:val="center"/>
          </w:tcPr>
          <w:p w:rsidR="00000000" w:rsidDel="00000000" w:rsidP="00000000" w:rsidRDefault="00000000" w:rsidRPr="00000000" w14:paraId="000003AD">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 shall deliver the goods within </w:t>
            </w:r>
            <w:r w:rsidDel="00000000" w:rsidR="00000000" w:rsidRPr="00000000">
              <w:rPr>
                <w:rFonts w:ascii="Open Sans" w:cs="Open Sans" w:eastAsia="Open Sans" w:hAnsi="Open Sans"/>
                <w:b w:val="1"/>
                <w:color w:val="ff0000"/>
                <w:sz w:val="18"/>
                <w:szCs w:val="18"/>
                <w:rtl w:val="0"/>
              </w:rPr>
              <w:t xml:space="preserve">04 weeks</w:t>
            </w:r>
            <w:r w:rsidDel="00000000" w:rsidR="00000000" w:rsidRPr="00000000">
              <w:rPr>
                <w:rFonts w:ascii="Open Sans" w:cs="Open Sans" w:eastAsia="Open Sans" w:hAnsi="Open Sans"/>
                <w:sz w:val="18"/>
                <w:szCs w:val="18"/>
                <w:rtl w:val="0"/>
              </w:rPr>
              <w:t xml:space="preserve"> after Purchase Order / Contract signature.</w:t>
            </w:r>
          </w:p>
        </w:tc>
        <w:tc>
          <w:tcPr>
            <w:vAlign w:val="center"/>
          </w:tcPr>
          <w:p w:rsidR="00000000" w:rsidDel="00000000" w:rsidP="00000000" w:rsidRDefault="00000000" w:rsidRPr="00000000" w14:paraId="000003AE">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A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B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ffffff" w:val="clear"/>
            <w:vAlign w:val="center"/>
          </w:tcPr>
          <w:p w:rsidR="00000000" w:rsidDel="00000000" w:rsidP="00000000" w:rsidRDefault="00000000" w:rsidRPr="00000000" w14:paraId="000003B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B2">
            <w:pPr>
              <w:jc w:val="both"/>
              <w:rPr>
                <w:rFonts w:ascii="Open Sans" w:cs="Open Sans" w:eastAsia="Open Sans" w:hAnsi="Open Sans"/>
              </w:rPr>
            </w:pPr>
            <w:r w:rsidDel="00000000" w:rsidR="00000000" w:rsidRPr="00000000">
              <w:rPr>
                <w:rFonts w:ascii="Open Sans" w:cs="Open Sans" w:eastAsia="Open Sans" w:hAnsi="Open Sans"/>
                <w:rtl w:val="0"/>
              </w:rPr>
              <w:t xml:space="preserve">DAP - Colombo, Sri Lanka.</w:t>
            </w:r>
          </w:p>
          <w:p w:rsidR="00000000" w:rsidDel="00000000" w:rsidP="00000000" w:rsidRDefault="00000000" w:rsidRPr="00000000" w14:paraId="000003B3">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B4">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B5">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B6">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ffffff" w:val="clear"/>
            <w:vAlign w:val="center"/>
          </w:tcPr>
          <w:p w:rsidR="00000000" w:rsidDel="00000000" w:rsidP="00000000" w:rsidRDefault="00000000" w:rsidRPr="00000000" w14:paraId="000003B7">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Chief Medical Officer </w:t>
            </w:r>
          </w:p>
          <w:p w:rsidR="00000000" w:rsidDel="00000000" w:rsidP="00000000" w:rsidRDefault="00000000" w:rsidRPr="00000000" w14:paraId="000003B8">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Welikada Prison Hospital,</w:t>
            </w:r>
          </w:p>
          <w:p w:rsidR="00000000" w:rsidDel="00000000" w:rsidP="00000000" w:rsidRDefault="00000000" w:rsidRPr="00000000" w14:paraId="000003B9">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No. 148/6 Baseline Road, Colombo 09,</w:t>
            </w:r>
          </w:p>
          <w:p w:rsidR="00000000" w:rsidDel="00000000" w:rsidP="00000000" w:rsidRDefault="00000000" w:rsidRPr="00000000" w14:paraId="000003BA">
            <w:pPr>
              <w:spacing w:line="259" w:lineRule="auto"/>
              <w:rPr>
                <w:rFonts w:ascii="Open Sans" w:cs="Open Sans" w:eastAsia="Open Sans" w:hAnsi="Open Sans"/>
              </w:rPr>
            </w:pPr>
            <w:r w:rsidDel="00000000" w:rsidR="00000000" w:rsidRPr="00000000">
              <w:rPr>
                <w:rFonts w:ascii="Open Sans" w:cs="Open Sans" w:eastAsia="Open Sans" w:hAnsi="Open Sans"/>
                <w:rtl w:val="0"/>
              </w:rPr>
              <w:t xml:space="preserve">Sri Lanka</w:t>
            </w:r>
          </w:p>
        </w:tc>
        <w:tc>
          <w:tcPr>
            <w:vAlign w:val="center"/>
          </w:tcPr>
          <w:p w:rsidR="00000000" w:rsidDel="00000000" w:rsidP="00000000" w:rsidRDefault="00000000" w:rsidRPr="00000000" w14:paraId="000003BB">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BC">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3BD">
      <w:pPr>
        <w:tabs>
          <w:tab w:val="left" w:leader="none" w:pos="-720"/>
          <w:tab w:val="left" w:leader="none" w:pos="0"/>
          <w:tab w:val="left" w:leader="none" w:pos="720"/>
          <w:tab w:val="right" w:leader="none" w:pos="8640"/>
        </w:tabs>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3BE">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3B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3C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sz w:val="18"/>
          <w:szCs w:val="18"/>
          <w:highlight w:val="white"/>
          <w:rtl w:val="0"/>
        </w:rPr>
        <w:t xml:space="preserve">RFQ/2023/45371</w:t>
      </w:r>
      <w:r w:rsidDel="00000000" w:rsidR="00000000" w:rsidRPr="00000000">
        <w:rPr>
          <w:rtl w:val="0"/>
        </w:rPr>
      </w:r>
    </w:p>
    <w:p w:rsidR="00000000" w:rsidDel="00000000" w:rsidP="00000000" w:rsidRDefault="00000000" w:rsidRPr="00000000" w14:paraId="000003C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C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3C3">
      <w:pPr>
        <w:pageBreakBefore w:val="0"/>
        <w:rPr>
          <w:rFonts w:ascii="Open Sans" w:cs="Open Sans" w:eastAsia="Open Sans" w:hAnsi="Open Sans"/>
        </w:rPr>
      </w:pPr>
      <w:r w:rsidDel="00000000" w:rsidR="00000000" w:rsidRPr="00000000">
        <w:rPr>
          <w:rtl w:val="0"/>
        </w:rPr>
      </w:r>
    </w:p>
    <w:tbl>
      <w:tblPr>
        <w:tblStyle w:val="Table17"/>
        <w:tblW w:w="96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200"/>
        <w:gridCol w:w="4110"/>
        <w:gridCol w:w="1500"/>
        <w:tblGridChange w:id="0">
          <w:tblGrid>
            <w:gridCol w:w="1800"/>
            <w:gridCol w:w="1020"/>
            <w:gridCol w:w="1200"/>
            <w:gridCol w:w="4110"/>
            <w:gridCol w:w="1500"/>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3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3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3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3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3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3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3C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3C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C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C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C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C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D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D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D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3D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DC">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D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3E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E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3E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E3">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E4">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E5">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headerReference r:id="rId12" w:type="default"/>
      <w:headerReference r:id="rId13" w:type="first"/>
      <w:footerReference r:id="rId14"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E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3E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E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E7">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8"/>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3E8">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2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E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highlight w:val="white"/>
              <w:u w:val="none"/>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 No: </w:t>
          </w:r>
          <w:r w:rsidDel="00000000" w:rsidR="00000000" w:rsidRPr="00000000">
            <w:rPr>
              <w:rFonts w:ascii="Arial" w:cs="Arial" w:eastAsia="Arial" w:hAnsi="Arial"/>
              <w:sz w:val="18"/>
              <w:szCs w:val="18"/>
              <w:highlight w:val="white"/>
              <w:rtl w:val="0"/>
            </w:rPr>
            <w:t xml:space="preserve">RFQ/2023/45371</w:t>
          </w:r>
          <w:r w:rsidDel="00000000" w:rsidR="00000000" w:rsidRPr="00000000">
            <w:rPr>
              <w:rtl w:val="0"/>
            </w:rPr>
          </w:r>
        </w:p>
      </w:tc>
    </w:tr>
  </w:tbl>
  <w:p w:rsidR="00000000" w:rsidDel="00000000" w:rsidP="00000000" w:rsidRDefault="00000000" w:rsidRPr="00000000" w14:paraId="000003EA">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EB">
    <w:pPr>
      <w:tabs>
        <w:tab w:val="center" w:leader="none" w:pos="4320"/>
        <w:tab w:val="right" w:leader="none" w:pos="8640"/>
      </w:tabs>
      <w:rPr>
        <w:rFonts w:ascii="Open Sans" w:cs="Open Sans" w:eastAsia="Open Sans" w:hAnsi="Open Sans"/>
        <w:b w:val="1"/>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0">
    <w:basedOn w:val="TableNormal"/>
    <w:tblPr>
      <w:tblStyleRowBandSize w:val="1"/>
      <w:tblStyleColBandSize w:val="1"/>
      <w:tblCellMar>
        <w:top w:w="0.0" w:type="dxa"/>
        <w:left w:w="115.0" w:type="dxa"/>
        <w:bottom w:w="0.0" w:type="dxa"/>
        <w:right w:w="115.0" w:type="dxa"/>
      </w:tblCellMar>
    </w:tblPr>
  </w:style>
  <w:style w:type="table" w:styleId="Table6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4.png"/><Relationship Id="rId13" Type="http://schemas.openxmlformats.org/officeDocument/2006/relationships/header" Target="head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37YEEkGS9nVLJAJw9PMzxQC7vPA==">AMUW2mVG4GJfLxi6yDzPqC3anXRvz2JftTzgaeSREAKJOC7DX9HJ+zgYBu46ExPq0mwbxV3DlGolSB7tCEFX03VkTVr6gfiqPd5yV1LPn9w6RvJcQ6K/mNEdHT73SzT4K01CDo7Ht1vNHElHMgs8cQDhoiPChBTn+ujM/vlL1HmOhKe5aIgLsPswMfJoUsYVCRmni3F3Ib/cG1JQBNlvhTKajq1lMKT706LMrIcWLtun0Na2garAR8zmQHgse1Q4czPFUYWAdupO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