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0B20C" w14:textId="77777777" w:rsidR="00346584" w:rsidRPr="00234A9B" w:rsidRDefault="00346584" w:rsidP="00E46254">
      <w:pPr>
        <w:spacing w:after="0" w:line="240" w:lineRule="auto"/>
        <w:jc w:val="both"/>
        <w:rPr>
          <w:rFonts w:ascii="Calibri" w:hAnsi="Calibri" w:cs="Calibri"/>
          <w:b/>
          <w:caps/>
          <w:color w:val="C74724" w:themeColor="accent1"/>
          <w:spacing w:val="10"/>
        </w:rPr>
      </w:pPr>
    </w:p>
    <w:p w14:paraId="08DB53A6" w14:textId="77777777" w:rsidR="00346584" w:rsidRPr="00234A9B" w:rsidRDefault="00346584" w:rsidP="00E46254">
      <w:pPr>
        <w:spacing w:after="0" w:line="240" w:lineRule="auto"/>
        <w:jc w:val="both"/>
        <w:rPr>
          <w:rFonts w:ascii="Calibri" w:hAnsi="Calibri" w:cs="Calibri"/>
          <w:sz w:val="18"/>
          <w:szCs w:val="18"/>
          <w:lang w:val="fr-CH"/>
        </w:rPr>
      </w:pPr>
    </w:p>
    <w:p w14:paraId="59F032E3" w14:textId="7E3D1046" w:rsidR="00A3502A" w:rsidRDefault="00834B84" w:rsidP="00E46254">
      <w:pPr>
        <w:pStyle w:val="Subtitle"/>
        <w:spacing w:after="0"/>
        <w:ind w:right="0"/>
        <w:jc w:val="both"/>
        <w:rPr>
          <w:rFonts w:ascii="Calibri" w:hAnsi="Calibri" w:cs="Calibri"/>
          <w:sz w:val="28"/>
          <w:szCs w:val="28"/>
          <w:lang w:val="en-GB"/>
        </w:rPr>
      </w:pPr>
      <w:r w:rsidRPr="003151C6">
        <w:rPr>
          <w:rFonts w:ascii="Calibri" w:hAnsi="Calibri" w:cs="Calibri"/>
          <w:sz w:val="28"/>
          <w:szCs w:val="28"/>
          <w:lang w:val="en-GB"/>
        </w:rPr>
        <w:t>Terms of reference</w:t>
      </w:r>
    </w:p>
    <w:p w14:paraId="31CAADB4" w14:textId="5F26EB7B" w:rsidR="00F62385" w:rsidRPr="00F62385" w:rsidRDefault="00C97FC4" w:rsidP="00F62385">
      <w:pPr>
        <w:rPr>
          <w:rFonts w:ascii="Calibri" w:hAnsi="Calibri" w:cs="Calibri"/>
          <w:b/>
          <w:color w:val="611E29"/>
          <w:sz w:val="24"/>
        </w:rPr>
      </w:pPr>
      <w:r>
        <w:rPr>
          <w:rFonts w:ascii="Calibri" w:hAnsi="Calibri" w:cs="Calibri"/>
          <w:b/>
          <w:color w:val="611E29"/>
          <w:sz w:val="24"/>
        </w:rPr>
        <w:t>C</w:t>
      </w:r>
      <w:r w:rsidR="00E04550" w:rsidRPr="00E04550">
        <w:rPr>
          <w:rFonts w:ascii="Calibri" w:hAnsi="Calibri" w:cs="Calibri"/>
          <w:b/>
          <w:color w:val="611E29"/>
          <w:sz w:val="24"/>
        </w:rPr>
        <w:t xml:space="preserve">ompany to </w:t>
      </w:r>
      <w:r w:rsidR="00F62385" w:rsidRPr="00F62385">
        <w:rPr>
          <w:rFonts w:ascii="Calibri" w:hAnsi="Calibri" w:cs="Calibri"/>
          <w:b/>
          <w:color w:val="611E29"/>
          <w:sz w:val="24"/>
        </w:rPr>
        <w:t>of fit-out implementation/construction and furniture fittings</w:t>
      </w:r>
      <w:r w:rsidR="008C6343">
        <w:rPr>
          <w:rFonts w:ascii="Calibri" w:hAnsi="Calibri" w:cs="Calibri"/>
          <w:b/>
          <w:color w:val="611E29"/>
          <w:sz w:val="24"/>
        </w:rPr>
        <w:t>.</w:t>
      </w:r>
    </w:p>
    <w:p w14:paraId="26A3B434" w14:textId="28822E94" w:rsidR="005B3E78" w:rsidRPr="00A12921" w:rsidRDefault="00AF6F3D" w:rsidP="00AA619F">
      <w:pPr>
        <w:pStyle w:val="DocumentIntro"/>
        <w:numPr>
          <w:ilvl w:val="0"/>
          <w:numId w:val="32"/>
        </w:numPr>
        <w:spacing w:before="0" w:after="0" w:line="240" w:lineRule="auto"/>
        <w:ind w:right="0"/>
        <w:jc w:val="both"/>
        <w:rPr>
          <w:rFonts w:ascii="Calibri" w:hAnsi="Calibri" w:cs="Calibri"/>
          <w:sz w:val="22"/>
          <w:szCs w:val="22"/>
          <w:lang w:val="en-GB"/>
        </w:rPr>
      </w:pPr>
      <w:r w:rsidRPr="00A12921">
        <w:rPr>
          <w:rFonts w:ascii="Calibri" w:hAnsi="Calibri" w:cs="Calibri"/>
          <w:b/>
          <w:color w:val="611E29"/>
          <w:sz w:val="22"/>
          <w:szCs w:val="22"/>
        </w:rPr>
        <w:t>Background</w:t>
      </w:r>
    </w:p>
    <w:p w14:paraId="7144FAF1" w14:textId="77777777" w:rsidR="00346584" w:rsidRPr="00234A9B" w:rsidRDefault="00346584" w:rsidP="00E46254">
      <w:pPr>
        <w:spacing w:after="0" w:line="240" w:lineRule="auto"/>
        <w:jc w:val="both"/>
        <w:rPr>
          <w:rFonts w:ascii="Calibri" w:hAnsi="Calibri" w:cs="Calibri"/>
        </w:rPr>
      </w:pPr>
    </w:p>
    <w:p w14:paraId="2ACF96A8" w14:textId="48B990A7" w:rsidR="00092872" w:rsidRPr="003416A9" w:rsidRDefault="00C97FC4" w:rsidP="003416A9">
      <w:r>
        <w:rPr>
          <w:lang w:val="en-GB" w:bidi="km-KH"/>
        </w:rPr>
        <w:t xml:space="preserve">The </w:t>
      </w:r>
      <w:r w:rsidR="00E02977">
        <w:rPr>
          <w:lang w:val="en-GB" w:bidi="km-KH"/>
        </w:rPr>
        <w:t>International Labour Organization</w:t>
      </w:r>
      <w:r>
        <w:rPr>
          <w:lang w:val="en-GB" w:bidi="km-KH"/>
        </w:rPr>
        <w:t xml:space="preserve"> (ILO)</w:t>
      </w:r>
      <w:r w:rsidR="00E02977">
        <w:rPr>
          <w:lang w:val="en-GB" w:bidi="km-KH"/>
        </w:rPr>
        <w:t xml:space="preserve"> </w:t>
      </w:r>
      <w:r>
        <w:rPr>
          <w:lang w:val="en-GB" w:bidi="km-KH"/>
        </w:rPr>
        <w:t>in Cambodia</w:t>
      </w:r>
      <w:r w:rsidR="00005D9E" w:rsidRPr="005B0740">
        <w:rPr>
          <w:lang w:val="en-GB" w:bidi="km-KH"/>
        </w:rPr>
        <w:t xml:space="preserve"> is planning to relocate </w:t>
      </w:r>
      <w:r>
        <w:rPr>
          <w:lang w:val="en-GB" w:bidi="km-KH"/>
        </w:rPr>
        <w:t xml:space="preserve">to </w:t>
      </w:r>
      <w:r w:rsidR="00E46254">
        <w:rPr>
          <w:lang w:val="en-GB" w:bidi="km-KH"/>
        </w:rPr>
        <w:t xml:space="preserve">new </w:t>
      </w:r>
      <w:r w:rsidR="00005D9E" w:rsidRPr="005B0740">
        <w:rPr>
          <w:lang w:val="en-GB" w:bidi="km-KH"/>
        </w:rPr>
        <w:t>office premise</w:t>
      </w:r>
      <w:r>
        <w:rPr>
          <w:lang w:val="en-GB" w:bidi="km-KH"/>
        </w:rPr>
        <w:t>s</w:t>
      </w:r>
      <w:r w:rsidR="00005D9E" w:rsidRPr="005B0740">
        <w:rPr>
          <w:lang w:val="en-GB" w:bidi="km-KH"/>
        </w:rPr>
        <w:t xml:space="preserve"> in Phnom Penh</w:t>
      </w:r>
      <w:r>
        <w:rPr>
          <w:lang w:val="en-GB" w:bidi="km-KH"/>
        </w:rPr>
        <w:t>. The total area for the office – that will be split into four different spaces – will be in</w:t>
      </w:r>
      <w:r w:rsidR="00E46254">
        <w:rPr>
          <w:lang w:val="en-GB" w:bidi="km-KH"/>
        </w:rPr>
        <w:t xml:space="preserve"> total </w:t>
      </w:r>
      <w:r w:rsidR="00EA5240">
        <w:rPr>
          <w:lang w:val="en-GB" w:bidi="km-KH"/>
        </w:rPr>
        <w:t>around 1,0</w:t>
      </w:r>
      <w:r w:rsidR="00005D9E" w:rsidRPr="005B0740">
        <w:rPr>
          <w:lang w:val="en-GB" w:bidi="km-KH"/>
        </w:rPr>
        <w:t>0</w:t>
      </w:r>
      <w:r w:rsidR="00E46254">
        <w:rPr>
          <w:lang w:val="en-GB" w:bidi="km-KH"/>
        </w:rPr>
        <w:t>0</w:t>
      </w:r>
      <w:r w:rsidR="00005D9E" w:rsidRPr="005B0740">
        <w:rPr>
          <w:lang w:val="en-GB" w:bidi="km-KH"/>
        </w:rPr>
        <w:t xml:space="preserve"> square </w:t>
      </w:r>
      <w:r w:rsidR="00E02977">
        <w:rPr>
          <w:lang w:val="en-GB" w:bidi="km-KH"/>
        </w:rPr>
        <w:t>meters</w:t>
      </w:r>
      <w:r w:rsidR="00005D9E" w:rsidRPr="005B0740">
        <w:rPr>
          <w:lang w:val="en-GB" w:bidi="km-KH"/>
        </w:rPr>
        <w:t>.</w:t>
      </w:r>
      <w:r w:rsidR="00E46254">
        <w:rPr>
          <w:lang w:val="en-GB" w:bidi="km-KH"/>
        </w:rPr>
        <w:t xml:space="preserve"> </w:t>
      </w:r>
      <w:r>
        <w:rPr>
          <w:lang w:val="en-GB" w:bidi="km-KH"/>
        </w:rPr>
        <w:t>The ILO is</w:t>
      </w:r>
      <w:r w:rsidR="00236AA8">
        <w:rPr>
          <w:lang w:val="en-GB" w:bidi="km-KH"/>
        </w:rPr>
        <w:t xml:space="preserve"> </w:t>
      </w:r>
      <w:r w:rsidR="00756719">
        <w:rPr>
          <w:lang w:val="en-GB" w:bidi="km-KH"/>
        </w:rPr>
        <w:t>looking for</w:t>
      </w:r>
      <w:r w:rsidR="00236AA8">
        <w:rPr>
          <w:lang w:val="en-GB" w:bidi="km-KH"/>
        </w:rPr>
        <w:t xml:space="preserve"> the company to fit out work to the new office </w:t>
      </w:r>
      <w:r w:rsidR="003416A9">
        <w:rPr>
          <w:lang w:val="en-GB" w:bidi="km-KH"/>
        </w:rPr>
        <w:t xml:space="preserve">into </w:t>
      </w:r>
      <w:r>
        <w:rPr>
          <w:lang w:val="en-GB" w:bidi="km-KH"/>
        </w:rPr>
        <w:t>a</w:t>
      </w:r>
      <w:r w:rsidR="003416A9" w:rsidRPr="003416A9">
        <w:rPr>
          <w:lang w:val="en-GB" w:bidi="km-KH"/>
        </w:rPr>
        <w:t xml:space="preserve"> friendly workplace for </w:t>
      </w:r>
      <w:r w:rsidR="003416A9">
        <w:rPr>
          <w:lang w:val="en-GB" w:bidi="km-KH"/>
        </w:rPr>
        <w:t xml:space="preserve">ILO </w:t>
      </w:r>
      <w:r w:rsidR="003416A9" w:rsidRPr="003416A9">
        <w:rPr>
          <w:lang w:val="en-GB" w:bidi="km-KH"/>
        </w:rPr>
        <w:t>team</w:t>
      </w:r>
      <w:r w:rsidR="003416A9">
        <w:rPr>
          <w:lang w:val="en-GB" w:bidi="km-KH"/>
        </w:rPr>
        <w:t>.</w:t>
      </w:r>
      <w:r>
        <w:rPr>
          <w:lang w:val="en-GB" w:bidi="km-KH"/>
        </w:rPr>
        <w:t xml:space="preserve"> The design has already been agreed upon; being </w:t>
      </w:r>
      <w:r w:rsidR="003416A9">
        <w:t xml:space="preserve">neat and clean, using simple colors that </w:t>
      </w:r>
      <w:r>
        <w:t xml:space="preserve">are </w:t>
      </w:r>
      <w:r w:rsidR="003416A9">
        <w:t xml:space="preserve">suitable </w:t>
      </w:r>
      <w:r>
        <w:t>for the ILO</w:t>
      </w:r>
      <w:r w:rsidR="003416A9">
        <w:t xml:space="preserve"> </w:t>
      </w:r>
      <w:r>
        <w:t xml:space="preserve">branding, </w:t>
      </w:r>
      <w:r w:rsidR="003416A9">
        <w:t>to create uniqueness which meet the organization</w:t>
      </w:r>
      <w:r>
        <w:t>al</w:t>
      </w:r>
      <w:r w:rsidR="003416A9">
        <w:t xml:space="preserve"> characteristic</w:t>
      </w:r>
      <w:r>
        <w:t>s</w:t>
      </w:r>
      <w:r w:rsidR="003416A9">
        <w:t>.</w:t>
      </w:r>
      <w:r w:rsidR="00EA5240">
        <w:t xml:space="preserve"> The selected company will </w:t>
      </w:r>
    </w:p>
    <w:p w14:paraId="48C29639" w14:textId="77777777" w:rsidR="00092872" w:rsidRPr="00234A9B" w:rsidRDefault="00092872" w:rsidP="00E46254">
      <w:pPr>
        <w:tabs>
          <w:tab w:val="left" w:pos="1440"/>
        </w:tabs>
        <w:spacing w:after="0" w:line="240" w:lineRule="auto"/>
        <w:jc w:val="both"/>
        <w:rPr>
          <w:rFonts w:ascii="Calibri" w:hAnsi="Calibri" w:cs="Calibri"/>
        </w:rPr>
      </w:pPr>
    </w:p>
    <w:p w14:paraId="6C09D641" w14:textId="4BBDB530" w:rsidR="00F3437F" w:rsidRPr="00A12921" w:rsidRDefault="00F3437F" w:rsidP="00E02977">
      <w:pPr>
        <w:pStyle w:val="DocumentIntro"/>
        <w:numPr>
          <w:ilvl w:val="0"/>
          <w:numId w:val="23"/>
        </w:numPr>
        <w:spacing w:before="0" w:after="0" w:line="240" w:lineRule="auto"/>
        <w:ind w:right="0"/>
        <w:jc w:val="both"/>
        <w:rPr>
          <w:rFonts w:ascii="Calibri" w:hAnsi="Calibri" w:cs="Calibri"/>
          <w:b/>
          <w:color w:val="611E29"/>
          <w:sz w:val="22"/>
          <w:szCs w:val="22"/>
        </w:rPr>
      </w:pPr>
      <w:r w:rsidRPr="00A12921">
        <w:rPr>
          <w:rFonts w:ascii="Calibri" w:hAnsi="Calibri" w:cs="Calibri"/>
          <w:b/>
          <w:color w:val="611E29"/>
          <w:sz w:val="22"/>
          <w:szCs w:val="22"/>
        </w:rPr>
        <w:t xml:space="preserve">Scope of work </w:t>
      </w:r>
    </w:p>
    <w:p w14:paraId="506D7BBD" w14:textId="77777777" w:rsidR="00F3437F" w:rsidRPr="00234A9B" w:rsidRDefault="00F3437F" w:rsidP="00E46254">
      <w:pPr>
        <w:pStyle w:val="DocumentIntro"/>
        <w:spacing w:before="0" w:after="0" w:line="240" w:lineRule="auto"/>
        <w:ind w:right="0"/>
        <w:jc w:val="both"/>
        <w:rPr>
          <w:rFonts w:ascii="Calibri" w:hAnsi="Calibri" w:cs="Calibri"/>
          <w:b/>
          <w:color w:val="611E29"/>
          <w:sz w:val="20"/>
          <w:szCs w:val="20"/>
        </w:rPr>
      </w:pPr>
    </w:p>
    <w:p w14:paraId="783D873D" w14:textId="5280FAD8" w:rsidR="003416A9" w:rsidRPr="00C97FC4" w:rsidRDefault="003416A9" w:rsidP="00AA619F">
      <w:pPr>
        <w:pStyle w:val="ListParagraph"/>
        <w:numPr>
          <w:ilvl w:val="0"/>
          <w:numId w:val="21"/>
        </w:numPr>
        <w:spacing w:line="276" w:lineRule="auto"/>
        <w:rPr>
          <w:b/>
          <w:bCs/>
        </w:rPr>
      </w:pPr>
      <w:r w:rsidRPr="00C97FC4">
        <w:rPr>
          <w:b/>
          <w:bCs/>
        </w:rPr>
        <w:t>Task 1: Fit out implementation</w:t>
      </w:r>
      <w:r w:rsidR="00132829" w:rsidRPr="00C97FC4">
        <w:rPr>
          <w:b/>
          <w:bCs/>
        </w:rPr>
        <w:t>/construction</w:t>
      </w:r>
    </w:p>
    <w:p w14:paraId="0F671D8B" w14:textId="77777777" w:rsidR="00C97FC4" w:rsidRDefault="00C97FC4" w:rsidP="00AA619F">
      <w:pPr>
        <w:pStyle w:val="ListParagraph"/>
        <w:spacing w:line="276" w:lineRule="auto"/>
      </w:pPr>
    </w:p>
    <w:p w14:paraId="14E41C4E" w14:textId="77777777" w:rsidR="00C97FC4" w:rsidRDefault="003416A9" w:rsidP="00AA619F">
      <w:pPr>
        <w:pStyle w:val="ListParagraph"/>
        <w:spacing w:line="276" w:lineRule="auto"/>
        <w:rPr>
          <w:u w:val="single"/>
        </w:rPr>
      </w:pPr>
      <w:r w:rsidRPr="00C97FC4">
        <w:rPr>
          <w:u w:val="single"/>
        </w:rPr>
        <w:t>Deliverables:</w:t>
      </w:r>
    </w:p>
    <w:p w14:paraId="3F8440C6" w14:textId="14195CA5" w:rsidR="003416A9" w:rsidRDefault="003416A9" w:rsidP="00AA619F">
      <w:pPr>
        <w:pStyle w:val="ListParagraph"/>
        <w:spacing w:line="276" w:lineRule="auto"/>
      </w:pPr>
      <w:r>
        <w:t xml:space="preserve">a) </w:t>
      </w:r>
      <w:r w:rsidR="00C97FC4">
        <w:t>Building</w:t>
      </w:r>
      <w:r>
        <w:t xml:space="preserve"> wall</w:t>
      </w:r>
      <w:r w:rsidR="00C97FC4">
        <w:t>s</w:t>
      </w:r>
      <w:r>
        <w:t xml:space="preserve"> and </w:t>
      </w:r>
      <w:r w:rsidR="46C322BF">
        <w:t xml:space="preserve">security </w:t>
      </w:r>
      <w:r>
        <w:t xml:space="preserve">doors </w:t>
      </w:r>
      <w:r w:rsidR="7314A516">
        <w:t>control</w:t>
      </w:r>
    </w:p>
    <w:p w14:paraId="4FB5C013" w14:textId="1540E40A" w:rsidR="003416A9" w:rsidRDefault="003416A9" w:rsidP="00AA619F">
      <w:pPr>
        <w:pStyle w:val="ListParagraph"/>
        <w:spacing w:line="276" w:lineRule="auto"/>
      </w:pPr>
      <w:r>
        <w:t xml:space="preserve">b) </w:t>
      </w:r>
      <w:r w:rsidR="00EA5240">
        <w:t>Build/install n</w:t>
      </w:r>
      <w:r>
        <w:t xml:space="preserve">ew partitions, doors, walls </w:t>
      </w:r>
    </w:p>
    <w:p w14:paraId="0A967212" w14:textId="36661A65" w:rsidR="003416A9" w:rsidRDefault="003416A9" w:rsidP="00AA619F">
      <w:pPr>
        <w:pStyle w:val="ListParagraph"/>
        <w:spacing w:line="276" w:lineRule="auto"/>
      </w:pPr>
      <w:r>
        <w:t xml:space="preserve">c) </w:t>
      </w:r>
      <w:r w:rsidR="00EA5240">
        <w:t>Paint the c</w:t>
      </w:r>
      <w:r>
        <w:t xml:space="preserve">eiling and walls </w:t>
      </w:r>
    </w:p>
    <w:p w14:paraId="48A2D5DC" w14:textId="00099A0C" w:rsidR="003416A9" w:rsidRDefault="003416A9" w:rsidP="00AA619F">
      <w:pPr>
        <w:pStyle w:val="ListParagraph"/>
        <w:spacing w:line="276" w:lineRule="auto"/>
      </w:pPr>
      <w:r>
        <w:t xml:space="preserve">d) </w:t>
      </w:r>
      <w:r w:rsidR="00EA5240">
        <w:t>Install flooring - c</w:t>
      </w:r>
      <w:r>
        <w:t xml:space="preserve">arpet </w:t>
      </w:r>
      <w:r w:rsidR="00EA5240">
        <w:t xml:space="preserve">or vinyl </w:t>
      </w:r>
    </w:p>
    <w:p w14:paraId="29F3310A" w14:textId="349F1960" w:rsidR="003416A9" w:rsidRDefault="003416A9" w:rsidP="00AA619F">
      <w:pPr>
        <w:pStyle w:val="ListParagraph"/>
        <w:spacing w:line="276" w:lineRule="auto"/>
      </w:pPr>
      <w:r>
        <w:t>e)</w:t>
      </w:r>
      <w:r w:rsidR="00EA5240">
        <w:t xml:space="preserve"> Installation of e</w:t>
      </w:r>
      <w:r>
        <w:t xml:space="preserve">lectrical system </w:t>
      </w:r>
    </w:p>
    <w:p w14:paraId="71AD177C" w14:textId="3A63B2B1" w:rsidR="003416A9" w:rsidRDefault="003416A9" w:rsidP="00AA619F">
      <w:pPr>
        <w:pStyle w:val="ListParagraph"/>
        <w:spacing w:line="276" w:lineRule="auto"/>
      </w:pPr>
      <w:r>
        <w:t xml:space="preserve">f) </w:t>
      </w:r>
      <w:r w:rsidR="00EA5240">
        <w:t>Installation of d</w:t>
      </w:r>
      <w:r>
        <w:t xml:space="preserve">ata &amp; </w:t>
      </w:r>
      <w:r w:rsidR="00EA5240">
        <w:t>t</w:t>
      </w:r>
      <w:r>
        <w:t>elephone sockets</w:t>
      </w:r>
      <w:r w:rsidR="454F1FF9">
        <w:t>, server room, patch panel.</w:t>
      </w:r>
    </w:p>
    <w:p w14:paraId="45D21A56" w14:textId="718239FB" w:rsidR="00653CE0" w:rsidRDefault="00653CE0" w:rsidP="00653CE0">
      <w:pPr>
        <w:pStyle w:val="ListParagraph"/>
        <w:spacing w:line="276" w:lineRule="auto"/>
      </w:pPr>
      <w:r>
        <w:t xml:space="preserve">g) </w:t>
      </w:r>
      <w:r w:rsidR="00EA5240">
        <w:t>Installation of w</w:t>
      </w:r>
      <w:r>
        <w:t xml:space="preserve">ater system </w:t>
      </w:r>
    </w:p>
    <w:p w14:paraId="0376EC83" w14:textId="1B468719" w:rsidR="00653CE0" w:rsidRDefault="00653CE0" w:rsidP="00653CE0">
      <w:pPr>
        <w:pStyle w:val="ListParagraph"/>
        <w:spacing w:line="276" w:lineRule="auto"/>
      </w:pPr>
      <w:r>
        <w:t>h)</w:t>
      </w:r>
      <w:r w:rsidR="00EA5240">
        <w:t xml:space="preserve"> Installation of security </w:t>
      </w:r>
      <w:r>
        <w:t xml:space="preserve">system </w:t>
      </w:r>
    </w:p>
    <w:p w14:paraId="2CD98CB5" w14:textId="628DA431" w:rsidR="00653CE0" w:rsidRPr="00653CE0" w:rsidRDefault="00653CE0" w:rsidP="00653CE0">
      <w:pPr>
        <w:pStyle w:val="ListParagraph"/>
        <w:spacing w:line="276" w:lineRule="auto"/>
      </w:pPr>
      <w:r>
        <w:t xml:space="preserve">i) </w:t>
      </w:r>
      <w:r w:rsidR="00EA5240">
        <w:t xml:space="preserve">Installation of </w:t>
      </w:r>
      <w:r w:rsidRPr="00653CE0">
        <w:t>CCTV layout</w:t>
      </w:r>
      <w:r>
        <w:t xml:space="preserve"> </w:t>
      </w:r>
    </w:p>
    <w:p w14:paraId="2C0847A5" w14:textId="3F3DDDCE" w:rsidR="00653CE0" w:rsidRDefault="00653CE0" w:rsidP="00653CE0">
      <w:pPr>
        <w:pStyle w:val="ListParagraph"/>
        <w:spacing w:line="276" w:lineRule="auto"/>
      </w:pPr>
      <w:r>
        <w:t xml:space="preserve">j) </w:t>
      </w:r>
      <w:r w:rsidR="00EA5240">
        <w:t>Installation of s</w:t>
      </w:r>
      <w:r>
        <w:t>ound system</w:t>
      </w:r>
    </w:p>
    <w:p w14:paraId="737B8AA9" w14:textId="620BD596" w:rsidR="00653CE0" w:rsidRDefault="7473840A" w:rsidP="00653CE0">
      <w:pPr>
        <w:pStyle w:val="ListParagraph"/>
        <w:spacing w:line="276" w:lineRule="auto"/>
      </w:pPr>
      <w:r>
        <w:t xml:space="preserve">k) </w:t>
      </w:r>
      <w:r w:rsidR="6EC8E0C8">
        <w:t>Installation of f</w:t>
      </w:r>
      <w:r>
        <w:t>ire safety system</w:t>
      </w:r>
      <w:r w:rsidR="00653CE0">
        <w:t xml:space="preserve"> </w:t>
      </w:r>
    </w:p>
    <w:p w14:paraId="39A4F25D" w14:textId="42ECD5B7" w:rsidR="45D3521B" w:rsidRDefault="45D3521B" w:rsidP="06649254">
      <w:pPr>
        <w:pStyle w:val="ListParagraph"/>
        <w:spacing w:line="276" w:lineRule="auto"/>
      </w:pPr>
      <w:r>
        <w:t xml:space="preserve">Including other scope of work in </w:t>
      </w:r>
      <w:r w:rsidR="225AA0AF">
        <w:t xml:space="preserve">MEP and </w:t>
      </w:r>
      <w:r>
        <w:t>BOQ.</w:t>
      </w:r>
    </w:p>
    <w:p w14:paraId="05125E0C" w14:textId="5224069F" w:rsidR="00C50FD9" w:rsidRPr="00E02977" w:rsidRDefault="00C50FD9" w:rsidP="003416A9">
      <w:pPr>
        <w:pStyle w:val="ListParagraph"/>
        <w:autoSpaceDE w:val="0"/>
        <w:autoSpaceDN w:val="0"/>
        <w:adjustRightInd w:val="0"/>
        <w:spacing w:after="0" w:line="240" w:lineRule="auto"/>
        <w:jc w:val="both"/>
        <w:rPr>
          <w:lang w:val="en-GB" w:bidi="km-KH"/>
        </w:rPr>
      </w:pPr>
    </w:p>
    <w:p w14:paraId="3AF27ECE" w14:textId="4692572F" w:rsidR="00AA619F" w:rsidRDefault="00AA619F" w:rsidP="00AA619F">
      <w:pPr>
        <w:pStyle w:val="ListParagraph"/>
        <w:numPr>
          <w:ilvl w:val="0"/>
          <w:numId w:val="21"/>
        </w:numPr>
        <w:spacing w:line="276" w:lineRule="auto"/>
        <w:rPr>
          <w:b/>
          <w:bCs/>
        </w:rPr>
      </w:pPr>
      <w:r w:rsidRPr="00EA5240">
        <w:rPr>
          <w:b/>
          <w:bCs/>
        </w:rPr>
        <w:t>Task 2:</w:t>
      </w:r>
      <w:r w:rsidRPr="00EA5240">
        <w:rPr>
          <w:b/>
          <w:bCs/>
        </w:rPr>
        <w:tab/>
        <w:t>Furniture</w:t>
      </w:r>
    </w:p>
    <w:p w14:paraId="772778F1" w14:textId="77777777" w:rsidR="00EA5240" w:rsidRPr="00EA5240" w:rsidRDefault="00EA5240" w:rsidP="00EA5240">
      <w:pPr>
        <w:pStyle w:val="ListParagraph"/>
        <w:spacing w:line="276" w:lineRule="auto"/>
        <w:rPr>
          <w:b/>
          <w:bCs/>
        </w:rPr>
      </w:pPr>
    </w:p>
    <w:p w14:paraId="5CB817A7" w14:textId="77777777" w:rsidR="00AA619F" w:rsidRPr="00EA5240" w:rsidRDefault="00AA619F" w:rsidP="00AA619F">
      <w:pPr>
        <w:pStyle w:val="ListParagraph"/>
        <w:spacing w:line="276" w:lineRule="auto"/>
        <w:rPr>
          <w:u w:val="single"/>
        </w:rPr>
      </w:pPr>
      <w:r w:rsidRPr="00EA5240">
        <w:rPr>
          <w:u w:val="single"/>
        </w:rPr>
        <w:t>Deliverable:</w:t>
      </w:r>
    </w:p>
    <w:p w14:paraId="26B56676" w14:textId="400F3A8B" w:rsidR="00AA619F" w:rsidRDefault="00A655A3" w:rsidP="00AA619F">
      <w:pPr>
        <w:pStyle w:val="ListParagraph"/>
        <w:spacing w:line="276" w:lineRule="auto"/>
      </w:pPr>
      <w:r>
        <w:t xml:space="preserve">Purchase, </w:t>
      </w:r>
      <w:r w:rsidR="00AA619F">
        <w:t>Install and set up all furniture supplied according to the approv</w:t>
      </w:r>
      <w:r w:rsidR="00EA5240">
        <w:t>ed</w:t>
      </w:r>
      <w:r w:rsidR="00AA619F">
        <w:t xml:space="preserve"> design</w:t>
      </w:r>
    </w:p>
    <w:p w14:paraId="530A1BC0" w14:textId="77777777" w:rsidR="00D944A1" w:rsidRPr="00E02977" w:rsidRDefault="00D944A1" w:rsidP="00E02977">
      <w:pPr>
        <w:pStyle w:val="DocumentIntro"/>
        <w:numPr>
          <w:ilvl w:val="0"/>
          <w:numId w:val="23"/>
        </w:numPr>
        <w:spacing w:before="0" w:after="0" w:line="240" w:lineRule="auto"/>
        <w:ind w:right="0"/>
        <w:jc w:val="both"/>
        <w:rPr>
          <w:rFonts w:ascii="Calibri" w:hAnsi="Calibri" w:cs="Calibri"/>
          <w:b/>
          <w:color w:val="611E29"/>
          <w:sz w:val="22"/>
          <w:szCs w:val="22"/>
        </w:rPr>
      </w:pPr>
      <w:r w:rsidRPr="06649254">
        <w:rPr>
          <w:rFonts w:ascii="Calibri" w:hAnsi="Calibri" w:cs="Calibri"/>
          <w:b/>
          <w:bCs/>
          <w:color w:val="611E29" w:themeColor="text2"/>
          <w:sz w:val="22"/>
          <w:szCs w:val="22"/>
        </w:rPr>
        <w:t>ILO’s RESPONSIBILITIES</w:t>
      </w:r>
    </w:p>
    <w:p w14:paraId="76A032AB" w14:textId="6A934DAD" w:rsidR="00D944A1" w:rsidRPr="00F52C83" w:rsidRDefault="00D944A1" w:rsidP="00E02977">
      <w:pPr>
        <w:pStyle w:val="ListParagraph"/>
        <w:numPr>
          <w:ilvl w:val="0"/>
          <w:numId w:val="24"/>
        </w:numPr>
        <w:autoSpaceDE w:val="0"/>
        <w:autoSpaceDN w:val="0"/>
        <w:adjustRightInd w:val="0"/>
        <w:spacing w:after="0" w:line="240" w:lineRule="auto"/>
      </w:pPr>
      <w:r w:rsidRPr="00F52C83">
        <w:t>List the activities for which ILO will be responsible where relevant for the provision of facilities or professional support</w:t>
      </w:r>
    </w:p>
    <w:p w14:paraId="67209D48" w14:textId="4DE3DA3E" w:rsidR="00DA6971" w:rsidRPr="00A655A3" w:rsidRDefault="00D944A1" w:rsidP="00B77DAC">
      <w:pPr>
        <w:pStyle w:val="ListParagraph"/>
        <w:numPr>
          <w:ilvl w:val="0"/>
          <w:numId w:val="24"/>
        </w:numPr>
        <w:autoSpaceDE w:val="0"/>
        <w:autoSpaceDN w:val="0"/>
        <w:adjustRightInd w:val="0"/>
        <w:spacing w:after="0" w:line="240" w:lineRule="auto"/>
      </w:pPr>
      <w:r>
        <w:t xml:space="preserve">ILO will assign a focal person who will coordinate </w:t>
      </w:r>
      <w:r w:rsidR="189DD596">
        <w:t xml:space="preserve">with supplier </w:t>
      </w:r>
      <w:r>
        <w:t>on a daily</w:t>
      </w:r>
      <w:r w:rsidR="00B77DAC">
        <w:t xml:space="preserve"> </w:t>
      </w:r>
      <w:r>
        <w:t>basis and liaison to act immediately.</w:t>
      </w:r>
    </w:p>
    <w:p w14:paraId="25C175D3" w14:textId="77777777" w:rsidR="00DA6971" w:rsidRDefault="00DA6971" w:rsidP="00E46254">
      <w:pPr>
        <w:pStyle w:val="NoSpacing"/>
        <w:jc w:val="both"/>
        <w:rPr>
          <w:rFonts w:ascii="Calibri" w:hAnsi="Calibri" w:cs="Calibri"/>
          <w:sz w:val="22"/>
          <w:szCs w:val="22"/>
          <w:lang w:val="en-GB" w:bidi="km-KH"/>
        </w:rPr>
      </w:pPr>
    </w:p>
    <w:p w14:paraId="423BA1D2" w14:textId="33F1B8D1" w:rsidR="00571FB5" w:rsidRPr="005B0740" w:rsidRDefault="00571FB5" w:rsidP="00E02977">
      <w:pPr>
        <w:pStyle w:val="DocumentIntro"/>
        <w:numPr>
          <w:ilvl w:val="0"/>
          <w:numId w:val="23"/>
        </w:numPr>
        <w:spacing w:before="0" w:after="0" w:line="240" w:lineRule="auto"/>
        <w:ind w:right="0"/>
        <w:jc w:val="both"/>
        <w:rPr>
          <w:rFonts w:ascii="Calibri" w:hAnsi="Calibri" w:cs="Calibri"/>
          <w:b/>
          <w:color w:val="611E29"/>
          <w:sz w:val="22"/>
          <w:szCs w:val="22"/>
        </w:rPr>
      </w:pPr>
      <w:r w:rsidRPr="06649254">
        <w:rPr>
          <w:rFonts w:ascii="Calibri" w:hAnsi="Calibri" w:cs="Calibri"/>
          <w:b/>
          <w:bCs/>
          <w:color w:val="611E29" w:themeColor="text2"/>
          <w:sz w:val="22"/>
          <w:szCs w:val="22"/>
        </w:rPr>
        <w:t>SCHEDULE AND REPORTING</w:t>
      </w:r>
    </w:p>
    <w:p w14:paraId="3BC3208B" w14:textId="77777777" w:rsidR="00571FB5" w:rsidRPr="00234A9B" w:rsidRDefault="00571FB5" w:rsidP="00E46254">
      <w:pPr>
        <w:pStyle w:val="NoSpacing"/>
        <w:jc w:val="both"/>
        <w:rPr>
          <w:rFonts w:ascii="Calibri" w:hAnsi="Calibri" w:cs="Calibri"/>
          <w:sz w:val="22"/>
          <w:szCs w:val="22"/>
          <w:lang w:val="en-GB" w:bidi="km-KH"/>
        </w:rPr>
      </w:pPr>
    </w:p>
    <w:p w14:paraId="5A621182" w14:textId="6970194E" w:rsidR="000D0E34" w:rsidRPr="00A655A3" w:rsidRDefault="000D0E34" w:rsidP="00B45EB6">
      <w:pPr>
        <w:pStyle w:val="ListParagraph"/>
        <w:numPr>
          <w:ilvl w:val="0"/>
          <w:numId w:val="24"/>
        </w:numPr>
        <w:autoSpaceDE w:val="0"/>
        <w:autoSpaceDN w:val="0"/>
        <w:adjustRightInd w:val="0"/>
        <w:spacing w:after="0" w:line="240" w:lineRule="auto"/>
      </w:pPr>
      <w:r w:rsidRPr="00A655A3">
        <w:t xml:space="preserve">The </w:t>
      </w:r>
      <w:r w:rsidR="00A655A3">
        <w:t>company</w:t>
      </w:r>
      <w:r w:rsidRPr="00A655A3">
        <w:t xml:space="preserve"> must submit progress </w:t>
      </w:r>
      <w:r w:rsidR="00E02977" w:rsidRPr="00A655A3">
        <w:t>updates</w:t>
      </w:r>
      <w:r w:rsidRPr="00A655A3">
        <w:t xml:space="preserve"> and invoice for receipt of payment as per schedule.</w:t>
      </w:r>
    </w:p>
    <w:p w14:paraId="52E0F530" w14:textId="1E4BA8E3" w:rsidR="00571FB5" w:rsidRDefault="00571FB5" w:rsidP="000D0E34">
      <w:pPr>
        <w:pStyle w:val="NoSpacing"/>
        <w:jc w:val="both"/>
        <w:rPr>
          <w:rFonts w:ascii="Calibri" w:hAnsi="Calibri" w:cs="Calibri"/>
          <w:sz w:val="22"/>
          <w:szCs w:val="22"/>
          <w:lang w:val="en-GB" w:bidi="km-KH"/>
        </w:rPr>
      </w:pPr>
    </w:p>
    <w:p w14:paraId="62554880" w14:textId="77777777" w:rsidR="00571FB5" w:rsidRPr="005B0740" w:rsidRDefault="00571FB5" w:rsidP="00E02977">
      <w:pPr>
        <w:pStyle w:val="DocumentIntro"/>
        <w:numPr>
          <w:ilvl w:val="0"/>
          <w:numId w:val="23"/>
        </w:numPr>
        <w:spacing w:before="0" w:after="0" w:line="240" w:lineRule="auto"/>
        <w:ind w:right="0"/>
        <w:jc w:val="both"/>
        <w:rPr>
          <w:rFonts w:ascii="Calibri" w:hAnsi="Calibri" w:cs="Calibri"/>
          <w:b/>
          <w:color w:val="611E29"/>
          <w:sz w:val="22"/>
          <w:szCs w:val="22"/>
        </w:rPr>
      </w:pPr>
      <w:r w:rsidRPr="06649254">
        <w:rPr>
          <w:rFonts w:ascii="Calibri" w:hAnsi="Calibri" w:cs="Calibri"/>
          <w:b/>
          <w:bCs/>
          <w:color w:val="611E29" w:themeColor="text2"/>
          <w:sz w:val="22"/>
          <w:szCs w:val="22"/>
        </w:rPr>
        <w:t>SPECIAL TERMS AND CONDITIONS</w:t>
      </w:r>
    </w:p>
    <w:p w14:paraId="31CD44AC" w14:textId="5C150109" w:rsidR="00571FB5" w:rsidRPr="00E04550" w:rsidRDefault="00571FB5" w:rsidP="00E46254">
      <w:pPr>
        <w:pStyle w:val="NoSpacing"/>
        <w:numPr>
          <w:ilvl w:val="0"/>
          <w:numId w:val="24"/>
        </w:numPr>
        <w:jc w:val="both"/>
        <w:rPr>
          <w:lang w:val="en-GB" w:bidi="km-KH"/>
        </w:rPr>
      </w:pPr>
      <w:r w:rsidRPr="005B0740">
        <w:rPr>
          <w:lang w:val="en-GB" w:bidi="km-KH"/>
        </w:rPr>
        <w:t>ILO reserve</w:t>
      </w:r>
      <w:r w:rsidR="00EA5240">
        <w:rPr>
          <w:lang w:val="en-GB" w:bidi="km-KH"/>
        </w:rPr>
        <w:t>s</w:t>
      </w:r>
      <w:r w:rsidRPr="005B0740">
        <w:rPr>
          <w:lang w:val="en-GB" w:bidi="km-KH"/>
        </w:rPr>
        <w:t xml:space="preserve"> the right to terminate the contract due to poor performance/reluctance/ poor</w:t>
      </w:r>
      <w:r w:rsidR="00E04550">
        <w:rPr>
          <w:lang w:val="en-GB" w:bidi="km-KH"/>
        </w:rPr>
        <w:t xml:space="preserve"> </w:t>
      </w:r>
      <w:r w:rsidRPr="00E04550">
        <w:rPr>
          <w:lang w:val="en-GB" w:bidi="km-KH"/>
        </w:rPr>
        <w:t>communication/ or without showing any reason in any time without any prior notice.</w:t>
      </w:r>
    </w:p>
    <w:p w14:paraId="0F2F8AE8" w14:textId="2DF0A898" w:rsidR="00571FB5" w:rsidRPr="00234A9B" w:rsidRDefault="00571FB5" w:rsidP="00E46254">
      <w:pPr>
        <w:pStyle w:val="NoSpacing"/>
        <w:jc w:val="both"/>
        <w:rPr>
          <w:rFonts w:ascii="Calibri" w:hAnsi="Calibri" w:cs="Calibri"/>
          <w:sz w:val="22"/>
          <w:szCs w:val="22"/>
          <w:lang w:val="en-GB" w:bidi="km-KH"/>
        </w:rPr>
      </w:pPr>
    </w:p>
    <w:p w14:paraId="6CE1400E" w14:textId="0048D8B8" w:rsidR="00571FB5" w:rsidRDefault="004D35CD" w:rsidP="00E02977">
      <w:pPr>
        <w:pStyle w:val="DocumentIntro"/>
        <w:numPr>
          <w:ilvl w:val="0"/>
          <w:numId w:val="23"/>
        </w:numPr>
        <w:spacing w:before="0" w:after="0" w:line="240" w:lineRule="auto"/>
        <w:ind w:right="0"/>
        <w:jc w:val="both"/>
        <w:rPr>
          <w:rFonts w:ascii="Calibri" w:hAnsi="Calibri" w:cs="Calibri"/>
          <w:b/>
          <w:color w:val="611E29"/>
          <w:sz w:val="22"/>
          <w:szCs w:val="22"/>
        </w:rPr>
      </w:pPr>
      <w:r w:rsidRPr="06649254">
        <w:rPr>
          <w:rFonts w:ascii="Calibri" w:hAnsi="Calibri" w:cs="Calibri"/>
          <w:b/>
          <w:bCs/>
          <w:color w:val="611E29" w:themeColor="text2"/>
          <w:sz w:val="22"/>
          <w:szCs w:val="22"/>
        </w:rPr>
        <w:t>Requirement</w:t>
      </w:r>
      <w:r w:rsidR="00EA5240" w:rsidRPr="06649254">
        <w:rPr>
          <w:rFonts w:ascii="Calibri" w:hAnsi="Calibri" w:cs="Calibri"/>
          <w:b/>
          <w:bCs/>
          <w:color w:val="611E29" w:themeColor="text2"/>
          <w:sz w:val="22"/>
          <w:szCs w:val="22"/>
        </w:rPr>
        <w:t>s</w:t>
      </w:r>
    </w:p>
    <w:p w14:paraId="05AEC67E" w14:textId="77777777" w:rsidR="00EA5240" w:rsidRPr="005B0740" w:rsidRDefault="00EA5240" w:rsidP="00EA5240">
      <w:pPr>
        <w:pStyle w:val="DocumentIntro"/>
        <w:spacing w:before="0" w:after="0" w:line="240" w:lineRule="auto"/>
        <w:ind w:left="720" w:right="0"/>
        <w:jc w:val="both"/>
        <w:rPr>
          <w:rFonts w:ascii="Calibri" w:hAnsi="Calibri" w:cs="Calibri"/>
          <w:b/>
          <w:color w:val="611E29"/>
          <w:sz w:val="22"/>
          <w:szCs w:val="22"/>
        </w:rPr>
      </w:pPr>
    </w:p>
    <w:p w14:paraId="18635565" w14:textId="51C74BCF" w:rsidR="00571FB5" w:rsidRPr="005B0740" w:rsidRDefault="00571FB5" w:rsidP="00E46254">
      <w:pPr>
        <w:pStyle w:val="NoSpacing"/>
        <w:jc w:val="both"/>
        <w:rPr>
          <w:lang w:val="en-GB" w:bidi="km-KH"/>
        </w:rPr>
      </w:pPr>
      <w:r w:rsidRPr="005B0740">
        <w:rPr>
          <w:lang w:val="en-GB" w:bidi="km-KH"/>
        </w:rPr>
        <w:t xml:space="preserve">Minimum Eligibility criteria for </w:t>
      </w:r>
      <w:r w:rsidR="00B77DAC">
        <w:rPr>
          <w:lang w:val="en-GB" w:bidi="km-KH"/>
        </w:rPr>
        <w:t>Company/Supplier</w:t>
      </w:r>
      <w:r w:rsidRPr="005B0740">
        <w:rPr>
          <w:lang w:val="en-GB" w:bidi="km-KH"/>
        </w:rPr>
        <w:t>:</w:t>
      </w:r>
    </w:p>
    <w:p w14:paraId="35CFD1FE" w14:textId="34766463" w:rsidR="00571FB5" w:rsidRPr="005B0740" w:rsidRDefault="00571FB5" w:rsidP="00E02977">
      <w:pPr>
        <w:pStyle w:val="NoSpacing"/>
        <w:numPr>
          <w:ilvl w:val="0"/>
          <w:numId w:val="30"/>
        </w:numPr>
        <w:jc w:val="both"/>
        <w:rPr>
          <w:lang w:val="en-GB" w:bidi="km-KH"/>
        </w:rPr>
      </w:pPr>
      <w:r w:rsidRPr="005B0740">
        <w:rPr>
          <w:lang w:val="en-GB" w:bidi="km-KH"/>
        </w:rPr>
        <w:t xml:space="preserve">The </w:t>
      </w:r>
      <w:r w:rsidR="00756719">
        <w:rPr>
          <w:lang w:val="en-GB" w:bidi="km-KH"/>
        </w:rPr>
        <w:t>company/supplier</w:t>
      </w:r>
      <w:r w:rsidRPr="005B0740">
        <w:rPr>
          <w:lang w:val="en-GB" w:bidi="km-KH"/>
        </w:rPr>
        <w:t xml:space="preserve"> must have valid Trade License</w:t>
      </w:r>
    </w:p>
    <w:p w14:paraId="00B7D000" w14:textId="4D80F9F1" w:rsidR="00571FB5" w:rsidRPr="005B0740" w:rsidRDefault="00DA6971" w:rsidP="00E02977">
      <w:pPr>
        <w:pStyle w:val="NoSpacing"/>
        <w:numPr>
          <w:ilvl w:val="0"/>
          <w:numId w:val="30"/>
        </w:numPr>
        <w:jc w:val="both"/>
        <w:rPr>
          <w:lang w:val="en-GB" w:bidi="km-KH"/>
        </w:rPr>
      </w:pPr>
      <w:r w:rsidRPr="005B0740">
        <w:rPr>
          <w:lang w:val="en-GB" w:bidi="km-KH"/>
        </w:rPr>
        <w:t>The c</w:t>
      </w:r>
      <w:r w:rsidR="00756719">
        <w:rPr>
          <w:lang w:val="en-GB" w:bidi="km-KH"/>
        </w:rPr>
        <w:t>ompany/supplier</w:t>
      </w:r>
      <w:r w:rsidRPr="005B0740">
        <w:rPr>
          <w:lang w:val="en-GB" w:bidi="km-KH"/>
        </w:rPr>
        <w:t xml:space="preserve"> </w:t>
      </w:r>
      <w:r w:rsidR="00571FB5" w:rsidRPr="005B0740">
        <w:rPr>
          <w:lang w:val="en-GB" w:bidi="km-KH"/>
        </w:rPr>
        <w:t>must have at</w:t>
      </w:r>
      <w:r w:rsidR="00EA5240">
        <w:rPr>
          <w:lang w:val="en-GB" w:bidi="km-KH"/>
        </w:rPr>
        <w:t xml:space="preserve"> </w:t>
      </w:r>
      <w:r w:rsidR="00571FB5" w:rsidRPr="005B0740">
        <w:rPr>
          <w:lang w:val="en-GB" w:bidi="km-KH"/>
        </w:rPr>
        <w:t xml:space="preserve">least </w:t>
      </w:r>
      <w:r w:rsidR="00E666BB">
        <w:rPr>
          <w:lang w:val="en-GB" w:bidi="km-KH"/>
        </w:rPr>
        <w:t>three</w:t>
      </w:r>
      <w:r w:rsidR="00571FB5" w:rsidRPr="005B0740">
        <w:rPr>
          <w:lang w:val="en-GB" w:bidi="km-KH"/>
        </w:rPr>
        <w:t xml:space="preserve"> years of experience</w:t>
      </w:r>
      <w:r w:rsidR="00EA5240">
        <w:rPr>
          <w:lang w:val="en-GB" w:bidi="km-KH"/>
        </w:rPr>
        <w:t>s in similar assignments in Cambodia</w:t>
      </w:r>
    </w:p>
    <w:p w14:paraId="04809F8C" w14:textId="50A8D7B5" w:rsidR="00571FB5" w:rsidRPr="005B0740" w:rsidRDefault="00DA6971" w:rsidP="00E02977">
      <w:pPr>
        <w:pStyle w:val="NoSpacing"/>
        <w:numPr>
          <w:ilvl w:val="0"/>
          <w:numId w:val="30"/>
        </w:numPr>
        <w:jc w:val="both"/>
        <w:rPr>
          <w:lang w:val="en-GB" w:bidi="km-KH"/>
        </w:rPr>
      </w:pPr>
      <w:r w:rsidRPr="3A9140EF">
        <w:rPr>
          <w:lang w:val="en-GB" w:bidi="km-KH"/>
        </w:rPr>
        <w:t xml:space="preserve">The </w:t>
      </w:r>
      <w:r w:rsidR="00756719" w:rsidRPr="3A9140EF">
        <w:rPr>
          <w:lang w:val="en-GB" w:bidi="km-KH"/>
        </w:rPr>
        <w:t>company/supplier</w:t>
      </w:r>
      <w:r w:rsidRPr="3A9140EF">
        <w:rPr>
          <w:lang w:val="en-GB" w:bidi="km-KH"/>
        </w:rPr>
        <w:t xml:space="preserve"> </w:t>
      </w:r>
      <w:r w:rsidR="00571FB5" w:rsidRPr="3A9140EF">
        <w:rPr>
          <w:lang w:val="en-GB" w:bidi="km-KH"/>
        </w:rPr>
        <w:t xml:space="preserve">must have </w:t>
      </w:r>
      <w:r w:rsidR="00E666BB" w:rsidRPr="3A9140EF">
        <w:rPr>
          <w:lang w:val="en-GB" w:bidi="km-KH"/>
        </w:rPr>
        <w:t>experience</w:t>
      </w:r>
      <w:r w:rsidR="00EA5240" w:rsidRPr="3A9140EF">
        <w:rPr>
          <w:lang w:val="en-GB" w:bidi="km-KH"/>
        </w:rPr>
        <w:t xml:space="preserve"> in</w:t>
      </w:r>
      <w:r w:rsidR="00E666BB" w:rsidRPr="3A9140EF">
        <w:rPr>
          <w:lang w:val="en-GB" w:bidi="km-KH"/>
        </w:rPr>
        <w:t xml:space="preserve"> delivering </w:t>
      </w:r>
      <w:r w:rsidR="00571FB5" w:rsidRPr="3A9140EF">
        <w:rPr>
          <w:lang w:val="en-GB" w:bidi="km-KH"/>
        </w:rPr>
        <w:t>at</w:t>
      </w:r>
      <w:r w:rsidR="00E666BB" w:rsidRPr="3A9140EF">
        <w:rPr>
          <w:lang w:val="en-GB" w:bidi="km-KH"/>
        </w:rPr>
        <w:t xml:space="preserve"> </w:t>
      </w:r>
      <w:r w:rsidR="00571FB5" w:rsidRPr="3A9140EF">
        <w:rPr>
          <w:lang w:val="en-GB" w:bidi="km-KH"/>
        </w:rPr>
        <w:t xml:space="preserve">least </w:t>
      </w:r>
      <w:r w:rsidR="00E666BB" w:rsidRPr="3A9140EF">
        <w:rPr>
          <w:lang w:val="en-GB" w:bidi="km-KH"/>
        </w:rPr>
        <w:t>three</w:t>
      </w:r>
      <w:r w:rsidR="000D0E34" w:rsidRPr="3A9140EF">
        <w:rPr>
          <w:lang w:val="en-GB" w:bidi="km-KH"/>
        </w:rPr>
        <w:t xml:space="preserve"> </w:t>
      </w:r>
      <w:r w:rsidR="00E666BB" w:rsidRPr="3A9140EF">
        <w:rPr>
          <w:lang w:val="en-GB" w:bidi="km-KH"/>
        </w:rPr>
        <w:t>similar a</w:t>
      </w:r>
      <w:r w:rsidR="00571FB5" w:rsidRPr="3A9140EF">
        <w:rPr>
          <w:lang w:val="en-GB" w:bidi="km-KH"/>
        </w:rPr>
        <w:t xml:space="preserve">ssignments </w:t>
      </w:r>
      <w:r w:rsidR="00E666BB" w:rsidRPr="3A9140EF">
        <w:rPr>
          <w:lang w:val="en-GB" w:bidi="km-KH"/>
        </w:rPr>
        <w:t>working on o</w:t>
      </w:r>
      <w:r w:rsidR="00571FB5" w:rsidRPr="3A9140EF">
        <w:rPr>
          <w:lang w:val="en-GB" w:bidi="km-KH"/>
        </w:rPr>
        <w:t xml:space="preserve">ffice premise </w:t>
      </w:r>
      <w:r w:rsidR="00EA5240" w:rsidRPr="3A9140EF">
        <w:rPr>
          <w:lang w:val="en-GB" w:bidi="km-KH"/>
        </w:rPr>
        <w:t xml:space="preserve">fit out implementation / </w:t>
      </w:r>
      <w:r w:rsidR="00F52C83" w:rsidRPr="3A9140EF">
        <w:rPr>
          <w:lang w:val="en-GB" w:bidi="km-KH"/>
        </w:rPr>
        <w:t>Construction</w:t>
      </w:r>
    </w:p>
    <w:p w14:paraId="69685F67" w14:textId="6420E881" w:rsidR="00571FB5" w:rsidRPr="00234A9B" w:rsidRDefault="00571FB5" w:rsidP="00E46254">
      <w:pPr>
        <w:pStyle w:val="NoSpacing"/>
        <w:jc w:val="both"/>
        <w:rPr>
          <w:rFonts w:ascii="Calibri" w:hAnsi="Calibri" w:cs="Calibri"/>
          <w:sz w:val="22"/>
          <w:szCs w:val="22"/>
          <w:lang w:val="en-GB" w:bidi="km-KH"/>
        </w:rPr>
      </w:pPr>
    </w:p>
    <w:p w14:paraId="0DCD158E" w14:textId="77777777" w:rsidR="00571FB5" w:rsidRPr="005B0740" w:rsidRDefault="00571FB5" w:rsidP="008E71EC">
      <w:pPr>
        <w:pStyle w:val="DocumentIntro"/>
        <w:numPr>
          <w:ilvl w:val="0"/>
          <w:numId w:val="23"/>
        </w:numPr>
        <w:spacing w:before="0" w:after="0" w:line="240" w:lineRule="auto"/>
        <w:ind w:right="0"/>
        <w:jc w:val="both"/>
        <w:rPr>
          <w:rFonts w:ascii="Calibri" w:hAnsi="Calibri" w:cs="Calibri"/>
          <w:b/>
          <w:color w:val="611E29"/>
          <w:sz w:val="22"/>
          <w:szCs w:val="22"/>
        </w:rPr>
      </w:pPr>
      <w:r w:rsidRPr="06649254">
        <w:rPr>
          <w:rFonts w:ascii="Calibri" w:hAnsi="Calibri" w:cs="Calibri"/>
          <w:b/>
          <w:bCs/>
          <w:color w:val="611E29" w:themeColor="text2"/>
          <w:sz w:val="22"/>
          <w:szCs w:val="22"/>
        </w:rPr>
        <w:t>Minimum Eligibility criteria for Team Leader</w:t>
      </w:r>
    </w:p>
    <w:p w14:paraId="6EB0BB22" w14:textId="45F2E703" w:rsidR="00571FB5" w:rsidRPr="005B0740" w:rsidRDefault="00571FB5" w:rsidP="00E02977">
      <w:pPr>
        <w:pStyle w:val="NoSpacing"/>
        <w:numPr>
          <w:ilvl w:val="0"/>
          <w:numId w:val="30"/>
        </w:numPr>
        <w:jc w:val="both"/>
        <w:rPr>
          <w:lang w:val="en-GB" w:bidi="km-KH"/>
        </w:rPr>
      </w:pPr>
      <w:r w:rsidRPr="005B0740">
        <w:rPr>
          <w:lang w:val="en-GB" w:bidi="km-KH"/>
        </w:rPr>
        <w:t>Academic Qualification – The team leader must be BSc. Engineer/ Architect from Reputed</w:t>
      </w:r>
      <w:r w:rsidR="005B0740">
        <w:rPr>
          <w:lang w:val="en-GB" w:bidi="km-KH"/>
        </w:rPr>
        <w:t xml:space="preserve"> </w:t>
      </w:r>
      <w:r w:rsidRPr="005B0740">
        <w:rPr>
          <w:lang w:val="en-GB" w:bidi="km-KH"/>
        </w:rPr>
        <w:t>Engineering University</w:t>
      </w:r>
    </w:p>
    <w:p w14:paraId="5190B22F" w14:textId="003686A8" w:rsidR="000D0E34" w:rsidRPr="000D0E34" w:rsidRDefault="00571FB5" w:rsidP="00E02977">
      <w:pPr>
        <w:pStyle w:val="NoSpacing"/>
        <w:numPr>
          <w:ilvl w:val="0"/>
          <w:numId w:val="30"/>
        </w:numPr>
        <w:jc w:val="both"/>
        <w:rPr>
          <w:lang w:val="en-GB" w:bidi="km-KH"/>
        </w:rPr>
      </w:pPr>
      <w:r w:rsidRPr="005B0740">
        <w:rPr>
          <w:lang w:val="en-GB" w:bidi="km-KH"/>
        </w:rPr>
        <w:t>Experience</w:t>
      </w:r>
    </w:p>
    <w:p w14:paraId="0BAD1676" w14:textId="7C2DAAEA" w:rsidR="000D0E34" w:rsidRPr="005B0740" w:rsidRDefault="00571FB5" w:rsidP="00EA5240">
      <w:pPr>
        <w:pStyle w:val="NoSpacing"/>
        <w:numPr>
          <w:ilvl w:val="0"/>
          <w:numId w:val="30"/>
        </w:numPr>
        <w:jc w:val="both"/>
        <w:rPr>
          <w:lang w:val="en-GB" w:bidi="km-KH"/>
        </w:rPr>
      </w:pPr>
      <w:r w:rsidRPr="005B0740">
        <w:rPr>
          <w:lang w:val="en-GB" w:bidi="km-KH"/>
        </w:rPr>
        <w:t>Minimum 5 years of experience in Internal Decoration and Civil engineering</w:t>
      </w:r>
    </w:p>
    <w:p w14:paraId="22DC5B43" w14:textId="7E7A4B49" w:rsidR="00E041F7" w:rsidRPr="00F52C83" w:rsidRDefault="00571FB5" w:rsidP="00EA5240">
      <w:pPr>
        <w:pStyle w:val="NoSpacing"/>
        <w:numPr>
          <w:ilvl w:val="0"/>
          <w:numId w:val="30"/>
        </w:numPr>
        <w:jc w:val="both"/>
        <w:rPr>
          <w:lang w:val="en-GB" w:bidi="km-KH"/>
        </w:rPr>
      </w:pPr>
      <w:r w:rsidRPr="00F52C83">
        <w:rPr>
          <w:lang w:val="en-GB" w:bidi="km-KH"/>
        </w:rPr>
        <w:t>At</w:t>
      </w:r>
      <w:r w:rsidR="00E02977" w:rsidRPr="00F52C83">
        <w:rPr>
          <w:lang w:val="en-GB" w:bidi="km-KH"/>
        </w:rPr>
        <w:t xml:space="preserve"> </w:t>
      </w:r>
      <w:r w:rsidRPr="00F52C83">
        <w:rPr>
          <w:lang w:val="en-GB" w:bidi="km-KH"/>
        </w:rPr>
        <w:t xml:space="preserve">least 3 </w:t>
      </w:r>
      <w:r w:rsidR="00E02977" w:rsidRPr="00F52C83">
        <w:rPr>
          <w:lang w:val="en-GB" w:bidi="km-KH"/>
        </w:rPr>
        <w:t>s</w:t>
      </w:r>
      <w:r w:rsidRPr="00F52C83">
        <w:rPr>
          <w:lang w:val="en-GB" w:bidi="km-KH"/>
        </w:rPr>
        <w:t xml:space="preserve">imilar </w:t>
      </w:r>
      <w:r w:rsidR="00E02977" w:rsidRPr="00F52C83">
        <w:rPr>
          <w:lang w:val="en-GB" w:bidi="km-KH"/>
        </w:rPr>
        <w:t>w</w:t>
      </w:r>
      <w:r w:rsidRPr="00F52C83">
        <w:rPr>
          <w:lang w:val="en-GB" w:bidi="km-KH"/>
        </w:rPr>
        <w:t>orking experience</w:t>
      </w:r>
      <w:r w:rsidR="00E02977" w:rsidRPr="00F52C83">
        <w:rPr>
          <w:lang w:val="en-GB" w:bidi="km-KH"/>
        </w:rPr>
        <w:t>s</w:t>
      </w:r>
      <w:r w:rsidRPr="00F52C83">
        <w:rPr>
          <w:lang w:val="en-GB" w:bidi="km-KH"/>
        </w:rPr>
        <w:t xml:space="preserve"> with </w:t>
      </w:r>
      <w:r w:rsidR="00E02977" w:rsidRPr="00F52C83">
        <w:rPr>
          <w:lang w:val="en-GB" w:bidi="km-KH"/>
        </w:rPr>
        <w:t xml:space="preserve">an International </w:t>
      </w:r>
      <w:r w:rsidRPr="00F52C83">
        <w:rPr>
          <w:lang w:val="en-GB" w:bidi="km-KH"/>
        </w:rPr>
        <w:t>Organization</w:t>
      </w:r>
      <w:r w:rsidR="00772DE1" w:rsidRPr="00F52C83">
        <w:rPr>
          <w:lang w:val="en-GB" w:bidi="km-KH"/>
        </w:rPr>
        <w:t xml:space="preserve"> or</w:t>
      </w:r>
      <w:r w:rsidR="000D0E34" w:rsidRPr="00F52C83">
        <w:rPr>
          <w:lang w:val="en-GB" w:bidi="km-KH"/>
        </w:rPr>
        <w:t xml:space="preserve"> </w:t>
      </w:r>
      <w:r w:rsidRPr="00F52C83">
        <w:rPr>
          <w:lang w:val="en-GB" w:bidi="km-KH"/>
        </w:rPr>
        <w:t xml:space="preserve">Private sector </w:t>
      </w:r>
    </w:p>
    <w:p w14:paraId="19FD46BA" w14:textId="77777777" w:rsidR="00772DE1" w:rsidRPr="00EA5240" w:rsidRDefault="00772DE1" w:rsidP="00EA5240">
      <w:pPr>
        <w:pStyle w:val="NoSpacing"/>
        <w:ind w:left="720"/>
        <w:jc w:val="both"/>
        <w:rPr>
          <w:lang w:val="en-GB" w:bidi="km-KH"/>
        </w:rPr>
      </w:pPr>
    </w:p>
    <w:p w14:paraId="7AA5D461" w14:textId="5F31F127" w:rsidR="00346584" w:rsidRPr="005B0740" w:rsidRDefault="00E9002F" w:rsidP="008E71EC">
      <w:pPr>
        <w:pStyle w:val="DocumentIntro"/>
        <w:numPr>
          <w:ilvl w:val="0"/>
          <w:numId w:val="23"/>
        </w:numPr>
        <w:spacing w:before="0" w:after="0" w:line="240" w:lineRule="auto"/>
        <w:ind w:right="0"/>
        <w:jc w:val="both"/>
        <w:rPr>
          <w:rFonts w:ascii="Calibri" w:hAnsi="Calibri" w:cs="Calibri"/>
          <w:b/>
          <w:color w:val="611E29"/>
          <w:sz w:val="22"/>
          <w:szCs w:val="22"/>
        </w:rPr>
      </w:pPr>
      <w:r w:rsidRPr="06649254">
        <w:rPr>
          <w:rFonts w:ascii="Calibri" w:hAnsi="Calibri" w:cs="Calibri"/>
          <w:b/>
          <w:bCs/>
          <w:color w:val="611E29" w:themeColor="text2"/>
          <w:sz w:val="22"/>
          <w:szCs w:val="22"/>
        </w:rPr>
        <w:t>Duration</w:t>
      </w:r>
    </w:p>
    <w:p w14:paraId="563FE377" w14:textId="3D9C7707" w:rsidR="00A655A3" w:rsidRDefault="00A655A3" w:rsidP="00E46254">
      <w:pPr>
        <w:spacing w:after="0" w:line="240" w:lineRule="auto"/>
        <w:jc w:val="both"/>
        <w:rPr>
          <w:lang w:val="en-GB" w:bidi="km-KH"/>
        </w:rPr>
      </w:pPr>
      <w:r w:rsidRPr="6E88B704">
        <w:rPr>
          <w:lang w:val="en-GB" w:bidi="km-KH"/>
        </w:rPr>
        <w:t xml:space="preserve">The work under this assignment will start </w:t>
      </w:r>
      <w:r w:rsidR="008E71EC" w:rsidRPr="6E88B704">
        <w:rPr>
          <w:lang w:val="en-GB" w:bidi="km-KH"/>
        </w:rPr>
        <w:t xml:space="preserve">no later than </w:t>
      </w:r>
      <w:r w:rsidR="2518B5F1" w:rsidRPr="6E88B704">
        <w:rPr>
          <w:color w:val="FF0000"/>
          <w:lang w:val="en-GB" w:bidi="km-KH"/>
        </w:rPr>
        <w:t>13</w:t>
      </w:r>
      <w:r w:rsidR="008E71EC" w:rsidRPr="6E88B704">
        <w:rPr>
          <w:color w:val="FF0000"/>
          <w:lang w:val="en-GB" w:bidi="km-KH"/>
        </w:rPr>
        <w:t xml:space="preserve"> </w:t>
      </w:r>
      <w:r w:rsidR="3F0C78A4" w:rsidRPr="6E88B704">
        <w:rPr>
          <w:color w:val="FF0000"/>
          <w:lang w:val="en-GB" w:bidi="km-KH"/>
        </w:rPr>
        <w:t xml:space="preserve">March </w:t>
      </w:r>
      <w:r w:rsidRPr="6E88B704">
        <w:rPr>
          <w:color w:val="FF0000"/>
          <w:lang w:val="en-GB" w:bidi="km-KH"/>
        </w:rPr>
        <w:t>2023</w:t>
      </w:r>
      <w:r w:rsidRPr="6E88B704">
        <w:rPr>
          <w:lang w:val="en-GB" w:bidi="km-KH"/>
        </w:rPr>
        <w:t xml:space="preserve"> and end by end of </w:t>
      </w:r>
      <w:r w:rsidR="7C67E1B8" w:rsidRPr="00FA3436">
        <w:rPr>
          <w:color w:val="FF0000"/>
          <w:lang w:val="en-GB" w:bidi="km-KH"/>
        </w:rPr>
        <w:t>21 April</w:t>
      </w:r>
      <w:r w:rsidR="7C67E1B8" w:rsidRPr="6E88B704">
        <w:rPr>
          <w:lang w:val="en-GB" w:bidi="km-KH"/>
        </w:rPr>
        <w:t xml:space="preserve"> </w:t>
      </w:r>
      <w:r w:rsidRPr="6E88B704">
        <w:rPr>
          <w:color w:val="FF0000"/>
          <w:lang w:val="en-GB" w:bidi="km-KH"/>
        </w:rPr>
        <w:t>2023.</w:t>
      </w:r>
      <w:r w:rsidRPr="6E88B704">
        <w:rPr>
          <w:lang w:val="en-GB" w:bidi="km-KH"/>
        </w:rPr>
        <w:t xml:space="preserve"> This timeline can be modified through mutual agreement</w:t>
      </w:r>
      <w:r w:rsidR="00FF091F">
        <w:rPr>
          <w:lang w:val="en-GB" w:bidi="km-KH"/>
        </w:rPr>
        <w:t>.</w:t>
      </w:r>
    </w:p>
    <w:p w14:paraId="05794FD7" w14:textId="77777777" w:rsidR="00A655A3" w:rsidRPr="005B0740" w:rsidRDefault="00A655A3" w:rsidP="00E46254">
      <w:pPr>
        <w:spacing w:after="0" w:line="240" w:lineRule="auto"/>
        <w:jc w:val="both"/>
        <w:rPr>
          <w:rFonts w:ascii="Calibri" w:hAnsi="Calibri" w:cs="Calibri"/>
          <w:sz w:val="22"/>
          <w:szCs w:val="22"/>
          <w:lang w:val="en-GB" w:bidi="km-KH"/>
        </w:rPr>
      </w:pPr>
    </w:p>
    <w:p w14:paraId="1D73FEA3" w14:textId="77777777" w:rsidR="00D205F1" w:rsidRPr="00F52C83" w:rsidRDefault="00D205F1" w:rsidP="008E71EC">
      <w:pPr>
        <w:pStyle w:val="DocumentIntro"/>
        <w:numPr>
          <w:ilvl w:val="0"/>
          <w:numId w:val="23"/>
        </w:numPr>
        <w:spacing w:before="0" w:after="0" w:line="240" w:lineRule="auto"/>
        <w:ind w:right="0"/>
        <w:jc w:val="both"/>
        <w:rPr>
          <w:rFonts w:ascii="Calibri" w:hAnsi="Calibri" w:cs="Calibri"/>
          <w:b/>
          <w:bCs/>
          <w:color w:val="611E29" w:themeColor="text2"/>
          <w:sz w:val="22"/>
          <w:szCs w:val="22"/>
        </w:rPr>
      </w:pPr>
      <w:r w:rsidRPr="00F52C83">
        <w:rPr>
          <w:rFonts w:ascii="Calibri" w:hAnsi="Calibri" w:cs="Calibri"/>
          <w:b/>
          <w:bCs/>
          <w:color w:val="611E29" w:themeColor="text2"/>
          <w:sz w:val="22"/>
          <w:szCs w:val="22"/>
        </w:rPr>
        <w:t>Submission of Proposal</w:t>
      </w:r>
    </w:p>
    <w:p w14:paraId="05FC83FE" w14:textId="77777777" w:rsidR="00D205F1" w:rsidRPr="008E71EC" w:rsidRDefault="00D205F1" w:rsidP="00E46254">
      <w:pPr>
        <w:autoSpaceDE w:val="0"/>
        <w:autoSpaceDN w:val="0"/>
        <w:adjustRightInd w:val="0"/>
        <w:spacing w:after="0" w:line="240" w:lineRule="auto"/>
        <w:jc w:val="both"/>
        <w:rPr>
          <w:rFonts w:ascii="Calibri" w:hAnsi="Calibri" w:cs="Calibri"/>
          <w:sz w:val="22"/>
          <w:szCs w:val="22"/>
          <w:highlight w:val="yellow"/>
          <w:lang w:val="en-GB" w:bidi="km-KH"/>
        </w:rPr>
      </w:pPr>
    </w:p>
    <w:p w14:paraId="6D7F2AEF" w14:textId="25A39A0B" w:rsidR="00C64A10" w:rsidRPr="00E3084C" w:rsidRDefault="3492C27E" w:rsidP="00E46254">
      <w:pPr>
        <w:tabs>
          <w:tab w:val="left" w:pos="5191"/>
        </w:tabs>
        <w:spacing w:after="0" w:line="240" w:lineRule="auto"/>
        <w:jc w:val="both"/>
        <w:rPr>
          <w:lang w:val="en-GB" w:bidi="km-KH"/>
        </w:rPr>
      </w:pPr>
      <w:r w:rsidRPr="00E3084C">
        <w:rPr>
          <w:lang w:val="en-GB" w:bidi="km-KH"/>
        </w:rPr>
        <w:t xml:space="preserve">Interested </w:t>
      </w:r>
      <w:r w:rsidR="4EFFDC77" w:rsidRPr="00E3084C">
        <w:rPr>
          <w:lang w:val="en-GB" w:bidi="km-KH"/>
        </w:rPr>
        <w:t xml:space="preserve">suppliers </w:t>
      </w:r>
      <w:r w:rsidRPr="00E3084C">
        <w:rPr>
          <w:lang w:val="en-GB" w:bidi="km-KH"/>
        </w:rPr>
        <w:t xml:space="preserve">are requested to submit </w:t>
      </w:r>
      <w:r w:rsidR="45663C01" w:rsidRPr="00E3084C">
        <w:rPr>
          <w:lang w:val="en-GB" w:bidi="km-KH"/>
        </w:rPr>
        <w:t xml:space="preserve">all </w:t>
      </w:r>
      <w:r w:rsidR="00E3084C" w:rsidRPr="00E3084C">
        <w:rPr>
          <w:lang w:val="en-GB" w:bidi="km-KH"/>
        </w:rPr>
        <w:t xml:space="preserve">mandatory </w:t>
      </w:r>
      <w:r w:rsidR="65DCDEE9" w:rsidRPr="00E3084C">
        <w:rPr>
          <w:lang w:val="en-GB" w:bidi="km-KH"/>
        </w:rPr>
        <w:t xml:space="preserve">documents </w:t>
      </w:r>
      <w:r w:rsidRPr="00E3084C">
        <w:rPr>
          <w:lang w:val="en-GB" w:bidi="km-KH"/>
        </w:rPr>
        <w:t xml:space="preserve">by </w:t>
      </w:r>
      <w:r w:rsidR="2F70BAAC" w:rsidRPr="00E3084C">
        <w:rPr>
          <w:lang w:val="en-GB" w:bidi="km-KH"/>
        </w:rPr>
        <w:t>28</w:t>
      </w:r>
      <w:r w:rsidR="00A655A3" w:rsidRPr="00E3084C">
        <w:rPr>
          <w:lang w:val="en-GB" w:bidi="km-KH"/>
        </w:rPr>
        <w:t xml:space="preserve"> </w:t>
      </w:r>
      <w:r w:rsidR="15D51931" w:rsidRPr="00E3084C">
        <w:rPr>
          <w:lang w:val="en-GB" w:bidi="km-KH"/>
        </w:rPr>
        <w:t xml:space="preserve">Feb </w:t>
      </w:r>
      <w:r w:rsidRPr="00E3084C">
        <w:rPr>
          <w:lang w:val="en-GB" w:bidi="km-KH"/>
        </w:rPr>
        <w:t>202</w:t>
      </w:r>
      <w:r w:rsidR="407627AF" w:rsidRPr="00E3084C">
        <w:rPr>
          <w:lang w:val="en-GB" w:bidi="km-KH"/>
        </w:rPr>
        <w:t>2</w:t>
      </w:r>
      <w:r w:rsidRPr="00E3084C">
        <w:rPr>
          <w:lang w:val="en-GB" w:bidi="km-KH"/>
        </w:rPr>
        <w:t xml:space="preserve">, including a </w:t>
      </w:r>
    </w:p>
    <w:p w14:paraId="41FC4F34" w14:textId="7CF520D3" w:rsidR="00C64A10" w:rsidRPr="00E3084C" w:rsidRDefault="5815CD0B" w:rsidP="00E46254">
      <w:pPr>
        <w:pStyle w:val="ListParagraph"/>
        <w:numPr>
          <w:ilvl w:val="0"/>
          <w:numId w:val="5"/>
        </w:numPr>
        <w:tabs>
          <w:tab w:val="left" w:pos="5191"/>
        </w:tabs>
        <w:spacing w:after="0" w:line="240" w:lineRule="auto"/>
        <w:jc w:val="both"/>
        <w:rPr>
          <w:lang w:val="en-GB" w:bidi="km-KH"/>
        </w:rPr>
      </w:pPr>
      <w:r w:rsidRPr="00E3084C">
        <w:rPr>
          <w:lang w:val="en-GB" w:bidi="km-KH"/>
        </w:rPr>
        <w:t>Annex I: Instructions to Bidders;</w:t>
      </w:r>
    </w:p>
    <w:p w14:paraId="6AA9E66B" w14:textId="2C4D6EDC" w:rsidR="00C64A10" w:rsidRPr="00E3084C" w:rsidRDefault="5815CD0B" w:rsidP="6E88B704">
      <w:pPr>
        <w:pStyle w:val="ListParagraph"/>
        <w:numPr>
          <w:ilvl w:val="0"/>
          <w:numId w:val="5"/>
        </w:numPr>
        <w:spacing w:after="0" w:line="240" w:lineRule="auto"/>
        <w:rPr>
          <w:lang w:val="en-GB" w:bidi="km-KH"/>
        </w:rPr>
      </w:pPr>
      <w:r w:rsidRPr="00E3084C">
        <w:rPr>
          <w:lang w:val="en-GB" w:bidi="km-KH"/>
        </w:rPr>
        <w:t>Annex II-A: Acknowledgment of Receipt;</w:t>
      </w:r>
    </w:p>
    <w:p w14:paraId="4FB0CBD9" w14:textId="4895AFB9" w:rsidR="00C64A10" w:rsidRPr="00E3084C" w:rsidRDefault="5815CD0B" w:rsidP="6E88B704">
      <w:pPr>
        <w:pStyle w:val="ListParagraph"/>
        <w:numPr>
          <w:ilvl w:val="0"/>
          <w:numId w:val="5"/>
        </w:numPr>
        <w:spacing w:after="0" w:line="240" w:lineRule="auto"/>
        <w:rPr>
          <w:lang w:val="en-GB" w:bidi="km-KH"/>
        </w:rPr>
      </w:pPr>
      <w:r w:rsidRPr="00E3084C">
        <w:rPr>
          <w:lang w:val="en-GB" w:bidi="km-KH"/>
        </w:rPr>
        <w:t>Annex II-B: Bidder’s Declaration Form;</w:t>
      </w:r>
    </w:p>
    <w:p w14:paraId="26F4511C" w14:textId="31491277" w:rsidR="00C64A10" w:rsidRPr="00E3084C" w:rsidRDefault="5815CD0B" w:rsidP="6E88B704">
      <w:pPr>
        <w:pStyle w:val="ListParagraph"/>
        <w:numPr>
          <w:ilvl w:val="0"/>
          <w:numId w:val="5"/>
        </w:numPr>
        <w:spacing w:after="0" w:line="240" w:lineRule="auto"/>
        <w:rPr>
          <w:lang w:val="en-GB" w:bidi="km-KH"/>
        </w:rPr>
      </w:pPr>
      <w:r w:rsidRPr="00E3084C">
        <w:rPr>
          <w:lang w:val="en-GB" w:bidi="km-KH"/>
        </w:rPr>
        <w:t>Annex II-C: Bidder’s Information Form;</w:t>
      </w:r>
    </w:p>
    <w:p w14:paraId="124675B2" w14:textId="14377B6C" w:rsidR="00C64A10" w:rsidRPr="00E3084C" w:rsidRDefault="5815CD0B" w:rsidP="6E88B704">
      <w:pPr>
        <w:pStyle w:val="ListParagraph"/>
        <w:numPr>
          <w:ilvl w:val="0"/>
          <w:numId w:val="5"/>
        </w:numPr>
        <w:spacing w:after="0" w:line="240" w:lineRule="auto"/>
        <w:rPr>
          <w:lang w:val="en-GB" w:bidi="km-KH"/>
        </w:rPr>
      </w:pPr>
      <w:r w:rsidRPr="00E3084C">
        <w:rPr>
          <w:lang w:val="en-GB" w:bidi="km-KH"/>
        </w:rPr>
        <w:t>Annex II-D: Recent References;</w:t>
      </w:r>
    </w:p>
    <w:p w14:paraId="48CC2B9B" w14:textId="3C8A1805" w:rsidR="00C64A10" w:rsidRPr="00E3084C" w:rsidRDefault="5815CD0B" w:rsidP="6E88B704">
      <w:pPr>
        <w:pStyle w:val="ListParagraph"/>
        <w:numPr>
          <w:ilvl w:val="0"/>
          <w:numId w:val="5"/>
        </w:numPr>
        <w:spacing w:after="0" w:line="240" w:lineRule="auto"/>
        <w:rPr>
          <w:lang w:val="en-GB" w:bidi="km-KH"/>
        </w:rPr>
      </w:pPr>
      <w:r w:rsidRPr="00E3084C">
        <w:rPr>
          <w:lang w:val="en-GB" w:bidi="km-KH"/>
        </w:rPr>
        <w:t>Annex II-E: Price Submission Form;</w:t>
      </w:r>
    </w:p>
    <w:p w14:paraId="40640207" w14:textId="7884E06F" w:rsidR="00C64A10" w:rsidRPr="00E3084C" w:rsidRDefault="5727E3C3" w:rsidP="6E88B704">
      <w:pPr>
        <w:pStyle w:val="ListParagraph"/>
        <w:numPr>
          <w:ilvl w:val="0"/>
          <w:numId w:val="5"/>
        </w:numPr>
        <w:spacing w:after="0" w:line="240" w:lineRule="auto"/>
        <w:rPr>
          <w:lang w:val="en-GB" w:bidi="km-KH"/>
        </w:rPr>
      </w:pPr>
      <w:r w:rsidRPr="00E3084C">
        <w:rPr>
          <w:lang w:val="en-GB" w:bidi="km-KH"/>
        </w:rPr>
        <w:t>Annex II-F (Bidder's work plan)</w:t>
      </w:r>
    </w:p>
    <w:p w14:paraId="4BF3C12F" w14:textId="7C93DA6A" w:rsidR="00C64A10" w:rsidRPr="00E3084C" w:rsidRDefault="5727E3C3" w:rsidP="6E88B704">
      <w:pPr>
        <w:pStyle w:val="ListParagraph"/>
        <w:numPr>
          <w:ilvl w:val="0"/>
          <w:numId w:val="5"/>
        </w:numPr>
        <w:spacing w:after="0" w:line="240" w:lineRule="auto"/>
        <w:rPr>
          <w:lang w:val="en-GB" w:bidi="km-KH"/>
        </w:rPr>
      </w:pPr>
      <w:r w:rsidRPr="00E3084C">
        <w:rPr>
          <w:lang w:val="en-GB" w:bidi="km-KH"/>
        </w:rPr>
        <w:t>Annex II-J (Bid security) at least 2% or above</w:t>
      </w:r>
    </w:p>
    <w:p w14:paraId="3EE0C614" w14:textId="1888DA50" w:rsidR="00C64A10" w:rsidRPr="00E3084C" w:rsidRDefault="5815CD0B" w:rsidP="6E88B704">
      <w:pPr>
        <w:pStyle w:val="ListParagraph"/>
        <w:numPr>
          <w:ilvl w:val="0"/>
          <w:numId w:val="5"/>
        </w:numPr>
        <w:spacing w:after="0" w:line="240" w:lineRule="auto"/>
        <w:rPr>
          <w:lang w:val="en-GB" w:bidi="km-KH"/>
        </w:rPr>
      </w:pPr>
      <w:r w:rsidRPr="00E3084C">
        <w:rPr>
          <w:lang w:val="en-GB" w:bidi="km-KH"/>
        </w:rPr>
        <w:t>Annex III: Description of the Requirements; and</w:t>
      </w:r>
    </w:p>
    <w:p w14:paraId="0F685F6B" w14:textId="50995F3E" w:rsidR="00C64A10" w:rsidRPr="00E3084C" w:rsidRDefault="5815CD0B" w:rsidP="6E88B704">
      <w:pPr>
        <w:pStyle w:val="ListParagraph"/>
        <w:numPr>
          <w:ilvl w:val="0"/>
          <w:numId w:val="5"/>
        </w:numPr>
        <w:spacing w:after="0" w:line="240" w:lineRule="auto"/>
        <w:rPr>
          <w:lang w:val="en-GB" w:bidi="km-KH"/>
        </w:rPr>
      </w:pPr>
      <w:r w:rsidRPr="00E3084C">
        <w:rPr>
          <w:lang w:val="en-GB" w:bidi="km-KH"/>
        </w:rPr>
        <w:t xml:space="preserve">Annex IV: Terms and Conditions applicable to ILO Contracts. </w:t>
      </w:r>
    </w:p>
    <w:p w14:paraId="429F0025" w14:textId="40DE1117" w:rsidR="00C64A10" w:rsidRPr="00E3084C" w:rsidRDefault="2EF9A0FE" w:rsidP="6E88B704">
      <w:pPr>
        <w:pStyle w:val="ListParagraph"/>
        <w:numPr>
          <w:ilvl w:val="0"/>
          <w:numId w:val="5"/>
        </w:numPr>
        <w:spacing w:after="0" w:line="240" w:lineRule="auto"/>
        <w:rPr>
          <w:lang w:val="en-GB" w:bidi="km-KH"/>
        </w:rPr>
      </w:pPr>
      <w:r w:rsidRPr="00E3084C">
        <w:rPr>
          <w:lang w:val="en-GB" w:bidi="km-KH"/>
        </w:rPr>
        <w:t>Technical proposal</w:t>
      </w:r>
    </w:p>
    <w:p w14:paraId="3A796A47" w14:textId="607812C3" w:rsidR="2EF9A0FE" w:rsidRPr="00E3084C" w:rsidRDefault="2EF9A0FE" w:rsidP="307E423B">
      <w:pPr>
        <w:pStyle w:val="ListParagraph"/>
        <w:numPr>
          <w:ilvl w:val="0"/>
          <w:numId w:val="5"/>
        </w:numPr>
        <w:tabs>
          <w:tab w:val="left" w:pos="5191"/>
        </w:tabs>
        <w:spacing w:after="0" w:line="240" w:lineRule="auto"/>
        <w:jc w:val="both"/>
        <w:rPr>
          <w:lang w:val="en-GB" w:bidi="km-KH"/>
        </w:rPr>
      </w:pPr>
      <w:r w:rsidRPr="00E3084C">
        <w:rPr>
          <w:lang w:val="en-GB" w:bidi="km-KH"/>
        </w:rPr>
        <w:t>Financial proposal</w:t>
      </w:r>
    </w:p>
    <w:p w14:paraId="11C935BC" w14:textId="48261372" w:rsidR="00346584" w:rsidRPr="008E71EC" w:rsidRDefault="005B0740" w:rsidP="00E46254">
      <w:pPr>
        <w:spacing w:after="0" w:line="240" w:lineRule="auto"/>
        <w:jc w:val="both"/>
        <w:rPr>
          <w:sz w:val="22"/>
          <w:szCs w:val="22"/>
          <w:highlight w:val="yellow"/>
          <w:lang w:val="en-GB" w:bidi="km-KH"/>
        </w:rPr>
      </w:pPr>
      <w:r w:rsidRPr="008E71EC">
        <w:rPr>
          <w:sz w:val="22"/>
          <w:szCs w:val="22"/>
          <w:highlight w:val="yellow"/>
          <w:lang w:val="en-GB" w:bidi="km-KH"/>
        </w:rPr>
        <w:t xml:space="preserve"> </w:t>
      </w:r>
    </w:p>
    <w:p w14:paraId="125F33B5" w14:textId="145A1D24" w:rsidR="005B0740" w:rsidRPr="00F52C83" w:rsidRDefault="005B0740" w:rsidP="307E423B">
      <w:pPr>
        <w:spacing w:after="0" w:line="240" w:lineRule="auto"/>
        <w:jc w:val="both"/>
        <w:rPr>
          <w:lang w:val="en-GB"/>
        </w:rPr>
      </w:pPr>
      <w:r w:rsidRPr="00F52C83">
        <w:rPr>
          <w:lang w:val="en-GB"/>
        </w:rPr>
        <w:t xml:space="preserve">The </w:t>
      </w:r>
      <w:r w:rsidR="277CE3DB" w:rsidRPr="00F52C83">
        <w:rPr>
          <w:lang w:val="en-GB"/>
        </w:rPr>
        <w:t>proposal</w:t>
      </w:r>
      <w:r w:rsidRPr="00F52C83">
        <w:rPr>
          <w:lang w:val="en-GB"/>
        </w:rPr>
        <w:t xml:space="preserve"> shall be sent </w:t>
      </w:r>
      <w:r w:rsidR="0F82D457" w:rsidRPr="00F52C83">
        <w:rPr>
          <w:lang w:val="en-GB"/>
        </w:rPr>
        <w:t xml:space="preserve">in </w:t>
      </w:r>
      <w:r w:rsidR="0EE9748F" w:rsidRPr="00F52C83">
        <w:rPr>
          <w:lang w:val="en-GB"/>
        </w:rPr>
        <w:t xml:space="preserve">two separate sealed </w:t>
      </w:r>
      <w:r w:rsidR="71231CCB" w:rsidRPr="00F52C83">
        <w:rPr>
          <w:lang w:val="en-GB"/>
        </w:rPr>
        <w:t>envelopes</w:t>
      </w:r>
      <w:r w:rsidR="0EE9748F" w:rsidRPr="00F52C83">
        <w:rPr>
          <w:lang w:val="en-GB"/>
        </w:rPr>
        <w:t xml:space="preserve"> to ILO Better Factories Cambodi</w:t>
      </w:r>
      <w:r w:rsidR="32E0976D" w:rsidRPr="00F52C83">
        <w:rPr>
          <w:lang w:val="en-GB"/>
        </w:rPr>
        <w:t>a</w:t>
      </w:r>
      <w:r w:rsidR="0EE9748F" w:rsidRPr="00F52C83">
        <w:rPr>
          <w:lang w:val="en-GB"/>
        </w:rPr>
        <w:t xml:space="preserve"> located #</w:t>
      </w:r>
      <w:r w:rsidR="7451D3E8" w:rsidRPr="00F52C83">
        <w:rPr>
          <w:lang w:val="en-GB"/>
        </w:rPr>
        <w:t>9, street 322, Be</w:t>
      </w:r>
      <w:r w:rsidR="6F5EE174" w:rsidRPr="00F52C83">
        <w:rPr>
          <w:lang w:val="en-GB"/>
        </w:rPr>
        <w:t>ou</w:t>
      </w:r>
      <w:r w:rsidR="7451D3E8" w:rsidRPr="00F52C83">
        <w:rPr>
          <w:lang w:val="en-GB"/>
        </w:rPr>
        <w:t xml:space="preserve">ng Keng Kang I, </w:t>
      </w:r>
      <w:r w:rsidR="2B82C5B1" w:rsidRPr="00F52C83">
        <w:rPr>
          <w:lang w:val="en-GB"/>
        </w:rPr>
        <w:t>Phnom Penh.</w:t>
      </w:r>
      <w:r w:rsidR="4D61B80F" w:rsidRPr="00F52C83">
        <w:rPr>
          <w:lang w:val="en-GB"/>
        </w:rPr>
        <w:t xml:space="preserve"> For further questions, clarification should be sent by email to Procurement.BFC@ilo.org</w:t>
      </w:r>
    </w:p>
    <w:p w14:paraId="0B8C34E1" w14:textId="5DBD8F49" w:rsidR="78836C24" w:rsidRPr="005B0740" w:rsidRDefault="78836C24" w:rsidP="00E46254">
      <w:pPr>
        <w:spacing w:after="0" w:line="240" w:lineRule="auto"/>
        <w:jc w:val="both"/>
        <w:rPr>
          <w:rFonts w:ascii="Calibri" w:hAnsi="Calibri" w:cs="Calibri"/>
          <w:sz w:val="22"/>
          <w:szCs w:val="22"/>
          <w:lang w:val="en-GB" w:bidi="km-KH"/>
        </w:rPr>
      </w:pPr>
    </w:p>
    <w:p w14:paraId="6F1F1694" w14:textId="77777777" w:rsidR="009D296C" w:rsidRPr="005B0740" w:rsidRDefault="0008042B" w:rsidP="00E46254">
      <w:pPr>
        <w:spacing w:after="0" w:line="240" w:lineRule="auto"/>
        <w:jc w:val="both"/>
        <w:rPr>
          <w:rFonts w:ascii="Calibri" w:hAnsi="Calibri" w:cs="Calibri"/>
          <w:b/>
          <w:color w:val="611E29"/>
          <w:sz w:val="22"/>
          <w:szCs w:val="22"/>
        </w:rPr>
      </w:pPr>
      <w:r w:rsidRPr="005B0740">
        <w:rPr>
          <w:rFonts w:ascii="Calibri" w:hAnsi="Calibri" w:cs="Calibri"/>
          <w:b/>
          <w:color w:val="611E29"/>
          <w:sz w:val="22"/>
          <w:szCs w:val="22"/>
        </w:rPr>
        <w:t>Confidentiality Statement</w:t>
      </w:r>
    </w:p>
    <w:p w14:paraId="16B22F31" w14:textId="77777777" w:rsidR="00346584" w:rsidRPr="005B0740" w:rsidRDefault="00346584" w:rsidP="00E46254">
      <w:pPr>
        <w:spacing w:after="0" w:line="240" w:lineRule="auto"/>
        <w:jc w:val="both"/>
        <w:rPr>
          <w:lang w:val="en-GB" w:bidi="km-KH"/>
        </w:rPr>
      </w:pPr>
    </w:p>
    <w:p w14:paraId="2D0ED02F" w14:textId="48003D56" w:rsidR="00E02B78" w:rsidRPr="00234A9B" w:rsidRDefault="0008042B" w:rsidP="307E423B">
      <w:pPr>
        <w:spacing w:after="0" w:line="240" w:lineRule="auto"/>
        <w:jc w:val="both"/>
        <w:rPr>
          <w:lang w:val="en-GB" w:bidi="km-KH"/>
        </w:rPr>
      </w:pPr>
      <w:r w:rsidRPr="307E423B">
        <w:rPr>
          <w:lang w:val="en-GB" w:bidi="km-KH"/>
        </w:rPr>
        <w:t xml:space="preserve">All data and information received for the purpose of this assignment are to be treated confidentially and are only to be used in connection with the execution of these Terms of Reference. </w:t>
      </w:r>
    </w:p>
    <w:sectPr w:rsidR="00E02B78" w:rsidRPr="00234A9B" w:rsidSect="005B0740">
      <w:headerReference w:type="even" r:id="rId8"/>
      <w:headerReference w:type="default" r:id="rId9"/>
      <w:footerReference w:type="default" r:id="rId10"/>
      <w:headerReference w:type="first" r:id="rId11"/>
      <w:footerReference w:type="first" r:id="rId12"/>
      <w:pgSz w:w="11900" w:h="16840" w:code="9"/>
      <w:pgMar w:top="1440" w:right="1127" w:bottom="1440" w:left="1080" w:header="850" w:footer="14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D590F" w14:textId="77777777" w:rsidR="00CC7715" w:rsidRDefault="00CC7715" w:rsidP="00A67FE6">
      <w:pPr>
        <w:spacing w:after="0" w:line="240" w:lineRule="auto"/>
      </w:pPr>
      <w:r>
        <w:separator/>
      </w:r>
    </w:p>
  </w:endnote>
  <w:endnote w:type="continuationSeparator" w:id="0">
    <w:p w14:paraId="1BF72A32" w14:textId="77777777" w:rsidR="00CC7715" w:rsidRDefault="00CC7715" w:rsidP="00A67FE6">
      <w:pPr>
        <w:spacing w:after="0" w:line="240" w:lineRule="auto"/>
      </w:pPr>
      <w:r>
        <w:continuationSeparator/>
      </w:r>
    </w:p>
  </w:endnote>
  <w:endnote w:type="continuationNotice" w:id="1">
    <w:p w14:paraId="399900CC" w14:textId="77777777" w:rsidR="00CC7715" w:rsidRDefault="00CC77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exta">
    <w:panose1 w:val="00000500000000000000"/>
    <w:charset w:val="00"/>
    <w:family w:val="modern"/>
    <w:notTrueType/>
    <w:pitch w:val="variable"/>
    <w:sig w:usb0="00000003" w:usb1="00000000" w:usb2="00000000" w:usb3="00000000" w:csb0="00000001" w:csb1="00000000"/>
  </w:font>
  <w:font w:name="DaunPenh">
    <w:panose1 w:val="01010101010101010101"/>
    <w:charset w:val="00"/>
    <w:family w:val="auto"/>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30"/>
      <w:gridCol w:w="3230"/>
      <w:gridCol w:w="3230"/>
    </w:tblGrid>
    <w:tr w:rsidR="06649254" w14:paraId="2A53BB6B" w14:textId="77777777" w:rsidTr="06649254">
      <w:trPr>
        <w:trHeight w:val="300"/>
      </w:trPr>
      <w:tc>
        <w:tcPr>
          <w:tcW w:w="3230" w:type="dxa"/>
        </w:tcPr>
        <w:p w14:paraId="16EE7A37" w14:textId="0F664E68" w:rsidR="06649254" w:rsidRDefault="06649254" w:rsidP="06649254">
          <w:pPr>
            <w:pStyle w:val="Header"/>
            <w:ind w:left="-115"/>
          </w:pPr>
        </w:p>
      </w:tc>
      <w:tc>
        <w:tcPr>
          <w:tcW w:w="3230" w:type="dxa"/>
        </w:tcPr>
        <w:p w14:paraId="63A58FDD" w14:textId="5958BB71" w:rsidR="06649254" w:rsidRDefault="06649254" w:rsidP="06649254">
          <w:pPr>
            <w:pStyle w:val="Header"/>
            <w:jc w:val="center"/>
          </w:pPr>
        </w:p>
      </w:tc>
      <w:tc>
        <w:tcPr>
          <w:tcW w:w="3230" w:type="dxa"/>
        </w:tcPr>
        <w:p w14:paraId="351B2847" w14:textId="4C36DA6E" w:rsidR="06649254" w:rsidRDefault="06649254" w:rsidP="06649254">
          <w:pPr>
            <w:pStyle w:val="Header"/>
            <w:ind w:right="-115"/>
            <w:jc w:val="right"/>
          </w:pPr>
        </w:p>
      </w:tc>
    </w:tr>
  </w:tbl>
  <w:p w14:paraId="49E965F5" w14:textId="2553BB28" w:rsidR="06649254" w:rsidRDefault="06649254" w:rsidP="066492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A80E7" w14:textId="77777777" w:rsidR="00784F7B" w:rsidRDefault="00663CD6">
    <w:pPr>
      <w:pStyle w:val="Footer"/>
    </w:pPr>
    <w:r>
      <w:rPr>
        <w:noProof/>
        <w:lang w:val="en-GB" w:eastAsia="en-GB" w:bidi="km-KH"/>
      </w:rPr>
      <w:drawing>
        <wp:anchor distT="0" distB="0" distL="114300" distR="114300" simplePos="0" relativeHeight="251658240" behindDoc="0" locked="0" layoutInCell="1" allowOverlap="1" wp14:anchorId="72CA088F" wp14:editId="4BB7454B">
          <wp:simplePos x="0" y="0"/>
          <wp:positionH relativeFrom="page">
            <wp:posOffset>514351</wp:posOffset>
          </wp:positionH>
          <wp:positionV relativeFrom="page">
            <wp:posOffset>9532758</wp:posOffset>
          </wp:positionV>
          <wp:extent cx="1143000" cy="731887"/>
          <wp:effectExtent l="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W_ILO-IFC-lockup_white.png"/>
                  <pic:cNvPicPr/>
                </pic:nvPicPr>
                <pic:blipFill>
                  <a:blip r:embed="rId1">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1152180" cy="73776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E761C" w14:textId="77777777" w:rsidR="00CC7715" w:rsidRDefault="00CC7715" w:rsidP="00A67FE6">
      <w:pPr>
        <w:spacing w:after="0" w:line="240" w:lineRule="auto"/>
      </w:pPr>
      <w:r>
        <w:separator/>
      </w:r>
    </w:p>
  </w:footnote>
  <w:footnote w:type="continuationSeparator" w:id="0">
    <w:p w14:paraId="4CF6352C" w14:textId="77777777" w:rsidR="00CC7715" w:rsidRDefault="00CC7715" w:rsidP="00A67FE6">
      <w:pPr>
        <w:spacing w:after="0" w:line="240" w:lineRule="auto"/>
      </w:pPr>
      <w:r>
        <w:continuationSeparator/>
      </w:r>
    </w:p>
  </w:footnote>
  <w:footnote w:type="continuationNotice" w:id="1">
    <w:p w14:paraId="13A0C13D" w14:textId="77777777" w:rsidR="00CC7715" w:rsidRDefault="00CC77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5AAD" w14:textId="77777777" w:rsidR="009512FD" w:rsidRDefault="009512FD" w:rsidP="00B7341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65A32" w14:textId="77777777" w:rsidR="009512FD" w:rsidRDefault="009512FD" w:rsidP="009512F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E590" w14:textId="0D7D5824" w:rsidR="009512FD" w:rsidRPr="00FA6677" w:rsidRDefault="009512FD" w:rsidP="00D20C03">
    <w:pPr>
      <w:pStyle w:val="Header"/>
      <w:framePr w:wrap="notBeside" w:vAnchor="page" w:hAnchor="page" w:x="568" w:y="852"/>
      <w:jc w:val="both"/>
      <w:rPr>
        <w:rStyle w:val="PageNumber"/>
        <w:caps w:val="0"/>
      </w:rPr>
    </w:pPr>
    <w:r>
      <w:rPr>
        <w:rStyle w:val="PageNumber"/>
      </w:rPr>
      <w:fldChar w:fldCharType="begin"/>
    </w:r>
    <w:r>
      <w:rPr>
        <w:rStyle w:val="PageNumber"/>
      </w:rPr>
      <w:instrText xml:space="preserve">PAGE  </w:instrText>
    </w:r>
    <w:r>
      <w:rPr>
        <w:rStyle w:val="PageNumber"/>
      </w:rPr>
      <w:fldChar w:fldCharType="separate"/>
    </w:r>
    <w:r w:rsidR="00C06123">
      <w:rPr>
        <w:rStyle w:val="PageNumber"/>
        <w:noProof/>
      </w:rPr>
      <w:t>2</w:t>
    </w:r>
    <w:r>
      <w:rPr>
        <w:rStyle w:val="PageNumber"/>
      </w:rPr>
      <w:fldChar w:fldCharType="end"/>
    </w:r>
  </w:p>
  <w:p w14:paraId="63839483" w14:textId="5D1346CA" w:rsidR="00092872" w:rsidRPr="00092872" w:rsidRDefault="00FA6677" w:rsidP="00092872">
    <w:pPr>
      <w:spacing w:after="0" w:line="240" w:lineRule="auto"/>
      <w:rPr>
        <w:rFonts w:ascii="Calibri" w:hAnsi="Calibri" w:cs="Calibri"/>
        <w:b/>
        <w:color w:val="611E29" w:themeColor="text2"/>
        <w:kern w:val="28"/>
        <w:sz w:val="28"/>
        <w:szCs w:val="48"/>
      </w:rPr>
    </w:pPr>
    <w:r w:rsidRPr="00540473">
      <w:rPr>
        <w:noProof/>
        <w:color w:val="000000" w:themeColor="text1"/>
        <w:sz w:val="12"/>
        <w:lang w:val="en-GB" w:eastAsia="en-GB" w:bidi="km-KH"/>
      </w:rPr>
      <w:drawing>
        <wp:anchor distT="0" distB="0" distL="114300" distR="114300" simplePos="0" relativeHeight="251658241" behindDoc="1" locked="0" layoutInCell="1" allowOverlap="1" wp14:anchorId="7BB04D05" wp14:editId="3587B845">
          <wp:simplePos x="0" y="0"/>
          <wp:positionH relativeFrom="page">
            <wp:posOffset>6588760</wp:posOffset>
          </wp:positionH>
          <wp:positionV relativeFrom="page">
            <wp:posOffset>252095</wp:posOffset>
          </wp:positionV>
          <wp:extent cx="708840" cy="708840"/>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Wlogo-Mark-rgb.png"/>
                  <pic:cNvPicPr/>
                </pic:nvPicPr>
                <pic:blipFill>
                  <a:blip r:embed="rId1">
                    <a:extLst>
                      <a:ext uri="{28A0092B-C50C-407E-A947-70E740481C1C}">
                        <a14:useLocalDpi xmlns:a14="http://schemas.microsoft.com/office/drawing/2010/main" val="0"/>
                      </a:ext>
                    </a:extLst>
                  </a:blip>
                  <a:stretch>
                    <a:fillRect/>
                  </a:stretch>
                </pic:blipFill>
                <pic:spPr>
                  <a:xfrm>
                    <a:off x="0" y="0"/>
                    <a:ext cx="708840" cy="708840"/>
                  </a:xfrm>
                  <a:prstGeom prst="rect">
                    <a:avLst/>
                  </a:prstGeom>
                </pic:spPr>
              </pic:pic>
            </a:graphicData>
          </a:graphic>
          <wp14:sizeRelH relativeFrom="margin">
            <wp14:pctWidth>0</wp14:pctWidth>
          </wp14:sizeRelH>
          <wp14:sizeRelV relativeFrom="margin">
            <wp14:pctHeight>0</wp14:pctHeight>
          </wp14:sizeRelV>
        </wp:anchor>
      </w:drawing>
    </w:r>
  </w:p>
  <w:p w14:paraId="49E53F34" w14:textId="77777777" w:rsidR="00540473" w:rsidRPr="00540473" w:rsidRDefault="00540473" w:rsidP="00540473">
    <w:pPr>
      <w:pStyle w:val="DocumentSubtitle"/>
      <w:rPr>
        <w:color w:val="000000" w:themeColor="text1"/>
        <w:sz w:val="12"/>
      </w:rPr>
    </w:pPr>
  </w:p>
  <w:p w14:paraId="7AB69104" w14:textId="77777777" w:rsidR="009512FD" w:rsidRPr="00FA6677" w:rsidRDefault="009512FD" w:rsidP="00FA66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784A" w14:textId="65F4E849" w:rsidR="00A67FE6" w:rsidRDefault="008B5CD7" w:rsidP="00346584">
    <w:pPr>
      <w:pStyle w:val="Header"/>
      <w:ind w:left="2160" w:right="360"/>
    </w:pPr>
    <w:r w:rsidRPr="002D34AF">
      <w:rPr>
        <w:rFonts w:cstheme="minorHAnsi"/>
        <w:noProof/>
        <w:color w:val="000000" w:themeColor="text1"/>
        <w:lang w:eastAsia="en-GB" w:bidi="km-KH"/>
      </w:rPr>
      <w:drawing>
        <wp:anchor distT="0" distB="0" distL="114300" distR="114300" simplePos="0" relativeHeight="251658243" behindDoc="0" locked="0" layoutInCell="1" allowOverlap="1" wp14:anchorId="7F801E7E" wp14:editId="5F1431E3">
          <wp:simplePos x="0" y="0"/>
          <wp:positionH relativeFrom="margin">
            <wp:align>left</wp:align>
          </wp:positionH>
          <wp:positionV relativeFrom="paragraph">
            <wp:posOffset>-295910</wp:posOffset>
          </wp:positionV>
          <wp:extent cx="1019175" cy="649027"/>
          <wp:effectExtent l="0" t="0" r="0" b="0"/>
          <wp:wrapNone/>
          <wp:docPr id="165" name="Picture 165" descr="BW_ILO-IFC-locku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W_ILO-IFC-lockup_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6683" cy="653808"/>
                  </a:xfrm>
                  <a:prstGeom prst="rect">
                    <a:avLst/>
                  </a:prstGeom>
                  <a:noFill/>
                </pic:spPr>
              </pic:pic>
            </a:graphicData>
          </a:graphic>
          <wp14:sizeRelH relativeFrom="page">
            <wp14:pctWidth>0</wp14:pctWidth>
          </wp14:sizeRelH>
          <wp14:sizeRelV relativeFrom="page">
            <wp14:pctHeight>0</wp14:pctHeight>
          </wp14:sizeRelV>
        </wp:anchor>
      </w:drawing>
    </w:r>
    <w:r w:rsidR="005B3E78">
      <w:rPr>
        <w:noProof/>
        <w:lang w:val="en-GB" w:eastAsia="en-GB" w:bidi="km-KH"/>
      </w:rPr>
      <w:drawing>
        <wp:anchor distT="0" distB="0" distL="114300" distR="114300" simplePos="0" relativeHeight="251658242" behindDoc="0" locked="0" layoutInCell="1" allowOverlap="1" wp14:anchorId="32B507DC" wp14:editId="65FB3FC3">
          <wp:simplePos x="0" y="0"/>
          <wp:positionH relativeFrom="column">
            <wp:posOffset>4969510</wp:posOffset>
          </wp:positionH>
          <wp:positionV relativeFrom="paragraph">
            <wp:posOffset>-396875</wp:posOffset>
          </wp:positionV>
          <wp:extent cx="1518509" cy="771525"/>
          <wp:effectExtent l="0" t="0" r="5715"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FCambodia-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8509" cy="7715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2829"/>
    <w:multiLevelType w:val="hybridMultilevel"/>
    <w:tmpl w:val="98DA7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5E1419"/>
    <w:multiLevelType w:val="hybridMultilevel"/>
    <w:tmpl w:val="E4A6384A"/>
    <w:lvl w:ilvl="0" w:tplc="56AA21B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16689F"/>
    <w:multiLevelType w:val="hybridMultilevel"/>
    <w:tmpl w:val="EB221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57F14"/>
    <w:multiLevelType w:val="hybridMultilevel"/>
    <w:tmpl w:val="12B4E5F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0B13FB"/>
    <w:multiLevelType w:val="hybridMultilevel"/>
    <w:tmpl w:val="DF22B3A4"/>
    <w:lvl w:ilvl="0" w:tplc="08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25D25064">
      <w:numFmt w:val="bullet"/>
      <w:lvlText w:val="·"/>
      <w:lvlJc w:val="left"/>
      <w:pPr>
        <w:ind w:left="2160" w:hanging="360"/>
      </w:pPr>
      <w:rPr>
        <w:rFonts w:ascii="Arial" w:eastAsiaTheme="minorEastAsia" w:hAnsi="Arial"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5F053BD"/>
    <w:multiLevelType w:val="hybridMultilevel"/>
    <w:tmpl w:val="975C1C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7CC28EC"/>
    <w:multiLevelType w:val="hybridMultilevel"/>
    <w:tmpl w:val="222421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277B68"/>
    <w:multiLevelType w:val="hybridMultilevel"/>
    <w:tmpl w:val="32542A0E"/>
    <w:lvl w:ilvl="0" w:tplc="6CBAAB9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417401"/>
    <w:multiLevelType w:val="hybridMultilevel"/>
    <w:tmpl w:val="4CCA7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4163E8"/>
    <w:multiLevelType w:val="hybridMultilevel"/>
    <w:tmpl w:val="C4EE5A30"/>
    <w:lvl w:ilvl="0" w:tplc="0FCE8F74">
      <w:start w:val="1"/>
      <w:numFmt w:val="decimal"/>
      <w:lvlText w:val="%1."/>
      <w:lvlJc w:val="left"/>
      <w:pPr>
        <w:ind w:left="720" w:hanging="360"/>
      </w:pPr>
      <w:rPr>
        <w:rFonts w:hint="default"/>
        <w:b/>
        <w:color w:val="611E2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FB7A68"/>
    <w:multiLevelType w:val="hybridMultilevel"/>
    <w:tmpl w:val="C540A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6E7007"/>
    <w:multiLevelType w:val="hybridMultilevel"/>
    <w:tmpl w:val="F89E53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382A1F"/>
    <w:multiLevelType w:val="hybridMultilevel"/>
    <w:tmpl w:val="8EEEA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B85CE6"/>
    <w:multiLevelType w:val="hybridMultilevel"/>
    <w:tmpl w:val="76700DF2"/>
    <w:lvl w:ilvl="0" w:tplc="0CEC026C">
      <w:start w:val="1"/>
      <w:numFmt w:val="bullet"/>
      <w:lvlText w:val=""/>
      <w:lvlJc w:val="left"/>
      <w:pPr>
        <w:ind w:left="720" w:hanging="360"/>
      </w:pPr>
      <w:rPr>
        <w:rFonts w:ascii="Wingdings" w:hAnsi="Wingdings" w:hint="default"/>
        <w:color w:val="EAAA0F"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8C529C"/>
    <w:multiLevelType w:val="hybridMultilevel"/>
    <w:tmpl w:val="03F4FF16"/>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15" w15:restartNumberingAfterBreak="0">
    <w:nsid w:val="49DA01B1"/>
    <w:multiLevelType w:val="hybridMultilevel"/>
    <w:tmpl w:val="A350A7E4"/>
    <w:lvl w:ilvl="0" w:tplc="27EA98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4B5575"/>
    <w:multiLevelType w:val="hybridMultilevel"/>
    <w:tmpl w:val="3474A1EE"/>
    <w:lvl w:ilvl="0" w:tplc="3788DFBE">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351CBE"/>
    <w:multiLevelType w:val="hybridMultilevel"/>
    <w:tmpl w:val="AE801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FD1340"/>
    <w:multiLevelType w:val="hybridMultilevel"/>
    <w:tmpl w:val="5AD4D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8B2F40"/>
    <w:multiLevelType w:val="hybridMultilevel"/>
    <w:tmpl w:val="4858B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105FA"/>
    <w:multiLevelType w:val="multilevel"/>
    <w:tmpl w:val="08D2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0B12D15"/>
    <w:multiLevelType w:val="hybridMultilevel"/>
    <w:tmpl w:val="817CE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4C7F12"/>
    <w:multiLevelType w:val="hybridMultilevel"/>
    <w:tmpl w:val="4D843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485C84"/>
    <w:multiLevelType w:val="hybridMultilevel"/>
    <w:tmpl w:val="DD28C748"/>
    <w:lvl w:ilvl="0" w:tplc="DD3AA808">
      <w:start w:val="1"/>
      <w:numFmt w:val="bullet"/>
      <w:lvlText w:val="-"/>
      <w:lvlJc w:val="left"/>
      <w:pPr>
        <w:ind w:left="720" w:hanging="360"/>
      </w:pPr>
      <w:rPr>
        <w:rFonts w:ascii="Texta" w:eastAsiaTheme="minorEastAsia" w:hAnsi="Text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364974"/>
    <w:multiLevelType w:val="hybridMultilevel"/>
    <w:tmpl w:val="64B04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3D33AD"/>
    <w:multiLevelType w:val="hybridMultilevel"/>
    <w:tmpl w:val="CDC6A312"/>
    <w:lvl w:ilvl="0" w:tplc="99B8CDFC">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911570"/>
    <w:multiLevelType w:val="hybridMultilevel"/>
    <w:tmpl w:val="17D23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D24399"/>
    <w:multiLevelType w:val="hybridMultilevel"/>
    <w:tmpl w:val="3E9C4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BE3BCF"/>
    <w:multiLevelType w:val="hybridMultilevel"/>
    <w:tmpl w:val="2AC63CB0"/>
    <w:lvl w:ilvl="0" w:tplc="BEE4C2A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B0E09D9"/>
    <w:multiLevelType w:val="hybridMultilevel"/>
    <w:tmpl w:val="051C456A"/>
    <w:lvl w:ilvl="0" w:tplc="4FB2B1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127A3D"/>
    <w:multiLevelType w:val="hybridMultilevel"/>
    <w:tmpl w:val="8EEC7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CF241E"/>
    <w:multiLevelType w:val="hybridMultilevel"/>
    <w:tmpl w:val="5B4AA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3445CA"/>
    <w:multiLevelType w:val="hybridMultilevel"/>
    <w:tmpl w:val="3176F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3"/>
  </w:num>
  <w:num w:numId="4">
    <w:abstractNumId w:val="23"/>
  </w:num>
  <w:num w:numId="5">
    <w:abstractNumId w:val="17"/>
  </w:num>
  <w:num w:numId="6">
    <w:abstractNumId w:val="15"/>
  </w:num>
  <w:num w:numId="7">
    <w:abstractNumId w:val="6"/>
  </w:num>
  <w:num w:numId="8">
    <w:abstractNumId w:val="26"/>
  </w:num>
  <w:num w:numId="9">
    <w:abstractNumId w:val="14"/>
  </w:num>
  <w:num w:numId="10">
    <w:abstractNumId w:val="11"/>
  </w:num>
  <w:num w:numId="11">
    <w:abstractNumId w:val="18"/>
  </w:num>
  <w:num w:numId="12">
    <w:abstractNumId w:val="29"/>
  </w:num>
  <w:num w:numId="13">
    <w:abstractNumId w:val="20"/>
  </w:num>
  <w:num w:numId="14">
    <w:abstractNumId w:val="16"/>
  </w:num>
  <w:num w:numId="15">
    <w:abstractNumId w:val="31"/>
  </w:num>
  <w:num w:numId="16">
    <w:abstractNumId w:val="19"/>
  </w:num>
  <w:num w:numId="17">
    <w:abstractNumId w:val="8"/>
  </w:num>
  <w:num w:numId="18">
    <w:abstractNumId w:val="30"/>
  </w:num>
  <w:num w:numId="19">
    <w:abstractNumId w:val="10"/>
  </w:num>
  <w:num w:numId="20">
    <w:abstractNumId w:val="27"/>
  </w:num>
  <w:num w:numId="21">
    <w:abstractNumId w:val="12"/>
  </w:num>
  <w:num w:numId="22">
    <w:abstractNumId w:val="21"/>
  </w:num>
  <w:num w:numId="23">
    <w:abstractNumId w:val="3"/>
  </w:num>
  <w:num w:numId="24">
    <w:abstractNumId w:val="0"/>
  </w:num>
  <w:num w:numId="25">
    <w:abstractNumId w:val="32"/>
  </w:num>
  <w:num w:numId="26">
    <w:abstractNumId w:val="25"/>
  </w:num>
  <w:num w:numId="27">
    <w:abstractNumId w:val="5"/>
  </w:num>
  <w:num w:numId="28">
    <w:abstractNumId w:val="24"/>
  </w:num>
  <w:num w:numId="29">
    <w:abstractNumId w:val="7"/>
  </w:num>
  <w:num w:numId="30">
    <w:abstractNumId w:val="4"/>
  </w:num>
  <w:num w:numId="31">
    <w:abstractNumId w:val="22"/>
  </w:num>
  <w:num w:numId="32">
    <w:abstractNumId w:val="9"/>
  </w:num>
  <w:num w:numId="33">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FE6"/>
    <w:rsid w:val="000006BB"/>
    <w:rsid w:val="000035FD"/>
    <w:rsid w:val="00005D9E"/>
    <w:rsid w:val="00014E5B"/>
    <w:rsid w:val="00017D7B"/>
    <w:rsid w:val="00031609"/>
    <w:rsid w:val="00032EA8"/>
    <w:rsid w:val="000402D2"/>
    <w:rsid w:val="00042055"/>
    <w:rsid w:val="000514C2"/>
    <w:rsid w:val="000520BC"/>
    <w:rsid w:val="00073DB5"/>
    <w:rsid w:val="0008042B"/>
    <w:rsid w:val="0008253A"/>
    <w:rsid w:val="00085EC6"/>
    <w:rsid w:val="0009088E"/>
    <w:rsid w:val="00091DF3"/>
    <w:rsid w:val="00092872"/>
    <w:rsid w:val="000A34B4"/>
    <w:rsid w:val="000B1059"/>
    <w:rsid w:val="000C0A09"/>
    <w:rsid w:val="000C3F0D"/>
    <w:rsid w:val="000D0E34"/>
    <w:rsid w:val="000D3E7A"/>
    <w:rsid w:val="000D5564"/>
    <w:rsid w:val="000D62B7"/>
    <w:rsid w:val="000E1889"/>
    <w:rsid w:val="000E29FB"/>
    <w:rsid w:val="000E67CF"/>
    <w:rsid w:val="000E74D1"/>
    <w:rsid w:val="000F4103"/>
    <w:rsid w:val="000F5658"/>
    <w:rsid w:val="001025B2"/>
    <w:rsid w:val="00132829"/>
    <w:rsid w:val="0014097A"/>
    <w:rsid w:val="00147EEC"/>
    <w:rsid w:val="00150367"/>
    <w:rsid w:val="00157BAF"/>
    <w:rsid w:val="00164A47"/>
    <w:rsid w:val="00165982"/>
    <w:rsid w:val="001822A0"/>
    <w:rsid w:val="00187235"/>
    <w:rsid w:val="001874A2"/>
    <w:rsid w:val="001A0627"/>
    <w:rsid w:val="001C38DE"/>
    <w:rsid w:val="001C705B"/>
    <w:rsid w:val="001D0795"/>
    <w:rsid w:val="001D67D7"/>
    <w:rsid w:val="001E1480"/>
    <w:rsid w:val="00201EF5"/>
    <w:rsid w:val="00205337"/>
    <w:rsid w:val="00221CF3"/>
    <w:rsid w:val="00223984"/>
    <w:rsid w:val="00227075"/>
    <w:rsid w:val="00227581"/>
    <w:rsid w:val="00233555"/>
    <w:rsid w:val="00234A9B"/>
    <w:rsid w:val="0023541C"/>
    <w:rsid w:val="00236AA8"/>
    <w:rsid w:val="0023771B"/>
    <w:rsid w:val="002520E3"/>
    <w:rsid w:val="00253934"/>
    <w:rsid w:val="00266F13"/>
    <w:rsid w:val="00270959"/>
    <w:rsid w:val="0028660A"/>
    <w:rsid w:val="002872A5"/>
    <w:rsid w:val="00293471"/>
    <w:rsid w:val="002A2FB4"/>
    <w:rsid w:val="002A76A6"/>
    <w:rsid w:val="002C545D"/>
    <w:rsid w:val="002C735A"/>
    <w:rsid w:val="002D3A86"/>
    <w:rsid w:val="002E45B0"/>
    <w:rsid w:val="002E6C33"/>
    <w:rsid w:val="002F7820"/>
    <w:rsid w:val="002F7DF4"/>
    <w:rsid w:val="003035A3"/>
    <w:rsid w:val="0030698E"/>
    <w:rsid w:val="00307E2B"/>
    <w:rsid w:val="003151C6"/>
    <w:rsid w:val="003169DC"/>
    <w:rsid w:val="00337762"/>
    <w:rsid w:val="00337CF1"/>
    <w:rsid w:val="003416A9"/>
    <w:rsid w:val="00346584"/>
    <w:rsid w:val="0034794E"/>
    <w:rsid w:val="003533ED"/>
    <w:rsid w:val="00362233"/>
    <w:rsid w:val="003628D2"/>
    <w:rsid w:val="00363846"/>
    <w:rsid w:val="0037718B"/>
    <w:rsid w:val="00380022"/>
    <w:rsid w:val="0038105C"/>
    <w:rsid w:val="0038716B"/>
    <w:rsid w:val="0039095E"/>
    <w:rsid w:val="003925D6"/>
    <w:rsid w:val="0039393B"/>
    <w:rsid w:val="003955C6"/>
    <w:rsid w:val="003A401E"/>
    <w:rsid w:val="003A5DED"/>
    <w:rsid w:val="003B3C69"/>
    <w:rsid w:val="003B51EC"/>
    <w:rsid w:val="003B77B2"/>
    <w:rsid w:val="003D28E4"/>
    <w:rsid w:val="003D6BBE"/>
    <w:rsid w:val="003E4423"/>
    <w:rsid w:val="003F443B"/>
    <w:rsid w:val="0040574E"/>
    <w:rsid w:val="0040640E"/>
    <w:rsid w:val="0041569F"/>
    <w:rsid w:val="00416DAD"/>
    <w:rsid w:val="00417BCB"/>
    <w:rsid w:val="00423535"/>
    <w:rsid w:val="00423A80"/>
    <w:rsid w:val="00435087"/>
    <w:rsid w:val="00440196"/>
    <w:rsid w:val="00440D68"/>
    <w:rsid w:val="00443111"/>
    <w:rsid w:val="00450554"/>
    <w:rsid w:val="004606CB"/>
    <w:rsid w:val="0046095F"/>
    <w:rsid w:val="004746F3"/>
    <w:rsid w:val="0047548A"/>
    <w:rsid w:val="004818D8"/>
    <w:rsid w:val="00492A35"/>
    <w:rsid w:val="004A0103"/>
    <w:rsid w:val="004C4F5D"/>
    <w:rsid w:val="004C766E"/>
    <w:rsid w:val="004D08C9"/>
    <w:rsid w:val="004D35CD"/>
    <w:rsid w:val="004D3609"/>
    <w:rsid w:val="004D6D4D"/>
    <w:rsid w:val="004E5F80"/>
    <w:rsid w:val="004F0DB6"/>
    <w:rsid w:val="004F4C03"/>
    <w:rsid w:val="004F6691"/>
    <w:rsid w:val="004F771E"/>
    <w:rsid w:val="005047E6"/>
    <w:rsid w:val="005065F5"/>
    <w:rsid w:val="00515D65"/>
    <w:rsid w:val="0053774C"/>
    <w:rsid w:val="00540473"/>
    <w:rsid w:val="00541BDF"/>
    <w:rsid w:val="00541ED1"/>
    <w:rsid w:val="00542E65"/>
    <w:rsid w:val="00550EE9"/>
    <w:rsid w:val="005528A0"/>
    <w:rsid w:val="005620E8"/>
    <w:rsid w:val="00571FB5"/>
    <w:rsid w:val="00574DC7"/>
    <w:rsid w:val="0057633A"/>
    <w:rsid w:val="005A1283"/>
    <w:rsid w:val="005A479A"/>
    <w:rsid w:val="005A5708"/>
    <w:rsid w:val="005B01F6"/>
    <w:rsid w:val="005B0740"/>
    <w:rsid w:val="005B36C1"/>
    <w:rsid w:val="005B3DF9"/>
    <w:rsid w:val="005B3E78"/>
    <w:rsid w:val="005B433D"/>
    <w:rsid w:val="005C151D"/>
    <w:rsid w:val="005C317D"/>
    <w:rsid w:val="005C6F22"/>
    <w:rsid w:val="005C7EE8"/>
    <w:rsid w:val="005D2120"/>
    <w:rsid w:val="005E17CE"/>
    <w:rsid w:val="005E3251"/>
    <w:rsid w:val="005E793D"/>
    <w:rsid w:val="005F0995"/>
    <w:rsid w:val="00604983"/>
    <w:rsid w:val="00607422"/>
    <w:rsid w:val="00607F55"/>
    <w:rsid w:val="0061110F"/>
    <w:rsid w:val="00613DA4"/>
    <w:rsid w:val="00616184"/>
    <w:rsid w:val="0061639A"/>
    <w:rsid w:val="0062118C"/>
    <w:rsid w:val="00625F9A"/>
    <w:rsid w:val="006410F0"/>
    <w:rsid w:val="00641845"/>
    <w:rsid w:val="00650C9F"/>
    <w:rsid w:val="00653CE0"/>
    <w:rsid w:val="00656949"/>
    <w:rsid w:val="00663CD6"/>
    <w:rsid w:val="00695469"/>
    <w:rsid w:val="006A0A70"/>
    <w:rsid w:val="006B2D8D"/>
    <w:rsid w:val="006B3CE7"/>
    <w:rsid w:val="006C2C93"/>
    <w:rsid w:val="006D398D"/>
    <w:rsid w:val="006D5C2C"/>
    <w:rsid w:val="006E5D39"/>
    <w:rsid w:val="006F1653"/>
    <w:rsid w:val="006F60EC"/>
    <w:rsid w:val="007055EF"/>
    <w:rsid w:val="00721508"/>
    <w:rsid w:val="00726283"/>
    <w:rsid w:val="00735339"/>
    <w:rsid w:val="00736895"/>
    <w:rsid w:val="00750A30"/>
    <w:rsid w:val="00754D11"/>
    <w:rsid w:val="00756719"/>
    <w:rsid w:val="00762A65"/>
    <w:rsid w:val="0076579E"/>
    <w:rsid w:val="0076734F"/>
    <w:rsid w:val="007701F5"/>
    <w:rsid w:val="00772DE1"/>
    <w:rsid w:val="00777D32"/>
    <w:rsid w:val="00780958"/>
    <w:rsid w:val="00782676"/>
    <w:rsid w:val="00784F7B"/>
    <w:rsid w:val="007956BC"/>
    <w:rsid w:val="007C1230"/>
    <w:rsid w:val="007D25E3"/>
    <w:rsid w:val="007D6924"/>
    <w:rsid w:val="007E4198"/>
    <w:rsid w:val="007F49A8"/>
    <w:rsid w:val="00815DE7"/>
    <w:rsid w:val="00817646"/>
    <w:rsid w:val="00823B5A"/>
    <w:rsid w:val="00834962"/>
    <w:rsid w:val="00834B84"/>
    <w:rsid w:val="00836E65"/>
    <w:rsid w:val="008410B1"/>
    <w:rsid w:val="00841F9E"/>
    <w:rsid w:val="0085084C"/>
    <w:rsid w:val="00851972"/>
    <w:rsid w:val="00851AC3"/>
    <w:rsid w:val="008558FE"/>
    <w:rsid w:val="00860681"/>
    <w:rsid w:val="008608A9"/>
    <w:rsid w:val="0086210C"/>
    <w:rsid w:val="008856E3"/>
    <w:rsid w:val="00892200"/>
    <w:rsid w:val="00892A18"/>
    <w:rsid w:val="008B4E7D"/>
    <w:rsid w:val="008B5CD7"/>
    <w:rsid w:val="008B7C35"/>
    <w:rsid w:val="008C29AE"/>
    <w:rsid w:val="008C6343"/>
    <w:rsid w:val="008C6638"/>
    <w:rsid w:val="008D6673"/>
    <w:rsid w:val="008E5711"/>
    <w:rsid w:val="008E70A2"/>
    <w:rsid w:val="008E71EC"/>
    <w:rsid w:val="008F35D0"/>
    <w:rsid w:val="008F39ED"/>
    <w:rsid w:val="00903591"/>
    <w:rsid w:val="00903835"/>
    <w:rsid w:val="00910347"/>
    <w:rsid w:val="009111AA"/>
    <w:rsid w:val="009115D4"/>
    <w:rsid w:val="00915E60"/>
    <w:rsid w:val="00927FEB"/>
    <w:rsid w:val="009328BA"/>
    <w:rsid w:val="00937532"/>
    <w:rsid w:val="00940075"/>
    <w:rsid w:val="00940405"/>
    <w:rsid w:val="00950620"/>
    <w:rsid w:val="009512FD"/>
    <w:rsid w:val="00954150"/>
    <w:rsid w:val="00961B0C"/>
    <w:rsid w:val="009749D8"/>
    <w:rsid w:val="00975FC0"/>
    <w:rsid w:val="00977E98"/>
    <w:rsid w:val="009829FB"/>
    <w:rsid w:val="00991D75"/>
    <w:rsid w:val="0099617D"/>
    <w:rsid w:val="009A3D71"/>
    <w:rsid w:val="009B50CF"/>
    <w:rsid w:val="009C03FE"/>
    <w:rsid w:val="009C1410"/>
    <w:rsid w:val="009C39A4"/>
    <w:rsid w:val="009D296C"/>
    <w:rsid w:val="009E02E1"/>
    <w:rsid w:val="009E1822"/>
    <w:rsid w:val="009E4529"/>
    <w:rsid w:val="009E572F"/>
    <w:rsid w:val="009E7175"/>
    <w:rsid w:val="00A12921"/>
    <w:rsid w:val="00A15230"/>
    <w:rsid w:val="00A16DA8"/>
    <w:rsid w:val="00A227A3"/>
    <w:rsid w:val="00A3016F"/>
    <w:rsid w:val="00A33AB7"/>
    <w:rsid w:val="00A3502A"/>
    <w:rsid w:val="00A3618B"/>
    <w:rsid w:val="00A44468"/>
    <w:rsid w:val="00A50A26"/>
    <w:rsid w:val="00A5757A"/>
    <w:rsid w:val="00A64A1D"/>
    <w:rsid w:val="00A655A3"/>
    <w:rsid w:val="00A65A22"/>
    <w:rsid w:val="00A67FE6"/>
    <w:rsid w:val="00A715F3"/>
    <w:rsid w:val="00A73BC9"/>
    <w:rsid w:val="00A762ED"/>
    <w:rsid w:val="00A818AD"/>
    <w:rsid w:val="00A81A2B"/>
    <w:rsid w:val="00A82BFE"/>
    <w:rsid w:val="00A83836"/>
    <w:rsid w:val="00A83A20"/>
    <w:rsid w:val="00A91ECB"/>
    <w:rsid w:val="00AA0C57"/>
    <w:rsid w:val="00AA619F"/>
    <w:rsid w:val="00AC0D97"/>
    <w:rsid w:val="00AC2BA4"/>
    <w:rsid w:val="00AD4A67"/>
    <w:rsid w:val="00AE3069"/>
    <w:rsid w:val="00AE335B"/>
    <w:rsid w:val="00AE698D"/>
    <w:rsid w:val="00AF6F3D"/>
    <w:rsid w:val="00AF7428"/>
    <w:rsid w:val="00B1217E"/>
    <w:rsid w:val="00B2184F"/>
    <w:rsid w:val="00B23789"/>
    <w:rsid w:val="00B327D6"/>
    <w:rsid w:val="00B3309A"/>
    <w:rsid w:val="00B3555A"/>
    <w:rsid w:val="00B3673D"/>
    <w:rsid w:val="00B43A3C"/>
    <w:rsid w:val="00B45EB6"/>
    <w:rsid w:val="00B576EA"/>
    <w:rsid w:val="00B577D0"/>
    <w:rsid w:val="00B57939"/>
    <w:rsid w:val="00B6305E"/>
    <w:rsid w:val="00B71DF5"/>
    <w:rsid w:val="00B7341D"/>
    <w:rsid w:val="00B77DAC"/>
    <w:rsid w:val="00B835E1"/>
    <w:rsid w:val="00B86CF4"/>
    <w:rsid w:val="00B912CD"/>
    <w:rsid w:val="00B9292D"/>
    <w:rsid w:val="00BA642B"/>
    <w:rsid w:val="00BB53A4"/>
    <w:rsid w:val="00BC4DC9"/>
    <w:rsid w:val="00BD6613"/>
    <w:rsid w:val="00BD7E8A"/>
    <w:rsid w:val="00BF2988"/>
    <w:rsid w:val="00C006CE"/>
    <w:rsid w:val="00C03982"/>
    <w:rsid w:val="00C06123"/>
    <w:rsid w:val="00C13458"/>
    <w:rsid w:val="00C136CA"/>
    <w:rsid w:val="00C35271"/>
    <w:rsid w:val="00C42D61"/>
    <w:rsid w:val="00C49E1E"/>
    <w:rsid w:val="00C50FD9"/>
    <w:rsid w:val="00C53482"/>
    <w:rsid w:val="00C55B02"/>
    <w:rsid w:val="00C57DE4"/>
    <w:rsid w:val="00C64A10"/>
    <w:rsid w:val="00C86465"/>
    <w:rsid w:val="00C97FC4"/>
    <w:rsid w:val="00CA03E3"/>
    <w:rsid w:val="00CA1D06"/>
    <w:rsid w:val="00CA2C78"/>
    <w:rsid w:val="00CA4D5F"/>
    <w:rsid w:val="00CA5F83"/>
    <w:rsid w:val="00CB5C83"/>
    <w:rsid w:val="00CC35B5"/>
    <w:rsid w:val="00CC7715"/>
    <w:rsid w:val="00CE0D77"/>
    <w:rsid w:val="00CE54DE"/>
    <w:rsid w:val="00CF0356"/>
    <w:rsid w:val="00CF1CC0"/>
    <w:rsid w:val="00CF5539"/>
    <w:rsid w:val="00CF5C9F"/>
    <w:rsid w:val="00D111CD"/>
    <w:rsid w:val="00D15065"/>
    <w:rsid w:val="00D1658A"/>
    <w:rsid w:val="00D205F1"/>
    <w:rsid w:val="00D20C03"/>
    <w:rsid w:val="00D26848"/>
    <w:rsid w:val="00D435E3"/>
    <w:rsid w:val="00D44F6F"/>
    <w:rsid w:val="00D473C3"/>
    <w:rsid w:val="00D51A98"/>
    <w:rsid w:val="00D532A1"/>
    <w:rsid w:val="00D57F5D"/>
    <w:rsid w:val="00D6348A"/>
    <w:rsid w:val="00D6470C"/>
    <w:rsid w:val="00D70218"/>
    <w:rsid w:val="00D879BA"/>
    <w:rsid w:val="00D909F6"/>
    <w:rsid w:val="00D944A1"/>
    <w:rsid w:val="00DA5CE9"/>
    <w:rsid w:val="00DA6971"/>
    <w:rsid w:val="00DB7BA8"/>
    <w:rsid w:val="00DC2B0D"/>
    <w:rsid w:val="00DC303C"/>
    <w:rsid w:val="00DC5EB6"/>
    <w:rsid w:val="00DD6B9F"/>
    <w:rsid w:val="00DE57C9"/>
    <w:rsid w:val="00DE6223"/>
    <w:rsid w:val="00DF7971"/>
    <w:rsid w:val="00E018A3"/>
    <w:rsid w:val="00E026B7"/>
    <w:rsid w:val="00E02977"/>
    <w:rsid w:val="00E02B78"/>
    <w:rsid w:val="00E02BC8"/>
    <w:rsid w:val="00E041F7"/>
    <w:rsid w:val="00E04550"/>
    <w:rsid w:val="00E0657D"/>
    <w:rsid w:val="00E106F1"/>
    <w:rsid w:val="00E16732"/>
    <w:rsid w:val="00E2675C"/>
    <w:rsid w:val="00E27DC0"/>
    <w:rsid w:val="00E3084C"/>
    <w:rsid w:val="00E3139D"/>
    <w:rsid w:val="00E36C6B"/>
    <w:rsid w:val="00E415E4"/>
    <w:rsid w:val="00E46254"/>
    <w:rsid w:val="00E5001C"/>
    <w:rsid w:val="00E551C1"/>
    <w:rsid w:val="00E6249D"/>
    <w:rsid w:val="00E624C4"/>
    <w:rsid w:val="00E6478D"/>
    <w:rsid w:val="00E649EA"/>
    <w:rsid w:val="00E661C3"/>
    <w:rsid w:val="00E666BB"/>
    <w:rsid w:val="00E7048E"/>
    <w:rsid w:val="00E8258A"/>
    <w:rsid w:val="00E9002F"/>
    <w:rsid w:val="00EA5240"/>
    <w:rsid w:val="00EA6F34"/>
    <w:rsid w:val="00EC2D22"/>
    <w:rsid w:val="00EC34DD"/>
    <w:rsid w:val="00EC34F2"/>
    <w:rsid w:val="00EC3AB6"/>
    <w:rsid w:val="00EC407B"/>
    <w:rsid w:val="00EC53B7"/>
    <w:rsid w:val="00EC76F5"/>
    <w:rsid w:val="00ED51B8"/>
    <w:rsid w:val="00EE135B"/>
    <w:rsid w:val="00EE7052"/>
    <w:rsid w:val="00EE7761"/>
    <w:rsid w:val="00EF477F"/>
    <w:rsid w:val="00F00FEE"/>
    <w:rsid w:val="00F0260D"/>
    <w:rsid w:val="00F144C0"/>
    <w:rsid w:val="00F15047"/>
    <w:rsid w:val="00F23FEA"/>
    <w:rsid w:val="00F3437F"/>
    <w:rsid w:val="00F3744A"/>
    <w:rsid w:val="00F419CD"/>
    <w:rsid w:val="00F41B1B"/>
    <w:rsid w:val="00F50F9B"/>
    <w:rsid w:val="00F51F47"/>
    <w:rsid w:val="00F52C83"/>
    <w:rsid w:val="00F62385"/>
    <w:rsid w:val="00F63488"/>
    <w:rsid w:val="00F65F2B"/>
    <w:rsid w:val="00F80AA3"/>
    <w:rsid w:val="00F9454A"/>
    <w:rsid w:val="00FA3436"/>
    <w:rsid w:val="00FA4B03"/>
    <w:rsid w:val="00FA5E78"/>
    <w:rsid w:val="00FA6677"/>
    <w:rsid w:val="00FB1CF7"/>
    <w:rsid w:val="00FB6390"/>
    <w:rsid w:val="00FC28B1"/>
    <w:rsid w:val="00FC3A51"/>
    <w:rsid w:val="00FC548C"/>
    <w:rsid w:val="00FC78D0"/>
    <w:rsid w:val="00FD28FB"/>
    <w:rsid w:val="00FD7EA5"/>
    <w:rsid w:val="00FE34B8"/>
    <w:rsid w:val="00FF091F"/>
    <w:rsid w:val="02EDDFDF"/>
    <w:rsid w:val="030C9DDB"/>
    <w:rsid w:val="04AFBD56"/>
    <w:rsid w:val="0535F5F2"/>
    <w:rsid w:val="057E6F52"/>
    <w:rsid w:val="05980F41"/>
    <w:rsid w:val="05B49A5E"/>
    <w:rsid w:val="06074912"/>
    <w:rsid w:val="06649254"/>
    <w:rsid w:val="0733DFA2"/>
    <w:rsid w:val="0789C075"/>
    <w:rsid w:val="0839BB69"/>
    <w:rsid w:val="08548B97"/>
    <w:rsid w:val="09173DC4"/>
    <w:rsid w:val="091BC407"/>
    <w:rsid w:val="091BCB3B"/>
    <w:rsid w:val="09D58BCA"/>
    <w:rsid w:val="09D64164"/>
    <w:rsid w:val="0AC6FCEE"/>
    <w:rsid w:val="0ACBB97F"/>
    <w:rsid w:val="0BB1D3CD"/>
    <w:rsid w:val="0BD5F815"/>
    <w:rsid w:val="0CFCA74F"/>
    <w:rsid w:val="0D0366F1"/>
    <w:rsid w:val="0E3FF44C"/>
    <w:rsid w:val="0E4E2D66"/>
    <w:rsid w:val="0EA9B287"/>
    <w:rsid w:val="0EB075AA"/>
    <w:rsid w:val="0EE9748F"/>
    <w:rsid w:val="0F065B92"/>
    <w:rsid w:val="0F82D457"/>
    <w:rsid w:val="1012471E"/>
    <w:rsid w:val="10344811"/>
    <w:rsid w:val="1040E644"/>
    <w:rsid w:val="1049D328"/>
    <w:rsid w:val="10D81F47"/>
    <w:rsid w:val="1145010B"/>
    <w:rsid w:val="11E5A389"/>
    <w:rsid w:val="12CF7970"/>
    <w:rsid w:val="1488A4E6"/>
    <w:rsid w:val="15D51931"/>
    <w:rsid w:val="15D57B8E"/>
    <w:rsid w:val="16BC43FD"/>
    <w:rsid w:val="1730728E"/>
    <w:rsid w:val="17926946"/>
    <w:rsid w:val="189DD596"/>
    <w:rsid w:val="1A3A30A3"/>
    <w:rsid w:val="1B396D8B"/>
    <w:rsid w:val="1B7B64CD"/>
    <w:rsid w:val="1BB30131"/>
    <w:rsid w:val="1C2B9C19"/>
    <w:rsid w:val="1CB36D9D"/>
    <w:rsid w:val="1CB8E49C"/>
    <w:rsid w:val="1CBC7DB9"/>
    <w:rsid w:val="1D0513C4"/>
    <w:rsid w:val="1EDEEAA8"/>
    <w:rsid w:val="1FF7261F"/>
    <w:rsid w:val="20EF8556"/>
    <w:rsid w:val="220627BC"/>
    <w:rsid w:val="2215F3F2"/>
    <w:rsid w:val="225AA0AF"/>
    <w:rsid w:val="2322082F"/>
    <w:rsid w:val="246366D5"/>
    <w:rsid w:val="250DF3F1"/>
    <w:rsid w:val="2518B5F1"/>
    <w:rsid w:val="2525C4B4"/>
    <w:rsid w:val="253A60CA"/>
    <w:rsid w:val="25DCE16F"/>
    <w:rsid w:val="2623FF9B"/>
    <w:rsid w:val="2643729D"/>
    <w:rsid w:val="2703B030"/>
    <w:rsid w:val="277CE3DB"/>
    <w:rsid w:val="27B521B9"/>
    <w:rsid w:val="27D2F7C2"/>
    <w:rsid w:val="2801D35D"/>
    <w:rsid w:val="285C9409"/>
    <w:rsid w:val="29157C48"/>
    <w:rsid w:val="2986547D"/>
    <w:rsid w:val="29BE0947"/>
    <w:rsid w:val="2B82C5B1"/>
    <w:rsid w:val="2B8C5B18"/>
    <w:rsid w:val="2B8D1E82"/>
    <w:rsid w:val="2B90C809"/>
    <w:rsid w:val="2C078EA3"/>
    <w:rsid w:val="2C2ED1BF"/>
    <w:rsid w:val="2D30C2C8"/>
    <w:rsid w:val="2D344E0C"/>
    <w:rsid w:val="2E038979"/>
    <w:rsid w:val="2E2E229E"/>
    <w:rsid w:val="2EF9A0FE"/>
    <w:rsid w:val="2EFBBACD"/>
    <w:rsid w:val="2F70BAAC"/>
    <w:rsid w:val="304DC137"/>
    <w:rsid w:val="307E423B"/>
    <w:rsid w:val="313B2A3B"/>
    <w:rsid w:val="31E6C486"/>
    <w:rsid w:val="31FC340C"/>
    <w:rsid w:val="3298B790"/>
    <w:rsid w:val="32C809FB"/>
    <w:rsid w:val="32D6FA9C"/>
    <w:rsid w:val="32E0976D"/>
    <w:rsid w:val="336D84AE"/>
    <w:rsid w:val="33B57EC7"/>
    <w:rsid w:val="3418A2B0"/>
    <w:rsid w:val="342A354E"/>
    <w:rsid w:val="345D39A7"/>
    <w:rsid w:val="3492C27E"/>
    <w:rsid w:val="352EBAD3"/>
    <w:rsid w:val="354B0197"/>
    <w:rsid w:val="35BBED1A"/>
    <w:rsid w:val="3622103E"/>
    <w:rsid w:val="371C47A9"/>
    <w:rsid w:val="37378E49"/>
    <w:rsid w:val="37929A8B"/>
    <w:rsid w:val="37B25945"/>
    <w:rsid w:val="37E360E1"/>
    <w:rsid w:val="395EAEE3"/>
    <w:rsid w:val="3963B4BD"/>
    <w:rsid w:val="39B58C5B"/>
    <w:rsid w:val="39CAF062"/>
    <w:rsid w:val="3A9140EF"/>
    <w:rsid w:val="3AE20C81"/>
    <w:rsid w:val="3AFB34DE"/>
    <w:rsid w:val="3C85CA68"/>
    <w:rsid w:val="3D9F8457"/>
    <w:rsid w:val="3DE563CA"/>
    <w:rsid w:val="3E63B014"/>
    <w:rsid w:val="3F0C78A4"/>
    <w:rsid w:val="3FBD6B2A"/>
    <w:rsid w:val="3FCE90E2"/>
    <w:rsid w:val="3FCF9838"/>
    <w:rsid w:val="40549CE4"/>
    <w:rsid w:val="407627AF"/>
    <w:rsid w:val="40F2FA7B"/>
    <w:rsid w:val="41932126"/>
    <w:rsid w:val="41E68D05"/>
    <w:rsid w:val="425A9C0F"/>
    <w:rsid w:val="428AC8E2"/>
    <w:rsid w:val="42A42A77"/>
    <w:rsid w:val="43BB2F02"/>
    <w:rsid w:val="44207320"/>
    <w:rsid w:val="446F067B"/>
    <w:rsid w:val="4546C22B"/>
    <w:rsid w:val="454F1FF9"/>
    <w:rsid w:val="4550B2D3"/>
    <w:rsid w:val="45663C01"/>
    <w:rsid w:val="45D3521B"/>
    <w:rsid w:val="4622EE54"/>
    <w:rsid w:val="46C322BF"/>
    <w:rsid w:val="47AD3D5B"/>
    <w:rsid w:val="47B61454"/>
    <w:rsid w:val="47F16963"/>
    <w:rsid w:val="4826CEAA"/>
    <w:rsid w:val="486EBC87"/>
    <w:rsid w:val="495C5FEA"/>
    <w:rsid w:val="49FF3252"/>
    <w:rsid w:val="4A33E1E4"/>
    <w:rsid w:val="4A5022DD"/>
    <w:rsid w:val="4A6D9B7A"/>
    <w:rsid w:val="4AE561DD"/>
    <w:rsid w:val="4B0737C0"/>
    <w:rsid w:val="4B0F311A"/>
    <w:rsid w:val="4B281A92"/>
    <w:rsid w:val="4D61B80F"/>
    <w:rsid w:val="4EEE2A8F"/>
    <w:rsid w:val="4EFFDC77"/>
    <w:rsid w:val="4F08E03D"/>
    <w:rsid w:val="4F59A4AA"/>
    <w:rsid w:val="4F63CA84"/>
    <w:rsid w:val="510A7ED4"/>
    <w:rsid w:val="51306E47"/>
    <w:rsid w:val="51B96226"/>
    <w:rsid w:val="51F9A987"/>
    <w:rsid w:val="51FBED81"/>
    <w:rsid w:val="52111217"/>
    <w:rsid w:val="52420C65"/>
    <w:rsid w:val="5287F720"/>
    <w:rsid w:val="53C89D8D"/>
    <w:rsid w:val="53FB5563"/>
    <w:rsid w:val="558BAC76"/>
    <w:rsid w:val="55B04E21"/>
    <w:rsid w:val="55EE119A"/>
    <w:rsid w:val="56BDD811"/>
    <w:rsid w:val="56E7FFAF"/>
    <w:rsid w:val="57157D88"/>
    <w:rsid w:val="5727E3C3"/>
    <w:rsid w:val="5815CD0B"/>
    <w:rsid w:val="5873D8FB"/>
    <w:rsid w:val="5952FA10"/>
    <w:rsid w:val="59B87BCD"/>
    <w:rsid w:val="5A2D3D51"/>
    <w:rsid w:val="5A4D1E4A"/>
    <w:rsid w:val="5AAAC068"/>
    <w:rsid w:val="5B15623A"/>
    <w:rsid w:val="5C11D01C"/>
    <w:rsid w:val="5D8CAC92"/>
    <w:rsid w:val="5DA81CF8"/>
    <w:rsid w:val="5DD5DA9B"/>
    <w:rsid w:val="5E553A11"/>
    <w:rsid w:val="5E9ABEBB"/>
    <w:rsid w:val="5F1FD9D3"/>
    <w:rsid w:val="5F516947"/>
    <w:rsid w:val="6063BCA3"/>
    <w:rsid w:val="60E8430F"/>
    <w:rsid w:val="615DD34E"/>
    <w:rsid w:val="619C83EE"/>
    <w:rsid w:val="62051680"/>
    <w:rsid w:val="62BF2401"/>
    <w:rsid w:val="6317A9A9"/>
    <w:rsid w:val="639C02BC"/>
    <w:rsid w:val="63FBEE16"/>
    <w:rsid w:val="643C70FF"/>
    <w:rsid w:val="645AF462"/>
    <w:rsid w:val="656FE72D"/>
    <w:rsid w:val="657E961A"/>
    <w:rsid w:val="658FA4F7"/>
    <w:rsid w:val="6597BE77"/>
    <w:rsid w:val="65DCDEE9"/>
    <w:rsid w:val="662CFD77"/>
    <w:rsid w:val="665BB9C2"/>
    <w:rsid w:val="66BD24D5"/>
    <w:rsid w:val="67FF40F6"/>
    <w:rsid w:val="69F03F37"/>
    <w:rsid w:val="6A3D3C0D"/>
    <w:rsid w:val="6BB60F70"/>
    <w:rsid w:val="6D955340"/>
    <w:rsid w:val="6DA2D05C"/>
    <w:rsid w:val="6E88B704"/>
    <w:rsid w:val="6EC8E0C8"/>
    <w:rsid w:val="6F52A3CF"/>
    <w:rsid w:val="6F5EE174"/>
    <w:rsid w:val="6F9DAD12"/>
    <w:rsid w:val="6FBAB760"/>
    <w:rsid w:val="701EE4A6"/>
    <w:rsid w:val="70DE1AA5"/>
    <w:rsid w:val="71231CCB"/>
    <w:rsid w:val="71368EDE"/>
    <w:rsid w:val="7178D4B5"/>
    <w:rsid w:val="720F32D5"/>
    <w:rsid w:val="726506A8"/>
    <w:rsid w:val="72ABBAB1"/>
    <w:rsid w:val="72FED21E"/>
    <w:rsid w:val="7314A516"/>
    <w:rsid w:val="743FC430"/>
    <w:rsid w:val="7451D3E8"/>
    <w:rsid w:val="7473840A"/>
    <w:rsid w:val="7650B4A9"/>
    <w:rsid w:val="76E01A9E"/>
    <w:rsid w:val="76F2E745"/>
    <w:rsid w:val="77D66A99"/>
    <w:rsid w:val="78836C24"/>
    <w:rsid w:val="78E58303"/>
    <w:rsid w:val="79F742CC"/>
    <w:rsid w:val="7B5BEDFA"/>
    <w:rsid w:val="7B93FA52"/>
    <w:rsid w:val="7BB0A97F"/>
    <w:rsid w:val="7C1E15FC"/>
    <w:rsid w:val="7C67E1B8"/>
    <w:rsid w:val="7CC9196F"/>
    <w:rsid w:val="7D39D73E"/>
    <w:rsid w:val="7D4C79E0"/>
    <w:rsid w:val="7DCFF4F5"/>
    <w:rsid w:val="7E39F00C"/>
    <w:rsid w:val="7E7FEFE9"/>
    <w:rsid w:val="7F41F619"/>
    <w:rsid w:val="7F5CDF25"/>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DAAD6"/>
  <w15:chartTrackingRefBased/>
  <w15:docId w15:val="{BD0AAA15-2E6E-4F01-97FE-99F2A9790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71B"/>
    <w:pPr>
      <w:spacing w:before="0" w:after="300" w:line="312" w:lineRule="auto"/>
    </w:pPr>
    <w:rPr>
      <w:sz w:val="20"/>
      <w:szCs w:val="20"/>
    </w:rPr>
  </w:style>
  <w:style w:type="paragraph" w:styleId="Heading1">
    <w:name w:val="heading 1"/>
    <w:basedOn w:val="Normal"/>
    <w:next w:val="Normal"/>
    <w:link w:val="Heading1Char"/>
    <w:uiPriority w:val="9"/>
    <w:qFormat/>
    <w:rsid w:val="00FA6677"/>
    <w:pPr>
      <w:pBdr>
        <w:top w:val="single" w:sz="6" w:space="7" w:color="EAAA0F" w:themeColor="accent2"/>
      </w:pBdr>
      <w:shd w:val="clear" w:color="C74724" w:themeColor="accent1" w:fill="auto"/>
      <w:spacing w:before="720" w:line="240" w:lineRule="auto"/>
      <w:outlineLvl w:val="0"/>
    </w:pPr>
    <w:rPr>
      <w:b/>
      <w:bCs/>
      <w:color w:val="C74724" w:themeColor="accent1"/>
      <w:sz w:val="40"/>
      <w:szCs w:val="22"/>
    </w:rPr>
  </w:style>
  <w:style w:type="paragraph" w:styleId="Heading2">
    <w:name w:val="heading 2"/>
    <w:basedOn w:val="Normal"/>
    <w:next w:val="Normal"/>
    <w:link w:val="Heading2Char"/>
    <w:uiPriority w:val="9"/>
    <w:unhideWhenUsed/>
    <w:qFormat/>
    <w:rsid w:val="00FA6677"/>
    <w:pPr>
      <w:spacing w:before="400" w:after="200" w:line="240" w:lineRule="auto"/>
      <w:outlineLvl w:val="1"/>
    </w:pPr>
    <w:rPr>
      <w:b/>
      <w:color w:val="611E29" w:themeColor="text2"/>
      <w:sz w:val="32"/>
      <w:szCs w:val="22"/>
    </w:rPr>
  </w:style>
  <w:style w:type="paragraph" w:styleId="Heading3">
    <w:name w:val="heading 3"/>
    <w:basedOn w:val="Normal"/>
    <w:next w:val="Normal"/>
    <w:link w:val="Heading3Char"/>
    <w:uiPriority w:val="9"/>
    <w:unhideWhenUsed/>
    <w:qFormat/>
    <w:rsid w:val="00FA6677"/>
    <w:pPr>
      <w:spacing w:before="300" w:after="100" w:line="264" w:lineRule="auto"/>
      <w:outlineLvl w:val="2"/>
    </w:pPr>
    <w:rPr>
      <w:b/>
      <w:caps/>
      <w:color w:val="C74724" w:themeColor="accent1"/>
      <w:spacing w:val="15"/>
      <w:sz w:val="22"/>
      <w:szCs w:val="22"/>
    </w:rPr>
  </w:style>
  <w:style w:type="paragraph" w:styleId="Heading4">
    <w:name w:val="heading 4"/>
    <w:basedOn w:val="Normal"/>
    <w:next w:val="Normal"/>
    <w:link w:val="Heading4Char"/>
    <w:uiPriority w:val="9"/>
    <w:unhideWhenUsed/>
    <w:qFormat/>
    <w:rsid w:val="009512FD"/>
    <w:pPr>
      <w:spacing w:before="300" w:after="0"/>
      <w:outlineLvl w:val="3"/>
    </w:pPr>
    <w:rPr>
      <w:b/>
      <w:color w:val="EAAA0F" w:themeColor="accent2"/>
      <w:sz w:val="22"/>
      <w:szCs w:val="22"/>
    </w:rPr>
  </w:style>
  <w:style w:type="paragraph" w:styleId="Heading5">
    <w:name w:val="heading 5"/>
    <w:basedOn w:val="Normal"/>
    <w:next w:val="Normal"/>
    <w:link w:val="Heading5Char"/>
    <w:uiPriority w:val="9"/>
    <w:semiHidden/>
    <w:unhideWhenUsed/>
    <w:qFormat/>
    <w:rsid w:val="00A67FE6"/>
    <w:pPr>
      <w:pBdr>
        <w:bottom w:val="single" w:sz="6" w:space="1" w:color="C74724" w:themeColor="accent1"/>
      </w:pBdr>
      <w:spacing w:before="300" w:after="0"/>
      <w:outlineLvl w:val="4"/>
    </w:pPr>
    <w:rPr>
      <w:caps/>
      <w:color w:val="95341B" w:themeColor="accent1" w:themeShade="BF"/>
      <w:spacing w:val="10"/>
      <w:sz w:val="22"/>
      <w:szCs w:val="22"/>
    </w:rPr>
  </w:style>
  <w:style w:type="paragraph" w:styleId="Heading6">
    <w:name w:val="heading 6"/>
    <w:basedOn w:val="Normal"/>
    <w:next w:val="Normal"/>
    <w:link w:val="Heading6Char"/>
    <w:uiPriority w:val="9"/>
    <w:semiHidden/>
    <w:unhideWhenUsed/>
    <w:qFormat/>
    <w:rsid w:val="00A67FE6"/>
    <w:pPr>
      <w:pBdr>
        <w:bottom w:val="dotted" w:sz="6" w:space="1" w:color="C74724" w:themeColor="accent1"/>
      </w:pBdr>
      <w:spacing w:before="300" w:after="0"/>
      <w:outlineLvl w:val="5"/>
    </w:pPr>
    <w:rPr>
      <w:caps/>
      <w:color w:val="95341B" w:themeColor="accent1" w:themeShade="BF"/>
      <w:spacing w:val="10"/>
      <w:sz w:val="22"/>
      <w:szCs w:val="22"/>
    </w:rPr>
  </w:style>
  <w:style w:type="paragraph" w:styleId="Heading7">
    <w:name w:val="heading 7"/>
    <w:basedOn w:val="Normal"/>
    <w:next w:val="Normal"/>
    <w:link w:val="Heading7Char"/>
    <w:uiPriority w:val="9"/>
    <w:semiHidden/>
    <w:unhideWhenUsed/>
    <w:qFormat/>
    <w:rsid w:val="00A67FE6"/>
    <w:pPr>
      <w:spacing w:before="300" w:after="0"/>
      <w:outlineLvl w:val="6"/>
    </w:pPr>
    <w:rPr>
      <w:caps/>
      <w:color w:val="95341B" w:themeColor="accent1" w:themeShade="BF"/>
      <w:spacing w:val="10"/>
      <w:sz w:val="22"/>
      <w:szCs w:val="22"/>
    </w:rPr>
  </w:style>
  <w:style w:type="paragraph" w:styleId="Heading8">
    <w:name w:val="heading 8"/>
    <w:basedOn w:val="Normal"/>
    <w:next w:val="Normal"/>
    <w:link w:val="Heading8Char"/>
    <w:uiPriority w:val="9"/>
    <w:semiHidden/>
    <w:unhideWhenUsed/>
    <w:qFormat/>
    <w:rsid w:val="00A67FE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67FE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677"/>
    <w:rPr>
      <w:b/>
      <w:bCs/>
      <w:color w:val="C74724" w:themeColor="accent1"/>
      <w:sz w:val="40"/>
      <w:shd w:val="clear" w:color="C74724" w:themeColor="accent1" w:fill="auto"/>
    </w:rPr>
  </w:style>
  <w:style w:type="character" w:customStyle="1" w:styleId="Heading2Char">
    <w:name w:val="Heading 2 Char"/>
    <w:basedOn w:val="DefaultParagraphFont"/>
    <w:link w:val="Heading2"/>
    <w:uiPriority w:val="9"/>
    <w:rsid w:val="00FA6677"/>
    <w:rPr>
      <w:b/>
      <w:color w:val="611E29" w:themeColor="text2"/>
      <w:sz w:val="32"/>
    </w:rPr>
  </w:style>
  <w:style w:type="character" w:customStyle="1" w:styleId="Heading3Char">
    <w:name w:val="Heading 3 Char"/>
    <w:basedOn w:val="DefaultParagraphFont"/>
    <w:link w:val="Heading3"/>
    <w:uiPriority w:val="9"/>
    <w:rsid w:val="00FA6677"/>
    <w:rPr>
      <w:b/>
      <w:caps/>
      <w:color w:val="C74724" w:themeColor="accent1"/>
      <w:spacing w:val="15"/>
    </w:rPr>
  </w:style>
  <w:style w:type="character" w:customStyle="1" w:styleId="Heading4Char">
    <w:name w:val="Heading 4 Char"/>
    <w:basedOn w:val="DefaultParagraphFont"/>
    <w:link w:val="Heading4"/>
    <w:uiPriority w:val="9"/>
    <w:rsid w:val="009512FD"/>
    <w:rPr>
      <w:b/>
      <w:color w:val="EAAA0F" w:themeColor="accent2"/>
    </w:rPr>
  </w:style>
  <w:style w:type="character" w:customStyle="1" w:styleId="Heading5Char">
    <w:name w:val="Heading 5 Char"/>
    <w:basedOn w:val="DefaultParagraphFont"/>
    <w:link w:val="Heading5"/>
    <w:uiPriority w:val="9"/>
    <w:semiHidden/>
    <w:rsid w:val="00A67FE6"/>
    <w:rPr>
      <w:caps/>
      <w:color w:val="95341B" w:themeColor="accent1" w:themeShade="BF"/>
      <w:spacing w:val="10"/>
    </w:rPr>
  </w:style>
  <w:style w:type="character" w:customStyle="1" w:styleId="Heading6Char">
    <w:name w:val="Heading 6 Char"/>
    <w:basedOn w:val="DefaultParagraphFont"/>
    <w:link w:val="Heading6"/>
    <w:uiPriority w:val="9"/>
    <w:semiHidden/>
    <w:rsid w:val="00A67FE6"/>
    <w:rPr>
      <w:caps/>
      <w:color w:val="95341B" w:themeColor="accent1" w:themeShade="BF"/>
      <w:spacing w:val="10"/>
    </w:rPr>
  </w:style>
  <w:style w:type="character" w:customStyle="1" w:styleId="Heading7Char">
    <w:name w:val="Heading 7 Char"/>
    <w:basedOn w:val="DefaultParagraphFont"/>
    <w:link w:val="Heading7"/>
    <w:uiPriority w:val="9"/>
    <w:semiHidden/>
    <w:rsid w:val="00A67FE6"/>
    <w:rPr>
      <w:caps/>
      <w:color w:val="95341B" w:themeColor="accent1" w:themeShade="BF"/>
      <w:spacing w:val="10"/>
    </w:rPr>
  </w:style>
  <w:style w:type="character" w:customStyle="1" w:styleId="Heading8Char">
    <w:name w:val="Heading 8 Char"/>
    <w:basedOn w:val="DefaultParagraphFont"/>
    <w:link w:val="Heading8"/>
    <w:uiPriority w:val="9"/>
    <w:semiHidden/>
    <w:rsid w:val="00A67FE6"/>
    <w:rPr>
      <w:caps/>
      <w:spacing w:val="10"/>
      <w:sz w:val="18"/>
      <w:szCs w:val="18"/>
    </w:rPr>
  </w:style>
  <w:style w:type="character" w:customStyle="1" w:styleId="Heading9Char">
    <w:name w:val="Heading 9 Char"/>
    <w:basedOn w:val="DefaultParagraphFont"/>
    <w:link w:val="Heading9"/>
    <w:uiPriority w:val="9"/>
    <w:semiHidden/>
    <w:rsid w:val="00A67FE6"/>
    <w:rPr>
      <w:i/>
      <w:caps/>
      <w:spacing w:val="10"/>
      <w:sz w:val="18"/>
      <w:szCs w:val="18"/>
    </w:rPr>
  </w:style>
  <w:style w:type="paragraph" w:styleId="Caption">
    <w:name w:val="caption"/>
    <w:basedOn w:val="Normal"/>
    <w:next w:val="Normal"/>
    <w:uiPriority w:val="35"/>
    <w:semiHidden/>
    <w:unhideWhenUsed/>
    <w:qFormat/>
    <w:rsid w:val="00A67FE6"/>
    <w:rPr>
      <w:b/>
      <w:bCs/>
      <w:color w:val="95341B" w:themeColor="accent1" w:themeShade="BF"/>
      <w:sz w:val="16"/>
      <w:szCs w:val="16"/>
    </w:rPr>
  </w:style>
  <w:style w:type="paragraph" w:styleId="Title">
    <w:name w:val="Title"/>
    <w:aliases w:val="Document Title"/>
    <w:basedOn w:val="Normal"/>
    <w:next w:val="Normal"/>
    <w:link w:val="TitleChar"/>
    <w:autoRedefine/>
    <w:uiPriority w:val="10"/>
    <w:qFormat/>
    <w:rsid w:val="00656949"/>
    <w:pPr>
      <w:spacing w:after="60" w:line="216" w:lineRule="auto"/>
      <w:ind w:right="-1276"/>
    </w:pPr>
    <w:rPr>
      <w:b/>
      <w:color w:val="611E29" w:themeColor="text2"/>
      <w:kern w:val="28"/>
      <w:sz w:val="40"/>
      <w:szCs w:val="52"/>
    </w:rPr>
  </w:style>
  <w:style w:type="character" w:customStyle="1" w:styleId="TitleChar">
    <w:name w:val="Title Char"/>
    <w:aliases w:val="Document Title Char"/>
    <w:basedOn w:val="DefaultParagraphFont"/>
    <w:link w:val="Title"/>
    <w:uiPriority w:val="10"/>
    <w:rsid w:val="00656949"/>
    <w:rPr>
      <w:b/>
      <w:color w:val="611E29" w:themeColor="text2"/>
      <w:kern w:val="28"/>
      <w:sz w:val="40"/>
      <w:szCs w:val="52"/>
    </w:rPr>
  </w:style>
  <w:style w:type="paragraph" w:styleId="Subtitle">
    <w:name w:val="Subtitle"/>
    <w:aliases w:val="Document label"/>
    <w:basedOn w:val="Normal"/>
    <w:next w:val="Normal"/>
    <w:link w:val="SubtitleChar"/>
    <w:uiPriority w:val="11"/>
    <w:qFormat/>
    <w:rsid w:val="008856E3"/>
    <w:pPr>
      <w:spacing w:after="120" w:line="240" w:lineRule="auto"/>
      <w:ind w:right="-1276"/>
    </w:pPr>
    <w:rPr>
      <w:b/>
      <w:caps/>
      <w:color w:val="C74724" w:themeColor="accent1"/>
      <w:spacing w:val="10"/>
      <w:sz w:val="24"/>
      <w:szCs w:val="24"/>
      <w:lang w:val="fr-CH"/>
    </w:rPr>
  </w:style>
  <w:style w:type="character" w:customStyle="1" w:styleId="SubtitleChar">
    <w:name w:val="Subtitle Char"/>
    <w:aliases w:val="Document label Char"/>
    <w:basedOn w:val="DefaultParagraphFont"/>
    <w:link w:val="Subtitle"/>
    <w:uiPriority w:val="11"/>
    <w:rsid w:val="008856E3"/>
    <w:rPr>
      <w:b/>
      <w:caps/>
      <w:color w:val="C74724" w:themeColor="accent1"/>
      <w:spacing w:val="10"/>
      <w:sz w:val="24"/>
      <w:szCs w:val="24"/>
      <w:lang w:val="fr-CH"/>
    </w:rPr>
  </w:style>
  <w:style w:type="character" w:styleId="Strong">
    <w:name w:val="Strong"/>
    <w:uiPriority w:val="22"/>
    <w:qFormat/>
    <w:rsid w:val="00A67FE6"/>
    <w:rPr>
      <w:b/>
      <w:bCs/>
    </w:rPr>
  </w:style>
  <w:style w:type="character" w:styleId="Emphasis">
    <w:name w:val="Emphasis"/>
    <w:uiPriority w:val="20"/>
    <w:qFormat/>
    <w:rsid w:val="00A67FE6"/>
    <w:rPr>
      <w:caps/>
      <w:color w:val="632312" w:themeColor="accent1" w:themeShade="7F"/>
      <w:spacing w:val="5"/>
    </w:rPr>
  </w:style>
  <w:style w:type="paragraph" w:styleId="NoSpacing">
    <w:name w:val="No Spacing"/>
    <w:basedOn w:val="Normal"/>
    <w:link w:val="NoSpacingChar"/>
    <w:uiPriority w:val="1"/>
    <w:qFormat/>
    <w:rsid w:val="00A67FE6"/>
    <w:pPr>
      <w:spacing w:after="0" w:line="240" w:lineRule="auto"/>
    </w:pPr>
  </w:style>
  <w:style w:type="character" w:customStyle="1" w:styleId="NoSpacingChar">
    <w:name w:val="No Spacing Char"/>
    <w:basedOn w:val="DefaultParagraphFont"/>
    <w:link w:val="NoSpacing"/>
    <w:uiPriority w:val="1"/>
    <w:rsid w:val="00A67FE6"/>
    <w:rPr>
      <w:sz w:val="20"/>
      <w:szCs w:val="20"/>
    </w:rPr>
  </w:style>
  <w:style w:type="paragraph" w:styleId="ListParagraph">
    <w:name w:val="List Paragraph"/>
    <w:aliases w:val="AB List 1,Bullet Points,ProcessA,Liste couleur - Accent 1,Liste couleur - Accent 14,List Bullet Mary,normal,Normal1,Normal2,Normal3,Normal4,Normal5,Normal6,Normal7,Normal8,Normal9,Normal10,Normal11,Normal12,Normal13,Bullet List,FooterText"/>
    <w:basedOn w:val="Normal"/>
    <w:link w:val="ListParagraphChar"/>
    <w:uiPriority w:val="34"/>
    <w:qFormat/>
    <w:rsid w:val="00A67FE6"/>
    <w:pPr>
      <w:ind w:left="720"/>
      <w:contextualSpacing/>
    </w:pPr>
  </w:style>
  <w:style w:type="paragraph" w:styleId="Quote">
    <w:name w:val="Quote"/>
    <w:basedOn w:val="Normal"/>
    <w:next w:val="Normal"/>
    <w:link w:val="QuoteChar"/>
    <w:uiPriority w:val="29"/>
    <w:qFormat/>
    <w:rsid w:val="00754D11"/>
    <w:pPr>
      <w:keepLines/>
      <w:pBdr>
        <w:left w:val="single" w:sz="6" w:space="4" w:color="auto"/>
      </w:pBdr>
      <w:ind w:left="567" w:right="567"/>
    </w:pPr>
    <w:rPr>
      <w:i/>
      <w:iCs/>
      <w:color w:val="C74724" w:themeColor="accent1"/>
    </w:rPr>
  </w:style>
  <w:style w:type="character" w:customStyle="1" w:styleId="QuoteChar">
    <w:name w:val="Quote Char"/>
    <w:basedOn w:val="DefaultParagraphFont"/>
    <w:link w:val="Quote"/>
    <w:uiPriority w:val="29"/>
    <w:rsid w:val="00754D11"/>
    <w:rPr>
      <w:i/>
      <w:iCs/>
      <w:color w:val="C74724" w:themeColor="accent1"/>
      <w:sz w:val="20"/>
      <w:szCs w:val="20"/>
    </w:rPr>
  </w:style>
  <w:style w:type="paragraph" w:styleId="IntenseQuote">
    <w:name w:val="Intense Quote"/>
    <w:basedOn w:val="Normal"/>
    <w:next w:val="Normal"/>
    <w:link w:val="IntenseQuoteChar"/>
    <w:uiPriority w:val="30"/>
    <w:qFormat/>
    <w:rsid w:val="00A67FE6"/>
    <w:pPr>
      <w:pBdr>
        <w:top w:val="single" w:sz="4" w:space="10" w:color="C74724" w:themeColor="accent1"/>
        <w:left w:val="single" w:sz="4" w:space="10" w:color="C74724" w:themeColor="accent1"/>
      </w:pBdr>
      <w:spacing w:after="0"/>
      <w:ind w:left="1296" w:right="1152"/>
      <w:jc w:val="both"/>
    </w:pPr>
    <w:rPr>
      <w:i/>
      <w:iCs/>
      <w:color w:val="C74724" w:themeColor="accent1"/>
    </w:rPr>
  </w:style>
  <w:style w:type="character" w:customStyle="1" w:styleId="IntenseQuoteChar">
    <w:name w:val="Intense Quote Char"/>
    <w:basedOn w:val="DefaultParagraphFont"/>
    <w:link w:val="IntenseQuote"/>
    <w:uiPriority w:val="30"/>
    <w:rsid w:val="00A67FE6"/>
    <w:rPr>
      <w:i/>
      <w:iCs/>
      <w:color w:val="C74724" w:themeColor="accent1"/>
      <w:sz w:val="20"/>
      <w:szCs w:val="20"/>
    </w:rPr>
  </w:style>
  <w:style w:type="character" w:styleId="SubtleEmphasis">
    <w:name w:val="Subtle Emphasis"/>
    <w:uiPriority w:val="19"/>
    <w:qFormat/>
    <w:rsid w:val="00A67FE6"/>
    <w:rPr>
      <w:i/>
      <w:iCs/>
      <w:color w:val="632312" w:themeColor="accent1" w:themeShade="7F"/>
    </w:rPr>
  </w:style>
  <w:style w:type="character" w:styleId="IntenseEmphasis">
    <w:name w:val="Intense Emphasis"/>
    <w:uiPriority w:val="21"/>
    <w:qFormat/>
    <w:rsid w:val="00A67FE6"/>
    <w:rPr>
      <w:b/>
      <w:bCs/>
      <w:caps/>
      <w:color w:val="632312" w:themeColor="accent1" w:themeShade="7F"/>
      <w:spacing w:val="10"/>
    </w:rPr>
  </w:style>
  <w:style w:type="character" w:styleId="SubtleReference">
    <w:name w:val="Subtle Reference"/>
    <w:uiPriority w:val="31"/>
    <w:qFormat/>
    <w:rsid w:val="00A67FE6"/>
    <w:rPr>
      <w:b/>
      <w:bCs/>
      <w:color w:val="C74724" w:themeColor="accent1"/>
    </w:rPr>
  </w:style>
  <w:style w:type="character" w:styleId="IntenseReference">
    <w:name w:val="Intense Reference"/>
    <w:uiPriority w:val="32"/>
    <w:qFormat/>
    <w:rsid w:val="00A67FE6"/>
    <w:rPr>
      <w:b/>
      <w:bCs/>
      <w:i/>
      <w:iCs/>
      <w:caps/>
      <w:color w:val="C74724" w:themeColor="accent1"/>
    </w:rPr>
  </w:style>
  <w:style w:type="character" w:styleId="BookTitle">
    <w:name w:val="Book Title"/>
    <w:uiPriority w:val="33"/>
    <w:qFormat/>
    <w:rsid w:val="00A67FE6"/>
    <w:rPr>
      <w:b/>
      <w:bCs/>
      <w:i/>
      <w:iCs/>
      <w:spacing w:val="9"/>
    </w:rPr>
  </w:style>
  <w:style w:type="paragraph" w:styleId="TOCHeading">
    <w:name w:val="TOC Heading"/>
    <w:basedOn w:val="Heading1"/>
    <w:next w:val="Normal"/>
    <w:uiPriority w:val="39"/>
    <w:semiHidden/>
    <w:unhideWhenUsed/>
    <w:qFormat/>
    <w:rsid w:val="00A67FE6"/>
    <w:pPr>
      <w:outlineLvl w:val="9"/>
    </w:pPr>
  </w:style>
  <w:style w:type="paragraph" w:styleId="Header">
    <w:name w:val="header"/>
    <w:basedOn w:val="Normal"/>
    <w:link w:val="HeaderChar"/>
    <w:uiPriority w:val="99"/>
    <w:unhideWhenUsed/>
    <w:rsid w:val="009512FD"/>
    <w:pPr>
      <w:tabs>
        <w:tab w:val="center" w:pos="4680"/>
        <w:tab w:val="right" w:pos="9360"/>
      </w:tabs>
      <w:spacing w:after="0" w:line="240" w:lineRule="auto"/>
    </w:pPr>
    <w:rPr>
      <w:b/>
      <w:caps/>
      <w:color w:val="C74724" w:themeColor="accent1"/>
      <w:spacing w:val="20"/>
      <w:sz w:val="16"/>
    </w:rPr>
  </w:style>
  <w:style w:type="character" w:customStyle="1" w:styleId="HeaderChar">
    <w:name w:val="Header Char"/>
    <w:basedOn w:val="DefaultParagraphFont"/>
    <w:link w:val="Header"/>
    <w:uiPriority w:val="99"/>
    <w:rsid w:val="009512FD"/>
    <w:rPr>
      <w:b/>
      <w:caps/>
      <w:color w:val="C74724" w:themeColor="accent1"/>
      <w:spacing w:val="20"/>
      <w:sz w:val="16"/>
      <w:szCs w:val="20"/>
    </w:rPr>
  </w:style>
  <w:style w:type="paragraph" w:styleId="Footer">
    <w:name w:val="footer"/>
    <w:basedOn w:val="Normal"/>
    <w:link w:val="FooterChar"/>
    <w:uiPriority w:val="99"/>
    <w:unhideWhenUsed/>
    <w:rsid w:val="00A67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FE6"/>
    <w:rPr>
      <w:sz w:val="20"/>
      <w:szCs w:val="20"/>
    </w:rPr>
  </w:style>
  <w:style w:type="character" w:styleId="PageNumber">
    <w:name w:val="page number"/>
    <w:basedOn w:val="DefaultParagraphFont"/>
    <w:uiPriority w:val="99"/>
    <w:semiHidden/>
    <w:unhideWhenUsed/>
    <w:rsid w:val="009512FD"/>
  </w:style>
  <w:style w:type="paragraph" w:customStyle="1" w:styleId="DocumentIntro">
    <w:name w:val="Document Intro"/>
    <w:basedOn w:val="Normal"/>
    <w:qFormat/>
    <w:rsid w:val="00FA6677"/>
    <w:pPr>
      <w:spacing w:before="400"/>
      <w:ind w:right="-1559"/>
    </w:pPr>
    <w:rPr>
      <w:color w:val="C74724" w:themeColor="accent1"/>
      <w:sz w:val="26"/>
      <w:szCs w:val="24"/>
    </w:rPr>
  </w:style>
  <w:style w:type="table" w:styleId="TableGrid">
    <w:name w:val="Table Grid"/>
    <w:basedOn w:val="TableNormal"/>
    <w:uiPriority w:val="39"/>
    <w:rsid w:val="00E7048E"/>
    <w:pPr>
      <w:spacing w:before="0" w:after="0" w:line="240" w:lineRule="auto"/>
    </w:pPr>
    <w:tblPr>
      <w:tblBorders>
        <w:top w:val="single" w:sz="4" w:space="0" w:color="EAAA0F"/>
        <w:bottom w:val="single" w:sz="4" w:space="0" w:color="EAAA0F"/>
        <w:insideH w:val="single" w:sz="4" w:space="0" w:color="EAAA0F"/>
        <w:insideV w:val="single" w:sz="4" w:space="0" w:color="EAAA0F"/>
      </w:tblBorders>
    </w:tblPr>
  </w:style>
  <w:style w:type="table" w:styleId="GridTable1Light-Accent4">
    <w:name w:val="Grid Table 1 Light Accent 4"/>
    <w:basedOn w:val="TableNormal"/>
    <w:uiPriority w:val="46"/>
    <w:rsid w:val="00F144C0"/>
    <w:pPr>
      <w:spacing w:after="0" w:line="240" w:lineRule="auto"/>
    </w:pPr>
    <w:tblPr>
      <w:tblStyleRowBandSize w:val="1"/>
      <w:tblStyleColBandSize w:val="1"/>
      <w:tblBorders>
        <w:top w:val="single" w:sz="4" w:space="0" w:color="EC9484" w:themeColor="accent4" w:themeTint="66"/>
        <w:left w:val="single" w:sz="4" w:space="0" w:color="EC9484" w:themeColor="accent4" w:themeTint="66"/>
        <w:bottom w:val="single" w:sz="4" w:space="0" w:color="EC9484" w:themeColor="accent4" w:themeTint="66"/>
        <w:right w:val="single" w:sz="4" w:space="0" w:color="EC9484" w:themeColor="accent4" w:themeTint="66"/>
        <w:insideH w:val="single" w:sz="4" w:space="0" w:color="EC9484" w:themeColor="accent4" w:themeTint="66"/>
        <w:insideV w:val="single" w:sz="4" w:space="0" w:color="EC9484" w:themeColor="accent4" w:themeTint="66"/>
      </w:tblBorders>
    </w:tblPr>
    <w:tblStylePr w:type="firstRow">
      <w:rPr>
        <w:b/>
        <w:bCs/>
      </w:rPr>
      <w:tblPr/>
      <w:tcPr>
        <w:tcBorders>
          <w:bottom w:val="single" w:sz="12" w:space="0" w:color="E35F47" w:themeColor="accent4" w:themeTint="99"/>
        </w:tcBorders>
      </w:tcPr>
    </w:tblStylePr>
    <w:tblStylePr w:type="lastRow">
      <w:rPr>
        <w:b/>
        <w:bCs/>
      </w:rPr>
      <w:tblPr/>
      <w:tcPr>
        <w:tcBorders>
          <w:top w:val="double" w:sz="2" w:space="0" w:color="E35F47" w:themeColor="accent4"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F144C0"/>
    <w:pPr>
      <w:spacing w:after="0" w:line="240" w:lineRule="auto"/>
    </w:pPr>
    <w:tblPr>
      <w:tblStyleRowBandSize w:val="1"/>
      <w:tblStyleColBandSize w:val="1"/>
      <w:tblBorders>
        <w:top w:val="single" w:sz="4" w:space="0" w:color="FFE396" w:themeColor="accent6" w:themeTint="99"/>
        <w:left w:val="single" w:sz="4" w:space="0" w:color="FFE396" w:themeColor="accent6" w:themeTint="99"/>
        <w:bottom w:val="single" w:sz="4" w:space="0" w:color="FFE396" w:themeColor="accent6" w:themeTint="99"/>
        <w:right w:val="single" w:sz="4" w:space="0" w:color="FFE396" w:themeColor="accent6" w:themeTint="99"/>
        <w:insideH w:val="single" w:sz="4" w:space="0" w:color="FFE396" w:themeColor="accent6" w:themeTint="99"/>
        <w:insideV w:val="single" w:sz="4" w:space="0" w:color="FFE39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5DC" w:themeFill="accent6" w:themeFillTint="33"/>
      </w:tcPr>
    </w:tblStylePr>
    <w:tblStylePr w:type="band1Horz">
      <w:tblPr/>
      <w:tcPr>
        <w:shd w:val="clear" w:color="auto" w:fill="FFF5DC" w:themeFill="accent6" w:themeFillTint="33"/>
      </w:tcPr>
    </w:tblStylePr>
    <w:tblStylePr w:type="neCell">
      <w:tblPr/>
      <w:tcPr>
        <w:tcBorders>
          <w:bottom w:val="single" w:sz="4" w:space="0" w:color="FFE396" w:themeColor="accent6" w:themeTint="99"/>
        </w:tcBorders>
      </w:tcPr>
    </w:tblStylePr>
    <w:tblStylePr w:type="nwCell">
      <w:tblPr/>
      <w:tcPr>
        <w:tcBorders>
          <w:bottom w:val="single" w:sz="4" w:space="0" w:color="FFE396" w:themeColor="accent6" w:themeTint="99"/>
        </w:tcBorders>
      </w:tcPr>
    </w:tblStylePr>
    <w:tblStylePr w:type="seCell">
      <w:tblPr/>
      <w:tcPr>
        <w:tcBorders>
          <w:top w:val="single" w:sz="4" w:space="0" w:color="FFE396" w:themeColor="accent6" w:themeTint="99"/>
        </w:tcBorders>
      </w:tcPr>
    </w:tblStylePr>
    <w:tblStylePr w:type="swCell">
      <w:tblPr/>
      <w:tcPr>
        <w:tcBorders>
          <w:top w:val="single" w:sz="4" w:space="0" w:color="FFE396" w:themeColor="accent6" w:themeTint="99"/>
        </w:tcBorders>
      </w:tcPr>
    </w:tblStylePr>
  </w:style>
  <w:style w:type="table" w:styleId="GridTable2-Accent2">
    <w:name w:val="Grid Table 2 Accent 2"/>
    <w:basedOn w:val="TableNormal"/>
    <w:uiPriority w:val="47"/>
    <w:rsid w:val="00F144C0"/>
    <w:pPr>
      <w:spacing w:after="0" w:line="240" w:lineRule="auto"/>
    </w:pPr>
    <w:tblPr>
      <w:tblStyleRowBandSize w:val="1"/>
      <w:tblStyleColBandSize w:val="1"/>
      <w:tblBorders>
        <w:top w:val="single" w:sz="2" w:space="0" w:color="F5CD6B" w:themeColor="accent2" w:themeTint="99"/>
        <w:bottom w:val="single" w:sz="2" w:space="0" w:color="F5CD6B" w:themeColor="accent2" w:themeTint="99"/>
        <w:insideH w:val="single" w:sz="2" w:space="0" w:color="F5CD6B" w:themeColor="accent2" w:themeTint="99"/>
        <w:insideV w:val="single" w:sz="2" w:space="0" w:color="F5CD6B" w:themeColor="accent2" w:themeTint="99"/>
      </w:tblBorders>
    </w:tblPr>
    <w:tblStylePr w:type="firstRow">
      <w:rPr>
        <w:b/>
        <w:bCs/>
      </w:rPr>
      <w:tblPr/>
      <w:tcPr>
        <w:tcBorders>
          <w:top w:val="nil"/>
          <w:bottom w:val="single" w:sz="12" w:space="0" w:color="F5CD6B" w:themeColor="accent2" w:themeTint="99"/>
          <w:insideH w:val="nil"/>
          <w:insideV w:val="nil"/>
        </w:tcBorders>
        <w:shd w:val="clear" w:color="auto" w:fill="FFFFFF" w:themeFill="background1"/>
      </w:tcPr>
    </w:tblStylePr>
    <w:tblStylePr w:type="lastRow">
      <w:rPr>
        <w:b/>
        <w:bCs/>
      </w:rPr>
      <w:tblPr/>
      <w:tcPr>
        <w:tcBorders>
          <w:top w:val="double" w:sz="2" w:space="0" w:color="F5CD6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ECD" w:themeFill="accent2" w:themeFillTint="33"/>
      </w:tcPr>
    </w:tblStylePr>
    <w:tblStylePr w:type="band1Horz">
      <w:tblPr/>
      <w:tcPr>
        <w:shd w:val="clear" w:color="auto" w:fill="FCEECD" w:themeFill="accent2" w:themeFillTint="33"/>
      </w:tcPr>
    </w:tblStylePr>
  </w:style>
  <w:style w:type="paragraph" w:customStyle="1" w:styleId="DocumentSubtitle">
    <w:name w:val="Document Subtitle"/>
    <w:basedOn w:val="DocumentIntro"/>
    <w:qFormat/>
    <w:rsid w:val="00E551C1"/>
    <w:pPr>
      <w:spacing w:before="0" w:after="0" w:line="288" w:lineRule="auto"/>
      <w:ind w:right="-1276"/>
    </w:pPr>
    <w:rPr>
      <w:color w:val="611E29" w:themeColor="text2"/>
      <w:sz w:val="32"/>
      <w:szCs w:val="32"/>
    </w:rPr>
  </w:style>
  <w:style w:type="paragraph" w:customStyle="1" w:styleId="SectionIntro">
    <w:name w:val="Section Intro"/>
    <w:basedOn w:val="Normal"/>
    <w:qFormat/>
    <w:rsid w:val="003D28E4"/>
    <w:rPr>
      <w:b/>
      <w:color w:val="C74724" w:themeColor="accent1"/>
    </w:rPr>
  </w:style>
  <w:style w:type="table" w:customStyle="1" w:styleId="MediumGrid1-Accent21">
    <w:name w:val="Medium Grid 1 - Accent 21"/>
    <w:basedOn w:val="TableNormal"/>
    <w:uiPriority w:val="67"/>
    <w:rsid w:val="005047E6"/>
    <w:pPr>
      <w:spacing w:before="0" w:after="0" w:line="240" w:lineRule="auto"/>
    </w:pPr>
    <w:rPr>
      <w:rFonts w:eastAsiaTheme="minorHAnsi"/>
    </w:rPr>
    <w:tblPr>
      <w:tblStyleRowBandSize w:val="1"/>
      <w:tblStyleColBandSize w:val="1"/>
      <w:tblBorders>
        <w:top w:val="single" w:sz="8" w:space="0" w:color="EAAA0F"/>
        <w:bottom w:val="single" w:sz="8" w:space="0" w:color="EAAA0F"/>
        <w:insideH w:val="single" w:sz="8" w:space="0" w:color="EAAA0F"/>
        <w:insideV w:val="single" w:sz="8" w:space="0" w:color="EAAA0F"/>
      </w:tblBorders>
    </w:tblPr>
    <w:tcPr>
      <w:shd w:val="clear" w:color="auto" w:fill="C74724"/>
    </w:tcPr>
    <w:tblStylePr w:type="firstRow">
      <w:rPr>
        <w:b/>
        <w:bCs/>
      </w:rPr>
    </w:tblStylePr>
    <w:tblStylePr w:type="lastRow">
      <w:rPr>
        <w:b/>
        <w:bCs/>
      </w:rPr>
      <w:tblPr/>
      <w:tcPr>
        <w:tcBorders>
          <w:top w:val="single" w:sz="18" w:space="0" w:color="91D267"/>
        </w:tcBorders>
      </w:tcPr>
    </w:tblStylePr>
    <w:tblStylePr w:type="firstCol">
      <w:rPr>
        <w:b/>
        <w:bCs/>
      </w:rPr>
    </w:tblStylePr>
    <w:tblStylePr w:type="lastCol">
      <w:rPr>
        <w:b/>
        <w:bCs/>
      </w:rPr>
    </w:tblStylePr>
    <w:tblStylePr w:type="band1Vert">
      <w:tblPr/>
      <w:tcPr>
        <w:shd w:val="clear" w:color="auto" w:fill="B6E199"/>
      </w:tcPr>
    </w:tblStylePr>
    <w:tblStylePr w:type="band1Horz">
      <w:tblPr/>
      <w:tcPr>
        <w:shd w:val="clear" w:color="auto" w:fill="B6E199"/>
      </w:tcPr>
    </w:tblStylePr>
  </w:style>
  <w:style w:type="table" w:styleId="MediumGrid1-Accent2">
    <w:name w:val="Medium Grid 1 Accent 2"/>
    <w:basedOn w:val="TableNormal"/>
    <w:uiPriority w:val="67"/>
    <w:semiHidden/>
    <w:unhideWhenUsed/>
    <w:rsid w:val="005047E6"/>
    <w:pPr>
      <w:spacing w:before="0" w:after="0" w:line="240" w:lineRule="auto"/>
    </w:pPr>
    <w:tblPr>
      <w:tblStyleRowBandSize w:val="1"/>
      <w:tblStyleColBandSize w:val="1"/>
      <w:tblBorders>
        <w:top w:val="single" w:sz="8" w:space="0" w:color="F3C047" w:themeColor="accent2" w:themeTint="BF"/>
        <w:left w:val="single" w:sz="8" w:space="0" w:color="F3C047" w:themeColor="accent2" w:themeTint="BF"/>
        <w:bottom w:val="single" w:sz="8" w:space="0" w:color="F3C047" w:themeColor="accent2" w:themeTint="BF"/>
        <w:right w:val="single" w:sz="8" w:space="0" w:color="F3C047" w:themeColor="accent2" w:themeTint="BF"/>
        <w:insideH w:val="single" w:sz="8" w:space="0" w:color="F3C047" w:themeColor="accent2" w:themeTint="BF"/>
        <w:insideV w:val="single" w:sz="8" w:space="0" w:color="F3C047" w:themeColor="accent2" w:themeTint="BF"/>
      </w:tblBorders>
    </w:tblPr>
    <w:tcPr>
      <w:shd w:val="clear" w:color="auto" w:fill="FBEAC2" w:themeFill="accent2" w:themeFillTint="3F"/>
    </w:tcPr>
    <w:tblStylePr w:type="firstRow">
      <w:rPr>
        <w:b/>
        <w:bCs/>
      </w:rPr>
    </w:tblStylePr>
    <w:tblStylePr w:type="lastRow">
      <w:rPr>
        <w:b/>
        <w:bCs/>
      </w:rPr>
      <w:tblPr/>
      <w:tcPr>
        <w:tcBorders>
          <w:top w:val="single" w:sz="18" w:space="0" w:color="F3C047" w:themeColor="accent2" w:themeTint="BF"/>
        </w:tcBorders>
      </w:tcPr>
    </w:tblStylePr>
    <w:tblStylePr w:type="firstCol">
      <w:rPr>
        <w:b/>
        <w:bCs/>
      </w:rPr>
    </w:tblStylePr>
    <w:tblStylePr w:type="lastCol">
      <w:rPr>
        <w:b/>
        <w:bCs/>
      </w:rPr>
    </w:tblStylePr>
    <w:tblStylePr w:type="band1Vert">
      <w:tblPr/>
      <w:tcPr>
        <w:shd w:val="clear" w:color="auto" w:fill="F7D584" w:themeFill="accent2" w:themeFillTint="7F"/>
      </w:tcPr>
    </w:tblStylePr>
    <w:tblStylePr w:type="band1Horz">
      <w:tblPr/>
      <w:tcPr>
        <w:shd w:val="clear" w:color="auto" w:fill="F7D584" w:themeFill="accent2" w:themeFillTint="7F"/>
      </w:tcPr>
    </w:tblStylePr>
  </w:style>
  <w:style w:type="table" w:customStyle="1" w:styleId="TableGrid1">
    <w:name w:val="Table Grid1"/>
    <w:basedOn w:val="TableNormal"/>
    <w:next w:val="TableGrid"/>
    <w:uiPriority w:val="39"/>
    <w:rsid w:val="00542E65"/>
    <w:pPr>
      <w:spacing w:before="0" w:after="0" w:line="240" w:lineRule="auto"/>
    </w:pPr>
    <w:rPr>
      <w:rFonts w:eastAsiaTheme="minorHAnsi"/>
      <w:lang w:val="en-GB"/>
    </w:rPr>
    <w:tblPr>
      <w:tblBorders>
        <w:top w:val="single" w:sz="4" w:space="0" w:color="EAAA0F"/>
        <w:bottom w:val="single" w:sz="4" w:space="0" w:color="EAAA0F"/>
        <w:insideH w:val="single" w:sz="4" w:space="0" w:color="EAAA0F"/>
        <w:insideV w:val="single" w:sz="4" w:space="0" w:color="EAAA0F"/>
      </w:tblBorders>
    </w:tblPr>
  </w:style>
  <w:style w:type="table" w:customStyle="1" w:styleId="TableGrid2">
    <w:name w:val="Table Grid2"/>
    <w:basedOn w:val="TableNormal"/>
    <w:next w:val="TableGrid"/>
    <w:uiPriority w:val="39"/>
    <w:rsid w:val="004818D8"/>
    <w:pPr>
      <w:spacing w:before="0" w:after="0" w:line="240" w:lineRule="auto"/>
    </w:pPr>
    <w:rPr>
      <w:rFonts w:eastAsiaTheme="minorHAnsi"/>
      <w:lang w:val="en-GB"/>
    </w:rPr>
    <w:tblPr>
      <w:tblBorders>
        <w:top w:val="single" w:sz="4" w:space="0" w:color="EAAA0F"/>
        <w:bottom w:val="single" w:sz="4" w:space="0" w:color="EAAA0F"/>
        <w:insideH w:val="single" w:sz="4" w:space="0" w:color="EAAA0F"/>
        <w:insideV w:val="single" w:sz="4" w:space="0" w:color="EAAA0F"/>
      </w:tblBorders>
    </w:tblPr>
  </w:style>
  <w:style w:type="table" w:customStyle="1" w:styleId="TableGrid3">
    <w:name w:val="Table Grid3"/>
    <w:basedOn w:val="TableNormal"/>
    <w:next w:val="TableGrid"/>
    <w:uiPriority w:val="39"/>
    <w:rsid w:val="00C006CE"/>
    <w:pPr>
      <w:spacing w:before="0" w:after="0" w:line="240" w:lineRule="auto"/>
    </w:pPr>
    <w:rPr>
      <w:rFonts w:eastAsiaTheme="minorHAnsi"/>
      <w:lang w:val="en-GB"/>
    </w:rPr>
    <w:tblPr>
      <w:tblBorders>
        <w:top w:val="single" w:sz="4" w:space="0" w:color="EAAA0F"/>
        <w:bottom w:val="single" w:sz="4" w:space="0" w:color="EAAA0F"/>
        <w:insideH w:val="single" w:sz="4" w:space="0" w:color="EAAA0F"/>
        <w:insideV w:val="single" w:sz="4" w:space="0" w:color="EAAA0F"/>
      </w:tblBorders>
    </w:tblPr>
  </w:style>
  <w:style w:type="table" w:customStyle="1" w:styleId="TableGrid4">
    <w:name w:val="Table Grid4"/>
    <w:basedOn w:val="TableNormal"/>
    <w:next w:val="TableGrid"/>
    <w:uiPriority w:val="39"/>
    <w:rsid w:val="000514C2"/>
    <w:pPr>
      <w:spacing w:before="0" w:after="0" w:line="240" w:lineRule="auto"/>
    </w:pPr>
    <w:rPr>
      <w:rFonts w:eastAsiaTheme="minorHAnsi"/>
      <w:lang w:val="en-GB"/>
    </w:rPr>
    <w:tblPr>
      <w:tblBorders>
        <w:top w:val="single" w:sz="4" w:space="0" w:color="EAAA0F"/>
        <w:bottom w:val="single" w:sz="4" w:space="0" w:color="EAAA0F"/>
        <w:insideH w:val="single" w:sz="4" w:space="0" w:color="EAAA0F"/>
        <w:insideV w:val="single" w:sz="4" w:space="0" w:color="EAAA0F"/>
      </w:tblBorders>
    </w:tblPr>
  </w:style>
  <w:style w:type="table" w:customStyle="1" w:styleId="TableGrid5">
    <w:name w:val="Table Grid5"/>
    <w:basedOn w:val="TableNormal"/>
    <w:next w:val="TableGrid"/>
    <w:uiPriority w:val="39"/>
    <w:rsid w:val="00A33AB7"/>
    <w:pPr>
      <w:spacing w:before="0" w:after="0" w:line="240" w:lineRule="auto"/>
    </w:pPr>
    <w:rPr>
      <w:rFonts w:eastAsiaTheme="minorHAnsi"/>
      <w:lang w:val="en-GB"/>
    </w:rPr>
    <w:tblPr>
      <w:tblBorders>
        <w:top w:val="single" w:sz="4" w:space="0" w:color="EAAA0F"/>
        <w:bottom w:val="single" w:sz="4" w:space="0" w:color="EAAA0F"/>
        <w:insideH w:val="single" w:sz="4" w:space="0" w:color="EAAA0F"/>
        <w:insideV w:val="single" w:sz="4" w:space="0" w:color="EAAA0F"/>
      </w:tblBorders>
    </w:tblPr>
  </w:style>
  <w:style w:type="table" w:customStyle="1" w:styleId="TableGrid6">
    <w:name w:val="Table Grid6"/>
    <w:basedOn w:val="TableNormal"/>
    <w:next w:val="TableGrid"/>
    <w:uiPriority w:val="39"/>
    <w:rsid w:val="00A33AB7"/>
    <w:pPr>
      <w:spacing w:before="0" w:after="0" w:line="240" w:lineRule="auto"/>
    </w:pPr>
    <w:rPr>
      <w:rFonts w:eastAsiaTheme="minorHAnsi"/>
      <w:lang w:val="en-GB"/>
    </w:rPr>
    <w:tblPr>
      <w:tblBorders>
        <w:top w:val="single" w:sz="4" w:space="0" w:color="EAAA0F"/>
        <w:bottom w:val="single" w:sz="4" w:space="0" w:color="EAAA0F"/>
        <w:insideH w:val="single" w:sz="4" w:space="0" w:color="EAAA0F"/>
        <w:insideV w:val="single" w:sz="4" w:space="0" w:color="EAAA0F"/>
      </w:tblBorders>
    </w:tblPr>
  </w:style>
  <w:style w:type="paragraph" w:styleId="BalloonText">
    <w:name w:val="Balloon Text"/>
    <w:basedOn w:val="Normal"/>
    <w:link w:val="BalloonTextChar"/>
    <w:uiPriority w:val="99"/>
    <w:semiHidden/>
    <w:unhideWhenUsed/>
    <w:rsid w:val="004057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74E"/>
    <w:rPr>
      <w:rFonts w:ascii="Segoe UI" w:hAnsi="Segoe UI" w:cs="Segoe UI"/>
      <w:sz w:val="18"/>
      <w:szCs w:val="18"/>
    </w:rPr>
  </w:style>
  <w:style w:type="paragraph" w:styleId="FootnoteText">
    <w:name w:val="footnote text"/>
    <w:basedOn w:val="Normal"/>
    <w:link w:val="FootnoteTextChar"/>
    <w:uiPriority w:val="99"/>
    <w:semiHidden/>
    <w:rsid w:val="001025B2"/>
    <w:pPr>
      <w:spacing w:after="120" w:line="240" w:lineRule="auto"/>
      <w:ind w:left="720"/>
      <w:jc w:val="both"/>
    </w:pPr>
    <w:rPr>
      <w:rFonts w:ascii="Arial" w:eastAsia="Times New Roman" w:hAnsi="Arial" w:cs="Times New Roman"/>
      <w:lang w:val="es-ES" w:eastAsia="es-ES"/>
    </w:rPr>
  </w:style>
  <w:style w:type="character" w:customStyle="1" w:styleId="FootnoteTextChar">
    <w:name w:val="Footnote Text Char"/>
    <w:basedOn w:val="DefaultParagraphFont"/>
    <w:link w:val="FootnoteText"/>
    <w:uiPriority w:val="99"/>
    <w:semiHidden/>
    <w:rsid w:val="001025B2"/>
    <w:rPr>
      <w:rFonts w:ascii="Arial" w:eastAsia="Times New Roman" w:hAnsi="Arial" w:cs="Times New Roman"/>
      <w:sz w:val="20"/>
      <w:szCs w:val="20"/>
      <w:lang w:val="es-ES" w:eastAsia="es-ES"/>
    </w:rPr>
  </w:style>
  <w:style w:type="character" w:styleId="FootnoteReference">
    <w:name w:val="footnote reference"/>
    <w:uiPriority w:val="99"/>
    <w:semiHidden/>
    <w:rsid w:val="001025B2"/>
    <w:rPr>
      <w:vertAlign w:val="superscript"/>
    </w:rPr>
  </w:style>
  <w:style w:type="table" w:styleId="GridTable1Light-Accent5">
    <w:name w:val="Grid Table 1 Light Accent 5"/>
    <w:basedOn w:val="TableNormal"/>
    <w:uiPriority w:val="46"/>
    <w:rsid w:val="00270959"/>
    <w:pPr>
      <w:spacing w:after="0" w:line="240" w:lineRule="auto"/>
    </w:pPr>
    <w:tblPr>
      <w:tblStyleRowBandSize w:val="1"/>
      <w:tblStyleColBandSize w:val="1"/>
      <w:tblBorders>
        <w:top w:val="single" w:sz="4" w:space="0" w:color="FAC991" w:themeColor="accent5" w:themeTint="66"/>
        <w:left w:val="single" w:sz="4" w:space="0" w:color="FAC991" w:themeColor="accent5" w:themeTint="66"/>
        <w:bottom w:val="single" w:sz="4" w:space="0" w:color="FAC991" w:themeColor="accent5" w:themeTint="66"/>
        <w:right w:val="single" w:sz="4" w:space="0" w:color="FAC991" w:themeColor="accent5" w:themeTint="66"/>
        <w:insideH w:val="single" w:sz="4" w:space="0" w:color="FAC991" w:themeColor="accent5" w:themeTint="66"/>
        <w:insideV w:val="single" w:sz="4" w:space="0" w:color="FAC991" w:themeColor="accent5" w:themeTint="66"/>
      </w:tblBorders>
    </w:tblPr>
    <w:tblStylePr w:type="firstRow">
      <w:rPr>
        <w:b/>
        <w:bCs/>
      </w:rPr>
      <w:tblPr/>
      <w:tcPr>
        <w:tcBorders>
          <w:bottom w:val="single" w:sz="12" w:space="0" w:color="F7AF5B" w:themeColor="accent5" w:themeTint="99"/>
        </w:tcBorders>
      </w:tcPr>
    </w:tblStylePr>
    <w:tblStylePr w:type="lastRow">
      <w:rPr>
        <w:b/>
        <w:bCs/>
      </w:rPr>
      <w:tblPr/>
      <w:tcPr>
        <w:tcBorders>
          <w:top w:val="double" w:sz="2" w:space="0" w:color="F7AF5B" w:themeColor="accent5"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D57F5D"/>
    <w:rPr>
      <w:sz w:val="16"/>
      <w:szCs w:val="16"/>
    </w:rPr>
  </w:style>
  <w:style w:type="paragraph" w:styleId="CommentText">
    <w:name w:val="annotation text"/>
    <w:basedOn w:val="Normal"/>
    <w:link w:val="CommentTextChar"/>
    <w:uiPriority w:val="99"/>
    <w:semiHidden/>
    <w:unhideWhenUsed/>
    <w:rsid w:val="00D57F5D"/>
    <w:pPr>
      <w:spacing w:line="240" w:lineRule="auto"/>
    </w:pPr>
  </w:style>
  <w:style w:type="character" w:customStyle="1" w:styleId="CommentTextChar">
    <w:name w:val="Comment Text Char"/>
    <w:basedOn w:val="DefaultParagraphFont"/>
    <w:link w:val="CommentText"/>
    <w:uiPriority w:val="99"/>
    <w:semiHidden/>
    <w:rsid w:val="00D57F5D"/>
    <w:rPr>
      <w:sz w:val="20"/>
      <w:szCs w:val="20"/>
    </w:rPr>
  </w:style>
  <w:style w:type="paragraph" w:styleId="CommentSubject">
    <w:name w:val="annotation subject"/>
    <w:basedOn w:val="CommentText"/>
    <w:next w:val="CommentText"/>
    <w:link w:val="CommentSubjectChar"/>
    <w:uiPriority w:val="99"/>
    <w:semiHidden/>
    <w:unhideWhenUsed/>
    <w:rsid w:val="00D57F5D"/>
    <w:rPr>
      <w:b/>
      <w:bCs/>
    </w:rPr>
  </w:style>
  <w:style w:type="character" w:customStyle="1" w:styleId="CommentSubjectChar">
    <w:name w:val="Comment Subject Char"/>
    <w:basedOn w:val="CommentTextChar"/>
    <w:link w:val="CommentSubject"/>
    <w:uiPriority w:val="99"/>
    <w:semiHidden/>
    <w:rsid w:val="00D57F5D"/>
    <w:rPr>
      <w:b/>
      <w:bCs/>
      <w:sz w:val="20"/>
      <w:szCs w:val="20"/>
    </w:rPr>
  </w:style>
  <w:style w:type="paragraph" w:styleId="Revision">
    <w:name w:val="Revision"/>
    <w:hidden/>
    <w:uiPriority w:val="99"/>
    <w:semiHidden/>
    <w:rsid w:val="0085084C"/>
    <w:pPr>
      <w:spacing w:before="0" w:after="0" w:line="240" w:lineRule="auto"/>
    </w:pPr>
    <w:rPr>
      <w:sz w:val="20"/>
      <w:szCs w:val="20"/>
    </w:rPr>
  </w:style>
  <w:style w:type="character" w:customStyle="1" w:styleId="ListParagraphChar">
    <w:name w:val="List Paragraph Char"/>
    <w:aliases w:val="AB List 1 Char,Bullet Points Char,ProcessA Char,Liste couleur - Accent 1 Char,Liste couleur - Accent 14 Char,List Bullet Mary Char,normal Char,Normal1 Char,Normal2 Char,Normal3 Char,Normal4 Char,Normal5 Char,Normal6 Char,Normal7 Char"/>
    <w:link w:val="ListParagraph"/>
    <w:uiPriority w:val="34"/>
    <w:qFormat/>
    <w:locked/>
    <w:rsid w:val="00D51A98"/>
    <w:rPr>
      <w:sz w:val="20"/>
      <w:szCs w:val="20"/>
    </w:rPr>
  </w:style>
  <w:style w:type="paragraph" w:styleId="NormalWeb">
    <w:name w:val="Normal (Web)"/>
    <w:basedOn w:val="Normal"/>
    <w:uiPriority w:val="99"/>
    <w:unhideWhenUsed/>
    <w:rsid w:val="008B4E7D"/>
    <w:pPr>
      <w:spacing w:after="0" w:line="240" w:lineRule="auto"/>
    </w:pPr>
    <w:rPr>
      <w:rFonts w:ascii="Times New Roman" w:eastAsia="Times New Roman" w:hAnsi="Times New Roman" w:cs="Times New Roman"/>
      <w:sz w:val="24"/>
      <w:szCs w:val="39"/>
      <w:lang w:bidi="km-KH"/>
    </w:rPr>
  </w:style>
  <w:style w:type="character" w:styleId="Hyperlink">
    <w:name w:val="Hyperlink"/>
    <w:basedOn w:val="DefaultParagraphFont"/>
    <w:uiPriority w:val="99"/>
    <w:unhideWhenUsed/>
    <w:rsid w:val="004F771E"/>
    <w:rPr>
      <w:color w:val="696255" w:themeColor="hyperlink"/>
      <w:u w:val="single"/>
    </w:rPr>
  </w:style>
  <w:style w:type="paragraph" w:customStyle="1" w:styleId="Default">
    <w:name w:val="Default"/>
    <w:rsid w:val="000D62B7"/>
    <w:pPr>
      <w:autoSpaceDE w:val="0"/>
      <w:autoSpaceDN w:val="0"/>
      <w:adjustRightInd w:val="0"/>
      <w:spacing w:before="0" w:after="0" w:line="240" w:lineRule="auto"/>
    </w:pPr>
    <w:rPr>
      <w:rFonts w:ascii="Arial" w:hAnsi="Arial" w:cs="Arial"/>
      <w:color w:val="000000"/>
      <w:sz w:val="24"/>
      <w:szCs w:val="24"/>
      <w:lang w:val="en-GB"/>
    </w:rPr>
  </w:style>
  <w:style w:type="character" w:styleId="UnresolvedMention">
    <w:name w:val="Unresolved Mention"/>
    <w:basedOn w:val="DefaultParagraphFont"/>
    <w:uiPriority w:val="99"/>
    <w:semiHidden/>
    <w:unhideWhenUsed/>
    <w:rsid w:val="00DA69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53616">
      <w:bodyDiv w:val="1"/>
      <w:marLeft w:val="0"/>
      <w:marRight w:val="0"/>
      <w:marTop w:val="0"/>
      <w:marBottom w:val="0"/>
      <w:divBdr>
        <w:top w:val="none" w:sz="0" w:space="0" w:color="auto"/>
        <w:left w:val="none" w:sz="0" w:space="0" w:color="auto"/>
        <w:bottom w:val="none" w:sz="0" w:space="0" w:color="auto"/>
        <w:right w:val="none" w:sz="0" w:space="0" w:color="auto"/>
      </w:divBdr>
    </w:div>
    <w:div w:id="137890896">
      <w:bodyDiv w:val="1"/>
      <w:marLeft w:val="0"/>
      <w:marRight w:val="0"/>
      <w:marTop w:val="0"/>
      <w:marBottom w:val="0"/>
      <w:divBdr>
        <w:top w:val="none" w:sz="0" w:space="0" w:color="auto"/>
        <w:left w:val="none" w:sz="0" w:space="0" w:color="auto"/>
        <w:bottom w:val="none" w:sz="0" w:space="0" w:color="auto"/>
        <w:right w:val="none" w:sz="0" w:space="0" w:color="auto"/>
      </w:divBdr>
    </w:div>
    <w:div w:id="196697125">
      <w:bodyDiv w:val="1"/>
      <w:marLeft w:val="0"/>
      <w:marRight w:val="0"/>
      <w:marTop w:val="0"/>
      <w:marBottom w:val="0"/>
      <w:divBdr>
        <w:top w:val="none" w:sz="0" w:space="0" w:color="auto"/>
        <w:left w:val="none" w:sz="0" w:space="0" w:color="auto"/>
        <w:bottom w:val="none" w:sz="0" w:space="0" w:color="auto"/>
        <w:right w:val="none" w:sz="0" w:space="0" w:color="auto"/>
      </w:divBdr>
    </w:div>
    <w:div w:id="200828267">
      <w:bodyDiv w:val="1"/>
      <w:marLeft w:val="0"/>
      <w:marRight w:val="0"/>
      <w:marTop w:val="0"/>
      <w:marBottom w:val="0"/>
      <w:divBdr>
        <w:top w:val="none" w:sz="0" w:space="0" w:color="auto"/>
        <w:left w:val="none" w:sz="0" w:space="0" w:color="auto"/>
        <w:bottom w:val="none" w:sz="0" w:space="0" w:color="auto"/>
        <w:right w:val="none" w:sz="0" w:space="0" w:color="auto"/>
      </w:divBdr>
    </w:div>
    <w:div w:id="591742621">
      <w:bodyDiv w:val="1"/>
      <w:marLeft w:val="0"/>
      <w:marRight w:val="0"/>
      <w:marTop w:val="0"/>
      <w:marBottom w:val="0"/>
      <w:divBdr>
        <w:top w:val="none" w:sz="0" w:space="0" w:color="auto"/>
        <w:left w:val="none" w:sz="0" w:space="0" w:color="auto"/>
        <w:bottom w:val="none" w:sz="0" w:space="0" w:color="auto"/>
        <w:right w:val="none" w:sz="0" w:space="0" w:color="auto"/>
      </w:divBdr>
    </w:div>
    <w:div w:id="1155685200">
      <w:bodyDiv w:val="1"/>
      <w:marLeft w:val="0"/>
      <w:marRight w:val="0"/>
      <w:marTop w:val="0"/>
      <w:marBottom w:val="0"/>
      <w:divBdr>
        <w:top w:val="none" w:sz="0" w:space="0" w:color="auto"/>
        <w:left w:val="none" w:sz="0" w:space="0" w:color="auto"/>
        <w:bottom w:val="none" w:sz="0" w:space="0" w:color="auto"/>
        <w:right w:val="none" w:sz="0" w:space="0" w:color="auto"/>
      </w:divBdr>
    </w:div>
    <w:div w:id="1171682402">
      <w:bodyDiv w:val="1"/>
      <w:marLeft w:val="0"/>
      <w:marRight w:val="0"/>
      <w:marTop w:val="0"/>
      <w:marBottom w:val="0"/>
      <w:divBdr>
        <w:top w:val="none" w:sz="0" w:space="0" w:color="auto"/>
        <w:left w:val="none" w:sz="0" w:space="0" w:color="auto"/>
        <w:bottom w:val="none" w:sz="0" w:space="0" w:color="auto"/>
        <w:right w:val="none" w:sz="0" w:space="0" w:color="auto"/>
      </w:divBdr>
    </w:div>
    <w:div w:id="1355618128">
      <w:bodyDiv w:val="1"/>
      <w:marLeft w:val="0"/>
      <w:marRight w:val="0"/>
      <w:marTop w:val="0"/>
      <w:marBottom w:val="0"/>
      <w:divBdr>
        <w:top w:val="none" w:sz="0" w:space="0" w:color="auto"/>
        <w:left w:val="none" w:sz="0" w:space="0" w:color="auto"/>
        <w:bottom w:val="none" w:sz="0" w:space="0" w:color="auto"/>
        <w:right w:val="none" w:sz="0" w:space="0" w:color="auto"/>
      </w:divBdr>
    </w:div>
    <w:div w:id="1756634728">
      <w:bodyDiv w:val="1"/>
      <w:marLeft w:val="0"/>
      <w:marRight w:val="0"/>
      <w:marTop w:val="0"/>
      <w:marBottom w:val="0"/>
      <w:divBdr>
        <w:top w:val="none" w:sz="0" w:space="0" w:color="auto"/>
        <w:left w:val="none" w:sz="0" w:space="0" w:color="auto"/>
        <w:bottom w:val="none" w:sz="0" w:space="0" w:color="auto"/>
        <w:right w:val="none" w:sz="0" w:space="0" w:color="auto"/>
      </w:divBdr>
    </w:div>
    <w:div w:id="21222168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etter Work">
      <a:dk1>
        <a:srgbClr val="000000"/>
      </a:dk1>
      <a:lt1>
        <a:srgbClr val="FFFFFF"/>
      </a:lt1>
      <a:dk2>
        <a:srgbClr val="611E29"/>
      </a:dk2>
      <a:lt2>
        <a:srgbClr val="E5DFD2"/>
      </a:lt2>
      <a:accent1>
        <a:srgbClr val="C74724"/>
      </a:accent1>
      <a:accent2>
        <a:srgbClr val="EAAA0F"/>
      </a:accent2>
      <a:accent3>
        <a:srgbClr val="B5AD9C"/>
      </a:accent3>
      <a:accent4>
        <a:srgbClr val="892715"/>
      </a:accent4>
      <a:accent5>
        <a:srgbClr val="D6790A"/>
      </a:accent5>
      <a:accent6>
        <a:srgbClr val="FFD250"/>
      </a:accent6>
      <a:hlink>
        <a:srgbClr val="696255"/>
      </a:hlink>
      <a:folHlink>
        <a:srgbClr val="4F4A3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5DE7E-A7FB-4B39-A398-E78579AB8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3271</Characters>
  <Application>Microsoft Office Word</Application>
  <DocSecurity>0</DocSecurity>
  <Lines>27</Lines>
  <Paragraphs>7</Paragraphs>
  <ScaleCrop>false</ScaleCrop>
  <Company>ILO</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Durgin-Bruce</dc:creator>
  <cp:keywords/>
  <dc:description/>
  <cp:lastModifiedBy>Ros, Sokheng</cp:lastModifiedBy>
  <cp:revision>4</cp:revision>
  <cp:lastPrinted>2020-10-22T17:41:00Z</cp:lastPrinted>
  <dcterms:created xsi:type="dcterms:W3CDTF">2023-02-07T07:57:00Z</dcterms:created>
  <dcterms:modified xsi:type="dcterms:W3CDTF">2023-02-07T07:57:00Z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38b7eda39a2a8d1c80efbe2b25877bd767d4537e1ca8959c8e95f4b9962ee51b</vt:lpwstr>
  </property>
</Properties>
</file>