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ADD47" w14:textId="77777777" w:rsidR="00173786" w:rsidRDefault="008B41AB">
      <w:pPr>
        <w:pStyle w:val="BodyText"/>
        <w:ind w:left="7780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640E9566" wp14:editId="1E8668D6">
            <wp:extent cx="879068" cy="7239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9068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7AF1B" w14:textId="77777777" w:rsidR="00173786" w:rsidRDefault="008B41AB">
      <w:pPr>
        <w:pStyle w:val="Heading1"/>
        <w:spacing w:before="123"/>
        <w:ind w:left="0" w:right="579"/>
        <w:jc w:val="right"/>
      </w:pPr>
      <w:r>
        <w:rPr>
          <w:u w:val="thick"/>
        </w:rPr>
        <w:t>ANNEX II-F</w:t>
      </w:r>
    </w:p>
    <w:p w14:paraId="55456F21" w14:textId="77777777" w:rsidR="00173786" w:rsidRDefault="008B41AB">
      <w:pPr>
        <w:spacing w:before="118"/>
        <w:ind w:left="2356" w:right="2798"/>
        <w:jc w:val="center"/>
        <w:rPr>
          <w:b/>
          <w:sz w:val="20"/>
        </w:rPr>
      </w:pPr>
      <w:r>
        <w:rPr>
          <w:b/>
          <w:sz w:val="20"/>
        </w:rPr>
        <w:t>FINANCIAL OFFER</w:t>
      </w:r>
    </w:p>
    <w:p w14:paraId="63C53A66" w14:textId="77777777" w:rsidR="00173786" w:rsidRDefault="00173786">
      <w:pPr>
        <w:pStyle w:val="BodyText"/>
        <w:spacing w:before="1"/>
        <w:rPr>
          <w:b/>
        </w:rPr>
      </w:pPr>
    </w:p>
    <w:p w14:paraId="205E4D19" w14:textId="77777777" w:rsidR="00173786" w:rsidRDefault="008B41AB">
      <w:pPr>
        <w:ind w:left="2356" w:right="2799"/>
        <w:jc w:val="center"/>
        <w:rPr>
          <w:b/>
          <w:i/>
          <w:sz w:val="20"/>
        </w:rPr>
      </w:pPr>
      <w:r>
        <w:rPr>
          <w:b/>
          <w:i/>
          <w:color w:val="00AFF0"/>
          <w:sz w:val="20"/>
        </w:rPr>
        <w:t>TO BE RETURNED ON BIDDER’S LETTERHEAD</w:t>
      </w:r>
    </w:p>
    <w:p w14:paraId="5CC07D17" w14:textId="77777777" w:rsidR="00173786" w:rsidRDefault="00173786">
      <w:pPr>
        <w:pStyle w:val="BodyText"/>
        <w:spacing w:before="3"/>
        <w:rPr>
          <w:b/>
          <w:i/>
          <w:sz w:val="14"/>
        </w:rPr>
      </w:pPr>
    </w:p>
    <w:p w14:paraId="5F8BC05B" w14:textId="77777777" w:rsidR="00173786" w:rsidRDefault="008B41AB">
      <w:pPr>
        <w:pStyle w:val="BodyText"/>
        <w:spacing w:before="67"/>
        <w:ind w:left="140" w:right="582"/>
        <w:jc w:val="both"/>
      </w:pPr>
      <w:r>
        <w:t>Having examined this Request for Proposal including its Annexes, and having examined all conditions and</w:t>
      </w:r>
      <w:r>
        <w:rPr>
          <w:spacing w:val="-8"/>
        </w:rPr>
        <w:t xml:space="preserve"> </w:t>
      </w:r>
      <w:r>
        <w:t>factors</w:t>
      </w:r>
      <w:r>
        <w:rPr>
          <w:spacing w:val="-6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>might</w:t>
      </w:r>
      <w:r>
        <w:rPr>
          <w:spacing w:val="-5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way</w:t>
      </w:r>
      <w:r>
        <w:rPr>
          <w:spacing w:val="-7"/>
        </w:rPr>
        <w:t xml:space="preserve"> </w:t>
      </w:r>
      <w:r>
        <w:t>affect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cost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time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thereof,</w:t>
      </w:r>
      <w:r>
        <w:rPr>
          <w:spacing w:val="-8"/>
        </w:rPr>
        <w:t xml:space="preserve"> </w:t>
      </w:r>
      <w:r>
        <w:t>we,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undersigned, offer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execute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complete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Works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Servi</w:t>
      </w:r>
      <w:r>
        <w:t>ces,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Terms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Conditions applicable to ILO Contracts for the following Total Contract Price, net of any direct taxes or customs duties and other import taxes:</w:t>
      </w:r>
    </w:p>
    <w:p w14:paraId="0F5F5D92" w14:textId="77777777" w:rsidR="00173786" w:rsidRDefault="00173786">
      <w:pPr>
        <w:pStyle w:val="BodyText"/>
      </w:pPr>
    </w:p>
    <w:tbl>
      <w:tblPr>
        <w:tblW w:w="0" w:type="auto"/>
        <w:tblInd w:w="2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4537"/>
        <w:gridCol w:w="3248"/>
      </w:tblGrid>
      <w:tr w:rsidR="00173786" w14:paraId="18701E0D" w14:textId="77777777">
        <w:trPr>
          <w:trHeight w:val="613"/>
        </w:trPr>
        <w:tc>
          <w:tcPr>
            <w:tcW w:w="1150" w:type="dxa"/>
            <w:shd w:val="clear" w:color="auto" w:fill="EEECE1"/>
          </w:tcPr>
          <w:p w14:paraId="58955CD7" w14:textId="77777777" w:rsidR="00173786" w:rsidRDefault="00173786">
            <w:pPr>
              <w:pStyle w:val="TableParagraph"/>
              <w:spacing w:before="7"/>
              <w:rPr>
                <w:sz w:val="16"/>
              </w:rPr>
            </w:pPr>
          </w:p>
          <w:p w14:paraId="751783C9" w14:textId="77777777" w:rsidR="00173786" w:rsidRDefault="008B41AB">
            <w:pPr>
              <w:pStyle w:val="TableParagraph"/>
              <w:ind w:left="323" w:right="3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Task</w:t>
            </w:r>
          </w:p>
        </w:tc>
        <w:tc>
          <w:tcPr>
            <w:tcW w:w="4537" w:type="dxa"/>
            <w:shd w:val="clear" w:color="auto" w:fill="EEECE1"/>
          </w:tcPr>
          <w:p w14:paraId="2227B480" w14:textId="77777777" w:rsidR="00173786" w:rsidRDefault="00173786">
            <w:pPr>
              <w:pStyle w:val="TableParagraph"/>
              <w:spacing w:before="7"/>
              <w:rPr>
                <w:sz w:val="16"/>
              </w:rPr>
            </w:pPr>
          </w:p>
          <w:p w14:paraId="68445D5A" w14:textId="77777777" w:rsidR="00173786" w:rsidRDefault="008B41AB">
            <w:pPr>
              <w:pStyle w:val="TableParagraph"/>
              <w:ind w:left="1696" w:right="16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3248" w:type="dxa"/>
            <w:shd w:val="clear" w:color="auto" w:fill="EEECE1"/>
          </w:tcPr>
          <w:p w14:paraId="21BE3125" w14:textId="77777777" w:rsidR="00173786" w:rsidRDefault="008B41AB">
            <w:pPr>
              <w:pStyle w:val="TableParagraph"/>
              <w:spacing w:before="76"/>
              <w:ind w:left="848" w:hanging="423"/>
              <w:rPr>
                <w:b/>
                <w:sz w:val="20"/>
              </w:rPr>
            </w:pPr>
            <w:r>
              <w:rPr>
                <w:b/>
                <w:sz w:val="20"/>
              </w:rPr>
              <w:t>Lump Sum in [Currency] (Excluding VAT)</w:t>
            </w:r>
          </w:p>
        </w:tc>
      </w:tr>
      <w:tr w:rsidR="00173786" w14:paraId="67852DFF" w14:textId="77777777">
        <w:trPr>
          <w:trHeight w:val="271"/>
        </w:trPr>
        <w:tc>
          <w:tcPr>
            <w:tcW w:w="1150" w:type="dxa"/>
          </w:tcPr>
          <w:p w14:paraId="203DA8C0" w14:textId="77777777" w:rsidR="00173786" w:rsidRDefault="008B41AB">
            <w:pPr>
              <w:pStyle w:val="TableParagraph"/>
              <w:spacing w:before="40" w:line="210" w:lineRule="exact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537" w:type="dxa"/>
          </w:tcPr>
          <w:p w14:paraId="787F80EC" w14:textId="77777777" w:rsidR="00173786" w:rsidRDefault="001737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8" w:type="dxa"/>
          </w:tcPr>
          <w:p w14:paraId="4E81E042" w14:textId="77777777" w:rsidR="00173786" w:rsidRDefault="001737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3786" w14:paraId="055954E8" w14:textId="77777777">
        <w:trPr>
          <w:trHeight w:val="270"/>
        </w:trPr>
        <w:tc>
          <w:tcPr>
            <w:tcW w:w="1150" w:type="dxa"/>
          </w:tcPr>
          <w:p w14:paraId="7B4290A9" w14:textId="77777777" w:rsidR="00173786" w:rsidRDefault="008B41AB">
            <w:pPr>
              <w:pStyle w:val="TableParagraph"/>
              <w:spacing w:line="229" w:lineRule="exact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537" w:type="dxa"/>
          </w:tcPr>
          <w:p w14:paraId="43B49B5B" w14:textId="77777777" w:rsidR="00173786" w:rsidRDefault="001737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8" w:type="dxa"/>
          </w:tcPr>
          <w:p w14:paraId="02B8C48F" w14:textId="77777777" w:rsidR="00173786" w:rsidRDefault="001737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3786" w14:paraId="0E031F5A" w14:textId="77777777">
        <w:trPr>
          <w:trHeight w:val="270"/>
        </w:trPr>
        <w:tc>
          <w:tcPr>
            <w:tcW w:w="1150" w:type="dxa"/>
          </w:tcPr>
          <w:p w14:paraId="4F1AE92D" w14:textId="77777777" w:rsidR="00173786" w:rsidRDefault="008B41AB">
            <w:pPr>
              <w:pStyle w:val="TableParagraph"/>
              <w:spacing w:line="229" w:lineRule="exact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537" w:type="dxa"/>
          </w:tcPr>
          <w:p w14:paraId="56704A37" w14:textId="77777777" w:rsidR="00173786" w:rsidRDefault="001737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8" w:type="dxa"/>
          </w:tcPr>
          <w:p w14:paraId="2CDBF999" w14:textId="77777777" w:rsidR="00173786" w:rsidRDefault="001737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3786" w14:paraId="3601ABB3" w14:textId="77777777">
        <w:trPr>
          <w:trHeight w:val="256"/>
        </w:trPr>
        <w:tc>
          <w:tcPr>
            <w:tcW w:w="1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8D67F16" w14:textId="77777777" w:rsidR="00173786" w:rsidRDefault="008B41AB">
            <w:pPr>
              <w:pStyle w:val="TableParagraph"/>
              <w:spacing w:before="23" w:line="213" w:lineRule="exact"/>
              <w:ind w:left="223" w:right="2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7D63C18" w14:textId="77777777" w:rsidR="00173786" w:rsidRDefault="001737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0CC3B0A" w14:textId="77777777" w:rsidR="00173786" w:rsidRDefault="001737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924CD4A" w14:textId="77777777" w:rsidR="00173786" w:rsidRDefault="00173786">
      <w:pPr>
        <w:pStyle w:val="BodyText"/>
        <w:spacing w:before="9"/>
        <w:rPr>
          <w:sz w:val="19"/>
        </w:rPr>
      </w:pPr>
    </w:p>
    <w:p w14:paraId="13E47E55" w14:textId="77777777" w:rsidR="00173786" w:rsidRDefault="008B41AB">
      <w:pPr>
        <w:pStyle w:val="BodyText"/>
        <w:ind w:left="140"/>
        <w:jc w:val="both"/>
      </w:pPr>
      <w:r>
        <w:t>Attached to this Annex is the proposed cost breakdown for each of the above tasks.</w:t>
      </w:r>
    </w:p>
    <w:p w14:paraId="3FCF2C77" w14:textId="77777777" w:rsidR="00173786" w:rsidRDefault="00173786">
      <w:pPr>
        <w:pStyle w:val="BodyText"/>
      </w:pPr>
    </w:p>
    <w:p w14:paraId="09E9A3CE" w14:textId="77777777" w:rsidR="00173786" w:rsidRDefault="008B41AB">
      <w:pPr>
        <w:pStyle w:val="Heading1"/>
        <w:spacing w:before="1"/>
        <w:jc w:val="both"/>
      </w:pPr>
      <w:r>
        <w:t>Additional Services</w:t>
      </w:r>
    </w:p>
    <w:p w14:paraId="633DCFC1" w14:textId="77777777" w:rsidR="00173786" w:rsidRDefault="008B41AB">
      <w:pPr>
        <w:pStyle w:val="BodyText"/>
        <w:ind w:left="140"/>
        <w:jc w:val="both"/>
      </w:pPr>
      <w:r>
        <w:t xml:space="preserve">Compensation for any additional services to this RFP shall be calculated </w:t>
      </w:r>
      <w:proofErr w:type="gramStart"/>
      <w:r>
        <w:t>on the basis of</w:t>
      </w:r>
      <w:proofErr w:type="gramEnd"/>
      <w:r>
        <w:t xml:space="preserve"> the rates below:</w:t>
      </w:r>
    </w:p>
    <w:p w14:paraId="5558089D" w14:textId="77777777" w:rsidR="00173786" w:rsidRDefault="00173786">
      <w:pPr>
        <w:pStyle w:val="BodyText"/>
        <w:spacing w:before="1"/>
      </w:pPr>
    </w:p>
    <w:tbl>
      <w:tblPr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9"/>
        <w:gridCol w:w="2660"/>
        <w:gridCol w:w="2269"/>
        <w:gridCol w:w="2410"/>
      </w:tblGrid>
      <w:tr w:rsidR="00173786" w14:paraId="0DCD32BF" w14:textId="77777777">
        <w:trPr>
          <w:trHeight w:val="230"/>
        </w:trPr>
        <w:tc>
          <w:tcPr>
            <w:tcW w:w="2019" w:type="dxa"/>
            <w:vMerge w:val="restart"/>
          </w:tcPr>
          <w:p w14:paraId="2D4F3F49" w14:textId="77777777" w:rsidR="00173786" w:rsidRDefault="008B41AB">
            <w:pPr>
              <w:pStyle w:val="TableParagraph"/>
              <w:spacing w:line="229" w:lineRule="exact"/>
              <w:ind w:left="614"/>
              <w:rPr>
                <w:b/>
                <w:sz w:val="20"/>
              </w:rPr>
            </w:pPr>
            <w:r>
              <w:rPr>
                <w:b/>
                <w:sz w:val="20"/>
              </w:rPr>
              <w:t>Position</w:t>
            </w:r>
          </w:p>
        </w:tc>
        <w:tc>
          <w:tcPr>
            <w:tcW w:w="7339" w:type="dxa"/>
            <w:gridSpan w:val="3"/>
            <w:shd w:val="clear" w:color="auto" w:fill="EEECE1"/>
          </w:tcPr>
          <w:p w14:paraId="543B9B9A" w14:textId="77777777" w:rsidR="00173786" w:rsidRDefault="008B41AB">
            <w:pPr>
              <w:pStyle w:val="TableParagraph"/>
              <w:spacing w:line="210" w:lineRule="exact"/>
              <w:ind w:left="2397" w:right="23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Rate per day in [Currency]</w:t>
            </w:r>
          </w:p>
        </w:tc>
      </w:tr>
      <w:tr w:rsidR="00173786" w14:paraId="19D1B32E" w14:textId="77777777">
        <w:trPr>
          <w:trHeight w:val="458"/>
        </w:trPr>
        <w:tc>
          <w:tcPr>
            <w:tcW w:w="2019" w:type="dxa"/>
            <w:vMerge/>
            <w:tcBorders>
              <w:top w:val="nil"/>
            </w:tcBorders>
          </w:tcPr>
          <w:p w14:paraId="14208E06" w14:textId="77777777" w:rsidR="00173786" w:rsidRDefault="00173786">
            <w:pPr>
              <w:rPr>
                <w:sz w:val="2"/>
                <w:szCs w:val="2"/>
              </w:rPr>
            </w:pPr>
          </w:p>
        </w:tc>
        <w:tc>
          <w:tcPr>
            <w:tcW w:w="2660" w:type="dxa"/>
            <w:shd w:val="clear" w:color="auto" w:fill="D9D9D9"/>
          </w:tcPr>
          <w:p w14:paraId="3FF53E57" w14:textId="77777777" w:rsidR="00173786" w:rsidRDefault="008B41AB">
            <w:pPr>
              <w:pStyle w:val="TableParagraph"/>
              <w:spacing w:line="228" w:lineRule="exact"/>
              <w:ind w:left="268" w:right="2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Based at Contractor’s</w:t>
            </w:r>
          </w:p>
          <w:p w14:paraId="3E65785B" w14:textId="77777777" w:rsidR="00173786" w:rsidRDefault="008B41AB">
            <w:pPr>
              <w:pStyle w:val="TableParagraph"/>
              <w:spacing w:line="210" w:lineRule="exact"/>
              <w:ind w:left="268" w:right="2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Office</w:t>
            </w:r>
          </w:p>
        </w:tc>
        <w:tc>
          <w:tcPr>
            <w:tcW w:w="2269" w:type="dxa"/>
            <w:shd w:val="clear" w:color="auto" w:fill="D9D9D9"/>
          </w:tcPr>
          <w:p w14:paraId="55C71259" w14:textId="77777777" w:rsidR="00173786" w:rsidRDefault="008B41AB">
            <w:pPr>
              <w:pStyle w:val="TableParagraph"/>
              <w:spacing w:line="229" w:lineRule="exact"/>
              <w:ind w:left="522"/>
              <w:rPr>
                <w:b/>
                <w:sz w:val="20"/>
              </w:rPr>
            </w:pPr>
            <w:r>
              <w:rPr>
                <w:b/>
                <w:sz w:val="20"/>
              </w:rPr>
              <w:t>Based at ILO</w:t>
            </w:r>
          </w:p>
        </w:tc>
        <w:tc>
          <w:tcPr>
            <w:tcW w:w="2410" w:type="dxa"/>
            <w:shd w:val="clear" w:color="auto" w:fill="D9D9D9"/>
          </w:tcPr>
          <w:p w14:paraId="5117D19F" w14:textId="77777777" w:rsidR="00173786" w:rsidRDefault="008B41AB">
            <w:pPr>
              <w:pStyle w:val="TableParagraph"/>
              <w:spacing w:before="4" w:line="228" w:lineRule="exact"/>
              <w:ind w:left="334" w:right="311" w:firstLine="139"/>
              <w:rPr>
                <w:b/>
                <w:sz w:val="20"/>
              </w:rPr>
            </w:pPr>
            <w:r>
              <w:rPr>
                <w:b/>
                <w:sz w:val="20"/>
              </w:rPr>
              <w:t>Visiting ILO (&lt;6 consecutive days)</w:t>
            </w:r>
          </w:p>
        </w:tc>
      </w:tr>
      <w:tr w:rsidR="00173786" w14:paraId="23A2E6F7" w14:textId="77777777">
        <w:trPr>
          <w:trHeight w:val="228"/>
        </w:trPr>
        <w:tc>
          <w:tcPr>
            <w:tcW w:w="2019" w:type="dxa"/>
          </w:tcPr>
          <w:p w14:paraId="1CD3AD33" w14:textId="77777777" w:rsidR="00173786" w:rsidRDefault="008B41AB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[Insert Title]</w:t>
            </w:r>
          </w:p>
        </w:tc>
        <w:tc>
          <w:tcPr>
            <w:tcW w:w="2660" w:type="dxa"/>
          </w:tcPr>
          <w:p w14:paraId="7FA84DEC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9" w:type="dxa"/>
          </w:tcPr>
          <w:p w14:paraId="76C2531D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</w:tcPr>
          <w:p w14:paraId="17FB6D75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73786" w14:paraId="4CFC2EEC" w14:textId="77777777">
        <w:trPr>
          <w:trHeight w:val="230"/>
        </w:trPr>
        <w:tc>
          <w:tcPr>
            <w:tcW w:w="2019" w:type="dxa"/>
          </w:tcPr>
          <w:p w14:paraId="3B8353D1" w14:textId="77777777" w:rsidR="00173786" w:rsidRDefault="008B41A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[Insert Title]</w:t>
            </w:r>
          </w:p>
        </w:tc>
        <w:tc>
          <w:tcPr>
            <w:tcW w:w="2660" w:type="dxa"/>
          </w:tcPr>
          <w:p w14:paraId="38335AB5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9" w:type="dxa"/>
          </w:tcPr>
          <w:p w14:paraId="252BAD2B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</w:tcPr>
          <w:p w14:paraId="179F152D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73786" w14:paraId="2E7B9469" w14:textId="77777777">
        <w:trPr>
          <w:trHeight w:val="230"/>
        </w:trPr>
        <w:tc>
          <w:tcPr>
            <w:tcW w:w="2019" w:type="dxa"/>
          </w:tcPr>
          <w:p w14:paraId="01A0E9D5" w14:textId="77777777" w:rsidR="00173786" w:rsidRDefault="008B41A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[Insert Title]</w:t>
            </w:r>
          </w:p>
        </w:tc>
        <w:tc>
          <w:tcPr>
            <w:tcW w:w="2660" w:type="dxa"/>
          </w:tcPr>
          <w:p w14:paraId="1537388B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9" w:type="dxa"/>
          </w:tcPr>
          <w:p w14:paraId="0280EDC4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</w:tcPr>
          <w:p w14:paraId="272E18D6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73786" w14:paraId="2D14F6BB" w14:textId="77777777">
        <w:trPr>
          <w:trHeight w:val="232"/>
        </w:trPr>
        <w:tc>
          <w:tcPr>
            <w:tcW w:w="2019" w:type="dxa"/>
          </w:tcPr>
          <w:p w14:paraId="55F95DFE" w14:textId="77777777" w:rsidR="00173786" w:rsidRDefault="008B41AB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Comments</w:t>
            </w:r>
          </w:p>
        </w:tc>
        <w:tc>
          <w:tcPr>
            <w:tcW w:w="2660" w:type="dxa"/>
          </w:tcPr>
          <w:p w14:paraId="5A97B34C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9" w:type="dxa"/>
          </w:tcPr>
          <w:p w14:paraId="08C660DA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</w:tcPr>
          <w:p w14:paraId="3D7E306F" w14:textId="77777777" w:rsidR="00173786" w:rsidRDefault="0017378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84A26B3" w14:textId="77777777" w:rsidR="00173786" w:rsidRDefault="00173786">
      <w:pPr>
        <w:pStyle w:val="BodyText"/>
      </w:pPr>
    </w:p>
    <w:p w14:paraId="6FBB4E6E" w14:textId="77777777" w:rsidR="00173786" w:rsidRDefault="00173786">
      <w:pPr>
        <w:sectPr w:rsidR="00173786">
          <w:type w:val="continuous"/>
          <w:pgSz w:w="11900" w:h="16850"/>
          <w:pgMar w:top="680" w:right="860" w:bottom="280" w:left="1300" w:header="720" w:footer="720" w:gutter="0"/>
          <w:cols w:space="720"/>
        </w:sectPr>
      </w:pPr>
    </w:p>
    <w:p w14:paraId="7FBCD502" w14:textId="77777777" w:rsidR="00173786" w:rsidRDefault="00173786">
      <w:pPr>
        <w:pStyle w:val="BodyText"/>
        <w:rPr>
          <w:sz w:val="22"/>
        </w:rPr>
      </w:pPr>
    </w:p>
    <w:p w14:paraId="0A44A218" w14:textId="77777777" w:rsidR="00173786" w:rsidRDefault="00173786">
      <w:pPr>
        <w:pStyle w:val="BodyText"/>
        <w:spacing w:before="9"/>
        <w:rPr>
          <w:sz w:val="17"/>
        </w:rPr>
      </w:pPr>
    </w:p>
    <w:p w14:paraId="060B29A5" w14:textId="77777777" w:rsidR="00173786" w:rsidRDefault="008B41AB">
      <w:pPr>
        <w:pStyle w:val="BodyText"/>
        <w:spacing w:before="1"/>
        <w:ind w:left="140"/>
      </w:pPr>
      <w:r>
        <w:t>Signature:</w:t>
      </w:r>
      <w:r>
        <w:rPr>
          <w:spacing w:val="-13"/>
        </w:rPr>
        <w:t xml:space="preserve"> </w:t>
      </w:r>
      <w:r>
        <w:t>…………………………………</w:t>
      </w:r>
    </w:p>
    <w:p w14:paraId="754957E2" w14:textId="77777777" w:rsidR="00173786" w:rsidRDefault="00173786">
      <w:pPr>
        <w:pStyle w:val="BodyText"/>
        <w:spacing w:before="9"/>
        <w:rPr>
          <w:sz w:val="19"/>
        </w:rPr>
      </w:pPr>
    </w:p>
    <w:p w14:paraId="19BD7B1B" w14:textId="77777777" w:rsidR="00173786" w:rsidRDefault="008B41AB">
      <w:pPr>
        <w:pStyle w:val="BodyText"/>
        <w:spacing w:before="1"/>
        <w:ind w:left="140"/>
      </w:pPr>
      <w:r>
        <w:t>Name:</w:t>
      </w:r>
      <w:r>
        <w:rPr>
          <w:spacing w:val="-7"/>
        </w:rPr>
        <w:t xml:space="preserve"> </w:t>
      </w:r>
      <w:r>
        <w:t>…………………………………</w:t>
      </w:r>
      <w:proofErr w:type="gramStart"/>
      <w:r>
        <w:t>…..</w:t>
      </w:r>
      <w:proofErr w:type="gramEnd"/>
    </w:p>
    <w:p w14:paraId="152873FB" w14:textId="77777777" w:rsidR="00173786" w:rsidRDefault="00173786">
      <w:pPr>
        <w:pStyle w:val="BodyText"/>
      </w:pPr>
    </w:p>
    <w:p w14:paraId="4BF62E5D" w14:textId="77777777" w:rsidR="00173786" w:rsidRDefault="008B41AB">
      <w:pPr>
        <w:pStyle w:val="BodyText"/>
        <w:ind w:left="140"/>
      </w:pPr>
      <w:r>
        <w:t>Position:</w:t>
      </w:r>
      <w:r>
        <w:rPr>
          <w:spacing w:val="-10"/>
        </w:rPr>
        <w:t xml:space="preserve"> </w:t>
      </w:r>
      <w:r>
        <w:t>………………………………</w:t>
      </w:r>
      <w:proofErr w:type="gramStart"/>
      <w:r>
        <w:t>…..</w:t>
      </w:r>
      <w:proofErr w:type="gramEnd"/>
    </w:p>
    <w:p w14:paraId="3E5D78E2" w14:textId="77777777" w:rsidR="00173786" w:rsidRDefault="00173786">
      <w:pPr>
        <w:pStyle w:val="BodyText"/>
        <w:spacing w:before="1"/>
      </w:pPr>
    </w:p>
    <w:p w14:paraId="22F33A70" w14:textId="77777777" w:rsidR="00173786" w:rsidRDefault="008B41AB">
      <w:pPr>
        <w:pStyle w:val="BodyText"/>
        <w:ind w:left="140"/>
      </w:pPr>
      <w:r>
        <w:t>Tel/Fax: ………………………………</w:t>
      </w:r>
      <w:proofErr w:type="gramStart"/>
      <w:r>
        <w:t>…..</w:t>
      </w:r>
      <w:proofErr w:type="gramEnd"/>
    </w:p>
    <w:p w14:paraId="6815A756" w14:textId="77777777" w:rsidR="00173786" w:rsidRDefault="00173786">
      <w:pPr>
        <w:pStyle w:val="BodyText"/>
        <w:spacing w:before="10"/>
        <w:rPr>
          <w:sz w:val="19"/>
        </w:rPr>
      </w:pPr>
    </w:p>
    <w:p w14:paraId="21C1877A" w14:textId="77777777" w:rsidR="00173786" w:rsidRDefault="008B41AB">
      <w:pPr>
        <w:pStyle w:val="BodyText"/>
        <w:ind w:left="140"/>
      </w:pPr>
      <w:r>
        <w:t>E-mail: ………………………………</w:t>
      </w:r>
      <w:proofErr w:type="gramStart"/>
      <w:r>
        <w:t>…..</w:t>
      </w:r>
      <w:proofErr w:type="gramEnd"/>
    </w:p>
    <w:p w14:paraId="1877291E" w14:textId="77777777" w:rsidR="00173786" w:rsidRDefault="00173786">
      <w:pPr>
        <w:pStyle w:val="BodyText"/>
        <w:spacing w:before="1"/>
      </w:pPr>
    </w:p>
    <w:p w14:paraId="2E71168D" w14:textId="77777777" w:rsidR="00173786" w:rsidRDefault="008B41AB">
      <w:pPr>
        <w:pStyle w:val="BodyText"/>
        <w:spacing w:before="1"/>
        <w:ind w:left="140"/>
      </w:pPr>
      <w:r>
        <w:t>Date: ………………………………………</w:t>
      </w:r>
    </w:p>
    <w:p w14:paraId="437AF0F8" w14:textId="77777777" w:rsidR="00173786" w:rsidRDefault="008B41AB">
      <w:pPr>
        <w:pStyle w:val="BodyText"/>
        <w:spacing w:before="9"/>
        <w:rPr>
          <w:sz w:val="19"/>
        </w:rPr>
      </w:pPr>
      <w:r>
        <w:br w:type="column"/>
      </w:r>
    </w:p>
    <w:p w14:paraId="5E7B3A73" w14:textId="77777777" w:rsidR="00173786" w:rsidRDefault="008B41AB">
      <w:pPr>
        <w:pStyle w:val="Heading1"/>
      </w:pPr>
      <w:r>
        <w:t>COMPANY STAMP</w:t>
      </w:r>
    </w:p>
    <w:p w14:paraId="387E3E3F" w14:textId="77777777" w:rsidR="00173786" w:rsidRDefault="00173786">
      <w:pPr>
        <w:sectPr w:rsidR="00173786">
          <w:type w:val="continuous"/>
          <w:pgSz w:w="11900" w:h="16850"/>
          <w:pgMar w:top="680" w:right="860" w:bottom="280" w:left="1300" w:header="720" w:footer="720" w:gutter="0"/>
          <w:cols w:num="2" w:space="720" w:equalWidth="0">
            <w:col w:w="3743" w:space="2495"/>
            <w:col w:w="3502"/>
          </w:cols>
        </w:sectPr>
      </w:pPr>
    </w:p>
    <w:p w14:paraId="5E26C303" w14:textId="77777777" w:rsidR="00173786" w:rsidRDefault="00173786">
      <w:pPr>
        <w:pStyle w:val="BodyText"/>
        <w:rPr>
          <w:b/>
        </w:rPr>
      </w:pPr>
    </w:p>
    <w:p w14:paraId="101438E9" w14:textId="77777777" w:rsidR="00173786" w:rsidRDefault="00173786">
      <w:pPr>
        <w:pStyle w:val="BodyText"/>
        <w:rPr>
          <w:b/>
        </w:rPr>
      </w:pPr>
    </w:p>
    <w:p w14:paraId="72D80EEB" w14:textId="77777777" w:rsidR="00173786" w:rsidRDefault="00173786">
      <w:pPr>
        <w:pStyle w:val="BodyText"/>
        <w:rPr>
          <w:b/>
        </w:rPr>
      </w:pPr>
    </w:p>
    <w:p w14:paraId="65C14A20" w14:textId="77777777" w:rsidR="00173786" w:rsidRDefault="00173786">
      <w:pPr>
        <w:pStyle w:val="BodyText"/>
        <w:rPr>
          <w:b/>
        </w:rPr>
      </w:pPr>
    </w:p>
    <w:p w14:paraId="43459819" w14:textId="77777777" w:rsidR="00173786" w:rsidRDefault="00173786">
      <w:pPr>
        <w:pStyle w:val="BodyText"/>
        <w:rPr>
          <w:b/>
        </w:rPr>
      </w:pPr>
    </w:p>
    <w:p w14:paraId="5FE8D531" w14:textId="77777777" w:rsidR="00173786" w:rsidRDefault="00173786">
      <w:pPr>
        <w:pStyle w:val="BodyText"/>
        <w:rPr>
          <w:b/>
        </w:rPr>
      </w:pPr>
    </w:p>
    <w:p w14:paraId="0247980A" w14:textId="77777777" w:rsidR="00173786" w:rsidRDefault="00173786">
      <w:pPr>
        <w:pStyle w:val="BodyText"/>
        <w:rPr>
          <w:b/>
        </w:rPr>
      </w:pPr>
    </w:p>
    <w:p w14:paraId="0FA065F1" w14:textId="77777777" w:rsidR="00173786" w:rsidRDefault="00173786">
      <w:pPr>
        <w:pStyle w:val="BodyText"/>
        <w:rPr>
          <w:b/>
        </w:rPr>
      </w:pPr>
    </w:p>
    <w:p w14:paraId="17738BC6" w14:textId="77777777" w:rsidR="00173786" w:rsidRDefault="00173786">
      <w:pPr>
        <w:pStyle w:val="BodyText"/>
        <w:rPr>
          <w:b/>
        </w:rPr>
      </w:pPr>
    </w:p>
    <w:p w14:paraId="46C5DE68" w14:textId="77777777" w:rsidR="00173786" w:rsidRDefault="00173786">
      <w:pPr>
        <w:pStyle w:val="BodyText"/>
        <w:rPr>
          <w:b/>
        </w:rPr>
      </w:pPr>
    </w:p>
    <w:p w14:paraId="2FF20D74" w14:textId="77777777" w:rsidR="00173786" w:rsidRDefault="00173786">
      <w:pPr>
        <w:pStyle w:val="BodyText"/>
        <w:rPr>
          <w:b/>
        </w:rPr>
      </w:pPr>
    </w:p>
    <w:p w14:paraId="73FAF487" w14:textId="77777777" w:rsidR="00173786" w:rsidRDefault="00173786">
      <w:pPr>
        <w:pStyle w:val="BodyText"/>
        <w:rPr>
          <w:b/>
        </w:rPr>
      </w:pPr>
    </w:p>
    <w:p w14:paraId="7D83D3A1" w14:textId="77777777" w:rsidR="00173786" w:rsidRDefault="00173786">
      <w:pPr>
        <w:pStyle w:val="BodyText"/>
        <w:spacing w:before="1" w:after="1"/>
        <w:rPr>
          <w:b/>
          <w:sz w:val="21"/>
        </w:rPr>
      </w:pPr>
    </w:p>
    <w:p w14:paraId="455AB99B" w14:textId="77777777" w:rsidR="00173786" w:rsidRDefault="008B41AB"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 w14:anchorId="6BD4D8C5">
          <v:group id="_x0000_s1026" style="width:453.95pt;height:.5pt;mso-position-horizontal-relative:char;mso-position-vertical-relative:line" coordsize="9079,10">
            <v:rect id="_x0000_s1027" style="position:absolute;width:9079;height:10" fillcolor="#d9d9d9" stroked="f"/>
            <w10:wrap type="none"/>
            <w10:anchorlock/>
          </v:group>
        </w:pict>
      </w:r>
    </w:p>
    <w:p w14:paraId="448F3B5C" w14:textId="77777777" w:rsidR="00173786" w:rsidRDefault="00173786">
      <w:pPr>
        <w:spacing w:line="20" w:lineRule="exact"/>
        <w:rPr>
          <w:sz w:val="2"/>
        </w:rPr>
        <w:sectPr w:rsidR="00173786">
          <w:type w:val="continuous"/>
          <w:pgSz w:w="11900" w:h="16850"/>
          <w:pgMar w:top="680" w:right="860" w:bottom="280" w:left="1300" w:header="720" w:footer="720" w:gutter="0"/>
          <w:cols w:space="720"/>
        </w:sectPr>
      </w:pPr>
    </w:p>
    <w:p w14:paraId="45E52046" w14:textId="77777777" w:rsidR="00173786" w:rsidRDefault="008B41AB">
      <w:pPr>
        <w:spacing w:line="196" w:lineRule="exact"/>
        <w:jc w:val="right"/>
        <w:rPr>
          <w:sz w:val="18"/>
        </w:rPr>
      </w:pPr>
      <w:r>
        <w:rPr>
          <w:sz w:val="18"/>
        </w:rPr>
        <w:t>18 | Page</w:t>
      </w:r>
    </w:p>
    <w:p w14:paraId="0213EDD5" w14:textId="77777777" w:rsidR="00173786" w:rsidRDefault="008B41AB">
      <w:pPr>
        <w:pStyle w:val="BodyText"/>
        <w:spacing w:before="2"/>
        <w:rPr>
          <w:sz w:val="17"/>
        </w:rPr>
      </w:pPr>
      <w:r>
        <w:br w:type="column"/>
      </w:r>
    </w:p>
    <w:p w14:paraId="5197B408" w14:textId="77777777" w:rsidR="00173786" w:rsidRDefault="008B41AB">
      <w:pPr>
        <w:spacing w:line="195" w:lineRule="exact"/>
        <w:ind w:right="575"/>
        <w:jc w:val="right"/>
        <w:rPr>
          <w:i/>
          <w:sz w:val="17"/>
        </w:rPr>
      </w:pPr>
      <w:r>
        <w:rPr>
          <w:i/>
          <w:sz w:val="17"/>
        </w:rPr>
        <w:t>Version 2.2 (EN)</w:t>
      </w:r>
      <w:r>
        <w:rPr>
          <w:i/>
          <w:spacing w:val="-9"/>
          <w:sz w:val="17"/>
        </w:rPr>
        <w:t xml:space="preserve"> </w:t>
      </w:r>
      <w:r>
        <w:rPr>
          <w:i/>
          <w:sz w:val="17"/>
        </w:rPr>
        <w:t>16.03.2021</w:t>
      </w:r>
    </w:p>
    <w:p w14:paraId="43E284D4" w14:textId="77777777" w:rsidR="00173786" w:rsidRDefault="008B41AB">
      <w:pPr>
        <w:spacing w:line="195" w:lineRule="exact"/>
        <w:ind w:right="574"/>
        <w:jc w:val="right"/>
        <w:rPr>
          <w:i/>
          <w:sz w:val="17"/>
        </w:rPr>
      </w:pPr>
      <w:r>
        <w:rPr>
          <w:i/>
          <w:sz w:val="17"/>
        </w:rPr>
        <w:t>Procurement Manual, Tool</w:t>
      </w:r>
      <w:r>
        <w:rPr>
          <w:i/>
          <w:spacing w:val="-6"/>
          <w:sz w:val="17"/>
        </w:rPr>
        <w:t xml:space="preserve"> </w:t>
      </w:r>
      <w:r>
        <w:rPr>
          <w:i/>
          <w:sz w:val="17"/>
        </w:rPr>
        <w:t>6-4</w:t>
      </w:r>
    </w:p>
    <w:sectPr w:rsidR="00173786">
      <w:type w:val="continuous"/>
      <w:pgSz w:w="11900" w:h="16850"/>
      <w:pgMar w:top="680" w:right="860" w:bottom="280" w:left="1300" w:header="720" w:footer="720" w:gutter="0"/>
      <w:cols w:num="2" w:space="720" w:equalWidth="0">
        <w:col w:w="5036" w:space="40"/>
        <w:col w:w="466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3786"/>
    <w:rsid w:val="00173786"/>
    <w:rsid w:val="008B41AB"/>
    <w:rsid w:val="00D8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C21A0A5"/>
  <w15:docId w15:val="{9602739D-2A07-4AC1-B017-28AAE0D9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4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>ILO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 6-4 Request for Proposal (RFP)</dc:title>
  <dc:creator>Sahleselassie, Tigist</dc:creator>
  <cp:lastModifiedBy/>
  <cp:revision>1</cp:revision>
  <dcterms:created xsi:type="dcterms:W3CDTF">2022-12-22T14:51:00Z</dcterms:created>
  <dcterms:modified xsi:type="dcterms:W3CDTF">2022-12-22T14:51:00Z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2022-12-22T00:00:00Z</vt:filetime>
  </property>
</Properties>
</file>