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A7858" w14:textId="77777777" w:rsidR="00141CBF" w:rsidRDefault="00141CBF" w:rsidP="001C4B14">
      <w:pPr>
        <w:spacing w:line="276" w:lineRule="auto"/>
        <w:ind w:left="720"/>
        <w:jc w:val="center"/>
        <w:rPr>
          <w:rFonts w:ascii="Arial" w:eastAsia="Arial Unicode MS" w:hAnsi="Arial" w:cs="Arial"/>
          <w:b/>
          <w:bCs/>
          <w:lang w:val="fr-FR"/>
        </w:rPr>
      </w:pPr>
    </w:p>
    <w:p w14:paraId="2DB42E4C" w14:textId="77777777" w:rsidR="00141CBF" w:rsidRPr="001C4B14" w:rsidRDefault="00E33775" w:rsidP="00141CBF">
      <w:pPr>
        <w:spacing w:after="200"/>
        <w:jc w:val="center"/>
        <w:rPr>
          <w:rFonts w:ascii="Arial" w:eastAsia="Calibri" w:hAnsi="Arial" w:cs="Arial"/>
          <w:bCs/>
          <w:lang w:val="fr-FR"/>
        </w:rPr>
      </w:pPr>
      <w:r w:rsidRPr="00F11AA9">
        <w:rPr>
          <w:rFonts w:ascii="Arial" w:eastAsia="Arial Unicode MS" w:hAnsi="Arial" w:cs="Arial"/>
          <w:b/>
          <w:bCs/>
          <w:lang w:val="fr-FR"/>
        </w:rPr>
        <w:t>Annexe B :</w:t>
      </w:r>
      <w:r w:rsidR="00141CBF">
        <w:rPr>
          <w:rFonts w:ascii="Arial" w:eastAsia="Arial Unicode MS" w:hAnsi="Arial" w:cs="Arial"/>
          <w:b/>
          <w:bCs/>
          <w:lang w:val="fr-FR"/>
        </w:rPr>
        <w:t xml:space="preserve"> </w:t>
      </w:r>
      <w:r w:rsidR="00141CBF" w:rsidRPr="00141CBF">
        <w:rPr>
          <w:rFonts w:ascii="Arial" w:eastAsia="Calibri" w:hAnsi="Arial" w:cs="Arial"/>
          <w:bCs/>
          <w:i/>
          <w:iCs/>
          <w:sz w:val="20"/>
          <w:szCs w:val="20"/>
          <w:lang w:val="fr-FR"/>
        </w:rPr>
        <w:t>APPEL D’OFFRES : Nº HCR/NER/SUP/022/2022</w:t>
      </w:r>
    </w:p>
    <w:p w14:paraId="20367C39" w14:textId="7460DFF7" w:rsidR="00141CBF" w:rsidRDefault="00141CBF" w:rsidP="001C4B14">
      <w:pPr>
        <w:spacing w:line="276" w:lineRule="auto"/>
        <w:ind w:left="720"/>
        <w:jc w:val="center"/>
        <w:rPr>
          <w:rFonts w:ascii="Arial" w:eastAsia="Arial Unicode MS" w:hAnsi="Arial" w:cs="Arial"/>
          <w:b/>
          <w:bCs/>
          <w:lang w:val="fr-FR"/>
        </w:rPr>
      </w:pPr>
    </w:p>
    <w:p w14:paraId="12B30F45" w14:textId="75678A6D" w:rsidR="00E33775" w:rsidRPr="00141CBF" w:rsidRDefault="00E33775" w:rsidP="001C4B14">
      <w:pPr>
        <w:spacing w:line="276" w:lineRule="auto"/>
        <w:ind w:left="720"/>
        <w:jc w:val="center"/>
        <w:rPr>
          <w:rFonts w:ascii="Arial" w:eastAsia="Arial Unicode MS" w:hAnsi="Arial" w:cs="Arial"/>
          <w:b/>
          <w:bCs/>
          <w:sz w:val="28"/>
          <w:szCs w:val="28"/>
          <w:lang w:val="fr-FR"/>
        </w:rPr>
      </w:pPr>
      <w:r w:rsidRPr="00F11AA9">
        <w:rPr>
          <w:rFonts w:ascii="Arial" w:eastAsia="Arial Unicode MS" w:hAnsi="Arial" w:cs="Arial"/>
          <w:b/>
          <w:bCs/>
          <w:lang w:val="fr-FR"/>
        </w:rPr>
        <w:t xml:space="preserve"> </w:t>
      </w:r>
      <w:r w:rsidRPr="00141CBF">
        <w:rPr>
          <w:rFonts w:ascii="Arial" w:eastAsia="Arial Unicode MS" w:hAnsi="Arial" w:cs="Arial"/>
          <w:b/>
          <w:bCs/>
          <w:sz w:val="28"/>
          <w:szCs w:val="28"/>
          <w:lang w:val="fr-FR"/>
        </w:rPr>
        <w:t>Besoins annuels prévisionnels</w:t>
      </w:r>
    </w:p>
    <w:tbl>
      <w:tblPr>
        <w:tblStyle w:val="TableGrid"/>
        <w:tblW w:w="9265" w:type="dxa"/>
        <w:tblLook w:val="04A0" w:firstRow="1" w:lastRow="0" w:firstColumn="1" w:lastColumn="0" w:noHBand="0" w:noVBand="1"/>
      </w:tblPr>
      <w:tblGrid>
        <w:gridCol w:w="3415"/>
        <w:gridCol w:w="3060"/>
        <w:gridCol w:w="2790"/>
      </w:tblGrid>
      <w:tr w:rsidR="00192437" w:rsidRPr="00141CBF" w14:paraId="2E4444C0" w14:textId="77777777" w:rsidTr="00141CBF">
        <w:trPr>
          <w:trHeight w:val="960"/>
        </w:trPr>
        <w:tc>
          <w:tcPr>
            <w:tcW w:w="3415" w:type="dxa"/>
            <w:vAlign w:val="center"/>
            <w:hideMark/>
          </w:tcPr>
          <w:p w14:paraId="074F82C0" w14:textId="108F6B8B" w:rsidR="00192437" w:rsidRPr="00820AD5" w:rsidRDefault="00192437" w:rsidP="00141CBF">
            <w:pPr>
              <w:jc w:val="center"/>
              <w:rPr>
                <w:b/>
                <w:bCs/>
              </w:rPr>
            </w:pPr>
            <w:bookmarkStart w:id="0" w:name="RANGE!C5:E21"/>
            <w:r w:rsidRPr="00820AD5">
              <w:rPr>
                <w:b/>
                <w:bCs/>
              </w:rPr>
              <w:t>AGENCES</w:t>
            </w:r>
            <w:bookmarkEnd w:id="0"/>
          </w:p>
        </w:tc>
        <w:tc>
          <w:tcPr>
            <w:tcW w:w="3060" w:type="dxa"/>
            <w:vAlign w:val="center"/>
            <w:hideMark/>
          </w:tcPr>
          <w:p w14:paraId="1057C164" w14:textId="34D5F48E" w:rsidR="00192437" w:rsidRPr="00820AD5" w:rsidRDefault="00192437" w:rsidP="00141CBF">
            <w:pPr>
              <w:jc w:val="center"/>
              <w:rPr>
                <w:b/>
                <w:bCs/>
                <w:lang w:val="fr-FR"/>
              </w:rPr>
            </w:pPr>
            <w:r w:rsidRPr="00820AD5">
              <w:rPr>
                <w:b/>
                <w:bCs/>
                <w:lang w:val="fr-FR"/>
              </w:rPr>
              <w:t xml:space="preserve">Quantité prévisionnelle annuelle </w:t>
            </w:r>
            <w:r w:rsidR="00141CBF" w:rsidRPr="00820AD5">
              <w:rPr>
                <w:b/>
                <w:bCs/>
                <w:lang w:val="fr-FR"/>
              </w:rPr>
              <w:t>Ga</w:t>
            </w:r>
            <w:r w:rsidR="00141CBF">
              <w:rPr>
                <w:b/>
                <w:bCs/>
                <w:lang w:val="fr-FR"/>
              </w:rPr>
              <w:t>s</w:t>
            </w:r>
            <w:r w:rsidR="00141CBF" w:rsidRPr="00820AD5">
              <w:rPr>
                <w:b/>
                <w:bCs/>
                <w:lang w:val="fr-FR"/>
              </w:rPr>
              <w:t>oil</w:t>
            </w:r>
            <w:r w:rsidRPr="00820AD5">
              <w:rPr>
                <w:b/>
                <w:bCs/>
                <w:lang w:val="fr-FR"/>
              </w:rPr>
              <w:t xml:space="preserve"> en litre</w:t>
            </w:r>
          </w:p>
        </w:tc>
        <w:tc>
          <w:tcPr>
            <w:tcW w:w="2790" w:type="dxa"/>
            <w:vAlign w:val="center"/>
            <w:hideMark/>
          </w:tcPr>
          <w:p w14:paraId="11A2D14D" w14:textId="46B0D461" w:rsidR="00192437" w:rsidRPr="00820AD5" w:rsidRDefault="00192437" w:rsidP="00141CBF">
            <w:pPr>
              <w:jc w:val="center"/>
              <w:rPr>
                <w:b/>
                <w:bCs/>
                <w:lang w:val="fr-FR"/>
              </w:rPr>
            </w:pPr>
            <w:r w:rsidRPr="00820AD5">
              <w:rPr>
                <w:b/>
                <w:bCs/>
                <w:lang w:val="fr-FR"/>
              </w:rPr>
              <w:t>Quantité prévisionnelle annuelle Essence en litre</w:t>
            </w:r>
          </w:p>
        </w:tc>
      </w:tr>
      <w:tr w:rsidR="00141CBF" w:rsidRPr="00820AD5" w14:paraId="6C5DB85B" w14:textId="77777777" w:rsidTr="00141CBF">
        <w:trPr>
          <w:trHeight w:val="240"/>
        </w:trPr>
        <w:tc>
          <w:tcPr>
            <w:tcW w:w="3415" w:type="dxa"/>
            <w:noWrap/>
          </w:tcPr>
          <w:p w14:paraId="0FFA1149" w14:textId="0C2079AE" w:rsidR="00141CBF" w:rsidRPr="00820AD5" w:rsidRDefault="00141CBF" w:rsidP="00141CBF">
            <w:pPr>
              <w:rPr>
                <w:b/>
                <w:bCs/>
              </w:rPr>
            </w:pPr>
            <w:r w:rsidRPr="00820AD5">
              <w:rPr>
                <w:b/>
                <w:bCs/>
              </w:rPr>
              <w:t>UNHCR</w:t>
            </w:r>
          </w:p>
        </w:tc>
        <w:tc>
          <w:tcPr>
            <w:tcW w:w="3060" w:type="dxa"/>
            <w:noWrap/>
          </w:tcPr>
          <w:p w14:paraId="0775D7AB" w14:textId="54E8B3D1" w:rsidR="00141CBF" w:rsidRPr="00820AD5" w:rsidRDefault="00141CBF" w:rsidP="00141CBF">
            <w:pPr>
              <w:jc w:val="right"/>
            </w:pPr>
            <w:r w:rsidRPr="00820AD5">
              <w:t>1,187,040</w:t>
            </w:r>
          </w:p>
        </w:tc>
        <w:tc>
          <w:tcPr>
            <w:tcW w:w="2790" w:type="dxa"/>
            <w:noWrap/>
          </w:tcPr>
          <w:p w14:paraId="4EDF6CCC" w14:textId="7E474E2F" w:rsidR="00141CBF" w:rsidRPr="00820AD5" w:rsidRDefault="00141CBF" w:rsidP="00141CBF">
            <w:pPr>
              <w:jc w:val="right"/>
            </w:pPr>
            <w:r w:rsidRPr="00820AD5">
              <w:t xml:space="preserve">                       10,440 </w:t>
            </w:r>
          </w:p>
        </w:tc>
      </w:tr>
      <w:tr w:rsidR="00192437" w:rsidRPr="00820AD5" w14:paraId="3976861A" w14:textId="77777777" w:rsidTr="00141CBF">
        <w:trPr>
          <w:trHeight w:val="240"/>
        </w:trPr>
        <w:tc>
          <w:tcPr>
            <w:tcW w:w="3415" w:type="dxa"/>
            <w:noWrap/>
            <w:hideMark/>
          </w:tcPr>
          <w:p w14:paraId="0C0E420F" w14:textId="77777777" w:rsidR="00192437" w:rsidRPr="00820AD5" w:rsidRDefault="00192437" w:rsidP="00192437">
            <w:pPr>
              <w:rPr>
                <w:b/>
                <w:bCs/>
              </w:rPr>
            </w:pPr>
            <w:r w:rsidRPr="00820AD5">
              <w:rPr>
                <w:b/>
                <w:bCs/>
              </w:rPr>
              <w:t>PNUD</w:t>
            </w:r>
          </w:p>
        </w:tc>
        <w:tc>
          <w:tcPr>
            <w:tcW w:w="3060" w:type="dxa"/>
            <w:noWrap/>
            <w:hideMark/>
          </w:tcPr>
          <w:p w14:paraId="1A08F7CB" w14:textId="0FA200A6" w:rsidR="00192437" w:rsidRPr="00820AD5" w:rsidRDefault="00192437" w:rsidP="00192437">
            <w:pPr>
              <w:jc w:val="right"/>
            </w:pPr>
            <w:r w:rsidRPr="00820AD5">
              <w:t>134,493</w:t>
            </w:r>
          </w:p>
        </w:tc>
        <w:tc>
          <w:tcPr>
            <w:tcW w:w="2790" w:type="dxa"/>
            <w:noWrap/>
            <w:hideMark/>
          </w:tcPr>
          <w:p w14:paraId="6516DF04" w14:textId="2B998E43" w:rsidR="00192437" w:rsidRPr="00820AD5" w:rsidRDefault="00192437" w:rsidP="00192437">
            <w:pPr>
              <w:jc w:val="right"/>
            </w:pPr>
            <w:r w:rsidRPr="00820AD5">
              <w:t> </w:t>
            </w:r>
          </w:p>
        </w:tc>
      </w:tr>
      <w:tr w:rsidR="00192437" w:rsidRPr="00820AD5" w14:paraId="211491CA" w14:textId="77777777" w:rsidTr="00141CBF">
        <w:trPr>
          <w:trHeight w:val="240"/>
        </w:trPr>
        <w:tc>
          <w:tcPr>
            <w:tcW w:w="3415" w:type="dxa"/>
            <w:noWrap/>
            <w:hideMark/>
          </w:tcPr>
          <w:p w14:paraId="130371A2" w14:textId="77777777" w:rsidR="00192437" w:rsidRPr="00820AD5" w:rsidRDefault="00192437" w:rsidP="00192437">
            <w:pPr>
              <w:rPr>
                <w:b/>
                <w:bCs/>
              </w:rPr>
            </w:pPr>
            <w:r w:rsidRPr="00820AD5">
              <w:rPr>
                <w:b/>
                <w:bCs/>
              </w:rPr>
              <w:t xml:space="preserve">UNICEF </w:t>
            </w:r>
          </w:p>
        </w:tc>
        <w:tc>
          <w:tcPr>
            <w:tcW w:w="3060" w:type="dxa"/>
            <w:noWrap/>
            <w:hideMark/>
          </w:tcPr>
          <w:p w14:paraId="062B13B2" w14:textId="6A70C15D" w:rsidR="00192437" w:rsidRPr="00820AD5" w:rsidRDefault="00192437" w:rsidP="00192437">
            <w:pPr>
              <w:jc w:val="right"/>
            </w:pPr>
            <w:r w:rsidRPr="00820AD5">
              <w:t>290,014</w:t>
            </w:r>
          </w:p>
        </w:tc>
        <w:tc>
          <w:tcPr>
            <w:tcW w:w="2790" w:type="dxa"/>
            <w:noWrap/>
            <w:hideMark/>
          </w:tcPr>
          <w:p w14:paraId="3D9F3DD9" w14:textId="62E550EB" w:rsidR="00192437" w:rsidRPr="00820AD5" w:rsidRDefault="00192437" w:rsidP="00192437">
            <w:pPr>
              <w:jc w:val="right"/>
            </w:pPr>
            <w:r w:rsidRPr="00820AD5">
              <w:t> </w:t>
            </w:r>
          </w:p>
        </w:tc>
      </w:tr>
      <w:tr w:rsidR="00192437" w:rsidRPr="00820AD5" w14:paraId="4EFED8EF" w14:textId="77777777" w:rsidTr="00141CBF">
        <w:trPr>
          <w:trHeight w:val="240"/>
        </w:trPr>
        <w:tc>
          <w:tcPr>
            <w:tcW w:w="3415" w:type="dxa"/>
            <w:noWrap/>
            <w:hideMark/>
          </w:tcPr>
          <w:p w14:paraId="2D29B1B3" w14:textId="77777777" w:rsidR="00192437" w:rsidRPr="00820AD5" w:rsidRDefault="00192437" w:rsidP="00192437">
            <w:pPr>
              <w:rPr>
                <w:b/>
                <w:bCs/>
              </w:rPr>
            </w:pPr>
            <w:r w:rsidRPr="00820AD5">
              <w:rPr>
                <w:b/>
                <w:bCs/>
              </w:rPr>
              <w:t>PAM</w:t>
            </w:r>
          </w:p>
        </w:tc>
        <w:tc>
          <w:tcPr>
            <w:tcW w:w="3060" w:type="dxa"/>
            <w:noWrap/>
            <w:hideMark/>
          </w:tcPr>
          <w:p w14:paraId="3392E629" w14:textId="3F80855D" w:rsidR="00192437" w:rsidRPr="00820AD5" w:rsidRDefault="00192437" w:rsidP="00192437">
            <w:pPr>
              <w:jc w:val="right"/>
            </w:pPr>
            <w:r w:rsidRPr="00820AD5">
              <w:t>152,075</w:t>
            </w:r>
          </w:p>
        </w:tc>
        <w:tc>
          <w:tcPr>
            <w:tcW w:w="2790" w:type="dxa"/>
            <w:noWrap/>
            <w:hideMark/>
          </w:tcPr>
          <w:p w14:paraId="25948D56" w14:textId="409FE11E" w:rsidR="00192437" w:rsidRPr="00820AD5" w:rsidRDefault="00192437" w:rsidP="00192437">
            <w:pPr>
              <w:jc w:val="right"/>
            </w:pPr>
            <w:r w:rsidRPr="00820AD5">
              <w:t> </w:t>
            </w:r>
          </w:p>
        </w:tc>
      </w:tr>
      <w:tr w:rsidR="00192437" w:rsidRPr="00820AD5" w14:paraId="6636664D" w14:textId="77777777" w:rsidTr="00141CBF">
        <w:trPr>
          <w:trHeight w:val="240"/>
        </w:trPr>
        <w:tc>
          <w:tcPr>
            <w:tcW w:w="3415" w:type="dxa"/>
            <w:noWrap/>
            <w:hideMark/>
          </w:tcPr>
          <w:p w14:paraId="21D5279C" w14:textId="77777777" w:rsidR="00192437" w:rsidRPr="00820AD5" w:rsidRDefault="00192437" w:rsidP="00192437">
            <w:pPr>
              <w:rPr>
                <w:b/>
                <w:bCs/>
              </w:rPr>
            </w:pPr>
            <w:r w:rsidRPr="00820AD5">
              <w:rPr>
                <w:b/>
                <w:bCs/>
              </w:rPr>
              <w:t>UNFPA</w:t>
            </w:r>
          </w:p>
        </w:tc>
        <w:tc>
          <w:tcPr>
            <w:tcW w:w="3060" w:type="dxa"/>
            <w:noWrap/>
            <w:hideMark/>
          </w:tcPr>
          <w:p w14:paraId="095D5CE6" w14:textId="66E653C3" w:rsidR="00192437" w:rsidRPr="00820AD5" w:rsidRDefault="00192437" w:rsidP="00192437">
            <w:pPr>
              <w:jc w:val="right"/>
            </w:pPr>
            <w:r w:rsidRPr="00820AD5">
              <w:t>34,342</w:t>
            </w:r>
          </w:p>
        </w:tc>
        <w:tc>
          <w:tcPr>
            <w:tcW w:w="2790" w:type="dxa"/>
            <w:noWrap/>
            <w:hideMark/>
          </w:tcPr>
          <w:p w14:paraId="5DC19322" w14:textId="276499C4" w:rsidR="00192437" w:rsidRPr="00820AD5" w:rsidRDefault="00192437" w:rsidP="00192437">
            <w:pPr>
              <w:jc w:val="right"/>
            </w:pPr>
            <w:r w:rsidRPr="00820AD5">
              <w:t> </w:t>
            </w:r>
          </w:p>
        </w:tc>
      </w:tr>
      <w:tr w:rsidR="00192437" w:rsidRPr="00820AD5" w14:paraId="2A044ADD" w14:textId="77777777" w:rsidTr="00141CBF">
        <w:trPr>
          <w:trHeight w:val="240"/>
        </w:trPr>
        <w:tc>
          <w:tcPr>
            <w:tcW w:w="3415" w:type="dxa"/>
            <w:noWrap/>
            <w:hideMark/>
          </w:tcPr>
          <w:p w14:paraId="75623FFE" w14:textId="77777777" w:rsidR="00192437" w:rsidRPr="00820AD5" w:rsidRDefault="00192437" w:rsidP="00192437">
            <w:pPr>
              <w:rPr>
                <w:b/>
                <w:bCs/>
              </w:rPr>
            </w:pPr>
            <w:r w:rsidRPr="00820AD5">
              <w:rPr>
                <w:b/>
                <w:bCs/>
              </w:rPr>
              <w:t xml:space="preserve">UNECA </w:t>
            </w:r>
          </w:p>
        </w:tc>
        <w:tc>
          <w:tcPr>
            <w:tcW w:w="3060" w:type="dxa"/>
            <w:noWrap/>
            <w:hideMark/>
          </w:tcPr>
          <w:p w14:paraId="553DE90F" w14:textId="3AAB78AA" w:rsidR="00192437" w:rsidRPr="00820AD5" w:rsidRDefault="00192437" w:rsidP="00192437">
            <w:pPr>
              <w:jc w:val="right"/>
            </w:pPr>
            <w:r w:rsidRPr="00820AD5">
              <w:t>2,478</w:t>
            </w:r>
          </w:p>
        </w:tc>
        <w:tc>
          <w:tcPr>
            <w:tcW w:w="2790" w:type="dxa"/>
            <w:noWrap/>
            <w:hideMark/>
          </w:tcPr>
          <w:p w14:paraId="4322D2F8" w14:textId="635B95C2" w:rsidR="00192437" w:rsidRPr="00820AD5" w:rsidRDefault="00192437" w:rsidP="00192437">
            <w:pPr>
              <w:jc w:val="right"/>
            </w:pPr>
            <w:r w:rsidRPr="00820AD5">
              <w:t> </w:t>
            </w:r>
          </w:p>
        </w:tc>
      </w:tr>
      <w:tr w:rsidR="00192437" w:rsidRPr="00820AD5" w14:paraId="14E63882" w14:textId="77777777" w:rsidTr="00141CBF">
        <w:trPr>
          <w:trHeight w:val="240"/>
        </w:trPr>
        <w:tc>
          <w:tcPr>
            <w:tcW w:w="3415" w:type="dxa"/>
            <w:noWrap/>
            <w:hideMark/>
          </w:tcPr>
          <w:p w14:paraId="7F176078" w14:textId="77777777" w:rsidR="00192437" w:rsidRPr="00820AD5" w:rsidRDefault="00192437" w:rsidP="00192437">
            <w:pPr>
              <w:rPr>
                <w:b/>
                <w:bCs/>
              </w:rPr>
            </w:pPr>
            <w:r w:rsidRPr="00820AD5">
              <w:rPr>
                <w:b/>
                <w:bCs/>
              </w:rPr>
              <w:t>FAO</w:t>
            </w:r>
          </w:p>
        </w:tc>
        <w:tc>
          <w:tcPr>
            <w:tcW w:w="3060" w:type="dxa"/>
            <w:noWrap/>
            <w:hideMark/>
          </w:tcPr>
          <w:p w14:paraId="3EDCEA8F" w14:textId="25417378" w:rsidR="00192437" w:rsidRPr="00820AD5" w:rsidRDefault="00192437" w:rsidP="00192437">
            <w:pPr>
              <w:jc w:val="right"/>
            </w:pPr>
            <w:r w:rsidRPr="00820AD5">
              <w:t>102,261</w:t>
            </w:r>
          </w:p>
        </w:tc>
        <w:tc>
          <w:tcPr>
            <w:tcW w:w="2790" w:type="dxa"/>
            <w:noWrap/>
            <w:hideMark/>
          </w:tcPr>
          <w:p w14:paraId="3C1F394E" w14:textId="5FA3F6EB" w:rsidR="00192437" w:rsidRPr="00820AD5" w:rsidRDefault="00192437" w:rsidP="00192437">
            <w:pPr>
              <w:jc w:val="right"/>
            </w:pPr>
            <w:r w:rsidRPr="00820AD5">
              <w:t> </w:t>
            </w:r>
          </w:p>
        </w:tc>
      </w:tr>
      <w:tr w:rsidR="00192437" w:rsidRPr="00820AD5" w14:paraId="39EE1D99" w14:textId="77777777" w:rsidTr="00141CBF">
        <w:trPr>
          <w:trHeight w:val="240"/>
        </w:trPr>
        <w:tc>
          <w:tcPr>
            <w:tcW w:w="3415" w:type="dxa"/>
            <w:noWrap/>
            <w:hideMark/>
          </w:tcPr>
          <w:p w14:paraId="5F129E87" w14:textId="77777777" w:rsidR="00192437" w:rsidRPr="00820AD5" w:rsidRDefault="00192437" w:rsidP="00192437">
            <w:pPr>
              <w:rPr>
                <w:b/>
                <w:bCs/>
              </w:rPr>
            </w:pPr>
            <w:r w:rsidRPr="00820AD5">
              <w:rPr>
                <w:b/>
                <w:bCs/>
              </w:rPr>
              <w:t>OMS</w:t>
            </w:r>
          </w:p>
        </w:tc>
        <w:tc>
          <w:tcPr>
            <w:tcW w:w="3060" w:type="dxa"/>
            <w:noWrap/>
            <w:hideMark/>
          </w:tcPr>
          <w:p w14:paraId="68588FEF" w14:textId="680E01EF" w:rsidR="00192437" w:rsidRPr="00820AD5" w:rsidRDefault="00192437" w:rsidP="00192437">
            <w:pPr>
              <w:jc w:val="right"/>
            </w:pPr>
            <w:r w:rsidRPr="00820AD5">
              <w:t>231,483</w:t>
            </w:r>
          </w:p>
        </w:tc>
        <w:tc>
          <w:tcPr>
            <w:tcW w:w="2790" w:type="dxa"/>
            <w:noWrap/>
            <w:hideMark/>
          </w:tcPr>
          <w:p w14:paraId="2896BD6F" w14:textId="50EBE86E" w:rsidR="00192437" w:rsidRPr="00820AD5" w:rsidRDefault="00192437" w:rsidP="00192437">
            <w:pPr>
              <w:jc w:val="right"/>
            </w:pPr>
            <w:r w:rsidRPr="00820AD5">
              <w:t> </w:t>
            </w:r>
          </w:p>
        </w:tc>
      </w:tr>
      <w:tr w:rsidR="00192437" w:rsidRPr="00820AD5" w14:paraId="497F93B8" w14:textId="77777777" w:rsidTr="00141CBF">
        <w:trPr>
          <w:trHeight w:val="240"/>
        </w:trPr>
        <w:tc>
          <w:tcPr>
            <w:tcW w:w="3415" w:type="dxa"/>
            <w:noWrap/>
            <w:hideMark/>
          </w:tcPr>
          <w:p w14:paraId="7EF23AFD" w14:textId="77777777" w:rsidR="00192437" w:rsidRPr="00820AD5" w:rsidRDefault="00192437" w:rsidP="00192437">
            <w:pPr>
              <w:rPr>
                <w:b/>
                <w:bCs/>
              </w:rPr>
            </w:pPr>
            <w:r w:rsidRPr="00820AD5">
              <w:rPr>
                <w:b/>
                <w:bCs/>
              </w:rPr>
              <w:t>OIM</w:t>
            </w:r>
          </w:p>
        </w:tc>
        <w:tc>
          <w:tcPr>
            <w:tcW w:w="3060" w:type="dxa"/>
            <w:noWrap/>
            <w:hideMark/>
          </w:tcPr>
          <w:p w14:paraId="2DCDF5E5" w14:textId="013E4EBB" w:rsidR="00192437" w:rsidRPr="00820AD5" w:rsidRDefault="00192437" w:rsidP="00192437">
            <w:pPr>
              <w:jc w:val="right"/>
            </w:pPr>
            <w:r w:rsidRPr="00820AD5">
              <w:t>103,328</w:t>
            </w:r>
          </w:p>
        </w:tc>
        <w:tc>
          <w:tcPr>
            <w:tcW w:w="2790" w:type="dxa"/>
            <w:noWrap/>
            <w:hideMark/>
          </w:tcPr>
          <w:p w14:paraId="515F20F1" w14:textId="1A7138F7" w:rsidR="00192437" w:rsidRPr="00820AD5" w:rsidRDefault="00192437" w:rsidP="00192437">
            <w:pPr>
              <w:jc w:val="right"/>
            </w:pPr>
            <w:r w:rsidRPr="00820AD5">
              <w:t> </w:t>
            </w:r>
          </w:p>
        </w:tc>
      </w:tr>
      <w:tr w:rsidR="00192437" w:rsidRPr="00820AD5" w14:paraId="311EEA42" w14:textId="77777777" w:rsidTr="00141CBF">
        <w:trPr>
          <w:trHeight w:val="240"/>
        </w:trPr>
        <w:tc>
          <w:tcPr>
            <w:tcW w:w="3415" w:type="dxa"/>
            <w:noWrap/>
            <w:hideMark/>
          </w:tcPr>
          <w:p w14:paraId="3E52CF56" w14:textId="77777777" w:rsidR="00192437" w:rsidRPr="00820AD5" w:rsidRDefault="00192437" w:rsidP="00192437">
            <w:pPr>
              <w:rPr>
                <w:b/>
                <w:bCs/>
              </w:rPr>
            </w:pPr>
            <w:r w:rsidRPr="00820AD5">
              <w:rPr>
                <w:b/>
                <w:bCs/>
              </w:rPr>
              <w:t xml:space="preserve">ONUSIDA </w:t>
            </w:r>
          </w:p>
        </w:tc>
        <w:tc>
          <w:tcPr>
            <w:tcW w:w="3060" w:type="dxa"/>
            <w:noWrap/>
            <w:hideMark/>
          </w:tcPr>
          <w:p w14:paraId="09E8F9C0" w14:textId="2FF0400B" w:rsidR="00192437" w:rsidRPr="00820AD5" w:rsidRDefault="00192437" w:rsidP="00192437">
            <w:pPr>
              <w:jc w:val="right"/>
            </w:pPr>
            <w:r w:rsidRPr="00820AD5">
              <w:t>3,098</w:t>
            </w:r>
          </w:p>
        </w:tc>
        <w:tc>
          <w:tcPr>
            <w:tcW w:w="2790" w:type="dxa"/>
            <w:noWrap/>
            <w:hideMark/>
          </w:tcPr>
          <w:p w14:paraId="49C1F69E" w14:textId="03455F7C" w:rsidR="00192437" w:rsidRPr="00820AD5" w:rsidRDefault="00192437" w:rsidP="00192437">
            <w:pPr>
              <w:jc w:val="right"/>
            </w:pPr>
            <w:r w:rsidRPr="00820AD5">
              <w:t> </w:t>
            </w:r>
          </w:p>
        </w:tc>
      </w:tr>
      <w:tr w:rsidR="00192437" w:rsidRPr="00820AD5" w14:paraId="63015E38" w14:textId="77777777" w:rsidTr="00141CBF">
        <w:trPr>
          <w:trHeight w:val="240"/>
        </w:trPr>
        <w:tc>
          <w:tcPr>
            <w:tcW w:w="3415" w:type="dxa"/>
            <w:noWrap/>
            <w:hideMark/>
          </w:tcPr>
          <w:p w14:paraId="0A0DBE2C" w14:textId="77777777" w:rsidR="00192437" w:rsidRPr="00820AD5" w:rsidRDefault="00192437" w:rsidP="00192437">
            <w:pPr>
              <w:rPr>
                <w:b/>
                <w:bCs/>
              </w:rPr>
            </w:pPr>
            <w:r w:rsidRPr="00820AD5">
              <w:rPr>
                <w:b/>
                <w:bCs/>
              </w:rPr>
              <w:t>UNOCHA</w:t>
            </w:r>
          </w:p>
        </w:tc>
        <w:tc>
          <w:tcPr>
            <w:tcW w:w="3060" w:type="dxa"/>
            <w:noWrap/>
            <w:hideMark/>
          </w:tcPr>
          <w:p w14:paraId="4C454971" w14:textId="571F3E14" w:rsidR="00192437" w:rsidRPr="00820AD5" w:rsidRDefault="00192437" w:rsidP="00192437">
            <w:pPr>
              <w:jc w:val="right"/>
            </w:pPr>
            <w:r w:rsidRPr="00820AD5">
              <w:t>13,368</w:t>
            </w:r>
          </w:p>
        </w:tc>
        <w:tc>
          <w:tcPr>
            <w:tcW w:w="2790" w:type="dxa"/>
            <w:noWrap/>
            <w:hideMark/>
          </w:tcPr>
          <w:p w14:paraId="191F5B61" w14:textId="426CD501" w:rsidR="00192437" w:rsidRPr="00820AD5" w:rsidRDefault="00192437" w:rsidP="00192437">
            <w:pPr>
              <w:jc w:val="right"/>
            </w:pPr>
            <w:r w:rsidRPr="00820AD5">
              <w:t> </w:t>
            </w:r>
          </w:p>
        </w:tc>
      </w:tr>
      <w:tr w:rsidR="00192437" w:rsidRPr="00820AD5" w14:paraId="59698C51" w14:textId="77777777" w:rsidTr="00141CBF">
        <w:trPr>
          <w:trHeight w:val="240"/>
        </w:trPr>
        <w:tc>
          <w:tcPr>
            <w:tcW w:w="3415" w:type="dxa"/>
            <w:noWrap/>
            <w:hideMark/>
          </w:tcPr>
          <w:p w14:paraId="46887D35" w14:textId="77777777" w:rsidR="00192437" w:rsidRPr="00820AD5" w:rsidRDefault="00192437" w:rsidP="00192437">
            <w:pPr>
              <w:rPr>
                <w:b/>
                <w:bCs/>
              </w:rPr>
            </w:pPr>
            <w:r w:rsidRPr="00820AD5">
              <w:rPr>
                <w:b/>
                <w:bCs/>
              </w:rPr>
              <w:t>UNOPS</w:t>
            </w:r>
          </w:p>
        </w:tc>
        <w:tc>
          <w:tcPr>
            <w:tcW w:w="3060" w:type="dxa"/>
            <w:noWrap/>
            <w:hideMark/>
          </w:tcPr>
          <w:p w14:paraId="7D38458C" w14:textId="080DD5AD" w:rsidR="00192437" w:rsidRPr="00820AD5" w:rsidRDefault="00192437" w:rsidP="00192437">
            <w:pPr>
              <w:jc w:val="right"/>
            </w:pPr>
            <w:r w:rsidRPr="00820AD5">
              <w:t>13,938</w:t>
            </w:r>
          </w:p>
        </w:tc>
        <w:tc>
          <w:tcPr>
            <w:tcW w:w="2790" w:type="dxa"/>
            <w:noWrap/>
            <w:hideMark/>
          </w:tcPr>
          <w:p w14:paraId="72D11041" w14:textId="462074FB" w:rsidR="00192437" w:rsidRPr="00820AD5" w:rsidRDefault="00192437" w:rsidP="00192437">
            <w:pPr>
              <w:jc w:val="right"/>
            </w:pPr>
            <w:r w:rsidRPr="00820AD5">
              <w:t> </w:t>
            </w:r>
          </w:p>
        </w:tc>
      </w:tr>
      <w:tr w:rsidR="00192437" w:rsidRPr="00820AD5" w14:paraId="50EBAA26" w14:textId="77777777" w:rsidTr="00141CBF">
        <w:trPr>
          <w:trHeight w:val="240"/>
        </w:trPr>
        <w:tc>
          <w:tcPr>
            <w:tcW w:w="3415" w:type="dxa"/>
            <w:noWrap/>
            <w:hideMark/>
          </w:tcPr>
          <w:p w14:paraId="4138DF42" w14:textId="24B093B1" w:rsidR="00192437" w:rsidRPr="00820AD5" w:rsidRDefault="00192437" w:rsidP="00192437">
            <w:pPr>
              <w:rPr>
                <w:b/>
                <w:bCs/>
              </w:rPr>
            </w:pPr>
            <w:r w:rsidRPr="00820AD5">
              <w:rPr>
                <w:b/>
                <w:bCs/>
              </w:rPr>
              <w:t>Banque Mondiale</w:t>
            </w:r>
          </w:p>
        </w:tc>
        <w:tc>
          <w:tcPr>
            <w:tcW w:w="3060" w:type="dxa"/>
            <w:noWrap/>
            <w:hideMark/>
          </w:tcPr>
          <w:p w14:paraId="3DD9CD08" w14:textId="11E5756F" w:rsidR="00192437" w:rsidRPr="00820AD5" w:rsidRDefault="00192437" w:rsidP="00192437">
            <w:pPr>
              <w:jc w:val="right"/>
            </w:pPr>
            <w:r>
              <w:rPr>
                <w:rFonts w:ascii="Calibri" w:hAnsi="Calibri" w:cs="Calibri"/>
                <w:color w:val="000000"/>
              </w:rPr>
              <w:t>7161</w:t>
            </w:r>
          </w:p>
        </w:tc>
        <w:tc>
          <w:tcPr>
            <w:tcW w:w="2790" w:type="dxa"/>
            <w:noWrap/>
            <w:hideMark/>
          </w:tcPr>
          <w:p w14:paraId="679B6E84" w14:textId="09CD56A2" w:rsidR="00192437" w:rsidRPr="00820AD5" w:rsidRDefault="00192437" w:rsidP="00192437">
            <w:pPr>
              <w:jc w:val="right"/>
            </w:pPr>
            <w:r w:rsidRPr="00820AD5">
              <w:t> </w:t>
            </w:r>
          </w:p>
        </w:tc>
      </w:tr>
      <w:tr w:rsidR="00192437" w:rsidRPr="00820AD5" w14:paraId="568FF572" w14:textId="77777777" w:rsidTr="00141CBF">
        <w:trPr>
          <w:trHeight w:val="240"/>
        </w:trPr>
        <w:tc>
          <w:tcPr>
            <w:tcW w:w="3415" w:type="dxa"/>
            <w:shd w:val="clear" w:color="auto" w:fill="D0CECE" w:themeFill="background2" w:themeFillShade="E6"/>
            <w:noWrap/>
            <w:hideMark/>
          </w:tcPr>
          <w:p w14:paraId="28556BCD" w14:textId="20E61F86" w:rsidR="00192437" w:rsidRPr="00820AD5" w:rsidRDefault="00192437" w:rsidP="00192437">
            <w:pPr>
              <w:rPr>
                <w:b/>
                <w:bCs/>
              </w:rPr>
            </w:pPr>
            <w:r w:rsidRPr="00820AD5">
              <w:rPr>
                <w:b/>
                <w:bCs/>
              </w:rPr>
              <w:t>TOTAL</w:t>
            </w:r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en</w:t>
            </w:r>
            <w:proofErr w:type="spellEnd"/>
            <w:r>
              <w:rPr>
                <w:b/>
                <w:bCs/>
              </w:rPr>
              <w:t xml:space="preserve"> litre</w:t>
            </w:r>
          </w:p>
        </w:tc>
        <w:tc>
          <w:tcPr>
            <w:tcW w:w="3060" w:type="dxa"/>
            <w:shd w:val="clear" w:color="auto" w:fill="D0CECE" w:themeFill="background2" w:themeFillShade="E6"/>
            <w:noWrap/>
            <w:hideMark/>
          </w:tcPr>
          <w:p w14:paraId="70155151" w14:textId="5B6C0E04" w:rsidR="00192437" w:rsidRPr="00192437" w:rsidRDefault="00192437" w:rsidP="00192437">
            <w:pPr>
              <w:jc w:val="right"/>
              <w:rPr>
                <w:b/>
                <w:bCs/>
                <w:sz w:val="24"/>
                <w:szCs w:val="24"/>
              </w:rPr>
            </w:pPr>
            <w:r w:rsidRPr="00192437">
              <w:rPr>
                <w:b/>
                <w:bCs/>
                <w:sz w:val="24"/>
                <w:szCs w:val="24"/>
              </w:rPr>
              <w:t>2,275,079</w:t>
            </w:r>
          </w:p>
        </w:tc>
        <w:tc>
          <w:tcPr>
            <w:tcW w:w="2790" w:type="dxa"/>
            <w:shd w:val="clear" w:color="auto" w:fill="D0CECE" w:themeFill="background2" w:themeFillShade="E6"/>
            <w:noWrap/>
            <w:hideMark/>
          </w:tcPr>
          <w:p w14:paraId="7CDD72F4" w14:textId="013FFEFA" w:rsidR="00192437" w:rsidRPr="00192437" w:rsidRDefault="00192437" w:rsidP="00141CBF">
            <w:pPr>
              <w:jc w:val="right"/>
              <w:rPr>
                <w:b/>
                <w:bCs/>
                <w:sz w:val="24"/>
                <w:szCs w:val="24"/>
              </w:rPr>
            </w:pPr>
            <w:r w:rsidRPr="00192437">
              <w:rPr>
                <w:b/>
                <w:bCs/>
                <w:sz w:val="24"/>
                <w:szCs w:val="24"/>
              </w:rPr>
              <w:t xml:space="preserve">              10,440   </w:t>
            </w:r>
          </w:p>
        </w:tc>
      </w:tr>
    </w:tbl>
    <w:p w14:paraId="42566438" w14:textId="77777777" w:rsidR="00820AD5" w:rsidRDefault="00820AD5"/>
    <w:sectPr w:rsidR="00820AD5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3500F" w14:textId="77777777" w:rsidR="00D6572A" w:rsidRDefault="00D6572A" w:rsidP="00716E28">
      <w:pPr>
        <w:spacing w:after="0" w:line="240" w:lineRule="auto"/>
      </w:pPr>
      <w:r>
        <w:separator/>
      </w:r>
    </w:p>
  </w:endnote>
  <w:endnote w:type="continuationSeparator" w:id="0">
    <w:p w14:paraId="077CC431" w14:textId="77777777" w:rsidR="00D6572A" w:rsidRDefault="00D6572A" w:rsidP="00716E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84E50" w14:textId="77777777" w:rsidR="00D6572A" w:rsidRDefault="00D6572A" w:rsidP="00716E28">
      <w:pPr>
        <w:spacing w:after="0" w:line="240" w:lineRule="auto"/>
      </w:pPr>
      <w:r>
        <w:separator/>
      </w:r>
    </w:p>
  </w:footnote>
  <w:footnote w:type="continuationSeparator" w:id="0">
    <w:p w14:paraId="7C5E970A" w14:textId="77777777" w:rsidR="00D6572A" w:rsidRDefault="00D6572A" w:rsidP="00716E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E461A" w14:textId="1665146F" w:rsidR="00716E28" w:rsidRPr="00716E28" w:rsidRDefault="00716E28">
    <w:pPr>
      <w:pStyle w:val="Header"/>
      <w:rPr>
        <w:lang w:val="fr-FR"/>
      </w:rPr>
    </w:pPr>
  </w:p>
  <w:p w14:paraId="119DF4DA" w14:textId="77777777" w:rsidR="00716E28" w:rsidRPr="00716E28" w:rsidRDefault="00716E28">
    <w:pPr>
      <w:pStyle w:val="Header"/>
      <w:rPr>
        <w:lang w:val="fr-F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AD5"/>
    <w:rsid w:val="00141CBF"/>
    <w:rsid w:val="00192437"/>
    <w:rsid w:val="001C4B14"/>
    <w:rsid w:val="00581728"/>
    <w:rsid w:val="00716E28"/>
    <w:rsid w:val="00820AD5"/>
    <w:rsid w:val="00831AFC"/>
    <w:rsid w:val="009F4117"/>
    <w:rsid w:val="00CF229A"/>
    <w:rsid w:val="00D6572A"/>
    <w:rsid w:val="00E33775"/>
    <w:rsid w:val="00EF4430"/>
    <w:rsid w:val="00F11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9C8D54"/>
  <w15:chartTrackingRefBased/>
  <w15:docId w15:val="{5386723D-5E94-41F2-A778-3E9B05938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20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16E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6E28"/>
  </w:style>
  <w:style w:type="paragraph" w:styleId="Footer">
    <w:name w:val="footer"/>
    <w:basedOn w:val="Normal"/>
    <w:link w:val="FooterChar"/>
    <w:uiPriority w:val="99"/>
    <w:unhideWhenUsed/>
    <w:rsid w:val="00716E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6E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2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73</Words>
  <Characters>421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Ahmadou Deoua</dc:creator>
  <cp:keywords/>
  <dc:description/>
  <cp:lastModifiedBy>Moukaramou Assani</cp:lastModifiedBy>
  <cp:revision>2</cp:revision>
  <dcterms:created xsi:type="dcterms:W3CDTF">2022-10-11T15:40:00Z</dcterms:created>
  <dcterms:modified xsi:type="dcterms:W3CDTF">2022-10-11T15:40:00Z</dcterms:modified>
</cp:coreProperties>
</file>