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rPr>
          <w:rFonts w:ascii="Open Sans" w:cs="Open Sans" w:eastAsia="Open Sans" w:hAnsi="Open Sans"/>
          <w:i w:val="0"/>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02">
      <w:pPr>
        <w:spacing w:after="280" w:before="280" w:lineRule="auto"/>
        <w:rPr>
          <w:rFonts w:ascii="Open Sans" w:cs="Open Sans" w:eastAsia="Open Sans" w:hAnsi="Open Sans"/>
          <w:b w:val="0"/>
          <w:vertAlign w:val="baseline"/>
        </w:rPr>
      </w:pPr>
      <w:r w:rsidDel="00000000" w:rsidR="00000000" w:rsidRPr="00000000">
        <w:rPr>
          <w:rtl w:val="0"/>
        </w:rPr>
      </w:r>
    </w:p>
    <w:p w:rsidR="00000000" w:rsidDel="00000000" w:rsidP="00000000" w:rsidRDefault="00000000" w:rsidRPr="00000000" w14:paraId="00000003">
      <w:pPr>
        <w:rPr>
          <w:rFonts w:ascii="Open Sans" w:cs="Open Sans" w:eastAsia="Open Sans" w:hAnsi="Open Sans"/>
          <w:sz w:val="21"/>
          <w:szCs w:val="21"/>
          <w:vertAlign w:val="baseline"/>
        </w:rPr>
      </w:pPr>
      <w:r w:rsidDel="00000000" w:rsidR="00000000" w:rsidRPr="00000000">
        <w:rPr>
          <w:rtl w:val="0"/>
        </w:rPr>
      </w:r>
    </w:p>
    <w:tbl>
      <w:tblPr>
        <w:tblStyle w:val="Table1"/>
        <w:tblW w:w="9492.0" w:type="dxa"/>
        <w:jc w:val="left"/>
        <w:tblInd w:w="-162.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492"/>
        <w:tblGridChange w:id="0">
          <w:tblGrid>
            <w:gridCol w:w="9492"/>
          </w:tblGrid>
        </w:tblGridChange>
      </w:tblGrid>
      <w:tr>
        <w:trPr>
          <w:cantSplit w:val="0"/>
          <w:tblHeader w:val="0"/>
        </w:trPr>
        <w:tc>
          <w:tcPr>
            <w:vAlign w:val="top"/>
          </w:tcPr>
          <w:p w:rsidR="00000000" w:rsidDel="00000000" w:rsidP="00000000" w:rsidRDefault="00000000" w:rsidRPr="00000000" w14:paraId="00000004">
            <w:pPr>
              <w:spacing w:after="240" w:lineRule="auto"/>
              <w:rPr>
                <w:rFonts w:ascii="Open Sans" w:cs="Open Sans" w:eastAsia="Open Sans" w:hAnsi="Open Sans"/>
                <w:b w:val="0"/>
                <w:color w:val="0092d1"/>
                <w:sz w:val="48"/>
                <w:szCs w:val="48"/>
                <w:vertAlign w:val="baseline"/>
              </w:rPr>
            </w:pPr>
            <w:r w:rsidDel="00000000" w:rsidR="00000000" w:rsidRPr="00000000">
              <w:rPr>
                <w:rFonts w:ascii="Open Sans" w:cs="Open Sans" w:eastAsia="Open Sans" w:hAnsi="Open Sans"/>
                <w:b w:val="1"/>
                <w:color w:val="0092d1"/>
                <w:sz w:val="48"/>
                <w:szCs w:val="48"/>
                <w:vertAlign w:val="baseline"/>
                <w:rtl w:val="0"/>
              </w:rPr>
              <w:t xml:space="preserve">Request for Quotation (RFQ) for Goods/Services</w:t>
            </w:r>
            <w:r w:rsidDel="00000000" w:rsidR="00000000" w:rsidRPr="00000000">
              <w:rPr>
                <w:rtl w:val="0"/>
              </w:rPr>
            </w:r>
          </w:p>
        </w:tc>
      </w:tr>
      <w:tr>
        <w:trPr>
          <w:cantSplit w:val="0"/>
          <w:trHeight w:val="280" w:hRule="atLeast"/>
          <w:tblHeader w:val="0"/>
        </w:trPr>
        <w:tc>
          <w:tcPr>
            <w:vAlign w:val="top"/>
          </w:tcPr>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b w:val="0"/>
                <w:color w:val="0092d1"/>
                <w:sz w:val="32"/>
                <w:szCs w:val="32"/>
                <w:vertAlign w:val="baseline"/>
              </w:rPr>
            </w:pPr>
            <w:bookmarkStart w:colFirst="0" w:colLast="0" w:name="_gjdgxs" w:id="0"/>
            <w:bookmarkEnd w:id="0"/>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240" w:lineRule="auto"/>
              <w:rPr>
                <w:rFonts w:ascii="Open Sans" w:cs="Open Sans" w:eastAsia="Open Sans" w:hAnsi="Open Sans"/>
                <w:color w:val="0092d1"/>
                <w:sz w:val="4"/>
                <w:szCs w:val="4"/>
                <w:vertAlign w:val="baseline"/>
              </w:rPr>
            </w:pPr>
            <w:r w:rsidDel="00000000" w:rsidR="00000000" w:rsidRPr="00000000">
              <w:rPr>
                <w:rFonts w:ascii="Open Sans" w:cs="Open Sans" w:eastAsia="Open Sans" w:hAnsi="Open Sans"/>
                <w:b w:val="1"/>
                <w:color w:val="0092d1"/>
                <w:sz w:val="32"/>
                <w:szCs w:val="32"/>
                <w:vertAlign w:val="baseline"/>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r>
        <w:trPr>
          <w:cantSplit w:val="0"/>
          <w:tblHeader w:val="0"/>
        </w:trPr>
        <w:tc>
          <w:tcPr>
            <w:vAlign w:val="top"/>
          </w:tcPr>
          <w:p w:rsidR="00000000" w:rsidDel="00000000" w:rsidP="00000000" w:rsidRDefault="00000000" w:rsidRPr="00000000" w14:paraId="00000007">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rPr>
                <w:rFonts w:ascii="Open Sans" w:cs="Open Sans" w:eastAsia="Open Sans" w:hAnsi="Open Sans"/>
                <w:color w:val="ff0000"/>
                <w:sz w:val="28"/>
                <w:szCs w:val="28"/>
                <w:vertAlign w:val="baseline"/>
              </w:rPr>
            </w:pPr>
            <w:r w:rsidDel="00000000" w:rsidR="00000000" w:rsidRPr="00000000">
              <w:rPr>
                <w:rFonts w:ascii="Open Sans" w:cs="Open Sans" w:eastAsia="Open Sans" w:hAnsi="Open Sans"/>
                <w:color w:val="ff0000"/>
                <w:sz w:val="28"/>
                <w:szCs w:val="28"/>
                <w:vertAlign w:val="baseline"/>
                <w:rtl w:val="0"/>
              </w:rPr>
              <w:t xml:space="preserve">RFQ Ref No: IUS-AF-UWS-SADH-005</w:t>
            </w:r>
          </w:p>
          <w:p w:rsidR="00000000" w:rsidDel="00000000" w:rsidP="00000000" w:rsidRDefault="00000000" w:rsidRPr="00000000" w14:paraId="0000000B">
            <w:pPr>
              <w:pBdr>
                <w:top w:space="0" w:sz="0" w:val="nil"/>
                <w:left w:space="0" w:sz="0" w:val="nil"/>
                <w:bottom w:space="0" w:sz="0" w:val="nil"/>
                <w:right w:space="0" w:sz="0" w:val="nil"/>
                <w:between w:space="0" w:sz="0" w:val="nil"/>
              </w:pBdr>
              <w:rPr>
                <w:rFonts w:ascii="Open Sans" w:cs="Open Sans" w:eastAsia="Open Sans" w:hAnsi="Open Sans"/>
                <w:sz w:val="28"/>
                <w:szCs w:val="28"/>
                <w:vertAlign w:val="baseline"/>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rPr>
                <w:rFonts w:ascii="Open Sans" w:cs="Open Sans" w:eastAsia="Open Sans" w:hAnsi="Open Sans"/>
                <w:b w:val="1"/>
                <w:color w:val="000000"/>
                <w:sz w:val="28"/>
                <w:szCs w:val="28"/>
                <w:vertAlign w:val="baseline"/>
              </w:rPr>
            </w:pPr>
            <w:r w:rsidDel="00000000" w:rsidR="00000000" w:rsidRPr="00000000">
              <w:rPr>
                <w:rFonts w:ascii="Open Sans" w:cs="Open Sans" w:eastAsia="Open Sans" w:hAnsi="Open Sans"/>
                <w:b w:val="1"/>
                <w:color w:val="000000"/>
                <w:sz w:val="24"/>
                <w:szCs w:val="24"/>
                <w:vertAlign w:val="baseline"/>
                <w:rtl w:val="0"/>
              </w:rPr>
              <w:t xml:space="preserve">Lot 9: Supply and Delivery of DI Fittings to Sa'dah (LWSC)</w:t>
            </w:r>
            <w:r w:rsidDel="00000000" w:rsidR="00000000" w:rsidRPr="00000000">
              <w:rPr>
                <w:rtl w:val="0"/>
              </w:rPr>
            </w:r>
          </w:p>
        </w:tc>
      </w:tr>
    </w:tbl>
    <w:p w:rsidR="00000000" w:rsidDel="00000000" w:rsidP="00000000" w:rsidRDefault="00000000" w:rsidRPr="00000000" w14:paraId="0000000D">
      <w:pPr>
        <w:rPr>
          <w:rFonts w:ascii="Open Sans" w:cs="Open Sans" w:eastAsia="Open Sans" w:hAnsi="Open Sans"/>
          <w:sz w:val="16"/>
          <w:szCs w:val="16"/>
          <w:vertAlign w:val="baseline"/>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vAlign w:val="top"/>
          </w:tcPr>
          <w:p w:rsidR="00000000" w:rsidDel="00000000" w:rsidP="00000000" w:rsidRDefault="00000000" w:rsidRPr="00000000" w14:paraId="0000000E">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01A">
            <w:pPr>
              <w:rPr>
                <w:rFonts w:ascii="Open Sans" w:cs="Open Sans" w:eastAsia="Open Sans" w:hAnsi="Open Sans"/>
                <w:sz w:val="22"/>
                <w:szCs w:val="22"/>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1B">
            <w:pPr>
              <w:rPr>
                <w:rFonts w:ascii="Open Sans" w:cs="Open Sans" w:eastAsia="Open Sans" w:hAnsi="Open Sans"/>
                <w:color w:val="000000"/>
                <w:sz w:val="22"/>
                <w:szCs w:val="22"/>
                <w:vertAlign w:val="baseline"/>
              </w:rPr>
            </w:pPr>
            <w:r w:rsidDel="00000000" w:rsidR="00000000" w:rsidRPr="00000000">
              <w:rPr>
                <w:rFonts w:ascii="Open Sans" w:cs="Open Sans" w:eastAsia="Open Sans" w:hAnsi="Open Sans"/>
                <w:color w:val="000000"/>
                <w:sz w:val="22"/>
                <w:szCs w:val="22"/>
                <w:vertAlign w:val="baseline"/>
                <w:rtl w:val="0"/>
              </w:rPr>
              <w:t xml:space="preserve">Version: v</w:t>
            </w:r>
            <w:r w:rsidDel="00000000" w:rsidR="00000000" w:rsidRPr="00000000">
              <w:rPr>
                <w:rFonts w:ascii="Open Sans" w:cs="Open Sans" w:eastAsia="Open Sans" w:hAnsi="Open Sans"/>
                <w:sz w:val="22"/>
                <w:szCs w:val="22"/>
                <w:vertAlign w:val="baseline"/>
                <w:rtl w:val="0"/>
              </w:rPr>
              <w:t xml:space="preserve">2021</w:t>
            </w:r>
            <w:r w:rsidDel="00000000" w:rsidR="00000000" w:rsidRPr="00000000">
              <w:rPr>
                <w:rtl w:val="0"/>
              </w:rPr>
            </w:r>
          </w:p>
        </w:tc>
      </w:tr>
      <w:tr>
        <w:trPr>
          <w:cantSplit w:val="0"/>
          <w:trHeight w:val="80" w:hRule="atLeast"/>
          <w:tblHeader w:val="0"/>
        </w:trPr>
        <w:tc>
          <w:tcPr>
            <w:vAlign w:val="top"/>
          </w:tcPr>
          <w:p w:rsidR="00000000" w:rsidDel="00000000" w:rsidP="00000000" w:rsidRDefault="00000000" w:rsidRPr="00000000" w14:paraId="0000001C">
            <w:pPr>
              <w:rPr>
                <w:rFonts w:ascii="Open Sans" w:cs="Open Sans" w:eastAsia="Open Sans" w:hAnsi="Open Sans"/>
                <w:color w:val="000000"/>
                <w:sz w:val="22"/>
                <w:szCs w:val="22"/>
                <w:vertAlign w:val="baseline"/>
              </w:rPr>
            </w:pPr>
            <w:r w:rsidDel="00000000" w:rsidR="00000000" w:rsidRPr="00000000">
              <w:rPr>
                <w:rtl w:val="0"/>
              </w:rPr>
            </w:r>
          </w:p>
        </w:tc>
      </w:tr>
    </w:tbl>
    <w:p w:rsidR="00000000" w:rsidDel="00000000" w:rsidP="00000000" w:rsidRDefault="00000000" w:rsidRPr="00000000" w14:paraId="0000001D">
      <w:pPr>
        <w:rPr>
          <w:rFonts w:ascii="Open Sans" w:cs="Open Sans" w:eastAsia="Open Sans" w:hAnsi="Open Sans"/>
          <w:sz w:val="16"/>
          <w:szCs w:val="16"/>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1E">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0"/>
          <w:color w:val="0092d1"/>
          <w:sz w:val="28"/>
          <w:szCs w:val="28"/>
          <w:vertAlign w:val="baseline"/>
        </w:rPr>
      </w:pPr>
      <w:r w:rsidDel="00000000" w:rsidR="00000000" w:rsidRPr="00000000">
        <w:rPr>
          <w:rFonts w:ascii="Open Sans" w:cs="Open Sans" w:eastAsia="Open Sans" w:hAnsi="Open Sans"/>
          <w:b w:val="1"/>
          <w:color w:val="0092d1"/>
          <w:sz w:val="28"/>
          <w:szCs w:val="28"/>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1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0">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following returnable forms are part of this RFQ and must be completed and returned by bidders as part of their Quotation.</w:t>
      </w:r>
    </w:p>
    <w:p w:rsidR="00000000" w:rsidDel="00000000" w:rsidP="00000000" w:rsidRDefault="00000000" w:rsidRPr="00000000" w14:paraId="0000002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2">
      <w:pPr>
        <w:tabs>
          <w:tab w:val="left" w:pos="709"/>
        </w:tabs>
        <w:jc w:val="both"/>
        <w:rPr>
          <w:vertAlign w:val="baseline"/>
        </w:rPr>
      </w:pPr>
      <w:r w:rsidDel="00000000" w:rsidR="00000000" w:rsidRPr="00000000">
        <w:rPr>
          <w:vertAlign w:val="baseline"/>
          <w:rtl w:val="0"/>
        </w:rPr>
        <w:t xml:space="preserve">This Section comprises the following Returnable Bidding Forms:</w:t>
      </w:r>
    </w:p>
    <w:p w:rsidR="00000000" w:rsidDel="00000000" w:rsidP="00000000" w:rsidRDefault="00000000" w:rsidRPr="00000000" w14:paraId="00000023">
      <w:pPr>
        <w:tabs>
          <w:tab w:val="left" w:pos="709"/>
        </w:tabs>
        <w:jc w:val="both"/>
        <w:rPr>
          <w:vertAlign w:val="baseline"/>
        </w:rPr>
      </w:pPr>
      <w:r w:rsidDel="00000000" w:rsidR="00000000" w:rsidRPr="00000000">
        <w:rPr>
          <w:rtl w:val="0"/>
        </w:rPr>
      </w:r>
    </w:p>
    <w:p w:rsidR="00000000" w:rsidDel="00000000" w:rsidP="00000000" w:rsidRDefault="00000000" w:rsidRPr="00000000" w14:paraId="00000024">
      <w:pPr>
        <w:numPr>
          <w:ilvl w:val="0"/>
          <w:numId w:val="1"/>
        </w:numPr>
        <w:ind w:left="1418" w:hanging="425"/>
        <w:jc w:val="both"/>
        <w:rPr>
          <w:vertAlign w:val="baseline"/>
        </w:rPr>
      </w:pPr>
      <w:r w:rsidDel="00000000" w:rsidR="00000000" w:rsidRPr="00000000">
        <w:rPr>
          <w:vertAlign w:val="baseline"/>
          <w:rtl w:val="0"/>
        </w:rPr>
        <w:t xml:space="preserve">Form B: Price Schedule Form</w:t>
      </w:r>
    </w:p>
    <w:p w:rsidR="00000000" w:rsidDel="00000000" w:rsidP="00000000" w:rsidRDefault="00000000" w:rsidRPr="00000000" w14:paraId="00000025">
      <w:pPr>
        <w:numPr>
          <w:ilvl w:val="0"/>
          <w:numId w:val="1"/>
        </w:numPr>
        <w:ind w:left="1418" w:hanging="425"/>
        <w:jc w:val="both"/>
        <w:rPr>
          <w:vertAlign w:val="baseline"/>
        </w:rPr>
      </w:pPr>
      <w:r w:rsidDel="00000000" w:rsidR="00000000" w:rsidRPr="00000000">
        <w:rPr>
          <w:vertAlign w:val="baseline"/>
          <w:rtl w:val="0"/>
        </w:rPr>
        <w:t xml:space="preserve">Form C: Technical Quotation Form </w:t>
      </w:r>
    </w:p>
    <w:p w:rsidR="00000000" w:rsidDel="00000000" w:rsidP="00000000" w:rsidRDefault="00000000" w:rsidRPr="00000000" w14:paraId="00000026">
      <w:pPr>
        <w:numPr>
          <w:ilvl w:val="0"/>
          <w:numId w:val="1"/>
        </w:numPr>
        <w:ind w:left="1418" w:hanging="425"/>
        <w:jc w:val="both"/>
        <w:rPr>
          <w:vertAlign w:val="baseline"/>
        </w:rPr>
      </w:pPr>
      <w:r w:rsidDel="00000000" w:rsidR="00000000" w:rsidRPr="00000000">
        <w:rPr>
          <w:vertAlign w:val="baseline"/>
          <w:rtl w:val="0"/>
        </w:rPr>
        <w:t xml:space="preserve">Form E: Joint Venture Partner Information Form</w:t>
      </w:r>
    </w:p>
    <w:p w:rsidR="00000000" w:rsidDel="00000000" w:rsidP="00000000" w:rsidRDefault="00000000" w:rsidRPr="00000000" w14:paraId="00000027">
      <w:pPr>
        <w:numPr>
          <w:ilvl w:val="0"/>
          <w:numId w:val="1"/>
        </w:numPr>
        <w:ind w:left="1418" w:hanging="425"/>
        <w:jc w:val="both"/>
        <w:rPr>
          <w:vertAlign w:val="baseline"/>
        </w:rPr>
      </w:pPr>
      <w:r w:rsidDel="00000000" w:rsidR="00000000" w:rsidRPr="00000000">
        <w:rPr>
          <w:vertAlign w:val="baseline"/>
          <w:rtl w:val="0"/>
        </w:rPr>
        <w:t xml:space="preserve">Form G: Manufacturer’s authorization Form</w:t>
      </w:r>
      <w:r w:rsidDel="00000000" w:rsidR="00000000" w:rsidRPr="00000000">
        <w:rPr>
          <w:rtl w:val="0"/>
        </w:rPr>
      </w:r>
    </w:p>
    <w:p w:rsidR="00000000" w:rsidDel="00000000" w:rsidP="00000000" w:rsidRDefault="00000000" w:rsidRPr="00000000" w14:paraId="00000028">
      <w:pPr>
        <w:ind w:left="0" w:firstLine="0"/>
        <w:jc w:val="both"/>
        <w:rPr>
          <w:highlight w:val="yellow"/>
        </w:rPr>
      </w:pPr>
      <w:r w:rsidDel="00000000" w:rsidR="00000000" w:rsidRPr="00000000">
        <w:rPr>
          <w:rtl w:val="0"/>
        </w:rPr>
      </w:r>
    </w:p>
    <w:p w:rsidR="00000000" w:rsidDel="00000000" w:rsidP="00000000" w:rsidRDefault="00000000" w:rsidRPr="00000000" w14:paraId="00000029">
      <w:pPr>
        <w:ind w:left="0" w:firstLine="0"/>
        <w:jc w:val="both"/>
        <w:rPr/>
      </w:pPr>
      <w:r w:rsidDel="00000000" w:rsidR="00000000" w:rsidRPr="00000000">
        <w:rPr>
          <w:rtl w:val="0"/>
        </w:rPr>
      </w:r>
    </w:p>
    <w:p w:rsidR="00000000" w:rsidDel="00000000" w:rsidP="00000000" w:rsidRDefault="00000000" w:rsidRPr="00000000" w14:paraId="0000002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2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B">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C">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D">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E">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3F">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0">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1">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3">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5">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6">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7">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8">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9">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A">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4B">
      <w:pPr>
        <w:rPr>
          <w:sz w:val="4"/>
          <w:szCs w:val="4"/>
          <w:vertAlign w:val="baseline"/>
        </w:rPr>
      </w:pPr>
      <w:bookmarkStart w:colFirst="0" w:colLast="0" w:name="_30j0zll" w:id="1"/>
      <w:bookmarkEnd w:id="1"/>
      <w:r w:rsidDel="00000000" w:rsidR="00000000" w:rsidRPr="00000000">
        <w:rPr>
          <w:rtl w:val="0"/>
        </w:rPr>
      </w:r>
    </w:p>
    <w:p w:rsidR="00000000" w:rsidDel="00000000" w:rsidP="00000000" w:rsidRDefault="00000000" w:rsidRPr="00000000" w14:paraId="0000004C">
      <w:pPr>
        <w:rPr>
          <w:sz w:val="4"/>
          <w:szCs w:val="4"/>
          <w:vertAlign w:val="baseline"/>
        </w:rPr>
      </w:pPr>
      <w:r w:rsidDel="00000000" w:rsidR="00000000" w:rsidRPr="00000000">
        <w:rPr>
          <w:rtl w:val="0"/>
        </w:rPr>
      </w:r>
    </w:p>
    <w:p w:rsidR="00000000" w:rsidDel="00000000" w:rsidP="00000000" w:rsidRDefault="00000000" w:rsidRPr="00000000" w14:paraId="0000004D">
      <w:pPr>
        <w:tabs>
          <w:tab w:val="left" w:pos="990"/>
        </w:tabs>
        <w:rPr>
          <w:b w:val="1"/>
          <w:color w:val="518ecb"/>
          <w:sz w:val="28"/>
          <w:szCs w:val="28"/>
        </w:rPr>
      </w:pPr>
      <w:r w:rsidDel="00000000" w:rsidR="00000000" w:rsidRPr="00000000">
        <w:rPr>
          <w:rtl w:val="0"/>
        </w:rPr>
      </w:r>
    </w:p>
    <w:p w:rsidR="00000000" w:rsidDel="00000000" w:rsidP="00000000" w:rsidRDefault="00000000" w:rsidRPr="00000000" w14:paraId="0000004E">
      <w:pPr>
        <w:tabs>
          <w:tab w:val="left" w:pos="990"/>
        </w:tabs>
        <w:rPr>
          <w:b w:val="1"/>
          <w:color w:val="518ecb"/>
          <w:sz w:val="28"/>
          <w:szCs w:val="28"/>
        </w:rPr>
      </w:pPr>
      <w:r w:rsidDel="00000000" w:rsidR="00000000" w:rsidRPr="00000000">
        <w:rPr>
          <w:rtl w:val="0"/>
        </w:rPr>
      </w:r>
    </w:p>
    <w:p w:rsidR="00000000" w:rsidDel="00000000" w:rsidP="00000000" w:rsidRDefault="00000000" w:rsidRPr="00000000" w14:paraId="0000004F">
      <w:pPr>
        <w:tabs>
          <w:tab w:val="left" w:pos="990"/>
        </w:tabs>
        <w:rPr>
          <w:b w:val="1"/>
          <w:color w:val="518ecb"/>
          <w:sz w:val="28"/>
          <w:szCs w:val="28"/>
        </w:rPr>
      </w:pPr>
      <w:r w:rsidDel="00000000" w:rsidR="00000000" w:rsidRPr="00000000">
        <w:rPr>
          <w:rtl w:val="0"/>
        </w:rPr>
      </w:r>
    </w:p>
    <w:p w:rsidR="00000000" w:rsidDel="00000000" w:rsidP="00000000" w:rsidRDefault="00000000" w:rsidRPr="00000000" w14:paraId="00000050">
      <w:pPr>
        <w:tabs>
          <w:tab w:val="left" w:pos="990"/>
        </w:tabs>
        <w:rPr>
          <w:rFonts w:ascii="Open Sans" w:cs="Open Sans" w:eastAsia="Open Sans" w:hAnsi="Open Sans"/>
          <w:color w:val="0092d1"/>
          <w:sz w:val="32"/>
          <w:szCs w:val="32"/>
          <w:vertAlign w:val="baseline"/>
        </w:rPr>
      </w:pPr>
      <w:r w:rsidDel="00000000" w:rsidR="00000000" w:rsidRPr="00000000">
        <w:rPr>
          <w:rFonts w:ascii="Open Sans" w:cs="Open Sans" w:eastAsia="Open Sans" w:hAnsi="Open Sans"/>
          <w:color w:val="0092d1"/>
          <w:sz w:val="32"/>
          <w:szCs w:val="32"/>
          <w:vertAlign w:val="baseline"/>
          <w:rtl w:val="0"/>
        </w:rPr>
        <w:t xml:space="preserve">Form B: Price Schedule Form</w:t>
      </w:r>
    </w:p>
    <w:p w:rsidR="00000000" w:rsidDel="00000000" w:rsidP="00000000" w:rsidRDefault="00000000" w:rsidRPr="00000000" w14:paraId="00000051">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Bidders shall fill in this Price Schedule Form in accordance with the instructions indicated. </w:t>
      </w:r>
    </w:p>
    <w:p w:rsidR="00000000" w:rsidDel="00000000" w:rsidP="00000000" w:rsidRDefault="00000000" w:rsidRPr="00000000" w14:paraId="00000052">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54">
      <w:pPr>
        <w:rPr>
          <w:rFonts w:ascii="Open Sans" w:cs="Open Sans" w:eastAsia="Open Sans" w:hAnsi="Open Sans"/>
          <w:vertAlign w:val="baseline"/>
        </w:rPr>
      </w:pP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55">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Currency</w:t>
            </w:r>
            <w:r w:rsidDel="00000000" w:rsidR="00000000" w:rsidRPr="00000000">
              <w:rPr>
                <w:rtl w:val="0"/>
              </w:rPr>
            </w:r>
          </w:p>
        </w:tc>
        <w:tc>
          <w:tcPr>
            <w:vAlign w:val="center"/>
          </w:tcPr>
          <w:p w:rsidR="00000000" w:rsidDel="00000000" w:rsidP="00000000" w:rsidRDefault="00000000" w:rsidRPr="00000000" w14:paraId="00000056">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USD</w:t>
            </w:r>
            <w:r w:rsidDel="00000000" w:rsidR="00000000" w:rsidRPr="00000000">
              <w:rPr>
                <w:rtl w:val="0"/>
              </w:rPr>
            </w:r>
          </w:p>
        </w:tc>
      </w:tr>
    </w:tbl>
    <w:p w:rsidR="00000000" w:rsidDel="00000000" w:rsidP="00000000" w:rsidRDefault="00000000" w:rsidRPr="00000000" w14:paraId="00000057">
      <w:pPr>
        <w:tabs>
          <w:tab w:val="center" w:pos="4320"/>
          <w:tab w:val="right" w:pos="8640"/>
        </w:tabs>
        <w:rPr>
          <w:rFonts w:ascii="Open Sans" w:cs="Open Sans" w:eastAsia="Open Sans" w:hAnsi="Open Sans"/>
          <w:b w:val="0"/>
          <w:color w:val="528cc9"/>
          <w:vertAlign w:val="baseline"/>
        </w:rPr>
      </w:pPr>
      <w:bookmarkStart w:colFirst="0" w:colLast="0" w:name="_2et92p0" w:id="2"/>
      <w:bookmarkEnd w:id="2"/>
      <w:r w:rsidDel="00000000" w:rsidR="00000000" w:rsidRPr="00000000">
        <w:rPr>
          <w:rtl w:val="0"/>
        </w:rPr>
      </w:r>
    </w:p>
    <w:tbl>
      <w:tblPr>
        <w:tblStyle w:val="Table4"/>
        <w:tblW w:w="9195.0" w:type="dxa"/>
        <w:jc w:val="left"/>
        <w:tblInd w:w="0.0" w:type="dxa"/>
        <w:tblLayout w:type="fixed"/>
        <w:tblLook w:val="0000"/>
      </w:tblPr>
      <w:tblGrid>
        <w:gridCol w:w="555"/>
        <w:gridCol w:w="7290"/>
        <w:gridCol w:w="1350"/>
        <w:tblGridChange w:id="0">
          <w:tblGrid>
            <w:gridCol w:w="555"/>
            <w:gridCol w:w="7290"/>
            <w:gridCol w:w="135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8">
            <w:pPr>
              <w:jc w:val="center"/>
              <w:rPr>
                <w:b w:val="0"/>
                <w:color w:val="000000"/>
                <w:vertAlign w:val="baseline"/>
              </w:rPr>
            </w:pPr>
            <w:r w:rsidDel="00000000" w:rsidR="00000000" w:rsidRPr="00000000">
              <w:rPr>
                <w:b w:val="1"/>
                <w:color w:val="000000"/>
                <w:vertAlign w:val="baseline"/>
                <w:rtl w:val="0"/>
              </w:rPr>
              <w:t xml:space="preserve">Lot #</w:t>
            </w:r>
            <w:r w:rsidDel="00000000" w:rsidR="00000000" w:rsidRPr="00000000">
              <w:rPr>
                <w:rtl w:val="0"/>
              </w:rPr>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59">
            <w:pPr>
              <w:rPr>
                <w:b w:val="0"/>
                <w:color w:val="000000"/>
                <w:vertAlign w:val="baseline"/>
              </w:rPr>
            </w:pPr>
            <w:r w:rsidDel="00000000" w:rsidR="00000000" w:rsidRPr="00000000">
              <w:rPr>
                <w:b w:val="1"/>
                <w:color w:val="000000"/>
                <w:vertAlign w:val="baseline"/>
                <w:rtl w:val="0"/>
              </w:rPr>
              <w:t xml:space="preserve">Lot Description</w:t>
            </w:r>
            <w:r w:rsidDel="00000000" w:rsidR="00000000" w:rsidRPr="00000000">
              <w:rPr>
                <w:rtl w:val="0"/>
              </w:rPr>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5A">
            <w:pPr>
              <w:jc w:val="center"/>
              <w:rPr>
                <w:b w:val="0"/>
                <w:color w:val="000000"/>
                <w:vertAlign w:val="baseline"/>
              </w:rPr>
            </w:pPr>
            <w:r w:rsidDel="00000000" w:rsidR="00000000" w:rsidRPr="00000000">
              <w:rPr>
                <w:b w:val="1"/>
                <w:color w:val="000000"/>
                <w:vertAlign w:val="baseline"/>
                <w:rtl w:val="0"/>
              </w:rPr>
              <w:t xml:space="preserve">Total Price USD</w:t>
            </w:r>
            <w:r w:rsidDel="00000000" w:rsidR="00000000" w:rsidRPr="00000000">
              <w:rPr>
                <w:rtl w:val="0"/>
              </w:rPr>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B">
            <w:pPr>
              <w:jc w:val="center"/>
              <w:rPr>
                <w:b w:val="0"/>
                <w:color w:val="000000"/>
                <w:vertAlign w:val="baseline"/>
              </w:rPr>
            </w:pPr>
            <w:r w:rsidDel="00000000" w:rsidR="00000000" w:rsidRPr="00000000">
              <w:rPr>
                <w:b w:val="1"/>
                <w:color w:val="000000"/>
                <w:vertAlign w:val="baseline"/>
                <w:rtl w:val="0"/>
              </w:rPr>
              <w:t xml:space="preserve">1</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C">
            <w:pPr>
              <w:rPr>
                <w:color w:val="000000"/>
                <w:vertAlign w:val="baseline"/>
              </w:rPr>
            </w:pPr>
            <w:r w:rsidDel="00000000" w:rsidR="00000000" w:rsidRPr="00000000">
              <w:rPr>
                <w:color w:val="000000"/>
                <w:vertAlign w:val="baseline"/>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5D">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E">
            <w:pPr>
              <w:jc w:val="center"/>
              <w:rPr>
                <w:b w:val="0"/>
                <w:color w:val="000000"/>
                <w:vertAlign w:val="baseline"/>
              </w:rPr>
            </w:pPr>
            <w:r w:rsidDel="00000000" w:rsidR="00000000" w:rsidRPr="00000000">
              <w:rPr>
                <w:b w:val="1"/>
                <w:color w:val="000000"/>
                <w:vertAlign w:val="baseline"/>
                <w:rtl w:val="0"/>
              </w:rPr>
              <w:t xml:space="preserve">2</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5F">
            <w:pPr>
              <w:rPr>
                <w:color w:val="000000"/>
                <w:vertAlign w:val="baseline"/>
              </w:rPr>
            </w:pPr>
            <w:r w:rsidDel="00000000" w:rsidR="00000000" w:rsidRPr="00000000">
              <w:rPr>
                <w:color w:val="000000"/>
                <w:vertAlign w:val="baseline"/>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0">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1">
            <w:pPr>
              <w:jc w:val="center"/>
              <w:rPr>
                <w:b w:val="0"/>
                <w:color w:val="000000"/>
                <w:vertAlign w:val="baseline"/>
              </w:rPr>
            </w:pPr>
            <w:bookmarkStart w:colFirst="0" w:colLast="0" w:name="_tyjcwt" w:id="3"/>
            <w:bookmarkEnd w:id="3"/>
            <w:r w:rsidDel="00000000" w:rsidR="00000000" w:rsidRPr="00000000">
              <w:rPr>
                <w:b w:val="1"/>
                <w:color w:val="000000"/>
                <w:vertAlign w:val="baseline"/>
                <w:rtl w:val="0"/>
              </w:rPr>
              <w:t xml:space="preserve">3</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2">
            <w:pPr>
              <w:rPr>
                <w:color w:val="000000"/>
                <w:vertAlign w:val="baseline"/>
              </w:rPr>
            </w:pPr>
            <w:r w:rsidDel="00000000" w:rsidR="00000000" w:rsidRPr="00000000">
              <w:rPr>
                <w:color w:val="000000"/>
                <w:vertAlign w:val="baseline"/>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3">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4">
            <w:pPr>
              <w:jc w:val="center"/>
              <w:rPr>
                <w:b w:val="0"/>
                <w:color w:val="000000"/>
                <w:vertAlign w:val="baseline"/>
              </w:rPr>
            </w:pPr>
            <w:bookmarkStart w:colFirst="0" w:colLast="0" w:name="_3dy6vkm" w:id="4"/>
            <w:bookmarkEnd w:id="4"/>
            <w:r w:rsidDel="00000000" w:rsidR="00000000" w:rsidRPr="00000000">
              <w:rPr>
                <w:b w:val="1"/>
                <w:color w:val="000000"/>
                <w:vertAlign w:val="baseline"/>
                <w:rtl w:val="0"/>
              </w:rPr>
              <w:t xml:space="preserve">4</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5">
            <w:pPr>
              <w:rPr>
                <w:color w:val="000000"/>
                <w:vertAlign w:val="baseline"/>
              </w:rPr>
            </w:pPr>
            <w:r w:rsidDel="00000000" w:rsidR="00000000" w:rsidRPr="00000000">
              <w:rPr>
                <w:color w:val="000000"/>
                <w:vertAlign w:val="baseline"/>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6">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7">
            <w:pPr>
              <w:jc w:val="center"/>
              <w:rPr>
                <w:b w:val="0"/>
                <w:color w:val="000000"/>
                <w:vertAlign w:val="baseline"/>
              </w:rPr>
            </w:pPr>
            <w:r w:rsidDel="00000000" w:rsidR="00000000" w:rsidRPr="00000000">
              <w:rPr>
                <w:b w:val="1"/>
                <w:color w:val="000000"/>
                <w:vertAlign w:val="baseline"/>
                <w:rtl w:val="0"/>
              </w:rPr>
              <w:t xml:space="preserve">5</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8">
            <w:pPr>
              <w:rPr>
                <w:color w:val="000000"/>
                <w:vertAlign w:val="baseline"/>
              </w:rPr>
            </w:pPr>
            <w:r w:rsidDel="00000000" w:rsidR="00000000" w:rsidRPr="00000000">
              <w:rPr>
                <w:color w:val="000000"/>
                <w:vertAlign w:val="baseline"/>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9">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A">
            <w:pPr>
              <w:jc w:val="center"/>
              <w:rPr>
                <w:b w:val="0"/>
                <w:color w:val="000000"/>
                <w:vertAlign w:val="baseline"/>
              </w:rPr>
            </w:pPr>
            <w:r w:rsidDel="00000000" w:rsidR="00000000" w:rsidRPr="00000000">
              <w:rPr>
                <w:b w:val="1"/>
                <w:color w:val="000000"/>
                <w:vertAlign w:val="baseline"/>
                <w:rtl w:val="0"/>
              </w:rPr>
              <w:t xml:space="preserve">6</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B">
            <w:pPr>
              <w:rPr>
                <w:color w:val="000000"/>
                <w:vertAlign w:val="baseline"/>
              </w:rPr>
            </w:pPr>
            <w:r w:rsidDel="00000000" w:rsidR="00000000" w:rsidRPr="00000000">
              <w:rPr>
                <w:color w:val="000000"/>
                <w:vertAlign w:val="baseline"/>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C">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D">
            <w:pPr>
              <w:jc w:val="center"/>
              <w:rPr>
                <w:b w:val="0"/>
                <w:color w:val="000000"/>
                <w:vertAlign w:val="baseline"/>
              </w:rPr>
            </w:pPr>
            <w:r w:rsidDel="00000000" w:rsidR="00000000" w:rsidRPr="00000000">
              <w:rPr>
                <w:b w:val="1"/>
                <w:color w:val="000000"/>
                <w:vertAlign w:val="baseline"/>
                <w:rtl w:val="0"/>
              </w:rPr>
              <w:t xml:space="preserve">7</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6E">
            <w:pPr>
              <w:rPr>
                <w:color w:val="000000"/>
                <w:vertAlign w:val="baseline"/>
              </w:rPr>
            </w:pPr>
            <w:r w:rsidDel="00000000" w:rsidR="00000000" w:rsidRPr="00000000">
              <w:rPr>
                <w:color w:val="000000"/>
                <w:vertAlign w:val="baseline"/>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6F">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0">
            <w:pPr>
              <w:jc w:val="center"/>
              <w:rPr>
                <w:b w:val="0"/>
                <w:color w:val="000000"/>
                <w:vertAlign w:val="baseline"/>
              </w:rPr>
            </w:pPr>
            <w:r w:rsidDel="00000000" w:rsidR="00000000" w:rsidRPr="00000000">
              <w:rPr>
                <w:b w:val="1"/>
                <w:color w:val="000000"/>
                <w:vertAlign w:val="baseline"/>
                <w:rtl w:val="0"/>
              </w:rPr>
              <w:t xml:space="preserve">8</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1">
            <w:pPr>
              <w:rPr>
                <w:color w:val="000000"/>
                <w:vertAlign w:val="baseline"/>
              </w:rPr>
            </w:pPr>
            <w:r w:rsidDel="00000000" w:rsidR="00000000" w:rsidRPr="00000000">
              <w:rPr>
                <w:color w:val="000000"/>
                <w:vertAlign w:val="baseline"/>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2">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3">
            <w:pPr>
              <w:jc w:val="center"/>
              <w:rPr>
                <w:b w:val="0"/>
                <w:color w:val="000000"/>
                <w:vertAlign w:val="baseline"/>
              </w:rPr>
            </w:pPr>
            <w:r w:rsidDel="00000000" w:rsidR="00000000" w:rsidRPr="00000000">
              <w:rPr>
                <w:b w:val="1"/>
                <w:color w:val="000000"/>
                <w:vertAlign w:val="baseline"/>
                <w:rtl w:val="0"/>
              </w:rPr>
              <w:t xml:space="preserve">9</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4">
            <w:pPr>
              <w:rPr>
                <w:color w:val="000000"/>
                <w:vertAlign w:val="baseline"/>
              </w:rPr>
            </w:pPr>
            <w:r w:rsidDel="00000000" w:rsidR="00000000" w:rsidRPr="00000000">
              <w:rPr>
                <w:color w:val="000000"/>
                <w:vertAlign w:val="baseline"/>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5">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76">
            <w:pPr>
              <w:jc w:val="center"/>
              <w:rPr>
                <w:b w:val="0"/>
                <w:color w:val="000000"/>
                <w:vertAlign w:val="baseline"/>
              </w:rPr>
            </w:pPr>
            <w:r w:rsidDel="00000000" w:rsidR="00000000" w:rsidRPr="00000000">
              <w:rPr>
                <w:b w:val="1"/>
                <w:color w:val="000000"/>
                <w:vertAlign w:val="baseline"/>
                <w:rtl w:val="0"/>
              </w:rPr>
              <w:t xml:space="preserve">10</w:t>
            </w: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tcMar>
              <w:top w:w="15.0" w:type="dxa"/>
              <w:left w:w="15.0" w:type="dxa"/>
              <w:bottom w:w="0.0" w:type="dxa"/>
              <w:right w:w="15.0" w:type="dxa"/>
            </w:tcMar>
            <w:vAlign w:val="center"/>
          </w:tcPr>
          <w:p w:rsidR="00000000" w:rsidDel="00000000" w:rsidP="00000000" w:rsidRDefault="00000000" w:rsidRPr="00000000" w14:paraId="00000077">
            <w:pPr>
              <w:rPr>
                <w:color w:val="000000"/>
                <w:vertAlign w:val="baseline"/>
              </w:rPr>
            </w:pPr>
            <w:r w:rsidDel="00000000" w:rsidR="00000000" w:rsidRPr="00000000">
              <w:rPr>
                <w:color w:val="000000"/>
                <w:vertAlign w:val="baseline"/>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tcMar>
              <w:top w:w="15.0" w:type="dxa"/>
              <w:left w:w="15.0" w:type="dxa"/>
              <w:bottom w:w="0.0" w:type="dxa"/>
              <w:right w:w="15.0" w:type="dxa"/>
            </w:tcMar>
            <w:vAlign w:val="top"/>
          </w:tcPr>
          <w:p w:rsidR="00000000" w:rsidDel="00000000" w:rsidP="00000000" w:rsidRDefault="00000000" w:rsidRPr="00000000" w14:paraId="00000078">
            <w:pPr>
              <w:jc w:val="center"/>
              <w:rPr>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79">
            <w:pPr>
              <w:rPr>
                <w:b w:val="0"/>
                <w:color w:val="000000"/>
                <w:vertAlign w:val="baseline"/>
              </w:rPr>
            </w:pPr>
            <w:r w:rsidDel="00000000" w:rsidR="00000000" w:rsidRPr="00000000">
              <w:rPr>
                <w:b w:val="1"/>
                <w:color w:val="000000"/>
                <w:vertAlign w:val="baseline"/>
                <w:rtl w:val="0"/>
              </w:rPr>
              <w:t xml:space="preserve">Total</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B">
            <w:pPr>
              <w:jc w:val="center"/>
              <w:rPr>
                <w:b w:val="0"/>
                <w:color w:val="000000"/>
                <w:vertAlign w:val="baseline"/>
              </w:rPr>
            </w:pPr>
            <w:r w:rsidDel="00000000" w:rsidR="00000000" w:rsidRPr="00000000">
              <w:rPr>
                <w:rFonts w:ascii="Calibri" w:cs="Calibri" w:eastAsia="Calibri" w:hAnsi="Calibri"/>
                <w:color w:val="000000"/>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7C">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7D">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p w:rsidR="00000000" w:rsidDel="00000000" w:rsidP="00000000" w:rsidRDefault="00000000" w:rsidRPr="00000000" w14:paraId="0000007E">
      <w:pPr>
        <w:rPr>
          <w:color w:val="000000"/>
          <w:vertAlign w:val="baseline"/>
        </w:rPr>
      </w:pPr>
      <w:r w:rsidDel="00000000" w:rsidR="00000000" w:rsidRPr="00000000">
        <w:rPr>
          <w:rFonts w:ascii="Open Sans" w:cs="Open Sans" w:eastAsia="Open Sans" w:hAnsi="Open Sans"/>
          <w:b w:val="1"/>
          <w:color w:val="528cc9"/>
          <w:vertAlign w:val="baseline"/>
          <w:rtl w:val="0"/>
        </w:rPr>
        <w:t xml:space="preserve">Lot 9: Supply and Delivery of DI Fittings Sa'dah (LWSC)</w:t>
      </w:r>
      <w:r w:rsidDel="00000000" w:rsidR="00000000" w:rsidRPr="00000000">
        <w:rPr>
          <w:rtl w:val="0"/>
        </w:rPr>
      </w:r>
    </w:p>
    <w:p w:rsidR="00000000" w:rsidDel="00000000" w:rsidP="00000000" w:rsidRDefault="00000000" w:rsidRPr="00000000" w14:paraId="0000007F">
      <w:pPr>
        <w:rPr>
          <w:color w:val="000000"/>
          <w:vertAlign w:val="baseline"/>
        </w:rPr>
      </w:pPr>
      <w:r w:rsidDel="00000000" w:rsidR="00000000" w:rsidRPr="00000000">
        <w:rPr>
          <w:rtl w:val="0"/>
        </w:rPr>
      </w:r>
    </w:p>
    <w:tbl>
      <w:tblPr>
        <w:tblStyle w:val="Table5"/>
        <w:tblW w:w="9198.0" w:type="dxa"/>
        <w:jc w:val="left"/>
        <w:tblInd w:w="118.0" w:type="dxa"/>
        <w:tblLayout w:type="fixed"/>
        <w:tblLook w:val="0000"/>
      </w:tblPr>
      <w:tblGrid>
        <w:gridCol w:w="702"/>
        <w:gridCol w:w="4100"/>
        <w:gridCol w:w="770"/>
        <w:gridCol w:w="1042"/>
        <w:gridCol w:w="1338"/>
        <w:gridCol w:w="1246"/>
        <w:tblGridChange w:id="0">
          <w:tblGrid>
            <w:gridCol w:w="702"/>
            <w:gridCol w:w="4100"/>
            <w:gridCol w:w="770"/>
            <w:gridCol w:w="1042"/>
            <w:gridCol w:w="1338"/>
            <w:gridCol w:w="1246"/>
          </w:tblGrid>
        </w:tblGridChange>
      </w:tblGrid>
      <w:tr>
        <w:trPr>
          <w:cantSplit w:val="1"/>
          <w:trHeight w:val="506" w:hRule="atLeast"/>
          <w:tblHeader w:val="0"/>
        </w:trPr>
        <w:tc>
          <w:tcPr>
            <w:vMerge w:val="restart"/>
            <w:tcBorders>
              <w:top w:color="000000" w:space="0" w:sz="8" w:val="single"/>
              <w:left w:color="000000" w:space="0" w:sz="8" w:val="single"/>
              <w:bottom w:color="000000" w:space="0" w:sz="8" w:val="single"/>
              <w:right w:color="000000" w:space="0" w:sz="4" w:val="single"/>
            </w:tcBorders>
            <w:shd w:fill="d9e7fd" w:val="clear"/>
            <w:vAlign w:val="center"/>
          </w:tcPr>
          <w:p w:rsidR="00000000" w:rsidDel="00000000" w:rsidP="00000000" w:rsidRDefault="00000000" w:rsidRPr="00000000" w14:paraId="00000080">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Item No</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81">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Description</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82">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Unit</w:t>
            </w:r>
            <w:r w:rsidDel="00000000" w:rsidR="00000000" w:rsidRPr="00000000">
              <w:rPr>
                <w:rtl w:val="0"/>
              </w:rPr>
            </w:r>
          </w:p>
        </w:tc>
        <w:tc>
          <w:tcPr>
            <w:vMerge w:val="restart"/>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83">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Qty</w:t>
            </w:r>
            <w:r w:rsidDel="00000000" w:rsidR="00000000" w:rsidRPr="00000000">
              <w:rPr>
                <w:rtl w:val="0"/>
              </w:rPr>
            </w:r>
          </w:p>
        </w:tc>
        <w:tc>
          <w:tcPr>
            <w:tcBorders>
              <w:top w:color="000000" w:space="0" w:sz="8" w:val="single"/>
              <w:left w:color="000000" w:space="0" w:sz="0" w:val="nil"/>
              <w:bottom w:color="000000" w:space="0" w:sz="4" w:val="single"/>
              <w:right w:color="000000" w:space="0" w:sz="4" w:val="single"/>
            </w:tcBorders>
            <w:shd w:fill="d9e7fd" w:val="clear"/>
            <w:vAlign w:val="center"/>
          </w:tcPr>
          <w:p w:rsidR="00000000" w:rsidDel="00000000" w:rsidP="00000000" w:rsidRDefault="00000000" w:rsidRPr="00000000" w14:paraId="00000084">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Unit price </w:t>
            </w:r>
            <w:r w:rsidDel="00000000" w:rsidR="00000000" w:rsidRPr="00000000">
              <w:rPr>
                <w:rtl w:val="0"/>
              </w:rPr>
            </w:r>
          </w:p>
        </w:tc>
        <w:tc>
          <w:tcPr>
            <w:tcBorders>
              <w:top w:color="000000" w:space="0" w:sz="8" w:val="single"/>
              <w:left w:color="000000" w:space="0" w:sz="0" w:val="nil"/>
              <w:bottom w:color="000000" w:space="0" w:sz="4" w:val="single"/>
              <w:right w:color="000000" w:space="0" w:sz="8" w:val="single"/>
            </w:tcBorders>
            <w:shd w:fill="d9e7fd" w:val="clear"/>
            <w:vAlign w:val="center"/>
          </w:tcPr>
          <w:p w:rsidR="00000000" w:rsidDel="00000000" w:rsidP="00000000" w:rsidRDefault="00000000" w:rsidRPr="00000000" w14:paraId="00000085">
            <w:pP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 Total price  </w:t>
            </w:r>
            <w:r w:rsidDel="00000000" w:rsidR="00000000" w:rsidRPr="00000000">
              <w:rPr>
                <w:rtl w:val="0"/>
              </w:rPr>
            </w:r>
          </w:p>
        </w:tc>
      </w:tr>
      <w:tr>
        <w:trPr>
          <w:cantSplit w:val="1"/>
          <w:trHeight w:val="297" w:hRule="atLeast"/>
          <w:tblHeader w:val="0"/>
        </w:trPr>
        <w:tc>
          <w:tcPr>
            <w:vMerge w:val="continue"/>
            <w:tcBorders>
              <w:top w:color="000000" w:space="0" w:sz="8" w:val="single"/>
              <w:left w:color="000000" w:space="0" w:sz="8" w:val="single"/>
              <w:bottom w:color="000000" w:space="0" w:sz="8" w:val="single"/>
              <w:right w:color="000000" w:space="0" w:sz="4" w:val="single"/>
            </w:tcBorders>
            <w:shd w:fill="d9e7fd" w:val="clear"/>
            <w:vAlign w:val="center"/>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vertAlign w:val="baseline"/>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vertAlign w:val="baseline"/>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vertAlign w:val="baseline"/>
              </w:rPr>
            </w:pPr>
            <w:r w:rsidDel="00000000" w:rsidR="00000000" w:rsidRPr="00000000">
              <w:rPr>
                <w:rtl w:val="0"/>
              </w:rPr>
            </w:r>
          </w:p>
        </w:tc>
        <w:tc>
          <w:tcPr>
            <w:vMerge w:val="continue"/>
            <w:tcBorders>
              <w:top w:color="000000" w:space="0" w:sz="8" w:val="single"/>
              <w:left w:color="000000" w:space="0" w:sz="4" w:val="single"/>
              <w:bottom w:color="000000" w:space="0" w:sz="8" w:val="single"/>
              <w:right w:color="000000" w:space="0" w:sz="4" w:val="single"/>
            </w:tcBorders>
            <w:shd w:fill="d9e7fd" w:val="clear"/>
            <w:vAlign w:val="center"/>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imes New Roman" w:cs="Times New Roman" w:eastAsia="Times New Roman" w:hAnsi="Times New Roman"/>
                <w:b w:val="0"/>
                <w:color w:val="000000"/>
                <w:vertAlign w:val="baseline"/>
              </w:rPr>
            </w:pPr>
            <w:r w:rsidDel="00000000" w:rsidR="00000000" w:rsidRPr="00000000">
              <w:rPr>
                <w:rtl w:val="0"/>
              </w:rPr>
            </w:r>
          </w:p>
        </w:tc>
        <w:tc>
          <w:tcPr>
            <w:tcBorders>
              <w:top w:color="000000" w:space="0" w:sz="0" w:val="nil"/>
              <w:left w:color="000000" w:space="0" w:sz="0" w:val="nil"/>
              <w:bottom w:color="000000" w:space="0" w:sz="8" w:val="single"/>
              <w:right w:color="000000" w:space="0" w:sz="4" w:val="single"/>
            </w:tcBorders>
            <w:shd w:fill="d9e7fd" w:val="clear"/>
            <w:vAlign w:val="center"/>
          </w:tcPr>
          <w:p w:rsidR="00000000" w:rsidDel="00000000" w:rsidP="00000000" w:rsidRDefault="00000000" w:rsidRPr="00000000" w14:paraId="0000008A">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(USD)</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d9e7fd" w:val="clear"/>
            <w:vAlign w:val="center"/>
          </w:tcPr>
          <w:p w:rsidR="00000000" w:rsidDel="00000000" w:rsidP="00000000" w:rsidRDefault="00000000" w:rsidRPr="00000000" w14:paraId="0000008B">
            <w:pP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 (USD) </w:t>
            </w:r>
            <w:r w:rsidDel="00000000" w:rsidR="00000000" w:rsidRPr="00000000">
              <w:rPr>
                <w:rtl w:val="0"/>
              </w:rPr>
            </w:r>
          </w:p>
        </w:tc>
      </w:tr>
      <w:tr>
        <w:trPr>
          <w:cantSplit w:val="0"/>
          <w:trHeight w:val="1189" w:hRule="atLeast"/>
          <w:tblHeader w:val="0"/>
        </w:trPr>
        <w:tc>
          <w:tcPr>
            <w:tcBorders>
              <w:top w:color="000000" w:space="0" w:sz="0" w:val="nil"/>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8C">
            <w:pPr>
              <w:jc w:val="center"/>
              <w:rPr>
                <w:rFonts w:ascii="Times New Roman" w:cs="Times New Roman" w:eastAsia="Times New Roman" w:hAnsi="Times New Roman"/>
                <w:b w:val="0"/>
                <w:color w:val="000000"/>
                <w:vertAlign w:val="baseline"/>
              </w:rPr>
            </w:pPr>
            <w:r w:rsidDel="00000000" w:rsidR="00000000" w:rsidRPr="00000000">
              <w:rPr>
                <w:rFonts w:ascii="Times New Roman" w:cs="Times New Roman" w:eastAsia="Times New Roman" w:hAnsi="Times New Roman"/>
                <w:b w:val="1"/>
                <w:color w:val="000000"/>
                <w:vertAlign w:val="baseline"/>
                <w:rtl w:val="0"/>
              </w:rPr>
              <w:t xml:space="preserve">1</w:t>
            </w:r>
            <w:r w:rsidDel="00000000" w:rsidR="00000000" w:rsidRPr="00000000">
              <w:rPr>
                <w:rtl w:val="0"/>
              </w:rPr>
            </w:r>
          </w:p>
        </w:tc>
        <w:tc>
          <w:tcPr>
            <w:gridSpan w:val="4"/>
            <w:tcBorders>
              <w:top w:color="000000" w:space="0" w:sz="8" w:val="single"/>
              <w:left w:color="000000" w:space="0" w:sz="0" w:val="nil"/>
              <w:bottom w:color="000000" w:space="0" w:sz="0" w:val="nil"/>
              <w:right w:color="000000" w:space="0" w:sz="0" w:val="nil"/>
            </w:tcBorders>
            <w:shd w:fill="f2f2f2" w:val="clear"/>
            <w:vAlign w:val="center"/>
          </w:tcPr>
          <w:p w:rsidR="00000000" w:rsidDel="00000000" w:rsidP="00000000" w:rsidRDefault="00000000" w:rsidRPr="00000000" w14:paraId="0000008D">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Supply of DI flanged Tee (K14) PN 16, should be internally lined with a sulphate resisting cement mortar according to ISO 4179, and externally protected by pure metallic zinc followed by bitumen coating according to DIN 30674.</w:t>
            </w:r>
          </w:p>
        </w:tc>
        <w:tc>
          <w:tcPr>
            <w:tcBorders>
              <w:top w:color="000000" w:space="0" w:sz="0" w:val="nil"/>
              <w:left w:color="000000" w:space="0" w:sz="0" w:val="nil"/>
              <w:bottom w:color="000000" w:space="0" w:sz="4" w:val="single"/>
              <w:right w:color="000000" w:space="0" w:sz="8" w:val="single"/>
            </w:tcBorders>
            <w:shd w:fill="f2f2f2" w:val="clear"/>
            <w:vAlign w:val="center"/>
          </w:tcPr>
          <w:p w:rsidR="00000000" w:rsidDel="00000000" w:rsidP="00000000" w:rsidRDefault="00000000" w:rsidRPr="00000000" w14:paraId="00000091">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w:t>
            </w:r>
          </w:p>
        </w:tc>
      </w:tr>
      <w:tr>
        <w:trPr>
          <w:cantSplit w:val="0"/>
          <w:trHeight w:val="282"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2">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3">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150 x 150x 150 mm</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94">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95">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6 </w:t>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96">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97">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282"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8">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B</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150 x 100x 150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A">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9B">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10 </w:t>
            </w:r>
          </w:p>
        </w:tc>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09C">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9D">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282" w:hRule="atLeast"/>
          <w:tblHeader w:val="0"/>
        </w:trPr>
        <w:tc>
          <w:tcPr>
            <w:tcBorders>
              <w:top w:color="000000" w:space="0" w:sz="0" w:val="nil"/>
              <w:left w:color="000000" w:space="0" w:sz="8" w:val="single"/>
              <w:bottom w:color="000000" w:space="0" w:sz="4" w:val="single"/>
              <w:right w:color="000000" w:space="0" w:sz="4" w:val="single"/>
            </w:tcBorders>
            <w:vAlign w:val="center"/>
          </w:tcPr>
          <w:p w:rsidR="00000000" w:rsidDel="00000000" w:rsidP="00000000" w:rsidRDefault="00000000" w:rsidRPr="00000000" w14:paraId="0000009E">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C</w:t>
            </w:r>
          </w:p>
        </w:tc>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9F">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DN 150 x 80x 150 mm</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0">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A1">
            <w:pPr>
              <w:jc w:val="cente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            10 </w:t>
            </w:r>
          </w:p>
        </w:tc>
        <w:tc>
          <w:tcPr>
            <w:tcBorders>
              <w:top w:color="000000" w:space="0" w:sz="0" w:val="nil"/>
              <w:left w:color="000000" w:space="0" w:sz="4" w:val="single"/>
              <w:bottom w:color="000000" w:space="0" w:sz="4" w:val="single"/>
              <w:right w:color="000000" w:space="0" w:sz="4" w:val="single"/>
            </w:tcBorders>
            <w:vAlign w:val="top"/>
          </w:tcPr>
          <w:p w:rsidR="00000000" w:rsidDel="00000000" w:rsidP="00000000" w:rsidRDefault="00000000" w:rsidRPr="00000000" w14:paraId="000000A2">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A3">
            <w:pPr>
              <w:jc w:val="center"/>
              <w:rPr>
                <w:rFonts w:ascii="Times New Roman" w:cs="Times New Roman" w:eastAsia="Times New Roman" w:hAnsi="Times New Roman"/>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r>
        <w:trPr>
          <w:cantSplit w:val="0"/>
          <w:trHeight w:val="316" w:hRule="atLeast"/>
          <w:tblHeader w:val="0"/>
        </w:trPr>
        <w:tc>
          <w:tcPr>
            <w:gridSpan w:val="5"/>
            <w:tcBorders>
              <w:top w:color="000000" w:space="0" w:sz="4" w:val="single"/>
              <w:left w:color="000000" w:space="0" w:sz="8" w:val="single"/>
              <w:bottom w:color="000000" w:space="0" w:sz="8" w:val="single"/>
              <w:right w:color="000000" w:space="0" w:sz="4" w:val="single"/>
            </w:tcBorders>
            <w:shd w:fill="d9e7fd" w:val="clear"/>
            <w:vAlign w:val="center"/>
          </w:tcPr>
          <w:p w:rsidR="00000000" w:rsidDel="00000000" w:rsidP="00000000" w:rsidRDefault="00000000" w:rsidRPr="00000000" w14:paraId="000000A4">
            <w:pPr>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Total Cost DAP Local water and sanitation corporation, (LWSC- Sa'dah City.)</w:t>
            </w:r>
          </w:p>
        </w:tc>
        <w:tc>
          <w:tcPr>
            <w:tcBorders>
              <w:top w:color="000000" w:space="0" w:sz="0" w:val="nil"/>
              <w:left w:color="000000" w:space="0" w:sz="0" w:val="nil"/>
              <w:bottom w:color="000000" w:space="0" w:sz="8" w:val="single"/>
              <w:right w:color="000000" w:space="0" w:sz="8" w:val="single"/>
            </w:tcBorders>
            <w:shd w:fill="d9e7fd" w:val="clear"/>
            <w:vAlign w:val="center"/>
          </w:tcPr>
          <w:p w:rsidR="00000000" w:rsidDel="00000000" w:rsidP="00000000" w:rsidRDefault="00000000" w:rsidRPr="00000000" w14:paraId="000000A9">
            <w:pPr>
              <w:rPr>
                <w:rFonts w:ascii="Times New Roman" w:cs="Times New Roman" w:eastAsia="Times New Roman" w:hAnsi="Times New Roman"/>
                <w:b w:val="0"/>
                <w:color w:val="000000"/>
                <w:vertAlign w:val="baseline"/>
              </w:rPr>
            </w:pPr>
            <w:r w:rsidDel="00000000" w:rsidR="00000000" w:rsidRPr="00000000">
              <w:rPr>
                <w:rFonts w:ascii="Calibri" w:cs="Calibri" w:eastAsia="Calibri" w:hAnsi="Calibri"/>
                <w:highlight w:val="cyan"/>
                <w:vertAlign w:val="baseline"/>
                <w:rtl w:val="0"/>
              </w:rPr>
              <w:t xml:space="preserve">insert</w:t>
            </w:r>
            <w:r w:rsidDel="00000000" w:rsidR="00000000" w:rsidRPr="00000000">
              <w:rPr>
                <w:rtl w:val="0"/>
              </w:rPr>
            </w:r>
          </w:p>
        </w:tc>
      </w:tr>
    </w:tbl>
    <w:p w:rsidR="00000000" w:rsidDel="00000000" w:rsidP="00000000" w:rsidRDefault="00000000" w:rsidRPr="00000000" w14:paraId="000000AA">
      <w:pPr>
        <w:pBdr>
          <w:top w:space="0" w:sz="0" w:val="nil"/>
          <w:left w:space="0" w:sz="0" w:val="nil"/>
          <w:bottom w:space="0" w:sz="0" w:val="nil"/>
          <w:right w:space="0" w:sz="0" w:val="nil"/>
          <w:between w:space="0" w:sz="0" w:val="nil"/>
        </w:pBdr>
        <w:rPr>
          <w:color w:val="000000"/>
          <w:vertAlign w:val="baseline"/>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rPr>
          <w:color w:val="000000"/>
          <w:vertAlign w:val="baseline"/>
        </w:rPr>
      </w:pPr>
      <w:r w:rsidDel="00000000" w:rsidR="00000000" w:rsidRPr="00000000">
        <w:rPr>
          <w:color w:val="000000"/>
          <w:vertAlign w:val="baseline"/>
          <w:rtl w:val="0"/>
        </w:rPr>
        <w:t xml:space="preserve">Payment terms 30 days accepted:</w:t>
      </w:r>
      <w:r w:rsidDel="00000000" w:rsidR="00000000" w:rsidRPr="00000000">
        <w:rPr>
          <w:rFonts w:ascii="Times New Roman" w:cs="Times New Roman" w:eastAsia="Times New Roman" w:hAnsi="Times New Roman"/>
          <w:color w:val="000000"/>
          <w:sz w:val="24"/>
          <w:szCs w:val="24"/>
          <w:vertAlign w:val="baseline"/>
          <w:rtl w:val="0"/>
        </w:rPr>
        <w:t xml:space="preserve">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vertAlign w:val="baseline"/>
          <w:rtl w:val="0"/>
        </w:rPr>
        <w:t xml:space="preserve"> Yes</w:t>
      </w:r>
    </w:p>
    <w:p w:rsidR="00000000" w:rsidDel="00000000" w:rsidP="00000000" w:rsidRDefault="00000000" w:rsidRPr="00000000" w14:paraId="000000AC">
      <w:pPr>
        <w:rPr>
          <w:b w:val="0"/>
          <w:color w:val="000000"/>
          <w:vertAlign w:val="baseline"/>
        </w:rPr>
      </w:pPr>
      <w:r w:rsidDel="00000000" w:rsidR="00000000" w:rsidRPr="00000000">
        <w:rPr>
          <w:rtl w:val="0"/>
        </w:rPr>
      </w:r>
    </w:p>
    <w:p w:rsidR="00000000" w:rsidDel="00000000" w:rsidP="00000000" w:rsidRDefault="00000000" w:rsidRPr="00000000" w14:paraId="000000AD">
      <w:pPr>
        <w:rPr>
          <w:color w:val="000000"/>
          <w:vertAlign w:val="baseline"/>
        </w:rPr>
      </w:pPr>
      <w:r w:rsidDel="00000000" w:rsidR="00000000" w:rsidRPr="00000000">
        <w:rPr>
          <w:b w:val="1"/>
          <w:color w:val="000000"/>
          <w:vertAlign w:val="baseline"/>
          <w:rtl w:val="0"/>
        </w:rPr>
        <w:t xml:space="preserve">Bidder’s discount for accelerated payment: </w:t>
      </w:r>
      <w:r w:rsidDel="00000000" w:rsidR="00000000" w:rsidRPr="00000000">
        <w:rPr>
          <w:color w:val="000000"/>
          <w:highlight w:val="cyan"/>
          <w:vertAlign w:val="baseline"/>
          <w:rtl w:val="0"/>
        </w:rPr>
        <w:t xml:space="preserve">____</w:t>
      </w:r>
      <w:r w:rsidDel="00000000" w:rsidR="00000000" w:rsidRPr="00000000">
        <w:rPr>
          <w:color w:val="000000"/>
          <w:vertAlign w:val="baseline"/>
          <w:rtl w:val="0"/>
        </w:rPr>
        <w:t xml:space="preserve">% of total firm price for each calendar day less than thirty (30) days </w:t>
      </w:r>
    </w:p>
    <w:p w:rsidR="00000000" w:rsidDel="00000000" w:rsidP="00000000" w:rsidRDefault="00000000" w:rsidRPr="00000000" w14:paraId="000000AE">
      <w:pPr>
        <w:rPr>
          <w:color w:val="000000"/>
          <w:vertAlign w:val="baseline"/>
        </w:rPr>
      </w:pPr>
      <w:r w:rsidDel="00000000" w:rsidR="00000000" w:rsidRPr="00000000">
        <w:rPr>
          <w:rtl w:val="0"/>
        </w:rPr>
      </w:r>
    </w:p>
    <w:p w:rsidR="00000000" w:rsidDel="00000000" w:rsidP="00000000" w:rsidRDefault="00000000" w:rsidRPr="00000000" w14:paraId="000000AF">
      <w:pPr>
        <w:tabs>
          <w:tab w:val="center" w:pos="4320"/>
          <w:tab w:val="right" w:pos="8640"/>
        </w:tabs>
        <w:rPr>
          <w:b w:val="0"/>
          <w:vertAlign w:val="baseline"/>
        </w:rPr>
      </w:pPr>
      <w:r w:rsidDel="00000000" w:rsidR="00000000" w:rsidRPr="00000000">
        <w:rPr>
          <w:b w:val="1"/>
          <w:vertAlign w:val="baseline"/>
          <w:rtl w:val="0"/>
        </w:rPr>
        <w:t xml:space="preserve">List of subcontractors or suppliers</w:t>
      </w:r>
      <w:r w:rsidDel="00000000" w:rsidR="00000000" w:rsidRPr="00000000">
        <w:rPr>
          <w:rtl w:val="0"/>
        </w:rPr>
      </w:r>
    </w:p>
    <w:p w:rsidR="00000000" w:rsidDel="00000000" w:rsidP="00000000" w:rsidRDefault="00000000" w:rsidRPr="00000000" w14:paraId="000000B0">
      <w:pPr>
        <w:tabs>
          <w:tab w:val="center" w:pos="4320"/>
          <w:tab w:val="right" w:pos="8640"/>
        </w:tabs>
        <w:rPr>
          <w:b w:val="0"/>
          <w:color w:val="528cc9"/>
          <w:vertAlign w:val="baseline"/>
        </w:rPr>
      </w:pPr>
      <w:r w:rsidDel="00000000" w:rsidR="00000000" w:rsidRPr="00000000">
        <w:rPr>
          <w:rtl w:val="0"/>
        </w:rPr>
      </w:r>
    </w:p>
    <w:p w:rsidR="00000000" w:rsidDel="00000000" w:rsidP="00000000" w:rsidRDefault="00000000" w:rsidRPr="00000000" w14:paraId="000000B1">
      <w:pPr>
        <w:tabs>
          <w:tab w:val="center" w:pos="4320"/>
          <w:tab w:val="right" w:pos="8640"/>
        </w:tabs>
        <w:rPr>
          <w:b w:val="0"/>
          <w:color w:val="528cc9"/>
          <w:vertAlign w:val="baseline"/>
        </w:rPr>
      </w:pPr>
      <w:r w:rsidDel="00000000" w:rsidR="00000000" w:rsidRPr="00000000">
        <w:rPr>
          <w:vertAlign w:val="baseline"/>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B2">
      <w:pPr>
        <w:tabs>
          <w:tab w:val="center" w:pos="4320"/>
          <w:tab w:val="right" w:pos="8640"/>
        </w:tabs>
        <w:rPr>
          <w:b w:val="0"/>
          <w:color w:val="528cc9"/>
          <w:vertAlign w:val="baseline"/>
        </w:rPr>
      </w:pPr>
      <w:r w:rsidDel="00000000" w:rsidR="00000000" w:rsidRPr="00000000">
        <w:rPr>
          <w:rtl w:val="0"/>
        </w:rPr>
      </w:r>
    </w:p>
    <w:p w:rsidR="00000000" w:rsidDel="00000000" w:rsidP="00000000" w:rsidRDefault="00000000" w:rsidRPr="00000000" w14:paraId="000000B3">
      <w:pPr>
        <w:numPr>
          <w:ilvl w:val="0"/>
          <w:numId w:val="2"/>
        </w:numPr>
        <w:ind w:left="720" w:hanging="360"/>
        <w:rPr>
          <w:vertAlign w:val="baseline"/>
        </w:rPr>
      </w:pPr>
      <w:r w:rsidDel="00000000" w:rsidR="00000000" w:rsidRPr="00000000">
        <w:rPr>
          <w:vertAlign w:val="baseline"/>
          <w:rtl w:val="0"/>
        </w:rPr>
        <w:t xml:space="preserve">_[</w:t>
      </w:r>
      <w:r w:rsidDel="00000000" w:rsidR="00000000" w:rsidRPr="00000000">
        <w:rPr>
          <w:highlight w:val="cyan"/>
          <w:u w:val="single"/>
          <w:vertAlign w:val="baseline"/>
          <w:rtl w:val="0"/>
        </w:rPr>
        <w:t xml:space="preserve">Full legal name and address of subcontractors</w:t>
      </w:r>
      <w:r w:rsidDel="00000000" w:rsidR="00000000" w:rsidRPr="00000000">
        <w:rPr>
          <w:u w:val="single"/>
          <w:vertAlign w:val="baseline"/>
          <w:rtl w:val="0"/>
        </w:rPr>
        <w:t xml:space="preserve">]</w:t>
      </w:r>
      <w:r w:rsidDel="00000000" w:rsidR="00000000" w:rsidRPr="00000000">
        <w:rPr>
          <w:vertAlign w:val="baseline"/>
          <w:rtl w:val="0"/>
        </w:rPr>
        <w:t xml:space="preserve">___________</w:t>
      </w:r>
    </w:p>
    <w:p w:rsidR="00000000" w:rsidDel="00000000" w:rsidP="00000000" w:rsidRDefault="00000000" w:rsidRPr="00000000" w14:paraId="000000B4">
      <w:pPr>
        <w:tabs>
          <w:tab w:val="center" w:pos="4320"/>
          <w:tab w:val="right" w:pos="8640"/>
        </w:tabs>
        <w:ind w:left="720" w:firstLine="0"/>
        <w:rPr>
          <w:vertAlign w:val="baseline"/>
        </w:rPr>
      </w:pPr>
      <w:r w:rsidDel="00000000" w:rsidR="00000000" w:rsidRPr="00000000">
        <w:rPr>
          <w:rtl w:val="0"/>
        </w:rPr>
      </w:r>
    </w:p>
    <w:p w:rsidR="00000000" w:rsidDel="00000000" w:rsidP="00000000" w:rsidRDefault="00000000" w:rsidRPr="00000000" w14:paraId="000000B5">
      <w:pPr>
        <w:numPr>
          <w:ilvl w:val="0"/>
          <w:numId w:val="2"/>
        </w:numPr>
        <w:ind w:left="720" w:hanging="360"/>
        <w:rPr>
          <w:vertAlign w:val="baseline"/>
        </w:rPr>
      </w:pPr>
      <w:r w:rsidDel="00000000" w:rsidR="00000000" w:rsidRPr="00000000">
        <w:rPr>
          <w:vertAlign w:val="baseline"/>
          <w:rtl w:val="0"/>
        </w:rPr>
        <w:t xml:space="preserve">_________________________________________________</w:t>
      </w:r>
    </w:p>
    <w:p w:rsidR="00000000" w:rsidDel="00000000" w:rsidP="00000000" w:rsidRDefault="00000000" w:rsidRPr="00000000" w14:paraId="000000B6">
      <w:pPr>
        <w:tabs>
          <w:tab w:val="center" w:pos="4320"/>
          <w:tab w:val="right" w:pos="8640"/>
        </w:tabs>
        <w:ind w:left="720" w:firstLine="0"/>
        <w:rPr>
          <w:vertAlign w:val="baseline"/>
        </w:rPr>
      </w:pPr>
      <w:r w:rsidDel="00000000" w:rsidR="00000000" w:rsidRPr="00000000">
        <w:rPr>
          <w:rtl w:val="0"/>
        </w:rPr>
      </w:r>
    </w:p>
    <w:p w:rsidR="00000000" w:rsidDel="00000000" w:rsidP="00000000" w:rsidRDefault="00000000" w:rsidRPr="00000000" w14:paraId="000000B7">
      <w:pPr>
        <w:numPr>
          <w:ilvl w:val="0"/>
          <w:numId w:val="2"/>
        </w:numPr>
        <w:ind w:left="720" w:hanging="360"/>
        <w:rPr>
          <w:vertAlign w:val="baseline"/>
        </w:rPr>
      </w:pPr>
      <w:r w:rsidDel="00000000" w:rsidR="00000000" w:rsidRPr="00000000">
        <w:rPr>
          <w:vertAlign w:val="baseline"/>
          <w:rtl w:val="0"/>
        </w:rPr>
        <w:t xml:space="preserve">_________________________________________________</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before="120" w:lineRule="auto"/>
        <w:jc w:val="both"/>
        <w:rPr>
          <w:color w:val="000000"/>
          <w:vertAlign w:val="baseline"/>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before="120" w:lineRule="auto"/>
        <w:jc w:val="both"/>
        <w:rPr>
          <w:color w:val="000000"/>
          <w:vertAlign w:val="baseline"/>
        </w:rPr>
      </w:pPr>
      <w:r w:rsidDel="00000000" w:rsidR="00000000" w:rsidRPr="00000000">
        <w:rPr>
          <w:color w:val="000000"/>
          <w:vertAlign w:val="baseline"/>
          <w:rtl w:val="0"/>
        </w:rPr>
        <w:t xml:space="preserve">I, the undersigned, certify that I am duly authorized by [</w:t>
      </w:r>
      <w:r w:rsidDel="00000000" w:rsidR="00000000" w:rsidRPr="00000000">
        <w:rPr>
          <w:b w:val="1"/>
          <w:i w:val="1"/>
          <w:color w:val="000000"/>
          <w:highlight w:val="cyan"/>
          <w:vertAlign w:val="baseline"/>
          <w:rtl w:val="0"/>
        </w:rPr>
        <w:t xml:space="preserve">insert full name of Bidder</w:t>
      </w:r>
      <w:r w:rsidDel="00000000" w:rsidR="00000000" w:rsidRPr="00000000">
        <w:rPr>
          <w:color w:val="000000"/>
          <w:vertAlign w:val="baseline"/>
          <w:rtl w:val="0"/>
        </w:rPr>
        <w:t xml:space="preserve">] to sign this quotation and bind [</w:t>
      </w:r>
      <w:r w:rsidDel="00000000" w:rsidR="00000000" w:rsidRPr="00000000">
        <w:rPr>
          <w:b w:val="1"/>
          <w:i w:val="1"/>
          <w:color w:val="000000"/>
          <w:highlight w:val="cyan"/>
          <w:vertAlign w:val="baseline"/>
          <w:rtl w:val="0"/>
        </w:rPr>
        <w:t xml:space="preserve">insert full name of Bidder</w:t>
      </w:r>
      <w:r w:rsidDel="00000000" w:rsidR="00000000" w:rsidRPr="00000000">
        <w:rPr>
          <w:color w:val="000000"/>
          <w:highlight w:val="cyan"/>
          <w:vertAlign w:val="baseline"/>
          <w:rtl w:val="0"/>
        </w:rPr>
        <w:t xml:space="preserve">]</w:t>
      </w:r>
      <w:r w:rsidDel="00000000" w:rsidR="00000000" w:rsidRPr="00000000">
        <w:rPr>
          <w:color w:val="000000"/>
          <w:vertAlign w:val="baseline"/>
          <w:rtl w:val="0"/>
        </w:rPr>
        <w:t xml:space="preserve"> should UNOPS accept this quotation: </w:t>
      </w:r>
    </w:p>
    <w:p w:rsidR="00000000" w:rsidDel="00000000" w:rsidP="00000000" w:rsidRDefault="00000000" w:rsidRPr="00000000" w14:paraId="000000BA">
      <w:pPr>
        <w:tabs>
          <w:tab w:val="left" w:pos="990"/>
          <w:tab w:val="left" w:pos="5040"/>
          <w:tab w:val="left" w:pos="5850"/>
        </w:tabs>
        <w:rPr>
          <w:color w:val="000000"/>
          <w:vertAlign w:val="baseline"/>
        </w:rPr>
      </w:pPr>
      <w:r w:rsidDel="00000000" w:rsidR="00000000" w:rsidRPr="00000000">
        <w:rPr>
          <w:rtl w:val="0"/>
        </w:rPr>
      </w:r>
    </w:p>
    <w:p w:rsidR="00000000" w:rsidDel="00000000" w:rsidP="00000000" w:rsidRDefault="00000000" w:rsidRPr="00000000" w14:paraId="000000BB">
      <w:pPr>
        <w:tabs>
          <w:tab w:val="left" w:pos="990"/>
          <w:tab w:val="left" w:pos="5040"/>
          <w:tab w:val="left" w:pos="5850"/>
        </w:tabs>
        <w:rPr>
          <w:color w:val="000000"/>
          <w:vertAlign w:val="baseline"/>
        </w:rPr>
      </w:pPr>
      <w:r w:rsidDel="00000000" w:rsidR="00000000" w:rsidRPr="00000000">
        <w:rPr>
          <w:rtl w:val="0"/>
        </w:rPr>
      </w:r>
    </w:p>
    <w:p w:rsidR="00000000" w:rsidDel="00000000" w:rsidP="00000000" w:rsidRDefault="00000000" w:rsidRPr="00000000" w14:paraId="000000BC">
      <w:pPr>
        <w:tabs>
          <w:tab w:val="left" w:pos="990"/>
          <w:tab w:val="left" w:pos="5040"/>
          <w:tab w:val="left" w:pos="5850"/>
        </w:tabs>
        <w:rPr>
          <w:color w:val="000000"/>
          <w:vertAlign w:val="baseline"/>
        </w:rPr>
      </w:pPr>
      <w:r w:rsidDel="00000000" w:rsidR="00000000" w:rsidRPr="00000000">
        <w:rPr>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0BD">
      <w:pPr>
        <w:tabs>
          <w:tab w:val="left" w:pos="720"/>
        </w:tabs>
        <w:rPr>
          <w:color w:val="000000"/>
          <w:vertAlign w:val="baseline"/>
        </w:rPr>
      </w:pPr>
      <w:r w:rsidDel="00000000" w:rsidR="00000000" w:rsidRPr="00000000">
        <w:rPr>
          <w:rtl w:val="0"/>
        </w:rPr>
      </w:r>
    </w:p>
    <w:p w:rsidR="00000000" w:rsidDel="00000000" w:rsidP="00000000" w:rsidRDefault="00000000" w:rsidRPr="00000000" w14:paraId="000000BE">
      <w:pPr>
        <w:tabs>
          <w:tab w:val="left" w:pos="990"/>
        </w:tabs>
        <w:rPr>
          <w:color w:val="000000"/>
          <w:vertAlign w:val="baseline"/>
        </w:rPr>
      </w:pPr>
      <w:r w:rsidDel="00000000" w:rsidR="00000000" w:rsidRPr="00000000">
        <w:rPr>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0BF">
      <w:pPr>
        <w:rPr>
          <w:color w:val="000000"/>
          <w:vertAlign w:val="baseline"/>
        </w:rPr>
      </w:pPr>
      <w:r w:rsidDel="00000000" w:rsidR="00000000" w:rsidRPr="00000000">
        <w:rPr>
          <w:rtl w:val="0"/>
        </w:rPr>
      </w:r>
    </w:p>
    <w:p w:rsidR="00000000" w:rsidDel="00000000" w:rsidP="00000000" w:rsidRDefault="00000000" w:rsidRPr="00000000" w14:paraId="000000C0">
      <w:pPr>
        <w:tabs>
          <w:tab w:val="left" w:pos="990"/>
        </w:tabs>
        <w:rPr>
          <w:color w:val="000000"/>
          <w:vertAlign w:val="baseline"/>
        </w:rPr>
      </w:pPr>
      <w:r w:rsidDel="00000000" w:rsidR="00000000" w:rsidRPr="00000000">
        <w:rPr>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0C1">
      <w:pPr>
        <w:rPr>
          <w:color w:val="000000"/>
          <w:vertAlign w:val="baseline"/>
        </w:rPr>
      </w:pPr>
      <w:r w:rsidDel="00000000" w:rsidR="00000000" w:rsidRPr="00000000">
        <w:rPr>
          <w:rtl w:val="0"/>
        </w:rPr>
      </w:r>
    </w:p>
    <w:p w:rsidR="00000000" w:rsidDel="00000000" w:rsidP="00000000" w:rsidRDefault="00000000" w:rsidRPr="00000000" w14:paraId="000000C2">
      <w:pPr>
        <w:tabs>
          <w:tab w:val="left" w:pos="990"/>
        </w:tabs>
        <w:rPr>
          <w:b w:val="0"/>
          <w:color w:val="518ecb"/>
          <w:sz w:val="28"/>
          <w:szCs w:val="28"/>
          <w:vertAlign w:val="baseline"/>
        </w:rPr>
      </w:pPr>
      <w:r w:rsidDel="00000000" w:rsidR="00000000" w:rsidRPr="00000000">
        <w:rPr>
          <w:color w:val="000000"/>
          <w:vertAlign w:val="baseline"/>
          <w:rtl w:val="0"/>
        </w:rPr>
        <w:t xml:space="preserve">Signature</w:t>
        <w:tab/>
        <w:t xml:space="preserve">: _____________________________________________________________</w:t>
      </w:r>
      <w:r w:rsidDel="00000000" w:rsidR="00000000" w:rsidRPr="00000000">
        <w:br w:type="page"/>
      </w:r>
      <w:r w:rsidDel="00000000" w:rsidR="00000000" w:rsidRPr="00000000">
        <w:rPr>
          <w:b w:val="1"/>
          <w:color w:val="518ecb"/>
          <w:sz w:val="28"/>
          <w:szCs w:val="28"/>
          <w:vertAlign w:val="baseline"/>
          <w:rtl w:val="0"/>
        </w:rPr>
        <w:t xml:space="preserve">Form C: Technical Quotation Form</w:t>
      </w:r>
      <w:r w:rsidDel="00000000" w:rsidR="00000000" w:rsidRPr="00000000">
        <w:rPr>
          <w:rtl w:val="0"/>
        </w:rPr>
      </w:r>
    </w:p>
    <w:p w:rsidR="00000000" w:rsidDel="00000000" w:rsidP="00000000" w:rsidRDefault="00000000" w:rsidRPr="00000000" w14:paraId="000000C3">
      <w:pPr>
        <w:ind w:left="-284" w:right="-318" w:firstLine="0"/>
        <w:rPr>
          <w:sz w:val="10"/>
          <w:szCs w:val="10"/>
          <w:vertAlign w:val="baseline"/>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RFQ reference no: </w:t>
      </w:r>
      <w:r w:rsidDel="00000000" w:rsidR="00000000" w:rsidRPr="00000000">
        <w:rPr>
          <w:rFonts w:ascii="Open Sans" w:cs="Open Sans" w:eastAsia="Open Sans" w:hAnsi="Open Sans"/>
          <w:color w:val="000000"/>
          <w:highlight w:val="cyan"/>
          <w:vertAlign w:val="baseline"/>
          <w:rtl w:val="0"/>
        </w:rPr>
        <w:t xml:space="preserve">[insert RFQ reference No.]</w:t>
      </w: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vertAlign w:val="baseline"/>
        </w:rPr>
      </w:pPr>
      <w:r w:rsidDel="00000000" w:rsidR="00000000" w:rsidRPr="00000000">
        <w:rPr>
          <w:rFonts w:ascii="Open Sans" w:cs="Open Sans" w:eastAsia="Open Sans" w:hAnsi="Open Sans"/>
          <w:color w:val="000000"/>
          <w:vertAlign w:val="baseline"/>
          <w:rtl w:val="0"/>
        </w:rPr>
        <w:t xml:space="preserve">Name of Bidder: </w:t>
      </w:r>
      <w:r w:rsidDel="00000000" w:rsidR="00000000" w:rsidRPr="00000000">
        <w:rPr>
          <w:rFonts w:ascii="Open Sans" w:cs="Open Sans" w:eastAsia="Open Sans" w:hAnsi="Open Sans"/>
          <w:color w:val="000000"/>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0C6">
      <w:pPr>
        <w:tabs>
          <w:tab w:val="center" w:pos="4320"/>
          <w:tab w:val="right" w:pos="8640"/>
        </w:tabs>
        <w:rPr>
          <w:rFonts w:ascii="Open Sans" w:cs="Open Sans" w:eastAsia="Open Sans" w:hAnsi="Open Sans"/>
          <w:b w:val="0"/>
          <w:color w:val="528cc9"/>
          <w:vertAlign w:val="baseline"/>
        </w:rPr>
      </w:pPr>
      <w:r w:rsidDel="00000000" w:rsidR="00000000" w:rsidRPr="00000000">
        <w:rPr>
          <w:rFonts w:ascii="Open Sans" w:cs="Open Sans" w:eastAsia="Open Sans" w:hAnsi="Open Sans"/>
          <w:b w:val="1"/>
          <w:color w:val="528cc9"/>
          <w:vertAlign w:val="baseline"/>
          <w:rtl w:val="0"/>
        </w:rPr>
        <w:t xml:space="preserve">Lot 9: Supply and Delivery of DI Fittings Sa'dah (LWSC)</w:t>
      </w:r>
      <w:r w:rsidDel="00000000" w:rsidR="00000000" w:rsidRPr="00000000">
        <w:rPr>
          <w:rtl w:val="0"/>
        </w:rPr>
      </w:r>
    </w:p>
    <w:p w:rsidR="00000000" w:rsidDel="00000000" w:rsidP="00000000" w:rsidRDefault="00000000" w:rsidRPr="00000000" w14:paraId="000000C7">
      <w:pPr>
        <w:tabs>
          <w:tab w:val="center" w:pos="4320"/>
          <w:tab w:val="right" w:pos="8640"/>
        </w:tabs>
        <w:rPr>
          <w:rFonts w:ascii="Open Sans" w:cs="Open Sans" w:eastAsia="Open Sans" w:hAnsi="Open Sans"/>
          <w:b w:val="0"/>
          <w:color w:val="528cc9"/>
          <w:vertAlign w:val="baseline"/>
        </w:rPr>
      </w:pPr>
      <w:r w:rsidDel="00000000" w:rsidR="00000000" w:rsidRPr="00000000">
        <w:rPr>
          <w:rtl w:val="0"/>
        </w:rPr>
      </w:r>
    </w:p>
    <w:tbl>
      <w:tblPr>
        <w:tblStyle w:val="Table6"/>
        <w:tblW w:w="9715.0" w:type="dxa"/>
        <w:jc w:val="center"/>
        <w:tblLayout w:type="fixed"/>
        <w:tblLook w:val="0000"/>
      </w:tblPr>
      <w:tblGrid>
        <w:gridCol w:w="605"/>
        <w:gridCol w:w="3696"/>
        <w:gridCol w:w="1582"/>
        <w:gridCol w:w="3832"/>
        <w:tblGridChange w:id="0">
          <w:tblGrid>
            <w:gridCol w:w="605"/>
            <w:gridCol w:w="3696"/>
            <w:gridCol w:w="1582"/>
            <w:gridCol w:w="3832"/>
          </w:tblGrid>
        </w:tblGridChange>
      </w:tblGrid>
      <w:tr>
        <w:trPr>
          <w:cantSplit w:val="0"/>
          <w:trHeight w:val="693" w:hRule="atLeast"/>
          <w:tblHeader w:val="1"/>
        </w:trPr>
        <w:tc>
          <w:tcPr>
            <w:tcBorders>
              <w:top w:color="000000" w:space="0" w:sz="4" w:val="single"/>
              <w:left w:color="000000" w:space="0" w:sz="4" w:val="single"/>
              <w:bottom w:color="000000" w:space="0" w:sz="4" w:val="single"/>
              <w:right w:color="000000" w:space="0" w:sz="4" w:val="single"/>
            </w:tcBorders>
            <w:shd w:fill="c6d9f1" w:val="clear"/>
            <w:vAlign w:val="center"/>
          </w:tcPr>
          <w:p w:rsidR="00000000" w:rsidDel="00000000" w:rsidP="00000000" w:rsidRDefault="00000000" w:rsidRPr="00000000" w14:paraId="000000C8">
            <w:pPr>
              <w:rPr>
                <w:vertAlign w:val="baseline"/>
              </w:rPr>
            </w:pPr>
            <w:r w:rsidDel="00000000" w:rsidR="00000000" w:rsidRPr="00000000">
              <w:rPr>
                <w:vertAlign w:val="baseline"/>
                <w:rtl w:val="0"/>
              </w:rPr>
              <w:t xml:space="preserve">Item</w:t>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C9">
            <w:pPr>
              <w:rPr>
                <w:vertAlign w:val="baseline"/>
              </w:rPr>
            </w:pPr>
            <w:r w:rsidDel="00000000" w:rsidR="00000000" w:rsidRPr="00000000">
              <w:rPr>
                <w:vertAlign w:val="baseline"/>
                <w:rtl w:val="0"/>
              </w:rPr>
              <w:t xml:space="preserve">Specifications required</w:t>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CA">
            <w:pPr>
              <w:rPr>
                <w:vertAlign w:val="baseline"/>
              </w:rPr>
            </w:pPr>
            <w:r w:rsidDel="00000000" w:rsidR="00000000" w:rsidRPr="00000000">
              <w:rPr>
                <w:vertAlign w:val="baseline"/>
                <w:rtl w:val="0"/>
              </w:rPr>
              <w:t xml:space="preserve">Is quotation compliant? Bidder to complete</w:t>
            </w:r>
          </w:p>
        </w:tc>
        <w:tc>
          <w:tcPr>
            <w:tcBorders>
              <w:top w:color="000000" w:space="0" w:sz="4" w:val="single"/>
              <w:left w:color="000000" w:space="0" w:sz="0" w:val="nil"/>
              <w:bottom w:color="000000" w:space="0" w:sz="4" w:val="single"/>
              <w:right w:color="000000" w:space="0" w:sz="4" w:val="single"/>
            </w:tcBorders>
            <w:shd w:fill="c6d9f1" w:val="clear"/>
            <w:vAlign w:val="center"/>
          </w:tcPr>
          <w:p w:rsidR="00000000" w:rsidDel="00000000" w:rsidP="00000000" w:rsidRDefault="00000000" w:rsidRPr="00000000" w14:paraId="000000CB">
            <w:pPr>
              <w:rPr>
                <w:vertAlign w:val="baseline"/>
              </w:rPr>
            </w:pPr>
            <w:r w:rsidDel="00000000" w:rsidR="00000000" w:rsidRPr="00000000">
              <w:rPr>
                <w:vertAlign w:val="baseline"/>
                <w:rtl w:val="0"/>
              </w:rPr>
              <w:t xml:space="preserve">Bidder’s Offer specifications</w:t>
              <w:br w:type="textWrapping"/>
              <w:t xml:space="preserve">Bidder to complete</w:t>
            </w:r>
          </w:p>
        </w:tc>
      </w:tr>
      <w:tr>
        <w:trPr>
          <w:cantSplit w:val="0"/>
          <w:trHeight w:val="656"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CC">
            <w:pPr>
              <w:rPr>
                <w:vertAlign w:val="baseline"/>
              </w:rPr>
            </w:pPr>
            <w:r w:rsidDel="00000000" w:rsidR="00000000" w:rsidRPr="00000000">
              <w:rPr>
                <w:vertAlign w:val="baseline"/>
                <w:rtl w:val="0"/>
              </w:rPr>
              <w:t xml:space="preserve">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D">
            <w:pPr>
              <w:rPr>
                <w:vertAlign w:val="baseline"/>
              </w:rPr>
            </w:pPr>
            <w:r w:rsidDel="00000000" w:rsidR="00000000" w:rsidRPr="00000000">
              <w:rPr>
                <w:vertAlign w:val="baseline"/>
                <w:rtl w:val="0"/>
              </w:rPr>
              <w:t xml:space="preserve">Date of manufacturing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CE">
            <w:pPr>
              <w:rPr>
                <w:highlight w:val="cyan"/>
                <w:vertAlign w:val="baseline"/>
              </w:rPr>
            </w:pPr>
            <w:r w:rsidDel="00000000" w:rsidR="00000000" w:rsidRPr="00000000">
              <w:rPr>
                <w:highlight w:val="cyan"/>
                <w:vertAlign w:val="baseline"/>
                <w:rtl w:val="0"/>
              </w:rPr>
              <w:t xml:space="preserve">Bidder to insert</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CF">
            <w:pPr>
              <w:rPr>
                <w:rFonts w:ascii="Times New Roman" w:cs="Times New Roman" w:eastAsia="Times New Roman" w:hAnsi="Times New Rom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0">
            <w:pPr>
              <w:rPr>
                <w:vertAlign w:val="baseline"/>
              </w:rPr>
            </w:pPr>
            <w:r w:rsidDel="00000000" w:rsidR="00000000" w:rsidRPr="00000000">
              <w:rPr>
                <w:vertAlign w:val="baseline"/>
                <w:rtl w:val="0"/>
              </w:rPr>
              <w:t xml:space="preserve">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1">
            <w:pPr>
              <w:rPr>
                <w:vertAlign w:val="baseline"/>
              </w:rPr>
            </w:pPr>
            <w:r w:rsidDel="00000000" w:rsidR="00000000" w:rsidRPr="00000000">
              <w:rPr>
                <w:vertAlign w:val="baseline"/>
                <w:rtl w:val="0"/>
              </w:rPr>
              <w:t xml:space="preserve">Manufacturer Name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2">
            <w:pPr>
              <w:rPr>
                <w:highlight w:val="cyan"/>
                <w:vertAlign w:val="baseline"/>
              </w:rPr>
            </w:pPr>
            <w:r w:rsidDel="00000000" w:rsidR="00000000" w:rsidRPr="00000000">
              <w:rPr>
                <w:highlight w:val="cyan"/>
                <w:vertAlign w:val="baseline"/>
                <w:rtl w:val="0"/>
              </w:rPr>
              <w:t xml:space="preserve">Bidder to insert</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3">
            <w:pPr>
              <w:rPr>
                <w:rFonts w:ascii="Times New Roman" w:cs="Times New Roman" w:eastAsia="Times New Roman" w:hAnsi="Times New Rom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4">
            <w:pPr>
              <w:rPr>
                <w:vertAlign w:val="baseline"/>
              </w:rPr>
            </w:pPr>
            <w:r w:rsidDel="00000000" w:rsidR="00000000" w:rsidRPr="00000000">
              <w:rPr>
                <w:vertAlign w:val="baseline"/>
                <w:rtl w:val="0"/>
              </w:rPr>
              <w:t xml:space="preserve">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5">
            <w:pPr>
              <w:rPr>
                <w:vertAlign w:val="baseline"/>
              </w:rPr>
            </w:pPr>
            <w:r w:rsidDel="00000000" w:rsidR="00000000" w:rsidRPr="00000000">
              <w:rPr>
                <w:vertAlign w:val="baseline"/>
                <w:rtl w:val="0"/>
              </w:rPr>
              <w:t xml:space="preserve">Country of origin </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6">
            <w:pPr>
              <w:rPr>
                <w:highlight w:val="cyan"/>
                <w:vertAlign w:val="baseline"/>
              </w:rPr>
            </w:pPr>
            <w:r w:rsidDel="00000000" w:rsidR="00000000" w:rsidRPr="00000000">
              <w:rPr>
                <w:highlight w:val="cyan"/>
                <w:vertAlign w:val="baseline"/>
                <w:rtl w:val="0"/>
              </w:rPr>
              <w:t xml:space="preserve">Bidder to insert</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D7">
            <w:pPr>
              <w:rPr>
                <w:rFonts w:ascii="Times New Roman" w:cs="Times New Roman" w:eastAsia="Times New Roman" w:hAnsi="Times New Rom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r w:rsidDel="00000000" w:rsidR="00000000" w:rsidRPr="00000000">
              <w:rPr>
                <w:rtl w:val="0"/>
              </w:rPr>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8">
            <w:pPr>
              <w:rPr>
                <w:vertAlign w:val="baseline"/>
              </w:rPr>
            </w:pPr>
            <w:r w:rsidDel="00000000" w:rsidR="00000000" w:rsidRPr="00000000">
              <w:rPr>
                <w:vertAlign w:val="baseline"/>
                <w:rtl w:val="0"/>
              </w:rPr>
              <w:t xml:space="preserve">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9">
            <w:pPr>
              <w:rPr>
                <w:vertAlign w:val="baseline"/>
              </w:rPr>
            </w:pPr>
            <w:r w:rsidDel="00000000" w:rsidR="00000000" w:rsidRPr="00000000">
              <w:rPr>
                <w:vertAlign w:val="baseline"/>
                <w:rtl w:val="0"/>
              </w:rPr>
              <w:t xml:space="preserve">The bidder confirms that the Size range is DN 150 – 80 as per the BoQ of this Lot.</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A">
            <w:pPr>
              <w:rPr>
                <w:rFonts w:ascii="MS Gothic" w:cs="MS Gothic" w:eastAsia="MS Gothic" w:hAnsi="MS Gothic"/>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B">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DC">
            <w:pPr>
              <w:rPr>
                <w:vertAlign w:val="baseline"/>
              </w:rPr>
            </w:pPr>
            <w:r w:rsidDel="00000000" w:rsidR="00000000" w:rsidRPr="00000000">
              <w:rPr>
                <w:vertAlign w:val="baseline"/>
                <w:rtl w:val="0"/>
              </w:rPr>
              <w:t xml:space="preserve">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D">
            <w:pPr>
              <w:rPr>
                <w:vertAlign w:val="baseline"/>
              </w:rPr>
            </w:pPr>
            <w:r w:rsidDel="00000000" w:rsidR="00000000" w:rsidRPr="00000000">
              <w:rPr>
                <w:vertAlign w:val="baseline"/>
                <w:rtl w:val="0"/>
              </w:rPr>
              <w:t xml:space="preserve">Pipes and Fittings Dimensions satisfies the requirements of IS0 2531, BS4772, EN 545.598, DIN, DIN 28604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E">
            <w:pPr>
              <w:rPr>
                <w:rFonts w:ascii="MS Gothic" w:cs="MS Gothic" w:eastAsia="MS Gothic" w:hAnsi="MS Gothic"/>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DF">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0">
            <w:pPr>
              <w:rPr>
                <w:vertAlign w:val="baseline"/>
              </w:rPr>
            </w:pPr>
            <w:r w:rsidDel="00000000" w:rsidR="00000000" w:rsidRPr="00000000">
              <w:rPr>
                <w:vertAlign w:val="baseline"/>
                <w:rtl w:val="0"/>
              </w:rPr>
              <w:t xml:space="preserve">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1">
            <w:pPr>
              <w:rPr>
                <w:vertAlign w:val="baseline"/>
              </w:rPr>
            </w:pPr>
            <w:r w:rsidDel="00000000" w:rsidR="00000000" w:rsidRPr="00000000">
              <w:rPr>
                <w:vertAlign w:val="baseline"/>
                <w:rtl w:val="0"/>
              </w:rPr>
              <w:t xml:space="preserve">Joint Type: socket, spigot and flanges as per the BoQ</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2">
            <w:pPr>
              <w:rPr>
                <w:rFonts w:ascii="MS Gothic" w:cs="MS Gothic" w:eastAsia="MS Gothic" w:hAnsi="MS Gothic"/>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3">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rPr>
                <w:vertAlign w:val="baseline"/>
              </w:rPr>
            </w:pPr>
            <w:r w:rsidDel="00000000" w:rsidR="00000000" w:rsidRPr="00000000">
              <w:rPr>
                <w:vertAlign w:val="baseline"/>
                <w:rtl w:val="0"/>
              </w:rPr>
              <w:t xml:space="preserve">7</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5">
            <w:pPr>
              <w:rPr>
                <w:vertAlign w:val="baseline"/>
              </w:rPr>
            </w:pPr>
            <w:r w:rsidDel="00000000" w:rsidR="00000000" w:rsidRPr="00000000">
              <w:rPr>
                <w:vertAlign w:val="baseline"/>
                <w:rtl w:val="0"/>
              </w:rPr>
              <w:t xml:space="preserve">Pressure Rating: PN 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6">
            <w:pPr>
              <w:rPr>
                <w:rFonts w:ascii="Times New Roman" w:cs="Times New Roman" w:eastAsia="Times New Roman" w:hAnsi="Times New Roman"/>
                <w:color w:val="000000"/>
                <w:highlight w:val="cyan"/>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7">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29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rPr>
                <w:vertAlign w:val="baseline"/>
              </w:rPr>
            </w:pPr>
            <w:r w:rsidDel="00000000" w:rsidR="00000000" w:rsidRPr="00000000">
              <w:rPr>
                <w:vertAlign w:val="baseline"/>
                <w:rtl w:val="0"/>
              </w:rPr>
              <w:t xml:space="preserve">8</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9">
            <w:pPr>
              <w:rPr>
                <w:vertAlign w:val="baseline"/>
              </w:rPr>
            </w:pPr>
            <w:r w:rsidDel="00000000" w:rsidR="00000000" w:rsidRPr="00000000">
              <w:rPr>
                <w:vertAlign w:val="baseline"/>
                <w:rtl w:val="0"/>
              </w:rPr>
              <w:t xml:space="preserve">Wall thickness of DI flanged Tee should be Class K14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A">
            <w:pPr>
              <w:rPr>
                <w:highlight w:val="cyan"/>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B">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rPr>
                <w:vertAlign w:val="baseline"/>
              </w:rPr>
            </w:pPr>
            <w:r w:rsidDel="00000000" w:rsidR="00000000" w:rsidRPr="00000000">
              <w:rPr>
                <w:vertAlign w:val="baseline"/>
                <w:rtl w:val="0"/>
              </w:rPr>
              <w:t xml:space="preserve">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D">
            <w:pPr>
              <w:rPr>
                <w:vertAlign w:val="baseline"/>
              </w:rPr>
            </w:pPr>
            <w:r w:rsidDel="00000000" w:rsidR="00000000" w:rsidRPr="00000000">
              <w:rPr>
                <w:vertAlign w:val="baseline"/>
                <w:rtl w:val="0"/>
              </w:rPr>
              <w:t xml:space="preserve">Gaskets rubbers according to ISO- 4633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E">
            <w:pPr>
              <w:rPr>
                <w:rFonts w:ascii="Times New Roman" w:cs="Times New Roman" w:eastAsia="Times New Roman" w:hAnsi="Times New Roman"/>
                <w:color w:val="000000"/>
                <w:highlight w:val="cyan"/>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EF">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0">
            <w:pPr>
              <w:rPr>
                <w:vertAlign w:val="baseline"/>
              </w:rPr>
            </w:pPr>
            <w:r w:rsidDel="00000000" w:rsidR="00000000" w:rsidRPr="00000000">
              <w:rPr>
                <w:vertAlign w:val="baseline"/>
                <w:rtl w:val="0"/>
              </w:rPr>
              <w:t xml:space="preserve">11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1">
            <w:pPr>
              <w:rPr>
                <w:vertAlign w:val="baseline"/>
              </w:rPr>
            </w:pPr>
            <w:r w:rsidDel="00000000" w:rsidR="00000000" w:rsidRPr="00000000">
              <w:rPr>
                <w:vertAlign w:val="baseline"/>
                <w:rtl w:val="0"/>
              </w:rPr>
              <w:t xml:space="preserve">DI pipes and fittings are internally lined with sulphate resistance cement mortar according to ISO- 4179 / DIN EN 545/ BS EN 545.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2">
            <w:pPr>
              <w:rPr>
                <w:highlight w:val="cyan"/>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3">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4">
            <w:pPr>
              <w:rPr>
                <w:vertAlign w:val="baseline"/>
              </w:rPr>
            </w:pPr>
            <w:r w:rsidDel="00000000" w:rsidR="00000000" w:rsidRPr="00000000">
              <w:rPr>
                <w:vertAlign w:val="baseline"/>
                <w:rtl w:val="0"/>
              </w:rPr>
              <w:t xml:space="preserve">12</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5">
            <w:pPr>
              <w:rPr>
                <w:vertAlign w:val="baseline"/>
              </w:rPr>
            </w:pPr>
            <w:r w:rsidDel="00000000" w:rsidR="00000000" w:rsidRPr="00000000">
              <w:rPr>
                <w:vertAlign w:val="baseline"/>
                <w:rtl w:val="0"/>
              </w:rPr>
              <w:t xml:space="preserve">Externally the pipe should be coated with metallic ZINC not less than (130g/m2), plus bitumen coating (70 μm) according to ISO- 8179.</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6">
            <w:pPr>
              <w:rPr>
                <w:rFonts w:ascii="Times New Roman" w:cs="Times New Roman" w:eastAsia="Times New Roman" w:hAnsi="Times New Roman"/>
                <w:color w:val="000000"/>
                <w:highlight w:val="cyan"/>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7">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2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8">
            <w:pPr>
              <w:rPr>
                <w:vertAlign w:val="baseline"/>
              </w:rPr>
            </w:pPr>
            <w:r w:rsidDel="00000000" w:rsidR="00000000" w:rsidRPr="00000000">
              <w:rPr>
                <w:vertAlign w:val="baseline"/>
                <w:rtl w:val="0"/>
              </w:rPr>
              <w:t xml:space="preserve">13</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9">
            <w:pPr>
              <w:rPr>
                <w:vertAlign w:val="baseline"/>
              </w:rPr>
            </w:pPr>
            <w:r w:rsidDel="00000000" w:rsidR="00000000" w:rsidRPr="00000000">
              <w:rPr>
                <w:vertAlign w:val="baseline"/>
                <w:rtl w:val="0"/>
              </w:rPr>
              <w:t xml:space="preserve">Protection against corrosion with Epoxy coating, conforming to DIN EN 14901</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A">
            <w:pPr>
              <w:rPr>
                <w:rFonts w:ascii="Times New Roman" w:cs="Times New Roman" w:eastAsia="Times New Roman" w:hAnsi="Times New Roman"/>
                <w:color w:val="000000"/>
                <w:highlight w:val="cyan"/>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tcBorders>
              <w:top w:color="000000" w:space="0" w:sz="0" w:val="nil"/>
              <w:left w:color="000000" w:space="0" w:sz="0" w:val="nil"/>
              <w:bottom w:color="000000" w:space="0" w:sz="4" w:val="single"/>
              <w:right w:color="000000" w:space="0" w:sz="4" w:val="single"/>
            </w:tcBorders>
            <w:vAlign w:val="top"/>
          </w:tcPr>
          <w:p w:rsidR="00000000" w:rsidDel="00000000" w:rsidP="00000000" w:rsidRDefault="00000000" w:rsidRPr="00000000" w14:paraId="000000FB">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04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0FC">
            <w:pPr>
              <w:rPr>
                <w:vertAlign w:val="baseline"/>
              </w:rPr>
            </w:pPr>
            <w:r w:rsidDel="00000000" w:rsidR="00000000" w:rsidRPr="00000000">
              <w:rPr>
                <w:vertAlign w:val="baseline"/>
                <w:rtl w:val="0"/>
              </w:rPr>
              <w:t xml:space="preserve">14</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D">
            <w:pPr>
              <w:rPr>
                <w:vertAlign w:val="baseline"/>
              </w:rPr>
            </w:pPr>
            <w:r w:rsidDel="00000000" w:rsidR="00000000" w:rsidRPr="00000000">
              <w:rPr>
                <w:vertAlign w:val="baseline"/>
                <w:rtl w:val="0"/>
              </w:rPr>
              <w:t xml:space="preserve">Marking:</w:t>
            </w:r>
          </w:p>
          <w:p w:rsidR="00000000" w:rsidDel="00000000" w:rsidP="00000000" w:rsidRDefault="00000000" w:rsidRPr="00000000" w14:paraId="000000FE">
            <w:pPr>
              <w:rPr>
                <w:vertAlign w:val="baseline"/>
              </w:rPr>
            </w:pPr>
            <w:r w:rsidDel="00000000" w:rsidR="00000000" w:rsidRPr="00000000">
              <w:rPr>
                <w:vertAlign w:val="baseline"/>
                <w:rtl w:val="0"/>
              </w:rPr>
              <w:t xml:space="preserve">- manufacture, Nominal Size (DN-  ),  material, class Designation,  Applicable standard and Year Manufacture</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0FF">
            <w:pPr>
              <w:rPr>
                <w:rFonts w:ascii="MS Gothic" w:cs="MS Gothic" w:eastAsia="MS Gothic" w:hAnsi="MS Gothic"/>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0">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80"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1">
            <w:pPr>
              <w:rPr>
                <w:vertAlign w:val="baseline"/>
              </w:rPr>
            </w:pPr>
            <w:r w:rsidDel="00000000" w:rsidR="00000000" w:rsidRPr="00000000">
              <w:rPr>
                <w:vertAlign w:val="baseline"/>
                <w:rtl w:val="0"/>
              </w:rPr>
              <w:t xml:space="preserve">15</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2">
            <w:pPr>
              <w:rPr>
                <w:vertAlign w:val="baseline"/>
              </w:rPr>
            </w:pPr>
            <w:r w:rsidDel="00000000" w:rsidR="00000000" w:rsidRPr="00000000">
              <w:rPr>
                <w:vertAlign w:val="baseline"/>
                <w:rtl w:val="0"/>
              </w:rPr>
              <w:t xml:space="preserve">The bidder confirms that the manufacturer quality control test results and report will be provided.</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3">
            <w:pPr>
              <w:rPr>
                <w:rFonts w:ascii="MS Gothic" w:cs="MS Gothic" w:eastAsia="MS Gothic" w:hAnsi="MS Gothic"/>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4">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169" w:hRule="atLeast"/>
          <w:tblHeader w:val="0"/>
        </w:trPr>
        <w:tc>
          <w:tcPr>
            <w:tcBorders>
              <w:top w:color="000000" w:space="0" w:sz="0" w:val="nil"/>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rPr>
                <w:vertAlign w:val="baseline"/>
              </w:rPr>
            </w:pPr>
            <w:r w:rsidDel="00000000" w:rsidR="00000000" w:rsidRPr="00000000">
              <w:rPr>
                <w:vertAlign w:val="baseline"/>
                <w:rtl w:val="0"/>
              </w:rPr>
              <w:t xml:space="preserve">16</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6">
            <w:pPr>
              <w:rPr>
                <w:vertAlign w:val="baseline"/>
              </w:rPr>
            </w:pPr>
            <w:r w:rsidDel="00000000" w:rsidR="00000000" w:rsidRPr="00000000">
              <w:rPr>
                <w:vertAlign w:val="baseline"/>
                <w:rtl w:val="0"/>
              </w:rPr>
              <w:t xml:space="preserve">The bidder shall bear the cost of unloading at LWSC</w:t>
            </w:r>
            <w:r w:rsidDel="00000000" w:rsidR="00000000" w:rsidRPr="00000000">
              <w:rPr>
                <w:color w:val="000000"/>
                <w:vertAlign w:val="baseline"/>
                <w:rtl w:val="0"/>
              </w:rPr>
              <w:t xml:space="preserve">- SA'DAH</w:t>
            </w:r>
            <w:r w:rsidDel="00000000" w:rsidR="00000000" w:rsidRPr="00000000">
              <w:rPr>
                <w:vertAlign w:val="baseline"/>
                <w:rtl w:val="0"/>
              </w:rPr>
              <w:t xml:space="preserve"> warehouses.</w:t>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7">
            <w:pPr>
              <w:rPr>
                <w:rFonts w:ascii="MS Gothic" w:cs="MS Gothic" w:eastAsia="MS Gothic" w:hAnsi="MS Gothic"/>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vAlign w:val="center"/>
          </w:tcPr>
          <w:p w:rsidR="00000000" w:rsidDel="00000000" w:rsidP="00000000" w:rsidRDefault="00000000" w:rsidRPr="00000000" w14:paraId="00000108">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818"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9">
            <w:pPr>
              <w:rPr>
                <w:vertAlign w:val="baseline"/>
              </w:rPr>
            </w:pPr>
            <w:r w:rsidDel="00000000" w:rsidR="00000000" w:rsidRPr="00000000">
              <w:rPr>
                <w:vertAlign w:val="baseline"/>
                <w:rtl w:val="0"/>
              </w:rPr>
              <w:t xml:space="preserve">17</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0A">
            <w:pPr>
              <w:rPr>
                <w:vertAlign w:val="baseline"/>
              </w:rPr>
            </w:pPr>
            <w:r w:rsidDel="00000000" w:rsidR="00000000" w:rsidRPr="00000000">
              <w:rPr>
                <w:vertAlign w:val="baseline"/>
                <w:rtl w:val="0"/>
              </w:rPr>
              <w:t xml:space="preserve">Handling, transport, loading and unloading pipes and fittings at </w:t>
            </w:r>
            <w:r w:rsidDel="00000000" w:rsidR="00000000" w:rsidRPr="00000000">
              <w:rPr>
                <w:color w:val="000000"/>
                <w:vertAlign w:val="baseline"/>
                <w:rtl w:val="0"/>
              </w:rPr>
              <w:t xml:space="preserve">LWSC- SA'DAH</w:t>
            </w:r>
            <w:r w:rsidDel="00000000" w:rsidR="00000000" w:rsidRPr="00000000">
              <w:rPr>
                <w:vertAlign w:val="baseline"/>
                <w:rtl w:val="0"/>
              </w:rPr>
              <w:t xml:space="preserve"> warehouses will be according to the manufacturer's recommendations.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0B">
            <w:pPr>
              <w:rPr>
                <w:rFonts w:ascii="MS Gothic" w:cs="MS Gothic" w:eastAsia="MS Gothic" w:hAnsi="MS Gothic"/>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0C">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588"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D">
            <w:pPr>
              <w:rPr>
                <w:vertAlign w:val="baseline"/>
              </w:rPr>
            </w:pPr>
            <w:r w:rsidDel="00000000" w:rsidR="00000000" w:rsidRPr="00000000">
              <w:rPr>
                <w:vertAlign w:val="baseline"/>
                <w:rtl w:val="0"/>
              </w:rPr>
              <w:t xml:space="preserve">18</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0E">
            <w:pPr>
              <w:rPr>
                <w:vertAlign w:val="baseline"/>
              </w:rPr>
            </w:pPr>
            <w:r w:rsidDel="00000000" w:rsidR="00000000" w:rsidRPr="00000000">
              <w:rPr>
                <w:vertAlign w:val="baseline"/>
                <w:rtl w:val="0"/>
              </w:rPr>
              <w:t xml:space="preserve">The authorization of manufacturer (Form G) is attached to the offer.</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0F">
            <w:pPr>
              <w:rPr>
                <w:rFonts w:ascii="Times New Roman" w:cs="Times New Roman" w:eastAsia="Times New Roman" w:hAnsi="Times New Roman"/>
                <w:color w:val="000000"/>
                <w:highlight w:val="cyan"/>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10">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r>
        <w:trPr>
          <w:cantSplit w:val="0"/>
          <w:trHeight w:val="7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1">
            <w:pPr>
              <w:rPr>
                <w:vertAlign w:val="baseline"/>
              </w:rPr>
            </w:pPr>
            <w:r w:rsidDel="00000000" w:rsidR="00000000" w:rsidRPr="00000000">
              <w:rPr>
                <w:vertAlign w:val="baseline"/>
                <w:rtl w:val="0"/>
              </w:rPr>
              <w:t xml:space="preserve">19</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12">
            <w:pPr>
              <w:rPr>
                <w:vertAlign w:val="baseline"/>
              </w:rPr>
            </w:pPr>
            <w:r w:rsidDel="00000000" w:rsidR="00000000" w:rsidRPr="00000000">
              <w:rPr>
                <w:vertAlign w:val="baseline"/>
                <w:rtl w:val="0"/>
              </w:rPr>
              <w:t xml:space="preserve">The bidder confirms that their quote for this Lot related to Ductile Iron (DI) Fittings is as per Section II: Schedule of Requirements</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13">
            <w:pPr>
              <w:rPr>
                <w:rFonts w:ascii="Times New Roman" w:cs="Times New Roman" w:eastAsia="Times New Roman" w:hAnsi="Times New Roman"/>
                <w:color w:val="000000"/>
                <w:highlight w:val="cyan"/>
                <w:vertAlign w:val="baseline"/>
              </w:rPr>
            </w:pP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Yes   </w:t>
            </w:r>
            <w:r w:rsidDel="00000000" w:rsidR="00000000" w:rsidRPr="00000000">
              <w:rPr>
                <w:color w:val="000000"/>
                <w:highlight w:val="cyan"/>
                <w:vertAlign w:val="baseline"/>
                <w:rtl w:val="0"/>
              </w:rPr>
              <w:t xml:space="preserve">☐</w:t>
            </w:r>
            <w:r w:rsidDel="00000000" w:rsidR="00000000" w:rsidRPr="00000000">
              <w:rPr>
                <w:rFonts w:ascii="Times New Roman" w:cs="Times New Roman" w:eastAsia="Times New Roman" w:hAnsi="Times New Roman"/>
                <w:color w:val="000000"/>
                <w:highlight w:val="cyan"/>
                <w:vertAlign w:val="baseline"/>
                <w:rtl w:val="0"/>
              </w:rPr>
              <w:t xml:space="preserve"> No</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114">
            <w:pPr>
              <w:rPr>
                <w:rFonts w:ascii="Times New Roman" w:cs="Times New Roman" w:eastAsia="Times New Roman" w:hAnsi="Times New Roman"/>
                <w:highlight w:val="cyan"/>
                <w:vertAlign w:val="baseline"/>
              </w:rPr>
            </w:pPr>
            <w:r w:rsidDel="00000000" w:rsidR="00000000" w:rsidRPr="00000000">
              <w:rPr>
                <w:rFonts w:ascii="Times New Roman" w:cs="Times New Roman" w:eastAsia="Times New Roman" w:hAnsi="Times New Roman"/>
                <w:highlight w:val="cyan"/>
                <w:vertAlign w:val="baseline"/>
                <w:rtl w:val="0"/>
              </w:rPr>
              <w:t xml:space="preserve">Insert details of goods offered, including specifications, picture, and brand/model offered if applicable</w:t>
            </w:r>
          </w:p>
        </w:tc>
      </w:tr>
    </w:tbl>
    <w:p w:rsidR="00000000" w:rsidDel="00000000" w:rsidP="00000000" w:rsidRDefault="00000000" w:rsidRPr="00000000" w14:paraId="00000115">
      <w:pPr>
        <w:rPr>
          <w:vertAlign w:val="baseline"/>
        </w:rPr>
      </w:pPr>
      <w:r w:rsidDel="00000000" w:rsidR="00000000" w:rsidRPr="00000000">
        <w:rPr>
          <w:rtl w:val="0"/>
        </w:rPr>
      </w:r>
    </w:p>
    <w:p w:rsidR="00000000" w:rsidDel="00000000" w:rsidP="00000000" w:rsidRDefault="00000000" w:rsidRPr="00000000" w14:paraId="00000116">
      <w:pPr>
        <w:rPr>
          <w:vertAlign w:val="baseline"/>
        </w:rPr>
      </w:pPr>
      <w:r w:rsidDel="00000000" w:rsidR="00000000" w:rsidRPr="00000000">
        <w:rPr>
          <w:rtl w:val="0"/>
        </w:rPr>
      </w:r>
    </w:p>
    <w:p w:rsidR="00000000" w:rsidDel="00000000" w:rsidP="00000000" w:rsidRDefault="00000000" w:rsidRPr="00000000" w14:paraId="00000117">
      <w:pPr>
        <w:rPr>
          <w:b w:val="0"/>
          <w:vertAlign w:val="baseline"/>
        </w:rPr>
      </w:pPr>
      <w:r w:rsidDel="00000000" w:rsidR="00000000" w:rsidRPr="00000000">
        <w:rPr>
          <w:b w:val="1"/>
          <w:vertAlign w:val="baseline"/>
          <w:rtl w:val="0"/>
        </w:rPr>
        <w:t xml:space="preserve">Delivery requirements and </w:t>
      </w:r>
      <w:r w:rsidDel="00000000" w:rsidR="00000000" w:rsidRPr="00000000">
        <w:rPr>
          <w:b w:val="1"/>
          <w:color w:val="000000"/>
          <w:vertAlign w:val="baseline"/>
          <w:rtl w:val="0"/>
        </w:rPr>
        <w:t xml:space="preserve">Comparative Data Table</w:t>
      </w:r>
      <w:r w:rsidDel="00000000" w:rsidR="00000000" w:rsidRPr="00000000">
        <w:rPr>
          <w:b w:val="1"/>
          <w:vertAlign w:val="baseline"/>
          <w:rtl w:val="0"/>
        </w:rPr>
        <w:t xml:space="preserve">:</w:t>
      </w:r>
      <w:r w:rsidDel="00000000" w:rsidR="00000000" w:rsidRPr="00000000">
        <w:rPr>
          <w:rtl w:val="0"/>
        </w:rPr>
      </w:r>
    </w:p>
    <w:p w:rsidR="00000000" w:rsidDel="00000000" w:rsidP="00000000" w:rsidRDefault="00000000" w:rsidRPr="00000000" w14:paraId="00000118">
      <w:pPr>
        <w:rPr>
          <w:vertAlign w:val="baseline"/>
        </w:rPr>
      </w:pPr>
      <w:r w:rsidDel="00000000" w:rsidR="00000000" w:rsidRPr="00000000">
        <w:rPr>
          <w:rtl w:val="0"/>
        </w:rPr>
      </w:r>
    </w:p>
    <w:tbl>
      <w:tblPr>
        <w:tblStyle w:val="Table7"/>
        <w:tblW w:w="9952.0" w:type="dxa"/>
        <w:jc w:val="left"/>
        <w:tblInd w:w="-34.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1702"/>
        <w:gridCol w:w="3117"/>
        <w:gridCol w:w="2125"/>
        <w:gridCol w:w="3008"/>
        <w:tblGridChange w:id="0">
          <w:tblGrid>
            <w:gridCol w:w="1702"/>
            <w:gridCol w:w="3117"/>
            <w:gridCol w:w="2125"/>
            <w:gridCol w:w="3008"/>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119">
            <w:pPr>
              <w:rPr>
                <w:color w:val="000000"/>
                <w:vertAlign w:val="baseline"/>
              </w:rPr>
            </w:pPr>
            <w:r w:rsidDel="00000000" w:rsidR="00000000" w:rsidRPr="00000000">
              <w:rPr>
                <w:color w:val="000000"/>
                <w:vertAlign w:val="baseline"/>
                <w:rtl w:val="0"/>
              </w:rPr>
              <w:t xml:space="preserve">UNOPS Requirements</w:t>
            </w:r>
          </w:p>
        </w:tc>
        <w:tc>
          <w:tcPr>
            <w:shd w:fill="d9d9d9" w:val="clear"/>
            <w:vAlign w:val="center"/>
          </w:tcPr>
          <w:p w:rsidR="00000000" w:rsidDel="00000000" w:rsidP="00000000" w:rsidRDefault="00000000" w:rsidRPr="00000000" w14:paraId="0000011B">
            <w:pPr>
              <w:rPr>
                <w:color w:val="000000"/>
                <w:vertAlign w:val="baseline"/>
              </w:rPr>
            </w:pPr>
            <w:r w:rsidDel="00000000" w:rsidR="00000000" w:rsidRPr="00000000">
              <w:rPr>
                <w:color w:val="000000"/>
                <w:vertAlign w:val="baseline"/>
                <w:rtl w:val="0"/>
              </w:rPr>
              <w:t xml:space="preserve">Is quotation compliant? Bidder to complete</w:t>
            </w:r>
          </w:p>
        </w:tc>
        <w:tc>
          <w:tcPr>
            <w:shd w:fill="d9d9d9" w:val="clear"/>
            <w:vAlign w:val="center"/>
          </w:tcPr>
          <w:p w:rsidR="00000000" w:rsidDel="00000000" w:rsidP="00000000" w:rsidRDefault="00000000" w:rsidRPr="00000000" w14:paraId="0000011C">
            <w:pPr>
              <w:rPr>
                <w:color w:val="000000"/>
                <w:vertAlign w:val="baseline"/>
              </w:rPr>
            </w:pPr>
            <w:r w:rsidDel="00000000" w:rsidR="00000000" w:rsidRPr="00000000">
              <w:rPr>
                <w:color w:val="000000"/>
                <w:vertAlign w:val="baseline"/>
                <w:rtl w:val="0"/>
              </w:rPr>
              <w:t xml:space="preserve">Details </w:t>
            </w:r>
          </w:p>
          <w:p w:rsidR="00000000" w:rsidDel="00000000" w:rsidP="00000000" w:rsidRDefault="00000000" w:rsidRPr="00000000" w14:paraId="0000011D">
            <w:pPr>
              <w:rPr>
                <w:color w:val="000000"/>
                <w:vertAlign w:val="baseline"/>
              </w:rPr>
            </w:pPr>
            <w:r w:rsidDel="00000000" w:rsidR="00000000" w:rsidRPr="00000000">
              <w:rPr>
                <w:color w:val="000000"/>
                <w:vertAlign w:val="baseline"/>
                <w:rtl w:val="0"/>
              </w:rPr>
              <w:t xml:space="preserve">Bidder to complete</w:t>
            </w:r>
          </w:p>
        </w:tc>
      </w:tr>
      <w:tr>
        <w:trPr>
          <w:cantSplit w:val="0"/>
          <w:trHeight w:val="306" w:hRule="atLeast"/>
          <w:tblHeader w:val="0"/>
        </w:trPr>
        <w:tc>
          <w:tcPr>
            <w:shd w:fill="d9d9d9" w:val="clear"/>
            <w:vAlign w:val="center"/>
          </w:tcPr>
          <w:p w:rsidR="00000000" w:rsidDel="00000000" w:rsidP="00000000" w:rsidRDefault="00000000" w:rsidRPr="00000000" w14:paraId="0000011E">
            <w:pPr>
              <w:rPr>
                <w:color w:val="000000"/>
                <w:vertAlign w:val="baseline"/>
              </w:rPr>
            </w:pPr>
            <w:r w:rsidDel="00000000" w:rsidR="00000000" w:rsidRPr="00000000">
              <w:rPr>
                <w:color w:val="000000"/>
                <w:vertAlign w:val="baseline"/>
                <w:rtl w:val="0"/>
              </w:rPr>
              <w:t xml:space="preserve">Delivery time</w:t>
            </w:r>
          </w:p>
        </w:tc>
        <w:tc>
          <w:tcPr>
            <w:vAlign w:val="center"/>
          </w:tcPr>
          <w:p w:rsidR="00000000" w:rsidDel="00000000" w:rsidP="00000000" w:rsidRDefault="00000000" w:rsidRPr="00000000" w14:paraId="0000011F">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Bidder shall deliver the goods DAP within </w:t>
            </w:r>
            <w:r w:rsidDel="00000000" w:rsidR="00000000" w:rsidRPr="00000000">
              <w:rPr>
                <w:rFonts w:ascii="Calibri" w:cs="Calibri" w:eastAsia="Calibri" w:hAnsi="Calibri"/>
                <w:b w:val="1"/>
                <w:rtl w:val="0"/>
              </w:rPr>
              <w:t xml:space="preserve">five </w:t>
            </w:r>
            <w:r w:rsidDel="00000000" w:rsidR="00000000" w:rsidRPr="00000000">
              <w:rPr>
                <w:rFonts w:ascii="Calibri" w:cs="Calibri" w:eastAsia="Calibri" w:hAnsi="Calibri"/>
                <w:b w:val="1"/>
                <w:color w:val="000000"/>
                <w:vertAlign w:val="baseline"/>
                <w:rtl w:val="0"/>
              </w:rPr>
              <w:t xml:space="preserve"> months</w:t>
            </w:r>
            <w:r w:rsidDel="00000000" w:rsidR="00000000" w:rsidRPr="00000000">
              <w:rPr>
                <w:rFonts w:ascii="Calibri" w:cs="Calibri" w:eastAsia="Calibri" w:hAnsi="Calibri"/>
                <w:color w:val="000000"/>
                <w:vertAlign w:val="baseline"/>
                <w:rtl w:val="0"/>
              </w:rPr>
              <w:t xml:space="preserve"> after PO signature. </w:t>
            </w:r>
          </w:p>
        </w:tc>
        <w:tc>
          <w:tcPr>
            <w:vAlign w:val="center"/>
          </w:tcPr>
          <w:p w:rsidR="00000000" w:rsidDel="00000000" w:rsidP="00000000" w:rsidRDefault="00000000" w:rsidRPr="00000000" w14:paraId="00000120">
            <w:pPr>
              <w:jc w:val="center"/>
              <w:rPr>
                <w:color w:val="000000"/>
                <w:highlight w:val="cyan"/>
                <w:vertAlign w:val="baseline"/>
              </w:rPr>
            </w:pP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vAlign w:val="center"/>
          </w:tcPr>
          <w:p w:rsidR="00000000" w:rsidDel="00000000" w:rsidP="00000000" w:rsidRDefault="00000000" w:rsidRPr="00000000" w14:paraId="00000121">
            <w:pPr>
              <w:jc w:val="center"/>
              <w:rPr>
                <w:color w:val="000000"/>
                <w:highlight w:val="cyan"/>
                <w:vertAlign w:val="baseline"/>
              </w:rPr>
            </w:pPr>
            <w:r w:rsidDel="00000000" w:rsidR="00000000" w:rsidRPr="00000000">
              <w:rPr>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22">
            <w:pPr>
              <w:rPr>
                <w:color w:val="000000"/>
                <w:vertAlign w:val="baseline"/>
              </w:rPr>
            </w:pPr>
            <w:r w:rsidDel="00000000" w:rsidR="00000000" w:rsidRPr="00000000">
              <w:rPr>
                <w:color w:val="000000"/>
                <w:vertAlign w:val="baseline"/>
                <w:rtl w:val="0"/>
              </w:rPr>
              <w:t xml:space="preserve">Delivery place and Incoterms rules</w:t>
            </w:r>
          </w:p>
        </w:tc>
        <w:tc>
          <w:tcPr>
            <w:vAlign w:val="center"/>
          </w:tcPr>
          <w:p w:rsidR="00000000" w:rsidDel="00000000" w:rsidP="00000000" w:rsidRDefault="00000000" w:rsidRPr="00000000" w14:paraId="00000123">
            <w:pPr>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Delivery at Place -</w:t>
            </w:r>
            <w:r w:rsidDel="00000000" w:rsidR="00000000" w:rsidRPr="00000000">
              <w:rPr>
                <w:rFonts w:ascii="Calibri" w:cs="Calibri" w:eastAsia="Calibri" w:hAnsi="Calibri"/>
                <w:rtl w:val="0"/>
              </w:rPr>
              <w:t xml:space="preserve">DAP as per Incoterms 2020 (unloaded custom cleared) </w:t>
            </w:r>
            <w:r w:rsidDel="00000000" w:rsidR="00000000" w:rsidRPr="00000000">
              <w:rPr>
                <w:rFonts w:ascii="Calibri" w:cs="Calibri" w:eastAsia="Calibri" w:hAnsi="Calibri"/>
                <w:color w:val="000000"/>
                <w:vertAlign w:val="baseline"/>
                <w:rtl w:val="0"/>
              </w:rPr>
              <w:t xml:space="preserve">to the warehouses of </w:t>
            </w:r>
            <w:r w:rsidDel="00000000" w:rsidR="00000000" w:rsidRPr="00000000">
              <w:rPr>
                <w:rFonts w:ascii="Calibri" w:cs="Calibri" w:eastAsia="Calibri" w:hAnsi="Calibri"/>
                <w:b w:val="1"/>
                <w:color w:val="000000"/>
                <w:vertAlign w:val="baseline"/>
                <w:rtl w:val="0"/>
              </w:rPr>
              <w:t xml:space="preserve">(LWSC- SA'DAH City)</w:t>
            </w:r>
            <w:r w:rsidDel="00000000" w:rsidR="00000000" w:rsidRPr="00000000">
              <w:rPr>
                <w:rFonts w:ascii="Calibri" w:cs="Calibri" w:eastAsia="Calibri" w:hAnsi="Calibri"/>
                <w:vertAlign w:val="baseline"/>
                <w:rtl w:val="0"/>
              </w:rPr>
              <w:t xml:space="preserve"> </w:t>
            </w:r>
            <w:r w:rsidDel="00000000" w:rsidR="00000000" w:rsidRPr="00000000">
              <w:rPr>
                <w:rFonts w:ascii="Calibri" w:cs="Calibri" w:eastAsia="Calibri" w:hAnsi="Calibri"/>
                <w:color w:val="000000"/>
                <w:vertAlign w:val="baseline"/>
                <w:rtl w:val="0"/>
              </w:rPr>
              <w:t xml:space="preserve"> </w:t>
            </w:r>
          </w:p>
        </w:tc>
        <w:tc>
          <w:tcPr>
            <w:vAlign w:val="center"/>
          </w:tcPr>
          <w:p w:rsidR="00000000" w:rsidDel="00000000" w:rsidP="00000000" w:rsidRDefault="00000000" w:rsidRPr="00000000" w14:paraId="00000124">
            <w:pPr>
              <w:jc w:val="center"/>
              <w:rPr>
                <w:color w:val="000000"/>
                <w:highlight w:val="cyan"/>
                <w:vertAlign w:val="baseline"/>
              </w:rPr>
            </w:pP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vAlign w:val="center"/>
          </w:tcPr>
          <w:p w:rsidR="00000000" w:rsidDel="00000000" w:rsidP="00000000" w:rsidRDefault="00000000" w:rsidRPr="00000000" w14:paraId="00000125">
            <w:pPr>
              <w:jc w:val="center"/>
              <w:rPr>
                <w:color w:val="000000"/>
                <w:highlight w:val="cyan"/>
                <w:vertAlign w:val="baseline"/>
              </w:rPr>
            </w:pPr>
            <w:r w:rsidDel="00000000" w:rsidR="00000000" w:rsidRPr="00000000">
              <w:rPr>
                <w:color w:val="000000"/>
                <w:highlight w:val="cyan"/>
                <w:vertAlign w:val="baseline"/>
                <w:rtl w:val="0"/>
              </w:rPr>
              <w:t xml:space="preserve">Insert details</w:t>
            </w:r>
          </w:p>
        </w:tc>
      </w:tr>
      <w:tr>
        <w:trPr>
          <w:cantSplit w:val="0"/>
          <w:trHeight w:val="306" w:hRule="atLeast"/>
          <w:tblHeader w:val="0"/>
        </w:trPr>
        <w:tc>
          <w:tcPr>
            <w:shd w:fill="d9d9d9" w:val="clear"/>
            <w:vAlign w:val="center"/>
          </w:tcPr>
          <w:p w:rsidR="00000000" w:rsidDel="00000000" w:rsidP="00000000" w:rsidRDefault="00000000" w:rsidRPr="00000000" w14:paraId="00000126">
            <w:pPr>
              <w:rPr>
                <w:color w:val="000000"/>
                <w:vertAlign w:val="baseline"/>
              </w:rPr>
            </w:pPr>
            <w:r w:rsidDel="00000000" w:rsidR="00000000" w:rsidRPr="00000000">
              <w:rPr>
                <w:color w:val="000000"/>
                <w:vertAlign w:val="baseline"/>
                <w:rtl w:val="0"/>
              </w:rPr>
              <w:t xml:space="preserve">UNOPS Right to vary requirements</w:t>
            </w:r>
          </w:p>
        </w:tc>
        <w:tc>
          <w:tcPr>
            <w:vAlign w:val="center"/>
          </w:tcPr>
          <w:p w:rsidR="00000000" w:rsidDel="00000000" w:rsidP="00000000" w:rsidRDefault="00000000" w:rsidRPr="00000000" w14:paraId="00000127">
            <w:pPr>
              <w:pBdr>
                <w:top w:space="0" w:sz="0" w:val="nil"/>
                <w:left w:space="0" w:sz="0" w:val="nil"/>
                <w:bottom w:space="0" w:sz="0" w:val="nil"/>
                <w:right w:space="0" w:sz="0" w:val="nil"/>
                <w:between w:space="0" w:sz="0" w:val="nil"/>
              </w:pBdr>
              <w:jc w:val="both"/>
              <w:rPr>
                <w:rFonts w:ascii="Calibri" w:cs="Calibri" w:eastAsia="Calibri" w:hAnsi="Calibri"/>
                <w:color w:val="000000"/>
                <w:vertAlign w:val="baseline"/>
              </w:rPr>
            </w:pPr>
            <w:r w:rsidDel="00000000" w:rsidR="00000000" w:rsidRPr="00000000">
              <w:rPr>
                <w:rFonts w:ascii="Calibri" w:cs="Calibri" w:eastAsia="Calibri" w:hAnsi="Calibri"/>
                <w:color w:val="000000"/>
                <w:vertAlign w:val="baseline"/>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p>
        </w:tc>
        <w:tc>
          <w:tcPr>
            <w:vAlign w:val="center"/>
          </w:tcPr>
          <w:p w:rsidR="00000000" w:rsidDel="00000000" w:rsidP="00000000" w:rsidRDefault="00000000" w:rsidRPr="00000000" w14:paraId="00000128">
            <w:pPr>
              <w:jc w:val="center"/>
              <w:rPr>
                <w:color w:val="000000"/>
                <w:highlight w:val="cyan"/>
                <w:vertAlign w:val="baseline"/>
              </w:rPr>
            </w:pP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Arimo" w:cs="Arimo" w:eastAsia="Arimo" w:hAnsi="Arimo"/>
                <w:color w:val="000000"/>
                <w:highlight w:val="cyan"/>
                <w:vertAlign w:val="baseline"/>
                <w:rtl w:val="0"/>
              </w:rPr>
              <w:t xml:space="preserve">☐</w:t>
            </w:r>
            <w:r w:rsidDel="00000000" w:rsidR="00000000" w:rsidRPr="00000000">
              <w:rPr>
                <w:color w:val="000000"/>
                <w:highlight w:val="cyan"/>
                <w:vertAlign w:val="baseline"/>
                <w:rtl w:val="0"/>
              </w:rPr>
              <w:t xml:space="preserve"> No</w:t>
            </w:r>
          </w:p>
        </w:tc>
        <w:tc>
          <w:tcPr>
            <w:vAlign w:val="center"/>
          </w:tcPr>
          <w:p w:rsidR="00000000" w:rsidDel="00000000" w:rsidP="00000000" w:rsidRDefault="00000000" w:rsidRPr="00000000" w14:paraId="00000129">
            <w:pPr>
              <w:pBdr>
                <w:top w:space="0" w:sz="0" w:val="nil"/>
                <w:left w:space="0" w:sz="0" w:val="nil"/>
                <w:bottom w:space="0" w:sz="0" w:val="nil"/>
                <w:right w:space="0" w:sz="0" w:val="nil"/>
                <w:between w:space="0" w:sz="0" w:val="nil"/>
              </w:pBdr>
              <w:jc w:val="center"/>
              <w:rPr>
                <w:color w:val="000000"/>
                <w:highlight w:val="cyan"/>
                <w:vertAlign w:val="baseline"/>
              </w:rPr>
            </w:pPr>
            <w:r w:rsidDel="00000000" w:rsidR="00000000" w:rsidRPr="00000000">
              <w:rPr>
                <w:color w:val="000000"/>
                <w:highlight w:val="cyan"/>
                <w:vertAlign w:val="baseline"/>
                <w:rtl w:val="0"/>
              </w:rPr>
              <w:t xml:space="preserve">Insert details</w:t>
            </w:r>
          </w:p>
        </w:tc>
      </w:tr>
    </w:tbl>
    <w:p w:rsidR="00000000" w:rsidDel="00000000" w:rsidP="00000000" w:rsidRDefault="00000000" w:rsidRPr="00000000" w14:paraId="0000012A">
      <w:pPr>
        <w:pBdr>
          <w:top w:space="0" w:sz="0" w:val="nil"/>
          <w:left w:space="0" w:sz="0" w:val="nil"/>
          <w:bottom w:space="0" w:sz="0" w:val="nil"/>
          <w:right w:space="0" w:sz="0" w:val="nil"/>
          <w:between w:space="0" w:sz="0" w:val="nil"/>
        </w:pBdr>
        <w:tabs>
          <w:tab w:val="left" w:pos="-720"/>
          <w:tab w:val="left" w:pos="0"/>
          <w:tab w:val="left" w:pos="720"/>
          <w:tab w:val="right" w:pos="8640"/>
        </w:tabs>
        <w:ind w:left="284" w:firstLine="0"/>
        <w:rPr>
          <w:rFonts w:ascii="Times New Roman" w:cs="Times New Roman" w:eastAsia="Times New Roman" w:hAnsi="Times New Roman"/>
          <w:b w:val="0"/>
          <w:color w:val="ffffff"/>
          <w:sz w:val="22"/>
          <w:szCs w:val="22"/>
          <w:vertAlign w:val="baseline"/>
        </w:rPr>
      </w:pPr>
      <w:r w:rsidDel="00000000" w:rsidR="00000000" w:rsidRPr="00000000">
        <w:rPr>
          <w:rFonts w:ascii="Times New Roman" w:cs="Times New Roman" w:eastAsia="Times New Roman" w:hAnsi="Times New Roman"/>
          <w:b w:val="1"/>
          <w:color w:val="ffffff"/>
          <w:sz w:val="23"/>
          <w:szCs w:val="23"/>
          <w:vertAlign w:val="baseline"/>
          <w:rtl w:val="0"/>
        </w:rPr>
        <w:t xml:space="preserve"> 00ax: +45 45 33 75 01</w:t>
      </w:r>
      <w:r w:rsidDel="00000000" w:rsidR="00000000" w:rsidRPr="00000000">
        <w:rPr>
          <w:rtl w:val="0"/>
        </w:rPr>
      </w:r>
    </w:p>
    <w:p w:rsidR="00000000" w:rsidDel="00000000" w:rsidP="00000000" w:rsidRDefault="00000000" w:rsidRPr="00000000" w14:paraId="0000012B">
      <w:pPr>
        <w:rPr>
          <w:vertAlign w:val="baseline"/>
        </w:rPr>
      </w:pPr>
      <w:r w:rsidDel="00000000" w:rsidR="00000000" w:rsidRPr="00000000">
        <w:rPr>
          <w:rtl w:val="0"/>
        </w:rPr>
      </w:r>
    </w:p>
    <w:p w:rsidR="00000000" w:rsidDel="00000000" w:rsidP="00000000" w:rsidRDefault="00000000" w:rsidRPr="00000000" w14:paraId="0000012C">
      <w:pPr>
        <w:rPr>
          <w:vertAlign w:val="baseline"/>
        </w:rPr>
      </w:pPr>
      <w:r w:rsidDel="00000000" w:rsidR="00000000" w:rsidRPr="00000000">
        <w:rPr>
          <w:vertAlign w:val="baseline"/>
          <w:rtl w:val="0"/>
        </w:rPr>
        <w:t xml:space="preserve">The offered goods and related services (if applicable) are in accordance with the required specifications and requirements specified in </w:t>
      </w:r>
      <w:r w:rsidDel="00000000" w:rsidR="00000000" w:rsidRPr="00000000">
        <w:rPr>
          <w:b w:val="1"/>
          <w:vertAlign w:val="baseline"/>
          <w:rtl w:val="0"/>
        </w:rPr>
        <w:t xml:space="preserve">Section II: Schedule of Requirements</w:t>
      </w:r>
      <w:r w:rsidDel="00000000" w:rsidR="00000000" w:rsidRPr="00000000">
        <w:rPr>
          <w:vertAlign w:val="baseline"/>
          <w:rtl w:val="0"/>
        </w:rPr>
        <w:t xml:space="preserve">.</w:t>
      </w:r>
    </w:p>
    <w:p w:rsidR="00000000" w:rsidDel="00000000" w:rsidP="00000000" w:rsidRDefault="00000000" w:rsidRPr="00000000" w14:paraId="0000012D">
      <w:pPr>
        <w:ind w:right="-34"/>
        <w:jc w:val="both"/>
        <w:rPr>
          <w:color w:val="000000"/>
          <w:vertAlign w:val="baseline"/>
        </w:rPr>
      </w:pPr>
      <w:r w:rsidDel="00000000" w:rsidR="00000000" w:rsidRPr="00000000">
        <w:rPr>
          <w:rtl w:val="0"/>
        </w:rPr>
      </w:r>
    </w:p>
    <w:p w:rsidR="00000000" w:rsidDel="00000000" w:rsidP="00000000" w:rsidRDefault="00000000" w:rsidRPr="00000000" w14:paraId="0000012E">
      <w:pPr>
        <w:ind w:left="3600" w:right="-34" w:firstLine="720"/>
        <w:jc w:val="both"/>
        <w:rPr>
          <w:b w:val="0"/>
          <w:vertAlign w:val="baseline"/>
        </w:rPr>
      </w:pPr>
      <w:r w:rsidDel="00000000" w:rsidR="00000000" w:rsidRPr="00000000">
        <w:rPr>
          <w:color w:val="000000"/>
          <w:highlight w:val="cyan"/>
          <w:vertAlign w:val="baseline"/>
          <w:rtl w:val="0"/>
        </w:rPr>
        <w:t xml:space="preserve">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Yes   </w:t>
      </w:r>
      <w:r w:rsidDel="00000000" w:rsidR="00000000" w:rsidRPr="00000000">
        <w:rPr>
          <w:rFonts w:ascii="MS Gothic" w:cs="MS Gothic" w:eastAsia="MS Gothic" w:hAnsi="MS Gothic"/>
          <w:color w:val="000000"/>
          <w:highlight w:val="cyan"/>
          <w:vertAlign w:val="baseline"/>
          <w:rtl w:val="0"/>
        </w:rPr>
        <w:t xml:space="preserve">☐</w:t>
      </w:r>
      <w:r w:rsidDel="00000000" w:rsidR="00000000" w:rsidRPr="00000000">
        <w:rPr>
          <w:color w:val="000000"/>
          <w:highlight w:val="cyan"/>
          <w:vertAlign w:val="baseline"/>
          <w:rtl w:val="0"/>
        </w:rPr>
        <w:t xml:space="preserve"> No</w:t>
      </w:r>
      <w:r w:rsidDel="00000000" w:rsidR="00000000" w:rsidRPr="00000000">
        <w:rPr>
          <w:color w:val="000000"/>
          <w:vertAlign w:val="baseline"/>
          <w:rtl w:val="0"/>
        </w:rPr>
        <w:t xml:space="preserve">         </w:t>
      </w:r>
      <w:r w:rsidDel="00000000" w:rsidR="00000000" w:rsidRPr="00000000">
        <w:rPr>
          <w:rtl w:val="0"/>
        </w:rPr>
      </w:r>
    </w:p>
    <w:p w:rsidR="00000000" w:rsidDel="00000000" w:rsidP="00000000" w:rsidRDefault="00000000" w:rsidRPr="00000000" w14:paraId="0000012F">
      <w:pPr>
        <w:ind w:right="-34"/>
        <w:rPr>
          <w:vertAlign w:val="baseline"/>
        </w:rPr>
      </w:pPr>
      <w:r w:rsidDel="00000000" w:rsidR="00000000" w:rsidRPr="00000000">
        <w:rPr>
          <w:vertAlign w:val="baseline"/>
          <w:rtl w:val="0"/>
        </w:rPr>
        <w:t xml:space="preserve">ANY DEVIATION MUST BE LISTED BELOW:</w:t>
      </w:r>
    </w:p>
    <w:p w:rsidR="00000000" w:rsidDel="00000000" w:rsidP="00000000" w:rsidRDefault="00000000" w:rsidRPr="00000000" w14:paraId="00000130">
      <w:pPr>
        <w:rPr>
          <w:vertAlign w:val="baseline"/>
        </w:rPr>
      </w:pPr>
      <w:r w:rsidDel="00000000" w:rsidR="00000000" w:rsidRPr="00000000">
        <w:rPr>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31">
      <w:pPr>
        <w:rPr>
          <w:vertAlign w:val="baseline"/>
        </w:rPr>
      </w:pPr>
      <w:r w:rsidDel="00000000" w:rsidR="00000000" w:rsidRPr="00000000">
        <w:rPr>
          <w:rtl w:val="0"/>
        </w:rPr>
      </w:r>
    </w:p>
    <w:p w:rsidR="00000000" w:rsidDel="00000000" w:rsidP="00000000" w:rsidRDefault="00000000" w:rsidRPr="00000000" w14:paraId="00000132">
      <w:pPr>
        <w:tabs>
          <w:tab w:val="left" w:pos="990"/>
          <w:tab w:val="left" w:pos="5040"/>
          <w:tab w:val="left" w:pos="5850"/>
        </w:tabs>
        <w:rPr>
          <w:color w:val="000000"/>
          <w:vertAlign w:val="baseline"/>
        </w:rPr>
      </w:pPr>
      <w:r w:rsidDel="00000000" w:rsidR="00000000" w:rsidRPr="00000000">
        <w:rPr>
          <w:rtl w:val="0"/>
        </w:rPr>
      </w:r>
    </w:p>
    <w:p w:rsidR="00000000" w:rsidDel="00000000" w:rsidP="00000000" w:rsidRDefault="00000000" w:rsidRPr="00000000" w14:paraId="00000133">
      <w:pPr>
        <w:tabs>
          <w:tab w:val="left" w:pos="990"/>
          <w:tab w:val="left" w:pos="5040"/>
          <w:tab w:val="left" w:pos="5850"/>
        </w:tabs>
        <w:rPr>
          <w:color w:val="000000"/>
          <w:vertAlign w:val="baseline"/>
        </w:rPr>
      </w:pPr>
      <w:r w:rsidDel="00000000" w:rsidR="00000000" w:rsidRPr="00000000">
        <w:rPr>
          <w:color w:val="000000"/>
          <w:vertAlign w:val="baseline"/>
          <w:rtl w:val="0"/>
        </w:rPr>
        <w:t xml:space="preserve">Name</w:t>
        <w:tab/>
        <w:t xml:space="preserve">: _____________________________________________________________</w:t>
      </w:r>
    </w:p>
    <w:p w:rsidR="00000000" w:rsidDel="00000000" w:rsidP="00000000" w:rsidRDefault="00000000" w:rsidRPr="00000000" w14:paraId="00000134">
      <w:pPr>
        <w:tabs>
          <w:tab w:val="left" w:pos="720"/>
        </w:tabs>
        <w:rPr>
          <w:color w:val="000000"/>
          <w:vertAlign w:val="baseline"/>
        </w:rPr>
      </w:pPr>
      <w:r w:rsidDel="00000000" w:rsidR="00000000" w:rsidRPr="00000000">
        <w:rPr>
          <w:rtl w:val="0"/>
        </w:rPr>
      </w:r>
    </w:p>
    <w:p w:rsidR="00000000" w:rsidDel="00000000" w:rsidP="00000000" w:rsidRDefault="00000000" w:rsidRPr="00000000" w14:paraId="00000135">
      <w:pPr>
        <w:tabs>
          <w:tab w:val="left" w:pos="990"/>
        </w:tabs>
        <w:rPr>
          <w:color w:val="000000"/>
          <w:vertAlign w:val="baseline"/>
        </w:rPr>
      </w:pPr>
      <w:r w:rsidDel="00000000" w:rsidR="00000000" w:rsidRPr="00000000">
        <w:rPr>
          <w:color w:val="000000"/>
          <w:vertAlign w:val="baseline"/>
          <w:rtl w:val="0"/>
        </w:rPr>
        <w:t xml:space="preserve">Title</w:t>
        <w:tab/>
        <w:t xml:space="preserve">: _____________________________________________________________</w:t>
      </w:r>
    </w:p>
    <w:p w:rsidR="00000000" w:rsidDel="00000000" w:rsidP="00000000" w:rsidRDefault="00000000" w:rsidRPr="00000000" w14:paraId="00000136">
      <w:pPr>
        <w:rPr>
          <w:color w:val="000000"/>
          <w:vertAlign w:val="baseline"/>
        </w:rPr>
      </w:pPr>
      <w:r w:rsidDel="00000000" w:rsidR="00000000" w:rsidRPr="00000000">
        <w:rPr>
          <w:rtl w:val="0"/>
        </w:rPr>
      </w:r>
    </w:p>
    <w:p w:rsidR="00000000" w:rsidDel="00000000" w:rsidP="00000000" w:rsidRDefault="00000000" w:rsidRPr="00000000" w14:paraId="00000137">
      <w:pPr>
        <w:tabs>
          <w:tab w:val="left" w:pos="990"/>
        </w:tabs>
        <w:rPr>
          <w:color w:val="000000"/>
          <w:vertAlign w:val="baseline"/>
        </w:rPr>
      </w:pPr>
      <w:r w:rsidDel="00000000" w:rsidR="00000000" w:rsidRPr="00000000">
        <w:rPr>
          <w:color w:val="000000"/>
          <w:vertAlign w:val="baseline"/>
          <w:rtl w:val="0"/>
        </w:rPr>
        <w:t xml:space="preserve">Date</w:t>
        <w:tab/>
        <w:t xml:space="preserve">: _____________________________________________________________</w:t>
      </w:r>
    </w:p>
    <w:p w:rsidR="00000000" w:rsidDel="00000000" w:rsidP="00000000" w:rsidRDefault="00000000" w:rsidRPr="00000000" w14:paraId="00000138">
      <w:pPr>
        <w:rPr>
          <w:color w:val="000000"/>
          <w:vertAlign w:val="baseline"/>
        </w:rPr>
      </w:pPr>
      <w:r w:rsidDel="00000000" w:rsidR="00000000" w:rsidRPr="00000000">
        <w:rPr>
          <w:rtl w:val="0"/>
        </w:rPr>
      </w:r>
    </w:p>
    <w:p w:rsidR="00000000" w:rsidDel="00000000" w:rsidP="00000000" w:rsidRDefault="00000000" w:rsidRPr="00000000" w14:paraId="00000139">
      <w:pPr>
        <w:tabs>
          <w:tab w:val="left" w:pos="990"/>
        </w:tabs>
        <w:rPr>
          <w:color w:val="000000"/>
          <w:vertAlign w:val="baseline"/>
        </w:rPr>
      </w:pPr>
      <w:r w:rsidDel="00000000" w:rsidR="00000000" w:rsidRPr="00000000">
        <w:rPr>
          <w:color w:val="000000"/>
          <w:vertAlign w:val="baseline"/>
          <w:rtl w:val="0"/>
        </w:rPr>
        <w:t xml:space="preserve">Signature</w:t>
        <w:tab/>
        <w:t xml:space="preserve">: _____________________________________________________________</w:t>
      </w:r>
    </w:p>
    <w:p w:rsidR="00000000" w:rsidDel="00000000" w:rsidP="00000000" w:rsidRDefault="00000000" w:rsidRPr="00000000" w14:paraId="0000013A">
      <w:pPr>
        <w:rPr>
          <w:vertAlign w:val="baseline"/>
        </w:rPr>
      </w:pPr>
      <w:r w:rsidDel="00000000" w:rsidR="00000000" w:rsidRPr="00000000">
        <w:rPr>
          <w:rtl w:val="0"/>
        </w:rPr>
      </w:r>
    </w:p>
    <w:p w:rsidR="00000000" w:rsidDel="00000000" w:rsidP="00000000" w:rsidRDefault="00000000" w:rsidRPr="00000000" w14:paraId="0000013B">
      <w:pPr>
        <w:rPr>
          <w:rFonts w:ascii="Open Sans" w:cs="Open Sans" w:eastAsia="Open Sans" w:hAnsi="Open Sans"/>
          <w:color w:val="000000"/>
          <w:vertAlign w:val="baseline"/>
        </w:rPr>
      </w:pPr>
      <w:r w:rsidDel="00000000" w:rsidR="00000000" w:rsidRPr="00000000">
        <w:rPr>
          <w:rtl w:val="0"/>
        </w:rPr>
      </w:r>
    </w:p>
    <w:p w:rsidR="00000000" w:rsidDel="00000000" w:rsidP="00000000" w:rsidRDefault="00000000" w:rsidRPr="00000000" w14:paraId="0000013C">
      <w:pPr>
        <w:rPr>
          <w:rFonts w:ascii="Open Sans" w:cs="Open Sans" w:eastAsia="Open Sans" w:hAnsi="Open Sans"/>
          <w:sz w:val="22"/>
          <w:szCs w:val="22"/>
          <w:vertAlign w:val="baseline"/>
        </w:rPr>
      </w:pPr>
      <w:r w:rsidDel="00000000" w:rsidR="00000000" w:rsidRPr="00000000">
        <w:rPr>
          <w:rtl w:val="0"/>
        </w:rPr>
      </w:r>
    </w:p>
    <w:p w:rsidR="00000000" w:rsidDel="00000000" w:rsidP="00000000" w:rsidRDefault="00000000" w:rsidRPr="00000000" w14:paraId="0000013D">
      <w:pPr>
        <w:rPr>
          <w:rFonts w:ascii="Open Sans" w:cs="Open Sans" w:eastAsia="Open Sans" w:hAnsi="Open Sans"/>
          <w:sz w:val="22"/>
          <w:szCs w:val="22"/>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3E">
      <w:pPr>
        <w:keepNext w:val="1"/>
        <w:keepLines w:val="1"/>
        <w:spacing w:after="120" w:before="360" w:lineRule="auto"/>
        <w:rPr>
          <w:rFonts w:ascii="Open Sans" w:cs="Open Sans" w:eastAsia="Open Sans" w:hAnsi="Open Sans"/>
          <w:b w:val="0"/>
          <w:color w:val="0092d1"/>
          <w:sz w:val="32"/>
          <w:szCs w:val="32"/>
          <w:vertAlign w:val="baseline"/>
        </w:rPr>
      </w:pPr>
      <w:r w:rsidDel="00000000" w:rsidR="00000000" w:rsidRPr="00000000">
        <w:rPr>
          <w:rFonts w:ascii="Open Sans" w:cs="Open Sans" w:eastAsia="Open Sans" w:hAnsi="Open Sans"/>
          <w:b w:val="1"/>
          <w:color w:val="0092d1"/>
          <w:sz w:val="32"/>
          <w:szCs w:val="32"/>
          <w:vertAlign w:val="baseline"/>
          <w:rtl w:val="0"/>
        </w:rPr>
        <w:t xml:space="preserve">Form E : Joint Venture Partner Information Form</w:t>
      </w:r>
      <w:r w:rsidDel="00000000" w:rsidR="00000000" w:rsidRPr="00000000">
        <w:rPr>
          <w:rtl w:val="0"/>
        </w:rPr>
      </w:r>
    </w:p>
    <w:p w:rsidR="00000000" w:rsidDel="00000000" w:rsidP="00000000" w:rsidRDefault="00000000" w:rsidRPr="00000000" w14:paraId="0000013F">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[The Offeror shall fill in this Form in accordance with the instructions indicated below]</w:t>
      </w:r>
    </w:p>
    <w:p w:rsidR="00000000" w:rsidDel="00000000" w:rsidP="00000000" w:rsidRDefault="00000000" w:rsidRPr="00000000" w14:paraId="00000140">
      <w:pPr>
        <w:ind w:left="720" w:firstLine="0"/>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1">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RFP reference no: </w:t>
      </w:r>
      <w:r w:rsidDel="00000000" w:rsidR="00000000" w:rsidRPr="00000000">
        <w:rPr>
          <w:rFonts w:ascii="Open Sans" w:cs="Open Sans" w:eastAsia="Open Sans" w:hAnsi="Open Sans"/>
          <w:highlight w:val="cyan"/>
          <w:vertAlign w:val="baseline"/>
          <w:rtl w:val="0"/>
        </w:rPr>
        <w:t xml:space="preserve">[insert RFP reference No.]</w:t>
      </w:r>
      <w:r w:rsidDel="00000000" w:rsidR="00000000" w:rsidRPr="00000000">
        <w:rPr>
          <w:rtl w:val="0"/>
        </w:rPr>
      </w:r>
    </w:p>
    <w:p w:rsidR="00000000" w:rsidDel="00000000" w:rsidP="00000000" w:rsidRDefault="00000000" w:rsidRPr="00000000" w14:paraId="00000142">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Offeror: </w:t>
      </w:r>
      <w:r w:rsidDel="00000000" w:rsidR="00000000" w:rsidRPr="00000000">
        <w:rPr>
          <w:rFonts w:ascii="Open Sans" w:cs="Open Sans" w:eastAsia="Open Sans" w:hAnsi="Open Sans"/>
          <w:highlight w:val="cyan"/>
          <w:vertAlign w:val="baseline"/>
          <w:rtl w:val="0"/>
        </w:rPr>
        <w:t xml:space="preserve">[insert name of Offeror]</w:t>
      </w:r>
      <w:r w:rsidDel="00000000" w:rsidR="00000000" w:rsidRPr="00000000">
        <w:rPr>
          <w:rtl w:val="0"/>
        </w:rPr>
      </w:r>
    </w:p>
    <w:p w:rsidR="00000000" w:rsidDel="00000000" w:rsidP="00000000" w:rsidRDefault="00000000" w:rsidRPr="00000000" w14:paraId="00000143">
      <w:pPr>
        <w:spacing w:after="60" w:lineRule="auto"/>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w:t>
      </w:r>
      <w:r w:rsidDel="00000000" w:rsidR="00000000" w:rsidRPr="00000000">
        <w:rPr>
          <w:rFonts w:ascii="Open Sans" w:cs="Open Sans" w:eastAsia="Open Sans" w:hAnsi="Open Sans"/>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44">
      <w:pPr>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45">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146">
      <w:pPr>
        <w:ind w:left="187" w:firstLine="0"/>
        <w:jc w:val="center"/>
        <w:rPr>
          <w:rFonts w:ascii="Open Sans" w:cs="Open Sans" w:eastAsia="Open Sans" w:hAnsi="Open Sans"/>
          <w:b w:val="0"/>
          <w:vertAlign w:val="baseline"/>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7">
            <w:pPr>
              <w:jc w:val="cente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9">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A">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B">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Names of each partner and contact information</w:t>
            </w:r>
            <w:r w:rsidDel="00000000" w:rsidR="00000000" w:rsidRPr="00000000">
              <w:rPr>
                <w:rtl w:val="0"/>
              </w:rPr>
            </w:r>
          </w:p>
          <w:p w:rsidR="00000000" w:rsidDel="00000000" w:rsidP="00000000" w:rsidRDefault="00000000" w:rsidRPr="00000000" w14:paraId="0000014C">
            <w:pPr>
              <w:rPr>
                <w:rFonts w:ascii="Open Sans" w:cs="Open Sans" w:eastAsia="Open Sans" w:hAnsi="Open Sans"/>
                <w:b w:val="0"/>
                <w:vertAlign w:val="baseline"/>
              </w:rPr>
            </w:pPr>
            <w:r w:rsidDel="00000000" w:rsidR="00000000" w:rsidRPr="00000000">
              <w:rPr>
                <w:rFonts w:ascii="Open Sans" w:cs="Open Sans" w:eastAsia="Open Sans" w:hAnsi="Open Sans"/>
                <w:vertAlign w:val="baseline"/>
                <w:rtl w:val="0"/>
              </w:rPr>
              <w:t xml:space="preserve">(address, telephone numbers, fax numbers, e-mail address)</w:t>
            </w:r>
            <w:r w:rsidDel="00000000" w:rsidR="00000000" w:rsidRPr="00000000">
              <w:rPr>
                <w:rFonts w:ascii="Open Sans" w:cs="Open Sans" w:eastAsia="Open Sans" w:hAnsi="Open Sans"/>
                <w:b w:val="1"/>
                <w:vertAlign w:val="baseline"/>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D">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E">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Name of leading </w:t>
            </w:r>
            <w:r w:rsidDel="00000000" w:rsidR="00000000" w:rsidRPr="00000000">
              <w:rPr>
                <w:rFonts w:ascii="Open Sans" w:cs="Open Sans" w:eastAsia="Open Sans" w:hAnsi="Open Sans"/>
                <w:vertAlign w:val="baseline"/>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F">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0">
            <w:pPr>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1">
            <w:pPr>
              <w:rPr>
                <w:rFonts w:ascii="Open Sans" w:cs="Open Sans" w:eastAsia="Open Sans" w:hAnsi="Open Sans"/>
                <w:vertAlign w:val="baseline"/>
              </w:rPr>
            </w:pPr>
            <w:r w:rsidDel="00000000" w:rsidR="00000000" w:rsidRPr="00000000">
              <w:rPr>
                <w:rFonts w:ascii="Open Sans" w:cs="Open Sans" w:eastAsia="Open Sans" w:hAnsi="Open Sans"/>
                <w:highlight w:val="cyan"/>
                <w:vertAlign w:val="baseline"/>
                <w:rtl w:val="0"/>
              </w:rPr>
              <w:t xml:space="preserve">[complete]</w:t>
            </w:r>
            <w:r w:rsidDel="00000000" w:rsidR="00000000" w:rsidRPr="00000000">
              <w:rPr>
                <w:rtl w:val="0"/>
              </w:rPr>
            </w:r>
          </w:p>
        </w:tc>
      </w:tr>
    </w:tbl>
    <w:p w:rsidR="00000000" w:rsidDel="00000000" w:rsidP="00000000" w:rsidRDefault="00000000" w:rsidRPr="00000000" w14:paraId="00000152">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3">
      <w:pPr>
        <w:jc w:val="both"/>
        <w:rPr>
          <w:rFonts w:ascii="Open Sans" w:cs="Open Sans" w:eastAsia="Open Sans" w:hAnsi="Open Sans"/>
          <w:b w:val="0"/>
          <w:vertAlign w:val="baseline"/>
        </w:rPr>
      </w:pPr>
      <w:r w:rsidDel="00000000" w:rsidR="00000000" w:rsidRPr="00000000">
        <w:rPr>
          <w:rFonts w:ascii="Open Sans" w:cs="Open Sans" w:eastAsia="Open Sans" w:hAnsi="Open Sans"/>
          <w:b w:val="1"/>
          <w:vertAlign w:val="baseline"/>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54">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5">
      <w:pPr>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156">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7">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Name of partner: ________________________</w:t>
        <w:tab/>
        <w:tab/>
        <w:t xml:space="preserve">Name of partner: _________________________ </w:t>
      </w:r>
    </w:p>
    <w:p w:rsidR="00000000" w:rsidDel="00000000" w:rsidP="00000000" w:rsidRDefault="00000000" w:rsidRPr="00000000" w14:paraId="00000158">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9">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Signature: ______________________________</w:t>
        <w:tab/>
        <w:tab/>
        <w:t xml:space="preserve">Signature: _______________________________</w:t>
      </w:r>
    </w:p>
    <w:p w:rsidR="00000000" w:rsidDel="00000000" w:rsidP="00000000" w:rsidRDefault="00000000" w:rsidRPr="00000000" w14:paraId="0000015A">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B">
      <w:pPr>
        <w:jc w:val="both"/>
        <w:rPr>
          <w:rFonts w:ascii="Open Sans" w:cs="Open Sans" w:eastAsia="Open Sans" w:hAnsi="Open Sans"/>
          <w:vertAlign w:val="baseline"/>
        </w:rPr>
      </w:pPr>
      <w:r w:rsidDel="00000000" w:rsidR="00000000" w:rsidRPr="00000000">
        <w:rPr>
          <w:rFonts w:ascii="Open Sans" w:cs="Open Sans" w:eastAsia="Open Sans" w:hAnsi="Open Sans"/>
          <w:vertAlign w:val="baseline"/>
          <w:rtl w:val="0"/>
        </w:rPr>
        <w:t xml:space="preserve">Date: _______________________</w:t>
        <w:tab/>
        <w:tab/>
        <w:tab/>
        <w:tab/>
        <w:t xml:space="preserve">Date: ________________________</w:t>
      </w:r>
    </w:p>
    <w:p w:rsidR="00000000" w:rsidDel="00000000" w:rsidP="00000000" w:rsidRDefault="00000000" w:rsidRPr="00000000" w14:paraId="0000015C">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D">
      <w:pPr>
        <w:jc w:val="both"/>
        <w:rPr>
          <w:rFonts w:ascii="Open Sans" w:cs="Open Sans" w:eastAsia="Open Sans" w:hAnsi="Open Sans"/>
          <w:vertAlign w:val="baseline"/>
        </w:rPr>
      </w:pPr>
      <w:r w:rsidDel="00000000" w:rsidR="00000000" w:rsidRPr="00000000">
        <w:rPr>
          <w:rtl w:val="0"/>
        </w:rPr>
      </w:r>
    </w:p>
    <w:p w:rsidR="00000000" w:rsidDel="00000000" w:rsidP="00000000" w:rsidRDefault="00000000" w:rsidRPr="00000000" w14:paraId="0000015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5F">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60">
      <w:pPr>
        <w:jc w:val="right"/>
        <w:rPr>
          <w:rFonts w:ascii="Open Sans" w:cs="Open Sans" w:eastAsia="Open Sans" w:hAnsi="Open Sans"/>
          <w:b w:val="0"/>
          <w:color w:val="ffffff"/>
          <w:sz w:val="23"/>
          <w:szCs w:val="23"/>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161">
      <w:pPr>
        <w:keepNext w:val="1"/>
        <w:keepLines w:val="1"/>
        <w:spacing w:after="120" w:before="360" w:lineRule="auto"/>
        <w:rPr>
          <w:b w:val="0"/>
          <w:color w:val="0092d1"/>
          <w:sz w:val="32"/>
          <w:szCs w:val="32"/>
          <w:vertAlign w:val="baseline"/>
        </w:rPr>
      </w:pPr>
      <w:r w:rsidDel="00000000" w:rsidR="00000000" w:rsidRPr="00000000">
        <w:rPr>
          <w:b w:val="1"/>
          <w:color w:val="0092d1"/>
          <w:sz w:val="32"/>
          <w:szCs w:val="32"/>
          <w:vertAlign w:val="baseline"/>
          <w:rtl w:val="0"/>
        </w:rPr>
        <w:t xml:space="preserve">Form G: Manufacturer’s Authorization Form</w:t>
      </w:r>
      <w:r w:rsidDel="00000000" w:rsidR="00000000" w:rsidRPr="00000000">
        <w:rPr>
          <w:rtl w:val="0"/>
        </w:rPr>
      </w:r>
    </w:p>
    <w:p w:rsidR="00000000" w:rsidDel="00000000" w:rsidP="00000000" w:rsidRDefault="00000000" w:rsidRPr="00000000" w14:paraId="00000162">
      <w:pPr>
        <w:rPr>
          <w:highlight w:val="lightGray"/>
          <w:vertAlign w:val="baseline"/>
        </w:rPr>
      </w:pPr>
      <w:r w:rsidDel="00000000" w:rsidR="00000000" w:rsidRPr="00000000">
        <w:rPr>
          <w:rtl w:val="0"/>
        </w:rPr>
      </w:r>
    </w:p>
    <w:p w:rsidR="00000000" w:rsidDel="00000000" w:rsidP="00000000" w:rsidRDefault="00000000" w:rsidRPr="00000000" w14:paraId="00000163">
      <w:pPr>
        <w:jc w:val="both"/>
        <w:rPr>
          <w:vertAlign w:val="baseline"/>
        </w:rPr>
      </w:pPr>
      <w:r w:rsidDel="00000000" w:rsidR="00000000" w:rsidRPr="00000000">
        <w:rPr>
          <w:vertAlign w:val="baseline"/>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64">
      <w:pPr>
        <w:jc w:val="both"/>
        <w:rPr>
          <w:vertAlign w:val="baseline"/>
        </w:rPr>
      </w:pPr>
      <w:r w:rsidDel="00000000" w:rsidR="00000000" w:rsidRPr="00000000">
        <w:rPr>
          <w:rtl w:val="0"/>
        </w:rPr>
      </w:r>
    </w:p>
    <w:p w:rsidR="00000000" w:rsidDel="00000000" w:rsidP="00000000" w:rsidRDefault="00000000" w:rsidRPr="00000000" w14:paraId="00000165">
      <w:pPr>
        <w:jc w:val="both"/>
        <w:rPr>
          <w:vertAlign w:val="baseline"/>
        </w:rPr>
      </w:pPr>
      <w:r w:rsidDel="00000000" w:rsidR="00000000" w:rsidRPr="00000000">
        <w:rPr>
          <w:vertAlign w:val="baseline"/>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66">
      <w:pPr>
        <w:rPr>
          <w:highlight w:val="yellow"/>
          <w:vertAlign w:val="baseline"/>
        </w:rPr>
      </w:pPr>
      <w:r w:rsidDel="00000000" w:rsidR="00000000" w:rsidRPr="00000000">
        <w:rPr>
          <w:rtl w:val="0"/>
        </w:rPr>
      </w:r>
    </w:p>
    <w:p w:rsidR="00000000" w:rsidDel="00000000" w:rsidP="00000000" w:rsidRDefault="00000000" w:rsidRPr="00000000" w14:paraId="00000167">
      <w:pPr>
        <w:jc w:val="center"/>
        <w:rPr>
          <w:b w:val="0"/>
          <w:vertAlign w:val="baseline"/>
        </w:rPr>
      </w:pPr>
      <w:r w:rsidDel="00000000" w:rsidR="00000000" w:rsidRPr="00000000">
        <w:rPr>
          <w:rtl w:val="0"/>
        </w:rPr>
      </w:r>
    </w:p>
    <w:p w:rsidR="00000000" w:rsidDel="00000000" w:rsidP="00000000" w:rsidRDefault="00000000" w:rsidRPr="00000000" w14:paraId="00000168">
      <w:pPr>
        <w:spacing w:after="60" w:lineRule="auto"/>
        <w:rPr>
          <w:vertAlign w:val="baseline"/>
        </w:rPr>
      </w:pPr>
      <w:r w:rsidDel="00000000" w:rsidR="00000000" w:rsidRPr="00000000">
        <w:rPr>
          <w:vertAlign w:val="baseline"/>
          <w:rtl w:val="0"/>
        </w:rPr>
        <w:t xml:space="preserve">ITB reference no: </w:t>
      </w:r>
      <w:r w:rsidDel="00000000" w:rsidR="00000000" w:rsidRPr="00000000">
        <w:rPr>
          <w:highlight w:val="cyan"/>
          <w:vertAlign w:val="baseline"/>
          <w:rtl w:val="0"/>
        </w:rPr>
        <w:t xml:space="preserve">[insert ITB reference No.]</w:t>
      </w:r>
      <w:r w:rsidDel="00000000" w:rsidR="00000000" w:rsidRPr="00000000">
        <w:rPr>
          <w:rtl w:val="0"/>
        </w:rPr>
      </w:r>
    </w:p>
    <w:p w:rsidR="00000000" w:rsidDel="00000000" w:rsidP="00000000" w:rsidRDefault="00000000" w:rsidRPr="00000000" w14:paraId="00000169">
      <w:pPr>
        <w:spacing w:after="60" w:lineRule="auto"/>
        <w:rPr>
          <w:vertAlign w:val="baseline"/>
        </w:rPr>
      </w:pPr>
      <w:r w:rsidDel="00000000" w:rsidR="00000000" w:rsidRPr="00000000">
        <w:rPr>
          <w:vertAlign w:val="baseline"/>
          <w:rtl w:val="0"/>
        </w:rPr>
        <w:t xml:space="preserve">Name of Bidder: </w:t>
      </w:r>
      <w:r w:rsidDel="00000000" w:rsidR="00000000" w:rsidRPr="00000000">
        <w:rPr>
          <w:highlight w:val="cyan"/>
          <w:vertAlign w:val="baseline"/>
          <w:rtl w:val="0"/>
        </w:rPr>
        <w:t xml:space="preserve">[insert name of bidder]</w:t>
      </w:r>
      <w:r w:rsidDel="00000000" w:rsidR="00000000" w:rsidRPr="00000000">
        <w:rPr>
          <w:rtl w:val="0"/>
        </w:rPr>
      </w:r>
    </w:p>
    <w:p w:rsidR="00000000" w:rsidDel="00000000" w:rsidP="00000000" w:rsidRDefault="00000000" w:rsidRPr="00000000" w14:paraId="0000016A">
      <w:pPr>
        <w:spacing w:after="60" w:lineRule="auto"/>
        <w:rPr>
          <w:vertAlign w:val="baseline"/>
        </w:rPr>
      </w:pPr>
      <w:r w:rsidDel="00000000" w:rsidR="00000000" w:rsidRPr="00000000">
        <w:rPr>
          <w:vertAlign w:val="baseline"/>
          <w:rtl w:val="0"/>
        </w:rPr>
        <w:t xml:space="preserve">Date: </w:t>
      </w:r>
      <w:r w:rsidDel="00000000" w:rsidR="00000000" w:rsidRPr="00000000">
        <w:rPr>
          <w:highlight w:val="cyan"/>
          <w:vertAlign w:val="baseline"/>
          <w:rtl w:val="0"/>
        </w:rPr>
        <w:t xml:space="preserve">[insert submission date]</w:t>
      </w:r>
      <w:r w:rsidDel="00000000" w:rsidR="00000000" w:rsidRPr="00000000">
        <w:rPr>
          <w:rtl w:val="0"/>
        </w:rPr>
      </w:r>
    </w:p>
    <w:p w:rsidR="00000000" w:rsidDel="00000000" w:rsidP="00000000" w:rsidRDefault="00000000" w:rsidRPr="00000000" w14:paraId="0000016B">
      <w:pPr>
        <w:rPr>
          <w:vertAlign w:val="baseline"/>
        </w:rPr>
      </w:pPr>
      <w:r w:rsidDel="00000000" w:rsidR="00000000" w:rsidRPr="00000000">
        <w:rPr>
          <w:rtl w:val="0"/>
        </w:rPr>
      </w:r>
    </w:p>
    <w:p w:rsidR="00000000" w:rsidDel="00000000" w:rsidP="00000000" w:rsidRDefault="00000000" w:rsidRPr="00000000" w14:paraId="0000016C">
      <w:pPr>
        <w:rPr>
          <w:vertAlign w:val="baseline"/>
        </w:rPr>
      </w:pPr>
      <w:r w:rsidDel="00000000" w:rsidR="00000000" w:rsidRPr="00000000">
        <w:rPr>
          <w:vertAlign w:val="baseline"/>
          <w:rtl w:val="0"/>
        </w:rPr>
        <w:t xml:space="preserve">To: UNOPS</w:t>
      </w:r>
    </w:p>
    <w:p w:rsidR="00000000" w:rsidDel="00000000" w:rsidP="00000000" w:rsidRDefault="00000000" w:rsidRPr="00000000" w14:paraId="0000016D">
      <w:pPr>
        <w:jc w:val="center"/>
        <w:rPr>
          <w:b w:val="0"/>
          <w:i w:val="0"/>
          <w:vertAlign w:val="baseline"/>
        </w:rPr>
      </w:pPr>
      <w:r w:rsidDel="00000000" w:rsidR="00000000" w:rsidRPr="00000000">
        <w:rPr>
          <w:rtl w:val="0"/>
        </w:rPr>
      </w:r>
    </w:p>
    <w:p w:rsidR="00000000" w:rsidDel="00000000" w:rsidP="00000000" w:rsidRDefault="00000000" w:rsidRPr="00000000" w14:paraId="0000016E">
      <w:pPr>
        <w:jc w:val="center"/>
        <w:rPr>
          <w:b w:val="0"/>
          <w:i w:val="0"/>
          <w:vertAlign w:val="baseline"/>
        </w:rPr>
      </w:pPr>
      <w:r w:rsidDel="00000000" w:rsidR="00000000" w:rsidRPr="00000000">
        <w:rPr>
          <w:rtl w:val="0"/>
        </w:rPr>
      </w:r>
    </w:p>
    <w:p w:rsidR="00000000" w:rsidDel="00000000" w:rsidP="00000000" w:rsidRDefault="00000000" w:rsidRPr="00000000" w14:paraId="0000016F">
      <w:pPr>
        <w:jc w:val="center"/>
        <w:rPr>
          <w:b w:val="0"/>
          <w:vertAlign w:val="baseline"/>
        </w:rPr>
      </w:pPr>
      <w:r w:rsidDel="00000000" w:rsidR="00000000" w:rsidRPr="00000000">
        <w:rPr>
          <w:b w:val="1"/>
          <w:vertAlign w:val="baseline"/>
          <w:rtl w:val="0"/>
        </w:rPr>
        <w:t xml:space="preserve">WHEREAS</w:t>
      </w:r>
      <w:r w:rsidDel="00000000" w:rsidR="00000000" w:rsidRPr="00000000">
        <w:rPr>
          <w:rtl w:val="0"/>
        </w:rPr>
      </w:r>
    </w:p>
    <w:p w:rsidR="00000000" w:rsidDel="00000000" w:rsidP="00000000" w:rsidRDefault="00000000" w:rsidRPr="00000000" w14:paraId="00000170">
      <w:pPr>
        <w:jc w:val="center"/>
        <w:rPr>
          <w:b w:val="0"/>
          <w:vertAlign w:val="baseline"/>
        </w:rPr>
      </w:pPr>
      <w:r w:rsidDel="00000000" w:rsidR="00000000" w:rsidRPr="00000000">
        <w:rPr>
          <w:rtl w:val="0"/>
        </w:rPr>
      </w:r>
    </w:p>
    <w:p w:rsidR="00000000" w:rsidDel="00000000" w:rsidP="00000000" w:rsidRDefault="00000000" w:rsidRPr="00000000" w14:paraId="00000171">
      <w:pPr>
        <w:jc w:val="center"/>
        <w:rPr>
          <w:b w:val="0"/>
          <w:vertAlign w:val="baseline"/>
        </w:rPr>
      </w:pPr>
      <w:r w:rsidDel="00000000" w:rsidR="00000000" w:rsidRPr="00000000">
        <w:rPr>
          <w:rtl w:val="0"/>
        </w:rPr>
      </w:r>
    </w:p>
    <w:p w:rsidR="00000000" w:rsidDel="00000000" w:rsidP="00000000" w:rsidRDefault="00000000" w:rsidRPr="00000000" w14:paraId="00000172">
      <w:pPr>
        <w:rPr>
          <w:vertAlign w:val="baseline"/>
        </w:rPr>
      </w:pPr>
      <w:r w:rsidDel="00000000" w:rsidR="00000000" w:rsidRPr="00000000">
        <w:rPr>
          <w:vertAlign w:val="baseline"/>
          <w:rtl w:val="0"/>
        </w:rPr>
        <w:t xml:space="preserve">We </w:t>
      </w:r>
      <w:r w:rsidDel="00000000" w:rsidR="00000000" w:rsidRPr="00000000">
        <w:rPr>
          <w:b w:val="1"/>
          <w:i w:val="1"/>
          <w:highlight w:val="cyan"/>
          <w:vertAlign w:val="baseline"/>
          <w:rtl w:val="0"/>
        </w:rPr>
        <w:t xml:space="preserve">[insert complete name of manufacturer</w:t>
      </w:r>
      <w:r w:rsidDel="00000000" w:rsidR="00000000" w:rsidRPr="00000000">
        <w:rPr>
          <w:vertAlign w:val="baseline"/>
          <w:rtl w:val="0"/>
        </w:rPr>
        <w:t xml:space="preserve">], who are official manufacturers of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type of goods manufactured]</w:t>
      </w:r>
      <w:r w:rsidDel="00000000" w:rsidR="00000000" w:rsidRPr="00000000">
        <w:rPr>
          <w:b w:val="1"/>
          <w:i w:val="1"/>
          <w:vertAlign w:val="baseline"/>
          <w:rtl w:val="0"/>
        </w:rPr>
        <w:t xml:space="preserve">,</w:t>
      </w:r>
      <w:r w:rsidDel="00000000" w:rsidR="00000000" w:rsidRPr="00000000">
        <w:rPr>
          <w:vertAlign w:val="baseline"/>
          <w:rtl w:val="0"/>
        </w:rPr>
        <w:t xml:space="preserve"> having factories at </w:t>
      </w:r>
      <w:r w:rsidDel="00000000" w:rsidR="00000000" w:rsidRPr="00000000">
        <w:rPr>
          <w:b w:val="1"/>
          <w:i w:val="1"/>
          <w:highlight w:val="cyan"/>
          <w:vertAlign w:val="baseline"/>
          <w:rtl w:val="0"/>
        </w:rPr>
        <w:t xml:space="preserve">[insert full address of manufacturer’s factories</w:t>
      </w:r>
      <w:r w:rsidDel="00000000" w:rsidR="00000000" w:rsidRPr="00000000">
        <w:rPr>
          <w:vertAlign w:val="baseline"/>
          <w:rtl w:val="0"/>
        </w:rPr>
        <w:t xml:space="preserve">], do hereby authorize </w:t>
      </w:r>
      <w:r w:rsidDel="00000000" w:rsidR="00000000" w:rsidRPr="00000000">
        <w:rPr>
          <w:b w:val="1"/>
          <w:i w:val="1"/>
          <w:highlight w:val="cyan"/>
          <w:vertAlign w:val="baseline"/>
          <w:rtl w:val="0"/>
        </w:rPr>
        <w:t xml:space="preserve">[insert complete name of bidder</w:t>
      </w:r>
      <w:r w:rsidDel="00000000" w:rsidR="00000000" w:rsidRPr="00000000">
        <w:rPr>
          <w:b w:val="1"/>
          <w:i w:val="1"/>
          <w:vertAlign w:val="baseline"/>
          <w:rtl w:val="0"/>
        </w:rPr>
        <w:t xml:space="preserve">]</w:t>
      </w:r>
      <w:r w:rsidDel="00000000" w:rsidR="00000000" w:rsidRPr="00000000">
        <w:rPr>
          <w:vertAlign w:val="baseline"/>
          <w:rtl w:val="0"/>
        </w:rPr>
        <w:t xml:space="preserve"> to submit a bid the purpose of which is to provide the following goods, manufactured by us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name and or brief description of the goods]</w:t>
      </w:r>
      <w:r w:rsidDel="00000000" w:rsidR="00000000" w:rsidRPr="00000000">
        <w:rPr>
          <w:highlight w:val="cyan"/>
          <w:vertAlign w:val="baseline"/>
          <w:rtl w:val="0"/>
        </w:rPr>
        <w:t xml:space="preserve">,</w:t>
      </w:r>
      <w:r w:rsidDel="00000000" w:rsidR="00000000" w:rsidRPr="00000000">
        <w:rPr>
          <w:vertAlign w:val="baseline"/>
          <w:rtl w:val="0"/>
        </w:rPr>
        <w:t xml:space="preserve"> and to subsequently negotiate and sign the contract.</w:t>
      </w:r>
    </w:p>
    <w:p w:rsidR="00000000" w:rsidDel="00000000" w:rsidP="00000000" w:rsidRDefault="00000000" w:rsidRPr="00000000" w14:paraId="00000173">
      <w:pPr>
        <w:rPr>
          <w:vertAlign w:val="baseline"/>
        </w:rPr>
      </w:pPr>
      <w:r w:rsidDel="00000000" w:rsidR="00000000" w:rsidRPr="00000000">
        <w:rPr>
          <w:rtl w:val="0"/>
        </w:rPr>
      </w:r>
    </w:p>
    <w:p w:rsidR="00000000" w:rsidDel="00000000" w:rsidP="00000000" w:rsidRDefault="00000000" w:rsidRPr="00000000" w14:paraId="00000174">
      <w:pPr>
        <w:rPr>
          <w:vertAlign w:val="baseline"/>
        </w:rPr>
      </w:pPr>
      <w:r w:rsidDel="00000000" w:rsidR="00000000" w:rsidRPr="00000000">
        <w:rPr>
          <w:vertAlign w:val="baseline"/>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75">
      <w:pPr>
        <w:rPr>
          <w:vertAlign w:val="baseline"/>
        </w:rPr>
      </w:pPr>
      <w:r w:rsidDel="00000000" w:rsidR="00000000" w:rsidRPr="00000000">
        <w:rPr>
          <w:rtl w:val="0"/>
        </w:rPr>
      </w:r>
    </w:p>
    <w:p w:rsidR="00000000" w:rsidDel="00000000" w:rsidP="00000000" w:rsidRDefault="00000000" w:rsidRPr="00000000" w14:paraId="00000176">
      <w:pPr>
        <w:rPr>
          <w:vertAlign w:val="baseline"/>
        </w:rPr>
      </w:pPr>
      <w:r w:rsidDel="00000000" w:rsidR="00000000" w:rsidRPr="00000000">
        <w:rPr>
          <w:vertAlign w:val="baseline"/>
          <w:rtl w:val="0"/>
        </w:rPr>
        <w:t xml:space="preserve">Signed: </w:t>
      </w:r>
      <w:r w:rsidDel="00000000" w:rsidR="00000000" w:rsidRPr="00000000">
        <w:rPr>
          <w:highlight w:val="cyan"/>
          <w:vertAlign w:val="baseline"/>
          <w:rtl w:val="0"/>
        </w:rPr>
        <w:t xml:space="preserve">[</w:t>
      </w:r>
      <w:r w:rsidDel="00000000" w:rsidR="00000000" w:rsidRPr="00000000">
        <w:rPr>
          <w:b w:val="1"/>
          <w:i w:val="1"/>
          <w:highlight w:val="cyan"/>
          <w:vertAlign w:val="baseline"/>
          <w:rtl w:val="0"/>
        </w:rPr>
        <w:t xml:space="preserve">insert signature(s) of authorized representative(s) of the manufacturer]</w:t>
      </w:r>
      <w:r w:rsidDel="00000000" w:rsidR="00000000" w:rsidRPr="00000000">
        <w:rPr>
          <w:vertAlign w:val="baseline"/>
          <w:rtl w:val="0"/>
        </w:rPr>
        <w:t xml:space="preserve"> </w:t>
      </w:r>
    </w:p>
    <w:p w:rsidR="00000000" w:rsidDel="00000000" w:rsidP="00000000" w:rsidRDefault="00000000" w:rsidRPr="00000000" w14:paraId="00000177">
      <w:pPr>
        <w:rPr>
          <w:b w:val="0"/>
          <w:vertAlign w:val="baseline"/>
        </w:rPr>
      </w:pPr>
      <w:r w:rsidDel="00000000" w:rsidR="00000000" w:rsidRPr="00000000">
        <w:rPr>
          <w:rtl w:val="0"/>
        </w:rPr>
      </w:r>
    </w:p>
    <w:p w:rsidR="00000000" w:rsidDel="00000000" w:rsidP="00000000" w:rsidRDefault="00000000" w:rsidRPr="00000000" w14:paraId="00000178">
      <w:pPr>
        <w:rPr>
          <w:b w:val="0"/>
          <w:vertAlign w:val="baseline"/>
        </w:rPr>
      </w:pPr>
      <w:r w:rsidDel="00000000" w:rsidR="00000000" w:rsidRPr="00000000">
        <w:rPr>
          <w:rtl w:val="0"/>
        </w:rPr>
      </w:r>
    </w:p>
    <w:p w:rsidR="00000000" w:rsidDel="00000000" w:rsidP="00000000" w:rsidRDefault="00000000" w:rsidRPr="00000000" w14:paraId="00000179">
      <w:pPr>
        <w:rPr>
          <w:vertAlign w:val="baseline"/>
        </w:rPr>
      </w:pPr>
      <w:r w:rsidDel="00000000" w:rsidR="00000000" w:rsidRPr="00000000">
        <w:rPr>
          <w:vertAlign w:val="baseline"/>
          <w:rtl w:val="0"/>
        </w:rPr>
        <w:t xml:space="preserve">Name</w:t>
      </w:r>
      <w:r w:rsidDel="00000000" w:rsidR="00000000" w:rsidRPr="00000000">
        <w:rPr>
          <w:b w:val="1"/>
          <w:i w:val="1"/>
          <w:vertAlign w:val="baseline"/>
          <w:rtl w:val="0"/>
        </w:rPr>
        <w:t xml:space="preserve">: [</w:t>
      </w:r>
      <w:r w:rsidDel="00000000" w:rsidR="00000000" w:rsidRPr="00000000">
        <w:rPr>
          <w:b w:val="1"/>
          <w:i w:val="1"/>
          <w:highlight w:val="cyan"/>
          <w:vertAlign w:val="baseline"/>
          <w:rtl w:val="0"/>
        </w:rPr>
        <w:t xml:space="preserve">insert complete name(s) of authorized representative(s) of the manufacturer]</w:t>
      </w:r>
      <w:r w:rsidDel="00000000" w:rsidR="00000000" w:rsidRPr="00000000">
        <w:rPr>
          <w:vertAlign w:val="baseline"/>
          <w:rtl w:val="0"/>
        </w:rPr>
        <w:tab/>
      </w:r>
    </w:p>
    <w:p w:rsidR="00000000" w:rsidDel="00000000" w:rsidP="00000000" w:rsidRDefault="00000000" w:rsidRPr="00000000" w14:paraId="0000017A">
      <w:pPr>
        <w:rPr>
          <w:vertAlign w:val="baseline"/>
        </w:rPr>
      </w:pPr>
      <w:r w:rsidDel="00000000" w:rsidR="00000000" w:rsidRPr="00000000">
        <w:rPr>
          <w:rtl w:val="0"/>
        </w:rPr>
      </w:r>
    </w:p>
    <w:p w:rsidR="00000000" w:rsidDel="00000000" w:rsidP="00000000" w:rsidRDefault="00000000" w:rsidRPr="00000000" w14:paraId="0000017B">
      <w:pPr>
        <w:rPr>
          <w:b w:val="0"/>
          <w:u w:val="single"/>
          <w:vertAlign w:val="baseline"/>
        </w:rPr>
      </w:pPr>
      <w:r w:rsidDel="00000000" w:rsidR="00000000" w:rsidRPr="00000000">
        <w:rPr>
          <w:vertAlign w:val="baseline"/>
          <w:rtl w:val="0"/>
        </w:rPr>
        <w:t xml:space="preserve">Title: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title]</w:t>
      </w:r>
      <w:r w:rsidDel="00000000" w:rsidR="00000000" w:rsidRPr="00000000">
        <w:rPr>
          <w:b w:val="1"/>
          <w:u w:val="single"/>
          <w:vertAlign w:val="baseline"/>
          <w:rtl w:val="0"/>
        </w:rPr>
        <w:t xml:space="preserve"> </w:t>
      </w:r>
      <w:r w:rsidDel="00000000" w:rsidR="00000000" w:rsidRPr="00000000">
        <w:rPr>
          <w:rtl w:val="0"/>
        </w:rPr>
      </w:r>
    </w:p>
    <w:p w:rsidR="00000000" w:rsidDel="00000000" w:rsidP="00000000" w:rsidRDefault="00000000" w:rsidRPr="00000000" w14:paraId="0000017C">
      <w:pPr>
        <w:rPr>
          <w:vertAlign w:val="baseline"/>
        </w:rPr>
      </w:pPr>
      <w:r w:rsidDel="00000000" w:rsidR="00000000" w:rsidRPr="00000000">
        <w:rPr>
          <w:rtl w:val="0"/>
        </w:rPr>
      </w:r>
    </w:p>
    <w:p w:rsidR="00000000" w:rsidDel="00000000" w:rsidP="00000000" w:rsidRDefault="00000000" w:rsidRPr="00000000" w14:paraId="0000017D">
      <w:pPr>
        <w:rPr>
          <w:i w:val="0"/>
          <w:vertAlign w:val="baseline"/>
        </w:rPr>
      </w:pPr>
      <w:r w:rsidDel="00000000" w:rsidR="00000000" w:rsidRPr="00000000">
        <w:rPr>
          <w:rtl w:val="0"/>
        </w:rPr>
      </w:r>
    </w:p>
    <w:p w:rsidR="00000000" w:rsidDel="00000000" w:rsidP="00000000" w:rsidRDefault="00000000" w:rsidRPr="00000000" w14:paraId="0000017E">
      <w:pPr>
        <w:rPr>
          <w:vertAlign w:val="baseline"/>
        </w:rPr>
      </w:pPr>
      <w:r w:rsidDel="00000000" w:rsidR="00000000" w:rsidRPr="00000000">
        <w:rPr>
          <w:rtl w:val="0"/>
        </w:rPr>
      </w:r>
    </w:p>
    <w:p w:rsidR="00000000" w:rsidDel="00000000" w:rsidP="00000000" w:rsidRDefault="00000000" w:rsidRPr="00000000" w14:paraId="0000017F">
      <w:pPr>
        <w:rPr>
          <w:vertAlign w:val="baseline"/>
        </w:rPr>
      </w:pPr>
      <w:r w:rsidDel="00000000" w:rsidR="00000000" w:rsidRPr="00000000">
        <w:rPr>
          <w:vertAlign w:val="baseline"/>
          <w:rtl w:val="0"/>
        </w:rPr>
        <w:t xml:space="preserve">Dated on ____________ day of __________________, _______ </w:t>
      </w:r>
      <w:r w:rsidDel="00000000" w:rsidR="00000000" w:rsidRPr="00000000">
        <w:rPr>
          <w:b w:val="1"/>
          <w:i w:val="1"/>
          <w:vertAlign w:val="baseline"/>
          <w:rtl w:val="0"/>
        </w:rPr>
        <w:t xml:space="preserve">[</w:t>
      </w:r>
      <w:r w:rsidDel="00000000" w:rsidR="00000000" w:rsidRPr="00000000">
        <w:rPr>
          <w:b w:val="1"/>
          <w:i w:val="1"/>
          <w:highlight w:val="cyan"/>
          <w:vertAlign w:val="baseline"/>
          <w:rtl w:val="0"/>
        </w:rPr>
        <w:t xml:space="preserve">insert date of signing]</w:t>
      </w:r>
      <w:r w:rsidDel="00000000" w:rsidR="00000000" w:rsidRPr="00000000">
        <w:rPr>
          <w:rtl w:val="0"/>
        </w:rPr>
      </w:r>
    </w:p>
    <w:p w:rsidR="00000000" w:rsidDel="00000000" w:rsidP="00000000" w:rsidRDefault="00000000" w:rsidRPr="00000000" w14:paraId="00000180">
      <w:pPr>
        <w:tabs>
          <w:tab w:val="left" w:pos="990"/>
        </w:tabs>
        <w:jc w:val="both"/>
        <w:rPr>
          <w:rFonts w:ascii="Open Sans" w:cs="Open Sans" w:eastAsia="Open Sans" w:hAnsi="Open Sans"/>
          <w:b w:val="0"/>
          <w:color w:val="ffffff"/>
          <w:sz w:val="22"/>
          <w:szCs w:val="22"/>
          <w:vertAlign w:val="baseline"/>
        </w:rPr>
      </w:pPr>
      <w:r w:rsidDel="00000000" w:rsidR="00000000" w:rsidRPr="00000000">
        <w:rPr>
          <w:rtl w:val="0"/>
        </w:rPr>
      </w:r>
    </w:p>
    <w:sectPr>
      <w:headerReference r:id="rId6" w:type="default"/>
      <w:headerReference r:id="rId7" w:type="first"/>
      <w:footerReference r:id="rId8" w:type="defaul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6">
    <w:pPr>
      <w:widowControl w:val="0"/>
      <w:pBdr>
        <w:top w:space="0" w:sz="0" w:val="nil"/>
        <w:left w:space="0" w:sz="0" w:val="nil"/>
        <w:bottom w:space="0" w:sz="0" w:val="nil"/>
        <w:right w:space="0" w:sz="0" w:val="nil"/>
        <w:between w:space="0" w:sz="0" w:val="nil"/>
      </w:pBdr>
      <w:spacing w:line="276" w:lineRule="auto"/>
      <w:rPr>
        <w:color w:val="000000"/>
        <w:vertAlign w:val="baseline"/>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vAlign w:val="top"/>
        </w:tcPr>
        <w:p w:rsidR="00000000" w:rsidDel="00000000" w:rsidP="00000000" w:rsidRDefault="00000000" w:rsidRPr="00000000" w14:paraId="00000187">
          <w:pPr>
            <w:pBdr>
              <w:top w:space="0" w:sz="0" w:val="nil"/>
              <w:left w:space="0" w:sz="0" w:val="nil"/>
              <w:bottom w:space="0" w:sz="0" w:val="nil"/>
              <w:right w:space="0" w:sz="0" w:val="nil"/>
              <w:between w:space="0" w:sz="0" w:val="nil"/>
            </w:pBdr>
            <w:tabs>
              <w:tab w:val="center" w:pos="4320"/>
              <w:tab w:val="right" w:pos="8640"/>
            </w:tabs>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sz w:val="16"/>
              <w:szCs w:val="16"/>
              <w:vertAlign w:val="baseline"/>
              <w:rtl w:val="0"/>
            </w:rPr>
            <w:t xml:space="preserve">UNOPS 2021</w:t>
          </w:r>
          <w:r w:rsidDel="00000000" w:rsidR="00000000" w:rsidRPr="00000000">
            <w:rPr>
              <w:rtl w:val="0"/>
            </w:rPr>
          </w:r>
        </w:p>
      </w:tc>
      <w:tc>
        <w:tcPr>
          <w:vAlign w:val="top"/>
        </w:tcPr>
        <w:p w:rsidR="00000000" w:rsidDel="00000000" w:rsidP="00000000" w:rsidRDefault="00000000" w:rsidRPr="00000000" w14:paraId="00000188">
          <w:pPr>
            <w:pBdr>
              <w:top w:space="0" w:sz="0" w:val="nil"/>
              <w:left w:space="0" w:sz="0" w:val="nil"/>
              <w:bottom w:space="0" w:sz="0" w:val="nil"/>
              <w:right w:space="0" w:sz="0" w:val="nil"/>
              <w:between w:space="0" w:sz="0" w:val="nil"/>
            </w:pBdr>
            <w:tabs>
              <w:tab w:val="center" w:pos="4320"/>
              <w:tab w:val="right" w:pos="8640"/>
            </w:tabs>
            <w:jc w:val="right"/>
            <w:rPr>
              <w:rFonts w:ascii="Open Sans" w:cs="Open Sans" w:eastAsia="Open Sans" w:hAnsi="Open Sans"/>
              <w:color w:val="000000"/>
              <w:sz w:val="16"/>
              <w:szCs w:val="16"/>
              <w:vertAlign w:val="baseline"/>
            </w:rPr>
          </w:pPr>
          <w:r w:rsidDel="00000000" w:rsidR="00000000" w:rsidRPr="00000000">
            <w:rPr>
              <w:rFonts w:ascii="Open Sans" w:cs="Open Sans" w:eastAsia="Open Sans" w:hAnsi="Open Sans"/>
              <w:color w:val="000000"/>
              <w:sz w:val="16"/>
              <w:szCs w:val="16"/>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89">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1">
    <w:pPr>
      <w:tabs>
        <w:tab w:val="center" w:pos="4320"/>
        <w:tab w:val="right" w:pos="8640"/>
      </w:tabs>
      <w:rPr>
        <w:color w:val="000000"/>
        <w:vertAlign w:val="baseline"/>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45"/>
      <w:tblGridChange w:id="0">
        <w:tblGrid>
          <w:gridCol w:w="4944"/>
          <w:gridCol w:w="4945"/>
        </w:tblGrid>
      </w:tblGridChange>
    </w:tblGrid>
    <w:tr>
      <w:trPr>
        <w:cantSplit w:val="0"/>
        <w:trHeight w:val="477" w:hRule="atLeast"/>
        <w:tblHeader w:val="0"/>
      </w:trPr>
      <w:tc>
        <w:tcPr>
          <w:vAlign w:val="top"/>
        </w:tcPr>
        <w:p w:rsidR="00000000" w:rsidDel="00000000" w:rsidP="00000000" w:rsidRDefault="00000000" w:rsidRPr="00000000" w14:paraId="00000182">
          <w:pPr>
            <w:tabs>
              <w:tab w:val="center" w:pos="4320"/>
              <w:tab w:val="right" w:pos="8640"/>
            </w:tabs>
            <w:rPr>
              <w:color w:val="000000"/>
              <w:sz w:val="18"/>
              <w:szCs w:val="18"/>
              <w:vertAlign w:val="baseline"/>
            </w:rPr>
          </w:pPr>
          <w:r w:rsidDel="00000000" w:rsidR="00000000" w:rsidRPr="00000000">
            <w:rPr>
              <w:rFonts w:ascii="Calibri" w:cs="Calibri" w:eastAsia="Calibri" w:hAnsi="Calibri"/>
              <w:vertAlign w:val="baseline"/>
            </w:rPr>
            <w:drawing>
              <wp:inline distB="0" distT="0" distL="114300" distR="114300">
                <wp:extent cx="1478915" cy="215265"/>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183">
          <w:pPr>
            <w:pBdr>
              <w:top w:space="0" w:sz="0" w:val="nil"/>
              <w:left w:space="0" w:sz="0" w:val="nil"/>
              <w:bottom w:space="0" w:sz="0" w:val="nil"/>
              <w:right w:space="0" w:sz="0" w:val="nil"/>
              <w:between w:space="0" w:sz="0" w:val="nil"/>
            </w:pBdr>
            <w:tabs>
              <w:tab w:val="center" w:pos="4320"/>
              <w:tab w:val="right" w:pos="8640"/>
            </w:tabs>
            <w:jc w:val="right"/>
            <w:rPr>
              <w:sz w:val="18"/>
              <w:szCs w:val="18"/>
              <w:vertAlign w:val="baseline"/>
            </w:rPr>
          </w:pPr>
          <w:r w:rsidDel="00000000" w:rsidR="00000000" w:rsidRPr="00000000">
            <w:rPr>
              <w:color w:val="000000"/>
              <w:sz w:val="18"/>
              <w:szCs w:val="18"/>
              <w:vertAlign w:val="baseline"/>
              <w:rtl w:val="0"/>
            </w:rPr>
            <w:t xml:space="preserve">RFQ Ref No:</w:t>
          </w:r>
          <w:r w:rsidDel="00000000" w:rsidR="00000000" w:rsidRPr="00000000">
            <w:rPr>
              <w:sz w:val="18"/>
              <w:szCs w:val="18"/>
              <w:vertAlign w:val="baseline"/>
              <w:rtl w:val="0"/>
            </w:rPr>
            <w:t xml:space="preserve"> </w:t>
          </w:r>
          <w:r w:rsidDel="00000000" w:rsidR="00000000" w:rsidRPr="00000000">
            <w:rPr>
              <w:highlight w:val="white"/>
              <w:vertAlign w:val="baseline"/>
              <w:rtl w:val="0"/>
            </w:rPr>
            <w:t xml:space="preserve">RFQ/2022/…… </w:t>
          </w:r>
          <w:r w:rsidDel="00000000" w:rsidR="00000000" w:rsidRPr="00000000">
            <w:rPr>
              <w:rtl w:val="0"/>
            </w:rPr>
          </w:r>
        </w:p>
      </w:tc>
    </w:tr>
  </w:tbl>
  <w:p w:rsidR="00000000" w:rsidDel="00000000" w:rsidP="00000000" w:rsidRDefault="00000000" w:rsidRPr="00000000" w14:paraId="00000184">
    <w:pPr>
      <w:tabs>
        <w:tab w:val="center" w:pos="4320"/>
        <w:tab w:val="right" w:pos="8640"/>
      </w:tabs>
      <w:rPr>
        <w:color w:val="000000"/>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85">
    <w:pPr>
      <w:pBdr>
        <w:top w:space="0" w:sz="0" w:val="nil"/>
        <w:left w:space="0" w:sz="0" w:val="nil"/>
        <w:bottom w:space="0" w:sz="0" w:val="nil"/>
        <w:right w:space="0" w:sz="0" w:val="nil"/>
        <w:between w:space="0" w:sz="0" w:val="nil"/>
      </w:pBdr>
      <w:tabs>
        <w:tab w:val="center" w:pos="4320"/>
        <w:tab w:val="right" w:pos="8640"/>
      </w:tabs>
      <w:rPr>
        <w:color w:val="000000"/>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vertAlign w:val="baseline"/>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vertAlign w:val="baseline"/>
    </w:rPr>
  </w:style>
  <w:style w:type="paragraph" w:styleId="Heading3">
    <w:name w:val="heading 3"/>
    <w:basedOn w:val="Normal"/>
    <w:next w:val="Normal"/>
    <w:pPr>
      <w:pageBreakBefore w:val="0"/>
      <w:spacing w:after="280" w:lineRule="auto"/>
    </w:pPr>
    <w:rPr>
      <w:b w:val="1"/>
      <w:sz w:val="22"/>
      <w:szCs w:val="22"/>
      <w:vertAlign w:val="baseline"/>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vertAlign w:val="baseline"/>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vertAlign w:val="baseline"/>
    </w:rPr>
  </w:style>
  <w:style w:type="paragraph" w:styleId="Heading6">
    <w:name w:val="heading 6"/>
    <w:basedOn w:val="Normal"/>
    <w:next w:val="Normal"/>
    <w:pPr>
      <w:pageBreakBefore w:val="0"/>
      <w:spacing w:after="60" w:before="240" w:lineRule="auto"/>
    </w:pPr>
    <w:rPr>
      <w:b w:val="1"/>
      <w:sz w:val="22"/>
      <w:szCs w:val="22"/>
      <w:vertAlign w:val="baseline"/>
    </w:rPr>
  </w:style>
  <w:style w:type="paragraph" w:styleId="Title">
    <w:name w:val="Title"/>
    <w:basedOn w:val="Normal"/>
    <w:next w:val="Normal"/>
    <w:pPr>
      <w:pageBreakBefore w:val="0"/>
      <w:spacing w:after="60" w:before="240" w:lineRule="auto"/>
      <w:jc w:val="center"/>
    </w:pPr>
    <w:rPr>
      <w:b w:val="1"/>
      <w:sz w:val="32"/>
      <w:szCs w:val="32"/>
      <w:vertAlign w:val="baseline"/>
    </w:rPr>
  </w:style>
  <w:style w:type="paragraph" w:styleId="Subtitle">
    <w:name w:val="Subtitle"/>
    <w:basedOn w:val="Normal"/>
    <w:next w:val="Normal"/>
    <w:pPr>
      <w:pageBreakBefore w:val="0"/>
      <w:ind w:left="630" w:right="634"/>
      <w:jc w:val="right"/>
    </w:pPr>
    <w:rPr>
      <w:rFonts w:ascii="Times New Roman" w:cs="Times New Roman" w:eastAsia="Times New Roman" w:hAnsi="Times New Roman"/>
      <w:b w:val="1"/>
      <w:sz w:val="24"/>
      <w:szCs w:val="24"/>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