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rPr>
          <w:rFonts w:ascii="Open Sans" w:cs="Open Sans" w:eastAsia="Open Sans" w:hAnsi="Open Sans"/>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rtl w:val="0"/>
        </w:rPr>
        <w:t xml:space="preserve">RFQ/2022/43532</w:t>
      </w:r>
    </w:p>
    <w:p w:rsidR="00000000" w:rsidDel="00000000" w:rsidP="00000000" w:rsidRDefault="00000000" w:rsidRPr="00000000" w14:paraId="00000003">
      <w:pPr>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4">
      <w:pPr>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5">
      <w:pPr>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6">
      <w:pPr>
        <w:keepNext w:val="1"/>
        <w:keepLines w:val="1"/>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9">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Quotation for the </w:t>
      </w:r>
      <w:r w:rsidDel="00000000" w:rsidR="00000000" w:rsidRPr="00000000">
        <w:rPr>
          <w:rFonts w:ascii="Open Sans" w:cs="Open Sans" w:eastAsia="Open Sans" w:hAnsi="Open Sans"/>
          <w:b w:val="1"/>
          <w:rtl w:val="0"/>
        </w:rPr>
        <w:t xml:space="preserve">Supply and Delivery of Laptops and Other ICT Equipment for UNOPS Ethiopia Multi Country Office (ETMCO), Addis Ababa, Ethiopia</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RFQ Case No.</w:t>
      </w:r>
      <w:r w:rsidDel="00000000" w:rsidR="00000000" w:rsidRPr="00000000">
        <w:rPr>
          <w:rFonts w:ascii="Open Sans" w:cs="Open Sans" w:eastAsia="Open Sans" w:hAnsi="Open Sans"/>
          <w:rtl w:val="0"/>
        </w:rPr>
        <w:t xml:space="preserve">RFQ/2022/43532</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0A">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B">
      <w:pPr>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C">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D">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b w:val="1"/>
          <w:rtl w:val="0"/>
        </w:rPr>
        <w:t xml:space="preserve">45 Days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0E">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F">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0">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1">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2">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3">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8">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9">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A">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B">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C">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E">
      <w:pPr>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F">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0">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1">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2">
      <w:pPr>
        <w:tabs>
          <w:tab w:val="left"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3">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24">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5">
      <w:pPr>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w:t>
      </w:r>
      <w:r w:rsidDel="00000000" w:rsidR="00000000" w:rsidRPr="00000000">
        <w:rPr>
          <w:rFonts w:ascii="Open Sans" w:cs="Open Sans" w:eastAsia="Open Sans" w:hAnsi="Open Sans"/>
          <w:rtl w:val="0"/>
        </w:rPr>
        <w:t xml:space="preserve">RFQ/2022/43532</w:t>
      </w:r>
      <w:r w:rsidDel="00000000" w:rsidR="00000000" w:rsidRPr="00000000">
        <w:rPr>
          <w:rtl w:val="0"/>
        </w:rPr>
      </w:r>
    </w:p>
    <w:p w:rsidR="00000000" w:rsidDel="00000000" w:rsidP="00000000" w:rsidRDefault="00000000" w:rsidRPr="00000000" w14:paraId="00000028">
      <w:pPr>
        <w:spacing w:line="276" w:lineRule="auto"/>
        <w:rPr>
          <w:rFonts w:ascii="Tahoma" w:cs="Tahoma" w:eastAsia="Tahoma" w:hAnsi="Tahoma"/>
        </w:rPr>
      </w:pPr>
      <w:r w:rsidDel="00000000" w:rsidR="00000000" w:rsidRPr="00000000">
        <w:rPr>
          <w:rtl w:val="0"/>
        </w:rPr>
      </w:r>
    </w:p>
    <w:tbl>
      <w:tblPr>
        <w:tblStyle w:val="Table1"/>
        <w:tblW w:w="8887.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840"/>
        <w:gridCol w:w="2047"/>
        <w:tblGridChange w:id="0">
          <w:tblGrid>
            <w:gridCol w:w="6840"/>
            <w:gridCol w:w="2047"/>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29">
            <w:pPr>
              <w:spacing w:after="120" w:before="120" w:line="36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The Financial Proposal/Quotation Must be Submitted in:</w:t>
            </w:r>
          </w:p>
        </w:tc>
        <w:tc>
          <w:tcPr>
            <w:vAlign w:val="center"/>
          </w:tcPr>
          <w:p w:rsidR="00000000" w:rsidDel="00000000" w:rsidP="00000000" w:rsidRDefault="00000000" w:rsidRPr="00000000" w14:paraId="0000002A">
            <w:pPr>
              <w:spacing w:after="120" w:before="120" w:line="360" w:lineRule="auto"/>
              <w:rPr>
                <w:rFonts w:ascii="Tahoma" w:cs="Tahoma" w:eastAsia="Tahoma" w:hAnsi="Tahoma"/>
                <w:b w:val="1"/>
                <w:sz w:val="22"/>
                <w:szCs w:val="22"/>
              </w:rPr>
            </w:pPr>
            <w:r w:rsidDel="00000000" w:rsidR="00000000" w:rsidRPr="00000000">
              <w:rPr>
                <w:rFonts w:ascii="Tahoma" w:cs="Tahoma" w:eastAsia="Tahoma" w:hAnsi="Tahoma"/>
                <w:b w:val="1"/>
                <w:sz w:val="22"/>
                <w:szCs w:val="22"/>
                <w:highlight w:val="yellow"/>
                <w:rtl w:val="0"/>
              </w:rPr>
              <w:t xml:space="preserve">US$</w:t>
            </w:r>
            <w:r w:rsidDel="00000000" w:rsidR="00000000" w:rsidRPr="00000000">
              <w:rPr>
                <w:rtl w:val="0"/>
              </w:rPr>
            </w:r>
          </w:p>
        </w:tc>
      </w:tr>
    </w:tbl>
    <w:p w:rsidR="00000000" w:rsidDel="00000000" w:rsidP="00000000" w:rsidRDefault="00000000" w:rsidRPr="00000000" w14:paraId="0000002B">
      <w:pPr>
        <w:spacing w:line="276" w:lineRule="auto"/>
        <w:rPr>
          <w:rFonts w:ascii="Tahoma" w:cs="Tahoma" w:eastAsia="Tahoma" w:hAnsi="Tahoma"/>
          <w:b w:val="1"/>
        </w:rPr>
      </w:pPr>
      <w:r w:rsidDel="00000000" w:rsidR="00000000" w:rsidRPr="00000000">
        <w:rPr>
          <w:rtl w:val="0"/>
        </w:rPr>
      </w:r>
    </w:p>
    <w:p w:rsidR="00000000" w:rsidDel="00000000" w:rsidP="00000000" w:rsidRDefault="00000000" w:rsidRPr="00000000" w14:paraId="0000002C">
      <w:pPr>
        <w:spacing w:line="276" w:lineRule="auto"/>
        <w:rPr>
          <w:rFonts w:ascii="Tahoma" w:cs="Tahoma" w:eastAsia="Tahoma" w:hAnsi="Tahoma"/>
          <w:b w:val="1"/>
        </w:rPr>
      </w:pPr>
      <w:r w:rsidDel="00000000" w:rsidR="00000000" w:rsidRPr="00000000">
        <w:rPr>
          <w:rtl w:val="0"/>
        </w:rPr>
      </w:r>
    </w:p>
    <w:p w:rsidR="00000000" w:rsidDel="00000000" w:rsidP="00000000" w:rsidRDefault="00000000" w:rsidRPr="00000000" w14:paraId="0000002D">
      <w:pPr>
        <w:rPr>
          <w:rFonts w:ascii="Tahoma" w:cs="Tahoma" w:eastAsia="Tahoma" w:hAnsi="Tahoma"/>
          <w:b w:val="1"/>
          <w:shd w:fill="d7e3bc" w:val="clear"/>
        </w:rPr>
      </w:pPr>
      <w:bookmarkStart w:colFirst="0" w:colLast="0" w:name="_30j0zll" w:id="0"/>
      <w:bookmarkEnd w:id="0"/>
      <w:r w:rsidDel="00000000" w:rsidR="00000000" w:rsidRPr="00000000">
        <w:rPr>
          <w:rFonts w:ascii="Tahoma" w:cs="Tahoma" w:eastAsia="Tahoma" w:hAnsi="Tahoma"/>
          <w:b w:val="1"/>
          <w:shd w:fill="d7e3bc" w:val="clear"/>
          <w:rtl w:val="0"/>
        </w:rPr>
        <w:t xml:space="preserve">LOT I: Supply and Delivery of Laptops and their respective Accessories/Peripherals</w:t>
      </w:r>
    </w:p>
    <w:p w:rsidR="00000000" w:rsidDel="00000000" w:rsidP="00000000" w:rsidRDefault="00000000" w:rsidRPr="00000000" w14:paraId="0000002E">
      <w:pPr>
        <w:rPr>
          <w:rFonts w:ascii="Tahoma" w:cs="Tahoma" w:eastAsia="Tahoma" w:hAnsi="Tahoma"/>
          <w:b w:val="1"/>
          <w:shd w:fill="d7e3bc" w:val="clear"/>
        </w:rPr>
      </w:pPr>
      <w:bookmarkStart w:colFirst="0" w:colLast="0" w:name="_nliy9a447tu0" w:id="1"/>
      <w:bookmarkEnd w:id="1"/>
      <w:r w:rsidDel="00000000" w:rsidR="00000000" w:rsidRPr="00000000">
        <w:rPr>
          <w:rtl w:val="0"/>
        </w:rPr>
      </w:r>
    </w:p>
    <w:tbl>
      <w:tblPr>
        <w:tblStyle w:val="Table2"/>
        <w:tblW w:w="10013.0" w:type="dxa"/>
        <w:jc w:val="left"/>
        <w:tblInd w:w="-5.0" w:type="dxa"/>
        <w:tblLayout w:type="fixed"/>
        <w:tblLook w:val="0400"/>
      </w:tblPr>
      <w:tblGrid>
        <w:gridCol w:w="720"/>
        <w:gridCol w:w="5333"/>
        <w:gridCol w:w="990"/>
        <w:gridCol w:w="1443"/>
        <w:gridCol w:w="1527"/>
        <w:tblGridChange w:id="0">
          <w:tblGrid>
            <w:gridCol w:w="720"/>
            <w:gridCol w:w="5333"/>
            <w:gridCol w:w="990"/>
            <w:gridCol w:w="1443"/>
            <w:gridCol w:w="1527"/>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2F">
            <w:pPr>
              <w:jc w:val="center"/>
              <w:rPr>
                <w:rFonts w:ascii="Tahoma" w:cs="Tahoma" w:eastAsia="Tahoma" w:hAnsi="Tahoma"/>
                <w:b w:val="1"/>
              </w:rPr>
            </w:pPr>
            <w:r w:rsidDel="00000000" w:rsidR="00000000" w:rsidRPr="00000000">
              <w:rPr>
                <w:rFonts w:ascii="Tahoma" w:cs="Tahoma" w:eastAsia="Tahoma" w:hAnsi="Tahoma"/>
                <w:b w:val="1"/>
                <w:rtl w:val="0"/>
              </w:rPr>
              <w:t xml:space="preserve">No.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30">
            <w:pPr>
              <w:jc w:val="center"/>
              <w:rPr>
                <w:rFonts w:ascii="Tahoma" w:cs="Tahoma" w:eastAsia="Tahoma" w:hAnsi="Tahoma"/>
                <w:b w:val="1"/>
              </w:rPr>
            </w:pPr>
            <w:r w:rsidDel="00000000" w:rsidR="00000000" w:rsidRPr="00000000">
              <w:rPr>
                <w:rFonts w:ascii="Tahoma" w:cs="Tahoma" w:eastAsia="Tahoma" w:hAnsi="Tahoma"/>
                <w:b w:val="1"/>
                <w:rtl w:val="0"/>
              </w:rPr>
              <w:t xml:space="preserve">Brief Description of Items</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31">
            <w:pPr>
              <w:jc w:val="center"/>
              <w:rPr>
                <w:rFonts w:ascii="Tahoma" w:cs="Tahoma" w:eastAsia="Tahoma" w:hAnsi="Tahoma"/>
                <w:b w:val="1"/>
              </w:rPr>
            </w:pPr>
            <w:r w:rsidDel="00000000" w:rsidR="00000000" w:rsidRPr="00000000">
              <w:rPr>
                <w:rFonts w:ascii="Tahoma" w:cs="Tahoma" w:eastAsia="Tahoma" w:hAnsi="Tahoma"/>
                <w:b w:val="1"/>
                <w:rtl w:val="0"/>
              </w:rPr>
              <w:t xml:space="preserve">Qty</w:t>
            </w:r>
          </w:p>
          <w:p w:rsidR="00000000" w:rsidDel="00000000" w:rsidP="00000000" w:rsidRDefault="00000000" w:rsidRPr="00000000" w14:paraId="00000032">
            <w:pPr>
              <w:jc w:val="center"/>
              <w:rPr>
                <w:rFonts w:ascii="Tahoma" w:cs="Tahoma" w:eastAsia="Tahoma" w:hAnsi="Tahoma"/>
                <w:b w:val="1"/>
              </w:rPr>
            </w:pPr>
            <w:r w:rsidDel="00000000" w:rsidR="00000000" w:rsidRPr="00000000">
              <w:rPr>
                <w:rFonts w:ascii="Tahoma" w:cs="Tahoma" w:eastAsia="Tahoma" w:hAnsi="Tahoma"/>
                <w:b w:val="1"/>
                <w:color w:val="0000ff"/>
                <w:rtl w:val="0"/>
              </w:rPr>
              <w:t xml:space="preserve">[a]</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33">
            <w:pPr>
              <w:jc w:val="center"/>
              <w:rPr>
                <w:rFonts w:ascii="Tahoma" w:cs="Tahoma" w:eastAsia="Tahoma" w:hAnsi="Tahoma"/>
                <w:b w:val="1"/>
              </w:rPr>
            </w:pPr>
            <w:r w:rsidDel="00000000" w:rsidR="00000000" w:rsidRPr="00000000">
              <w:rPr>
                <w:rFonts w:ascii="Tahoma" w:cs="Tahoma" w:eastAsia="Tahoma" w:hAnsi="Tahoma"/>
                <w:b w:val="1"/>
                <w:rtl w:val="0"/>
              </w:rPr>
              <w:t xml:space="preserve">Unit Price </w:t>
            </w:r>
          </w:p>
          <w:p w:rsidR="00000000" w:rsidDel="00000000" w:rsidP="00000000" w:rsidRDefault="00000000" w:rsidRPr="00000000" w14:paraId="00000034">
            <w:pPr>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(in US$)</w:t>
            </w:r>
          </w:p>
          <w:p w:rsidR="00000000" w:rsidDel="00000000" w:rsidP="00000000" w:rsidRDefault="00000000" w:rsidRPr="00000000" w14:paraId="00000035">
            <w:pPr>
              <w:jc w:val="center"/>
              <w:rPr>
                <w:rFonts w:ascii="Tahoma" w:cs="Tahoma" w:eastAsia="Tahoma" w:hAnsi="Tahoma"/>
                <w:b w:val="1"/>
              </w:rPr>
            </w:pPr>
            <w:r w:rsidDel="00000000" w:rsidR="00000000" w:rsidRPr="00000000">
              <w:rPr>
                <w:rFonts w:ascii="Tahoma" w:cs="Tahoma" w:eastAsia="Tahoma" w:hAnsi="Tahoma"/>
                <w:b w:val="1"/>
                <w:color w:val="0000ff"/>
                <w:rtl w:val="0"/>
              </w:rPr>
              <w:t xml:space="preserve">[b]</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36">
            <w:pPr>
              <w:jc w:val="center"/>
              <w:rPr>
                <w:rFonts w:ascii="Tahoma" w:cs="Tahoma" w:eastAsia="Tahoma" w:hAnsi="Tahoma"/>
                <w:b w:val="1"/>
              </w:rPr>
            </w:pPr>
            <w:r w:rsidDel="00000000" w:rsidR="00000000" w:rsidRPr="00000000">
              <w:rPr>
                <w:rFonts w:ascii="Tahoma" w:cs="Tahoma" w:eastAsia="Tahoma" w:hAnsi="Tahoma"/>
                <w:b w:val="1"/>
                <w:rtl w:val="0"/>
              </w:rPr>
              <w:t xml:space="preserve">Total Price</w:t>
            </w:r>
          </w:p>
          <w:p w:rsidR="00000000" w:rsidDel="00000000" w:rsidP="00000000" w:rsidRDefault="00000000" w:rsidRPr="00000000" w14:paraId="00000037">
            <w:pPr>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(in US$)</w:t>
            </w:r>
          </w:p>
          <w:p w:rsidR="00000000" w:rsidDel="00000000" w:rsidP="00000000" w:rsidRDefault="00000000" w:rsidRPr="00000000" w14:paraId="00000038">
            <w:pPr>
              <w:jc w:val="center"/>
              <w:rPr>
                <w:rFonts w:ascii="Tahoma" w:cs="Tahoma" w:eastAsia="Tahoma" w:hAnsi="Tahoma"/>
                <w:b w:val="1"/>
              </w:rPr>
            </w:pPr>
            <w:r w:rsidDel="00000000" w:rsidR="00000000" w:rsidRPr="00000000">
              <w:rPr>
                <w:rFonts w:ascii="Tahoma" w:cs="Tahoma" w:eastAsia="Tahoma" w:hAnsi="Tahoma"/>
                <w:b w:val="1"/>
                <w:color w:val="0000ff"/>
                <w:rtl w:val="0"/>
              </w:rPr>
              <w:t xml:space="preserve">[a x b]</w:t>
            </w: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39">
            <w:pPr>
              <w:spacing w:line="360" w:lineRule="auto"/>
              <w:jc w:val="center"/>
              <w:rPr>
                <w:rFonts w:ascii="Tahoma" w:cs="Tahoma" w:eastAsia="Tahoma" w:hAnsi="Tahoma"/>
                <w:b w:val="1"/>
              </w:rPr>
            </w:pPr>
            <w:r w:rsidDel="00000000" w:rsidR="00000000" w:rsidRPr="00000000">
              <w:rPr>
                <w:rFonts w:ascii="Tahoma" w:cs="Tahoma" w:eastAsia="Tahoma" w:hAnsi="Tahoma"/>
                <w:rtl w:val="0"/>
              </w:rPr>
              <w:t xml:space="preserve">1</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3A">
            <w:pPr>
              <w:spacing w:line="276" w:lineRule="auto"/>
              <w:rPr>
                <w:rFonts w:ascii="Tahoma" w:cs="Tahoma" w:eastAsia="Tahoma" w:hAnsi="Tahoma"/>
                <w:b w:val="1"/>
              </w:rPr>
            </w:pPr>
            <w:r w:rsidDel="00000000" w:rsidR="00000000" w:rsidRPr="00000000">
              <w:rPr>
                <w:rFonts w:ascii="Tahoma" w:cs="Tahoma" w:eastAsia="Tahoma" w:hAnsi="Tahoma"/>
                <w:b w:val="1"/>
                <w:rtl w:val="0"/>
              </w:rPr>
              <w:t xml:space="preserve">Laptop</w:t>
            </w:r>
          </w:p>
          <w:p w:rsidR="00000000" w:rsidDel="00000000" w:rsidP="00000000" w:rsidRDefault="00000000" w:rsidRPr="00000000" w14:paraId="0000003B">
            <w:pPr>
              <w:spacing w:line="276" w:lineRule="auto"/>
              <w:rPr>
                <w:rFonts w:ascii="Tahoma" w:cs="Tahoma" w:eastAsia="Tahoma" w:hAnsi="Tahoma"/>
              </w:rPr>
            </w:pPr>
            <w:r w:rsidDel="00000000" w:rsidR="00000000" w:rsidRPr="00000000">
              <w:rPr>
                <w:rFonts w:ascii="Tahoma" w:cs="Tahoma" w:eastAsia="Tahoma" w:hAnsi="Tahoma"/>
                <w:rtl w:val="0"/>
              </w:rPr>
              <w:t xml:space="preserve">ThinkPad X13 Laptop Gen 2 (or its equivalent)  </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3C">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15</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3D">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3E">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3F">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40">
            <w:pPr>
              <w:spacing w:line="276" w:lineRule="auto"/>
              <w:rPr>
                <w:rFonts w:ascii="Tahoma" w:cs="Tahoma" w:eastAsia="Tahoma" w:hAnsi="Tahoma"/>
                <w:b w:val="1"/>
              </w:rPr>
            </w:pPr>
            <w:r w:rsidDel="00000000" w:rsidR="00000000" w:rsidRPr="00000000">
              <w:rPr>
                <w:rFonts w:ascii="Tahoma" w:cs="Tahoma" w:eastAsia="Tahoma" w:hAnsi="Tahoma"/>
                <w:b w:val="1"/>
                <w:rtl w:val="0"/>
              </w:rPr>
              <w:t xml:space="preserve">External Monitor:</w:t>
            </w:r>
          </w:p>
          <w:p w:rsidR="00000000" w:rsidDel="00000000" w:rsidP="00000000" w:rsidRDefault="00000000" w:rsidRPr="00000000" w14:paraId="00000041">
            <w:pPr>
              <w:spacing w:line="276" w:lineRule="auto"/>
              <w:rPr>
                <w:rFonts w:ascii="Tahoma" w:cs="Tahoma" w:eastAsia="Tahoma" w:hAnsi="Tahoma"/>
              </w:rPr>
            </w:pPr>
            <w:r w:rsidDel="00000000" w:rsidR="00000000" w:rsidRPr="00000000">
              <w:rPr>
                <w:rFonts w:ascii="Tahoma" w:cs="Tahoma" w:eastAsia="Tahoma" w:hAnsi="Tahoma"/>
                <w:rtl w:val="0"/>
              </w:rPr>
              <w:t xml:space="preserve">ThinkVision T24i-2L Monitor (or its equivalent)</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42">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20</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43">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44">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45">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46">
            <w:pPr>
              <w:spacing w:line="276" w:lineRule="auto"/>
              <w:rPr>
                <w:rFonts w:ascii="Tahoma" w:cs="Tahoma" w:eastAsia="Tahoma" w:hAnsi="Tahoma"/>
                <w:b w:val="1"/>
              </w:rPr>
            </w:pPr>
            <w:r w:rsidDel="00000000" w:rsidR="00000000" w:rsidRPr="00000000">
              <w:rPr>
                <w:rFonts w:ascii="Tahoma" w:cs="Tahoma" w:eastAsia="Tahoma" w:hAnsi="Tahoma"/>
                <w:b w:val="1"/>
                <w:rtl w:val="0"/>
              </w:rPr>
              <w:t xml:space="preserve">Docking Station</w:t>
              <w:tab/>
            </w:r>
          </w:p>
          <w:p w:rsidR="00000000" w:rsidDel="00000000" w:rsidP="00000000" w:rsidRDefault="00000000" w:rsidRPr="00000000" w14:paraId="00000047">
            <w:pPr>
              <w:spacing w:line="276" w:lineRule="auto"/>
              <w:rPr>
                <w:rFonts w:ascii="Tahoma" w:cs="Tahoma" w:eastAsia="Tahoma" w:hAnsi="Tahoma"/>
              </w:rPr>
            </w:pPr>
            <w:r w:rsidDel="00000000" w:rsidR="00000000" w:rsidRPr="00000000">
              <w:rPr>
                <w:rFonts w:ascii="Tahoma" w:cs="Tahoma" w:eastAsia="Tahoma" w:hAnsi="Tahoma"/>
                <w:rtl w:val="0"/>
              </w:rPr>
              <w:t xml:space="preserve">ThinkPad hybrid USB-C (or its equivalent)</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48">
            <w:pPr>
              <w:tabs>
                <w:tab w:val="right" w:pos="8640"/>
              </w:tabs>
              <w:spacing w:line="276" w:lineRule="auto"/>
              <w:jc w:val="center"/>
              <w:rPr>
                <w:rFonts w:ascii="Tahoma" w:cs="Tahoma" w:eastAsia="Tahoma" w:hAnsi="Tahoma"/>
              </w:rPr>
            </w:pPr>
            <w:r w:rsidDel="00000000" w:rsidR="00000000" w:rsidRPr="00000000">
              <w:rPr>
                <w:rtl w:val="0"/>
              </w:rPr>
            </w:r>
          </w:p>
          <w:p w:rsidR="00000000" w:rsidDel="00000000" w:rsidP="00000000" w:rsidRDefault="00000000" w:rsidRPr="00000000" w14:paraId="00000049">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25</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4A">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4B">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4" w:val="single"/>
              <w:right w:color="000000" w:space="0" w:sz="8" w:val="single"/>
            </w:tcBorders>
            <w:tcMar>
              <w:top w:w="0.0" w:type="dxa"/>
              <w:left w:w="108.0" w:type="dxa"/>
              <w:bottom w:w="0.0" w:type="dxa"/>
              <w:right w:w="108.0" w:type="dxa"/>
            </w:tcMar>
          </w:tcPr>
          <w:p w:rsidR="00000000" w:rsidDel="00000000" w:rsidP="00000000" w:rsidRDefault="00000000" w:rsidRPr="00000000" w14:paraId="0000004C">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4</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4D">
            <w:pPr>
              <w:spacing w:line="276" w:lineRule="auto"/>
              <w:rPr>
                <w:rFonts w:ascii="Tahoma" w:cs="Tahoma" w:eastAsia="Tahoma" w:hAnsi="Tahoma"/>
                <w:b w:val="1"/>
              </w:rPr>
            </w:pPr>
            <w:r w:rsidDel="00000000" w:rsidR="00000000" w:rsidRPr="00000000">
              <w:rPr>
                <w:rFonts w:ascii="Tahoma" w:cs="Tahoma" w:eastAsia="Tahoma" w:hAnsi="Tahoma"/>
                <w:b w:val="1"/>
                <w:rtl w:val="0"/>
              </w:rPr>
              <w:t xml:space="preserve">Wireless Mouse</w:t>
            </w:r>
          </w:p>
          <w:p w:rsidR="00000000" w:rsidDel="00000000" w:rsidP="00000000" w:rsidRDefault="00000000" w:rsidRPr="00000000" w14:paraId="0000004E">
            <w:pPr>
              <w:spacing w:line="276" w:lineRule="auto"/>
              <w:rPr>
                <w:rFonts w:ascii="Tahoma" w:cs="Tahoma" w:eastAsia="Tahoma" w:hAnsi="Tahoma"/>
              </w:rPr>
            </w:pPr>
            <w:r w:rsidDel="00000000" w:rsidR="00000000" w:rsidRPr="00000000">
              <w:rPr>
                <w:rFonts w:ascii="Tahoma" w:cs="Tahoma" w:eastAsia="Tahoma" w:hAnsi="Tahoma"/>
                <w:rtl w:val="0"/>
              </w:rPr>
              <w:t xml:space="preserve">Lenovo Laser Wireless Mouse (or its equivalent)</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4F">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15</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0">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1">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2">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5</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3">
            <w:pPr>
              <w:spacing w:line="276" w:lineRule="auto"/>
              <w:rPr>
                <w:rFonts w:ascii="Tahoma" w:cs="Tahoma" w:eastAsia="Tahoma" w:hAnsi="Tahoma"/>
                <w:b w:val="1"/>
              </w:rPr>
            </w:pPr>
            <w:r w:rsidDel="00000000" w:rsidR="00000000" w:rsidRPr="00000000">
              <w:rPr>
                <w:rFonts w:ascii="Tahoma" w:cs="Tahoma" w:eastAsia="Tahoma" w:hAnsi="Tahoma"/>
                <w:b w:val="1"/>
                <w:rtl w:val="0"/>
              </w:rPr>
              <w:t xml:space="preserve">Keyboard</w:t>
              <w:tab/>
            </w:r>
          </w:p>
          <w:p w:rsidR="00000000" w:rsidDel="00000000" w:rsidP="00000000" w:rsidRDefault="00000000" w:rsidRPr="00000000" w14:paraId="00000054">
            <w:pPr>
              <w:spacing w:line="276" w:lineRule="auto"/>
              <w:rPr>
                <w:rFonts w:ascii="Tahoma" w:cs="Tahoma" w:eastAsia="Tahoma" w:hAnsi="Tahoma"/>
              </w:rPr>
            </w:pPr>
            <w:r w:rsidDel="00000000" w:rsidR="00000000" w:rsidRPr="00000000">
              <w:rPr>
                <w:rFonts w:ascii="Tahoma" w:cs="Tahoma" w:eastAsia="Tahoma" w:hAnsi="Tahoma"/>
                <w:rtl w:val="0"/>
              </w:rPr>
              <w:t xml:space="preserve">Lenovo Preferred Pro II USB Keyboard- US English (or its equivalent)</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55">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15</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6">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7">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8">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6</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9">
            <w:pPr>
              <w:spacing w:line="276" w:lineRule="auto"/>
              <w:rPr>
                <w:rFonts w:ascii="Tahoma" w:cs="Tahoma" w:eastAsia="Tahoma" w:hAnsi="Tahoma"/>
                <w:b w:val="1"/>
              </w:rPr>
            </w:pPr>
            <w:r w:rsidDel="00000000" w:rsidR="00000000" w:rsidRPr="00000000">
              <w:rPr>
                <w:rFonts w:ascii="Tahoma" w:cs="Tahoma" w:eastAsia="Tahoma" w:hAnsi="Tahoma"/>
                <w:b w:val="1"/>
                <w:rtl w:val="0"/>
              </w:rPr>
              <w:t xml:space="preserve">Headset</w:t>
              <w:tab/>
            </w:r>
          </w:p>
          <w:p w:rsidR="00000000" w:rsidDel="00000000" w:rsidP="00000000" w:rsidRDefault="00000000" w:rsidRPr="00000000" w14:paraId="0000005A">
            <w:pPr>
              <w:spacing w:line="276" w:lineRule="auto"/>
              <w:rPr>
                <w:rFonts w:ascii="Tahoma" w:cs="Tahoma" w:eastAsia="Tahoma" w:hAnsi="Tahoma"/>
              </w:rPr>
            </w:pPr>
            <w:r w:rsidDel="00000000" w:rsidR="00000000" w:rsidRPr="00000000">
              <w:rPr>
                <w:rFonts w:ascii="Tahoma" w:cs="Tahoma" w:eastAsia="Tahoma" w:hAnsi="Tahoma"/>
                <w:rtl w:val="0"/>
              </w:rPr>
              <w:t xml:space="preserve">Logitech USB Headset Stereo H650e (or its equivalent)</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5B">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15</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C">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D">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E">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7</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5F">
            <w:pPr>
              <w:spacing w:line="276" w:lineRule="auto"/>
              <w:rPr>
                <w:rFonts w:ascii="Tahoma" w:cs="Tahoma" w:eastAsia="Tahoma" w:hAnsi="Tahoma"/>
                <w:b w:val="1"/>
              </w:rPr>
            </w:pPr>
            <w:r w:rsidDel="00000000" w:rsidR="00000000" w:rsidRPr="00000000">
              <w:rPr>
                <w:rFonts w:ascii="Tahoma" w:cs="Tahoma" w:eastAsia="Tahoma" w:hAnsi="Tahoma"/>
                <w:b w:val="1"/>
                <w:rtl w:val="0"/>
              </w:rPr>
              <w:t xml:space="preserve">Backpack</w:t>
              <w:tab/>
            </w:r>
          </w:p>
          <w:p w:rsidR="00000000" w:rsidDel="00000000" w:rsidP="00000000" w:rsidRDefault="00000000" w:rsidRPr="00000000" w14:paraId="00000060">
            <w:pPr>
              <w:tabs>
                <w:tab w:val="right" w:pos="8640"/>
              </w:tabs>
              <w:spacing w:line="276" w:lineRule="auto"/>
              <w:rPr>
                <w:rFonts w:ascii="Tahoma" w:cs="Tahoma" w:eastAsia="Tahoma" w:hAnsi="Tahoma"/>
                <w:b w:val="1"/>
              </w:rPr>
            </w:pPr>
            <w:r w:rsidDel="00000000" w:rsidR="00000000" w:rsidRPr="00000000">
              <w:rPr>
                <w:rFonts w:ascii="Tahoma" w:cs="Tahoma" w:eastAsia="Tahoma" w:hAnsi="Tahoma"/>
                <w:rtl w:val="0"/>
              </w:rPr>
              <w:t xml:space="preserve">Lenovo Performance Backpack (or its equivalent)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61">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15</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62">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63">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64">
            <w:pPr>
              <w:spacing w:line="360" w:lineRule="auto"/>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8</w:t>
            </w:r>
          </w:p>
        </w:tc>
        <w:tc>
          <w:tcPr>
            <w:gridSpan w:val="3"/>
            <w:tcBorders>
              <w:top w:color="000000" w:space="0" w:sz="0" w:val="nil"/>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65">
            <w:pPr>
              <w:spacing w:line="360" w:lineRule="auto"/>
              <w:rPr>
                <w:rFonts w:ascii="Tahoma" w:cs="Tahoma" w:eastAsia="Tahoma" w:hAnsi="Tahoma"/>
                <w:b w:val="1"/>
              </w:rPr>
            </w:pPr>
            <w:r w:rsidDel="00000000" w:rsidR="00000000" w:rsidRPr="00000000">
              <w:rPr>
                <w:rFonts w:ascii="Tahoma" w:cs="Tahoma" w:eastAsia="Tahoma" w:hAnsi="Tahoma"/>
                <w:b w:val="1"/>
                <w:rtl w:val="0"/>
              </w:rPr>
              <w:t xml:space="preserve">Bidder’s Total Prices at FCA (Price of Goods FCA + Related Services to make ready for Shipment) </w:t>
            </w:r>
            <w:r w:rsidDel="00000000" w:rsidR="00000000" w:rsidRPr="00000000">
              <w:rPr>
                <w:rFonts w:ascii="Tahoma" w:cs="Tahoma" w:eastAsia="Tahoma" w:hAnsi="Tahoma"/>
                <w:b w:val="1"/>
                <w:color w:val="0000ff"/>
                <w:rtl w:val="0"/>
              </w:rPr>
              <w:t xml:space="preserve">[1 + 2 + 3 + 4 + 5 + 6 + 7 ]</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68">
            <w:pPr>
              <w:spacing w:line="360" w:lineRule="auto"/>
              <w:jc w:val="right"/>
              <w:rPr>
                <w:rFonts w:ascii="Tahoma" w:cs="Tahoma" w:eastAsia="Tahoma" w:hAnsi="Tahoma"/>
                <w:b w:val="1"/>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69">
            <w:pPr>
              <w:spacing w:line="360" w:lineRule="auto"/>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9</w:t>
            </w:r>
          </w:p>
        </w:tc>
        <w:tc>
          <w:tcPr>
            <w:gridSpan w:val="3"/>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6A">
            <w:pPr>
              <w:spacing w:line="360" w:lineRule="auto"/>
              <w:rPr>
                <w:rFonts w:ascii="Tahoma" w:cs="Tahoma" w:eastAsia="Tahoma" w:hAnsi="Tahoma"/>
              </w:rPr>
            </w:pPr>
            <w:r w:rsidDel="00000000" w:rsidR="00000000" w:rsidRPr="00000000">
              <w:rPr>
                <w:rFonts w:ascii="Tahoma" w:cs="Tahoma" w:eastAsia="Tahoma" w:hAnsi="Tahoma"/>
                <w:rtl w:val="0"/>
              </w:rPr>
              <w:t xml:space="preserve">Air Freight and related logistics costs </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6D">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6E">
            <w:pPr>
              <w:spacing w:line="360" w:lineRule="auto"/>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10</w:t>
            </w:r>
          </w:p>
        </w:tc>
        <w:tc>
          <w:tcPr>
            <w:gridSpan w:val="3"/>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6F">
            <w:pPr>
              <w:spacing w:line="360" w:lineRule="auto"/>
              <w:rPr>
                <w:rFonts w:ascii="Tahoma" w:cs="Tahoma" w:eastAsia="Tahoma" w:hAnsi="Tahoma"/>
              </w:rPr>
            </w:pPr>
            <w:r w:rsidDel="00000000" w:rsidR="00000000" w:rsidRPr="00000000">
              <w:rPr>
                <w:rFonts w:ascii="Tahoma" w:cs="Tahoma" w:eastAsia="Tahoma" w:hAnsi="Tahoma"/>
                <w:rtl w:val="0"/>
              </w:rPr>
              <w:t xml:space="preserve">Insurance </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72">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73">
            <w:pPr>
              <w:spacing w:line="360" w:lineRule="auto"/>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11</w:t>
            </w:r>
          </w:p>
        </w:tc>
        <w:tc>
          <w:tcPr>
            <w:gridSpan w:val="3"/>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74">
            <w:pPr>
              <w:spacing w:line="360" w:lineRule="auto"/>
              <w:rPr>
                <w:rFonts w:ascii="Tahoma" w:cs="Tahoma" w:eastAsia="Tahoma" w:hAnsi="Tahoma"/>
              </w:rPr>
            </w:pPr>
            <w:r w:rsidDel="00000000" w:rsidR="00000000" w:rsidRPr="00000000">
              <w:rPr>
                <w:rFonts w:ascii="Tahoma" w:cs="Tahoma" w:eastAsia="Tahoma" w:hAnsi="Tahoma"/>
                <w:rtl w:val="0"/>
              </w:rPr>
              <w:t xml:space="preserve">Custom Clearance and Freight Forwarders Costs in Addis Ababa, ECA Compound</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77">
            <w:pPr>
              <w:spacing w:line="360" w:lineRule="auto"/>
              <w:jc w:val="right"/>
              <w:rPr>
                <w:rFonts w:ascii="Tahoma" w:cs="Tahoma" w:eastAsia="Tahoma" w:hAnsi="Tahoma"/>
              </w:rPr>
            </w:pPr>
            <w:r w:rsidDel="00000000" w:rsidR="00000000" w:rsidRPr="00000000">
              <w:rPr>
                <w:rtl w:val="0"/>
              </w:rPr>
            </w:r>
          </w:p>
        </w:tc>
      </w:tr>
      <w:tr>
        <w:trPr>
          <w:cantSplit w:val="0"/>
          <w:tblHeader w:val="0"/>
        </w:trPr>
        <w:tc>
          <w:tcPr>
            <w:gridSpan w:val="4"/>
            <w:tcBorders>
              <w:top w:color="000000" w:space="0" w:sz="0" w:val="nil"/>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78">
            <w:pPr>
              <w:spacing w:line="360" w:lineRule="auto"/>
              <w:rPr>
                <w:rFonts w:ascii="Tahoma" w:cs="Tahoma" w:eastAsia="Tahoma" w:hAnsi="Tahoma"/>
                <w:b w:val="1"/>
              </w:rPr>
            </w:pPr>
            <w:r w:rsidDel="00000000" w:rsidR="00000000" w:rsidRPr="00000000">
              <w:rPr>
                <w:rFonts w:ascii="Tahoma" w:cs="Tahoma" w:eastAsia="Tahoma" w:hAnsi="Tahoma"/>
                <w:b w:val="1"/>
                <w:rtl w:val="0"/>
              </w:rPr>
              <w:t xml:space="preserve">Bidder’s Total Prices at DAP </w:t>
            </w:r>
            <w:r w:rsidDel="00000000" w:rsidR="00000000" w:rsidRPr="00000000">
              <w:rPr>
                <w:rFonts w:ascii="Tahoma" w:cs="Tahoma" w:eastAsia="Tahoma" w:hAnsi="Tahoma"/>
                <w:b w:val="1"/>
                <w:color w:val="0000ff"/>
                <w:rtl w:val="0"/>
              </w:rPr>
              <w:t xml:space="preserve">Addis Ababa in US$ </w:t>
            </w:r>
            <w:r w:rsidDel="00000000" w:rsidR="00000000" w:rsidRPr="00000000">
              <w:rPr>
                <w:rFonts w:ascii="Tahoma" w:cs="Tahoma" w:eastAsia="Tahoma" w:hAnsi="Tahoma"/>
                <w:b w:val="1"/>
                <w:rtl w:val="0"/>
              </w:rPr>
              <w:t xml:space="preserve">(Price of Goods including Freight + Insurance + other Related Services) </w:t>
            </w:r>
            <w:r w:rsidDel="00000000" w:rsidR="00000000" w:rsidRPr="00000000">
              <w:rPr>
                <w:rFonts w:ascii="Tahoma" w:cs="Tahoma" w:eastAsia="Tahoma" w:hAnsi="Tahoma"/>
                <w:b w:val="1"/>
                <w:color w:val="0000ff"/>
                <w:rtl w:val="0"/>
              </w:rPr>
              <w:t xml:space="preserve">[8+9 + 10 + 11]</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7C">
            <w:pPr>
              <w:spacing w:line="360" w:lineRule="auto"/>
              <w:jc w:val="right"/>
              <w:rPr>
                <w:rFonts w:ascii="Tahoma" w:cs="Tahoma" w:eastAsia="Tahoma" w:hAnsi="Tahoma"/>
                <w:b w:val="1"/>
              </w:rPr>
            </w:pPr>
            <w:r w:rsidDel="00000000" w:rsidR="00000000" w:rsidRPr="00000000">
              <w:rPr>
                <w:rtl w:val="0"/>
              </w:rPr>
            </w:r>
          </w:p>
        </w:tc>
      </w:tr>
    </w:tbl>
    <w:p w:rsidR="00000000" w:rsidDel="00000000" w:rsidP="00000000" w:rsidRDefault="00000000" w:rsidRPr="00000000" w14:paraId="0000007D">
      <w:pPr>
        <w:rPr>
          <w:rFonts w:ascii="Times New Roman" w:cs="Times New Roman" w:eastAsia="Times New Roman" w:hAnsi="Times New Roman"/>
          <w:b w:val="1"/>
          <w:i w:val="1"/>
          <w:u w:val="single"/>
        </w:rPr>
      </w:pPr>
      <w:r w:rsidDel="00000000" w:rsidR="00000000" w:rsidRPr="00000000">
        <w:rPr>
          <w:rFonts w:ascii="Times New Roman" w:cs="Times New Roman" w:eastAsia="Times New Roman" w:hAnsi="Times New Roman"/>
          <w:b w:val="1"/>
          <w:i w:val="1"/>
          <w:color w:val="ff0000"/>
          <w:rtl w:val="0"/>
        </w:rPr>
        <w:t xml:space="preserve">NOTE: Partial quotations SHALL NOT BE ALLOWED. Bidders must quote prices for the total requirement requested. Evaluation will be done for the total requirement. Bidders which submit partial quotation will be </w:t>
      </w:r>
      <w:r w:rsidDel="00000000" w:rsidR="00000000" w:rsidRPr="00000000">
        <w:rPr>
          <w:rFonts w:ascii="Times New Roman" w:cs="Times New Roman" w:eastAsia="Times New Roman" w:hAnsi="Times New Roman"/>
          <w:b w:val="1"/>
          <w:i w:val="1"/>
          <w:color w:val="ff0000"/>
          <w:u w:val="single"/>
          <w:rtl w:val="0"/>
        </w:rPr>
        <w:t xml:space="preserve">DISQUALIFIED</w:t>
      </w: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br w:type="page"/>
      </w:r>
      <w:r w:rsidDel="00000000" w:rsidR="00000000" w:rsidRPr="00000000">
        <w:rPr>
          <w:rtl w:val="0"/>
        </w:rPr>
      </w:r>
    </w:p>
    <w:p w:rsidR="00000000" w:rsidDel="00000000" w:rsidP="00000000" w:rsidRDefault="00000000" w:rsidRPr="00000000" w14:paraId="00000080">
      <w:pPr>
        <w:rPr/>
      </w:pPr>
      <w:r w:rsidDel="00000000" w:rsidR="00000000" w:rsidRPr="00000000">
        <w:rPr>
          <w:rtl w:val="0"/>
        </w:rPr>
        <w:t xml:space="preserve">Payment terms 30 days accepted: </w:t>
      </w:r>
      <w:r w:rsidDel="00000000" w:rsidR="00000000" w:rsidRPr="00000000">
        <w:rPr>
          <w:rFonts w:ascii="Arial Unicode MS" w:cs="Arial Unicode MS" w:eastAsia="Arial Unicode MS" w:hAnsi="Arial Unicode MS"/>
          <w:b w:val="1"/>
          <w:highlight w:val="cyan"/>
          <w:rtl w:val="0"/>
        </w:rPr>
        <w:t xml:space="preserve">☐</w:t>
      </w:r>
      <w:r w:rsidDel="00000000" w:rsidR="00000000" w:rsidRPr="00000000">
        <w:rPr>
          <w:rtl w:val="0"/>
        </w:rPr>
        <w:t xml:space="preserve"> Yes</w:t>
      </w:r>
    </w:p>
    <w:p w:rsidR="00000000" w:rsidDel="00000000" w:rsidP="00000000" w:rsidRDefault="00000000" w:rsidRPr="00000000" w14:paraId="00000081">
      <w:pPr>
        <w:rPr/>
      </w:pPr>
      <w:r w:rsidDel="00000000" w:rsidR="00000000" w:rsidRPr="00000000">
        <w:rPr>
          <w:b w:val="1"/>
          <w:rtl w:val="0"/>
        </w:rPr>
        <w:t xml:space="preserve">Bidder’s discount for accelerated payment: </w:t>
      </w:r>
      <w:r w:rsidDel="00000000" w:rsidR="00000000" w:rsidRPr="00000000">
        <w:rPr>
          <w:b w:val="1"/>
          <w:highlight w:val="cyan"/>
          <w:rtl w:val="0"/>
        </w:rPr>
        <w:t xml:space="preserve">____</w:t>
      </w:r>
      <w:r w:rsidDel="00000000" w:rsidR="00000000" w:rsidRPr="00000000">
        <w:rPr>
          <w:rtl w:val="0"/>
        </w:rPr>
        <w:t xml:space="preserve">% of total firm price for each calendar day less than thirty (30) days </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spacing w:before="120" w:lineRule="auto"/>
        <w:jc w:val="both"/>
        <w:rPr/>
      </w:pPr>
      <w:r w:rsidDel="00000000" w:rsidR="00000000" w:rsidRPr="00000000">
        <w:rPr>
          <w:rtl w:val="0"/>
        </w:rPr>
        <w:t xml:space="preserve">I, the undersigned, certify that I am duly authorized by </w:t>
      </w:r>
      <w:r w:rsidDel="00000000" w:rsidR="00000000" w:rsidRPr="00000000">
        <w:rPr>
          <w:sz w:val="22"/>
          <w:szCs w:val="22"/>
          <w:rtl w:val="0"/>
        </w:rPr>
        <w:t xml:space="preserve">[</w:t>
      </w:r>
      <w:r w:rsidDel="00000000" w:rsidR="00000000" w:rsidRPr="00000000">
        <w:rPr>
          <w:b w:val="1"/>
          <w:sz w:val="22"/>
          <w:szCs w:val="22"/>
          <w:highlight w:val="cyan"/>
          <w:rtl w:val="0"/>
        </w:rPr>
        <w:t xml:space="preserve">insert full name of bidder</w:t>
      </w:r>
      <w:r w:rsidDel="00000000" w:rsidR="00000000" w:rsidRPr="00000000">
        <w:rPr>
          <w:sz w:val="22"/>
          <w:szCs w:val="22"/>
          <w:rtl w:val="0"/>
        </w:rPr>
        <w:t xml:space="preserve">]</w:t>
      </w:r>
      <w:r w:rsidDel="00000000" w:rsidR="00000000" w:rsidRPr="00000000">
        <w:rPr>
          <w:rtl w:val="0"/>
        </w:rPr>
        <w:t xml:space="preserve"> to sign this quotation and bind </w:t>
      </w:r>
      <w:r w:rsidDel="00000000" w:rsidR="00000000" w:rsidRPr="00000000">
        <w:rPr>
          <w:sz w:val="22"/>
          <w:szCs w:val="22"/>
          <w:rtl w:val="0"/>
        </w:rPr>
        <w:t xml:space="preserve">[</w:t>
      </w:r>
      <w:r w:rsidDel="00000000" w:rsidR="00000000" w:rsidRPr="00000000">
        <w:rPr>
          <w:b w:val="1"/>
          <w:sz w:val="22"/>
          <w:szCs w:val="22"/>
          <w:highlight w:val="cyan"/>
          <w:rtl w:val="0"/>
        </w:rPr>
        <w:t xml:space="preserve">insert full name of bidder</w:t>
      </w:r>
      <w:r w:rsidDel="00000000" w:rsidR="00000000" w:rsidRPr="00000000">
        <w:rPr>
          <w:sz w:val="22"/>
          <w:szCs w:val="22"/>
          <w:highlight w:val="cyan"/>
          <w:rtl w:val="0"/>
        </w:rPr>
        <w:t xml:space="preserve">]</w:t>
      </w:r>
      <w:r w:rsidDel="00000000" w:rsidR="00000000" w:rsidRPr="00000000">
        <w:rPr>
          <w:rtl w:val="0"/>
        </w:rPr>
        <w:t xml:space="preserve"> should UNOPS accept this quotation:  </w:t>
      </w:r>
    </w:p>
    <w:p w:rsidR="00000000" w:rsidDel="00000000" w:rsidP="00000000" w:rsidRDefault="00000000" w:rsidRPr="00000000" w14:paraId="00000084">
      <w:pPr>
        <w:tabs>
          <w:tab w:val="left" w:pos="990"/>
          <w:tab w:val="left" w:pos="5040"/>
          <w:tab w:val="left" w:pos="5850"/>
        </w:tabs>
        <w:rPr/>
      </w:pPr>
      <w:r w:rsidDel="00000000" w:rsidR="00000000" w:rsidRPr="00000000">
        <w:rPr>
          <w:rtl w:val="0"/>
        </w:rPr>
      </w:r>
    </w:p>
    <w:p w:rsidR="00000000" w:rsidDel="00000000" w:rsidP="00000000" w:rsidRDefault="00000000" w:rsidRPr="00000000" w14:paraId="00000085">
      <w:pPr>
        <w:ind w:firstLine="708"/>
        <w:rPr/>
      </w:pPr>
      <w:r w:rsidDel="00000000" w:rsidR="00000000" w:rsidRPr="00000000">
        <w:rPr>
          <w:b w:val="1"/>
          <w:rtl w:val="0"/>
        </w:rPr>
        <w:t xml:space="preserve">Name of Signatory:</w:t>
      </w:r>
      <w:r w:rsidDel="00000000" w:rsidR="00000000" w:rsidRPr="00000000">
        <w:rPr>
          <w:rtl w:val="0"/>
        </w:rPr>
        <w:t xml:space="preserve"> </w:t>
        <w:tab/>
      </w:r>
      <w:r w:rsidDel="00000000" w:rsidR="00000000" w:rsidRPr="00000000">
        <w:rPr>
          <w:b w:val="1"/>
          <w:highlight w:val="cyan"/>
          <w:rtl w:val="0"/>
        </w:rPr>
        <w:t xml:space="preserve">     </w:t>
      </w:r>
      <w:r w:rsidDel="00000000" w:rsidR="00000000" w:rsidRPr="00000000">
        <w:rPr>
          <w:rtl w:val="0"/>
        </w:rPr>
        <w:tab/>
        <w:t xml:space="preserve"> </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ind w:firstLine="708"/>
        <w:rPr/>
      </w:pPr>
      <w:r w:rsidDel="00000000" w:rsidR="00000000" w:rsidRPr="00000000">
        <w:rPr>
          <w:b w:val="1"/>
          <w:rtl w:val="0"/>
        </w:rPr>
        <w:t xml:space="preserve">Title:</w:t>
      </w:r>
      <w:r w:rsidDel="00000000" w:rsidR="00000000" w:rsidRPr="00000000">
        <w:rPr>
          <w:rtl w:val="0"/>
        </w:rPr>
        <w:t xml:space="preserve"> </w:t>
        <w:tab/>
      </w:r>
      <w:r w:rsidDel="00000000" w:rsidR="00000000" w:rsidRPr="00000000">
        <w:rPr>
          <w:b w:val="1"/>
          <w:highlight w:val="cyan"/>
          <w:rtl w:val="0"/>
        </w:rPr>
        <w:t xml:space="preserve">     </w:t>
      </w:r>
      <w:r w:rsidDel="00000000" w:rsidR="00000000" w:rsidRPr="00000000">
        <w:rPr>
          <w:rtl w:val="0"/>
        </w:rPr>
      </w:r>
    </w:p>
    <w:p w:rsidR="00000000" w:rsidDel="00000000" w:rsidP="00000000" w:rsidRDefault="00000000" w:rsidRPr="00000000" w14:paraId="00000088">
      <w:pPr>
        <w:keepNext w:val="1"/>
        <w:ind w:left="360"/>
        <w:rPr>
          <w:b w:val="1"/>
        </w:rPr>
      </w:pPr>
      <w:r w:rsidDel="00000000" w:rsidR="00000000" w:rsidRPr="00000000">
        <w:rPr>
          <w:rtl w:val="0"/>
        </w:rPr>
      </w:r>
    </w:p>
    <w:p w:rsidR="00000000" w:rsidDel="00000000" w:rsidP="00000000" w:rsidRDefault="00000000" w:rsidRPr="00000000" w14:paraId="00000089">
      <w:pPr>
        <w:keepNext w:val="1"/>
        <w:ind w:left="360"/>
        <w:rPr>
          <w:b w:val="1"/>
        </w:rPr>
      </w:pPr>
      <w:r w:rsidDel="00000000" w:rsidR="00000000" w:rsidRPr="00000000">
        <w:rPr>
          <w:rtl w:val="0"/>
        </w:rPr>
      </w:r>
    </w:p>
    <w:p w:rsidR="00000000" w:rsidDel="00000000" w:rsidP="00000000" w:rsidRDefault="00000000" w:rsidRPr="00000000" w14:paraId="0000008A">
      <w:pPr>
        <w:keepNext w:val="1"/>
        <w:ind w:left="360" w:firstLine="348"/>
        <w:rPr>
          <w:b w:val="1"/>
        </w:rPr>
      </w:pPr>
      <w:r w:rsidDel="00000000" w:rsidR="00000000" w:rsidRPr="00000000">
        <w:rPr>
          <w:b w:val="1"/>
          <w:rtl w:val="0"/>
        </w:rPr>
        <w:t xml:space="preserve">Signature: </w:t>
        <w:tab/>
        <w:t xml:space="preserve">______________________</w:t>
      </w:r>
    </w:p>
    <w:p w:rsidR="00000000" w:rsidDel="00000000" w:rsidP="00000000" w:rsidRDefault="00000000" w:rsidRPr="00000000" w14:paraId="0000008B">
      <w:pPr>
        <w:keepNext w:val="1"/>
        <w:ind w:left="360"/>
        <w:rPr>
          <w:b w:val="1"/>
        </w:rPr>
      </w:pPr>
      <w:r w:rsidDel="00000000" w:rsidR="00000000" w:rsidRPr="00000000">
        <w:rPr>
          <w:rtl w:val="0"/>
        </w:rPr>
      </w:r>
    </w:p>
    <w:p w:rsidR="00000000" w:rsidDel="00000000" w:rsidP="00000000" w:rsidRDefault="00000000" w:rsidRPr="00000000" w14:paraId="0000008C">
      <w:pPr>
        <w:tabs>
          <w:tab w:val="right" w:pos="8460"/>
        </w:tabs>
        <w:spacing w:line="276" w:lineRule="auto"/>
        <w:ind w:left="720" w:firstLine="0"/>
        <w:jc w:val="both"/>
        <w:rPr>
          <w:b w:val="1"/>
          <w:u w:val="single"/>
        </w:rPr>
      </w:pPr>
      <w:r w:rsidDel="00000000" w:rsidR="00000000" w:rsidRPr="00000000">
        <w:rPr>
          <w:b w:val="1"/>
          <w:rtl w:val="0"/>
        </w:rPr>
        <w:t xml:space="preserve">Date Signed: </w:t>
      </w:r>
      <w:r w:rsidDel="00000000" w:rsidR="00000000" w:rsidRPr="00000000">
        <w:rPr>
          <w:b w:val="1"/>
          <w:highlight w:val="cyan"/>
          <w:rtl w:val="0"/>
        </w:rPr>
        <w:t xml:space="preserve">     </w:t>
      </w:r>
      <w:r w:rsidDel="00000000" w:rsidR="00000000" w:rsidRPr="00000000">
        <w:rPr>
          <w:color w:val="ff33cc"/>
          <w:rtl w:val="0"/>
        </w:rPr>
        <w:t xml:space="preserve">                   </w:t>
      </w:r>
      <w:r w:rsidDel="00000000" w:rsidR="00000000" w:rsidRPr="00000000">
        <w:rPr>
          <w:b w:val="1"/>
          <w:rtl w:val="0"/>
        </w:rPr>
        <w:tab/>
        <w:t xml:space="preserve">Company Seal:</w:t>
      </w:r>
      <w:r w:rsidDel="00000000" w:rsidR="00000000" w:rsidRPr="00000000">
        <w:rPr>
          <w:rtl w:val="0"/>
        </w:rPr>
        <w:t xml:space="preserve"> ______________________</w:t>
      </w:r>
      <w:r w:rsidDel="00000000" w:rsidR="00000000" w:rsidRPr="00000000">
        <w:rPr>
          <w:rtl w:val="0"/>
        </w:rPr>
      </w:r>
    </w:p>
    <w:p w:rsidR="00000000" w:rsidDel="00000000" w:rsidP="00000000" w:rsidRDefault="00000000" w:rsidRPr="00000000" w14:paraId="0000008D">
      <w:pPr>
        <w:rPr>
          <w:rFonts w:ascii="Tahoma" w:cs="Tahoma" w:eastAsia="Tahoma" w:hAnsi="Tahoma"/>
          <w:b w:val="1"/>
          <w:shd w:fill="d7e3bc" w:val="clear"/>
        </w:rPr>
      </w:pPr>
      <w:r w:rsidDel="00000000" w:rsidR="00000000" w:rsidRPr="00000000">
        <w:rPr>
          <w:b w:val="1"/>
          <w:rtl w:val="0"/>
        </w:rPr>
        <w:t xml:space="preserve">  </w:t>
        <w:tab/>
      </w:r>
      <w:r w:rsidDel="00000000" w:rsidR="00000000" w:rsidRPr="00000000">
        <w:rPr>
          <w:rFonts w:ascii="Times New Roman" w:cs="Times New Roman" w:eastAsia="Times New Roman" w:hAnsi="Times New Roman"/>
          <w:b w:val="1"/>
          <w:i w:val="1"/>
          <w:rtl w:val="0"/>
        </w:rPr>
        <w:t xml:space="preserve">                                                                             </w:t>
      </w:r>
      <w:r w:rsidDel="00000000" w:rsidR="00000000" w:rsidRPr="00000000">
        <w:rPr>
          <w:rFonts w:ascii="Times New Roman" w:cs="Times New Roman" w:eastAsia="Times New Roman" w:hAnsi="Times New Roman"/>
          <w:i w:val="1"/>
          <w:color w:val="ff0000"/>
          <w:rtl w:val="0"/>
        </w:rPr>
        <w:t xml:space="preserve">[please mark this letter with your corporate seal]</w:t>
      </w:r>
      <w:r w:rsidDel="00000000" w:rsidR="00000000" w:rsidRPr="00000000">
        <w:br w:type="page"/>
      </w:r>
      <w:r w:rsidDel="00000000" w:rsidR="00000000" w:rsidRPr="00000000">
        <w:rPr>
          <w:rtl w:val="0"/>
        </w:rPr>
      </w:r>
    </w:p>
    <w:p w:rsidR="00000000" w:rsidDel="00000000" w:rsidP="00000000" w:rsidRDefault="00000000" w:rsidRPr="00000000" w14:paraId="0000008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no:RFQ/2022/43532</w:t>
      </w:r>
    </w:p>
    <w:p w:rsidR="00000000" w:rsidDel="00000000" w:rsidP="00000000" w:rsidRDefault="00000000" w:rsidRPr="00000000" w14:paraId="0000008F">
      <w:pPr>
        <w:spacing w:line="276" w:lineRule="auto"/>
        <w:rPr>
          <w:rFonts w:ascii="Tahoma" w:cs="Tahoma" w:eastAsia="Tahoma" w:hAnsi="Tahoma"/>
        </w:rPr>
      </w:pPr>
      <w:r w:rsidDel="00000000" w:rsidR="00000000" w:rsidRPr="00000000">
        <w:rPr>
          <w:rtl w:val="0"/>
        </w:rPr>
      </w:r>
    </w:p>
    <w:tbl>
      <w:tblPr>
        <w:tblStyle w:val="Table3"/>
        <w:tblW w:w="8887.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840"/>
        <w:gridCol w:w="2047"/>
        <w:tblGridChange w:id="0">
          <w:tblGrid>
            <w:gridCol w:w="6840"/>
            <w:gridCol w:w="2047"/>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90">
            <w:pPr>
              <w:spacing w:after="120" w:before="120" w:line="36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The Financial Proposal/Quotation Must be Submitted in:</w:t>
            </w:r>
          </w:p>
        </w:tc>
        <w:tc>
          <w:tcPr>
            <w:vAlign w:val="center"/>
          </w:tcPr>
          <w:p w:rsidR="00000000" w:rsidDel="00000000" w:rsidP="00000000" w:rsidRDefault="00000000" w:rsidRPr="00000000" w14:paraId="00000091">
            <w:pPr>
              <w:spacing w:after="120" w:before="120" w:line="360" w:lineRule="auto"/>
              <w:rPr>
                <w:rFonts w:ascii="Tahoma" w:cs="Tahoma" w:eastAsia="Tahoma" w:hAnsi="Tahoma"/>
                <w:b w:val="1"/>
                <w:sz w:val="22"/>
                <w:szCs w:val="22"/>
              </w:rPr>
            </w:pPr>
            <w:r w:rsidDel="00000000" w:rsidR="00000000" w:rsidRPr="00000000">
              <w:rPr>
                <w:rFonts w:ascii="Tahoma" w:cs="Tahoma" w:eastAsia="Tahoma" w:hAnsi="Tahoma"/>
                <w:b w:val="1"/>
                <w:sz w:val="22"/>
                <w:szCs w:val="22"/>
                <w:highlight w:val="yellow"/>
                <w:rtl w:val="0"/>
              </w:rPr>
              <w:t xml:space="preserve">US$</w:t>
            </w:r>
            <w:r w:rsidDel="00000000" w:rsidR="00000000" w:rsidRPr="00000000">
              <w:rPr>
                <w:rtl w:val="0"/>
              </w:rPr>
            </w:r>
          </w:p>
        </w:tc>
      </w:tr>
    </w:tbl>
    <w:p w:rsidR="00000000" w:rsidDel="00000000" w:rsidP="00000000" w:rsidRDefault="00000000" w:rsidRPr="00000000" w14:paraId="00000092">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093">
      <w:pPr>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094">
      <w:pPr>
        <w:rPr>
          <w:rFonts w:ascii="Tahoma" w:cs="Tahoma" w:eastAsia="Tahoma" w:hAnsi="Tahoma"/>
          <w:b w:val="1"/>
          <w:shd w:fill="d7e3bc" w:val="clear"/>
        </w:rPr>
      </w:pPr>
      <w:r w:rsidDel="00000000" w:rsidR="00000000" w:rsidRPr="00000000">
        <w:rPr>
          <w:rFonts w:ascii="Tahoma" w:cs="Tahoma" w:eastAsia="Tahoma" w:hAnsi="Tahoma"/>
          <w:b w:val="1"/>
          <w:shd w:fill="d7e3bc" w:val="clear"/>
          <w:rtl w:val="0"/>
        </w:rPr>
        <w:t xml:space="preserve">LOT II: Supply and Delivery of Multi-purpose Colour Printers; Toners/Cartridge and Projector</w:t>
      </w:r>
    </w:p>
    <w:p w:rsidR="00000000" w:rsidDel="00000000" w:rsidP="00000000" w:rsidRDefault="00000000" w:rsidRPr="00000000" w14:paraId="00000095">
      <w:pPr>
        <w:rPr>
          <w:rFonts w:ascii="Tahoma" w:cs="Tahoma" w:eastAsia="Tahoma" w:hAnsi="Tahoma"/>
          <w:b w:val="1"/>
          <w:shd w:fill="d7e3bc" w:val="clear"/>
        </w:rPr>
      </w:pPr>
      <w:r w:rsidDel="00000000" w:rsidR="00000000" w:rsidRPr="00000000">
        <w:rPr>
          <w:rtl w:val="0"/>
        </w:rPr>
      </w:r>
    </w:p>
    <w:tbl>
      <w:tblPr>
        <w:tblStyle w:val="Table4"/>
        <w:tblW w:w="10013.0" w:type="dxa"/>
        <w:jc w:val="left"/>
        <w:tblInd w:w="-5.0" w:type="dxa"/>
        <w:tblLayout w:type="fixed"/>
        <w:tblLook w:val="0400"/>
      </w:tblPr>
      <w:tblGrid>
        <w:gridCol w:w="720"/>
        <w:gridCol w:w="5333"/>
        <w:gridCol w:w="990"/>
        <w:gridCol w:w="1443"/>
        <w:gridCol w:w="1527"/>
        <w:tblGridChange w:id="0">
          <w:tblGrid>
            <w:gridCol w:w="720"/>
            <w:gridCol w:w="5333"/>
            <w:gridCol w:w="990"/>
            <w:gridCol w:w="1443"/>
            <w:gridCol w:w="1527"/>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96">
            <w:pPr>
              <w:jc w:val="center"/>
              <w:rPr>
                <w:rFonts w:ascii="Tahoma" w:cs="Tahoma" w:eastAsia="Tahoma" w:hAnsi="Tahoma"/>
                <w:b w:val="1"/>
              </w:rPr>
            </w:pPr>
            <w:r w:rsidDel="00000000" w:rsidR="00000000" w:rsidRPr="00000000">
              <w:rPr>
                <w:rFonts w:ascii="Tahoma" w:cs="Tahoma" w:eastAsia="Tahoma" w:hAnsi="Tahoma"/>
                <w:b w:val="1"/>
                <w:rtl w:val="0"/>
              </w:rPr>
              <w:t xml:space="preserve">No.</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97">
            <w:pPr>
              <w:jc w:val="center"/>
              <w:rPr>
                <w:rFonts w:ascii="Tahoma" w:cs="Tahoma" w:eastAsia="Tahoma" w:hAnsi="Tahoma"/>
                <w:b w:val="1"/>
              </w:rPr>
            </w:pPr>
            <w:r w:rsidDel="00000000" w:rsidR="00000000" w:rsidRPr="00000000">
              <w:rPr>
                <w:rFonts w:ascii="Tahoma" w:cs="Tahoma" w:eastAsia="Tahoma" w:hAnsi="Tahoma"/>
                <w:b w:val="1"/>
                <w:rtl w:val="0"/>
              </w:rPr>
              <w:t xml:space="preserve">Brief Description of Items</w:t>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98">
            <w:pPr>
              <w:jc w:val="center"/>
              <w:rPr>
                <w:rFonts w:ascii="Tahoma" w:cs="Tahoma" w:eastAsia="Tahoma" w:hAnsi="Tahoma"/>
                <w:b w:val="1"/>
              </w:rPr>
            </w:pPr>
            <w:r w:rsidDel="00000000" w:rsidR="00000000" w:rsidRPr="00000000">
              <w:rPr>
                <w:rFonts w:ascii="Tahoma" w:cs="Tahoma" w:eastAsia="Tahoma" w:hAnsi="Tahoma"/>
                <w:b w:val="1"/>
                <w:rtl w:val="0"/>
              </w:rPr>
              <w:t xml:space="preserve">Qty</w:t>
            </w:r>
          </w:p>
          <w:p w:rsidR="00000000" w:rsidDel="00000000" w:rsidP="00000000" w:rsidRDefault="00000000" w:rsidRPr="00000000" w14:paraId="00000099">
            <w:pPr>
              <w:jc w:val="center"/>
              <w:rPr>
                <w:rFonts w:ascii="Tahoma" w:cs="Tahoma" w:eastAsia="Tahoma" w:hAnsi="Tahoma"/>
                <w:b w:val="1"/>
              </w:rPr>
            </w:pPr>
            <w:r w:rsidDel="00000000" w:rsidR="00000000" w:rsidRPr="00000000">
              <w:rPr>
                <w:rFonts w:ascii="Tahoma" w:cs="Tahoma" w:eastAsia="Tahoma" w:hAnsi="Tahoma"/>
                <w:b w:val="1"/>
                <w:color w:val="0000ff"/>
                <w:rtl w:val="0"/>
              </w:rPr>
              <w:t xml:space="preserve">[a]</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9A">
            <w:pPr>
              <w:jc w:val="center"/>
              <w:rPr>
                <w:rFonts w:ascii="Tahoma" w:cs="Tahoma" w:eastAsia="Tahoma" w:hAnsi="Tahoma"/>
                <w:b w:val="1"/>
              </w:rPr>
            </w:pPr>
            <w:r w:rsidDel="00000000" w:rsidR="00000000" w:rsidRPr="00000000">
              <w:rPr>
                <w:rFonts w:ascii="Tahoma" w:cs="Tahoma" w:eastAsia="Tahoma" w:hAnsi="Tahoma"/>
                <w:b w:val="1"/>
                <w:rtl w:val="0"/>
              </w:rPr>
              <w:t xml:space="preserve">Unit Price </w:t>
            </w:r>
          </w:p>
          <w:p w:rsidR="00000000" w:rsidDel="00000000" w:rsidP="00000000" w:rsidRDefault="00000000" w:rsidRPr="00000000" w14:paraId="0000009B">
            <w:pPr>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(in US$)</w:t>
            </w:r>
          </w:p>
          <w:p w:rsidR="00000000" w:rsidDel="00000000" w:rsidP="00000000" w:rsidRDefault="00000000" w:rsidRPr="00000000" w14:paraId="0000009C">
            <w:pPr>
              <w:jc w:val="center"/>
              <w:rPr>
                <w:rFonts w:ascii="Tahoma" w:cs="Tahoma" w:eastAsia="Tahoma" w:hAnsi="Tahoma"/>
                <w:b w:val="1"/>
              </w:rPr>
            </w:pPr>
            <w:r w:rsidDel="00000000" w:rsidR="00000000" w:rsidRPr="00000000">
              <w:rPr>
                <w:rFonts w:ascii="Tahoma" w:cs="Tahoma" w:eastAsia="Tahoma" w:hAnsi="Tahoma"/>
                <w:b w:val="1"/>
                <w:color w:val="0000ff"/>
                <w:rtl w:val="0"/>
              </w:rPr>
              <w:t xml:space="preserve">[b]</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9D">
            <w:pPr>
              <w:jc w:val="center"/>
              <w:rPr>
                <w:rFonts w:ascii="Tahoma" w:cs="Tahoma" w:eastAsia="Tahoma" w:hAnsi="Tahoma"/>
                <w:b w:val="1"/>
              </w:rPr>
            </w:pPr>
            <w:r w:rsidDel="00000000" w:rsidR="00000000" w:rsidRPr="00000000">
              <w:rPr>
                <w:rFonts w:ascii="Tahoma" w:cs="Tahoma" w:eastAsia="Tahoma" w:hAnsi="Tahoma"/>
                <w:b w:val="1"/>
                <w:rtl w:val="0"/>
              </w:rPr>
              <w:t xml:space="preserve">Total Price</w:t>
            </w:r>
          </w:p>
          <w:p w:rsidR="00000000" w:rsidDel="00000000" w:rsidP="00000000" w:rsidRDefault="00000000" w:rsidRPr="00000000" w14:paraId="0000009E">
            <w:pPr>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(in US$)</w:t>
            </w:r>
          </w:p>
          <w:p w:rsidR="00000000" w:rsidDel="00000000" w:rsidP="00000000" w:rsidRDefault="00000000" w:rsidRPr="00000000" w14:paraId="0000009F">
            <w:pPr>
              <w:jc w:val="center"/>
              <w:rPr>
                <w:rFonts w:ascii="Tahoma" w:cs="Tahoma" w:eastAsia="Tahoma" w:hAnsi="Tahoma"/>
                <w:b w:val="1"/>
              </w:rPr>
            </w:pPr>
            <w:r w:rsidDel="00000000" w:rsidR="00000000" w:rsidRPr="00000000">
              <w:rPr>
                <w:rFonts w:ascii="Tahoma" w:cs="Tahoma" w:eastAsia="Tahoma" w:hAnsi="Tahoma"/>
                <w:b w:val="1"/>
                <w:color w:val="0000ff"/>
                <w:rtl w:val="0"/>
              </w:rPr>
              <w:t xml:space="preserve">[a x b]</w:t>
            </w: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A0">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A1">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rtl w:val="0"/>
              </w:rPr>
              <w:t xml:space="preserve">UPS</w:t>
            </w:r>
          </w:p>
          <w:p w:rsidR="00000000" w:rsidDel="00000000" w:rsidP="00000000" w:rsidRDefault="00000000" w:rsidRPr="00000000" w14:paraId="000000A2">
            <w:pPr>
              <w:spacing w:line="360" w:lineRule="auto"/>
              <w:rPr>
                <w:rFonts w:ascii="Tahoma" w:cs="Tahoma" w:eastAsia="Tahoma" w:hAnsi="Tahoma"/>
              </w:rPr>
            </w:pPr>
            <w:r w:rsidDel="00000000" w:rsidR="00000000" w:rsidRPr="00000000">
              <w:rPr>
                <w:rFonts w:ascii="Tahoma" w:cs="Tahoma" w:eastAsia="Tahoma" w:hAnsi="Tahoma"/>
                <w:rtl w:val="0"/>
              </w:rPr>
              <w:t xml:space="preserve">APC UPS 2KVA (or its equivalent)</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A3">
            <w:pPr>
              <w:tabs>
                <w:tab w:val="right" w:pos="8640"/>
              </w:tabs>
              <w:spacing w:line="276" w:lineRule="auto"/>
              <w:jc w:val="center"/>
              <w:rPr>
                <w:rFonts w:ascii="Tahoma" w:cs="Tahoma" w:eastAsia="Tahoma" w:hAnsi="Tahoma"/>
              </w:rPr>
            </w:pPr>
            <w:r w:rsidDel="00000000" w:rsidR="00000000" w:rsidRPr="00000000">
              <w:rPr>
                <w:rtl w:val="0"/>
              </w:rPr>
            </w:r>
          </w:p>
          <w:p w:rsidR="00000000" w:rsidDel="00000000" w:rsidP="00000000" w:rsidRDefault="00000000" w:rsidRPr="00000000" w14:paraId="000000A4">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A5">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A6">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A7">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A8">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rtl w:val="0"/>
              </w:rPr>
              <w:t xml:space="preserve">Network /Router </w:t>
            </w:r>
          </w:p>
          <w:p w:rsidR="00000000" w:rsidDel="00000000" w:rsidP="00000000" w:rsidRDefault="00000000" w:rsidRPr="00000000" w14:paraId="000000A9">
            <w:pPr>
              <w:tabs>
                <w:tab w:val="right" w:pos="8640"/>
              </w:tabs>
              <w:spacing w:line="276" w:lineRule="auto"/>
              <w:rPr>
                <w:rFonts w:ascii="Tahoma" w:cs="Tahoma" w:eastAsia="Tahoma" w:hAnsi="Tahoma"/>
                <w:b w:val="1"/>
              </w:rPr>
            </w:pPr>
            <w:r w:rsidDel="00000000" w:rsidR="00000000" w:rsidRPr="00000000">
              <w:rPr>
                <w:rFonts w:ascii="Tahoma" w:cs="Tahoma" w:eastAsia="Tahoma" w:hAnsi="Tahoma"/>
                <w:rtl w:val="0"/>
              </w:rPr>
              <w:t xml:space="preserve">TL-ER7206 Gigabit Multi-WAN VPN Router</w:t>
            </w:r>
            <w:r w:rsidDel="00000000" w:rsidR="00000000" w:rsidRPr="00000000">
              <w:rPr>
                <w:rFonts w:ascii="Calibri" w:cs="Calibri" w:eastAsia="Calibri" w:hAnsi="Calibri"/>
                <w:b w:val="1"/>
                <w:sz w:val="22"/>
                <w:szCs w:val="22"/>
                <w:rtl w:val="0"/>
              </w:rPr>
              <w:t xml:space="preserve"> </w:t>
            </w:r>
            <w:r w:rsidDel="00000000" w:rsidR="00000000" w:rsidRPr="00000000">
              <w:rPr>
                <w:rFonts w:ascii="Tahoma" w:cs="Tahoma" w:eastAsia="Tahoma" w:hAnsi="Tahoma"/>
                <w:rtl w:val="0"/>
              </w:rPr>
              <w:t xml:space="preserve"> (or its equivalent)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AA">
            <w:pPr>
              <w:tabs>
                <w:tab w:val="right" w:pos="8640"/>
              </w:tabs>
              <w:spacing w:line="276" w:lineRule="auto"/>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AB">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AC">
            <w:pPr>
              <w:spacing w:line="360" w:lineRule="auto"/>
              <w:jc w:val="right"/>
              <w:rPr>
                <w:rFonts w:ascii="Tahoma" w:cs="Tahoma" w:eastAsia="Tahoma" w:hAnsi="Tahoma"/>
              </w:rPr>
            </w:pPr>
            <w:r w:rsidDel="00000000" w:rsidR="00000000" w:rsidRPr="00000000">
              <w:rPr>
                <w:rtl w:val="0"/>
              </w:rPr>
            </w:r>
          </w:p>
        </w:tc>
      </w:tr>
      <w:tr>
        <w:trPr>
          <w:cantSplit w:val="0"/>
          <w:trHeight w:val="200" w:hRule="atLeast"/>
          <w:tblHeader w:val="0"/>
        </w:trPr>
        <w:tc>
          <w:tcPr>
            <w:vMerge w:val="restart"/>
            <w:tcBorders>
              <w:top w:color="000000" w:space="0" w:sz="0" w:val="nil"/>
              <w:left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AD">
            <w:pPr>
              <w:spacing w:line="360" w:lineRule="auto"/>
              <w:jc w:val="center"/>
              <w:rPr>
                <w:rFonts w:ascii="Tahoma" w:cs="Tahoma" w:eastAsia="Tahoma" w:hAnsi="Tahoma"/>
              </w:rPr>
            </w:pPr>
            <w:r w:rsidDel="00000000" w:rsidR="00000000" w:rsidRPr="00000000">
              <w:rPr>
                <w:rtl w:val="0"/>
              </w:rPr>
            </w:r>
          </w:p>
          <w:p w:rsidR="00000000" w:rsidDel="00000000" w:rsidP="00000000" w:rsidRDefault="00000000" w:rsidRPr="00000000" w14:paraId="000000AE">
            <w:pPr>
              <w:spacing w:line="360" w:lineRule="auto"/>
              <w:jc w:val="center"/>
              <w:rPr>
                <w:rFonts w:ascii="Tahoma" w:cs="Tahoma" w:eastAsia="Tahoma" w:hAnsi="Tahoma"/>
              </w:rPr>
            </w:pPr>
            <w:r w:rsidDel="00000000" w:rsidR="00000000" w:rsidRPr="00000000">
              <w:rPr>
                <w:rtl w:val="0"/>
              </w:rPr>
            </w:r>
          </w:p>
          <w:p w:rsidR="00000000" w:rsidDel="00000000" w:rsidP="00000000" w:rsidRDefault="00000000" w:rsidRPr="00000000" w14:paraId="000000AF">
            <w:pPr>
              <w:spacing w:line="360" w:lineRule="auto"/>
              <w:jc w:val="center"/>
              <w:rPr>
                <w:rFonts w:ascii="Tahoma" w:cs="Tahoma" w:eastAsia="Tahoma" w:hAnsi="Tahoma"/>
              </w:rPr>
            </w:pPr>
            <w:r w:rsidDel="00000000" w:rsidR="00000000" w:rsidRPr="00000000">
              <w:rPr>
                <w:rtl w:val="0"/>
              </w:rPr>
            </w:r>
          </w:p>
          <w:p w:rsidR="00000000" w:rsidDel="00000000" w:rsidP="00000000" w:rsidRDefault="00000000" w:rsidRPr="00000000" w14:paraId="000000B0">
            <w:pPr>
              <w:spacing w:line="360" w:lineRule="auto"/>
              <w:jc w:val="center"/>
              <w:rPr>
                <w:rFonts w:ascii="Tahoma" w:cs="Tahoma" w:eastAsia="Tahoma" w:hAnsi="Tahoma"/>
              </w:rPr>
            </w:pPr>
            <w:r w:rsidDel="00000000" w:rsidR="00000000" w:rsidRPr="00000000">
              <w:rPr>
                <w:rtl w:val="0"/>
              </w:rPr>
            </w:r>
          </w:p>
          <w:p w:rsidR="00000000" w:rsidDel="00000000" w:rsidP="00000000" w:rsidRDefault="00000000" w:rsidRPr="00000000" w14:paraId="000000B1">
            <w:pPr>
              <w:spacing w:line="360" w:lineRule="auto"/>
              <w:jc w:val="center"/>
              <w:rPr>
                <w:rFonts w:ascii="Tahoma" w:cs="Tahoma" w:eastAsia="Tahoma" w:hAnsi="Tahoma"/>
              </w:rPr>
            </w:pPr>
            <w:r w:rsidDel="00000000" w:rsidR="00000000" w:rsidRPr="00000000">
              <w:rPr>
                <w:rtl w:val="0"/>
              </w:rPr>
            </w:r>
          </w:p>
          <w:p w:rsidR="00000000" w:rsidDel="00000000" w:rsidP="00000000" w:rsidRDefault="00000000" w:rsidRPr="00000000" w14:paraId="000000B2">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B3">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rtl w:val="0"/>
              </w:rPr>
              <w:t xml:space="preserve">Accessories</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B4">
            <w:pPr>
              <w:spacing w:line="360" w:lineRule="auto"/>
              <w:jc w:val="center"/>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B5">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B6">
            <w:pPr>
              <w:spacing w:line="360" w:lineRule="auto"/>
              <w:jc w:val="right"/>
              <w:rPr>
                <w:rFonts w:ascii="Tahoma" w:cs="Tahoma" w:eastAsia="Tahoma" w:hAnsi="Tahoma"/>
              </w:rPr>
            </w:pPr>
            <w:r w:rsidDel="00000000" w:rsidR="00000000" w:rsidRPr="00000000">
              <w:rPr>
                <w:rtl w:val="0"/>
              </w:rPr>
            </w:r>
          </w:p>
        </w:tc>
      </w:tr>
      <w:tr>
        <w:trPr>
          <w:cantSplit w:val="0"/>
          <w:trHeight w:val="200" w:hRule="atLeast"/>
          <w:tblHeader w:val="0"/>
        </w:trPr>
        <w:tc>
          <w:tcPr>
            <w:vMerge w:val="continue"/>
            <w:tcBorders>
              <w:top w:color="000000" w:space="0" w:sz="0" w:val="nil"/>
              <w:left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B7">
            <w:pPr>
              <w:widowControl w:val="0"/>
              <w:spacing w:after="0" w:before="0" w:line="240" w:lineRule="auto"/>
              <w:ind w:left="0" w:firstLine="0"/>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B8">
            <w:pPr>
              <w:tabs>
                <w:tab w:val="right" w:pos="8640"/>
              </w:tabs>
              <w:spacing w:line="276" w:lineRule="auto"/>
              <w:rPr>
                <w:rFonts w:ascii="Tahoma" w:cs="Tahoma" w:eastAsia="Tahoma" w:hAnsi="Tahoma"/>
                <w:b w:val="1"/>
              </w:rPr>
            </w:pPr>
            <w:r w:rsidDel="00000000" w:rsidR="00000000" w:rsidRPr="00000000">
              <w:rPr>
                <w:rFonts w:ascii="Tahoma" w:cs="Tahoma" w:eastAsia="Tahoma" w:hAnsi="Tahoma"/>
                <w:rtl w:val="0"/>
              </w:rPr>
              <w:t xml:space="preserve">Lenovo 65W Standard AC Adapter (USB Type-C) (or its equivalent)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B9">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20</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BA">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BB">
            <w:pPr>
              <w:spacing w:line="360" w:lineRule="auto"/>
              <w:jc w:val="right"/>
              <w:rPr>
                <w:rFonts w:ascii="Tahoma" w:cs="Tahoma" w:eastAsia="Tahoma" w:hAnsi="Tahoma"/>
              </w:rPr>
            </w:pPr>
            <w:r w:rsidDel="00000000" w:rsidR="00000000" w:rsidRPr="00000000">
              <w:rPr>
                <w:rtl w:val="0"/>
              </w:rPr>
            </w:r>
          </w:p>
        </w:tc>
      </w:tr>
      <w:tr>
        <w:trPr>
          <w:cantSplit w:val="0"/>
          <w:trHeight w:val="200" w:hRule="atLeast"/>
          <w:tblHeader w:val="0"/>
        </w:trPr>
        <w:tc>
          <w:tcPr>
            <w:vMerge w:val="continue"/>
            <w:tcBorders>
              <w:top w:color="000000" w:space="0" w:sz="0" w:val="nil"/>
              <w:left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BC">
            <w:pPr>
              <w:widowControl w:val="0"/>
              <w:spacing w:after="0" w:before="0" w:line="240" w:lineRule="auto"/>
              <w:ind w:left="0" w:firstLine="0"/>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BD">
            <w:pPr>
              <w:tabs>
                <w:tab w:val="right" w:pos="8640"/>
              </w:tabs>
              <w:spacing w:line="276" w:lineRule="auto"/>
              <w:rPr>
                <w:rFonts w:ascii="Tahoma" w:cs="Tahoma" w:eastAsia="Tahoma" w:hAnsi="Tahoma"/>
                <w:b w:val="1"/>
              </w:rPr>
            </w:pPr>
            <w:r w:rsidDel="00000000" w:rsidR="00000000" w:rsidRPr="00000000">
              <w:rPr>
                <w:rFonts w:ascii="Tahoma" w:cs="Tahoma" w:eastAsia="Tahoma" w:hAnsi="Tahoma"/>
                <w:rtl w:val="0"/>
              </w:rPr>
              <w:t xml:space="preserve">Logitech USB Headset Stereo H650e -  (or its equivalent)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BE">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60</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BF">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0">
            <w:pPr>
              <w:spacing w:line="360" w:lineRule="auto"/>
              <w:jc w:val="right"/>
              <w:rPr>
                <w:rFonts w:ascii="Tahoma" w:cs="Tahoma" w:eastAsia="Tahoma" w:hAnsi="Tahoma"/>
              </w:rPr>
            </w:pPr>
            <w:r w:rsidDel="00000000" w:rsidR="00000000" w:rsidRPr="00000000">
              <w:rPr>
                <w:rtl w:val="0"/>
              </w:rPr>
            </w:r>
          </w:p>
        </w:tc>
      </w:tr>
      <w:tr>
        <w:trPr>
          <w:cantSplit w:val="0"/>
          <w:trHeight w:val="200" w:hRule="atLeast"/>
          <w:tblHeader w:val="0"/>
        </w:trPr>
        <w:tc>
          <w:tcPr>
            <w:vMerge w:val="continue"/>
            <w:tcBorders>
              <w:top w:color="000000" w:space="0" w:sz="0" w:val="nil"/>
              <w:left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1">
            <w:pPr>
              <w:widowControl w:val="0"/>
              <w:spacing w:after="0" w:before="0" w:line="240" w:lineRule="auto"/>
              <w:ind w:left="0" w:firstLine="0"/>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2">
            <w:pPr>
              <w:tabs>
                <w:tab w:val="right" w:pos="8640"/>
              </w:tabs>
              <w:spacing w:line="276" w:lineRule="auto"/>
              <w:rPr>
                <w:rFonts w:ascii="Tahoma" w:cs="Tahoma" w:eastAsia="Tahoma" w:hAnsi="Tahoma"/>
                <w:b w:val="1"/>
              </w:rPr>
            </w:pPr>
            <w:r w:rsidDel="00000000" w:rsidR="00000000" w:rsidRPr="00000000">
              <w:rPr>
                <w:rFonts w:ascii="Tahoma" w:cs="Tahoma" w:eastAsia="Tahoma" w:hAnsi="Tahoma"/>
                <w:rtl w:val="0"/>
              </w:rPr>
              <w:t xml:space="preserve">ThinkBook Bluetooth Silent Mouse (or its equivalent)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C3">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60</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4">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5">
            <w:pPr>
              <w:spacing w:line="360" w:lineRule="auto"/>
              <w:jc w:val="right"/>
              <w:rPr>
                <w:rFonts w:ascii="Tahoma" w:cs="Tahoma" w:eastAsia="Tahoma" w:hAnsi="Tahoma"/>
              </w:rPr>
            </w:pPr>
            <w:r w:rsidDel="00000000" w:rsidR="00000000" w:rsidRPr="00000000">
              <w:rPr>
                <w:rtl w:val="0"/>
              </w:rPr>
            </w:r>
          </w:p>
        </w:tc>
      </w:tr>
      <w:tr>
        <w:trPr>
          <w:cantSplit w:val="0"/>
          <w:trHeight w:val="200" w:hRule="atLeast"/>
          <w:tblHeader w:val="0"/>
        </w:trPr>
        <w:tc>
          <w:tcPr>
            <w:vMerge w:val="continue"/>
            <w:tcBorders>
              <w:top w:color="000000" w:space="0" w:sz="0" w:val="nil"/>
              <w:left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6">
            <w:pPr>
              <w:widowControl w:val="0"/>
              <w:spacing w:after="0" w:before="0" w:line="240" w:lineRule="auto"/>
              <w:ind w:left="0" w:firstLine="0"/>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7">
            <w:pPr>
              <w:tabs>
                <w:tab w:val="right" w:pos="8640"/>
              </w:tabs>
              <w:spacing w:line="276" w:lineRule="auto"/>
              <w:rPr>
                <w:rFonts w:ascii="Tahoma" w:cs="Tahoma" w:eastAsia="Tahoma" w:hAnsi="Tahoma"/>
                <w:b w:val="1"/>
              </w:rPr>
            </w:pPr>
            <w:r w:rsidDel="00000000" w:rsidR="00000000" w:rsidRPr="00000000">
              <w:rPr>
                <w:rFonts w:ascii="Tahoma" w:cs="Tahoma" w:eastAsia="Tahoma" w:hAnsi="Tahoma"/>
                <w:rtl w:val="0"/>
              </w:rPr>
              <w:t xml:space="preserve">Logitech PTZ PRO 2 Camera (or its equivalent)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C8">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9">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A">
            <w:pPr>
              <w:spacing w:line="360" w:lineRule="auto"/>
              <w:jc w:val="right"/>
              <w:rPr>
                <w:rFonts w:ascii="Tahoma" w:cs="Tahoma" w:eastAsia="Tahoma" w:hAnsi="Tahoma"/>
              </w:rPr>
            </w:pPr>
            <w:r w:rsidDel="00000000" w:rsidR="00000000" w:rsidRPr="00000000">
              <w:rPr>
                <w:rtl w:val="0"/>
              </w:rPr>
            </w:r>
          </w:p>
        </w:tc>
      </w:tr>
      <w:tr>
        <w:trPr>
          <w:cantSplit w:val="0"/>
          <w:trHeight w:val="200" w:hRule="atLeast"/>
          <w:tblHeader w:val="0"/>
        </w:trPr>
        <w:tc>
          <w:tcPr>
            <w:vMerge w:val="continue"/>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B">
            <w:pPr>
              <w:spacing w:after="0" w:before="0" w:line="240" w:lineRule="auto"/>
              <w:ind w:left="0" w:firstLine="0"/>
              <w:jc w:val="center"/>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C">
            <w:pPr>
              <w:tabs>
                <w:tab w:val="right" w:pos="8640"/>
              </w:tabs>
              <w:spacing w:line="276" w:lineRule="auto"/>
              <w:rPr>
                <w:rFonts w:ascii="Tahoma" w:cs="Tahoma" w:eastAsia="Tahoma" w:hAnsi="Tahoma"/>
                <w:b w:val="1"/>
              </w:rPr>
            </w:pPr>
            <w:r w:rsidDel="00000000" w:rsidR="00000000" w:rsidRPr="00000000">
              <w:rPr>
                <w:rFonts w:ascii="Tahoma" w:cs="Tahoma" w:eastAsia="Tahoma" w:hAnsi="Tahoma"/>
                <w:rtl w:val="0"/>
              </w:rPr>
              <w:t xml:space="preserve">Lenovo ThinkSmart Bar XL - (or its equivalent)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CD">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E">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CF">
            <w:pPr>
              <w:spacing w:line="360" w:lineRule="auto"/>
              <w:jc w:val="right"/>
              <w:rPr>
                <w:rFonts w:ascii="Tahoma" w:cs="Tahoma" w:eastAsia="Tahoma" w:hAnsi="Tahoma"/>
              </w:rPr>
            </w:pPr>
            <w:r w:rsidDel="00000000" w:rsidR="00000000" w:rsidRPr="00000000">
              <w:rPr>
                <w:rtl w:val="0"/>
              </w:rPr>
            </w:r>
          </w:p>
        </w:tc>
      </w:tr>
      <w:tr>
        <w:trPr>
          <w:cantSplit w:val="0"/>
          <w:trHeight w:val="200" w:hRule="atLeast"/>
          <w:tblHeader w:val="0"/>
        </w:trPr>
        <w:tc>
          <w:tcPr>
            <w:vMerge w:val="continue"/>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0">
            <w:pPr>
              <w:spacing w:after="0" w:before="0" w:line="240" w:lineRule="auto"/>
              <w:ind w:left="0" w:firstLine="0"/>
              <w:jc w:val="center"/>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1">
            <w:pPr>
              <w:tabs>
                <w:tab w:val="right" w:pos="8640"/>
              </w:tabs>
              <w:spacing w:line="276" w:lineRule="auto"/>
              <w:rPr>
                <w:rFonts w:ascii="Tahoma" w:cs="Tahoma" w:eastAsia="Tahoma" w:hAnsi="Tahoma"/>
                <w:b w:val="1"/>
              </w:rPr>
            </w:pPr>
            <w:r w:rsidDel="00000000" w:rsidR="00000000" w:rsidRPr="00000000">
              <w:rPr>
                <w:rFonts w:ascii="Tahoma" w:cs="Tahoma" w:eastAsia="Tahoma" w:hAnsi="Tahoma"/>
                <w:rtl w:val="0"/>
              </w:rPr>
              <w:t xml:space="preserve">BELKIN High-Speed HDMI Cable with Ethernet 10 Metre - (or its equivalent)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D2">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5</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3">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4">
            <w:pPr>
              <w:spacing w:line="360" w:lineRule="auto"/>
              <w:jc w:val="right"/>
              <w:rPr>
                <w:rFonts w:ascii="Tahoma" w:cs="Tahoma" w:eastAsia="Tahoma" w:hAnsi="Tahoma"/>
              </w:rPr>
            </w:pPr>
            <w:r w:rsidDel="00000000" w:rsidR="00000000" w:rsidRPr="00000000">
              <w:rPr>
                <w:rtl w:val="0"/>
              </w:rPr>
            </w:r>
          </w:p>
        </w:tc>
      </w:tr>
      <w:tr>
        <w:trPr>
          <w:cantSplit w:val="0"/>
          <w:trHeight w:val="200" w:hRule="atLeast"/>
          <w:tblHeader w:val="0"/>
        </w:trPr>
        <w:tc>
          <w:tcPr>
            <w:vMerge w:val="continue"/>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5">
            <w:pPr>
              <w:spacing w:after="0" w:before="0" w:line="240" w:lineRule="auto"/>
              <w:ind w:left="0" w:firstLine="0"/>
              <w:jc w:val="center"/>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6">
            <w:pPr>
              <w:tabs>
                <w:tab w:val="right" w:pos="8640"/>
              </w:tabs>
              <w:spacing w:line="276" w:lineRule="auto"/>
              <w:rPr>
                <w:rFonts w:ascii="Tahoma" w:cs="Tahoma" w:eastAsia="Tahoma" w:hAnsi="Tahoma"/>
                <w:b w:val="1"/>
              </w:rPr>
            </w:pPr>
            <w:r w:rsidDel="00000000" w:rsidR="00000000" w:rsidRPr="00000000">
              <w:rPr>
                <w:rFonts w:ascii="Tahoma" w:cs="Tahoma" w:eastAsia="Tahoma" w:hAnsi="Tahoma"/>
                <w:rtl w:val="0"/>
              </w:rPr>
              <w:t xml:space="preserve">BELKIN High-Speed HDMI Cable with Ethernet 5 Metre (or its equivalent)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D7">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5</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8">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9">
            <w:pPr>
              <w:spacing w:line="360" w:lineRule="auto"/>
              <w:jc w:val="right"/>
              <w:rPr>
                <w:rFonts w:ascii="Tahoma" w:cs="Tahoma" w:eastAsia="Tahoma" w:hAnsi="Tahoma"/>
              </w:rPr>
            </w:pPr>
            <w:r w:rsidDel="00000000" w:rsidR="00000000" w:rsidRPr="00000000">
              <w:rPr>
                <w:rtl w:val="0"/>
              </w:rPr>
            </w:r>
          </w:p>
        </w:tc>
      </w:tr>
      <w:tr>
        <w:trPr>
          <w:cantSplit w:val="0"/>
          <w:trHeight w:val="200" w:hRule="atLeast"/>
          <w:tblHeader w:val="0"/>
        </w:trPr>
        <w:tc>
          <w:tcPr>
            <w:vMerge w:val="continue"/>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A">
            <w:pPr>
              <w:spacing w:after="0" w:before="0" w:line="240" w:lineRule="auto"/>
              <w:ind w:left="0" w:firstLine="0"/>
              <w:jc w:val="center"/>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B">
            <w:pPr>
              <w:tabs>
                <w:tab w:val="right" w:pos="8640"/>
              </w:tabs>
              <w:spacing w:line="276" w:lineRule="auto"/>
              <w:rPr>
                <w:rFonts w:ascii="Tahoma" w:cs="Tahoma" w:eastAsia="Tahoma" w:hAnsi="Tahoma"/>
                <w:b w:val="1"/>
              </w:rPr>
            </w:pPr>
            <w:r w:rsidDel="00000000" w:rsidR="00000000" w:rsidRPr="00000000">
              <w:rPr>
                <w:rFonts w:ascii="Tahoma" w:cs="Tahoma" w:eastAsia="Tahoma" w:hAnsi="Tahoma"/>
                <w:rtl w:val="0"/>
              </w:rPr>
              <w:t xml:space="preserve">Logitech trong Usb 3.1 Cable (or its equivalent)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vAlign w:val="center"/>
          </w:tcPr>
          <w:p w:rsidR="00000000" w:rsidDel="00000000" w:rsidP="00000000" w:rsidRDefault="00000000" w:rsidRPr="00000000" w14:paraId="000000DC">
            <w:pPr>
              <w:spacing w:line="360"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D">
            <w:pPr>
              <w:spacing w:line="360" w:lineRule="auto"/>
              <w:jc w:val="righ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DE">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DF">
            <w:pPr>
              <w:spacing w:line="360" w:lineRule="auto"/>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4</w:t>
            </w:r>
          </w:p>
        </w:tc>
        <w:tc>
          <w:tcPr>
            <w:gridSpan w:val="3"/>
            <w:tcBorders>
              <w:top w:color="000000" w:space="0" w:sz="0" w:val="nil"/>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E0">
            <w:pPr>
              <w:spacing w:line="360" w:lineRule="auto"/>
              <w:rPr>
                <w:rFonts w:ascii="Tahoma" w:cs="Tahoma" w:eastAsia="Tahoma" w:hAnsi="Tahoma"/>
                <w:b w:val="1"/>
              </w:rPr>
            </w:pPr>
            <w:r w:rsidDel="00000000" w:rsidR="00000000" w:rsidRPr="00000000">
              <w:rPr>
                <w:rFonts w:ascii="Tahoma" w:cs="Tahoma" w:eastAsia="Tahoma" w:hAnsi="Tahoma"/>
                <w:b w:val="1"/>
                <w:rtl w:val="0"/>
              </w:rPr>
              <w:t xml:space="preserve">Bidder’s Total Prices at FCA (Price of Goods FCA + Related Services to make ready for Shipment) </w:t>
            </w:r>
            <w:r w:rsidDel="00000000" w:rsidR="00000000" w:rsidRPr="00000000">
              <w:rPr>
                <w:rFonts w:ascii="Tahoma" w:cs="Tahoma" w:eastAsia="Tahoma" w:hAnsi="Tahoma"/>
                <w:b w:val="1"/>
                <w:color w:val="0000ff"/>
                <w:rtl w:val="0"/>
              </w:rPr>
              <w:t xml:space="preserve">[1 + 2 + 3]</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E3">
            <w:pPr>
              <w:spacing w:line="360" w:lineRule="auto"/>
              <w:jc w:val="right"/>
              <w:rPr>
                <w:rFonts w:ascii="Tahoma" w:cs="Tahoma" w:eastAsia="Tahoma" w:hAnsi="Tahoma"/>
                <w:b w:val="1"/>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E4">
            <w:pPr>
              <w:spacing w:line="360" w:lineRule="auto"/>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5</w:t>
            </w:r>
          </w:p>
        </w:tc>
        <w:tc>
          <w:tcPr>
            <w:gridSpan w:val="3"/>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E5">
            <w:pPr>
              <w:spacing w:line="360" w:lineRule="auto"/>
              <w:rPr>
                <w:rFonts w:ascii="Tahoma" w:cs="Tahoma" w:eastAsia="Tahoma" w:hAnsi="Tahoma"/>
              </w:rPr>
            </w:pPr>
            <w:r w:rsidDel="00000000" w:rsidR="00000000" w:rsidRPr="00000000">
              <w:rPr>
                <w:rFonts w:ascii="Tahoma" w:cs="Tahoma" w:eastAsia="Tahoma" w:hAnsi="Tahoma"/>
                <w:rtl w:val="0"/>
              </w:rPr>
              <w:t xml:space="preserve">Air Freight and related logistics costs </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E8">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E9">
            <w:pPr>
              <w:spacing w:line="360" w:lineRule="auto"/>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6</w:t>
            </w:r>
          </w:p>
        </w:tc>
        <w:tc>
          <w:tcPr>
            <w:gridSpan w:val="3"/>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EA">
            <w:pPr>
              <w:spacing w:line="360" w:lineRule="auto"/>
              <w:rPr>
                <w:rFonts w:ascii="Tahoma" w:cs="Tahoma" w:eastAsia="Tahoma" w:hAnsi="Tahoma"/>
              </w:rPr>
            </w:pPr>
            <w:r w:rsidDel="00000000" w:rsidR="00000000" w:rsidRPr="00000000">
              <w:rPr>
                <w:rFonts w:ascii="Tahoma" w:cs="Tahoma" w:eastAsia="Tahoma" w:hAnsi="Tahoma"/>
                <w:rtl w:val="0"/>
              </w:rPr>
              <w:t xml:space="preserve">Insurance </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ED">
            <w:pPr>
              <w:spacing w:line="360" w:lineRule="auto"/>
              <w:jc w:val="right"/>
              <w:rPr>
                <w:rFonts w:ascii="Tahoma" w:cs="Tahoma" w:eastAsia="Tahoma" w:hAnsi="Tahoma"/>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EE">
            <w:pPr>
              <w:spacing w:line="360" w:lineRule="auto"/>
              <w:jc w:val="center"/>
              <w:rPr>
                <w:rFonts w:ascii="Tahoma" w:cs="Tahoma" w:eastAsia="Tahoma" w:hAnsi="Tahoma"/>
                <w:b w:val="1"/>
                <w:color w:val="0000ff"/>
              </w:rPr>
            </w:pPr>
            <w:r w:rsidDel="00000000" w:rsidR="00000000" w:rsidRPr="00000000">
              <w:rPr>
                <w:rFonts w:ascii="Tahoma" w:cs="Tahoma" w:eastAsia="Tahoma" w:hAnsi="Tahoma"/>
                <w:b w:val="1"/>
                <w:color w:val="0000ff"/>
                <w:rtl w:val="0"/>
              </w:rPr>
              <w:t xml:space="preserve">7</w:t>
            </w:r>
          </w:p>
        </w:tc>
        <w:tc>
          <w:tcPr>
            <w:gridSpan w:val="3"/>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EF">
            <w:pPr>
              <w:spacing w:line="360" w:lineRule="auto"/>
              <w:rPr>
                <w:rFonts w:ascii="Tahoma" w:cs="Tahoma" w:eastAsia="Tahoma" w:hAnsi="Tahoma"/>
              </w:rPr>
            </w:pPr>
            <w:r w:rsidDel="00000000" w:rsidR="00000000" w:rsidRPr="00000000">
              <w:rPr>
                <w:rFonts w:ascii="Tahoma" w:cs="Tahoma" w:eastAsia="Tahoma" w:hAnsi="Tahoma"/>
                <w:rtl w:val="0"/>
              </w:rPr>
              <w:t xml:space="preserve">Custom Clearance and Freight Forwarders Costs in Addis Ababa, ECA Compound</w:t>
            </w:r>
          </w:p>
        </w:tc>
        <w:tc>
          <w:tcPr>
            <w:tcBorders>
              <w:top w:color="000000" w:space="0" w:sz="0" w:val="nil"/>
              <w:left w:color="000000" w:space="0" w:sz="0" w:val="nil"/>
              <w:bottom w:color="000000" w:space="0" w:sz="8" w:val="single"/>
              <w:right w:color="000000" w:space="0" w:sz="8" w:val="single"/>
            </w:tcBorders>
            <w:tcMar>
              <w:top w:w="0.0" w:type="dxa"/>
              <w:left w:w="108.0" w:type="dxa"/>
              <w:bottom w:w="0.0" w:type="dxa"/>
              <w:right w:w="108.0" w:type="dxa"/>
            </w:tcMar>
          </w:tcPr>
          <w:p w:rsidR="00000000" w:rsidDel="00000000" w:rsidP="00000000" w:rsidRDefault="00000000" w:rsidRPr="00000000" w14:paraId="000000F2">
            <w:pPr>
              <w:spacing w:line="360" w:lineRule="auto"/>
              <w:jc w:val="right"/>
              <w:rPr>
                <w:rFonts w:ascii="Tahoma" w:cs="Tahoma" w:eastAsia="Tahoma" w:hAnsi="Tahoma"/>
              </w:rPr>
            </w:pPr>
            <w:r w:rsidDel="00000000" w:rsidR="00000000" w:rsidRPr="00000000">
              <w:rPr>
                <w:rtl w:val="0"/>
              </w:rPr>
            </w:r>
          </w:p>
        </w:tc>
      </w:tr>
      <w:tr>
        <w:trPr>
          <w:cantSplit w:val="0"/>
          <w:tblHeader w:val="0"/>
        </w:trPr>
        <w:tc>
          <w:tcPr>
            <w:gridSpan w:val="4"/>
            <w:tcBorders>
              <w:top w:color="000000" w:space="0" w:sz="0" w:val="nil"/>
              <w:left w:color="000000" w:space="0" w:sz="8" w:val="single"/>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F3">
            <w:pPr>
              <w:spacing w:line="360" w:lineRule="auto"/>
              <w:rPr>
                <w:rFonts w:ascii="Tahoma" w:cs="Tahoma" w:eastAsia="Tahoma" w:hAnsi="Tahoma"/>
                <w:b w:val="1"/>
              </w:rPr>
            </w:pPr>
            <w:r w:rsidDel="00000000" w:rsidR="00000000" w:rsidRPr="00000000">
              <w:rPr>
                <w:rFonts w:ascii="Tahoma" w:cs="Tahoma" w:eastAsia="Tahoma" w:hAnsi="Tahoma"/>
                <w:b w:val="1"/>
                <w:rtl w:val="0"/>
              </w:rPr>
              <w:t xml:space="preserve">Bidder’s Total Prices at DAP </w:t>
            </w:r>
            <w:r w:rsidDel="00000000" w:rsidR="00000000" w:rsidRPr="00000000">
              <w:rPr>
                <w:rFonts w:ascii="Tahoma" w:cs="Tahoma" w:eastAsia="Tahoma" w:hAnsi="Tahoma"/>
                <w:b w:val="1"/>
                <w:color w:val="0000ff"/>
                <w:rtl w:val="0"/>
              </w:rPr>
              <w:t xml:space="preserve">Addis Ababa in US$ </w:t>
            </w:r>
            <w:r w:rsidDel="00000000" w:rsidR="00000000" w:rsidRPr="00000000">
              <w:rPr>
                <w:rFonts w:ascii="Tahoma" w:cs="Tahoma" w:eastAsia="Tahoma" w:hAnsi="Tahoma"/>
                <w:b w:val="1"/>
                <w:rtl w:val="0"/>
              </w:rPr>
              <w:t xml:space="preserve">(Price of Goods including Freight + Insurance + other Related Services) </w:t>
            </w:r>
            <w:r w:rsidDel="00000000" w:rsidR="00000000" w:rsidRPr="00000000">
              <w:rPr>
                <w:rFonts w:ascii="Tahoma" w:cs="Tahoma" w:eastAsia="Tahoma" w:hAnsi="Tahoma"/>
                <w:b w:val="1"/>
                <w:color w:val="0000ff"/>
                <w:rtl w:val="0"/>
              </w:rPr>
              <w:t xml:space="preserve">[4 + 5 + 6 + 7 ]</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d9d9" w:val="clear"/>
            <w:tcMar>
              <w:top w:w="0.0" w:type="dxa"/>
              <w:left w:w="108.0" w:type="dxa"/>
              <w:bottom w:w="0.0" w:type="dxa"/>
              <w:right w:w="108.0" w:type="dxa"/>
            </w:tcMar>
          </w:tcPr>
          <w:p w:rsidR="00000000" w:rsidDel="00000000" w:rsidP="00000000" w:rsidRDefault="00000000" w:rsidRPr="00000000" w14:paraId="000000F7">
            <w:pPr>
              <w:spacing w:line="360" w:lineRule="auto"/>
              <w:jc w:val="right"/>
              <w:rPr>
                <w:rFonts w:ascii="Tahoma" w:cs="Tahoma" w:eastAsia="Tahoma" w:hAnsi="Tahoma"/>
                <w:b w:val="1"/>
              </w:rPr>
            </w:pPr>
            <w:r w:rsidDel="00000000" w:rsidR="00000000" w:rsidRPr="00000000">
              <w:rPr>
                <w:rtl w:val="0"/>
              </w:rPr>
            </w:r>
          </w:p>
        </w:tc>
      </w:tr>
    </w:tbl>
    <w:p w:rsidR="00000000" w:rsidDel="00000000" w:rsidP="00000000" w:rsidRDefault="00000000" w:rsidRPr="00000000" w14:paraId="000000F8">
      <w:pPr>
        <w:rPr>
          <w:rFonts w:ascii="Times New Roman" w:cs="Times New Roman" w:eastAsia="Times New Roman" w:hAnsi="Times New Roman"/>
          <w:b w:val="1"/>
          <w:i w:val="1"/>
          <w:u w:val="single"/>
        </w:rPr>
      </w:pPr>
      <w:r w:rsidDel="00000000" w:rsidR="00000000" w:rsidRPr="00000000">
        <w:rPr>
          <w:rFonts w:ascii="Times New Roman" w:cs="Times New Roman" w:eastAsia="Times New Roman" w:hAnsi="Times New Roman"/>
          <w:b w:val="1"/>
          <w:i w:val="1"/>
          <w:color w:val="ff0000"/>
          <w:rtl w:val="0"/>
        </w:rPr>
        <w:t xml:space="preserve">NOTE: Partial quotations SHALL NOT BE ALLOWED. Bidders must quote prices for the total requirement requested. Evaluation will be done for the total requirement. Bidders which submit partial quotation will be </w:t>
      </w:r>
      <w:r w:rsidDel="00000000" w:rsidR="00000000" w:rsidRPr="00000000">
        <w:rPr>
          <w:rFonts w:ascii="Times New Roman" w:cs="Times New Roman" w:eastAsia="Times New Roman" w:hAnsi="Times New Roman"/>
          <w:b w:val="1"/>
          <w:i w:val="1"/>
          <w:color w:val="ff0000"/>
          <w:u w:val="single"/>
          <w:rtl w:val="0"/>
        </w:rPr>
        <w:t xml:space="preserve">DISQUALIFIED</w:t>
      </w:r>
      <w:r w:rsidDel="00000000" w:rsidR="00000000" w:rsidRPr="00000000">
        <w:rPr>
          <w:rtl w:val="0"/>
        </w:rPr>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br w:type="page"/>
      </w:r>
      <w:r w:rsidDel="00000000" w:rsidR="00000000" w:rsidRPr="00000000">
        <w:rPr>
          <w:rtl w:val="0"/>
        </w:rPr>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t xml:space="preserve">Payment terms 30 days accepted: </w:t>
      </w:r>
      <w:r w:rsidDel="00000000" w:rsidR="00000000" w:rsidRPr="00000000">
        <w:rPr>
          <w:rFonts w:ascii="Arial Unicode MS" w:cs="Arial Unicode MS" w:eastAsia="Arial Unicode MS" w:hAnsi="Arial Unicode MS"/>
          <w:b w:val="1"/>
          <w:highlight w:val="cyan"/>
          <w:rtl w:val="0"/>
        </w:rPr>
        <w:t xml:space="preserve">☐</w:t>
      </w:r>
      <w:r w:rsidDel="00000000" w:rsidR="00000000" w:rsidRPr="00000000">
        <w:rPr>
          <w:rtl w:val="0"/>
        </w:rPr>
        <w:t xml:space="preserve"> Yes</w:t>
      </w:r>
    </w:p>
    <w:p w:rsidR="00000000" w:rsidDel="00000000" w:rsidP="00000000" w:rsidRDefault="00000000" w:rsidRPr="00000000" w14:paraId="000000FD">
      <w:pPr>
        <w:rPr/>
      </w:pPr>
      <w:r w:rsidDel="00000000" w:rsidR="00000000" w:rsidRPr="00000000">
        <w:rPr>
          <w:b w:val="1"/>
          <w:rtl w:val="0"/>
        </w:rPr>
        <w:t xml:space="preserve">Bidder’s discount for accelerated payment: </w:t>
      </w:r>
      <w:r w:rsidDel="00000000" w:rsidR="00000000" w:rsidRPr="00000000">
        <w:rPr>
          <w:b w:val="1"/>
          <w:highlight w:val="cyan"/>
          <w:rtl w:val="0"/>
        </w:rPr>
        <w:t xml:space="preserve">____</w:t>
      </w:r>
      <w:r w:rsidDel="00000000" w:rsidR="00000000" w:rsidRPr="00000000">
        <w:rPr>
          <w:rtl w:val="0"/>
        </w:rPr>
        <w:t xml:space="preserve">% of total firm price for each calendar day less than thirty (30) days </w:t>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spacing w:before="120" w:lineRule="auto"/>
        <w:jc w:val="both"/>
        <w:rPr/>
      </w:pPr>
      <w:r w:rsidDel="00000000" w:rsidR="00000000" w:rsidRPr="00000000">
        <w:rPr>
          <w:rtl w:val="0"/>
        </w:rPr>
        <w:t xml:space="preserve">I, the undersigned, certify that I am duly authorized by </w:t>
      </w:r>
      <w:r w:rsidDel="00000000" w:rsidR="00000000" w:rsidRPr="00000000">
        <w:rPr>
          <w:sz w:val="22"/>
          <w:szCs w:val="22"/>
          <w:rtl w:val="0"/>
        </w:rPr>
        <w:t xml:space="preserve">[</w:t>
      </w:r>
      <w:r w:rsidDel="00000000" w:rsidR="00000000" w:rsidRPr="00000000">
        <w:rPr>
          <w:b w:val="1"/>
          <w:sz w:val="22"/>
          <w:szCs w:val="22"/>
          <w:highlight w:val="cyan"/>
          <w:rtl w:val="0"/>
        </w:rPr>
        <w:t xml:space="preserve">insert full name of bidder</w:t>
      </w:r>
      <w:r w:rsidDel="00000000" w:rsidR="00000000" w:rsidRPr="00000000">
        <w:rPr>
          <w:sz w:val="22"/>
          <w:szCs w:val="22"/>
          <w:rtl w:val="0"/>
        </w:rPr>
        <w:t xml:space="preserve">]</w:t>
      </w:r>
      <w:r w:rsidDel="00000000" w:rsidR="00000000" w:rsidRPr="00000000">
        <w:rPr>
          <w:rtl w:val="0"/>
        </w:rPr>
        <w:t xml:space="preserve"> to sign this quotation and bind </w:t>
      </w:r>
      <w:r w:rsidDel="00000000" w:rsidR="00000000" w:rsidRPr="00000000">
        <w:rPr>
          <w:sz w:val="22"/>
          <w:szCs w:val="22"/>
          <w:rtl w:val="0"/>
        </w:rPr>
        <w:t xml:space="preserve">[</w:t>
      </w:r>
      <w:r w:rsidDel="00000000" w:rsidR="00000000" w:rsidRPr="00000000">
        <w:rPr>
          <w:b w:val="1"/>
          <w:sz w:val="22"/>
          <w:szCs w:val="22"/>
          <w:highlight w:val="cyan"/>
          <w:rtl w:val="0"/>
        </w:rPr>
        <w:t xml:space="preserve">insert full name of bidder</w:t>
      </w:r>
      <w:r w:rsidDel="00000000" w:rsidR="00000000" w:rsidRPr="00000000">
        <w:rPr>
          <w:sz w:val="22"/>
          <w:szCs w:val="22"/>
          <w:highlight w:val="cyan"/>
          <w:rtl w:val="0"/>
        </w:rPr>
        <w:t xml:space="preserve">]</w:t>
      </w:r>
      <w:r w:rsidDel="00000000" w:rsidR="00000000" w:rsidRPr="00000000">
        <w:rPr>
          <w:rtl w:val="0"/>
        </w:rPr>
        <w:t xml:space="preserve"> should UNOPS accept this quotation:  </w:t>
      </w:r>
    </w:p>
    <w:p w:rsidR="00000000" w:rsidDel="00000000" w:rsidP="00000000" w:rsidRDefault="00000000" w:rsidRPr="00000000" w14:paraId="00000100">
      <w:pPr>
        <w:tabs>
          <w:tab w:val="left" w:pos="990"/>
          <w:tab w:val="left" w:pos="5040"/>
          <w:tab w:val="left" w:pos="5850"/>
        </w:tabs>
        <w:rPr/>
      </w:pPr>
      <w:r w:rsidDel="00000000" w:rsidR="00000000" w:rsidRPr="00000000">
        <w:rPr>
          <w:rtl w:val="0"/>
        </w:rPr>
      </w:r>
    </w:p>
    <w:p w:rsidR="00000000" w:rsidDel="00000000" w:rsidP="00000000" w:rsidRDefault="00000000" w:rsidRPr="00000000" w14:paraId="00000101">
      <w:pPr>
        <w:ind w:firstLine="708"/>
        <w:rPr/>
      </w:pPr>
      <w:r w:rsidDel="00000000" w:rsidR="00000000" w:rsidRPr="00000000">
        <w:rPr>
          <w:b w:val="1"/>
          <w:rtl w:val="0"/>
        </w:rPr>
        <w:t xml:space="preserve">Name of Signatory:</w:t>
      </w:r>
      <w:r w:rsidDel="00000000" w:rsidR="00000000" w:rsidRPr="00000000">
        <w:rPr>
          <w:rtl w:val="0"/>
        </w:rPr>
        <w:t xml:space="preserve"> </w:t>
        <w:tab/>
      </w:r>
      <w:r w:rsidDel="00000000" w:rsidR="00000000" w:rsidRPr="00000000">
        <w:rPr>
          <w:b w:val="1"/>
          <w:highlight w:val="cyan"/>
          <w:rtl w:val="0"/>
        </w:rPr>
        <w:t xml:space="preserve">     </w:t>
      </w:r>
      <w:r w:rsidDel="00000000" w:rsidR="00000000" w:rsidRPr="00000000">
        <w:rPr>
          <w:rtl w:val="0"/>
        </w:rPr>
        <w:tab/>
        <w:t xml:space="preserve"> </w:t>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ind w:firstLine="708"/>
        <w:rPr/>
      </w:pPr>
      <w:r w:rsidDel="00000000" w:rsidR="00000000" w:rsidRPr="00000000">
        <w:rPr>
          <w:b w:val="1"/>
          <w:rtl w:val="0"/>
        </w:rPr>
        <w:t xml:space="preserve">Title:</w:t>
      </w:r>
      <w:r w:rsidDel="00000000" w:rsidR="00000000" w:rsidRPr="00000000">
        <w:rPr>
          <w:rtl w:val="0"/>
        </w:rPr>
        <w:t xml:space="preserve"> </w:t>
        <w:tab/>
      </w:r>
      <w:r w:rsidDel="00000000" w:rsidR="00000000" w:rsidRPr="00000000">
        <w:rPr>
          <w:b w:val="1"/>
          <w:highlight w:val="cyan"/>
          <w:rtl w:val="0"/>
        </w:rPr>
        <w:t xml:space="preserve">     </w:t>
      </w:r>
      <w:r w:rsidDel="00000000" w:rsidR="00000000" w:rsidRPr="00000000">
        <w:rPr>
          <w:rtl w:val="0"/>
        </w:rPr>
      </w:r>
    </w:p>
    <w:p w:rsidR="00000000" w:rsidDel="00000000" w:rsidP="00000000" w:rsidRDefault="00000000" w:rsidRPr="00000000" w14:paraId="00000104">
      <w:pPr>
        <w:keepNext w:val="1"/>
        <w:ind w:left="360"/>
        <w:rPr>
          <w:b w:val="1"/>
        </w:rPr>
      </w:pPr>
      <w:r w:rsidDel="00000000" w:rsidR="00000000" w:rsidRPr="00000000">
        <w:rPr>
          <w:rtl w:val="0"/>
        </w:rPr>
      </w:r>
    </w:p>
    <w:p w:rsidR="00000000" w:rsidDel="00000000" w:rsidP="00000000" w:rsidRDefault="00000000" w:rsidRPr="00000000" w14:paraId="00000105">
      <w:pPr>
        <w:keepNext w:val="1"/>
        <w:ind w:left="360"/>
        <w:rPr>
          <w:b w:val="1"/>
        </w:rPr>
      </w:pPr>
      <w:r w:rsidDel="00000000" w:rsidR="00000000" w:rsidRPr="00000000">
        <w:rPr>
          <w:rtl w:val="0"/>
        </w:rPr>
      </w:r>
    </w:p>
    <w:p w:rsidR="00000000" w:rsidDel="00000000" w:rsidP="00000000" w:rsidRDefault="00000000" w:rsidRPr="00000000" w14:paraId="00000106">
      <w:pPr>
        <w:keepNext w:val="1"/>
        <w:ind w:left="360" w:firstLine="348"/>
        <w:rPr>
          <w:b w:val="1"/>
        </w:rPr>
      </w:pPr>
      <w:r w:rsidDel="00000000" w:rsidR="00000000" w:rsidRPr="00000000">
        <w:rPr>
          <w:b w:val="1"/>
          <w:rtl w:val="0"/>
        </w:rPr>
        <w:t xml:space="preserve">Signature: </w:t>
        <w:tab/>
        <w:t xml:space="preserve">______________________</w:t>
      </w:r>
    </w:p>
    <w:p w:rsidR="00000000" w:rsidDel="00000000" w:rsidP="00000000" w:rsidRDefault="00000000" w:rsidRPr="00000000" w14:paraId="00000107">
      <w:pPr>
        <w:keepNext w:val="1"/>
        <w:ind w:left="360"/>
        <w:rPr>
          <w:b w:val="1"/>
        </w:rPr>
      </w:pPr>
      <w:r w:rsidDel="00000000" w:rsidR="00000000" w:rsidRPr="00000000">
        <w:rPr>
          <w:rtl w:val="0"/>
        </w:rPr>
      </w:r>
    </w:p>
    <w:p w:rsidR="00000000" w:rsidDel="00000000" w:rsidP="00000000" w:rsidRDefault="00000000" w:rsidRPr="00000000" w14:paraId="00000108">
      <w:pPr>
        <w:tabs>
          <w:tab w:val="right" w:pos="8460"/>
        </w:tabs>
        <w:spacing w:line="276" w:lineRule="auto"/>
        <w:ind w:left="720" w:firstLine="0"/>
        <w:jc w:val="both"/>
        <w:rPr>
          <w:b w:val="1"/>
          <w:u w:val="single"/>
        </w:rPr>
      </w:pPr>
      <w:r w:rsidDel="00000000" w:rsidR="00000000" w:rsidRPr="00000000">
        <w:rPr>
          <w:b w:val="1"/>
          <w:rtl w:val="0"/>
        </w:rPr>
        <w:t xml:space="preserve">Date Signed: </w:t>
      </w:r>
      <w:r w:rsidDel="00000000" w:rsidR="00000000" w:rsidRPr="00000000">
        <w:rPr>
          <w:b w:val="1"/>
          <w:highlight w:val="cyan"/>
          <w:rtl w:val="0"/>
        </w:rPr>
        <w:t xml:space="preserve">     </w:t>
      </w:r>
      <w:r w:rsidDel="00000000" w:rsidR="00000000" w:rsidRPr="00000000">
        <w:rPr>
          <w:color w:val="ff33cc"/>
          <w:rtl w:val="0"/>
        </w:rPr>
        <w:t xml:space="preserve">                   </w:t>
      </w:r>
      <w:r w:rsidDel="00000000" w:rsidR="00000000" w:rsidRPr="00000000">
        <w:rPr>
          <w:b w:val="1"/>
          <w:rtl w:val="0"/>
        </w:rPr>
        <w:tab/>
        <w:t xml:space="preserve">Company Seal:</w:t>
      </w:r>
      <w:r w:rsidDel="00000000" w:rsidR="00000000" w:rsidRPr="00000000">
        <w:rPr>
          <w:rtl w:val="0"/>
        </w:rPr>
        <w:t xml:space="preserve"> ______________________</w:t>
      </w:r>
      <w:r w:rsidDel="00000000" w:rsidR="00000000" w:rsidRPr="00000000">
        <w:rPr>
          <w:rtl w:val="0"/>
        </w:rPr>
      </w:r>
    </w:p>
    <w:p w:rsidR="00000000" w:rsidDel="00000000" w:rsidP="00000000" w:rsidRDefault="00000000" w:rsidRPr="00000000" w14:paraId="00000109">
      <w:pPr>
        <w:rPr>
          <w:rFonts w:ascii="Open Sans" w:cs="Open Sans" w:eastAsia="Open Sans" w:hAnsi="Open Sans"/>
        </w:rPr>
      </w:pPr>
      <w:r w:rsidDel="00000000" w:rsidR="00000000" w:rsidRPr="00000000">
        <w:rPr>
          <w:b w:val="1"/>
          <w:rtl w:val="0"/>
        </w:rPr>
        <w:t xml:space="preserve">  </w:t>
        <w:tab/>
      </w:r>
      <w:r w:rsidDel="00000000" w:rsidR="00000000" w:rsidRPr="00000000">
        <w:rPr>
          <w:rFonts w:ascii="Times New Roman" w:cs="Times New Roman" w:eastAsia="Times New Roman" w:hAnsi="Times New Roman"/>
          <w:b w:val="1"/>
          <w:i w:val="1"/>
          <w:rtl w:val="0"/>
        </w:rPr>
        <w:t xml:space="preserve">                                                                             </w:t>
      </w:r>
      <w:r w:rsidDel="00000000" w:rsidR="00000000" w:rsidRPr="00000000">
        <w:rPr>
          <w:rFonts w:ascii="Times New Roman" w:cs="Times New Roman" w:eastAsia="Times New Roman" w:hAnsi="Times New Roman"/>
          <w:i w:val="1"/>
          <w:color w:val="ff0000"/>
          <w:rtl w:val="0"/>
        </w:rPr>
        <w:t xml:space="preserve">[please mark this letter with your corporate seal]</w:t>
      </w:r>
      <w:r w:rsidDel="00000000" w:rsidR="00000000" w:rsidRPr="00000000">
        <w:rPr>
          <w:rtl w:val="0"/>
        </w:rPr>
      </w:r>
    </w:p>
    <w:p w:rsidR="00000000" w:rsidDel="00000000" w:rsidP="00000000" w:rsidRDefault="00000000" w:rsidRPr="00000000" w14:paraId="0000010A">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0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p>
    <w:p w:rsidR="00000000" w:rsidDel="00000000" w:rsidP="00000000" w:rsidRDefault="00000000" w:rsidRPr="00000000" w14:paraId="0000010C">
      <w:pPr>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10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rtl w:val="0"/>
        </w:rPr>
        <w:t xml:space="preserve">RFQ/2022/43532</w:t>
      </w:r>
      <w:r w:rsidDel="00000000" w:rsidR="00000000" w:rsidRPr="00000000">
        <w:rPr>
          <w:rtl w:val="0"/>
        </w:rPr>
      </w:r>
    </w:p>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0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0">
      <w:pPr>
        <w:jc w:val="both"/>
        <w:rPr>
          <w:rFonts w:ascii="Open Sans" w:cs="Open Sans" w:eastAsia="Open Sans" w:hAnsi="Open Sans"/>
        </w:rPr>
      </w:pPr>
      <w:bookmarkStart w:colFirst="0" w:colLast="0" w:name="_gjdgxs" w:id="2"/>
      <w:bookmarkEnd w:id="2"/>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111">
      <w:pPr>
        <w:rPr>
          <w:rFonts w:ascii="Open Sans" w:cs="Open Sans" w:eastAsia="Open Sans" w:hAnsi="Open Sans"/>
        </w:rPr>
      </w:pPr>
      <w:r w:rsidDel="00000000" w:rsidR="00000000" w:rsidRPr="00000000">
        <w:rPr>
          <w:rtl w:val="0"/>
        </w:rPr>
      </w:r>
    </w:p>
    <w:p w:rsidR="00000000" w:rsidDel="00000000" w:rsidP="00000000" w:rsidRDefault="00000000" w:rsidRPr="00000000" w14:paraId="00000112">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11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4">
      <w:pPr>
        <w:spacing w:line="276" w:lineRule="auto"/>
        <w:jc w:val="both"/>
        <w:rPr>
          <w:rFonts w:ascii="Tahoma" w:cs="Tahoma" w:eastAsia="Tahoma" w:hAnsi="Tahoma"/>
          <w:b w:val="1"/>
        </w:rPr>
      </w:pPr>
      <w:r w:rsidDel="00000000" w:rsidR="00000000" w:rsidRPr="00000000">
        <w:rPr>
          <w:rFonts w:ascii="Tahoma" w:cs="Tahoma" w:eastAsia="Tahoma" w:hAnsi="Tahoma"/>
          <w:b w:val="1"/>
          <w:shd w:fill="d7e3bc" w:val="clear"/>
          <w:rtl w:val="0"/>
        </w:rPr>
        <w:t xml:space="preserve">LOT I: Supply and Delivery of Laptops and their respective Accessories/Peripherals </w:t>
      </w:r>
      <w:r w:rsidDel="00000000" w:rsidR="00000000" w:rsidRPr="00000000">
        <w:rPr>
          <w:rtl w:val="0"/>
        </w:rPr>
      </w:r>
    </w:p>
    <w:tbl>
      <w:tblPr>
        <w:tblStyle w:val="Table5"/>
        <w:tblW w:w="9743.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05"/>
        <w:gridCol w:w="4275"/>
        <w:gridCol w:w="1935"/>
        <w:gridCol w:w="2728"/>
        <w:tblGridChange w:id="0">
          <w:tblGrid>
            <w:gridCol w:w="805"/>
            <w:gridCol w:w="4275"/>
            <w:gridCol w:w="1935"/>
            <w:gridCol w:w="2728"/>
          </w:tblGrid>
        </w:tblGridChange>
      </w:tblGrid>
      <w:tr>
        <w:trPr>
          <w:cantSplit w:val="0"/>
          <w:tblHeader w:val="0"/>
        </w:trPr>
        <w:tc>
          <w:tcPr>
            <w:shd w:fill="d9d9d9" w:val="clear"/>
            <w:vAlign w:val="center"/>
          </w:tcPr>
          <w:p w:rsidR="00000000" w:rsidDel="00000000" w:rsidP="00000000" w:rsidRDefault="00000000" w:rsidRPr="00000000" w14:paraId="00000115">
            <w:pPr>
              <w:spacing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Item No</w:t>
            </w:r>
          </w:p>
        </w:tc>
        <w:tc>
          <w:tcPr>
            <w:shd w:fill="d9d9d9" w:val="clear"/>
            <w:vAlign w:val="center"/>
          </w:tcPr>
          <w:p w:rsidR="00000000" w:rsidDel="00000000" w:rsidP="00000000" w:rsidRDefault="00000000" w:rsidRPr="00000000" w14:paraId="00000116">
            <w:pPr>
              <w:spacing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UNOPS Minimum Technical Requirements</w:t>
            </w:r>
          </w:p>
        </w:tc>
        <w:tc>
          <w:tcPr>
            <w:shd w:fill="d9d9d9" w:val="clear"/>
            <w:vAlign w:val="center"/>
          </w:tcPr>
          <w:p w:rsidR="00000000" w:rsidDel="00000000" w:rsidP="00000000" w:rsidRDefault="00000000" w:rsidRPr="00000000" w14:paraId="00000117">
            <w:pPr>
              <w:spacing w:line="276" w:lineRule="auto"/>
              <w:rPr>
                <w:rFonts w:ascii="Tahoma" w:cs="Tahoma" w:eastAsia="Tahoma" w:hAnsi="Tahoma"/>
                <w:b w:val="1"/>
              </w:rPr>
            </w:pPr>
            <w:r w:rsidDel="00000000" w:rsidR="00000000" w:rsidRPr="00000000">
              <w:rPr>
                <w:rFonts w:ascii="Tahoma" w:cs="Tahoma" w:eastAsia="Tahoma" w:hAnsi="Tahoma"/>
                <w:b w:val="1"/>
                <w:rtl w:val="0"/>
              </w:rPr>
              <w:t xml:space="preserve">Is quotation compliant? </w:t>
            </w:r>
            <w:r w:rsidDel="00000000" w:rsidR="00000000" w:rsidRPr="00000000">
              <w:rPr>
                <w:rFonts w:ascii="Tahoma" w:cs="Tahoma" w:eastAsia="Tahoma" w:hAnsi="Tahoma"/>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18">
            <w:pPr>
              <w:spacing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Bidder Clarification </w:t>
            </w:r>
          </w:p>
          <w:p w:rsidR="00000000" w:rsidDel="00000000" w:rsidP="00000000" w:rsidRDefault="00000000" w:rsidRPr="00000000" w14:paraId="00000119">
            <w:pPr>
              <w:spacing w:line="276" w:lineRule="auto"/>
              <w:rPr>
                <w:rFonts w:ascii="Tahoma" w:cs="Tahoma" w:eastAsia="Tahoma" w:hAnsi="Tahoma"/>
                <w:b w:val="1"/>
              </w:rPr>
            </w:pPr>
            <w:r w:rsidDel="00000000" w:rsidR="00000000" w:rsidRPr="00000000">
              <w:rPr>
                <w:rFonts w:ascii="Tahoma" w:cs="Tahoma" w:eastAsia="Tahoma" w:hAnsi="Tahoma"/>
                <w:rtl w:val="0"/>
              </w:rPr>
              <w:t xml:space="preserve">If Bidder </w:t>
            </w:r>
            <w:r w:rsidDel="00000000" w:rsidR="00000000" w:rsidRPr="00000000">
              <w:rPr>
                <w:rFonts w:ascii="Tahoma" w:cs="Tahoma" w:eastAsia="Tahoma" w:hAnsi="Tahoma"/>
                <w:color w:val="ff0000"/>
                <w:rtl w:val="0"/>
              </w:rPr>
              <w:t xml:space="preserve">Cannot Comply</w:t>
            </w:r>
            <w:r w:rsidDel="00000000" w:rsidR="00000000" w:rsidRPr="00000000">
              <w:rPr>
                <w:rFonts w:ascii="Tahoma" w:cs="Tahoma" w:eastAsia="Tahoma" w:hAnsi="Tahoma"/>
                <w:rtl w:val="0"/>
              </w:rPr>
              <w:t xml:space="preserve">, indicate the reason(s)</w:t>
            </w:r>
            <w:r w:rsidDel="00000000" w:rsidR="00000000" w:rsidRPr="00000000">
              <w:rPr>
                <w:rtl w:val="0"/>
              </w:rPr>
            </w:r>
          </w:p>
        </w:tc>
      </w:tr>
      <w:tr>
        <w:trPr>
          <w:cantSplit w:val="0"/>
          <w:tblHeader w:val="0"/>
        </w:trPr>
        <w:tc>
          <w:tcPr/>
          <w:p w:rsidR="00000000" w:rsidDel="00000000" w:rsidP="00000000" w:rsidRDefault="00000000" w:rsidRPr="00000000" w14:paraId="0000011A">
            <w:pPr>
              <w:spacing w:line="360" w:lineRule="auto"/>
              <w:jc w:val="center"/>
              <w:rPr>
                <w:rFonts w:ascii="Tahoma" w:cs="Tahoma" w:eastAsia="Tahoma" w:hAnsi="Tahoma"/>
                <w:b w:val="1"/>
              </w:rPr>
            </w:pPr>
            <w:r w:rsidDel="00000000" w:rsidR="00000000" w:rsidRPr="00000000">
              <w:rPr>
                <w:rFonts w:ascii="Tahoma" w:cs="Tahoma" w:eastAsia="Tahoma" w:hAnsi="Tahoma"/>
                <w:b w:val="1"/>
                <w:rtl w:val="0"/>
              </w:rPr>
              <w:t xml:space="preserve">1</w:t>
            </w:r>
          </w:p>
        </w:tc>
        <w:tc>
          <w:tcPr>
            <w:vAlign w:val="center"/>
          </w:tcPr>
          <w:p w:rsidR="00000000" w:rsidDel="00000000" w:rsidP="00000000" w:rsidRDefault="00000000" w:rsidRPr="00000000" w14:paraId="0000011B">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rtl w:val="0"/>
              </w:rPr>
              <w:t xml:space="preserve">Laptops and their respective Accessories/Peripherals QTY - 15</w:t>
            </w:r>
          </w:p>
          <w:p w:rsidR="00000000" w:rsidDel="00000000" w:rsidP="00000000" w:rsidRDefault="00000000" w:rsidRPr="00000000" w14:paraId="0000011C">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shd w:fill="d9d9d9" w:val="clear"/>
                <w:rtl w:val="0"/>
              </w:rPr>
              <w:t xml:space="preserve">ThinkPad X13 Laptop Gen 2 (or its equivalent)</w:t>
            </w:r>
            <w:r w:rsidDel="00000000" w:rsidR="00000000" w:rsidRPr="00000000">
              <w:rPr>
                <w:rtl w:val="0"/>
              </w:rPr>
            </w:r>
          </w:p>
          <w:p w:rsidR="00000000" w:rsidDel="00000000" w:rsidP="00000000" w:rsidRDefault="00000000" w:rsidRPr="00000000" w14:paraId="0000011D">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Processor:</w:t>
            </w:r>
            <w:r w:rsidDel="00000000" w:rsidR="00000000" w:rsidRPr="00000000">
              <w:rPr>
                <w:rFonts w:ascii="Tahoma" w:cs="Tahoma" w:eastAsia="Tahoma" w:hAnsi="Tahoma"/>
                <w:rtl w:val="0"/>
              </w:rPr>
              <w:t xml:space="preserve"> Intel® Core™ i7-1185G7 Processor with vPro™ (3.00 GHz, up to 4.80 GHz with Turbo Boost, 4 Cores, 8 Threads, 12 MB Cache) or better </w:t>
            </w:r>
          </w:p>
          <w:p w:rsidR="00000000" w:rsidDel="00000000" w:rsidP="00000000" w:rsidRDefault="00000000" w:rsidRPr="00000000" w14:paraId="0000011E">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Operating System:</w:t>
            </w:r>
            <w:r w:rsidDel="00000000" w:rsidR="00000000" w:rsidRPr="00000000">
              <w:rPr>
                <w:rFonts w:ascii="Tahoma" w:cs="Tahoma" w:eastAsia="Tahoma" w:hAnsi="Tahoma"/>
                <w:rtl w:val="0"/>
              </w:rPr>
              <w:t xml:space="preserve"> Genuine Windows 10 Professional 64 bit English</w:t>
            </w:r>
          </w:p>
          <w:p w:rsidR="00000000" w:rsidDel="00000000" w:rsidP="00000000" w:rsidRDefault="00000000" w:rsidRPr="00000000" w14:paraId="0000011F">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Display:</w:t>
            </w:r>
            <w:r w:rsidDel="00000000" w:rsidR="00000000" w:rsidRPr="00000000">
              <w:rPr>
                <w:rFonts w:ascii="Tahoma" w:cs="Tahoma" w:eastAsia="Tahoma" w:hAnsi="Tahoma"/>
                <w:rtl w:val="0"/>
              </w:rPr>
              <w:t xml:space="preserve"> 13.3" FHD (1920 x 1200), IPS, Anti-Glare, 300 nits</w:t>
            </w:r>
          </w:p>
          <w:p w:rsidR="00000000" w:rsidDel="00000000" w:rsidP="00000000" w:rsidRDefault="00000000" w:rsidRPr="00000000" w14:paraId="00000120">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Graphics:</w:t>
            </w:r>
            <w:r w:rsidDel="00000000" w:rsidR="00000000" w:rsidRPr="00000000">
              <w:rPr>
                <w:rFonts w:ascii="Tahoma" w:cs="Tahoma" w:eastAsia="Tahoma" w:hAnsi="Tahoma"/>
                <w:rtl w:val="0"/>
              </w:rPr>
              <w:t xml:space="preserve"> Integrated Intel® Iris® Xe Graphics</w:t>
            </w:r>
          </w:p>
          <w:p w:rsidR="00000000" w:rsidDel="00000000" w:rsidP="00000000" w:rsidRDefault="00000000" w:rsidRPr="00000000" w14:paraId="00000121">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Webcam:</w:t>
            </w:r>
            <w:r w:rsidDel="00000000" w:rsidR="00000000" w:rsidRPr="00000000">
              <w:rPr>
                <w:rFonts w:ascii="Tahoma" w:cs="Tahoma" w:eastAsia="Tahoma" w:hAnsi="Tahoma"/>
                <w:rtl w:val="0"/>
              </w:rPr>
              <w:t xml:space="preserve"> 720p HD with webcam privacy shutter</w:t>
            </w:r>
          </w:p>
          <w:p w:rsidR="00000000" w:rsidDel="00000000" w:rsidP="00000000" w:rsidRDefault="00000000" w:rsidRPr="00000000" w14:paraId="00000122">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Memory:</w:t>
            </w:r>
            <w:r w:rsidDel="00000000" w:rsidR="00000000" w:rsidRPr="00000000">
              <w:rPr>
                <w:rFonts w:ascii="Tahoma" w:cs="Tahoma" w:eastAsia="Tahoma" w:hAnsi="Tahoma"/>
                <w:rtl w:val="0"/>
              </w:rPr>
              <w:t xml:space="preserve"> 16GB DDR4 2400MHz Memory Onboard</w:t>
            </w:r>
          </w:p>
          <w:p w:rsidR="00000000" w:rsidDel="00000000" w:rsidP="00000000" w:rsidRDefault="00000000" w:rsidRPr="00000000" w14:paraId="00000123">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Battery:</w:t>
            </w:r>
            <w:r w:rsidDel="00000000" w:rsidR="00000000" w:rsidRPr="00000000">
              <w:rPr>
                <w:rFonts w:ascii="Tahoma" w:cs="Tahoma" w:eastAsia="Tahoma" w:hAnsi="Tahoma"/>
                <w:rtl w:val="0"/>
              </w:rPr>
              <w:t xml:space="preserve"> 48Whr battery</w:t>
            </w:r>
          </w:p>
          <w:p w:rsidR="00000000" w:rsidDel="00000000" w:rsidP="00000000" w:rsidRDefault="00000000" w:rsidRPr="00000000" w14:paraId="00000124">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Keyboard:</w:t>
            </w:r>
            <w:r w:rsidDel="00000000" w:rsidR="00000000" w:rsidRPr="00000000">
              <w:rPr>
                <w:rFonts w:ascii="Tahoma" w:cs="Tahoma" w:eastAsia="Tahoma" w:hAnsi="Tahoma"/>
                <w:rtl w:val="0"/>
              </w:rPr>
              <w:t xml:space="preserve"> ThinkPad® Precision Backlit Keyboard </w:t>
            </w:r>
          </w:p>
          <w:p w:rsidR="00000000" w:rsidDel="00000000" w:rsidP="00000000" w:rsidRDefault="00000000" w:rsidRPr="00000000" w14:paraId="00000125">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Fingerprint Reader:</w:t>
            </w:r>
            <w:r w:rsidDel="00000000" w:rsidR="00000000" w:rsidRPr="00000000">
              <w:rPr>
                <w:rFonts w:ascii="Tahoma" w:cs="Tahoma" w:eastAsia="Tahoma" w:hAnsi="Tahoma"/>
                <w:rtl w:val="0"/>
              </w:rPr>
              <w:t xml:space="preserve"> Yes</w:t>
            </w:r>
          </w:p>
          <w:p w:rsidR="00000000" w:rsidDel="00000000" w:rsidP="00000000" w:rsidRDefault="00000000" w:rsidRPr="00000000" w14:paraId="00000126">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I/O (Input / Output) Ports:</w:t>
            </w:r>
            <w:r w:rsidDel="00000000" w:rsidR="00000000" w:rsidRPr="00000000">
              <w:rPr>
                <w:rFonts w:ascii="Tahoma" w:cs="Tahoma" w:eastAsia="Tahoma" w:hAnsi="Tahoma"/>
                <w:rtl w:val="0"/>
              </w:rPr>
              <w:t xml:space="preserve"> Mini DisplayPort with audio</w:t>
            </w:r>
          </w:p>
          <w:p w:rsidR="00000000" w:rsidDel="00000000" w:rsidP="00000000" w:rsidRDefault="00000000" w:rsidRPr="00000000" w14:paraId="00000127">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                                       HDMI 2.0 (HDMI to VGA Adaptor)</w:t>
            </w:r>
          </w:p>
          <w:p w:rsidR="00000000" w:rsidDel="00000000" w:rsidP="00000000" w:rsidRDefault="00000000" w:rsidRPr="00000000" w14:paraId="00000128">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                                       Headphone / mic combo</w:t>
            </w:r>
          </w:p>
          <w:p w:rsidR="00000000" w:rsidDel="00000000" w:rsidP="00000000" w:rsidRDefault="00000000" w:rsidRPr="00000000" w14:paraId="00000129">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                                       2 x USB 3.2** Gen 1</w:t>
            </w:r>
          </w:p>
          <w:p w:rsidR="00000000" w:rsidDel="00000000" w:rsidP="00000000" w:rsidRDefault="00000000" w:rsidRPr="00000000" w14:paraId="0000012A">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                                       1 x USB-C with Thunderbolt™ 3</w:t>
            </w:r>
          </w:p>
          <w:p w:rsidR="00000000" w:rsidDel="00000000" w:rsidP="00000000" w:rsidRDefault="00000000" w:rsidRPr="00000000" w14:paraId="0000012B">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                                       1 x USB Type-C</w:t>
            </w:r>
          </w:p>
          <w:p w:rsidR="00000000" w:rsidDel="00000000" w:rsidP="00000000" w:rsidRDefault="00000000" w:rsidRPr="00000000" w14:paraId="0000012C">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                                       Smart card reader</w:t>
            </w:r>
          </w:p>
          <w:p w:rsidR="00000000" w:rsidDel="00000000" w:rsidP="00000000" w:rsidRDefault="00000000" w:rsidRPr="00000000" w14:paraId="0000012D">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                                       RJ45 (RJ45 via Ethernet Extension adapter)</w:t>
            </w:r>
          </w:p>
          <w:p w:rsidR="00000000" w:rsidDel="00000000" w:rsidP="00000000" w:rsidRDefault="00000000" w:rsidRPr="00000000" w14:paraId="0000012E">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Storage:</w:t>
            </w:r>
            <w:r w:rsidDel="00000000" w:rsidR="00000000" w:rsidRPr="00000000">
              <w:rPr>
                <w:rFonts w:ascii="Tahoma" w:cs="Tahoma" w:eastAsia="Tahoma" w:hAnsi="Tahoma"/>
                <w:rtl w:val="0"/>
              </w:rPr>
              <w:t xml:space="preserve"> 512GB Solid State Drive</w:t>
            </w:r>
          </w:p>
          <w:p w:rsidR="00000000" w:rsidDel="00000000" w:rsidP="00000000" w:rsidRDefault="00000000" w:rsidRPr="00000000" w14:paraId="0000012F">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WIFI:</w:t>
            </w:r>
            <w:r w:rsidDel="00000000" w:rsidR="00000000" w:rsidRPr="00000000">
              <w:rPr>
                <w:rFonts w:ascii="Tahoma" w:cs="Tahoma" w:eastAsia="Tahoma" w:hAnsi="Tahoma"/>
                <w:rtl w:val="0"/>
              </w:rPr>
              <w:t xml:space="preserve"> Intel Wi-Fi 6 AX201 2x2ax</w:t>
            </w:r>
          </w:p>
          <w:p w:rsidR="00000000" w:rsidDel="00000000" w:rsidP="00000000" w:rsidRDefault="00000000" w:rsidRPr="00000000" w14:paraId="00000130">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Bluetooth®:</w:t>
            </w:r>
            <w:r w:rsidDel="00000000" w:rsidR="00000000" w:rsidRPr="00000000">
              <w:rPr>
                <w:rFonts w:ascii="Tahoma" w:cs="Tahoma" w:eastAsia="Tahoma" w:hAnsi="Tahoma"/>
                <w:rtl w:val="0"/>
              </w:rPr>
              <w:t xml:space="preserve"> Bluetooth Version 5.0</w:t>
            </w:r>
          </w:p>
          <w:p w:rsidR="00000000" w:rsidDel="00000000" w:rsidP="00000000" w:rsidRDefault="00000000" w:rsidRPr="00000000" w14:paraId="00000131">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Navigation:</w:t>
            </w:r>
            <w:r w:rsidDel="00000000" w:rsidR="00000000" w:rsidRPr="00000000">
              <w:rPr>
                <w:rFonts w:ascii="Tahoma" w:cs="Tahoma" w:eastAsia="Tahoma" w:hAnsi="Tahoma"/>
                <w:rtl w:val="0"/>
              </w:rPr>
              <w:t xml:space="preserve"> TrackPoint® with trackpad</w:t>
            </w:r>
          </w:p>
          <w:p w:rsidR="00000000" w:rsidDel="00000000" w:rsidP="00000000" w:rsidRDefault="00000000" w:rsidRPr="00000000" w14:paraId="00000132">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Power: </w:t>
            </w:r>
            <w:r w:rsidDel="00000000" w:rsidR="00000000" w:rsidRPr="00000000">
              <w:rPr>
                <w:rFonts w:ascii="Tahoma" w:cs="Tahoma" w:eastAsia="Tahoma" w:hAnsi="Tahoma"/>
                <w:rtl w:val="0"/>
              </w:rPr>
              <w:t xml:space="preserve">AC 120/230V (50/60 Hz),65 w</w:t>
            </w:r>
          </w:p>
          <w:p w:rsidR="00000000" w:rsidDel="00000000" w:rsidP="00000000" w:rsidRDefault="00000000" w:rsidRPr="00000000" w14:paraId="00000133">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Warranty:</w:t>
            </w:r>
            <w:r w:rsidDel="00000000" w:rsidR="00000000" w:rsidRPr="00000000">
              <w:rPr>
                <w:rFonts w:ascii="Tahoma" w:cs="Tahoma" w:eastAsia="Tahoma" w:hAnsi="Tahoma"/>
                <w:rtl w:val="0"/>
              </w:rPr>
              <w:t xml:space="preserve"> 3 Yr Mfr Global Warranty</w:t>
            </w:r>
          </w:p>
          <w:p w:rsidR="00000000" w:rsidDel="00000000" w:rsidP="00000000" w:rsidRDefault="00000000" w:rsidRPr="00000000" w14:paraId="00000134">
            <w:pPr>
              <w:tabs>
                <w:tab w:val="right" w:pos="8640"/>
              </w:tabs>
              <w:spacing w:line="276" w:lineRule="auto"/>
              <w:rPr>
                <w:rFonts w:ascii="Tahoma" w:cs="Tahoma" w:eastAsia="Tahoma" w:hAnsi="Tahoma"/>
                <w:b w:val="1"/>
                <w:shd w:fill="d9d9d9" w:val="clear"/>
              </w:rPr>
            </w:pPr>
            <w:r w:rsidDel="00000000" w:rsidR="00000000" w:rsidRPr="00000000">
              <w:rPr>
                <w:rtl w:val="0"/>
              </w:rPr>
            </w:r>
          </w:p>
          <w:p w:rsidR="00000000" w:rsidDel="00000000" w:rsidP="00000000" w:rsidRDefault="00000000" w:rsidRPr="00000000" w14:paraId="00000135">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shd w:fill="d9d9d9" w:val="clear"/>
                <w:rtl w:val="0"/>
              </w:rPr>
              <w:t xml:space="preserve">ThinkVision T24i-2L Monitor -24 Laptop Accessories and Peripherals</w:t>
            </w:r>
            <w:r w:rsidDel="00000000" w:rsidR="00000000" w:rsidRPr="00000000">
              <w:rPr>
                <w:rtl w:val="0"/>
              </w:rPr>
            </w:r>
          </w:p>
          <w:p w:rsidR="00000000" w:rsidDel="00000000" w:rsidP="00000000" w:rsidRDefault="00000000" w:rsidRPr="00000000" w14:paraId="00000136">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Product Type:</w:t>
            </w:r>
            <w:r w:rsidDel="00000000" w:rsidR="00000000" w:rsidRPr="00000000">
              <w:rPr>
                <w:rFonts w:ascii="Tahoma" w:cs="Tahoma" w:eastAsia="Tahoma" w:hAnsi="Tahoma"/>
                <w:rtl w:val="0"/>
              </w:rPr>
              <w:t xml:space="preserve"> LED Monitor </w:t>
            </w:r>
            <w:r w:rsidDel="00000000" w:rsidR="00000000" w:rsidRPr="00000000">
              <w:rPr>
                <w:rFonts w:ascii="Tahoma" w:cs="Tahoma" w:eastAsia="Tahoma" w:hAnsi="Tahoma"/>
                <w:b w:val="1"/>
                <w:rtl w:val="0"/>
              </w:rPr>
              <w:t xml:space="preserve">QTY: 20</w:t>
            </w:r>
            <w:r w:rsidDel="00000000" w:rsidR="00000000" w:rsidRPr="00000000">
              <w:rPr>
                <w:rtl w:val="0"/>
              </w:rPr>
            </w:r>
          </w:p>
          <w:p w:rsidR="00000000" w:rsidDel="00000000" w:rsidP="00000000" w:rsidRDefault="00000000" w:rsidRPr="00000000" w14:paraId="00000137">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Display System:</w:t>
            </w:r>
            <w:r w:rsidDel="00000000" w:rsidR="00000000" w:rsidRPr="00000000">
              <w:rPr>
                <w:rFonts w:ascii="Tahoma" w:cs="Tahoma" w:eastAsia="Tahoma" w:hAnsi="Tahoma"/>
                <w:rtl w:val="0"/>
              </w:rPr>
              <w:t xml:space="preserve"> 223.8 - inch FHD LED backlit LCD panel or better </w:t>
            </w:r>
          </w:p>
          <w:p w:rsidR="00000000" w:rsidDel="00000000" w:rsidP="00000000" w:rsidRDefault="00000000" w:rsidRPr="00000000" w14:paraId="00000138">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Resolution:</w:t>
            </w:r>
            <w:r w:rsidDel="00000000" w:rsidR="00000000" w:rsidRPr="00000000">
              <w:rPr>
                <w:rFonts w:ascii="Tahoma" w:cs="Tahoma" w:eastAsia="Tahoma" w:hAnsi="Tahoma"/>
                <w:rtl w:val="0"/>
              </w:rPr>
              <w:t xml:space="preserve"> 1920 x 1080 or better </w:t>
            </w:r>
          </w:p>
          <w:p w:rsidR="00000000" w:rsidDel="00000000" w:rsidP="00000000" w:rsidRDefault="00000000" w:rsidRPr="00000000" w14:paraId="00000139">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Aspect Ratio:</w:t>
            </w:r>
            <w:r w:rsidDel="00000000" w:rsidR="00000000" w:rsidRPr="00000000">
              <w:rPr>
                <w:rFonts w:ascii="Tahoma" w:cs="Tahoma" w:eastAsia="Tahoma" w:hAnsi="Tahoma"/>
                <w:rtl w:val="0"/>
              </w:rPr>
              <w:t xml:space="preserve"> 16:9</w:t>
            </w:r>
          </w:p>
          <w:p w:rsidR="00000000" w:rsidDel="00000000" w:rsidP="00000000" w:rsidRDefault="00000000" w:rsidRPr="00000000" w14:paraId="0000013A">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Connectivity:</w:t>
            </w:r>
            <w:r w:rsidDel="00000000" w:rsidR="00000000" w:rsidRPr="00000000">
              <w:rPr>
                <w:rFonts w:ascii="Tahoma" w:cs="Tahoma" w:eastAsia="Tahoma" w:hAnsi="Tahoma"/>
                <w:rtl w:val="0"/>
              </w:rPr>
              <w:t xml:space="preserve"> HDMI, VGA, DisplayPort or more </w:t>
            </w:r>
          </w:p>
          <w:p w:rsidR="00000000" w:rsidDel="00000000" w:rsidP="00000000" w:rsidRDefault="00000000" w:rsidRPr="00000000" w14:paraId="0000013B">
            <w:pPr>
              <w:tabs>
                <w:tab w:val="right" w:pos="8640"/>
              </w:tabs>
              <w:spacing w:line="276" w:lineRule="auto"/>
              <w:rPr>
                <w:rFonts w:ascii="Tahoma" w:cs="Tahoma" w:eastAsia="Tahoma" w:hAnsi="Tahoma"/>
                <w:b w:val="1"/>
                <w:shd w:fill="d9d9d9" w:val="clear"/>
              </w:rPr>
            </w:pPr>
            <w:r w:rsidDel="00000000" w:rsidR="00000000" w:rsidRPr="00000000">
              <w:rPr>
                <w:rtl w:val="0"/>
              </w:rPr>
            </w:r>
          </w:p>
          <w:p w:rsidR="00000000" w:rsidDel="00000000" w:rsidP="00000000" w:rsidRDefault="00000000" w:rsidRPr="00000000" w14:paraId="0000013C">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shd w:fill="d9d9d9" w:val="clear"/>
                <w:rtl w:val="0"/>
              </w:rPr>
              <w:t xml:space="preserve">ThinkPad Hybrid USB-C Docking Station</w:t>
            </w:r>
            <w:r w:rsidDel="00000000" w:rsidR="00000000" w:rsidRPr="00000000">
              <w:rPr>
                <w:rtl w:val="0"/>
              </w:rPr>
            </w:r>
          </w:p>
          <w:p w:rsidR="00000000" w:rsidDel="00000000" w:rsidP="00000000" w:rsidRDefault="00000000" w:rsidRPr="00000000" w14:paraId="0000013D">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Product Type:</w:t>
            </w:r>
            <w:r w:rsidDel="00000000" w:rsidR="00000000" w:rsidRPr="00000000">
              <w:rPr>
                <w:rFonts w:ascii="Tahoma" w:cs="Tahoma" w:eastAsia="Tahoma" w:hAnsi="Tahoma"/>
                <w:rtl w:val="0"/>
              </w:rPr>
              <w:t xml:space="preserve"> Docking station </w:t>
            </w:r>
            <w:r w:rsidDel="00000000" w:rsidR="00000000" w:rsidRPr="00000000">
              <w:rPr>
                <w:rFonts w:ascii="Tahoma" w:cs="Tahoma" w:eastAsia="Tahoma" w:hAnsi="Tahoma"/>
                <w:b w:val="1"/>
                <w:rtl w:val="0"/>
              </w:rPr>
              <w:t xml:space="preserve">QTY: 25</w:t>
            </w:r>
            <w:r w:rsidDel="00000000" w:rsidR="00000000" w:rsidRPr="00000000">
              <w:rPr>
                <w:rtl w:val="0"/>
              </w:rPr>
            </w:r>
          </w:p>
          <w:p w:rsidR="00000000" w:rsidDel="00000000" w:rsidP="00000000" w:rsidRDefault="00000000" w:rsidRPr="00000000" w14:paraId="0000013E">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Video Interfaces:</w:t>
            </w:r>
            <w:r w:rsidDel="00000000" w:rsidR="00000000" w:rsidRPr="00000000">
              <w:rPr>
                <w:rFonts w:ascii="Tahoma" w:cs="Tahoma" w:eastAsia="Tahoma" w:hAnsi="Tahoma"/>
                <w:rtl w:val="0"/>
              </w:rPr>
              <w:t xml:space="preserve"> 2 x DisplayPort 1.2, 2 x HDMI</w:t>
            </w:r>
          </w:p>
          <w:p w:rsidR="00000000" w:rsidDel="00000000" w:rsidP="00000000" w:rsidRDefault="00000000" w:rsidRPr="00000000" w14:paraId="0000013F">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Input/Output Ports:</w:t>
            </w:r>
            <w:r w:rsidDel="00000000" w:rsidR="00000000" w:rsidRPr="00000000">
              <w:rPr>
                <w:rFonts w:ascii="Tahoma" w:cs="Tahoma" w:eastAsia="Tahoma" w:hAnsi="Tahoma"/>
                <w:rtl w:val="0"/>
              </w:rPr>
              <w:t xml:space="preserve"> • 2 x DisplayPort 1.4</w:t>
            </w:r>
          </w:p>
          <w:p w:rsidR="00000000" w:rsidDel="00000000" w:rsidP="00000000" w:rsidRDefault="00000000" w:rsidRPr="00000000" w14:paraId="00000140">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                             • 3 x USB 3.1 gen2 (10Gbps, 1x always-on USB charging)</w:t>
            </w:r>
          </w:p>
          <w:p w:rsidR="00000000" w:rsidDel="00000000" w:rsidP="00000000" w:rsidRDefault="00000000" w:rsidRPr="00000000" w14:paraId="00000141">
            <w:pPr>
              <w:tabs>
                <w:tab w:val="right" w:pos="8640"/>
              </w:tabs>
              <w:spacing w:line="276" w:lineRule="auto"/>
              <w:ind w:firstLine="1800"/>
              <w:jc w:val="both"/>
              <w:rPr>
                <w:rFonts w:ascii="Tahoma" w:cs="Tahoma" w:eastAsia="Tahoma" w:hAnsi="Tahoma"/>
              </w:rPr>
            </w:pPr>
            <w:r w:rsidDel="00000000" w:rsidR="00000000" w:rsidRPr="00000000">
              <w:rPr>
                <w:rFonts w:ascii="Tahoma" w:cs="Tahoma" w:eastAsia="Tahoma" w:hAnsi="Tahoma"/>
                <w:rtl w:val="0"/>
              </w:rPr>
              <w:t xml:space="preserve">• 2 x USB2.0</w:t>
            </w:r>
          </w:p>
          <w:p w:rsidR="00000000" w:rsidDel="00000000" w:rsidP="00000000" w:rsidRDefault="00000000" w:rsidRPr="00000000" w14:paraId="00000142">
            <w:pPr>
              <w:tabs>
                <w:tab w:val="right" w:pos="8640"/>
              </w:tabs>
              <w:spacing w:line="276" w:lineRule="auto"/>
              <w:ind w:firstLine="1800"/>
              <w:jc w:val="both"/>
              <w:rPr>
                <w:rFonts w:ascii="Tahoma" w:cs="Tahoma" w:eastAsia="Tahoma" w:hAnsi="Tahoma"/>
              </w:rPr>
            </w:pPr>
            <w:r w:rsidDel="00000000" w:rsidR="00000000" w:rsidRPr="00000000">
              <w:rPr>
                <w:rFonts w:ascii="Tahoma" w:cs="Tahoma" w:eastAsia="Tahoma" w:hAnsi="Tahoma"/>
                <w:rtl w:val="0"/>
              </w:rPr>
              <w:t xml:space="preserve">• 1 x USB-C port (Data,5V 3A power)</w:t>
            </w:r>
          </w:p>
          <w:p w:rsidR="00000000" w:rsidDel="00000000" w:rsidP="00000000" w:rsidRDefault="00000000" w:rsidRPr="00000000" w14:paraId="00000143">
            <w:pPr>
              <w:tabs>
                <w:tab w:val="right" w:pos="8640"/>
              </w:tabs>
              <w:spacing w:line="276" w:lineRule="auto"/>
              <w:ind w:firstLine="1800"/>
              <w:jc w:val="both"/>
              <w:rPr>
                <w:rFonts w:ascii="Tahoma" w:cs="Tahoma" w:eastAsia="Tahoma" w:hAnsi="Tahoma"/>
              </w:rPr>
            </w:pPr>
            <w:r w:rsidDel="00000000" w:rsidR="00000000" w:rsidRPr="00000000">
              <w:rPr>
                <w:rFonts w:ascii="Tahoma" w:cs="Tahoma" w:eastAsia="Tahoma" w:hAnsi="Tahoma"/>
                <w:rtl w:val="0"/>
              </w:rPr>
              <w:t xml:space="preserve">• 1 x Gigabit Ethernet</w:t>
            </w:r>
          </w:p>
          <w:p w:rsidR="00000000" w:rsidDel="00000000" w:rsidP="00000000" w:rsidRDefault="00000000" w:rsidRPr="00000000" w14:paraId="00000144">
            <w:pPr>
              <w:tabs>
                <w:tab w:val="right" w:pos="8640"/>
              </w:tabs>
              <w:spacing w:line="276" w:lineRule="auto"/>
              <w:ind w:firstLine="1800"/>
              <w:jc w:val="both"/>
              <w:rPr>
                <w:rFonts w:ascii="Tahoma" w:cs="Tahoma" w:eastAsia="Tahoma" w:hAnsi="Tahoma"/>
              </w:rPr>
            </w:pPr>
            <w:r w:rsidDel="00000000" w:rsidR="00000000" w:rsidRPr="00000000">
              <w:rPr>
                <w:rFonts w:ascii="Tahoma" w:cs="Tahoma" w:eastAsia="Tahoma" w:hAnsi="Tahoma"/>
                <w:rtl w:val="0"/>
              </w:rPr>
              <w:t xml:space="preserve">• 2 x Display Port</w:t>
            </w:r>
          </w:p>
          <w:p w:rsidR="00000000" w:rsidDel="00000000" w:rsidP="00000000" w:rsidRDefault="00000000" w:rsidRPr="00000000" w14:paraId="00000145">
            <w:pPr>
              <w:tabs>
                <w:tab w:val="right" w:pos="8640"/>
              </w:tabs>
              <w:spacing w:line="276" w:lineRule="auto"/>
              <w:ind w:firstLine="1800"/>
              <w:jc w:val="both"/>
              <w:rPr>
                <w:rFonts w:ascii="Tahoma" w:cs="Tahoma" w:eastAsia="Tahoma" w:hAnsi="Tahoma"/>
              </w:rPr>
            </w:pPr>
            <w:r w:rsidDel="00000000" w:rsidR="00000000" w:rsidRPr="00000000">
              <w:rPr>
                <w:rFonts w:ascii="Tahoma" w:cs="Tahoma" w:eastAsia="Tahoma" w:hAnsi="Tahoma"/>
                <w:rtl w:val="0"/>
              </w:rPr>
              <w:t xml:space="preserve">• 2 x HDMI Port</w:t>
            </w:r>
          </w:p>
          <w:p w:rsidR="00000000" w:rsidDel="00000000" w:rsidP="00000000" w:rsidRDefault="00000000" w:rsidRPr="00000000" w14:paraId="00000146">
            <w:pPr>
              <w:tabs>
                <w:tab w:val="right" w:pos="8640"/>
              </w:tabs>
              <w:spacing w:line="276" w:lineRule="auto"/>
              <w:ind w:firstLine="1800"/>
              <w:jc w:val="both"/>
              <w:rPr>
                <w:rFonts w:ascii="Tahoma" w:cs="Tahoma" w:eastAsia="Tahoma" w:hAnsi="Tahoma"/>
              </w:rPr>
            </w:pPr>
            <w:r w:rsidDel="00000000" w:rsidR="00000000" w:rsidRPr="00000000">
              <w:rPr>
                <w:rFonts w:ascii="Tahoma" w:cs="Tahoma" w:eastAsia="Tahoma" w:hAnsi="Tahoma"/>
                <w:rtl w:val="0"/>
              </w:rPr>
              <w:t xml:space="preserve">• 1 x Stereo/Mic Combo Audio Port"</w:t>
            </w:r>
          </w:p>
          <w:p w:rsidR="00000000" w:rsidDel="00000000" w:rsidP="00000000" w:rsidRDefault="00000000" w:rsidRPr="00000000" w14:paraId="00000147">
            <w:pPr>
              <w:tabs>
                <w:tab w:val="right" w:pos="8640"/>
              </w:tabs>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148">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Power:</w:t>
            </w:r>
            <w:r w:rsidDel="00000000" w:rsidR="00000000" w:rsidRPr="00000000">
              <w:rPr>
                <w:rFonts w:ascii="Tahoma" w:cs="Tahoma" w:eastAsia="Tahoma" w:hAnsi="Tahoma"/>
                <w:rtl w:val="0"/>
              </w:rPr>
              <w:t xml:space="preserve"> Power adapter 90 Watt AC 120/230 V (50/60 Hz)"</w:t>
            </w:r>
          </w:p>
          <w:p w:rsidR="00000000" w:rsidDel="00000000" w:rsidP="00000000" w:rsidRDefault="00000000" w:rsidRPr="00000000" w14:paraId="00000149">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Compatible with ThinkPad X13</w:t>
            </w:r>
          </w:p>
          <w:p w:rsidR="00000000" w:rsidDel="00000000" w:rsidP="00000000" w:rsidRDefault="00000000" w:rsidRPr="00000000" w14:paraId="0000014A">
            <w:pPr>
              <w:tabs>
                <w:tab w:val="right" w:pos="8640"/>
              </w:tabs>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14B">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Product Type:</w:t>
            </w:r>
            <w:r w:rsidDel="00000000" w:rsidR="00000000" w:rsidRPr="00000000">
              <w:rPr>
                <w:rFonts w:ascii="Tahoma" w:cs="Tahoma" w:eastAsia="Tahoma" w:hAnsi="Tahoma"/>
                <w:rtl w:val="0"/>
              </w:rPr>
              <w:t xml:space="preserve"> Lenovo Laser Wireless Mouse </w:t>
            </w:r>
            <w:r w:rsidDel="00000000" w:rsidR="00000000" w:rsidRPr="00000000">
              <w:rPr>
                <w:rFonts w:ascii="Tahoma" w:cs="Tahoma" w:eastAsia="Tahoma" w:hAnsi="Tahoma"/>
                <w:b w:val="1"/>
                <w:rtl w:val="0"/>
              </w:rPr>
              <w:t xml:space="preserve">QTY: 15</w:t>
            </w:r>
            <w:r w:rsidDel="00000000" w:rsidR="00000000" w:rsidRPr="00000000">
              <w:rPr>
                <w:rtl w:val="0"/>
              </w:rPr>
            </w:r>
          </w:p>
          <w:p w:rsidR="00000000" w:rsidDel="00000000" w:rsidP="00000000" w:rsidRDefault="00000000" w:rsidRPr="00000000" w14:paraId="0000014C">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Product Type:</w:t>
            </w:r>
            <w:r w:rsidDel="00000000" w:rsidR="00000000" w:rsidRPr="00000000">
              <w:rPr>
                <w:rFonts w:ascii="Tahoma" w:cs="Tahoma" w:eastAsia="Tahoma" w:hAnsi="Tahoma"/>
                <w:rtl w:val="0"/>
              </w:rPr>
              <w:t xml:space="preserve"> Lenovo Preferred Pro II USB Keyboard </w:t>
            </w:r>
            <w:r w:rsidDel="00000000" w:rsidR="00000000" w:rsidRPr="00000000">
              <w:rPr>
                <w:rFonts w:ascii="Tahoma" w:cs="Tahoma" w:eastAsia="Tahoma" w:hAnsi="Tahoma"/>
                <w:b w:val="1"/>
                <w:rtl w:val="0"/>
              </w:rPr>
              <w:t xml:space="preserve">QTY: 15</w:t>
            </w:r>
            <w:r w:rsidDel="00000000" w:rsidR="00000000" w:rsidRPr="00000000">
              <w:rPr>
                <w:rtl w:val="0"/>
              </w:rPr>
            </w:r>
          </w:p>
          <w:p w:rsidR="00000000" w:rsidDel="00000000" w:rsidP="00000000" w:rsidRDefault="00000000" w:rsidRPr="00000000" w14:paraId="0000014D">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Product Type:</w:t>
            </w:r>
            <w:r w:rsidDel="00000000" w:rsidR="00000000" w:rsidRPr="00000000">
              <w:rPr>
                <w:rFonts w:ascii="Tahoma" w:cs="Tahoma" w:eastAsia="Tahoma" w:hAnsi="Tahoma"/>
                <w:rtl w:val="0"/>
              </w:rPr>
              <w:t xml:space="preserve"> Logitech USB Headset Stereo H650e </w:t>
            </w:r>
            <w:r w:rsidDel="00000000" w:rsidR="00000000" w:rsidRPr="00000000">
              <w:rPr>
                <w:rFonts w:ascii="Tahoma" w:cs="Tahoma" w:eastAsia="Tahoma" w:hAnsi="Tahoma"/>
                <w:b w:val="1"/>
                <w:rtl w:val="0"/>
              </w:rPr>
              <w:t xml:space="preserve">QTY: 15</w:t>
            </w:r>
            <w:r w:rsidDel="00000000" w:rsidR="00000000" w:rsidRPr="00000000">
              <w:rPr>
                <w:rtl w:val="0"/>
              </w:rPr>
            </w:r>
          </w:p>
          <w:p w:rsidR="00000000" w:rsidDel="00000000" w:rsidP="00000000" w:rsidRDefault="00000000" w:rsidRPr="00000000" w14:paraId="0000014E">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Product Type:</w:t>
            </w:r>
            <w:r w:rsidDel="00000000" w:rsidR="00000000" w:rsidRPr="00000000">
              <w:rPr>
                <w:rFonts w:ascii="Tahoma" w:cs="Tahoma" w:eastAsia="Tahoma" w:hAnsi="Tahoma"/>
                <w:rtl w:val="0"/>
              </w:rPr>
              <w:t xml:space="preserve"> Lenovo ThinkPad Professional Backpack </w:t>
            </w:r>
            <w:r w:rsidDel="00000000" w:rsidR="00000000" w:rsidRPr="00000000">
              <w:rPr>
                <w:rFonts w:ascii="Tahoma" w:cs="Tahoma" w:eastAsia="Tahoma" w:hAnsi="Tahoma"/>
                <w:b w:val="1"/>
                <w:rtl w:val="0"/>
              </w:rPr>
              <w:t xml:space="preserve">QTY: 15</w:t>
            </w:r>
            <w:r w:rsidDel="00000000" w:rsidR="00000000" w:rsidRPr="00000000">
              <w:rPr>
                <w:rtl w:val="0"/>
              </w:rPr>
            </w:r>
          </w:p>
        </w:tc>
        <w:tc>
          <w:tcPr>
            <w:vAlign w:val="center"/>
          </w:tcPr>
          <w:p w:rsidR="00000000" w:rsidDel="00000000" w:rsidP="00000000" w:rsidRDefault="00000000" w:rsidRPr="00000000" w14:paraId="0000014F">
            <w:pPr>
              <w:spacing w:line="360" w:lineRule="auto"/>
              <w:rPr>
                <w:rFonts w:ascii="Tahoma" w:cs="Tahoma" w:eastAsia="Tahoma" w:hAnsi="Tahoma"/>
                <w:b w:val="1"/>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r w:rsidDel="00000000" w:rsidR="00000000" w:rsidRPr="00000000">
              <w:rPr>
                <w:rtl w:val="0"/>
              </w:rPr>
            </w:r>
          </w:p>
        </w:tc>
        <w:tc>
          <w:tcPr/>
          <w:p w:rsidR="00000000" w:rsidDel="00000000" w:rsidP="00000000" w:rsidRDefault="00000000" w:rsidRPr="00000000" w14:paraId="00000150">
            <w:pPr>
              <w:spacing w:line="360" w:lineRule="auto"/>
              <w:rPr>
                <w:rFonts w:ascii="Tahoma" w:cs="Tahoma" w:eastAsia="Tahoma" w:hAnsi="Tahoma"/>
                <w:b w:val="1"/>
              </w:rPr>
            </w:pPr>
            <w:r w:rsidDel="00000000" w:rsidR="00000000" w:rsidRPr="00000000">
              <w:rPr>
                <w:b w:val="1"/>
                <w:highlight w:val="cyan"/>
                <w:rtl w:val="0"/>
              </w:rPr>
              <w:t xml:space="preserve">     </w:t>
            </w:r>
            <w:r w:rsidDel="00000000" w:rsidR="00000000" w:rsidRPr="00000000">
              <w:rPr>
                <w:rtl w:val="0"/>
              </w:rPr>
            </w:r>
          </w:p>
        </w:tc>
      </w:tr>
    </w:tbl>
    <w:p w:rsidR="00000000" w:rsidDel="00000000" w:rsidP="00000000" w:rsidRDefault="00000000" w:rsidRPr="00000000" w14:paraId="00000151">
      <w:pPr>
        <w:spacing w:line="276" w:lineRule="auto"/>
        <w:rPr>
          <w:rFonts w:ascii="Tahoma" w:cs="Tahoma" w:eastAsia="Tahoma" w:hAnsi="Tahoma"/>
          <w:highlight w:val="green"/>
        </w:rPr>
      </w:pPr>
      <w:r w:rsidDel="00000000" w:rsidR="00000000" w:rsidRPr="00000000">
        <w:rPr>
          <w:b w:val="1"/>
          <w:color w:val="0000ff"/>
          <w:rtl w:val="0"/>
        </w:rPr>
        <w:t xml:space="preserve">Note:</w:t>
      </w:r>
      <w:r w:rsidDel="00000000" w:rsidR="00000000" w:rsidRPr="00000000">
        <w:rPr>
          <w:color w:val="0000ff"/>
          <w:rtl w:val="0"/>
        </w:rPr>
        <w:t xml:space="preserve"> </w:t>
      </w:r>
      <w:r w:rsidDel="00000000" w:rsidR="00000000" w:rsidRPr="00000000">
        <w:rPr>
          <w:rFonts w:ascii="Times New Roman" w:cs="Times New Roman" w:eastAsia="Times New Roman" w:hAnsi="Times New Roman"/>
          <w:b w:val="1"/>
          <w:i w:val="1"/>
          <w:rtl w:val="0"/>
        </w:rPr>
        <w:t xml:space="preserve">Click</w:t>
      </w:r>
      <w:r w:rsidDel="00000000" w:rsidR="00000000" w:rsidRPr="00000000">
        <w:rPr>
          <w:rFonts w:ascii="Times New Roman" w:cs="Times New Roman" w:eastAsia="Times New Roman" w:hAnsi="Times New Roman"/>
          <w:i w:val="1"/>
          <w:rtl w:val="0"/>
        </w:rPr>
        <w:t xml:space="preserve"> on the respective</w:t>
      </w:r>
      <w:r w:rsidDel="00000000" w:rsidR="00000000" w:rsidRPr="00000000">
        <w:rPr>
          <w:rFonts w:ascii="Times New Roman" w:cs="Times New Roman" w:eastAsia="Times New Roman" w:hAnsi="Times New Roman"/>
          <w:i w:val="1"/>
          <w:color w:val="0000ff"/>
          <w:rtl w:val="0"/>
        </w:rPr>
        <w:t xml:space="preserve"> Check Box </w:t>
      </w:r>
      <w:r w:rsidDel="00000000" w:rsidR="00000000" w:rsidRPr="00000000">
        <w:rPr>
          <w:rFonts w:ascii="Times New Roman" w:cs="Times New Roman" w:eastAsia="Times New Roman" w:hAnsi="Times New Roman"/>
          <w:i w:val="1"/>
          <w:rtl w:val="0"/>
        </w:rPr>
        <w:t xml:space="preserve">of your choice for </w:t>
      </w:r>
      <w:r w:rsidDel="00000000" w:rsidR="00000000" w:rsidRPr="00000000">
        <w:rPr>
          <w:rFonts w:ascii="Times New Roman" w:cs="Times New Roman" w:eastAsia="Times New Roman" w:hAnsi="Times New Roman"/>
          <w:i w:val="1"/>
          <w:color w:val="ff0000"/>
          <w:u w:val="single"/>
          <w:rtl w:val="0"/>
        </w:rPr>
        <w:t xml:space="preserve">YES or NO</w:t>
      </w:r>
      <w:r w:rsidDel="00000000" w:rsidR="00000000" w:rsidRPr="00000000">
        <w:rPr>
          <w:rFonts w:ascii="Times New Roman" w:cs="Times New Roman" w:eastAsia="Times New Roman" w:hAnsi="Times New Roman"/>
          <w:i w:val="1"/>
          <w:color w:val="ff0000"/>
          <w:rtl w:val="0"/>
        </w:rPr>
        <w:t xml:space="preserve"> </w:t>
      </w:r>
      <w:r w:rsidDel="00000000" w:rsidR="00000000" w:rsidRPr="00000000">
        <w:rPr>
          <w:rFonts w:ascii="Times New Roman" w:cs="Times New Roman" w:eastAsia="Times New Roman" w:hAnsi="Times New Roman"/>
          <w:i w:val="1"/>
          <w:rtl w:val="0"/>
        </w:rPr>
        <w:t xml:space="preserve">Choices above.</w:t>
      </w:r>
      <w:r w:rsidDel="00000000" w:rsidR="00000000" w:rsidRPr="00000000">
        <w:rPr>
          <w:rtl w:val="0"/>
        </w:rPr>
      </w:r>
    </w:p>
    <w:p w:rsidR="00000000" w:rsidDel="00000000" w:rsidP="00000000" w:rsidRDefault="00000000" w:rsidRPr="00000000" w14:paraId="00000152">
      <w:pPr>
        <w:spacing w:line="276" w:lineRule="auto"/>
        <w:ind w:right="-318"/>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153">
      <w:pPr>
        <w:shd w:fill="d9d9d9" w:val="clear"/>
        <w:rPr>
          <w:rFonts w:ascii="Tahoma" w:cs="Tahoma" w:eastAsia="Tahoma" w:hAnsi="Tahoma"/>
          <w:b w:val="1"/>
        </w:rPr>
      </w:pPr>
      <w:r w:rsidDel="00000000" w:rsidR="00000000" w:rsidRPr="00000000">
        <w:rPr>
          <w:rFonts w:ascii="Tahoma" w:cs="Tahoma" w:eastAsia="Tahoma" w:hAnsi="Tahoma"/>
          <w:b w:val="1"/>
          <w:rtl w:val="0"/>
        </w:rPr>
        <w:t xml:space="preserve">UNOPS QUALITY, SUSTAINABILITY, DELIVERY AND MINIMUM RIGHT TO VARY REQUIREMENTS</w:t>
      </w:r>
    </w:p>
    <w:p w:rsidR="00000000" w:rsidDel="00000000" w:rsidP="00000000" w:rsidRDefault="00000000" w:rsidRPr="00000000" w14:paraId="00000154">
      <w:pPr>
        <w:spacing w:line="276" w:lineRule="auto"/>
        <w:rPr>
          <w:rFonts w:ascii="Tahoma" w:cs="Tahoma" w:eastAsia="Tahoma" w:hAnsi="Tahoma"/>
          <w:b w:val="1"/>
        </w:rPr>
      </w:pPr>
      <w:r w:rsidDel="00000000" w:rsidR="00000000" w:rsidRPr="00000000">
        <w:rPr>
          <w:rtl w:val="0"/>
        </w:rPr>
      </w:r>
    </w:p>
    <w:tbl>
      <w:tblPr>
        <w:tblStyle w:val="Table6"/>
        <w:tblW w:w="10122.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24"/>
        <w:gridCol w:w="4947"/>
        <w:gridCol w:w="1671"/>
        <w:gridCol w:w="1880"/>
        <w:tblGridChange w:id="0">
          <w:tblGrid>
            <w:gridCol w:w="1624"/>
            <w:gridCol w:w="4947"/>
            <w:gridCol w:w="1671"/>
            <w:gridCol w:w="188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55">
            <w:pPr>
              <w:spacing w:before="2"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UNOPS Requirements</w:t>
            </w:r>
          </w:p>
        </w:tc>
        <w:tc>
          <w:tcPr>
            <w:shd w:fill="d9d9d9" w:val="clear"/>
            <w:vAlign w:val="center"/>
          </w:tcPr>
          <w:p w:rsidR="00000000" w:rsidDel="00000000" w:rsidP="00000000" w:rsidRDefault="00000000" w:rsidRPr="00000000" w14:paraId="00000157">
            <w:pPr>
              <w:spacing w:before="2"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Is bid compliant? </w:t>
            </w:r>
            <w:r w:rsidDel="00000000" w:rsidR="00000000" w:rsidRPr="00000000">
              <w:rPr>
                <w:rFonts w:ascii="Tahoma" w:cs="Tahoma" w:eastAsia="Tahoma" w:hAnsi="Tahoma"/>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58">
            <w:pPr>
              <w:spacing w:before="2" w:line="276" w:lineRule="auto"/>
              <w:jc w:val="center"/>
              <w:rPr>
                <w:rFonts w:ascii="Arial" w:cs="Arial" w:eastAsia="Arial" w:hAnsi="Arial"/>
                <w:b w:val="1"/>
              </w:rPr>
            </w:pPr>
            <w:r w:rsidDel="00000000" w:rsidR="00000000" w:rsidRPr="00000000">
              <w:rPr>
                <w:rFonts w:ascii="Arial" w:cs="Arial" w:eastAsia="Arial" w:hAnsi="Arial"/>
                <w:b w:val="1"/>
                <w:rtl w:val="0"/>
              </w:rPr>
              <w:t xml:space="preserve">Bidder Clarification </w:t>
            </w:r>
          </w:p>
          <w:p w:rsidR="00000000" w:rsidDel="00000000" w:rsidP="00000000" w:rsidRDefault="00000000" w:rsidRPr="00000000" w14:paraId="00000159">
            <w:pPr>
              <w:spacing w:before="2" w:line="276" w:lineRule="auto"/>
              <w:jc w:val="center"/>
              <w:rPr>
                <w:rFonts w:ascii="Arial" w:cs="Arial" w:eastAsia="Arial" w:hAnsi="Arial"/>
                <w:b w:val="1"/>
              </w:rPr>
            </w:pPr>
            <w:r w:rsidDel="00000000" w:rsidR="00000000" w:rsidRPr="00000000">
              <w:rPr>
                <w:rFonts w:ascii="Arial" w:cs="Arial" w:eastAsia="Arial" w:hAnsi="Arial"/>
                <w:rtl w:val="0"/>
              </w:rPr>
              <w:t xml:space="preserve">If Bidder </w:t>
            </w:r>
            <w:r w:rsidDel="00000000" w:rsidR="00000000" w:rsidRPr="00000000">
              <w:rPr>
                <w:rFonts w:ascii="Arial" w:cs="Arial" w:eastAsia="Arial" w:hAnsi="Arial"/>
                <w:color w:val="ff0000"/>
                <w:rtl w:val="0"/>
              </w:rPr>
              <w:t xml:space="preserve">Cannot Comply</w:t>
            </w:r>
            <w:r w:rsidDel="00000000" w:rsidR="00000000" w:rsidRPr="00000000">
              <w:rPr>
                <w:rFonts w:ascii="Arial" w:cs="Arial" w:eastAsia="Arial" w:hAnsi="Arial"/>
                <w:rtl w:val="0"/>
              </w:rPr>
              <w:t xml:space="preserve">, indicate the reason(s)</w:t>
            </w:r>
            <w:r w:rsidDel="00000000" w:rsidR="00000000" w:rsidRPr="00000000">
              <w:rPr>
                <w:rtl w:val="0"/>
              </w:rPr>
            </w:r>
          </w:p>
        </w:tc>
      </w:tr>
      <w:tr>
        <w:trPr>
          <w:cantSplit w:val="0"/>
          <w:trHeight w:val="306" w:hRule="atLeast"/>
          <w:tblHeader w:val="0"/>
        </w:trPr>
        <w:tc>
          <w:tcPr>
            <w:vMerge w:val="restart"/>
            <w:shd w:fill="d9d9d9" w:val="clear"/>
            <w:vAlign w:val="center"/>
          </w:tcPr>
          <w:p w:rsidR="00000000" w:rsidDel="00000000" w:rsidP="00000000" w:rsidRDefault="00000000" w:rsidRPr="00000000" w14:paraId="0000015A">
            <w:pPr>
              <w:spacing w:before="2" w:line="276" w:lineRule="auto"/>
              <w:rPr>
                <w:rFonts w:ascii="Tahoma" w:cs="Tahoma" w:eastAsia="Tahoma" w:hAnsi="Tahoma"/>
                <w:b w:val="1"/>
              </w:rPr>
            </w:pPr>
            <w:r w:rsidDel="00000000" w:rsidR="00000000" w:rsidRPr="00000000">
              <w:rPr>
                <w:rFonts w:ascii="Tahoma" w:cs="Tahoma" w:eastAsia="Tahoma" w:hAnsi="Tahoma"/>
                <w:b w:val="1"/>
                <w:rtl w:val="0"/>
              </w:rPr>
              <w:t xml:space="preserve">Sustainability Requirements </w:t>
            </w:r>
          </w:p>
        </w:tc>
        <w:tc>
          <w:tcPr>
            <w:vAlign w:val="center"/>
          </w:tcPr>
          <w:p w:rsidR="00000000" w:rsidDel="00000000" w:rsidP="00000000" w:rsidRDefault="00000000" w:rsidRPr="00000000" w14:paraId="0000015B">
            <w:pPr>
              <w:spacing w:before="2" w:line="276" w:lineRule="auto"/>
              <w:rPr>
                <w:rFonts w:ascii="Tahoma" w:cs="Tahoma" w:eastAsia="Tahoma" w:hAnsi="Tahoma"/>
              </w:rPr>
            </w:pPr>
            <w:r w:rsidDel="00000000" w:rsidR="00000000" w:rsidRPr="00000000">
              <w:rPr>
                <w:rFonts w:ascii="Tahoma" w:cs="Tahoma" w:eastAsia="Tahoma" w:hAnsi="Tahoma"/>
                <w:highlight w:val="white"/>
                <w:rtl w:val="0"/>
              </w:rPr>
              <w:t xml:space="preserve">Is the bidder confirmed to deliver ICT equipment </w:t>
            </w:r>
            <w:r w:rsidDel="00000000" w:rsidR="00000000" w:rsidRPr="00000000">
              <w:rPr>
                <w:rFonts w:ascii="Arial" w:cs="Arial" w:eastAsia="Arial" w:hAnsi="Arial"/>
                <w:color w:val="222222"/>
                <w:highlight w:val="white"/>
                <w:rtl w:val="0"/>
              </w:rPr>
              <w:t xml:space="preserve">which must hold a relevant energy efficiency label such as Energy Star, TCO Certification, EPEAT or equivalent</w:t>
            </w:r>
            <w:r w:rsidDel="00000000" w:rsidR="00000000" w:rsidRPr="00000000">
              <w:rPr>
                <w:rFonts w:ascii="Tahoma" w:cs="Tahoma" w:eastAsia="Tahoma" w:hAnsi="Tahoma"/>
                <w:highlight w:val="white"/>
                <w:rtl w:val="0"/>
              </w:rPr>
              <w:t xml:space="preserve">? </w:t>
            </w:r>
            <w:r w:rsidDel="00000000" w:rsidR="00000000" w:rsidRPr="00000000">
              <w:rPr>
                <w:rFonts w:ascii="Arial Unicode MS" w:cs="Arial Unicode MS" w:eastAsia="Arial Unicode MS" w:hAnsi="Arial Unicode MS"/>
                <w:rtl w:val="0"/>
              </w:rPr>
              <w:t xml:space="preserve">▬</w:t>
            </w:r>
            <w:r w:rsidDel="00000000" w:rsidR="00000000" w:rsidRPr="00000000">
              <w:rPr>
                <w:rFonts w:ascii="Tahoma" w:cs="Tahoma" w:eastAsia="Tahoma" w:hAnsi="Tahoma"/>
                <w:b w:val="1"/>
                <w:color w:val="0000ff"/>
                <w:rtl w:val="0"/>
              </w:rPr>
              <w:t xml:space="preserve"> Pass or Fail</w:t>
            </w:r>
            <w:r w:rsidDel="00000000" w:rsidR="00000000" w:rsidRPr="00000000">
              <w:rPr>
                <w:rtl w:val="0"/>
              </w:rPr>
            </w:r>
          </w:p>
        </w:tc>
        <w:tc>
          <w:tcPr>
            <w:vAlign w:val="center"/>
          </w:tcPr>
          <w:p w:rsidR="00000000" w:rsidDel="00000000" w:rsidP="00000000" w:rsidRDefault="00000000" w:rsidRPr="00000000" w14:paraId="0000015C">
            <w:pPr>
              <w:spacing w:before="2" w:line="276" w:lineRule="auto"/>
              <w:rPr>
                <w:rFonts w:ascii="Tahoma" w:cs="Tahoma" w:eastAsia="Tahoma" w:hAnsi="Tahoma"/>
                <w:highlight w:val="cyan"/>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p>
        </w:tc>
        <w:tc>
          <w:tcPr/>
          <w:p w:rsidR="00000000" w:rsidDel="00000000" w:rsidP="00000000" w:rsidRDefault="00000000" w:rsidRPr="00000000" w14:paraId="0000015D">
            <w:pPr>
              <w:spacing w:before="2" w:line="276" w:lineRule="auto"/>
              <w:rPr>
                <w:b w:val="1"/>
                <w:highlight w:val="cyan"/>
              </w:rPr>
            </w:pPr>
            <w:r w:rsidDel="00000000" w:rsidR="00000000" w:rsidRPr="00000000">
              <w:rPr>
                <w:b w:val="1"/>
                <w:highlight w:val="cyan"/>
                <w:rtl w:val="0"/>
              </w:rPr>
              <w:t xml:space="preserve">     </w:t>
            </w:r>
          </w:p>
        </w:tc>
      </w:tr>
      <w:tr>
        <w:trPr>
          <w:cantSplit w:val="0"/>
          <w:trHeight w:val="306" w:hRule="atLeast"/>
          <w:tblHeader w:val="0"/>
        </w:trPr>
        <w:tc>
          <w:tcPr>
            <w:vMerge w:val="continue"/>
            <w:shd w:fill="d9d9d9" w:val="clear"/>
            <w:vAlign w:val="center"/>
          </w:tcPr>
          <w:p w:rsidR="00000000" w:rsidDel="00000000" w:rsidP="00000000" w:rsidRDefault="00000000" w:rsidRPr="00000000" w14:paraId="0000015E">
            <w:pPr>
              <w:widowControl w:val="0"/>
              <w:spacing w:line="276" w:lineRule="auto"/>
              <w:rPr>
                <w:b w:val="1"/>
                <w:highlight w:val="cyan"/>
              </w:rPr>
            </w:pPr>
            <w:r w:rsidDel="00000000" w:rsidR="00000000" w:rsidRPr="00000000">
              <w:rPr>
                <w:rtl w:val="0"/>
              </w:rPr>
            </w:r>
          </w:p>
        </w:tc>
        <w:tc>
          <w:tcPr>
            <w:vAlign w:val="center"/>
          </w:tcPr>
          <w:p w:rsidR="00000000" w:rsidDel="00000000" w:rsidP="00000000" w:rsidRDefault="00000000" w:rsidRPr="00000000" w14:paraId="0000015F">
            <w:pPr>
              <w:spacing w:before="2" w:line="276" w:lineRule="auto"/>
              <w:rPr>
                <w:rFonts w:ascii="Tahoma" w:cs="Tahoma" w:eastAsia="Tahoma" w:hAnsi="Tahoma"/>
              </w:rPr>
            </w:pPr>
            <w:r w:rsidDel="00000000" w:rsidR="00000000" w:rsidRPr="00000000">
              <w:rPr>
                <w:rFonts w:ascii="Tahoma" w:cs="Tahoma" w:eastAsia="Tahoma" w:hAnsi="Tahoma"/>
                <w:highlight w:val="white"/>
                <w:rtl w:val="0"/>
              </w:rPr>
              <w:t xml:space="preserve">Is the bidder confirmed to deliver ICT equipment in packaging that meets environmental sustainable criteria which include but are not limited to using biodegradable or recycled packaging, recyclable packaging, offering a packaging take-back option, packaging in bulk or other means? </w:t>
            </w:r>
            <w:r w:rsidDel="00000000" w:rsidR="00000000" w:rsidRPr="00000000">
              <w:rPr>
                <w:rFonts w:ascii="Arial Unicode MS" w:cs="Arial Unicode MS" w:eastAsia="Arial Unicode MS" w:hAnsi="Arial Unicode MS"/>
                <w:rtl w:val="0"/>
              </w:rPr>
              <w:t xml:space="preserve">▬</w:t>
            </w:r>
            <w:r w:rsidDel="00000000" w:rsidR="00000000" w:rsidRPr="00000000">
              <w:rPr>
                <w:rFonts w:ascii="Tahoma" w:cs="Tahoma" w:eastAsia="Tahoma" w:hAnsi="Tahoma"/>
                <w:b w:val="1"/>
                <w:color w:val="0000ff"/>
                <w:rtl w:val="0"/>
              </w:rPr>
              <w:t xml:space="preserve"> Pass or Fail</w:t>
            </w:r>
            <w:r w:rsidDel="00000000" w:rsidR="00000000" w:rsidRPr="00000000">
              <w:rPr>
                <w:rtl w:val="0"/>
              </w:rPr>
            </w:r>
          </w:p>
        </w:tc>
        <w:tc>
          <w:tcPr>
            <w:vAlign w:val="center"/>
          </w:tcPr>
          <w:p w:rsidR="00000000" w:rsidDel="00000000" w:rsidP="00000000" w:rsidRDefault="00000000" w:rsidRPr="00000000" w14:paraId="00000160">
            <w:pPr>
              <w:spacing w:before="2" w:line="276" w:lineRule="auto"/>
              <w:rPr>
                <w:rFonts w:ascii="Tahoma" w:cs="Tahoma" w:eastAsia="Tahoma" w:hAnsi="Tahoma"/>
                <w:highlight w:val="cyan"/>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p>
        </w:tc>
        <w:tc>
          <w:tcPr/>
          <w:p w:rsidR="00000000" w:rsidDel="00000000" w:rsidP="00000000" w:rsidRDefault="00000000" w:rsidRPr="00000000" w14:paraId="00000161">
            <w:pPr>
              <w:spacing w:before="2" w:line="276" w:lineRule="auto"/>
              <w:rPr>
                <w:b w:val="1"/>
                <w:highlight w:val="cyan"/>
              </w:rPr>
            </w:pPr>
            <w:r w:rsidDel="00000000" w:rsidR="00000000" w:rsidRPr="00000000">
              <w:rPr>
                <w:b w:val="1"/>
                <w:highlight w:val="cyan"/>
                <w:rtl w:val="0"/>
              </w:rPr>
              <w:t xml:space="preserve">     </w:t>
            </w:r>
          </w:p>
        </w:tc>
      </w:tr>
      <w:tr>
        <w:trPr>
          <w:cantSplit w:val="0"/>
          <w:trHeight w:val="306" w:hRule="atLeast"/>
          <w:tblHeader w:val="0"/>
        </w:trPr>
        <w:tc>
          <w:tcPr>
            <w:shd w:fill="d9d9d9" w:val="clear"/>
            <w:vAlign w:val="center"/>
          </w:tcPr>
          <w:p w:rsidR="00000000" w:rsidDel="00000000" w:rsidP="00000000" w:rsidRDefault="00000000" w:rsidRPr="00000000" w14:paraId="00000162">
            <w:pPr>
              <w:spacing w:before="2" w:line="276" w:lineRule="auto"/>
              <w:rPr>
                <w:rFonts w:ascii="Tahoma" w:cs="Tahoma" w:eastAsia="Tahoma" w:hAnsi="Tahoma"/>
                <w:b w:val="1"/>
              </w:rPr>
            </w:pPr>
            <w:r w:rsidDel="00000000" w:rsidR="00000000" w:rsidRPr="00000000">
              <w:rPr>
                <w:rFonts w:ascii="Tahoma" w:cs="Tahoma" w:eastAsia="Tahoma" w:hAnsi="Tahoma"/>
                <w:b w:val="1"/>
                <w:rtl w:val="0"/>
              </w:rPr>
              <w:t xml:space="preserve">Delivery time</w:t>
            </w:r>
          </w:p>
        </w:tc>
        <w:tc>
          <w:tcPr>
            <w:vAlign w:val="center"/>
          </w:tcPr>
          <w:p w:rsidR="00000000" w:rsidDel="00000000" w:rsidP="00000000" w:rsidRDefault="00000000" w:rsidRPr="00000000" w14:paraId="00000163">
            <w:pPr>
              <w:spacing w:before="2" w:line="276" w:lineRule="auto"/>
              <w:rPr>
                <w:rFonts w:ascii="Tahoma" w:cs="Tahoma" w:eastAsia="Tahoma" w:hAnsi="Tahoma"/>
              </w:rPr>
            </w:pPr>
            <w:r w:rsidDel="00000000" w:rsidR="00000000" w:rsidRPr="00000000">
              <w:rPr>
                <w:rFonts w:ascii="Tahoma" w:cs="Tahoma" w:eastAsia="Tahoma" w:hAnsi="Tahoma"/>
                <w:rtl w:val="0"/>
              </w:rPr>
              <w:t xml:space="preserve">Bidder confirms to deliver the items within </w:t>
            </w:r>
            <w:r w:rsidDel="00000000" w:rsidR="00000000" w:rsidRPr="00000000">
              <w:rPr>
                <w:rFonts w:ascii="Tahoma" w:cs="Tahoma" w:eastAsia="Tahoma" w:hAnsi="Tahoma"/>
                <w:b w:val="1"/>
                <w:rtl w:val="0"/>
              </w:rPr>
              <w:t xml:space="preserve">60 calendar days</w:t>
            </w:r>
            <w:r w:rsidDel="00000000" w:rsidR="00000000" w:rsidRPr="00000000">
              <w:rPr>
                <w:rFonts w:ascii="Arial Unicode MS" w:cs="Arial Unicode MS" w:eastAsia="Arial Unicode MS" w:hAnsi="Arial Unicode MS"/>
                <w:rtl w:val="0"/>
              </w:rPr>
              <w:t xml:space="preserve"> after Purchase Order (PO) issuance ▬</w:t>
            </w:r>
            <w:r w:rsidDel="00000000" w:rsidR="00000000" w:rsidRPr="00000000">
              <w:rPr>
                <w:rFonts w:ascii="Tahoma" w:cs="Tahoma" w:eastAsia="Tahoma" w:hAnsi="Tahoma"/>
                <w:b w:val="1"/>
                <w:color w:val="0000ff"/>
                <w:rtl w:val="0"/>
              </w:rPr>
              <w:t xml:space="preserve"> Pass or Fail</w:t>
            </w:r>
            <w:r w:rsidDel="00000000" w:rsidR="00000000" w:rsidRPr="00000000">
              <w:rPr>
                <w:rtl w:val="0"/>
              </w:rPr>
            </w:r>
          </w:p>
        </w:tc>
        <w:tc>
          <w:tcPr>
            <w:vAlign w:val="center"/>
          </w:tcPr>
          <w:p w:rsidR="00000000" w:rsidDel="00000000" w:rsidP="00000000" w:rsidRDefault="00000000" w:rsidRPr="00000000" w14:paraId="00000164">
            <w:pPr>
              <w:spacing w:before="2" w:line="276" w:lineRule="auto"/>
              <w:rPr>
                <w:rFonts w:ascii="Tahoma" w:cs="Tahoma" w:eastAsia="Tahoma" w:hAnsi="Tahoma"/>
                <w:highlight w:val="cyan"/>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p>
        </w:tc>
        <w:tc>
          <w:tcPr/>
          <w:p w:rsidR="00000000" w:rsidDel="00000000" w:rsidP="00000000" w:rsidRDefault="00000000" w:rsidRPr="00000000" w14:paraId="00000165">
            <w:pPr>
              <w:spacing w:before="2" w:line="276" w:lineRule="auto"/>
              <w:rPr>
                <w:b w:val="1"/>
                <w:highlight w:val="cyan"/>
              </w:rPr>
            </w:pPr>
            <w:r w:rsidDel="00000000" w:rsidR="00000000" w:rsidRPr="00000000">
              <w:rPr>
                <w:b w:val="1"/>
                <w:highlight w:val="cyan"/>
                <w:rtl w:val="0"/>
              </w:rPr>
              <w:t xml:space="preserve">     </w:t>
            </w:r>
          </w:p>
        </w:tc>
      </w:tr>
      <w:tr>
        <w:trPr>
          <w:cantSplit w:val="0"/>
          <w:trHeight w:val="306" w:hRule="atLeast"/>
          <w:tblHeader w:val="0"/>
        </w:trPr>
        <w:tc>
          <w:tcPr>
            <w:shd w:fill="d9d9d9" w:val="clear"/>
            <w:vAlign w:val="center"/>
          </w:tcPr>
          <w:p w:rsidR="00000000" w:rsidDel="00000000" w:rsidP="00000000" w:rsidRDefault="00000000" w:rsidRPr="00000000" w14:paraId="00000166">
            <w:pPr>
              <w:spacing w:before="2" w:line="276" w:lineRule="auto"/>
              <w:rPr>
                <w:rFonts w:ascii="Tahoma" w:cs="Tahoma" w:eastAsia="Tahoma" w:hAnsi="Tahoma"/>
                <w:b w:val="1"/>
              </w:rPr>
            </w:pPr>
            <w:r w:rsidDel="00000000" w:rsidR="00000000" w:rsidRPr="00000000">
              <w:rPr>
                <w:rFonts w:ascii="Tahoma" w:cs="Tahoma" w:eastAsia="Tahoma" w:hAnsi="Tahoma"/>
                <w:b w:val="1"/>
                <w:rtl w:val="0"/>
              </w:rPr>
              <w:t xml:space="preserve">Delivery place </w:t>
            </w:r>
          </w:p>
        </w:tc>
        <w:tc>
          <w:tcPr>
            <w:vAlign w:val="center"/>
          </w:tcPr>
          <w:p w:rsidR="00000000" w:rsidDel="00000000" w:rsidP="00000000" w:rsidRDefault="00000000" w:rsidRPr="00000000" w14:paraId="00000167">
            <w:pPr>
              <w:spacing w:before="2" w:line="276" w:lineRule="auto"/>
              <w:rPr>
                <w:rFonts w:ascii="Tahoma" w:cs="Tahoma" w:eastAsia="Tahoma" w:hAnsi="Tahoma"/>
              </w:rPr>
            </w:pPr>
            <w:r w:rsidDel="00000000" w:rsidR="00000000" w:rsidRPr="00000000">
              <w:rPr>
                <w:rFonts w:ascii="Tahoma" w:cs="Tahoma" w:eastAsia="Tahoma" w:hAnsi="Tahoma"/>
                <w:rtl w:val="0"/>
              </w:rPr>
              <w:t xml:space="preserve">Bidder confirms to deliver the items to UNOPS Ethiopia Multi Country Office (ETMCO); Ethiopia Office at the following location:</w:t>
            </w:r>
          </w:p>
          <w:p w:rsidR="00000000" w:rsidDel="00000000" w:rsidP="00000000" w:rsidRDefault="00000000" w:rsidRPr="00000000" w14:paraId="00000168">
            <w:pPr>
              <w:spacing w:line="276" w:lineRule="auto"/>
              <w:rPr>
                <w:rFonts w:ascii="Tahoma" w:cs="Tahoma" w:eastAsia="Tahoma" w:hAnsi="Tahoma"/>
              </w:rPr>
            </w:pPr>
            <w:r w:rsidDel="00000000" w:rsidR="00000000" w:rsidRPr="00000000">
              <w:rPr>
                <w:rFonts w:ascii="Tahoma" w:cs="Tahoma" w:eastAsia="Tahoma" w:hAnsi="Tahoma"/>
                <w:rtl w:val="0"/>
              </w:rPr>
              <w:t xml:space="preserve">Zambezi Build.; 5th Floor; West Wing; UNECA Compound</w:t>
            </w:r>
          </w:p>
          <w:p w:rsidR="00000000" w:rsidDel="00000000" w:rsidP="00000000" w:rsidRDefault="00000000" w:rsidRPr="00000000" w14:paraId="00000169">
            <w:pPr>
              <w:spacing w:line="276" w:lineRule="auto"/>
              <w:rPr>
                <w:rFonts w:ascii="Tahoma" w:cs="Tahoma" w:eastAsia="Tahoma" w:hAnsi="Tahoma"/>
              </w:rPr>
            </w:pPr>
            <w:r w:rsidDel="00000000" w:rsidR="00000000" w:rsidRPr="00000000">
              <w:rPr>
                <w:rFonts w:ascii="Tahoma" w:cs="Tahoma" w:eastAsia="Tahoma" w:hAnsi="Tahoma"/>
                <w:rtl w:val="0"/>
              </w:rPr>
              <w:t xml:space="preserve">Addis Ababa; Ethiopia</w:t>
            </w:r>
          </w:p>
          <w:p w:rsidR="00000000" w:rsidDel="00000000" w:rsidP="00000000" w:rsidRDefault="00000000" w:rsidRPr="00000000" w14:paraId="0000016A">
            <w:pPr>
              <w:spacing w:before="2" w:line="276" w:lineRule="auto"/>
              <w:rPr>
                <w:rFonts w:ascii="Tahoma" w:cs="Tahoma" w:eastAsia="Tahoma" w:hAnsi="Tahoma"/>
              </w:rPr>
            </w:pPr>
            <w:r w:rsidDel="00000000" w:rsidR="00000000" w:rsidRPr="00000000">
              <w:rPr>
                <w:rFonts w:ascii="Tahoma" w:cs="Tahoma" w:eastAsia="Tahoma" w:hAnsi="Tahoma"/>
                <w:rtl w:val="0"/>
              </w:rPr>
              <w:t xml:space="preserve">P.O. Box: 60197 and agree at</w:t>
            </w:r>
          </w:p>
          <w:p w:rsidR="00000000" w:rsidDel="00000000" w:rsidP="00000000" w:rsidRDefault="00000000" w:rsidRPr="00000000" w14:paraId="0000016B">
            <w:pPr>
              <w:spacing w:before="2" w:line="276" w:lineRule="auto"/>
              <w:rPr>
                <w:rFonts w:ascii="Tahoma" w:cs="Tahoma" w:eastAsia="Tahoma" w:hAnsi="Tahoma"/>
              </w:rPr>
            </w:pPr>
            <w:r w:rsidDel="00000000" w:rsidR="00000000" w:rsidRPr="00000000">
              <w:rPr>
                <w:rFonts w:ascii="Tahoma" w:cs="Tahoma" w:eastAsia="Tahoma" w:hAnsi="Tahoma"/>
                <w:b w:val="1"/>
                <w:rtl w:val="0"/>
              </w:rPr>
              <w:t xml:space="preserve">Delivered at Place (DAP) as per INCOTERMS 2020  </w:t>
            </w:r>
            <w:r w:rsidDel="00000000" w:rsidR="00000000" w:rsidRPr="00000000">
              <w:rPr>
                <w:rFonts w:ascii="Arial Unicode MS" w:cs="Arial Unicode MS" w:eastAsia="Arial Unicode MS" w:hAnsi="Arial Unicode MS"/>
                <w:rtl w:val="0"/>
              </w:rPr>
              <w:t xml:space="preserve">▬</w:t>
            </w:r>
            <w:r w:rsidDel="00000000" w:rsidR="00000000" w:rsidRPr="00000000">
              <w:rPr>
                <w:rFonts w:ascii="Tahoma" w:cs="Tahoma" w:eastAsia="Tahoma" w:hAnsi="Tahoma"/>
                <w:b w:val="1"/>
                <w:color w:val="0000ff"/>
                <w:rtl w:val="0"/>
              </w:rPr>
              <w:t xml:space="preserve"> Pass or Fail</w:t>
            </w:r>
            <w:r w:rsidDel="00000000" w:rsidR="00000000" w:rsidRPr="00000000">
              <w:rPr>
                <w:rFonts w:ascii="Tahoma" w:cs="Tahoma" w:eastAsia="Tahoma" w:hAnsi="Tahoma"/>
                <w:b w:val="1"/>
                <w:rtl w:val="0"/>
              </w:rPr>
              <w:t xml:space="preserve"> </w:t>
            </w:r>
            <w:r w:rsidDel="00000000" w:rsidR="00000000" w:rsidRPr="00000000">
              <w:rPr>
                <w:rtl w:val="0"/>
              </w:rPr>
            </w:r>
          </w:p>
        </w:tc>
        <w:tc>
          <w:tcPr>
            <w:vAlign w:val="center"/>
          </w:tcPr>
          <w:p w:rsidR="00000000" w:rsidDel="00000000" w:rsidP="00000000" w:rsidRDefault="00000000" w:rsidRPr="00000000" w14:paraId="0000016C">
            <w:pPr>
              <w:spacing w:before="2" w:line="276" w:lineRule="auto"/>
              <w:rPr>
                <w:rFonts w:ascii="Tahoma" w:cs="Tahoma" w:eastAsia="Tahoma" w:hAnsi="Tahoma"/>
                <w:highlight w:val="yellow"/>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r w:rsidDel="00000000" w:rsidR="00000000" w:rsidRPr="00000000">
              <w:rPr>
                <w:rtl w:val="0"/>
              </w:rPr>
            </w:r>
          </w:p>
        </w:tc>
        <w:tc>
          <w:tcPr/>
          <w:p w:rsidR="00000000" w:rsidDel="00000000" w:rsidP="00000000" w:rsidRDefault="00000000" w:rsidRPr="00000000" w14:paraId="0000016D">
            <w:pPr>
              <w:spacing w:before="2" w:line="276" w:lineRule="auto"/>
              <w:rPr>
                <w:rFonts w:ascii="Tahoma" w:cs="Tahoma" w:eastAsia="Tahoma" w:hAnsi="Tahoma"/>
                <w:highlight w:val="yellow"/>
              </w:rPr>
            </w:pPr>
            <w:r w:rsidDel="00000000" w:rsidR="00000000" w:rsidRPr="00000000">
              <w:rPr>
                <w:b w:val="1"/>
                <w:highlight w:val="cyan"/>
                <w:rtl w:val="0"/>
              </w:rPr>
              <w:t xml:space="preserve">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6E">
            <w:pPr>
              <w:spacing w:before="2" w:line="276" w:lineRule="auto"/>
              <w:rPr>
                <w:rFonts w:ascii="Tahoma" w:cs="Tahoma" w:eastAsia="Tahoma" w:hAnsi="Tahoma"/>
                <w:b w:val="1"/>
              </w:rPr>
            </w:pPr>
            <w:r w:rsidDel="00000000" w:rsidR="00000000" w:rsidRPr="00000000">
              <w:rPr>
                <w:rFonts w:ascii="Tahoma" w:cs="Tahoma" w:eastAsia="Tahoma" w:hAnsi="Tahoma"/>
                <w:b w:val="1"/>
                <w:rtl w:val="0"/>
              </w:rPr>
              <w:t xml:space="preserve">UNOPS Right to vary requirements</w:t>
            </w:r>
          </w:p>
        </w:tc>
        <w:tc>
          <w:tcPr>
            <w:vAlign w:val="center"/>
          </w:tcPr>
          <w:p w:rsidR="00000000" w:rsidDel="00000000" w:rsidP="00000000" w:rsidRDefault="00000000" w:rsidRPr="00000000" w14:paraId="0000016F">
            <w:pPr>
              <w:spacing w:before="2" w:line="276" w:lineRule="auto"/>
              <w:jc w:val="both"/>
              <w:rPr>
                <w:rFonts w:ascii="Tahoma" w:cs="Tahoma" w:eastAsia="Tahoma" w:hAnsi="Tahoma"/>
                <w:highlight w:val="lightGray"/>
              </w:rPr>
            </w:pPr>
            <w:r w:rsidDel="00000000" w:rsidR="00000000" w:rsidRPr="00000000">
              <w:rPr>
                <w:rFonts w:ascii="Tahoma" w:cs="Tahoma" w:eastAsia="Tahoma" w:hAnsi="Tahoma"/>
                <w:rtl w:val="0"/>
              </w:rPr>
              <w:t xml:space="preserve">Bidder confirms to vary “UNOPS Right to vary Requirements” at the time the Contract is awarded, UNOPS reserves the right to vary the quantity of the goods and associated services specified above, provided this does not exceed </w:t>
            </w:r>
            <w:r w:rsidDel="00000000" w:rsidR="00000000" w:rsidRPr="00000000">
              <w:rPr>
                <w:rFonts w:ascii="Tahoma" w:cs="Tahoma" w:eastAsia="Tahoma" w:hAnsi="Tahoma"/>
                <w:b w:val="1"/>
                <w:rtl w:val="0"/>
              </w:rPr>
              <w:t xml:space="preserve">+/- 20%</w:t>
            </w:r>
            <w:r w:rsidDel="00000000" w:rsidR="00000000" w:rsidRPr="00000000">
              <w:rPr>
                <w:rFonts w:ascii="Arial Unicode MS" w:cs="Arial Unicode MS" w:eastAsia="Arial Unicode MS" w:hAnsi="Arial Unicode MS"/>
                <w:rtl w:val="0"/>
              </w:rPr>
              <w:t xml:space="preserve">, without any change in the unit prices or other terms and conditions of the RFQ ▬</w:t>
            </w:r>
            <w:r w:rsidDel="00000000" w:rsidR="00000000" w:rsidRPr="00000000">
              <w:rPr>
                <w:rFonts w:ascii="Tahoma" w:cs="Tahoma" w:eastAsia="Tahoma" w:hAnsi="Tahoma"/>
                <w:b w:val="1"/>
                <w:color w:val="0000ff"/>
                <w:rtl w:val="0"/>
              </w:rPr>
              <w:t xml:space="preserve"> Pass or Fail</w:t>
            </w:r>
            <w:r w:rsidDel="00000000" w:rsidR="00000000" w:rsidRPr="00000000">
              <w:rPr>
                <w:rtl w:val="0"/>
              </w:rPr>
            </w:r>
          </w:p>
        </w:tc>
        <w:tc>
          <w:tcPr>
            <w:vAlign w:val="center"/>
          </w:tcPr>
          <w:p w:rsidR="00000000" w:rsidDel="00000000" w:rsidP="00000000" w:rsidRDefault="00000000" w:rsidRPr="00000000" w14:paraId="00000170">
            <w:pPr>
              <w:spacing w:before="2" w:line="276" w:lineRule="auto"/>
              <w:jc w:val="both"/>
              <w:rPr>
                <w:rFonts w:ascii="Tahoma" w:cs="Tahoma" w:eastAsia="Tahoma" w:hAnsi="Tahoma"/>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r w:rsidDel="00000000" w:rsidR="00000000" w:rsidRPr="00000000">
              <w:rPr>
                <w:rtl w:val="0"/>
              </w:rPr>
            </w:r>
          </w:p>
        </w:tc>
        <w:tc>
          <w:tcPr/>
          <w:p w:rsidR="00000000" w:rsidDel="00000000" w:rsidP="00000000" w:rsidRDefault="00000000" w:rsidRPr="00000000" w14:paraId="00000171">
            <w:pPr>
              <w:spacing w:before="2" w:line="276" w:lineRule="auto"/>
              <w:jc w:val="both"/>
              <w:rPr>
                <w:rFonts w:ascii="Tahoma" w:cs="Tahoma" w:eastAsia="Tahoma" w:hAnsi="Tahoma"/>
              </w:rPr>
            </w:pPr>
            <w:r w:rsidDel="00000000" w:rsidR="00000000" w:rsidRPr="00000000">
              <w:rPr>
                <w:b w:val="1"/>
                <w:highlight w:val="cyan"/>
                <w:rtl w:val="0"/>
              </w:rPr>
              <w:t xml:space="preserve">     </w:t>
            </w:r>
            <w:r w:rsidDel="00000000" w:rsidR="00000000" w:rsidRPr="00000000">
              <w:rPr>
                <w:rtl w:val="0"/>
              </w:rPr>
            </w:r>
          </w:p>
        </w:tc>
      </w:tr>
    </w:tbl>
    <w:p w:rsidR="00000000" w:rsidDel="00000000" w:rsidP="00000000" w:rsidRDefault="00000000" w:rsidRPr="00000000" w14:paraId="00000172">
      <w:pPr>
        <w:spacing w:line="276" w:lineRule="auto"/>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173">
      <w:pPr>
        <w:spacing w:line="276" w:lineRule="auto"/>
        <w:rPr>
          <w:rFonts w:ascii="Tahoma" w:cs="Tahoma" w:eastAsia="Tahoma" w:hAnsi="Tahoma"/>
        </w:rPr>
      </w:pPr>
      <w:r w:rsidDel="00000000" w:rsidR="00000000" w:rsidRPr="00000000">
        <w:rPr>
          <w:rFonts w:ascii="Tahoma" w:cs="Tahoma" w:eastAsia="Tahoma" w:hAnsi="Tahoma"/>
          <w:rtl w:val="0"/>
        </w:rPr>
        <w:t xml:space="preserve">The offered goods and related services (if applicable) are in accordance with the required specifications and requirements specified in </w:t>
      </w:r>
      <w:r w:rsidDel="00000000" w:rsidR="00000000" w:rsidRPr="00000000">
        <w:rPr>
          <w:rFonts w:ascii="Tahoma" w:cs="Tahoma" w:eastAsia="Tahoma" w:hAnsi="Tahoma"/>
          <w:b w:val="1"/>
          <w:rtl w:val="0"/>
        </w:rPr>
        <w:t xml:space="preserve">Section II: Schedule of Requirements</w:t>
      </w:r>
      <w:r w:rsidDel="00000000" w:rsidR="00000000" w:rsidRPr="00000000">
        <w:rPr>
          <w:rFonts w:ascii="Tahoma" w:cs="Tahoma" w:eastAsia="Tahoma" w:hAnsi="Tahoma"/>
          <w:rtl w:val="0"/>
        </w:rPr>
        <w:t xml:space="preserve">.</w:t>
      </w:r>
    </w:p>
    <w:p w:rsidR="00000000" w:rsidDel="00000000" w:rsidP="00000000" w:rsidRDefault="00000000" w:rsidRPr="00000000" w14:paraId="00000174">
      <w:pPr>
        <w:spacing w:line="276" w:lineRule="auto"/>
        <w:ind w:right="-34"/>
        <w:jc w:val="both"/>
        <w:rPr>
          <w:rFonts w:ascii="Tahoma" w:cs="Tahoma" w:eastAsia="Tahoma" w:hAnsi="Tahoma"/>
        </w:rPr>
      </w:pPr>
      <w:r w:rsidDel="00000000" w:rsidR="00000000" w:rsidRPr="00000000">
        <w:rPr>
          <w:rtl w:val="0"/>
        </w:rPr>
      </w:r>
    </w:p>
    <w:p w:rsidR="00000000" w:rsidDel="00000000" w:rsidP="00000000" w:rsidRDefault="00000000" w:rsidRPr="00000000" w14:paraId="00000175">
      <w:pPr>
        <w:spacing w:line="276" w:lineRule="auto"/>
        <w:ind w:left="3600" w:right="-34" w:firstLine="720"/>
        <w:jc w:val="both"/>
        <w:rPr>
          <w:rFonts w:ascii="Tahoma" w:cs="Tahoma" w:eastAsia="Tahoma" w:hAnsi="Tahoma"/>
          <w:b w:val="1"/>
        </w:rPr>
      </w:pPr>
      <w:r w:rsidDel="00000000" w:rsidR="00000000" w:rsidRPr="00000000">
        <w:rPr>
          <w:rFonts w:ascii="Tahoma" w:cs="Tahoma" w:eastAsia="Tahoma" w:hAnsi="Tahoma"/>
          <w:highlight w:val="cyan"/>
          <w:rtl w:val="0"/>
        </w:rPr>
        <w:t xml:space="preserve"> </w:t>
      </w:r>
      <w:r w:rsidDel="00000000" w:rsidR="00000000" w:rsidRPr="00000000">
        <w:rPr>
          <w:rFonts w:ascii="MS Gothic" w:cs="MS Gothic" w:eastAsia="MS Gothic" w:hAnsi="MS Gothic"/>
          <w:b w:val="1"/>
          <w:highlight w:val="cyan"/>
          <w:rtl w:val="0"/>
        </w:rPr>
        <w:t xml:space="preserve">☐</w:t>
      </w:r>
      <w:r w:rsidDel="00000000" w:rsidR="00000000" w:rsidRPr="00000000">
        <w:rPr>
          <w:rFonts w:ascii="Tahoma" w:cs="Tahoma" w:eastAsia="Tahoma" w:hAnsi="Tahoma"/>
          <w:b w:val="1"/>
          <w:highlight w:val="cyan"/>
          <w:rtl w:val="0"/>
        </w:rPr>
        <w:t xml:space="preserve"> Yes </w:t>
      </w:r>
      <w:r w:rsidDel="00000000" w:rsidR="00000000" w:rsidRPr="00000000">
        <w:rPr>
          <w:rFonts w:ascii="Tahoma" w:cs="Tahoma" w:eastAsia="Tahoma" w:hAnsi="Tahoma"/>
          <w:b w:val="1"/>
          <w:highlight w:val="white"/>
          <w:rtl w:val="0"/>
        </w:rPr>
        <w:t xml:space="preserve">  </w:t>
      </w:r>
      <w:r w:rsidDel="00000000" w:rsidR="00000000" w:rsidRPr="00000000">
        <w:rPr>
          <w:rFonts w:ascii="Tahoma" w:cs="Tahoma" w:eastAsia="Tahoma" w:hAnsi="Tahoma"/>
          <w:b w:val="1"/>
          <w:highlight w:val="cyan"/>
          <w:rtl w:val="0"/>
        </w:rPr>
        <w:t xml:space="preserve">    </w:t>
      </w:r>
      <w:r w:rsidDel="00000000" w:rsidR="00000000" w:rsidRPr="00000000">
        <w:rPr>
          <w:rFonts w:ascii="Arial Unicode MS" w:cs="Arial Unicode MS" w:eastAsia="Arial Unicode MS" w:hAnsi="Arial Unicode MS"/>
          <w:b w:val="1"/>
          <w:highlight w:val="cyan"/>
          <w:rtl w:val="0"/>
        </w:rPr>
        <w:t xml:space="preserve">☐</w:t>
      </w:r>
      <w:r w:rsidDel="00000000" w:rsidR="00000000" w:rsidRPr="00000000">
        <w:rPr>
          <w:rFonts w:ascii="Tahoma" w:cs="Tahoma" w:eastAsia="Tahoma" w:hAnsi="Tahoma"/>
          <w:b w:val="1"/>
          <w:highlight w:val="cyan"/>
          <w:rtl w:val="0"/>
        </w:rPr>
        <w:t xml:space="preserve"> No</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176">
      <w:pPr>
        <w:spacing w:line="276" w:lineRule="auto"/>
        <w:ind w:right="-34"/>
        <w:rPr>
          <w:rFonts w:ascii="Tahoma" w:cs="Tahoma" w:eastAsia="Tahoma" w:hAnsi="Tahoma"/>
        </w:rPr>
      </w:pPr>
      <w:r w:rsidDel="00000000" w:rsidR="00000000" w:rsidRPr="00000000">
        <w:rPr>
          <w:rtl w:val="0"/>
        </w:rPr>
      </w:r>
    </w:p>
    <w:p w:rsidR="00000000" w:rsidDel="00000000" w:rsidP="00000000" w:rsidRDefault="00000000" w:rsidRPr="00000000" w14:paraId="00000177">
      <w:pPr>
        <w:spacing w:line="276" w:lineRule="auto"/>
        <w:ind w:right="-34"/>
        <w:rPr>
          <w:rFonts w:ascii="Tahoma" w:cs="Tahoma" w:eastAsia="Tahoma" w:hAnsi="Tahoma"/>
          <w:b w:val="1"/>
        </w:rPr>
      </w:pPr>
      <w:r w:rsidDel="00000000" w:rsidR="00000000" w:rsidRPr="00000000">
        <w:rPr>
          <w:rFonts w:ascii="Tahoma" w:cs="Tahoma" w:eastAsia="Tahoma" w:hAnsi="Tahoma"/>
          <w:b w:val="1"/>
          <w:rtl w:val="0"/>
        </w:rPr>
        <w:t xml:space="preserve">ANY DEVIATION MUST BE LISTED BELOW:</w:t>
      </w:r>
    </w:p>
    <w:p w:rsidR="00000000" w:rsidDel="00000000" w:rsidP="00000000" w:rsidRDefault="00000000" w:rsidRPr="00000000" w14:paraId="00000178">
      <w:pPr>
        <w:spacing w:line="276" w:lineRule="auto"/>
        <w:rPr>
          <w:rFonts w:ascii="Tahoma" w:cs="Tahoma" w:eastAsia="Tahoma" w:hAnsi="Tahoma"/>
        </w:rPr>
      </w:pPr>
      <w:r w:rsidDel="00000000" w:rsidR="00000000" w:rsidRPr="00000000">
        <w:rPr>
          <w:rFonts w:ascii="Tahoma" w:cs="Tahoma" w:eastAsia="Tahoma" w:hAnsi="Tahoma"/>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79">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17A">
      <w:pPr>
        <w:spacing w:line="276" w:lineRule="auto"/>
        <w:rPr>
          <w:rFonts w:ascii="Tahoma" w:cs="Tahoma" w:eastAsia="Tahoma" w:hAnsi="Tahoma"/>
          <w:highlight w:val="lightGray"/>
        </w:rPr>
      </w:pPr>
      <w:r w:rsidDel="00000000" w:rsidR="00000000" w:rsidRPr="00000000">
        <w:rPr>
          <w:rtl w:val="0"/>
        </w:rPr>
      </w:r>
    </w:p>
    <w:p w:rsidR="00000000" w:rsidDel="00000000" w:rsidP="00000000" w:rsidRDefault="00000000" w:rsidRPr="00000000" w14:paraId="0000017B">
      <w:pPr>
        <w:spacing w:line="276" w:lineRule="auto"/>
        <w:jc w:val="both"/>
        <w:rPr>
          <w:rFonts w:ascii="Tahoma" w:cs="Tahoma" w:eastAsia="Tahoma" w:hAnsi="Tahoma"/>
        </w:rPr>
      </w:pPr>
      <w:r w:rsidDel="00000000" w:rsidR="00000000" w:rsidRPr="00000000">
        <w:rPr>
          <w:rFonts w:ascii="Tahoma" w:cs="Tahoma" w:eastAsia="Tahoma" w:hAnsi="Tahoma"/>
          <w:rtl w:val="0"/>
        </w:rPr>
        <w:t xml:space="preserve">I, the undersigned, certify that I am duly authorized by [</w:t>
      </w:r>
      <w:r w:rsidDel="00000000" w:rsidR="00000000" w:rsidRPr="00000000">
        <w:rPr>
          <w:rFonts w:ascii="Tahoma" w:cs="Tahoma" w:eastAsia="Tahoma" w:hAnsi="Tahoma"/>
          <w:b w:val="1"/>
          <w:highlight w:val="cyan"/>
          <w:rtl w:val="0"/>
        </w:rPr>
        <w:t xml:space="preserve">insert full name of bidder</w:t>
      </w:r>
      <w:r w:rsidDel="00000000" w:rsidR="00000000" w:rsidRPr="00000000">
        <w:rPr>
          <w:rFonts w:ascii="Tahoma" w:cs="Tahoma" w:eastAsia="Tahoma" w:hAnsi="Tahoma"/>
          <w:rtl w:val="0"/>
        </w:rPr>
        <w:t xml:space="preserve">] to sign this bid and bind [</w:t>
      </w:r>
      <w:r w:rsidDel="00000000" w:rsidR="00000000" w:rsidRPr="00000000">
        <w:rPr>
          <w:rFonts w:ascii="Tahoma" w:cs="Tahoma" w:eastAsia="Tahoma" w:hAnsi="Tahoma"/>
          <w:b w:val="1"/>
          <w:highlight w:val="cyan"/>
          <w:rtl w:val="0"/>
        </w:rPr>
        <w:t xml:space="preserve">insert full name of bidder</w:t>
      </w:r>
      <w:r w:rsidDel="00000000" w:rsidR="00000000" w:rsidRPr="00000000">
        <w:rPr>
          <w:rFonts w:ascii="Tahoma" w:cs="Tahoma" w:eastAsia="Tahoma" w:hAnsi="Tahoma"/>
          <w:rtl w:val="0"/>
        </w:rPr>
        <w:t xml:space="preserve">] should UNOPS accept this bid: </w:t>
      </w:r>
    </w:p>
    <w:p w:rsidR="00000000" w:rsidDel="00000000" w:rsidP="00000000" w:rsidRDefault="00000000" w:rsidRPr="00000000" w14:paraId="0000017C">
      <w:pPr>
        <w:tabs>
          <w:tab w:val="left" w:pos="990"/>
          <w:tab w:val="left" w:pos="5040"/>
          <w:tab w:val="left" w:pos="5850"/>
        </w:tabs>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17D">
      <w:pPr>
        <w:rPr>
          <w:rFonts w:ascii="Tahoma" w:cs="Tahoma" w:eastAsia="Tahoma" w:hAnsi="Tahoma"/>
        </w:rPr>
      </w:pPr>
      <w:r w:rsidDel="00000000" w:rsidR="00000000" w:rsidRPr="00000000">
        <w:rPr>
          <w:rFonts w:ascii="Tahoma" w:cs="Tahoma" w:eastAsia="Tahoma" w:hAnsi="Tahoma"/>
          <w:b w:val="1"/>
          <w:rtl w:val="0"/>
        </w:rPr>
        <w:t xml:space="preserve">Full Name:</w:t>
      </w:r>
      <w:r w:rsidDel="00000000" w:rsidR="00000000" w:rsidRPr="00000000">
        <w:rPr>
          <w:rFonts w:ascii="Tahoma" w:cs="Tahoma" w:eastAsia="Tahoma" w:hAnsi="Tahoma"/>
          <w:rtl w:val="0"/>
        </w:rPr>
        <w:t xml:space="preserve"> </w:t>
        <w:tab/>
      </w:r>
      <w:r w:rsidDel="00000000" w:rsidR="00000000" w:rsidRPr="00000000">
        <w:rPr>
          <w:rFonts w:ascii="Tahoma" w:cs="Tahoma" w:eastAsia="Tahoma" w:hAnsi="Tahoma"/>
          <w:color w:val="ff33cc"/>
          <w:rtl w:val="0"/>
        </w:rPr>
        <w:t xml:space="preserve">     </w:t>
      </w:r>
      <w:r w:rsidDel="00000000" w:rsidR="00000000" w:rsidRPr="00000000">
        <w:rPr>
          <w:rFonts w:ascii="Tahoma" w:cs="Tahoma" w:eastAsia="Tahoma" w:hAnsi="Tahoma"/>
          <w:rtl w:val="0"/>
        </w:rPr>
        <w:tab/>
        <w:t xml:space="preserve"> </w:t>
      </w:r>
    </w:p>
    <w:p w:rsidR="00000000" w:rsidDel="00000000" w:rsidP="00000000" w:rsidRDefault="00000000" w:rsidRPr="00000000" w14:paraId="0000017E">
      <w:pPr>
        <w:rPr>
          <w:rFonts w:ascii="Tahoma" w:cs="Tahoma" w:eastAsia="Tahoma" w:hAnsi="Tahoma"/>
        </w:rPr>
      </w:pPr>
      <w:r w:rsidDel="00000000" w:rsidR="00000000" w:rsidRPr="00000000">
        <w:rPr>
          <w:rtl w:val="0"/>
        </w:rPr>
      </w:r>
    </w:p>
    <w:p w:rsidR="00000000" w:rsidDel="00000000" w:rsidP="00000000" w:rsidRDefault="00000000" w:rsidRPr="00000000" w14:paraId="0000017F">
      <w:pPr>
        <w:rPr>
          <w:rFonts w:ascii="Tahoma" w:cs="Tahoma" w:eastAsia="Tahoma" w:hAnsi="Tahoma"/>
        </w:rPr>
      </w:pPr>
      <w:r w:rsidDel="00000000" w:rsidR="00000000" w:rsidRPr="00000000">
        <w:rPr>
          <w:rFonts w:ascii="Tahoma" w:cs="Tahoma" w:eastAsia="Tahoma" w:hAnsi="Tahoma"/>
          <w:b w:val="1"/>
          <w:rtl w:val="0"/>
        </w:rPr>
        <w:t xml:space="preserve">Designation:</w:t>
      </w:r>
      <w:r w:rsidDel="00000000" w:rsidR="00000000" w:rsidRPr="00000000">
        <w:rPr>
          <w:rFonts w:ascii="Tahoma" w:cs="Tahoma" w:eastAsia="Tahoma" w:hAnsi="Tahoma"/>
          <w:rtl w:val="0"/>
        </w:rPr>
        <w:t xml:space="preserve"> </w:t>
        <w:tab/>
      </w:r>
      <w:r w:rsidDel="00000000" w:rsidR="00000000" w:rsidRPr="00000000">
        <w:rPr>
          <w:rFonts w:ascii="Tahoma" w:cs="Tahoma" w:eastAsia="Tahoma" w:hAnsi="Tahoma"/>
          <w:color w:val="ff33cc"/>
          <w:rtl w:val="0"/>
        </w:rPr>
        <w:t xml:space="preserve">     </w:t>
      </w:r>
      <w:r w:rsidDel="00000000" w:rsidR="00000000" w:rsidRPr="00000000">
        <w:rPr>
          <w:rtl w:val="0"/>
        </w:rPr>
      </w:r>
    </w:p>
    <w:p w:rsidR="00000000" w:rsidDel="00000000" w:rsidP="00000000" w:rsidRDefault="00000000" w:rsidRPr="00000000" w14:paraId="00000180">
      <w:pPr>
        <w:keepNext w:val="1"/>
        <w:ind w:left="360"/>
        <w:rPr>
          <w:rFonts w:ascii="Tahoma" w:cs="Tahoma" w:eastAsia="Tahoma" w:hAnsi="Tahoma"/>
          <w:b w:val="1"/>
        </w:rPr>
      </w:pPr>
      <w:r w:rsidDel="00000000" w:rsidR="00000000" w:rsidRPr="00000000">
        <w:rPr>
          <w:rtl w:val="0"/>
        </w:rPr>
      </w:r>
    </w:p>
    <w:p w:rsidR="00000000" w:rsidDel="00000000" w:rsidP="00000000" w:rsidRDefault="00000000" w:rsidRPr="00000000" w14:paraId="00000181">
      <w:pPr>
        <w:keepNext w:val="1"/>
        <w:ind w:left="360"/>
        <w:rPr>
          <w:rFonts w:ascii="Tahoma" w:cs="Tahoma" w:eastAsia="Tahoma" w:hAnsi="Tahoma"/>
          <w:b w:val="1"/>
        </w:rPr>
      </w:pPr>
      <w:r w:rsidDel="00000000" w:rsidR="00000000" w:rsidRPr="00000000">
        <w:rPr>
          <w:rtl w:val="0"/>
        </w:rPr>
      </w:r>
    </w:p>
    <w:p w:rsidR="00000000" w:rsidDel="00000000" w:rsidP="00000000" w:rsidRDefault="00000000" w:rsidRPr="00000000" w14:paraId="00000182">
      <w:pPr>
        <w:keepNext w:val="1"/>
        <w:ind w:left="360"/>
        <w:rPr>
          <w:rFonts w:ascii="Tahoma" w:cs="Tahoma" w:eastAsia="Tahoma" w:hAnsi="Tahoma"/>
          <w:b w:val="1"/>
        </w:rPr>
      </w:pPr>
      <w:r w:rsidDel="00000000" w:rsidR="00000000" w:rsidRPr="00000000">
        <w:rPr>
          <w:rFonts w:ascii="Tahoma" w:cs="Tahoma" w:eastAsia="Tahoma" w:hAnsi="Tahoma"/>
          <w:b w:val="1"/>
          <w:rtl w:val="0"/>
        </w:rPr>
        <w:t xml:space="preserve">Signature: </w:t>
        <w:tab/>
        <w:t xml:space="preserve">______________________</w:t>
      </w:r>
    </w:p>
    <w:p w:rsidR="00000000" w:rsidDel="00000000" w:rsidP="00000000" w:rsidRDefault="00000000" w:rsidRPr="00000000" w14:paraId="00000183">
      <w:pPr>
        <w:keepNext w:val="1"/>
        <w:ind w:left="360"/>
        <w:rPr>
          <w:rFonts w:ascii="Tahoma" w:cs="Tahoma" w:eastAsia="Tahoma" w:hAnsi="Tahoma"/>
          <w:b w:val="1"/>
        </w:rPr>
      </w:pPr>
      <w:r w:rsidDel="00000000" w:rsidR="00000000" w:rsidRPr="00000000">
        <w:rPr>
          <w:rtl w:val="0"/>
        </w:rPr>
      </w:r>
    </w:p>
    <w:p w:rsidR="00000000" w:rsidDel="00000000" w:rsidP="00000000" w:rsidRDefault="00000000" w:rsidRPr="00000000" w14:paraId="00000184">
      <w:pPr>
        <w:keepNext w:val="1"/>
        <w:spacing w:line="276" w:lineRule="auto"/>
        <w:ind w:left="360"/>
        <w:rPr>
          <w:rFonts w:ascii="Tahoma" w:cs="Tahoma" w:eastAsia="Tahoma" w:hAnsi="Tahoma"/>
          <w:b w:val="1"/>
          <w:sz w:val="22"/>
          <w:szCs w:val="22"/>
        </w:rPr>
      </w:pPr>
      <w:r w:rsidDel="00000000" w:rsidR="00000000" w:rsidRPr="00000000">
        <w:rPr>
          <w:rFonts w:ascii="Tahoma" w:cs="Tahoma" w:eastAsia="Tahoma" w:hAnsi="Tahoma"/>
          <w:b w:val="1"/>
          <w:rtl w:val="0"/>
        </w:rPr>
        <w:t xml:space="preserve">Date Signed: </w:t>
      </w:r>
      <w:r w:rsidDel="00000000" w:rsidR="00000000" w:rsidRPr="00000000">
        <w:rPr>
          <w:rFonts w:ascii="Tahoma" w:cs="Tahoma" w:eastAsia="Tahoma" w:hAnsi="Tahoma"/>
          <w:color w:val="ff33cc"/>
          <w:rtl w:val="0"/>
        </w:rPr>
        <w:t xml:space="preserve">     </w:t>
      </w:r>
      <w:r w:rsidDel="00000000" w:rsidR="00000000" w:rsidRPr="00000000">
        <w:rPr>
          <w:rFonts w:ascii="Tahoma" w:cs="Tahoma" w:eastAsia="Tahoma" w:hAnsi="Tahoma"/>
          <w:b w:val="1"/>
          <w:rtl w:val="0"/>
        </w:rPr>
        <w:tab/>
        <w:tab/>
        <w:tab/>
        <w:tab/>
        <w:t xml:space="preserve">    Company Seal:</w:t>
      </w:r>
      <w:r w:rsidDel="00000000" w:rsidR="00000000" w:rsidRPr="00000000">
        <w:rPr>
          <w:rFonts w:ascii="Tahoma" w:cs="Tahoma" w:eastAsia="Tahoma" w:hAnsi="Tahoma"/>
          <w:rtl w:val="0"/>
        </w:rPr>
        <w:t xml:space="preserve"> ______________________</w:t>
      </w:r>
      <w:r w:rsidDel="00000000" w:rsidR="00000000" w:rsidRPr="00000000">
        <w:rPr>
          <w:rtl w:val="0"/>
        </w:rPr>
      </w:r>
    </w:p>
    <w:p w:rsidR="00000000" w:rsidDel="00000000" w:rsidP="00000000" w:rsidRDefault="00000000" w:rsidRPr="00000000" w14:paraId="00000185">
      <w:pPr>
        <w:tabs>
          <w:tab w:val="left" w:pos="990"/>
        </w:tabs>
        <w:spacing w:line="276" w:lineRule="auto"/>
        <w:rPr>
          <w:rFonts w:ascii="Tahoma" w:cs="Tahoma" w:eastAsia="Tahoma" w:hAnsi="Tahoma"/>
        </w:rPr>
      </w:pPr>
      <w:r w:rsidDel="00000000" w:rsidR="00000000" w:rsidRPr="00000000">
        <w:rPr>
          <w:b w:val="1"/>
          <w:rtl w:val="0"/>
        </w:rPr>
        <w:t xml:space="preserve">                           </w:t>
      </w:r>
      <w:r w:rsidDel="00000000" w:rsidR="00000000" w:rsidRPr="00000000">
        <w:rPr>
          <w:rtl w:val="0"/>
        </w:rPr>
        <w:t xml:space="preserve">                     </w:t>
      </w:r>
      <w:r w:rsidDel="00000000" w:rsidR="00000000" w:rsidRPr="00000000">
        <w:rPr>
          <w:b w:val="1"/>
          <w:rtl w:val="0"/>
        </w:rPr>
        <w:t xml:space="preserve">                                  </w:t>
      </w:r>
      <w:r w:rsidDel="00000000" w:rsidR="00000000" w:rsidRPr="00000000">
        <w:rPr>
          <w:rFonts w:ascii="Tahoma" w:cs="Tahoma" w:eastAsia="Tahoma" w:hAnsi="Tahoma"/>
          <w:rtl w:val="0"/>
        </w:rPr>
        <w:t xml:space="preserve">[</w:t>
      </w:r>
      <w:r w:rsidDel="00000000" w:rsidR="00000000" w:rsidRPr="00000000">
        <w:rPr>
          <w:rFonts w:ascii="Times New Roman" w:cs="Times New Roman" w:eastAsia="Times New Roman" w:hAnsi="Times New Roman"/>
          <w:i w:val="1"/>
          <w:highlight w:val="cyan"/>
          <w:rtl w:val="0"/>
        </w:rPr>
        <w:t xml:space="preserve">Stamp form of bid with official stamp of the bidder</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86">
      <w:pPr>
        <w:rPr>
          <w:rFonts w:ascii="Tahoma" w:cs="Tahoma" w:eastAsia="Tahoma" w:hAnsi="Tahoma"/>
          <w:b w:val="1"/>
        </w:rPr>
      </w:pPr>
      <w:r w:rsidDel="00000000" w:rsidR="00000000" w:rsidRPr="00000000">
        <w:br w:type="page"/>
      </w:r>
      <w:r w:rsidDel="00000000" w:rsidR="00000000" w:rsidRPr="00000000">
        <w:rPr>
          <w:rtl w:val="0"/>
        </w:rPr>
      </w:r>
    </w:p>
    <w:p w:rsidR="00000000" w:rsidDel="00000000" w:rsidP="00000000" w:rsidRDefault="00000000" w:rsidRPr="00000000" w14:paraId="00000187">
      <w:pPr>
        <w:spacing w:line="276" w:lineRule="auto"/>
        <w:jc w:val="both"/>
        <w:rPr>
          <w:rFonts w:ascii="Tahoma" w:cs="Tahoma" w:eastAsia="Tahoma" w:hAnsi="Tahoma"/>
          <w:b w:val="1"/>
        </w:rPr>
      </w:pPr>
      <w:r w:rsidDel="00000000" w:rsidR="00000000" w:rsidRPr="00000000">
        <w:rPr>
          <w:rFonts w:ascii="Tahoma" w:cs="Tahoma" w:eastAsia="Tahoma" w:hAnsi="Tahoma"/>
          <w:b w:val="1"/>
          <w:shd w:fill="d7e3bc" w:val="clear"/>
          <w:rtl w:val="0"/>
        </w:rPr>
        <w:t xml:space="preserve">LOT II: Supply and Delivery of  UPS, Router and accessories </w:t>
      </w:r>
      <w:r w:rsidDel="00000000" w:rsidR="00000000" w:rsidRPr="00000000">
        <w:rPr>
          <w:rtl w:val="0"/>
        </w:rPr>
      </w:r>
    </w:p>
    <w:tbl>
      <w:tblPr>
        <w:tblStyle w:val="Table7"/>
        <w:tblW w:w="9743.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05"/>
        <w:gridCol w:w="4320"/>
        <w:gridCol w:w="1890"/>
        <w:gridCol w:w="2728"/>
        <w:tblGridChange w:id="0">
          <w:tblGrid>
            <w:gridCol w:w="805"/>
            <w:gridCol w:w="4320"/>
            <w:gridCol w:w="1890"/>
            <w:gridCol w:w="2728"/>
          </w:tblGrid>
        </w:tblGridChange>
      </w:tblGrid>
      <w:tr>
        <w:trPr>
          <w:cantSplit w:val="0"/>
          <w:tblHeader w:val="0"/>
        </w:trPr>
        <w:tc>
          <w:tcPr>
            <w:shd w:fill="d9d9d9" w:val="clear"/>
            <w:vAlign w:val="center"/>
          </w:tcPr>
          <w:p w:rsidR="00000000" w:rsidDel="00000000" w:rsidP="00000000" w:rsidRDefault="00000000" w:rsidRPr="00000000" w14:paraId="00000188">
            <w:pPr>
              <w:spacing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Item No</w:t>
            </w:r>
          </w:p>
        </w:tc>
        <w:tc>
          <w:tcPr>
            <w:shd w:fill="d9d9d9" w:val="clear"/>
            <w:vAlign w:val="center"/>
          </w:tcPr>
          <w:p w:rsidR="00000000" w:rsidDel="00000000" w:rsidP="00000000" w:rsidRDefault="00000000" w:rsidRPr="00000000" w14:paraId="00000189">
            <w:pPr>
              <w:spacing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UNOPS Minimum Technical Requirements</w:t>
            </w:r>
          </w:p>
        </w:tc>
        <w:tc>
          <w:tcPr>
            <w:shd w:fill="d9d9d9" w:val="clear"/>
            <w:vAlign w:val="center"/>
          </w:tcPr>
          <w:p w:rsidR="00000000" w:rsidDel="00000000" w:rsidP="00000000" w:rsidRDefault="00000000" w:rsidRPr="00000000" w14:paraId="0000018A">
            <w:pPr>
              <w:spacing w:line="276" w:lineRule="auto"/>
              <w:rPr>
                <w:rFonts w:ascii="Tahoma" w:cs="Tahoma" w:eastAsia="Tahoma" w:hAnsi="Tahoma"/>
                <w:b w:val="1"/>
              </w:rPr>
            </w:pPr>
            <w:r w:rsidDel="00000000" w:rsidR="00000000" w:rsidRPr="00000000">
              <w:rPr>
                <w:rFonts w:ascii="Tahoma" w:cs="Tahoma" w:eastAsia="Tahoma" w:hAnsi="Tahoma"/>
                <w:b w:val="1"/>
                <w:rtl w:val="0"/>
              </w:rPr>
              <w:t xml:space="preserve">Is quotation compliant? </w:t>
            </w:r>
            <w:r w:rsidDel="00000000" w:rsidR="00000000" w:rsidRPr="00000000">
              <w:rPr>
                <w:rFonts w:ascii="Tahoma" w:cs="Tahoma" w:eastAsia="Tahoma" w:hAnsi="Tahoma"/>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8B">
            <w:pPr>
              <w:spacing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Bidder Clarification </w:t>
            </w:r>
          </w:p>
          <w:p w:rsidR="00000000" w:rsidDel="00000000" w:rsidP="00000000" w:rsidRDefault="00000000" w:rsidRPr="00000000" w14:paraId="0000018C">
            <w:pPr>
              <w:spacing w:line="276" w:lineRule="auto"/>
              <w:rPr>
                <w:rFonts w:ascii="Tahoma" w:cs="Tahoma" w:eastAsia="Tahoma" w:hAnsi="Tahoma"/>
                <w:b w:val="1"/>
              </w:rPr>
            </w:pPr>
            <w:r w:rsidDel="00000000" w:rsidR="00000000" w:rsidRPr="00000000">
              <w:rPr>
                <w:rFonts w:ascii="Tahoma" w:cs="Tahoma" w:eastAsia="Tahoma" w:hAnsi="Tahoma"/>
                <w:rtl w:val="0"/>
              </w:rPr>
              <w:t xml:space="preserve">If Bidder </w:t>
            </w:r>
            <w:r w:rsidDel="00000000" w:rsidR="00000000" w:rsidRPr="00000000">
              <w:rPr>
                <w:rFonts w:ascii="Tahoma" w:cs="Tahoma" w:eastAsia="Tahoma" w:hAnsi="Tahoma"/>
                <w:color w:val="ff0000"/>
                <w:rtl w:val="0"/>
              </w:rPr>
              <w:t xml:space="preserve">Cannot Comply</w:t>
            </w:r>
            <w:r w:rsidDel="00000000" w:rsidR="00000000" w:rsidRPr="00000000">
              <w:rPr>
                <w:rFonts w:ascii="Tahoma" w:cs="Tahoma" w:eastAsia="Tahoma" w:hAnsi="Tahoma"/>
                <w:rtl w:val="0"/>
              </w:rPr>
              <w:t xml:space="preserve">, indicate the reason(s)</w:t>
            </w:r>
            <w:r w:rsidDel="00000000" w:rsidR="00000000" w:rsidRPr="00000000">
              <w:rPr>
                <w:rtl w:val="0"/>
              </w:rPr>
            </w:r>
          </w:p>
        </w:tc>
      </w:tr>
      <w:tr>
        <w:trPr>
          <w:cantSplit w:val="0"/>
          <w:tblHeader w:val="0"/>
        </w:trPr>
        <w:tc>
          <w:tcPr/>
          <w:p w:rsidR="00000000" w:rsidDel="00000000" w:rsidP="00000000" w:rsidRDefault="00000000" w:rsidRPr="00000000" w14:paraId="0000018D">
            <w:pPr>
              <w:spacing w:line="360" w:lineRule="auto"/>
              <w:jc w:val="center"/>
              <w:rPr>
                <w:rFonts w:ascii="Tahoma" w:cs="Tahoma" w:eastAsia="Tahoma" w:hAnsi="Tahoma"/>
                <w:b w:val="1"/>
              </w:rPr>
            </w:pPr>
            <w:r w:rsidDel="00000000" w:rsidR="00000000" w:rsidRPr="00000000">
              <w:rPr>
                <w:rFonts w:ascii="Tahoma" w:cs="Tahoma" w:eastAsia="Tahoma" w:hAnsi="Tahoma"/>
                <w:b w:val="1"/>
                <w:rtl w:val="0"/>
              </w:rPr>
              <w:t xml:space="preserve">1</w:t>
            </w:r>
          </w:p>
        </w:tc>
        <w:tc>
          <w:tcPr/>
          <w:p w:rsidR="00000000" w:rsidDel="00000000" w:rsidP="00000000" w:rsidRDefault="00000000" w:rsidRPr="00000000" w14:paraId="0000018E">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rtl w:val="0"/>
              </w:rPr>
              <w:t xml:space="preserve">UPS - QTY 1</w:t>
            </w:r>
          </w:p>
          <w:p w:rsidR="00000000" w:rsidDel="00000000" w:rsidP="00000000" w:rsidRDefault="00000000" w:rsidRPr="00000000" w14:paraId="0000018F">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APC Smart-UPS 2000 KVA 230V Rackmount (or its equivalent) </w:t>
            </w:r>
          </w:p>
          <w:p w:rsidR="00000000" w:rsidDel="00000000" w:rsidP="00000000" w:rsidRDefault="00000000" w:rsidRPr="00000000" w14:paraId="00000190">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Output power capacity:</w:t>
            </w:r>
            <w:r w:rsidDel="00000000" w:rsidR="00000000" w:rsidRPr="00000000">
              <w:rPr>
                <w:rFonts w:ascii="Tahoma" w:cs="Tahoma" w:eastAsia="Tahoma" w:hAnsi="Tahoma"/>
                <w:rtl w:val="0"/>
              </w:rPr>
              <w:t xml:space="preserve"> 1.3kWatts / 2.0kVA</w:t>
            </w:r>
          </w:p>
          <w:p w:rsidR="00000000" w:rsidDel="00000000" w:rsidP="00000000" w:rsidRDefault="00000000" w:rsidRPr="00000000" w14:paraId="00000191">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Nominal Output Voltage:</w:t>
            </w:r>
            <w:r w:rsidDel="00000000" w:rsidR="00000000" w:rsidRPr="00000000">
              <w:rPr>
                <w:rFonts w:ascii="Tahoma" w:cs="Tahoma" w:eastAsia="Tahoma" w:hAnsi="Tahoma"/>
                <w:rtl w:val="0"/>
              </w:rPr>
              <w:t xml:space="preserve"> 230V</w:t>
            </w:r>
          </w:p>
          <w:p w:rsidR="00000000" w:rsidDel="00000000" w:rsidP="00000000" w:rsidRDefault="00000000" w:rsidRPr="00000000" w14:paraId="00000192">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Nominal Output Voltage(s) Supported:</w:t>
            </w:r>
            <w:r w:rsidDel="00000000" w:rsidR="00000000" w:rsidRPr="00000000">
              <w:rPr>
                <w:rFonts w:ascii="Tahoma" w:cs="Tahoma" w:eastAsia="Tahoma" w:hAnsi="Tahoma"/>
                <w:rtl w:val="0"/>
              </w:rPr>
              <w:t xml:space="preserve"> 220/230/240 V</w:t>
            </w:r>
          </w:p>
          <w:p w:rsidR="00000000" w:rsidDel="00000000" w:rsidP="00000000" w:rsidRDefault="00000000" w:rsidRPr="00000000" w14:paraId="00000193">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Frequency Compatibility:</w:t>
            </w:r>
            <w:r w:rsidDel="00000000" w:rsidR="00000000" w:rsidRPr="00000000">
              <w:rPr>
                <w:rFonts w:ascii="Tahoma" w:cs="Tahoma" w:eastAsia="Tahoma" w:hAnsi="Tahoma"/>
                <w:rtl w:val="0"/>
              </w:rPr>
              <w:t xml:space="preserve"> 50 / 60 Hz +/- 3 Hz </w:t>
            </w:r>
          </w:p>
          <w:p w:rsidR="00000000" w:rsidDel="00000000" w:rsidP="00000000" w:rsidRDefault="00000000" w:rsidRPr="00000000" w14:paraId="00000194">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Output Connections:</w:t>
            </w:r>
            <w:r w:rsidDel="00000000" w:rsidR="00000000" w:rsidRPr="00000000">
              <w:rPr>
                <w:rFonts w:ascii="Tahoma" w:cs="Tahoma" w:eastAsia="Tahoma" w:hAnsi="Tahoma"/>
                <w:rtl w:val="0"/>
              </w:rPr>
              <w:t xml:space="preserve"> (2) IEC Jumpers </w:t>
            </w:r>
          </w:p>
          <w:p w:rsidR="00000000" w:rsidDel="00000000" w:rsidP="00000000" w:rsidRDefault="00000000" w:rsidRPr="00000000" w14:paraId="00000195">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                                  (6) IEC 320 C13</w:t>
            </w:r>
          </w:p>
          <w:p w:rsidR="00000000" w:rsidDel="00000000" w:rsidP="00000000" w:rsidRDefault="00000000" w:rsidRPr="00000000" w14:paraId="00000196">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Waveform type:</w:t>
            </w:r>
            <w:r w:rsidDel="00000000" w:rsidR="00000000" w:rsidRPr="00000000">
              <w:rPr>
                <w:rFonts w:ascii="Tahoma" w:cs="Tahoma" w:eastAsia="Tahoma" w:hAnsi="Tahoma"/>
                <w:rtl w:val="0"/>
              </w:rPr>
              <w:t xml:space="preserve"> Sine wave</w:t>
            </w:r>
          </w:p>
          <w:p w:rsidR="00000000" w:rsidDel="00000000" w:rsidP="00000000" w:rsidRDefault="00000000" w:rsidRPr="00000000" w14:paraId="00000197">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Nominal Input Voltage:</w:t>
            </w:r>
            <w:r w:rsidDel="00000000" w:rsidR="00000000" w:rsidRPr="00000000">
              <w:rPr>
                <w:rFonts w:ascii="Tahoma" w:cs="Tahoma" w:eastAsia="Tahoma" w:hAnsi="Tahoma"/>
                <w:rtl w:val="0"/>
              </w:rPr>
              <w:t xml:space="preserve"> 230V</w:t>
            </w:r>
          </w:p>
          <w:p w:rsidR="00000000" w:rsidDel="00000000" w:rsidP="00000000" w:rsidRDefault="00000000" w:rsidRPr="00000000" w14:paraId="00000198">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Input frequency:</w:t>
            </w:r>
            <w:r w:rsidDel="00000000" w:rsidR="00000000" w:rsidRPr="00000000">
              <w:rPr>
                <w:rFonts w:ascii="Tahoma" w:cs="Tahoma" w:eastAsia="Tahoma" w:hAnsi="Tahoma"/>
                <w:rtl w:val="0"/>
              </w:rPr>
              <w:t xml:space="preserve"> 50/60 Hz +/- 3 Hz Auto-sensing</w:t>
            </w:r>
          </w:p>
          <w:p w:rsidR="00000000" w:rsidDel="00000000" w:rsidP="00000000" w:rsidRDefault="00000000" w:rsidRPr="00000000" w14:paraId="00000199">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Input voltage range for main operations:</w:t>
            </w:r>
            <w:r w:rsidDel="00000000" w:rsidR="00000000" w:rsidRPr="00000000">
              <w:rPr>
                <w:rFonts w:ascii="Tahoma" w:cs="Tahoma" w:eastAsia="Tahoma" w:hAnsi="Tahoma"/>
                <w:rtl w:val="0"/>
              </w:rPr>
              <w:t xml:space="preserve"> 180 - 287V</w:t>
            </w:r>
          </w:p>
          <w:p w:rsidR="00000000" w:rsidDel="00000000" w:rsidP="00000000" w:rsidRDefault="00000000" w:rsidRPr="00000000" w14:paraId="0000019A">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Input Connections:</w:t>
            </w:r>
            <w:r w:rsidDel="00000000" w:rsidR="00000000" w:rsidRPr="00000000">
              <w:rPr>
                <w:rFonts w:ascii="Tahoma" w:cs="Tahoma" w:eastAsia="Tahoma" w:hAnsi="Tahoma"/>
                <w:rtl w:val="0"/>
              </w:rPr>
              <w:t xml:space="preserve"> IEC 320 C20</w:t>
            </w:r>
          </w:p>
          <w:p w:rsidR="00000000" w:rsidDel="00000000" w:rsidP="00000000" w:rsidRDefault="00000000" w:rsidRPr="00000000" w14:paraId="0000019B">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Input Phase:</w:t>
            </w:r>
            <w:r w:rsidDel="00000000" w:rsidR="00000000" w:rsidRPr="00000000">
              <w:rPr>
                <w:rFonts w:ascii="Tahoma" w:cs="Tahoma" w:eastAsia="Tahoma" w:hAnsi="Tahoma"/>
                <w:rtl w:val="0"/>
              </w:rPr>
              <w:t xml:space="preserve"> Single-Phase</w:t>
            </w:r>
          </w:p>
          <w:p w:rsidR="00000000" w:rsidDel="00000000" w:rsidP="00000000" w:rsidRDefault="00000000" w:rsidRPr="00000000" w14:paraId="0000019C">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Battery Type:</w:t>
            </w:r>
            <w:r w:rsidDel="00000000" w:rsidR="00000000" w:rsidRPr="00000000">
              <w:rPr>
                <w:rFonts w:ascii="Tahoma" w:cs="Tahoma" w:eastAsia="Tahoma" w:hAnsi="Tahoma"/>
                <w:rtl w:val="0"/>
              </w:rPr>
              <w:t xml:space="preserve"> Maintenance free VRLA batteries</w:t>
            </w:r>
          </w:p>
          <w:p w:rsidR="00000000" w:rsidDel="00000000" w:rsidP="00000000" w:rsidRDefault="00000000" w:rsidRPr="00000000" w14:paraId="0000019D">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Communications Interface:</w:t>
            </w:r>
            <w:r w:rsidDel="00000000" w:rsidR="00000000" w:rsidRPr="00000000">
              <w:rPr>
                <w:rFonts w:ascii="Tahoma" w:cs="Tahoma" w:eastAsia="Tahoma" w:hAnsi="Tahoma"/>
                <w:rtl w:val="0"/>
              </w:rPr>
              <w:t xml:space="preserve"> DB9 Serial,SmartSlot </w:t>
            </w:r>
          </w:p>
          <w:p w:rsidR="00000000" w:rsidDel="00000000" w:rsidP="00000000" w:rsidRDefault="00000000" w:rsidRPr="00000000" w14:paraId="0000019E">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Control panel:</w:t>
            </w:r>
            <w:r w:rsidDel="00000000" w:rsidR="00000000" w:rsidRPr="00000000">
              <w:rPr>
                <w:rFonts w:ascii="Tahoma" w:cs="Tahoma" w:eastAsia="Tahoma" w:hAnsi="Tahoma"/>
                <w:rtl w:val="0"/>
              </w:rPr>
              <w:t xml:space="preserve"> LED status display with on line : on battery : replace battery and overload indicators</w:t>
            </w:r>
          </w:p>
          <w:p w:rsidR="00000000" w:rsidDel="00000000" w:rsidP="00000000" w:rsidRDefault="00000000" w:rsidRPr="00000000" w14:paraId="0000019F">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Accessories:</w:t>
            </w:r>
            <w:r w:rsidDel="00000000" w:rsidR="00000000" w:rsidRPr="00000000">
              <w:rPr>
                <w:rFonts w:ascii="Tahoma" w:cs="Tahoma" w:eastAsia="Tahoma" w:hAnsi="Tahoma"/>
                <w:rtl w:val="0"/>
              </w:rPr>
              <w:t xml:space="preserve"> Installation guide ,Power cables ,User Manuals ,DB9 Cable</w:t>
            </w:r>
          </w:p>
          <w:p w:rsidR="00000000" w:rsidDel="00000000" w:rsidP="00000000" w:rsidRDefault="00000000" w:rsidRPr="00000000" w14:paraId="000001A0">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Warranty:</w:t>
            </w:r>
            <w:r w:rsidDel="00000000" w:rsidR="00000000" w:rsidRPr="00000000">
              <w:rPr>
                <w:rFonts w:ascii="Tahoma" w:cs="Tahoma" w:eastAsia="Tahoma" w:hAnsi="Tahoma"/>
                <w:rtl w:val="0"/>
              </w:rPr>
              <w:t xml:space="preserve"> Standard warranty 2 year</w:t>
            </w:r>
          </w:p>
        </w:tc>
        <w:tc>
          <w:tcPr>
            <w:vAlign w:val="center"/>
          </w:tcPr>
          <w:p w:rsidR="00000000" w:rsidDel="00000000" w:rsidP="00000000" w:rsidRDefault="00000000" w:rsidRPr="00000000" w14:paraId="000001A1">
            <w:pPr>
              <w:spacing w:line="360" w:lineRule="auto"/>
              <w:rPr>
                <w:rFonts w:ascii="Tahoma" w:cs="Tahoma" w:eastAsia="Tahoma" w:hAnsi="Tahoma"/>
                <w:b w:val="1"/>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r w:rsidDel="00000000" w:rsidR="00000000" w:rsidRPr="00000000">
              <w:rPr>
                <w:rtl w:val="0"/>
              </w:rPr>
            </w:r>
          </w:p>
        </w:tc>
        <w:tc>
          <w:tcPr/>
          <w:p w:rsidR="00000000" w:rsidDel="00000000" w:rsidP="00000000" w:rsidRDefault="00000000" w:rsidRPr="00000000" w14:paraId="000001A2">
            <w:pPr>
              <w:spacing w:line="360" w:lineRule="auto"/>
              <w:rPr>
                <w:rFonts w:ascii="Tahoma" w:cs="Tahoma" w:eastAsia="Tahoma" w:hAnsi="Tahoma"/>
                <w:b w:val="1"/>
              </w:rPr>
            </w:pPr>
            <w:r w:rsidDel="00000000" w:rsidR="00000000" w:rsidRPr="00000000">
              <w:rPr>
                <w:b w:val="1"/>
                <w:highlight w:val="cyan"/>
                <w:rtl w:val="0"/>
              </w:rPr>
              <w:t xml:space="preserve">     </w:t>
            </w:r>
            <w:r w:rsidDel="00000000" w:rsidR="00000000" w:rsidRPr="00000000">
              <w:rPr>
                <w:rtl w:val="0"/>
              </w:rPr>
            </w:r>
          </w:p>
        </w:tc>
      </w:tr>
      <w:tr>
        <w:trPr>
          <w:cantSplit w:val="0"/>
          <w:tblHeader w:val="0"/>
        </w:trPr>
        <w:tc>
          <w:tcPr/>
          <w:p w:rsidR="00000000" w:rsidDel="00000000" w:rsidP="00000000" w:rsidRDefault="00000000" w:rsidRPr="00000000" w14:paraId="000001A3">
            <w:pPr>
              <w:spacing w:line="360" w:lineRule="auto"/>
              <w:jc w:val="center"/>
              <w:rPr>
                <w:rFonts w:ascii="Tahoma" w:cs="Tahoma" w:eastAsia="Tahoma" w:hAnsi="Tahoma"/>
                <w:b w:val="1"/>
              </w:rPr>
            </w:pPr>
            <w:r w:rsidDel="00000000" w:rsidR="00000000" w:rsidRPr="00000000">
              <w:rPr>
                <w:rFonts w:ascii="Tahoma" w:cs="Tahoma" w:eastAsia="Tahoma" w:hAnsi="Tahoma"/>
                <w:b w:val="1"/>
                <w:rtl w:val="0"/>
              </w:rPr>
              <w:t xml:space="preserve">2</w:t>
            </w:r>
          </w:p>
        </w:tc>
        <w:tc>
          <w:tcPr/>
          <w:p w:rsidR="00000000" w:rsidDel="00000000" w:rsidP="00000000" w:rsidRDefault="00000000" w:rsidRPr="00000000" w14:paraId="000001A4">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rtl w:val="0"/>
              </w:rPr>
              <w:t xml:space="preserve">TL-ER7206 Gigabit Multi-WAN VPN Router QTY - 2</w:t>
            </w:r>
          </w:p>
          <w:p w:rsidR="00000000" w:rsidDel="00000000" w:rsidP="00000000" w:rsidRDefault="00000000" w:rsidRPr="00000000" w14:paraId="000001A5">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u w:val="single"/>
                <w:rtl w:val="0"/>
              </w:rPr>
              <w:t xml:space="preserve">HARDWARE FEATURES</w:t>
            </w:r>
            <w:r w:rsidDel="00000000" w:rsidR="00000000" w:rsidRPr="00000000">
              <w:rPr>
                <w:rFonts w:ascii="Tahoma" w:cs="Tahoma" w:eastAsia="Tahoma" w:hAnsi="Tahoma"/>
                <w:b w:val="1"/>
                <w:rtl w:val="0"/>
              </w:rPr>
              <w:tab/>
            </w:r>
          </w:p>
          <w:p w:rsidR="00000000" w:rsidDel="00000000" w:rsidP="00000000" w:rsidRDefault="00000000" w:rsidRPr="00000000" w14:paraId="000001A6">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Standards and Protocols</w:t>
              <w:tab/>
            </w:r>
            <w:r w:rsidDel="00000000" w:rsidR="00000000" w:rsidRPr="00000000">
              <w:rPr>
                <w:rFonts w:ascii="Tahoma" w:cs="Tahoma" w:eastAsia="Tahoma" w:hAnsi="Tahoma"/>
                <w:rtl w:val="0"/>
              </w:rPr>
              <w:t xml:space="preserve">• IEEE 802.3, IEEE802.3u, IEEE802.3ab, IEEE 802.3z, IEEE 802.3x, IEEE 802.1q</w:t>
            </w:r>
          </w:p>
          <w:p w:rsidR="00000000" w:rsidDel="00000000" w:rsidP="00000000" w:rsidRDefault="00000000" w:rsidRPr="00000000" w14:paraId="000001A7">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 TCP/IP, DHCP, ICMP, NAT, PPPoE, NTP, HTTP, HTTPS, DNS, IPSec, PPTP, L2TP, OpenVPN, SNMP</w:t>
            </w:r>
          </w:p>
          <w:p w:rsidR="00000000" w:rsidDel="00000000" w:rsidP="00000000" w:rsidRDefault="00000000" w:rsidRPr="00000000" w14:paraId="000001A8">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Interface  •</w:t>
            </w:r>
            <w:r w:rsidDel="00000000" w:rsidR="00000000" w:rsidRPr="00000000">
              <w:rPr>
                <w:rFonts w:ascii="Tahoma" w:cs="Tahoma" w:eastAsia="Tahoma" w:hAnsi="Tahoma"/>
                <w:rtl w:val="0"/>
              </w:rPr>
              <w:t xml:space="preserve"> 1 Fixed Gigabit SFP WAN Port</w:t>
            </w:r>
          </w:p>
          <w:p w:rsidR="00000000" w:rsidDel="00000000" w:rsidP="00000000" w:rsidRDefault="00000000" w:rsidRPr="00000000" w14:paraId="000001A9">
            <w:pPr>
              <w:tabs>
                <w:tab w:val="right" w:pos="8640"/>
              </w:tabs>
              <w:spacing w:line="276" w:lineRule="auto"/>
              <w:ind w:left="1170" w:firstLine="0"/>
              <w:rPr>
                <w:rFonts w:ascii="Tahoma" w:cs="Tahoma" w:eastAsia="Tahoma" w:hAnsi="Tahoma"/>
              </w:rPr>
            </w:pPr>
            <w:r w:rsidDel="00000000" w:rsidR="00000000" w:rsidRPr="00000000">
              <w:rPr>
                <w:rFonts w:ascii="Tahoma" w:cs="Tahoma" w:eastAsia="Tahoma" w:hAnsi="Tahoma"/>
                <w:rtl w:val="0"/>
              </w:rPr>
              <w:t xml:space="preserve">• 1 Fixed Gigabit RJ45 WAN Port</w:t>
            </w:r>
          </w:p>
          <w:p w:rsidR="00000000" w:rsidDel="00000000" w:rsidP="00000000" w:rsidRDefault="00000000" w:rsidRPr="00000000" w14:paraId="000001AA">
            <w:pPr>
              <w:tabs>
                <w:tab w:val="right" w:pos="8640"/>
              </w:tabs>
              <w:spacing w:line="276" w:lineRule="auto"/>
              <w:ind w:left="1170" w:firstLine="0"/>
              <w:rPr>
                <w:rFonts w:ascii="Tahoma" w:cs="Tahoma" w:eastAsia="Tahoma" w:hAnsi="Tahoma"/>
              </w:rPr>
            </w:pPr>
            <w:r w:rsidDel="00000000" w:rsidR="00000000" w:rsidRPr="00000000">
              <w:rPr>
                <w:rFonts w:ascii="Tahoma" w:cs="Tahoma" w:eastAsia="Tahoma" w:hAnsi="Tahoma"/>
                <w:rtl w:val="0"/>
              </w:rPr>
              <w:t xml:space="preserve">• 2 Fixed Gigabit RJ45 LAN Ports</w:t>
            </w:r>
          </w:p>
          <w:p w:rsidR="00000000" w:rsidDel="00000000" w:rsidP="00000000" w:rsidRDefault="00000000" w:rsidRPr="00000000" w14:paraId="000001AB">
            <w:pPr>
              <w:tabs>
                <w:tab w:val="right" w:pos="8640"/>
              </w:tabs>
              <w:spacing w:line="276" w:lineRule="auto"/>
              <w:ind w:left="1170" w:firstLine="0"/>
              <w:rPr>
                <w:rFonts w:ascii="Tahoma" w:cs="Tahoma" w:eastAsia="Tahoma" w:hAnsi="Tahoma"/>
              </w:rPr>
            </w:pPr>
            <w:r w:rsidDel="00000000" w:rsidR="00000000" w:rsidRPr="00000000">
              <w:rPr>
                <w:rFonts w:ascii="Tahoma" w:cs="Tahoma" w:eastAsia="Tahoma" w:hAnsi="Tahoma"/>
                <w:rtl w:val="0"/>
              </w:rPr>
              <w:t xml:space="preserve">• 2 Changeable Gigabit RJ45 WAN/LAN Ports</w:t>
            </w:r>
          </w:p>
          <w:p w:rsidR="00000000" w:rsidDel="00000000" w:rsidP="00000000" w:rsidRDefault="00000000" w:rsidRPr="00000000" w14:paraId="000001AC">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Network Media </w:t>
            </w:r>
            <w:r w:rsidDel="00000000" w:rsidR="00000000" w:rsidRPr="00000000">
              <w:rPr>
                <w:rFonts w:ascii="Tahoma" w:cs="Tahoma" w:eastAsia="Tahoma" w:hAnsi="Tahoma"/>
                <w:rtl w:val="0"/>
              </w:rPr>
              <w:t xml:space="preserve">• 10BASE-T: UTP category 3, 4, 5 cable (Max 100m) EIA/TIA-568 100Ω STP (Max 100m)</w:t>
            </w:r>
          </w:p>
          <w:p w:rsidR="00000000" w:rsidDel="00000000" w:rsidP="00000000" w:rsidRDefault="00000000" w:rsidRPr="00000000" w14:paraId="000001AD">
            <w:pPr>
              <w:tabs>
                <w:tab w:val="right" w:pos="8640"/>
              </w:tabs>
              <w:spacing w:line="276" w:lineRule="auto"/>
              <w:ind w:left="1620" w:firstLine="0"/>
              <w:rPr>
                <w:rFonts w:ascii="Tahoma" w:cs="Tahoma" w:eastAsia="Tahoma" w:hAnsi="Tahoma"/>
              </w:rPr>
            </w:pPr>
            <w:r w:rsidDel="00000000" w:rsidR="00000000" w:rsidRPr="00000000">
              <w:rPr>
                <w:rFonts w:ascii="Tahoma" w:cs="Tahoma" w:eastAsia="Tahoma" w:hAnsi="Tahoma"/>
                <w:rtl w:val="0"/>
              </w:rPr>
              <w:t xml:space="preserve">• 100BASE-TX: UTP category 5, 5e cable (Max 100m)</w:t>
            </w:r>
          </w:p>
          <w:p w:rsidR="00000000" w:rsidDel="00000000" w:rsidP="00000000" w:rsidRDefault="00000000" w:rsidRPr="00000000" w14:paraId="000001AE">
            <w:pPr>
              <w:tabs>
                <w:tab w:val="right" w:pos="8640"/>
              </w:tabs>
              <w:spacing w:line="276" w:lineRule="auto"/>
              <w:rPr>
                <w:rFonts w:ascii="Tahoma" w:cs="Tahoma" w:eastAsia="Tahoma" w:hAnsi="Tahoma"/>
              </w:rPr>
            </w:pPr>
            <w:r w:rsidDel="00000000" w:rsidR="00000000" w:rsidRPr="00000000">
              <w:rPr>
                <w:rFonts w:ascii="Tahoma" w:cs="Tahoma" w:eastAsia="Tahoma" w:hAnsi="Tahoma"/>
                <w:rtl w:val="0"/>
              </w:rPr>
              <w:t xml:space="preserve">EIA/TIA-568 100Ω STP (Max 100m)</w:t>
            </w:r>
          </w:p>
          <w:p w:rsidR="00000000" w:rsidDel="00000000" w:rsidP="00000000" w:rsidRDefault="00000000" w:rsidRPr="00000000" w14:paraId="000001AF">
            <w:pPr>
              <w:tabs>
                <w:tab w:val="right" w:pos="8640"/>
              </w:tabs>
              <w:spacing w:line="276" w:lineRule="auto"/>
              <w:ind w:firstLine="1620"/>
              <w:rPr>
                <w:rFonts w:ascii="Tahoma" w:cs="Tahoma" w:eastAsia="Tahoma" w:hAnsi="Tahoma"/>
              </w:rPr>
            </w:pPr>
            <w:r w:rsidDel="00000000" w:rsidR="00000000" w:rsidRPr="00000000">
              <w:rPr>
                <w:rFonts w:ascii="Tahoma" w:cs="Tahoma" w:eastAsia="Tahoma" w:hAnsi="Tahoma"/>
                <w:rtl w:val="0"/>
              </w:rPr>
              <w:t xml:space="preserve">• 1000BASE-T: UTP category 5, 5e, 6 cable (Max 100m)"</w:t>
            </w:r>
          </w:p>
          <w:p w:rsidR="00000000" w:rsidDel="00000000" w:rsidP="00000000" w:rsidRDefault="00000000" w:rsidRPr="00000000" w14:paraId="000001B0">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Button </w:t>
            </w:r>
            <w:r w:rsidDel="00000000" w:rsidR="00000000" w:rsidRPr="00000000">
              <w:rPr>
                <w:rFonts w:ascii="Tahoma" w:cs="Tahoma" w:eastAsia="Tahoma" w:hAnsi="Tahoma"/>
                <w:rtl w:val="0"/>
              </w:rPr>
              <w:t xml:space="preserve">Reset Button</w:t>
            </w:r>
          </w:p>
          <w:p w:rsidR="00000000" w:rsidDel="00000000" w:rsidP="00000000" w:rsidRDefault="00000000" w:rsidRPr="00000000" w14:paraId="000001B1">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Power </w:t>
            </w:r>
            <w:r w:rsidDel="00000000" w:rsidR="00000000" w:rsidRPr="00000000">
              <w:rPr>
                <w:rFonts w:ascii="Tahoma" w:cs="Tahoma" w:eastAsia="Tahoma" w:hAnsi="Tahoma"/>
                <w:rtl w:val="0"/>
              </w:rPr>
              <w:t xml:space="preserve">Supply  100–240 V~50/60 Hz</w:t>
            </w:r>
          </w:p>
          <w:p w:rsidR="00000000" w:rsidDel="00000000" w:rsidP="00000000" w:rsidRDefault="00000000" w:rsidRPr="00000000" w14:paraId="000001B2">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Flash  </w:t>
            </w:r>
            <w:r w:rsidDel="00000000" w:rsidR="00000000" w:rsidRPr="00000000">
              <w:rPr>
                <w:rFonts w:ascii="Tahoma" w:cs="Tahoma" w:eastAsia="Tahoma" w:hAnsi="Tahoma"/>
                <w:rtl w:val="0"/>
              </w:rPr>
              <w:t xml:space="preserve">SPI 4MB + NAND 128MB</w:t>
            </w:r>
          </w:p>
          <w:p w:rsidR="00000000" w:rsidDel="00000000" w:rsidP="00000000" w:rsidRDefault="00000000" w:rsidRPr="00000000" w14:paraId="000001B3">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DRAM  </w:t>
            </w:r>
            <w:r w:rsidDel="00000000" w:rsidR="00000000" w:rsidRPr="00000000">
              <w:rPr>
                <w:rFonts w:ascii="Tahoma" w:cs="Tahoma" w:eastAsia="Tahoma" w:hAnsi="Tahoma"/>
                <w:rtl w:val="0"/>
              </w:rPr>
              <w:t xml:space="preserve">512MB</w:t>
            </w:r>
          </w:p>
          <w:p w:rsidR="00000000" w:rsidDel="00000000" w:rsidP="00000000" w:rsidRDefault="00000000" w:rsidRPr="00000000" w14:paraId="000001B4">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LED  </w:t>
            </w:r>
            <w:r w:rsidDel="00000000" w:rsidR="00000000" w:rsidRPr="00000000">
              <w:rPr>
                <w:rFonts w:ascii="Tahoma" w:cs="Tahoma" w:eastAsia="Tahoma" w:hAnsi="Tahoma"/>
                <w:rtl w:val="0"/>
              </w:rPr>
              <w:t xml:space="preserve">PWR, SYS, SFP WAN, WAN (Speed, Link/Act), LAN (Speed, Link/Act)</w:t>
            </w:r>
          </w:p>
          <w:p w:rsidR="00000000" w:rsidDel="00000000" w:rsidP="00000000" w:rsidRDefault="00000000" w:rsidRPr="00000000" w14:paraId="000001B5">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Concurrent Session </w:t>
            </w:r>
            <w:r w:rsidDel="00000000" w:rsidR="00000000" w:rsidRPr="00000000">
              <w:rPr>
                <w:rFonts w:ascii="Tahoma" w:cs="Tahoma" w:eastAsia="Tahoma" w:hAnsi="Tahoma"/>
                <w:rtl w:val="0"/>
              </w:rPr>
              <w:t xml:space="preserve">150,000</w:t>
            </w:r>
          </w:p>
          <w:p w:rsidR="00000000" w:rsidDel="00000000" w:rsidP="00000000" w:rsidRDefault="00000000" w:rsidRPr="00000000" w14:paraId="000001B6">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IPsec VPN Throughput </w:t>
            </w:r>
            <w:r w:rsidDel="00000000" w:rsidR="00000000" w:rsidRPr="00000000">
              <w:rPr>
                <w:rFonts w:ascii="Tahoma" w:cs="Tahoma" w:eastAsia="Tahoma" w:hAnsi="Tahoma"/>
                <w:rtl w:val="0"/>
              </w:rPr>
              <w:t xml:space="preserve">291.6 Mbps</w:t>
            </w:r>
          </w:p>
          <w:p w:rsidR="00000000" w:rsidDel="00000000" w:rsidP="00000000" w:rsidRDefault="00000000" w:rsidRPr="00000000" w14:paraId="000001B7">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u w:val="single"/>
                <w:rtl w:val="0"/>
              </w:rPr>
              <w:t xml:space="preserve">BASIC FUNCTIONS</w:t>
            </w:r>
            <w:r w:rsidDel="00000000" w:rsidR="00000000" w:rsidRPr="00000000">
              <w:rPr>
                <w:rFonts w:ascii="Tahoma" w:cs="Tahoma" w:eastAsia="Tahoma" w:hAnsi="Tahoma"/>
                <w:b w:val="1"/>
                <w:rtl w:val="0"/>
              </w:rPr>
              <w:tab/>
            </w:r>
          </w:p>
          <w:p w:rsidR="00000000" w:rsidDel="00000000" w:rsidP="00000000" w:rsidRDefault="00000000" w:rsidRPr="00000000" w14:paraId="000001B8">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WAN Connection Type </w:t>
            </w:r>
            <w:r w:rsidDel="00000000" w:rsidR="00000000" w:rsidRPr="00000000">
              <w:rPr>
                <w:rFonts w:ascii="Tahoma" w:cs="Tahoma" w:eastAsia="Tahoma" w:hAnsi="Tahoma"/>
                <w:rtl w:val="0"/>
              </w:rPr>
              <w:t xml:space="preserve">• Static/Dynamic IP</w:t>
            </w:r>
          </w:p>
          <w:p w:rsidR="00000000" w:rsidDel="00000000" w:rsidP="00000000" w:rsidRDefault="00000000" w:rsidRPr="00000000" w14:paraId="000001B9">
            <w:pPr>
              <w:tabs>
                <w:tab w:val="right" w:pos="8640"/>
              </w:tabs>
              <w:spacing w:line="276" w:lineRule="auto"/>
              <w:ind w:left="2250" w:firstLine="0"/>
              <w:rPr>
                <w:rFonts w:ascii="Tahoma" w:cs="Tahoma" w:eastAsia="Tahoma" w:hAnsi="Tahoma"/>
              </w:rPr>
            </w:pPr>
            <w:r w:rsidDel="00000000" w:rsidR="00000000" w:rsidRPr="00000000">
              <w:rPr>
                <w:rFonts w:ascii="Tahoma" w:cs="Tahoma" w:eastAsia="Tahoma" w:hAnsi="Tahoma"/>
                <w:rtl w:val="0"/>
              </w:rPr>
              <w:t xml:space="preserve">• PPPoE</w:t>
            </w:r>
          </w:p>
          <w:p w:rsidR="00000000" w:rsidDel="00000000" w:rsidP="00000000" w:rsidRDefault="00000000" w:rsidRPr="00000000" w14:paraId="000001BA">
            <w:pPr>
              <w:tabs>
                <w:tab w:val="right" w:pos="8640"/>
              </w:tabs>
              <w:spacing w:line="276" w:lineRule="auto"/>
              <w:ind w:firstLine="2250"/>
              <w:rPr>
                <w:rFonts w:ascii="Tahoma" w:cs="Tahoma" w:eastAsia="Tahoma" w:hAnsi="Tahoma"/>
              </w:rPr>
            </w:pPr>
            <w:r w:rsidDel="00000000" w:rsidR="00000000" w:rsidRPr="00000000">
              <w:rPr>
                <w:rFonts w:ascii="Tahoma" w:cs="Tahoma" w:eastAsia="Tahoma" w:hAnsi="Tahoma"/>
                <w:rtl w:val="0"/>
              </w:rPr>
              <w:t xml:space="preserve">• PPTP,  L2TP</w:t>
            </w:r>
          </w:p>
          <w:p w:rsidR="00000000" w:rsidDel="00000000" w:rsidP="00000000" w:rsidRDefault="00000000" w:rsidRPr="00000000" w14:paraId="000001BB">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MAC </w:t>
            </w:r>
            <w:r w:rsidDel="00000000" w:rsidR="00000000" w:rsidRPr="00000000">
              <w:rPr>
                <w:rFonts w:ascii="Tahoma" w:cs="Tahoma" w:eastAsia="Tahoma" w:hAnsi="Tahoma"/>
                <w:rtl w:val="0"/>
              </w:rPr>
              <w:t xml:space="preserve">Clone Modify WAN/LAN MAC Address†</w:t>
            </w:r>
          </w:p>
          <w:p w:rsidR="00000000" w:rsidDel="00000000" w:rsidP="00000000" w:rsidRDefault="00000000" w:rsidRPr="00000000" w14:paraId="000001BC">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DHCP </w:t>
            </w:r>
            <w:r w:rsidDel="00000000" w:rsidR="00000000" w:rsidRPr="00000000">
              <w:rPr>
                <w:rFonts w:ascii="Tahoma" w:cs="Tahoma" w:eastAsia="Tahoma" w:hAnsi="Tahoma"/>
                <w:rtl w:val="0"/>
              </w:rPr>
              <w:t xml:space="preserve">• DHCP Server</w:t>
            </w:r>
          </w:p>
          <w:p w:rsidR="00000000" w:rsidDel="00000000" w:rsidP="00000000" w:rsidRDefault="00000000" w:rsidRPr="00000000" w14:paraId="000001BD">
            <w:pPr>
              <w:tabs>
                <w:tab w:val="right" w:pos="8640"/>
              </w:tabs>
              <w:spacing w:line="276" w:lineRule="auto"/>
              <w:ind w:left="630" w:firstLine="0"/>
              <w:rPr>
                <w:rFonts w:ascii="Tahoma" w:cs="Tahoma" w:eastAsia="Tahoma" w:hAnsi="Tahoma"/>
              </w:rPr>
            </w:pPr>
            <w:r w:rsidDel="00000000" w:rsidR="00000000" w:rsidRPr="00000000">
              <w:rPr>
                <w:rFonts w:ascii="Tahoma" w:cs="Tahoma" w:eastAsia="Tahoma" w:hAnsi="Tahoma"/>
                <w:rtl w:val="0"/>
              </w:rPr>
              <w:t xml:space="preserve">• DHCP Address Reservation</w:t>
            </w:r>
          </w:p>
          <w:p w:rsidR="00000000" w:rsidDel="00000000" w:rsidP="00000000" w:rsidRDefault="00000000" w:rsidRPr="00000000" w14:paraId="000001BE">
            <w:pPr>
              <w:tabs>
                <w:tab w:val="right" w:pos="8640"/>
              </w:tabs>
              <w:spacing w:line="276" w:lineRule="auto"/>
              <w:ind w:left="630" w:firstLine="0"/>
              <w:rPr>
                <w:rFonts w:ascii="Tahoma" w:cs="Tahoma" w:eastAsia="Tahoma" w:hAnsi="Tahoma"/>
              </w:rPr>
            </w:pPr>
            <w:r w:rsidDel="00000000" w:rsidR="00000000" w:rsidRPr="00000000">
              <w:rPr>
                <w:rFonts w:ascii="Tahoma" w:cs="Tahoma" w:eastAsia="Tahoma" w:hAnsi="Tahoma"/>
                <w:rtl w:val="0"/>
              </w:rPr>
              <w:t xml:space="preserve">• Multi-IP Interfaces*</w:t>
            </w:r>
          </w:p>
          <w:p w:rsidR="00000000" w:rsidDel="00000000" w:rsidP="00000000" w:rsidRDefault="00000000" w:rsidRPr="00000000" w14:paraId="000001BF">
            <w:pPr>
              <w:tabs>
                <w:tab w:val="right" w:pos="8640"/>
              </w:tabs>
              <w:spacing w:line="276" w:lineRule="auto"/>
              <w:ind w:left="630" w:firstLine="0"/>
              <w:rPr>
                <w:rFonts w:ascii="Tahoma" w:cs="Tahoma" w:eastAsia="Tahoma" w:hAnsi="Tahoma"/>
              </w:rPr>
            </w:pPr>
            <w:r w:rsidDel="00000000" w:rsidR="00000000" w:rsidRPr="00000000">
              <w:rPr>
                <w:rFonts w:ascii="Tahoma" w:cs="Tahoma" w:eastAsia="Tahoma" w:hAnsi="Tahoma"/>
                <w:rtl w:val="0"/>
              </w:rPr>
              <w:t xml:space="preserve">• Multi-Net DHCP*</w:t>
            </w:r>
          </w:p>
          <w:p w:rsidR="00000000" w:rsidDel="00000000" w:rsidP="00000000" w:rsidRDefault="00000000" w:rsidRPr="00000000" w14:paraId="000001C0">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IPv6 </w:t>
            </w:r>
            <w:r w:rsidDel="00000000" w:rsidR="00000000" w:rsidRPr="00000000">
              <w:rPr>
                <w:rFonts w:ascii="Tahoma" w:cs="Tahoma" w:eastAsia="Tahoma" w:hAnsi="Tahoma"/>
                <w:rtl w:val="0"/>
              </w:rPr>
              <w:t xml:space="preserve">Developing‡</w:t>
            </w:r>
          </w:p>
          <w:p w:rsidR="00000000" w:rsidDel="00000000" w:rsidP="00000000" w:rsidRDefault="00000000" w:rsidRPr="00000000" w14:paraId="000001C1">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VLAN </w:t>
            </w:r>
            <w:r w:rsidDel="00000000" w:rsidR="00000000" w:rsidRPr="00000000">
              <w:rPr>
                <w:rFonts w:ascii="Tahoma" w:cs="Tahoma" w:eastAsia="Tahoma" w:hAnsi="Tahoma"/>
                <w:rtl w:val="0"/>
              </w:rPr>
              <w:t xml:space="preserve">802.1Q VLAN</w:t>
            </w:r>
          </w:p>
          <w:p w:rsidR="00000000" w:rsidDel="00000000" w:rsidP="00000000" w:rsidRDefault="00000000" w:rsidRPr="00000000" w14:paraId="000001C2">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IPTV </w:t>
            </w:r>
            <w:r w:rsidDel="00000000" w:rsidR="00000000" w:rsidRPr="00000000">
              <w:rPr>
                <w:rFonts w:ascii="Tahoma" w:cs="Tahoma" w:eastAsia="Tahoma" w:hAnsi="Tahoma"/>
                <w:rtl w:val="0"/>
              </w:rPr>
              <w:t xml:space="preserve">IGMP v2/v3 Proxy</w:t>
            </w:r>
          </w:p>
          <w:p w:rsidR="00000000" w:rsidDel="00000000" w:rsidP="00000000" w:rsidRDefault="00000000" w:rsidRPr="00000000" w14:paraId="000001C3">
            <w:pPr>
              <w:tabs>
                <w:tab w:val="right" w:pos="8640"/>
              </w:tabs>
              <w:spacing w:line="276" w:lineRule="auto"/>
              <w:rPr>
                <w:rFonts w:ascii="Tahoma" w:cs="Tahoma" w:eastAsia="Tahoma" w:hAnsi="Tahoma"/>
                <w:b w:val="1"/>
                <w:u w:val="single"/>
              </w:rPr>
            </w:pPr>
            <w:r w:rsidDel="00000000" w:rsidR="00000000" w:rsidRPr="00000000">
              <w:rPr>
                <w:rFonts w:ascii="Tahoma" w:cs="Tahoma" w:eastAsia="Tahoma" w:hAnsi="Tahoma"/>
                <w:b w:val="1"/>
                <w:u w:val="single"/>
                <w:rtl w:val="0"/>
              </w:rPr>
              <w:t xml:space="preserve">ADVANCED FUNCTIONS</w:t>
            </w:r>
          </w:p>
          <w:p w:rsidR="00000000" w:rsidDel="00000000" w:rsidP="00000000" w:rsidRDefault="00000000" w:rsidRPr="00000000" w14:paraId="000001C4">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ACL </w:t>
            </w:r>
            <w:r w:rsidDel="00000000" w:rsidR="00000000" w:rsidRPr="00000000">
              <w:rPr>
                <w:rFonts w:ascii="Tahoma" w:cs="Tahoma" w:eastAsia="Tahoma" w:hAnsi="Tahoma"/>
                <w:rtl w:val="0"/>
              </w:rPr>
              <w:t xml:space="preserve">IP/Port/Protocol/Domain Name Filtering</w:t>
            </w:r>
          </w:p>
          <w:p w:rsidR="00000000" w:rsidDel="00000000" w:rsidP="00000000" w:rsidRDefault="00000000" w:rsidRPr="00000000" w14:paraId="000001C5">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Advanced Routing </w:t>
            </w:r>
            <w:r w:rsidDel="00000000" w:rsidR="00000000" w:rsidRPr="00000000">
              <w:rPr>
                <w:rFonts w:ascii="Tahoma" w:cs="Tahoma" w:eastAsia="Tahoma" w:hAnsi="Tahoma"/>
                <w:rtl w:val="0"/>
              </w:rPr>
              <w:t xml:space="preserve">• Static Routing</w:t>
            </w:r>
          </w:p>
          <w:p w:rsidR="00000000" w:rsidDel="00000000" w:rsidP="00000000" w:rsidRDefault="00000000" w:rsidRPr="00000000" w14:paraId="000001C6">
            <w:pPr>
              <w:tabs>
                <w:tab w:val="right" w:pos="8640"/>
              </w:tabs>
              <w:spacing w:line="276" w:lineRule="auto"/>
              <w:ind w:left="1890" w:firstLine="0"/>
              <w:rPr>
                <w:rFonts w:ascii="Tahoma" w:cs="Tahoma" w:eastAsia="Tahoma" w:hAnsi="Tahoma"/>
              </w:rPr>
            </w:pPr>
            <w:r w:rsidDel="00000000" w:rsidR="00000000" w:rsidRPr="00000000">
              <w:rPr>
                <w:rFonts w:ascii="Tahoma" w:cs="Tahoma" w:eastAsia="Tahoma" w:hAnsi="Tahoma"/>
                <w:rtl w:val="0"/>
              </w:rPr>
              <w:t xml:space="preserve">• Policy Routing</w:t>
            </w:r>
          </w:p>
          <w:p w:rsidR="00000000" w:rsidDel="00000000" w:rsidP="00000000" w:rsidRDefault="00000000" w:rsidRPr="00000000" w14:paraId="000001C7">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Bandwidth Control </w:t>
            </w:r>
            <w:r w:rsidDel="00000000" w:rsidR="00000000" w:rsidRPr="00000000">
              <w:rPr>
                <w:rFonts w:ascii="Tahoma" w:cs="Tahoma" w:eastAsia="Tahoma" w:hAnsi="Tahoma"/>
                <w:rtl w:val="0"/>
              </w:rPr>
              <w:t xml:space="preserve">• IP/Port-based Bandwidth Control</w:t>
            </w:r>
          </w:p>
          <w:p w:rsidR="00000000" w:rsidDel="00000000" w:rsidP="00000000" w:rsidRDefault="00000000" w:rsidRPr="00000000" w14:paraId="000001C8">
            <w:pPr>
              <w:tabs>
                <w:tab w:val="right" w:pos="8640"/>
              </w:tabs>
              <w:spacing w:line="276" w:lineRule="auto"/>
              <w:ind w:left="1980" w:firstLine="0"/>
              <w:rPr>
                <w:rFonts w:ascii="Tahoma" w:cs="Tahoma" w:eastAsia="Tahoma" w:hAnsi="Tahoma"/>
              </w:rPr>
            </w:pPr>
            <w:r w:rsidDel="00000000" w:rsidR="00000000" w:rsidRPr="00000000">
              <w:rPr>
                <w:rFonts w:ascii="Tahoma" w:cs="Tahoma" w:eastAsia="Tahoma" w:hAnsi="Tahoma"/>
                <w:rtl w:val="0"/>
              </w:rPr>
              <w:t xml:space="preserve">• Guarantee &amp; Limited Bandwidth"</w:t>
            </w:r>
          </w:p>
          <w:p w:rsidR="00000000" w:rsidDel="00000000" w:rsidP="00000000" w:rsidRDefault="00000000" w:rsidRPr="00000000" w14:paraId="000001C9">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Load Balance</w:t>
            </w:r>
            <w:r w:rsidDel="00000000" w:rsidR="00000000" w:rsidRPr="00000000">
              <w:rPr>
                <w:rFonts w:ascii="Tahoma" w:cs="Tahoma" w:eastAsia="Tahoma" w:hAnsi="Tahoma"/>
                <w:rtl w:val="0"/>
              </w:rPr>
              <w:t xml:space="preserve"> • Intelligent Load Balance</w:t>
            </w:r>
          </w:p>
          <w:p w:rsidR="00000000" w:rsidDel="00000000" w:rsidP="00000000" w:rsidRDefault="00000000" w:rsidRPr="00000000" w14:paraId="000001CA">
            <w:pPr>
              <w:tabs>
                <w:tab w:val="right" w:pos="8640"/>
              </w:tabs>
              <w:spacing w:line="276" w:lineRule="auto"/>
              <w:ind w:left="1440" w:firstLine="0"/>
              <w:rPr>
                <w:rFonts w:ascii="Tahoma" w:cs="Tahoma" w:eastAsia="Tahoma" w:hAnsi="Tahoma"/>
              </w:rPr>
            </w:pPr>
            <w:r w:rsidDel="00000000" w:rsidR="00000000" w:rsidRPr="00000000">
              <w:rPr>
                <w:rFonts w:ascii="Tahoma" w:cs="Tahoma" w:eastAsia="Tahoma" w:hAnsi="Tahoma"/>
                <w:rtl w:val="0"/>
              </w:rPr>
              <w:t xml:space="preserve">• Application </w:t>
            </w:r>
            <w:r w:rsidDel="00000000" w:rsidR="00000000" w:rsidRPr="00000000">
              <w:rPr>
                <w:rFonts w:ascii="Tahoma" w:cs="Tahoma" w:eastAsia="Tahoma" w:hAnsi="Tahoma"/>
                <w:rtl w:val="0"/>
              </w:rPr>
              <w:t xml:space="preserve">Optimized</w:t>
            </w:r>
            <w:r w:rsidDel="00000000" w:rsidR="00000000" w:rsidRPr="00000000">
              <w:rPr>
                <w:rFonts w:ascii="Tahoma" w:cs="Tahoma" w:eastAsia="Tahoma" w:hAnsi="Tahoma"/>
                <w:rtl w:val="0"/>
              </w:rPr>
              <w:t xml:space="preserve"> Routing</w:t>
            </w:r>
          </w:p>
          <w:p w:rsidR="00000000" w:rsidDel="00000000" w:rsidP="00000000" w:rsidRDefault="00000000" w:rsidRPr="00000000" w14:paraId="000001CB">
            <w:pPr>
              <w:tabs>
                <w:tab w:val="right" w:pos="8640"/>
              </w:tabs>
              <w:spacing w:line="276" w:lineRule="auto"/>
              <w:ind w:left="1440" w:firstLine="0"/>
              <w:rPr>
                <w:rFonts w:ascii="Tahoma" w:cs="Tahoma" w:eastAsia="Tahoma" w:hAnsi="Tahoma"/>
              </w:rPr>
            </w:pPr>
            <w:r w:rsidDel="00000000" w:rsidR="00000000" w:rsidRPr="00000000">
              <w:rPr>
                <w:rFonts w:ascii="Tahoma" w:cs="Tahoma" w:eastAsia="Tahoma" w:hAnsi="Tahoma"/>
                <w:rtl w:val="0"/>
              </w:rPr>
              <w:t xml:space="preserve">• Link Backup (Timing§, Failover)</w:t>
            </w:r>
          </w:p>
          <w:p w:rsidR="00000000" w:rsidDel="00000000" w:rsidP="00000000" w:rsidRDefault="00000000" w:rsidRPr="00000000" w14:paraId="000001CC">
            <w:pPr>
              <w:tabs>
                <w:tab w:val="right" w:pos="8640"/>
              </w:tabs>
              <w:spacing w:line="276" w:lineRule="auto"/>
              <w:ind w:left="1440" w:firstLine="0"/>
              <w:rPr>
                <w:rFonts w:ascii="Tahoma" w:cs="Tahoma" w:eastAsia="Tahoma" w:hAnsi="Tahoma"/>
              </w:rPr>
            </w:pPr>
            <w:r w:rsidDel="00000000" w:rsidR="00000000" w:rsidRPr="00000000">
              <w:rPr>
                <w:rFonts w:ascii="Tahoma" w:cs="Tahoma" w:eastAsia="Tahoma" w:hAnsi="Tahoma"/>
                <w:rtl w:val="0"/>
              </w:rPr>
              <w:t xml:space="preserve">• Online Detection"</w:t>
            </w:r>
          </w:p>
          <w:p w:rsidR="00000000" w:rsidDel="00000000" w:rsidP="00000000" w:rsidRDefault="00000000" w:rsidRPr="00000000" w14:paraId="000001CD">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NAT       </w:t>
            </w:r>
            <w:r w:rsidDel="00000000" w:rsidR="00000000" w:rsidRPr="00000000">
              <w:rPr>
                <w:rFonts w:ascii="Tahoma" w:cs="Tahoma" w:eastAsia="Tahoma" w:hAnsi="Tahoma"/>
                <w:rtl w:val="0"/>
              </w:rPr>
              <w:t xml:space="preserve">• One-to-One NAT§</w:t>
            </w:r>
          </w:p>
          <w:p w:rsidR="00000000" w:rsidDel="00000000" w:rsidP="00000000" w:rsidRDefault="00000000" w:rsidRPr="00000000" w14:paraId="000001CE">
            <w:pPr>
              <w:tabs>
                <w:tab w:val="right" w:pos="8640"/>
              </w:tabs>
              <w:spacing w:line="276" w:lineRule="auto"/>
              <w:ind w:left="810" w:firstLine="0"/>
              <w:rPr>
                <w:rFonts w:ascii="Tahoma" w:cs="Tahoma" w:eastAsia="Tahoma" w:hAnsi="Tahoma"/>
              </w:rPr>
            </w:pPr>
            <w:r w:rsidDel="00000000" w:rsidR="00000000" w:rsidRPr="00000000">
              <w:rPr>
                <w:rFonts w:ascii="Tahoma" w:cs="Tahoma" w:eastAsia="Tahoma" w:hAnsi="Tahoma"/>
                <w:rtl w:val="0"/>
              </w:rPr>
              <w:t xml:space="preserve">• Multi-Net NAT</w:t>
            </w:r>
          </w:p>
          <w:p w:rsidR="00000000" w:rsidDel="00000000" w:rsidP="00000000" w:rsidRDefault="00000000" w:rsidRPr="00000000" w14:paraId="000001CF">
            <w:pPr>
              <w:tabs>
                <w:tab w:val="right" w:pos="8640"/>
              </w:tabs>
              <w:spacing w:line="276" w:lineRule="auto"/>
              <w:ind w:left="810" w:firstLine="0"/>
              <w:rPr>
                <w:rFonts w:ascii="Tahoma" w:cs="Tahoma" w:eastAsia="Tahoma" w:hAnsi="Tahoma"/>
              </w:rPr>
            </w:pPr>
            <w:r w:rsidDel="00000000" w:rsidR="00000000" w:rsidRPr="00000000">
              <w:rPr>
                <w:rFonts w:ascii="Tahoma" w:cs="Tahoma" w:eastAsia="Tahoma" w:hAnsi="Tahoma"/>
                <w:rtl w:val="0"/>
              </w:rPr>
              <w:t xml:space="preserve">• Virtual Server</w:t>
            </w:r>
          </w:p>
          <w:p w:rsidR="00000000" w:rsidDel="00000000" w:rsidP="00000000" w:rsidRDefault="00000000" w:rsidRPr="00000000" w14:paraId="000001D0">
            <w:pPr>
              <w:tabs>
                <w:tab w:val="right" w:pos="8640"/>
              </w:tabs>
              <w:spacing w:line="276" w:lineRule="auto"/>
              <w:ind w:firstLine="810"/>
              <w:rPr>
                <w:rFonts w:ascii="Tahoma" w:cs="Tahoma" w:eastAsia="Tahoma" w:hAnsi="Tahoma"/>
              </w:rPr>
            </w:pPr>
            <w:r w:rsidDel="00000000" w:rsidR="00000000" w:rsidRPr="00000000">
              <w:rPr>
                <w:rFonts w:ascii="Tahoma" w:cs="Tahoma" w:eastAsia="Tahoma" w:hAnsi="Tahoma"/>
                <w:rtl w:val="0"/>
              </w:rPr>
              <w:t xml:space="preserve">• Port Triggering§</w:t>
            </w:r>
          </w:p>
          <w:p w:rsidR="00000000" w:rsidDel="00000000" w:rsidP="00000000" w:rsidRDefault="00000000" w:rsidRPr="00000000" w14:paraId="000001D1">
            <w:pPr>
              <w:tabs>
                <w:tab w:val="right" w:pos="8640"/>
              </w:tabs>
              <w:spacing w:line="276" w:lineRule="auto"/>
              <w:ind w:left="810" w:firstLine="0"/>
              <w:rPr>
                <w:rFonts w:ascii="Tahoma" w:cs="Tahoma" w:eastAsia="Tahoma" w:hAnsi="Tahoma"/>
              </w:rPr>
            </w:pPr>
            <w:r w:rsidDel="00000000" w:rsidR="00000000" w:rsidRPr="00000000">
              <w:rPr>
                <w:rFonts w:ascii="Tahoma" w:cs="Tahoma" w:eastAsia="Tahoma" w:hAnsi="Tahoma"/>
                <w:rtl w:val="0"/>
              </w:rPr>
              <w:t xml:space="preserve">• NAT-DMZ</w:t>
            </w:r>
          </w:p>
          <w:p w:rsidR="00000000" w:rsidDel="00000000" w:rsidP="00000000" w:rsidRDefault="00000000" w:rsidRPr="00000000" w14:paraId="000001D2">
            <w:pPr>
              <w:tabs>
                <w:tab w:val="right" w:pos="8640"/>
              </w:tabs>
              <w:spacing w:line="276" w:lineRule="auto"/>
              <w:ind w:left="810" w:firstLine="0"/>
              <w:rPr>
                <w:rFonts w:ascii="Tahoma" w:cs="Tahoma" w:eastAsia="Tahoma" w:hAnsi="Tahoma"/>
              </w:rPr>
            </w:pPr>
            <w:r w:rsidDel="00000000" w:rsidR="00000000" w:rsidRPr="00000000">
              <w:rPr>
                <w:rFonts w:ascii="Tahoma" w:cs="Tahoma" w:eastAsia="Tahoma" w:hAnsi="Tahoma"/>
                <w:rtl w:val="0"/>
              </w:rPr>
              <w:t xml:space="preserve">• FTP/H.323/SIP/IPSec/PPTP ALG, UPnP</w:t>
            </w:r>
          </w:p>
          <w:p w:rsidR="00000000" w:rsidDel="00000000" w:rsidP="00000000" w:rsidRDefault="00000000" w:rsidRPr="00000000" w14:paraId="000001D3">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Security </w:t>
            </w:r>
            <w:r w:rsidDel="00000000" w:rsidR="00000000" w:rsidRPr="00000000">
              <w:rPr>
                <w:rFonts w:ascii="Tahoma" w:cs="Tahoma" w:eastAsia="Tahoma" w:hAnsi="Tahoma"/>
                <w:rtl w:val="0"/>
              </w:rPr>
              <w:t xml:space="preserve">• SPI Firewall</w:t>
            </w:r>
          </w:p>
          <w:p w:rsidR="00000000" w:rsidDel="00000000" w:rsidP="00000000" w:rsidRDefault="00000000" w:rsidRPr="00000000" w14:paraId="000001D4">
            <w:pPr>
              <w:tabs>
                <w:tab w:val="right" w:pos="8640"/>
              </w:tabs>
              <w:spacing w:line="276" w:lineRule="auto"/>
              <w:ind w:left="900" w:firstLine="0"/>
              <w:rPr>
                <w:rFonts w:ascii="Tahoma" w:cs="Tahoma" w:eastAsia="Tahoma" w:hAnsi="Tahoma"/>
              </w:rPr>
            </w:pPr>
            <w:r w:rsidDel="00000000" w:rsidR="00000000" w:rsidRPr="00000000">
              <w:rPr>
                <w:rFonts w:ascii="Tahoma" w:cs="Tahoma" w:eastAsia="Tahoma" w:hAnsi="Tahoma"/>
                <w:rtl w:val="0"/>
              </w:rPr>
              <w:t xml:space="preserve">• VPN Passthrough</w:t>
            </w:r>
          </w:p>
          <w:p w:rsidR="00000000" w:rsidDel="00000000" w:rsidP="00000000" w:rsidRDefault="00000000" w:rsidRPr="00000000" w14:paraId="000001D5">
            <w:pPr>
              <w:tabs>
                <w:tab w:val="right" w:pos="8640"/>
              </w:tabs>
              <w:spacing w:line="276" w:lineRule="auto"/>
              <w:ind w:left="900" w:firstLine="0"/>
              <w:rPr>
                <w:rFonts w:ascii="Tahoma" w:cs="Tahoma" w:eastAsia="Tahoma" w:hAnsi="Tahoma"/>
              </w:rPr>
            </w:pPr>
            <w:r w:rsidDel="00000000" w:rsidR="00000000" w:rsidRPr="00000000">
              <w:rPr>
                <w:rFonts w:ascii="Tahoma" w:cs="Tahoma" w:eastAsia="Tahoma" w:hAnsi="Tahoma"/>
                <w:rtl w:val="0"/>
              </w:rPr>
              <w:t xml:space="preserve">• FTP/H.323/PPTP/SIP/IPsec ALG</w:t>
            </w:r>
          </w:p>
          <w:p w:rsidR="00000000" w:rsidDel="00000000" w:rsidP="00000000" w:rsidRDefault="00000000" w:rsidRPr="00000000" w14:paraId="000001D6">
            <w:pPr>
              <w:tabs>
                <w:tab w:val="right" w:pos="8640"/>
              </w:tabs>
              <w:spacing w:line="276" w:lineRule="auto"/>
              <w:ind w:left="810" w:firstLine="0"/>
              <w:rPr>
                <w:rFonts w:ascii="Tahoma" w:cs="Tahoma" w:eastAsia="Tahoma" w:hAnsi="Tahoma"/>
              </w:rPr>
            </w:pPr>
            <w:r w:rsidDel="00000000" w:rsidR="00000000" w:rsidRPr="00000000">
              <w:rPr>
                <w:rFonts w:ascii="Tahoma" w:cs="Tahoma" w:eastAsia="Tahoma" w:hAnsi="Tahoma"/>
                <w:rtl w:val="0"/>
              </w:rPr>
              <w:t xml:space="preserve">• DoS Defence, Ping of Death</w:t>
            </w:r>
          </w:p>
          <w:p w:rsidR="00000000" w:rsidDel="00000000" w:rsidP="00000000" w:rsidRDefault="00000000" w:rsidRPr="00000000" w14:paraId="000001D7">
            <w:pPr>
              <w:tabs>
                <w:tab w:val="right" w:pos="8640"/>
              </w:tabs>
              <w:spacing w:line="276" w:lineRule="auto"/>
              <w:ind w:left="810" w:firstLine="0"/>
              <w:rPr>
                <w:rFonts w:ascii="Tahoma" w:cs="Tahoma" w:eastAsia="Tahoma" w:hAnsi="Tahoma"/>
              </w:rPr>
            </w:pPr>
            <w:r w:rsidDel="00000000" w:rsidR="00000000" w:rsidRPr="00000000">
              <w:rPr>
                <w:rFonts w:ascii="Tahoma" w:cs="Tahoma" w:eastAsia="Tahoma" w:hAnsi="Tahoma"/>
                <w:rtl w:val="0"/>
              </w:rPr>
              <w:t xml:space="preserve">• Local Management</w:t>
            </w:r>
          </w:p>
          <w:p w:rsidR="00000000" w:rsidDel="00000000" w:rsidP="00000000" w:rsidRDefault="00000000" w:rsidRPr="00000000" w14:paraId="000001D8">
            <w:pPr>
              <w:tabs>
                <w:tab w:val="right" w:pos="8640"/>
              </w:tabs>
              <w:spacing w:line="276" w:lineRule="auto"/>
              <w:rPr>
                <w:rFonts w:ascii="Tahoma" w:cs="Tahoma" w:eastAsia="Tahoma" w:hAnsi="Tahoma"/>
              </w:rPr>
            </w:pPr>
            <w:r w:rsidDel="00000000" w:rsidR="00000000" w:rsidRPr="00000000">
              <w:rPr>
                <w:rFonts w:ascii="Tahoma" w:cs="Tahoma" w:eastAsia="Tahoma" w:hAnsi="Tahoma"/>
                <w:b w:val="1"/>
                <w:rtl w:val="0"/>
              </w:rPr>
              <w:t xml:space="preserve">Session Limit </w:t>
            </w:r>
            <w:r w:rsidDel="00000000" w:rsidR="00000000" w:rsidRPr="00000000">
              <w:rPr>
                <w:rFonts w:ascii="Tahoma" w:cs="Tahoma" w:eastAsia="Tahoma" w:hAnsi="Tahoma"/>
                <w:rtl w:val="0"/>
              </w:rPr>
              <w:t xml:space="preserve">IP-based Session Limit</w:t>
            </w:r>
          </w:p>
        </w:tc>
        <w:tc>
          <w:tcPr>
            <w:vAlign w:val="center"/>
          </w:tcPr>
          <w:p w:rsidR="00000000" w:rsidDel="00000000" w:rsidP="00000000" w:rsidRDefault="00000000" w:rsidRPr="00000000" w14:paraId="000001D9">
            <w:pPr>
              <w:spacing w:line="360" w:lineRule="auto"/>
              <w:rPr>
                <w:rFonts w:ascii="Tahoma" w:cs="Tahoma" w:eastAsia="Tahoma" w:hAnsi="Tahoma"/>
                <w:b w:val="1"/>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r w:rsidDel="00000000" w:rsidR="00000000" w:rsidRPr="00000000">
              <w:rPr>
                <w:rtl w:val="0"/>
              </w:rPr>
            </w:r>
          </w:p>
        </w:tc>
        <w:tc>
          <w:tcPr/>
          <w:p w:rsidR="00000000" w:rsidDel="00000000" w:rsidP="00000000" w:rsidRDefault="00000000" w:rsidRPr="00000000" w14:paraId="000001DA">
            <w:pPr>
              <w:spacing w:line="360" w:lineRule="auto"/>
              <w:rPr>
                <w:rFonts w:ascii="Tahoma" w:cs="Tahoma" w:eastAsia="Tahoma" w:hAnsi="Tahoma"/>
                <w:b w:val="1"/>
              </w:rPr>
            </w:pPr>
            <w:r w:rsidDel="00000000" w:rsidR="00000000" w:rsidRPr="00000000">
              <w:rPr>
                <w:b w:val="1"/>
                <w:highlight w:val="cyan"/>
                <w:rtl w:val="0"/>
              </w:rPr>
              <w:t xml:space="preserve">     </w:t>
            </w:r>
            <w:r w:rsidDel="00000000" w:rsidR="00000000" w:rsidRPr="00000000">
              <w:rPr>
                <w:rtl w:val="0"/>
              </w:rPr>
            </w:r>
          </w:p>
        </w:tc>
      </w:tr>
      <w:tr>
        <w:trPr>
          <w:cantSplit w:val="0"/>
          <w:tblHeader w:val="0"/>
        </w:trPr>
        <w:tc>
          <w:tcPr/>
          <w:p w:rsidR="00000000" w:rsidDel="00000000" w:rsidP="00000000" w:rsidRDefault="00000000" w:rsidRPr="00000000" w14:paraId="000001DB">
            <w:pPr>
              <w:spacing w:line="360" w:lineRule="auto"/>
              <w:jc w:val="center"/>
              <w:rPr>
                <w:rFonts w:ascii="Tahoma" w:cs="Tahoma" w:eastAsia="Tahoma" w:hAnsi="Tahoma"/>
                <w:b w:val="1"/>
              </w:rPr>
            </w:pPr>
            <w:r w:rsidDel="00000000" w:rsidR="00000000" w:rsidRPr="00000000">
              <w:rPr>
                <w:rFonts w:ascii="Tahoma" w:cs="Tahoma" w:eastAsia="Tahoma" w:hAnsi="Tahoma"/>
                <w:b w:val="1"/>
                <w:rtl w:val="0"/>
              </w:rPr>
              <w:t xml:space="preserve">3</w:t>
            </w:r>
          </w:p>
        </w:tc>
        <w:tc>
          <w:tcPr/>
          <w:p w:rsidR="00000000" w:rsidDel="00000000" w:rsidP="00000000" w:rsidRDefault="00000000" w:rsidRPr="00000000" w14:paraId="000001DC">
            <w:pPr>
              <w:tabs>
                <w:tab w:val="right" w:pos="8640"/>
              </w:tabs>
              <w:spacing w:line="276" w:lineRule="auto"/>
              <w:rPr>
                <w:rFonts w:ascii="Tahoma" w:cs="Tahoma" w:eastAsia="Tahoma" w:hAnsi="Tahoma"/>
                <w:b w:val="1"/>
              </w:rPr>
            </w:pPr>
            <w:r w:rsidDel="00000000" w:rsidR="00000000" w:rsidRPr="00000000">
              <w:rPr>
                <w:rFonts w:ascii="Tahoma" w:cs="Tahoma" w:eastAsia="Tahoma" w:hAnsi="Tahoma"/>
                <w:b w:val="1"/>
                <w:rtl w:val="0"/>
              </w:rPr>
              <w:t xml:space="preserve">Accessories </w:t>
            </w:r>
          </w:p>
          <w:p w:rsidR="00000000" w:rsidDel="00000000" w:rsidP="00000000" w:rsidRDefault="00000000" w:rsidRPr="00000000" w14:paraId="000001DD">
            <w:pPr>
              <w:numPr>
                <w:ilvl w:val="0"/>
                <w:numId w:val="1"/>
              </w:numPr>
              <w:tabs>
                <w:tab w:val="right" w:pos="8640"/>
              </w:tabs>
              <w:spacing w:line="276" w:lineRule="auto"/>
              <w:ind w:left="720" w:hanging="360"/>
              <w:rPr>
                <w:rFonts w:ascii="Tahoma" w:cs="Tahoma" w:eastAsia="Tahoma" w:hAnsi="Tahoma"/>
              </w:rPr>
            </w:pPr>
            <w:r w:rsidDel="00000000" w:rsidR="00000000" w:rsidRPr="00000000">
              <w:rPr>
                <w:rFonts w:ascii="Tahoma" w:cs="Tahoma" w:eastAsia="Tahoma" w:hAnsi="Tahoma"/>
                <w:rtl w:val="0"/>
              </w:rPr>
              <w:t xml:space="preserve">Lenovo 65W Standard AC Adapter (USB Type-C) - </w:t>
            </w:r>
            <w:r w:rsidDel="00000000" w:rsidR="00000000" w:rsidRPr="00000000">
              <w:rPr>
                <w:rFonts w:ascii="Tahoma" w:cs="Tahoma" w:eastAsia="Tahoma" w:hAnsi="Tahoma"/>
                <w:b w:val="1"/>
                <w:rtl w:val="0"/>
              </w:rPr>
              <w:t xml:space="preserve">QTY: 20</w:t>
            </w:r>
          </w:p>
          <w:p w:rsidR="00000000" w:rsidDel="00000000" w:rsidP="00000000" w:rsidRDefault="00000000" w:rsidRPr="00000000" w14:paraId="000001DE">
            <w:pPr>
              <w:numPr>
                <w:ilvl w:val="0"/>
                <w:numId w:val="1"/>
              </w:numPr>
              <w:tabs>
                <w:tab w:val="right" w:pos="8640"/>
              </w:tabs>
              <w:spacing w:line="276" w:lineRule="auto"/>
              <w:ind w:left="720" w:hanging="360"/>
              <w:rPr>
                <w:rFonts w:ascii="Tahoma" w:cs="Tahoma" w:eastAsia="Tahoma" w:hAnsi="Tahoma"/>
              </w:rPr>
            </w:pPr>
            <w:r w:rsidDel="00000000" w:rsidR="00000000" w:rsidRPr="00000000">
              <w:rPr>
                <w:rFonts w:ascii="Tahoma" w:cs="Tahoma" w:eastAsia="Tahoma" w:hAnsi="Tahoma"/>
                <w:rtl w:val="0"/>
              </w:rPr>
              <w:t xml:space="preserve">Logitech USB Headset Stereo H650e - </w:t>
            </w:r>
            <w:r w:rsidDel="00000000" w:rsidR="00000000" w:rsidRPr="00000000">
              <w:rPr>
                <w:rFonts w:ascii="Tahoma" w:cs="Tahoma" w:eastAsia="Tahoma" w:hAnsi="Tahoma"/>
                <w:b w:val="1"/>
                <w:rtl w:val="0"/>
              </w:rPr>
              <w:t xml:space="preserve">QTY: 60</w:t>
            </w:r>
          </w:p>
          <w:p w:rsidR="00000000" w:rsidDel="00000000" w:rsidP="00000000" w:rsidRDefault="00000000" w:rsidRPr="00000000" w14:paraId="000001DF">
            <w:pPr>
              <w:numPr>
                <w:ilvl w:val="0"/>
                <w:numId w:val="1"/>
              </w:numPr>
              <w:tabs>
                <w:tab w:val="right" w:pos="8640"/>
              </w:tabs>
              <w:spacing w:line="276" w:lineRule="auto"/>
              <w:ind w:left="720" w:hanging="360"/>
              <w:rPr>
                <w:rFonts w:ascii="Tahoma" w:cs="Tahoma" w:eastAsia="Tahoma" w:hAnsi="Tahoma"/>
              </w:rPr>
            </w:pPr>
            <w:r w:rsidDel="00000000" w:rsidR="00000000" w:rsidRPr="00000000">
              <w:rPr>
                <w:rFonts w:ascii="Tahoma" w:cs="Tahoma" w:eastAsia="Tahoma" w:hAnsi="Tahoma"/>
                <w:rtl w:val="0"/>
              </w:rPr>
              <w:t xml:space="preserve">ThinkBook Bluetooth Silent Mouse - </w:t>
            </w:r>
            <w:r w:rsidDel="00000000" w:rsidR="00000000" w:rsidRPr="00000000">
              <w:rPr>
                <w:rFonts w:ascii="Tahoma" w:cs="Tahoma" w:eastAsia="Tahoma" w:hAnsi="Tahoma"/>
                <w:b w:val="1"/>
                <w:rtl w:val="0"/>
              </w:rPr>
              <w:t xml:space="preserve">QTY: 60</w:t>
            </w:r>
          </w:p>
          <w:p w:rsidR="00000000" w:rsidDel="00000000" w:rsidP="00000000" w:rsidRDefault="00000000" w:rsidRPr="00000000" w14:paraId="000001E0">
            <w:pPr>
              <w:numPr>
                <w:ilvl w:val="0"/>
                <w:numId w:val="1"/>
              </w:numPr>
              <w:tabs>
                <w:tab w:val="right" w:pos="8640"/>
              </w:tabs>
              <w:spacing w:line="276" w:lineRule="auto"/>
              <w:ind w:left="720" w:hanging="360"/>
              <w:rPr>
                <w:rFonts w:ascii="Tahoma" w:cs="Tahoma" w:eastAsia="Tahoma" w:hAnsi="Tahoma"/>
              </w:rPr>
            </w:pPr>
            <w:r w:rsidDel="00000000" w:rsidR="00000000" w:rsidRPr="00000000">
              <w:rPr>
                <w:rFonts w:ascii="Tahoma" w:cs="Tahoma" w:eastAsia="Tahoma" w:hAnsi="Tahoma"/>
                <w:rtl w:val="0"/>
              </w:rPr>
              <w:t xml:space="preserve"> Logitech PTZ PRO 2 Camera - </w:t>
            </w:r>
            <w:r w:rsidDel="00000000" w:rsidR="00000000" w:rsidRPr="00000000">
              <w:rPr>
                <w:rFonts w:ascii="Tahoma" w:cs="Tahoma" w:eastAsia="Tahoma" w:hAnsi="Tahoma"/>
                <w:b w:val="1"/>
                <w:rtl w:val="0"/>
              </w:rPr>
              <w:t xml:space="preserve">QTY: 2</w:t>
            </w:r>
          </w:p>
          <w:p w:rsidR="00000000" w:rsidDel="00000000" w:rsidP="00000000" w:rsidRDefault="00000000" w:rsidRPr="00000000" w14:paraId="000001E1">
            <w:pPr>
              <w:numPr>
                <w:ilvl w:val="0"/>
                <w:numId w:val="1"/>
              </w:numPr>
              <w:tabs>
                <w:tab w:val="right" w:pos="8640"/>
              </w:tabs>
              <w:spacing w:line="276" w:lineRule="auto"/>
              <w:ind w:left="720" w:hanging="360"/>
              <w:rPr>
                <w:rFonts w:ascii="Tahoma" w:cs="Tahoma" w:eastAsia="Tahoma" w:hAnsi="Tahoma"/>
              </w:rPr>
            </w:pPr>
            <w:r w:rsidDel="00000000" w:rsidR="00000000" w:rsidRPr="00000000">
              <w:rPr>
                <w:rFonts w:ascii="Tahoma" w:cs="Tahoma" w:eastAsia="Tahoma" w:hAnsi="Tahoma"/>
                <w:rtl w:val="0"/>
              </w:rPr>
              <w:t xml:space="preserve">Lenovo ThinkSmart Bar XL - </w:t>
            </w:r>
            <w:r w:rsidDel="00000000" w:rsidR="00000000" w:rsidRPr="00000000">
              <w:rPr>
                <w:rFonts w:ascii="Tahoma" w:cs="Tahoma" w:eastAsia="Tahoma" w:hAnsi="Tahoma"/>
                <w:b w:val="1"/>
                <w:rtl w:val="0"/>
              </w:rPr>
              <w:t xml:space="preserve">QTY: 2</w:t>
            </w:r>
          </w:p>
          <w:p w:rsidR="00000000" w:rsidDel="00000000" w:rsidP="00000000" w:rsidRDefault="00000000" w:rsidRPr="00000000" w14:paraId="000001E2">
            <w:pPr>
              <w:numPr>
                <w:ilvl w:val="0"/>
                <w:numId w:val="1"/>
              </w:numPr>
              <w:tabs>
                <w:tab w:val="right" w:pos="8640"/>
              </w:tabs>
              <w:spacing w:line="276" w:lineRule="auto"/>
              <w:ind w:left="720" w:hanging="360"/>
              <w:rPr>
                <w:rFonts w:ascii="Tahoma" w:cs="Tahoma" w:eastAsia="Tahoma" w:hAnsi="Tahoma"/>
              </w:rPr>
            </w:pPr>
            <w:r w:rsidDel="00000000" w:rsidR="00000000" w:rsidRPr="00000000">
              <w:rPr>
                <w:rFonts w:ascii="Tahoma" w:cs="Tahoma" w:eastAsia="Tahoma" w:hAnsi="Tahoma"/>
                <w:rtl w:val="0"/>
              </w:rPr>
              <w:t xml:space="preserve">BELKIN High-Speed HDMI Cable with Ethernet 10 Metre - </w:t>
            </w:r>
            <w:r w:rsidDel="00000000" w:rsidR="00000000" w:rsidRPr="00000000">
              <w:rPr>
                <w:rFonts w:ascii="Tahoma" w:cs="Tahoma" w:eastAsia="Tahoma" w:hAnsi="Tahoma"/>
                <w:b w:val="1"/>
                <w:rtl w:val="0"/>
              </w:rPr>
              <w:t xml:space="preserve">QTY: 5</w:t>
            </w:r>
          </w:p>
          <w:p w:rsidR="00000000" w:rsidDel="00000000" w:rsidP="00000000" w:rsidRDefault="00000000" w:rsidRPr="00000000" w14:paraId="000001E3">
            <w:pPr>
              <w:numPr>
                <w:ilvl w:val="0"/>
                <w:numId w:val="1"/>
              </w:numPr>
              <w:tabs>
                <w:tab w:val="right" w:pos="8640"/>
              </w:tabs>
              <w:spacing w:line="276" w:lineRule="auto"/>
              <w:ind w:left="720" w:hanging="360"/>
              <w:rPr>
                <w:rFonts w:ascii="Tahoma" w:cs="Tahoma" w:eastAsia="Tahoma" w:hAnsi="Tahoma"/>
              </w:rPr>
            </w:pPr>
            <w:r w:rsidDel="00000000" w:rsidR="00000000" w:rsidRPr="00000000">
              <w:rPr>
                <w:rFonts w:ascii="Tahoma" w:cs="Tahoma" w:eastAsia="Tahoma" w:hAnsi="Tahoma"/>
                <w:rtl w:val="0"/>
              </w:rPr>
              <w:t xml:space="preserve">BELKIN High-Speed HDMI Cable with Ethernet 5 Metre  </w:t>
            </w:r>
            <w:r w:rsidDel="00000000" w:rsidR="00000000" w:rsidRPr="00000000">
              <w:rPr>
                <w:rFonts w:ascii="Tahoma" w:cs="Tahoma" w:eastAsia="Tahoma" w:hAnsi="Tahoma"/>
                <w:b w:val="1"/>
                <w:rtl w:val="0"/>
              </w:rPr>
              <w:t xml:space="preserve">QTY: 5</w:t>
            </w:r>
          </w:p>
          <w:p w:rsidR="00000000" w:rsidDel="00000000" w:rsidP="00000000" w:rsidRDefault="00000000" w:rsidRPr="00000000" w14:paraId="000001E4">
            <w:pPr>
              <w:numPr>
                <w:ilvl w:val="0"/>
                <w:numId w:val="1"/>
              </w:numPr>
              <w:tabs>
                <w:tab w:val="right" w:pos="8640"/>
              </w:tabs>
              <w:spacing w:line="276" w:lineRule="auto"/>
              <w:ind w:left="720" w:hanging="360"/>
              <w:rPr>
                <w:rFonts w:ascii="Tahoma" w:cs="Tahoma" w:eastAsia="Tahoma" w:hAnsi="Tahoma"/>
              </w:rPr>
            </w:pPr>
            <w:r w:rsidDel="00000000" w:rsidR="00000000" w:rsidRPr="00000000">
              <w:rPr>
                <w:rFonts w:ascii="Tahoma" w:cs="Tahoma" w:eastAsia="Tahoma" w:hAnsi="Tahoma"/>
                <w:rtl w:val="0"/>
              </w:rPr>
              <w:t xml:space="preserve">Logitech trong Usb 3.1 Cable  - </w:t>
            </w:r>
            <w:r w:rsidDel="00000000" w:rsidR="00000000" w:rsidRPr="00000000">
              <w:rPr>
                <w:rFonts w:ascii="Tahoma" w:cs="Tahoma" w:eastAsia="Tahoma" w:hAnsi="Tahoma"/>
                <w:b w:val="1"/>
                <w:rtl w:val="0"/>
              </w:rPr>
              <w:t xml:space="preserve">QTY: 3</w:t>
            </w:r>
          </w:p>
        </w:tc>
        <w:tc>
          <w:tcPr>
            <w:vAlign w:val="center"/>
          </w:tcPr>
          <w:p w:rsidR="00000000" w:rsidDel="00000000" w:rsidP="00000000" w:rsidRDefault="00000000" w:rsidRPr="00000000" w14:paraId="000001E5">
            <w:pPr>
              <w:spacing w:line="360" w:lineRule="auto"/>
              <w:rPr>
                <w:rFonts w:ascii="Tahoma" w:cs="Tahoma" w:eastAsia="Tahoma" w:hAnsi="Tahoma"/>
                <w:b w:val="1"/>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r w:rsidDel="00000000" w:rsidR="00000000" w:rsidRPr="00000000">
              <w:rPr>
                <w:rtl w:val="0"/>
              </w:rPr>
            </w:r>
          </w:p>
        </w:tc>
        <w:tc>
          <w:tcPr/>
          <w:p w:rsidR="00000000" w:rsidDel="00000000" w:rsidP="00000000" w:rsidRDefault="00000000" w:rsidRPr="00000000" w14:paraId="000001E6">
            <w:pPr>
              <w:spacing w:line="360" w:lineRule="auto"/>
              <w:rPr>
                <w:rFonts w:ascii="Tahoma" w:cs="Tahoma" w:eastAsia="Tahoma" w:hAnsi="Tahoma"/>
                <w:b w:val="1"/>
              </w:rPr>
            </w:pPr>
            <w:r w:rsidDel="00000000" w:rsidR="00000000" w:rsidRPr="00000000">
              <w:rPr>
                <w:b w:val="1"/>
                <w:highlight w:val="cyan"/>
                <w:rtl w:val="0"/>
              </w:rPr>
              <w:t xml:space="preserve">     </w:t>
            </w:r>
            <w:r w:rsidDel="00000000" w:rsidR="00000000" w:rsidRPr="00000000">
              <w:rPr>
                <w:rtl w:val="0"/>
              </w:rPr>
            </w:r>
          </w:p>
        </w:tc>
      </w:tr>
    </w:tbl>
    <w:p w:rsidR="00000000" w:rsidDel="00000000" w:rsidP="00000000" w:rsidRDefault="00000000" w:rsidRPr="00000000" w14:paraId="000001E7">
      <w:pPr>
        <w:spacing w:line="276" w:lineRule="auto"/>
        <w:rPr>
          <w:rFonts w:ascii="Tahoma" w:cs="Tahoma" w:eastAsia="Tahoma" w:hAnsi="Tahoma"/>
          <w:highlight w:val="green"/>
        </w:rPr>
      </w:pPr>
      <w:r w:rsidDel="00000000" w:rsidR="00000000" w:rsidRPr="00000000">
        <w:rPr>
          <w:b w:val="1"/>
          <w:color w:val="0000ff"/>
          <w:rtl w:val="0"/>
        </w:rPr>
        <w:t xml:space="preserve">Note:</w:t>
      </w:r>
      <w:r w:rsidDel="00000000" w:rsidR="00000000" w:rsidRPr="00000000">
        <w:rPr>
          <w:color w:val="0000ff"/>
          <w:rtl w:val="0"/>
        </w:rPr>
        <w:t xml:space="preserve"> </w:t>
      </w:r>
      <w:r w:rsidDel="00000000" w:rsidR="00000000" w:rsidRPr="00000000">
        <w:rPr>
          <w:rFonts w:ascii="Times New Roman" w:cs="Times New Roman" w:eastAsia="Times New Roman" w:hAnsi="Times New Roman"/>
          <w:b w:val="1"/>
          <w:i w:val="1"/>
          <w:rtl w:val="0"/>
        </w:rPr>
        <w:t xml:space="preserve">Click</w:t>
      </w:r>
      <w:r w:rsidDel="00000000" w:rsidR="00000000" w:rsidRPr="00000000">
        <w:rPr>
          <w:rFonts w:ascii="Times New Roman" w:cs="Times New Roman" w:eastAsia="Times New Roman" w:hAnsi="Times New Roman"/>
          <w:i w:val="1"/>
          <w:rtl w:val="0"/>
        </w:rPr>
        <w:t xml:space="preserve"> on the respective</w:t>
      </w:r>
      <w:r w:rsidDel="00000000" w:rsidR="00000000" w:rsidRPr="00000000">
        <w:rPr>
          <w:rFonts w:ascii="Times New Roman" w:cs="Times New Roman" w:eastAsia="Times New Roman" w:hAnsi="Times New Roman"/>
          <w:i w:val="1"/>
          <w:color w:val="0000ff"/>
          <w:rtl w:val="0"/>
        </w:rPr>
        <w:t xml:space="preserve"> Check Box </w:t>
      </w:r>
      <w:r w:rsidDel="00000000" w:rsidR="00000000" w:rsidRPr="00000000">
        <w:rPr>
          <w:rFonts w:ascii="Times New Roman" w:cs="Times New Roman" w:eastAsia="Times New Roman" w:hAnsi="Times New Roman"/>
          <w:i w:val="1"/>
          <w:rtl w:val="0"/>
        </w:rPr>
        <w:t xml:space="preserve">of your choice for </w:t>
      </w:r>
      <w:r w:rsidDel="00000000" w:rsidR="00000000" w:rsidRPr="00000000">
        <w:rPr>
          <w:rFonts w:ascii="Times New Roman" w:cs="Times New Roman" w:eastAsia="Times New Roman" w:hAnsi="Times New Roman"/>
          <w:i w:val="1"/>
          <w:color w:val="ff0000"/>
          <w:u w:val="single"/>
          <w:rtl w:val="0"/>
        </w:rPr>
        <w:t xml:space="preserve">YES or NO</w:t>
      </w:r>
      <w:r w:rsidDel="00000000" w:rsidR="00000000" w:rsidRPr="00000000">
        <w:rPr>
          <w:rFonts w:ascii="Times New Roman" w:cs="Times New Roman" w:eastAsia="Times New Roman" w:hAnsi="Times New Roman"/>
          <w:i w:val="1"/>
          <w:color w:val="ff0000"/>
          <w:rtl w:val="0"/>
        </w:rPr>
        <w:t xml:space="preserve"> </w:t>
      </w:r>
      <w:r w:rsidDel="00000000" w:rsidR="00000000" w:rsidRPr="00000000">
        <w:rPr>
          <w:rFonts w:ascii="Times New Roman" w:cs="Times New Roman" w:eastAsia="Times New Roman" w:hAnsi="Times New Roman"/>
          <w:i w:val="1"/>
          <w:rtl w:val="0"/>
        </w:rPr>
        <w:t xml:space="preserve">Choices above.</w:t>
      </w:r>
      <w:r w:rsidDel="00000000" w:rsidR="00000000" w:rsidRPr="00000000">
        <w:rPr>
          <w:rtl w:val="0"/>
        </w:rPr>
      </w:r>
    </w:p>
    <w:p w:rsidR="00000000" w:rsidDel="00000000" w:rsidP="00000000" w:rsidRDefault="00000000" w:rsidRPr="00000000" w14:paraId="000001E8">
      <w:pPr>
        <w:spacing w:line="276" w:lineRule="auto"/>
        <w:ind w:right="-318"/>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1E9">
      <w:pPr>
        <w:ind w:right="-318"/>
        <w:jc w:val="both"/>
        <w:rPr>
          <w:b w:val="1"/>
        </w:rPr>
      </w:pPr>
      <w:r w:rsidDel="00000000" w:rsidR="00000000" w:rsidRPr="00000000">
        <w:rPr>
          <w:rtl w:val="0"/>
        </w:rPr>
      </w:r>
    </w:p>
    <w:p w:rsidR="00000000" w:rsidDel="00000000" w:rsidP="00000000" w:rsidRDefault="00000000" w:rsidRPr="00000000" w14:paraId="000001EA">
      <w:pPr>
        <w:shd w:fill="d9d9d9" w:val="clear"/>
        <w:rPr>
          <w:rFonts w:ascii="Tahoma" w:cs="Tahoma" w:eastAsia="Tahoma" w:hAnsi="Tahoma"/>
          <w:b w:val="1"/>
        </w:rPr>
      </w:pPr>
      <w:r w:rsidDel="00000000" w:rsidR="00000000" w:rsidRPr="00000000">
        <w:rPr>
          <w:rFonts w:ascii="Tahoma" w:cs="Tahoma" w:eastAsia="Tahoma" w:hAnsi="Tahoma"/>
          <w:b w:val="1"/>
          <w:rtl w:val="0"/>
        </w:rPr>
        <w:t xml:space="preserve">UNOPS QUALITY, SUSTAINABILITY, DELIVERY AND MINIMUM RIGHT TO VARY REQUIREMENTS</w:t>
      </w:r>
    </w:p>
    <w:p w:rsidR="00000000" w:rsidDel="00000000" w:rsidP="00000000" w:rsidRDefault="00000000" w:rsidRPr="00000000" w14:paraId="000001EB">
      <w:pPr>
        <w:spacing w:line="276" w:lineRule="auto"/>
        <w:rPr>
          <w:rFonts w:ascii="Tahoma" w:cs="Tahoma" w:eastAsia="Tahoma" w:hAnsi="Tahoma"/>
          <w:b w:val="1"/>
        </w:rPr>
      </w:pPr>
      <w:r w:rsidDel="00000000" w:rsidR="00000000" w:rsidRPr="00000000">
        <w:rPr>
          <w:rtl w:val="0"/>
        </w:rPr>
      </w:r>
    </w:p>
    <w:tbl>
      <w:tblPr>
        <w:tblStyle w:val="Table8"/>
        <w:tblW w:w="10122.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24"/>
        <w:gridCol w:w="4947"/>
        <w:gridCol w:w="1671"/>
        <w:gridCol w:w="1880"/>
        <w:tblGridChange w:id="0">
          <w:tblGrid>
            <w:gridCol w:w="1624"/>
            <w:gridCol w:w="4947"/>
            <w:gridCol w:w="1671"/>
            <w:gridCol w:w="1880"/>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EC">
            <w:pPr>
              <w:spacing w:before="2"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UNOPS Requirements</w:t>
            </w:r>
          </w:p>
        </w:tc>
        <w:tc>
          <w:tcPr>
            <w:shd w:fill="d9d9d9" w:val="clear"/>
            <w:vAlign w:val="center"/>
          </w:tcPr>
          <w:p w:rsidR="00000000" w:rsidDel="00000000" w:rsidP="00000000" w:rsidRDefault="00000000" w:rsidRPr="00000000" w14:paraId="000001EE">
            <w:pPr>
              <w:spacing w:before="2" w:line="276" w:lineRule="auto"/>
              <w:jc w:val="center"/>
              <w:rPr>
                <w:rFonts w:ascii="Tahoma" w:cs="Tahoma" w:eastAsia="Tahoma" w:hAnsi="Tahoma"/>
                <w:b w:val="1"/>
              </w:rPr>
            </w:pPr>
            <w:r w:rsidDel="00000000" w:rsidR="00000000" w:rsidRPr="00000000">
              <w:rPr>
                <w:rFonts w:ascii="Tahoma" w:cs="Tahoma" w:eastAsia="Tahoma" w:hAnsi="Tahoma"/>
                <w:b w:val="1"/>
                <w:rtl w:val="0"/>
              </w:rPr>
              <w:t xml:space="preserve">Is bid compliant? </w:t>
            </w:r>
            <w:r w:rsidDel="00000000" w:rsidR="00000000" w:rsidRPr="00000000">
              <w:rPr>
                <w:rFonts w:ascii="Tahoma" w:cs="Tahoma" w:eastAsia="Tahoma" w:hAnsi="Tahoma"/>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EF">
            <w:pPr>
              <w:spacing w:before="2" w:line="276" w:lineRule="auto"/>
              <w:jc w:val="center"/>
              <w:rPr>
                <w:rFonts w:ascii="Arial" w:cs="Arial" w:eastAsia="Arial" w:hAnsi="Arial"/>
                <w:b w:val="1"/>
              </w:rPr>
            </w:pPr>
            <w:r w:rsidDel="00000000" w:rsidR="00000000" w:rsidRPr="00000000">
              <w:rPr>
                <w:rFonts w:ascii="Arial" w:cs="Arial" w:eastAsia="Arial" w:hAnsi="Arial"/>
                <w:b w:val="1"/>
                <w:rtl w:val="0"/>
              </w:rPr>
              <w:t xml:space="preserve">Bidder Clarification </w:t>
            </w:r>
          </w:p>
          <w:p w:rsidR="00000000" w:rsidDel="00000000" w:rsidP="00000000" w:rsidRDefault="00000000" w:rsidRPr="00000000" w14:paraId="000001F0">
            <w:pPr>
              <w:spacing w:before="2" w:line="276" w:lineRule="auto"/>
              <w:jc w:val="center"/>
              <w:rPr>
                <w:rFonts w:ascii="Arial" w:cs="Arial" w:eastAsia="Arial" w:hAnsi="Arial"/>
                <w:b w:val="1"/>
              </w:rPr>
            </w:pPr>
            <w:r w:rsidDel="00000000" w:rsidR="00000000" w:rsidRPr="00000000">
              <w:rPr>
                <w:rFonts w:ascii="Arial" w:cs="Arial" w:eastAsia="Arial" w:hAnsi="Arial"/>
                <w:rtl w:val="0"/>
              </w:rPr>
              <w:t xml:space="preserve">If Bidder </w:t>
            </w:r>
            <w:r w:rsidDel="00000000" w:rsidR="00000000" w:rsidRPr="00000000">
              <w:rPr>
                <w:rFonts w:ascii="Arial" w:cs="Arial" w:eastAsia="Arial" w:hAnsi="Arial"/>
                <w:color w:val="ff0000"/>
                <w:rtl w:val="0"/>
              </w:rPr>
              <w:t xml:space="preserve">Cannot Comply</w:t>
            </w:r>
            <w:r w:rsidDel="00000000" w:rsidR="00000000" w:rsidRPr="00000000">
              <w:rPr>
                <w:rFonts w:ascii="Arial" w:cs="Arial" w:eastAsia="Arial" w:hAnsi="Arial"/>
                <w:rtl w:val="0"/>
              </w:rPr>
              <w:t xml:space="preserve">, indicate the reason(s)</w:t>
            </w:r>
            <w:r w:rsidDel="00000000" w:rsidR="00000000" w:rsidRPr="00000000">
              <w:rPr>
                <w:rtl w:val="0"/>
              </w:rPr>
            </w:r>
          </w:p>
        </w:tc>
      </w:tr>
      <w:tr>
        <w:trPr>
          <w:cantSplit w:val="0"/>
          <w:trHeight w:val="306" w:hRule="atLeast"/>
          <w:tblHeader w:val="0"/>
        </w:trPr>
        <w:tc>
          <w:tcPr>
            <w:vMerge w:val="restart"/>
            <w:shd w:fill="d9d9d9" w:val="clear"/>
            <w:vAlign w:val="center"/>
          </w:tcPr>
          <w:p w:rsidR="00000000" w:rsidDel="00000000" w:rsidP="00000000" w:rsidRDefault="00000000" w:rsidRPr="00000000" w14:paraId="000001F1">
            <w:pPr>
              <w:spacing w:before="2" w:line="276" w:lineRule="auto"/>
              <w:rPr>
                <w:rFonts w:ascii="Tahoma" w:cs="Tahoma" w:eastAsia="Tahoma" w:hAnsi="Tahoma"/>
                <w:b w:val="1"/>
              </w:rPr>
            </w:pPr>
            <w:r w:rsidDel="00000000" w:rsidR="00000000" w:rsidRPr="00000000">
              <w:rPr>
                <w:rFonts w:ascii="Tahoma" w:cs="Tahoma" w:eastAsia="Tahoma" w:hAnsi="Tahoma"/>
                <w:b w:val="1"/>
                <w:rtl w:val="0"/>
              </w:rPr>
              <w:t xml:space="preserve">Sustainability Requirements </w:t>
            </w:r>
          </w:p>
        </w:tc>
        <w:tc>
          <w:tcPr>
            <w:vAlign w:val="center"/>
          </w:tcPr>
          <w:p w:rsidR="00000000" w:rsidDel="00000000" w:rsidP="00000000" w:rsidRDefault="00000000" w:rsidRPr="00000000" w14:paraId="000001F2">
            <w:pPr>
              <w:spacing w:before="2" w:line="276" w:lineRule="auto"/>
              <w:rPr>
                <w:rFonts w:ascii="Tahoma" w:cs="Tahoma" w:eastAsia="Tahoma" w:hAnsi="Tahoma"/>
              </w:rPr>
            </w:pPr>
            <w:r w:rsidDel="00000000" w:rsidR="00000000" w:rsidRPr="00000000">
              <w:rPr>
                <w:rFonts w:ascii="Tahoma" w:cs="Tahoma" w:eastAsia="Tahoma" w:hAnsi="Tahoma"/>
                <w:highlight w:val="white"/>
                <w:rtl w:val="0"/>
              </w:rPr>
              <w:t xml:space="preserve">Is the bidder confirmed to deliver ICT equipment </w:t>
            </w:r>
            <w:r w:rsidDel="00000000" w:rsidR="00000000" w:rsidRPr="00000000">
              <w:rPr>
                <w:rFonts w:ascii="Arial" w:cs="Arial" w:eastAsia="Arial" w:hAnsi="Arial"/>
                <w:color w:val="222222"/>
                <w:highlight w:val="white"/>
                <w:rtl w:val="0"/>
              </w:rPr>
              <w:t xml:space="preserve">which must hold a relevant energy efficiency label such as Energy Star, TCO Certification, EPEAT or equivalent</w:t>
            </w:r>
            <w:r w:rsidDel="00000000" w:rsidR="00000000" w:rsidRPr="00000000">
              <w:rPr>
                <w:rFonts w:ascii="Tahoma" w:cs="Tahoma" w:eastAsia="Tahoma" w:hAnsi="Tahoma"/>
                <w:highlight w:val="white"/>
                <w:rtl w:val="0"/>
              </w:rPr>
              <w:t xml:space="preserve">? </w:t>
            </w:r>
            <w:r w:rsidDel="00000000" w:rsidR="00000000" w:rsidRPr="00000000">
              <w:rPr>
                <w:rFonts w:ascii="Arial Unicode MS" w:cs="Arial Unicode MS" w:eastAsia="Arial Unicode MS" w:hAnsi="Arial Unicode MS"/>
                <w:rtl w:val="0"/>
              </w:rPr>
              <w:t xml:space="preserve">▬</w:t>
            </w:r>
            <w:r w:rsidDel="00000000" w:rsidR="00000000" w:rsidRPr="00000000">
              <w:rPr>
                <w:rFonts w:ascii="Tahoma" w:cs="Tahoma" w:eastAsia="Tahoma" w:hAnsi="Tahoma"/>
                <w:b w:val="1"/>
                <w:color w:val="0000ff"/>
                <w:rtl w:val="0"/>
              </w:rPr>
              <w:t xml:space="preserve"> Pass or Fail</w:t>
            </w:r>
            <w:r w:rsidDel="00000000" w:rsidR="00000000" w:rsidRPr="00000000">
              <w:rPr>
                <w:rtl w:val="0"/>
              </w:rPr>
            </w:r>
          </w:p>
        </w:tc>
        <w:tc>
          <w:tcPr>
            <w:vAlign w:val="center"/>
          </w:tcPr>
          <w:p w:rsidR="00000000" w:rsidDel="00000000" w:rsidP="00000000" w:rsidRDefault="00000000" w:rsidRPr="00000000" w14:paraId="000001F3">
            <w:pPr>
              <w:spacing w:before="2" w:line="276" w:lineRule="auto"/>
              <w:rPr>
                <w:rFonts w:ascii="Tahoma" w:cs="Tahoma" w:eastAsia="Tahoma" w:hAnsi="Tahoma"/>
                <w:highlight w:val="cyan"/>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p>
        </w:tc>
        <w:tc>
          <w:tcPr/>
          <w:p w:rsidR="00000000" w:rsidDel="00000000" w:rsidP="00000000" w:rsidRDefault="00000000" w:rsidRPr="00000000" w14:paraId="000001F4">
            <w:pPr>
              <w:spacing w:before="2" w:line="276" w:lineRule="auto"/>
              <w:rPr>
                <w:b w:val="1"/>
                <w:highlight w:val="cyan"/>
              </w:rPr>
            </w:pPr>
            <w:r w:rsidDel="00000000" w:rsidR="00000000" w:rsidRPr="00000000">
              <w:rPr>
                <w:b w:val="1"/>
                <w:highlight w:val="cyan"/>
                <w:rtl w:val="0"/>
              </w:rPr>
              <w:t xml:space="preserve">     </w:t>
            </w:r>
          </w:p>
        </w:tc>
      </w:tr>
      <w:tr>
        <w:trPr>
          <w:cantSplit w:val="0"/>
          <w:trHeight w:val="306" w:hRule="atLeast"/>
          <w:tblHeader w:val="0"/>
        </w:trPr>
        <w:tc>
          <w:tcPr>
            <w:vMerge w:val="continue"/>
            <w:shd w:fill="d9d9d9" w:val="clear"/>
            <w:vAlign w:val="center"/>
          </w:tcPr>
          <w:p w:rsidR="00000000" w:rsidDel="00000000" w:rsidP="00000000" w:rsidRDefault="00000000" w:rsidRPr="00000000" w14:paraId="000001F5">
            <w:pPr>
              <w:widowControl w:val="0"/>
              <w:spacing w:line="276" w:lineRule="auto"/>
              <w:rPr>
                <w:b w:val="1"/>
                <w:highlight w:val="cyan"/>
              </w:rPr>
            </w:pPr>
            <w:r w:rsidDel="00000000" w:rsidR="00000000" w:rsidRPr="00000000">
              <w:rPr>
                <w:rtl w:val="0"/>
              </w:rPr>
            </w:r>
          </w:p>
        </w:tc>
        <w:tc>
          <w:tcPr>
            <w:vAlign w:val="center"/>
          </w:tcPr>
          <w:p w:rsidR="00000000" w:rsidDel="00000000" w:rsidP="00000000" w:rsidRDefault="00000000" w:rsidRPr="00000000" w14:paraId="000001F6">
            <w:pPr>
              <w:spacing w:before="2" w:line="276" w:lineRule="auto"/>
              <w:rPr>
                <w:rFonts w:ascii="Tahoma" w:cs="Tahoma" w:eastAsia="Tahoma" w:hAnsi="Tahoma"/>
              </w:rPr>
            </w:pPr>
            <w:r w:rsidDel="00000000" w:rsidR="00000000" w:rsidRPr="00000000">
              <w:rPr>
                <w:rFonts w:ascii="Tahoma" w:cs="Tahoma" w:eastAsia="Tahoma" w:hAnsi="Tahoma"/>
                <w:highlight w:val="white"/>
                <w:rtl w:val="0"/>
              </w:rPr>
              <w:t xml:space="preserve">Is the bidder confirmed to deliver ICT equipment in packaging that meets environmental sustainable criteria which include but are not limited to using biodegradable or recycled packaging, recyclable packaging, offering a packaging take-back option, packaging in bulk or other means? </w:t>
            </w:r>
            <w:r w:rsidDel="00000000" w:rsidR="00000000" w:rsidRPr="00000000">
              <w:rPr>
                <w:rFonts w:ascii="Arial Unicode MS" w:cs="Arial Unicode MS" w:eastAsia="Arial Unicode MS" w:hAnsi="Arial Unicode MS"/>
                <w:rtl w:val="0"/>
              </w:rPr>
              <w:t xml:space="preserve">▬</w:t>
            </w:r>
            <w:r w:rsidDel="00000000" w:rsidR="00000000" w:rsidRPr="00000000">
              <w:rPr>
                <w:rFonts w:ascii="Tahoma" w:cs="Tahoma" w:eastAsia="Tahoma" w:hAnsi="Tahoma"/>
                <w:b w:val="1"/>
                <w:color w:val="0000ff"/>
                <w:rtl w:val="0"/>
              </w:rPr>
              <w:t xml:space="preserve"> Pass or Fail</w:t>
            </w:r>
            <w:r w:rsidDel="00000000" w:rsidR="00000000" w:rsidRPr="00000000">
              <w:rPr>
                <w:rtl w:val="0"/>
              </w:rPr>
            </w:r>
          </w:p>
        </w:tc>
        <w:tc>
          <w:tcPr>
            <w:vAlign w:val="center"/>
          </w:tcPr>
          <w:p w:rsidR="00000000" w:rsidDel="00000000" w:rsidP="00000000" w:rsidRDefault="00000000" w:rsidRPr="00000000" w14:paraId="000001F7">
            <w:pPr>
              <w:spacing w:before="2" w:line="276" w:lineRule="auto"/>
              <w:rPr>
                <w:rFonts w:ascii="Tahoma" w:cs="Tahoma" w:eastAsia="Tahoma" w:hAnsi="Tahoma"/>
                <w:highlight w:val="cyan"/>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p>
        </w:tc>
        <w:tc>
          <w:tcPr/>
          <w:p w:rsidR="00000000" w:rsidDel="00000000" w:rsidP="00000000" w:rsidRDefault="00000000" w:rsidRPr="00000000" w14:paraId="000001F8">
            <w:pPr>
              <w:spacing w:before="2" w:line="276" w:lineRule="auto"/>
              <w:rPr>
                <w:b w:val="1"/>
                <w:highlight w:val="cyan"/>
              </w:rPr>
            </w:pPr>
            <w:r w:rsidDel="00000000" w:rsidR="00000000" w:rsidRPr="00000000">
              <w:rPr>
                <w:b w:val="1"/>
                <w:highlight w:val="cyan"/>
                <w:rtl w:val="0"/>
              </w:rPr>
              <w:t xml:space="preserve">     </w:t>
            </w:r>
          </w:p>
        </w:tc>
      </w:tr>
      <w:tr>
        <w:trPr>
          <w:cantSplit w:val="0"/>
          <w:trHeight w:val="306" w:hRule="atLeast"/>
          <w:tblHeader w:val="0"/>
        </w:trPr>
        <w:tc>
          <w:tcPr>
            <w:shd w:fill="d9d9d9" w:val="clear"/>
            <w:vAlign w:val="center"/>
          </w:tcPr>
          <w:p w:rsidR="00000000" w:rsidDel="00000000" w:rsidP="00000000" w:rsidRDefault="00000000" w:rsidRPr="00000000" w14:paraId="000001F9">
            <w:pPr>
              <w:spacing w:before="2" w:line="276" w:lineRule="auto"/>
              <w:rPr>
                <w:rFonts w:ascii="Tahoma" w:cs="Tahoma" w:eastAsia="Tahoma" w:hAnsi="Tahoma"/>
                <w:b w:val="1"/>
              </w:rPr>
            </w:pPr>
            <w:r w:rsidDel="00000000" w:rsidR="00000000" w:rsidRPr="00000000">
              <w:rPr>
                <w:rFonts w:ascii="Tahoma" w:cs="Tahoma" w:eastAsia="Tahoma" w:hAnsi="Tahoma"/>
                <w:b w:val="1"/>
                <w:rtl w:val="0"/>
              </w:rPr>
              <w:t xml:space="preserve">Delivery time</w:t>
            </w:r>
          </w:p>
        </w:tc>
        <w:tc>
          <w:tcPr>
            <w:vAlign w:val="center"/>
          </w:tcPr>
          <w:p w:rsidR="00000000" w:rsidDel="00000000" w:rsidP="00000000" w:rsidRDefault="00000000" w:rsidRPr="00000000" w14:paraId="000001FA">
            <w:pPr>
              <w:spacing w:before="2" w:line="276" w:lineRule="auto"/>
              <w:rPr>
                <w:rFonts w:ascii="Tahoma" w:cs="Tahoma" w:eastAsia="Tahoma" w:hAnsi="Tahoma"/>
              </w:rPr>
            </w:pPr>
            <w:r w:rsidDel="00000000" w:rsidR="00000000" w:rsidRPr="00000000">
              <w:rPr>
                <w:rFonts w:ascii="Tahoma" w:cs="Tahoma" w:eastAsia="Tahoma" w:hAnsi="Tahoma"/>
                <w:rtl w:val="0"/>
              </w:rPr>
              <w:t xml:space="preserve">Bidder confirms to deliver the items within </w:t>
            </w:r>
            <w:r w:rsidDel="00000000" w:rsidR="00000000" w:rsidRPr="00000000">
              <w:rPr>
                <w:rFonts w:ascii="Tahoma" w:cs="Tahoma" w:eastAsia="Tahoma" w:hAnsi="Tahoma"/>
                <w:b w:val="1"/>
                <w:rtl w:val="0"/>
              </w:rPr>
              <w:t xml:space="preserve">30 calendar days</w:t>
            </w:r>
            <w:r w:rsidDel="00000000" w:rsidR="00000000" w:rsidRPr="00000000">
              <w:rPr>
                <w:rFonts w:ascii="Arial Unicode MS" w:cs="Arial Unicode MS" w:eastAsia="Arial Unicode MS" w:hAnsi="Arial Unicode MS"/>
                <w:rtl w:val="0"/>
              </w:rPr>
              <w:t xml:space="preserve"> after Purchase Order (PO) issuance ▬</w:t>
            </w:r>
            <w:r w:rsidDel="00000000" w:rsidR="00000000" w:rsidRPr="00000000">
              <w:rPr>
                <w:rFonts w:ascii="Tahoma" w:cs="Tahoma" w:eastAsia="Tahoma" w:hAnsi="Tahoma"/>
                <w:b w:val="1"/>
                <w:color w:val="0000ff"/>
                <w:rtl w:val="0"/>
              </w:rPr>
              <w:t xml:space="preserve"> Pass or Fail</w:t>
            </w:r>
            <w:r w:rsidDel="00000000" w:rsidR="00000000" w:rsidRPr="00000000">
              <w:rPr>
                <w:rtl w:val="0"/>
              </w:rPr>
            </w:r>
          </w:p>
        </w:tc>
        <w:tc>
          <w:tcPr>
            <w:vAlign w:val="center"/>
          </w:tcPr>
          <w:p w:rsidR="00000000" w:rsidDel="00000000" w:rsidP="00000000" w:rsidRDefault="00000000" w:rsidRPr="00000000" w14:paraId="000001FB">
            <w:pPr>
              <w:spacing w:before="2" w:line="276" w:lineRule="auto"/>
              <w:rPr>
                <w:rFonts w:ascii="Tahoma" w:cs="Tahoma" w:eastAsia="Tahoma" w:hAnsi="Tahoma"/>
                <w:highlight w:val="cyan"/>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p>
        </w:tc>
        <w:tc>
          <w:tcPr/>
          <w:p w:rsidR="00000000" w:rsidDel="00000000" w:rsidP="00000000" w:rsidRDefault="00000000" w:rsidRPr="00000000" w14:paraId="000001FC">
            <w:pPr>
              <w:spacing w:before="2" w:line="276" w:lineRule="auto"/>
              <w:rPr>
                <w:b w:val="1"/>
                <w:highlight w:val="cyan"/>
              </w:rPr>
            </w:pPr>
            <w:r w:rsidDel="00000000" w:rsidR="00000000" w:rsidRPr="00000000">
              <w:rPr>
                <w:b w:val="1"/>
                <w:highlight w:val="cyan"/>
                <w:rtl w:val="0"/>
              </w:rPr>
              <w:t xml:space="preserve">     </w:t>
            </w:r>
          </w:p>
        </w:tc>
      </w:tr>
      <w:tr>
        <w:trPr>
          <w:cantSplit w:val="0"/>
          <w:trHeight w:val="306" w:hRule="atLeast"/>
          <w:tblHeader w:val="0"/>
        </w:trPr>
        <w:tc>
          <w:tcPr>
            <w:shd w:fill="d9d9d9" w:val="clear"/>
            <w:vAlign w:val="center"/>
          </w:tcPr>
          <w:p w:rsidR="00000000" w:rsidDel="00000000" w:rsidP="00000000" w:rsidRDefault="00000000" w:rsidRPr="00000000" w14:paraId="000001FD">
            <w:pPr>
              <w:spacing w:before="2" w:line="276" w:lineRule="auto"/>
              <w:rPr>
                <w:rFonts w:ascii="Tahoma" w:cs="Tahoma" w:eastAsia="Tahoma" w:hAnsi="Tahoma"/>
                <w:b w:val="1"/>
              </w:rPr>
            </w:pPr>
            <w:r w:rsidDel="00000000" w:rsidR="00000000" w:rsidRPr="00000000">
              <w:rPr>
                <w:rFonts w:ascii="Tahoma" w:cs="Tahoma" w:eastAsia="Tahoma" w:hAnsi="Tahoma"/>
                <w:b w:val="1"/>
                <w:rtl w:val="0"/>
              </w:rPr>
              <w:t xml:space="preserve">Delivery place </w:t>
            </w:r>
          </w:p>
        </w:tc>
        <w:tc>
          <w:tcPr>
            <w:vAlign w:val="center"/>
          </w:tcPr>
          <w:p w:rsidR="00000000" w:rsidDel="00000000" w:rsidP="00000000" w:rsidRDefault="00000000" w:rsidRPr="00000000" w14:paraId="000001FE">
            <w:pPr>
              <w:spacing w:before="2" w:line="276" w:lineRule="auto"/>
              <w:rPr>
                <w:rFonts w:ascii="Tahoma" w:cs="Tahoma" w:eastAsia="Tahoma" w:hAnsi="Tahoma"/>
              </w:rPr>
            </w:pPr>
            <w:r w:rsidDel="00000000" w:rsidR="00000000" w:rsidRPr="00000000">
              <w:rPr>
                <w:rFonts w:ascii="Tahoma" w:cs="Tahoma" w:eastAsia="Tahoma" w:hAnsi="Tahoma"/>
                <w:rtl w:val="0"/>
              </w:rPr>
              <w:t xml:space="preserve">Bidder confirms to deliver the items to UNOPS Ethiopia Multi Country Office (ETMCO); Ethiopia Office at the following location:</w:t>
            </w:r>
          </w:p>
          <w:p w:rsidR="00000000" w:rsidDel="00000000" w:rsidP="00000000" w:rsidRDefault="00000000" w:rsidRPr="00000000" w14:paraId="000001FF">
            <w:pPr>
              <w:spacing w:line="276" w:lineRule="auto"/>
              <w:rPr>
                <w:rFonts w:ascii="Tahoma" w:cs="Tahoma" w:eastAsia="Tahoma" w:hAnsi="Tahoma"/>
              </w:rPr>
            </w:pPr>
            <w:r w:rsidDel="00000000" w:rsidR="00000000" w:rsidRPr="00000000">
              <w:rPr>
                <w:rFonts w:ascii="Tahoma" w:cs="Tahoma" w:eastAsia="Tahoma" w:hAnsi="Tahoma"/>
                <w:rtl w:val="0"/>
              </w:rPr>
              <w:t xml:space="preserve">Zambezi Build.; 5th Floor; West Wing; UNECA Compound</w:t>
            </w:r>
          </w:p>
          <w:p w:rsidR="00000000" w:rsidDel="00000000" w:rsidP="00000000" w:rsidRDefault="00000000" w:rsidRPr="00000000" w14:paraId="00000200">
            <w:pPr>
              <w:spacing w:line="276" w:lineRule="auto"/>
              <w:rPr>
                <w:rFonts w:ascii="Tahoma" w:cs="Tahoma" w:eastAsia="Tahoma" w:hAnsi="Tahoma"/>
              </w:rPr>
            </w:pPr>
            <w:r w:rsidDel="00000000" w:rsidR="00000000" w:rsidRPr="00000000">
              <w:rPr>
                <w:rFonts w:ascii="Tahoma" w:cs="Tahoma" w:eastAsia="Tahoma" w:hAnsi="Tahoma"/>
                <w:rtl w:val="0"/>
              </w:rPr>
              <w:t xml:space="preserve">Addis Ababa; Ethiopia</w:t>
            </w:r>
          </w:p>
          <w:p w:rsidR="00000000" w:rsidDel="00000000" w:rsidP="00000000" w:rsidRDefault="00000000" w:rsidRPr="00000000" w14:paraId="00000201">
            <w:pPr>
              <w:spacing w:before="2" w:line="276" w:lineRule="auto"/>
              <w:rPr>
                <w:rFonts w:ascii="Tahoma" w:cs="Tahoma" w:eastAsia="Tahoma" w:hAnsi="Tahoma"/>
              </w:rPr>
            </w:pPr>
            <w:r w:rsidDel="00000000" w:rsidR="00000000" w:rsidRPr="00000000">
              <w:rPr>
                <w:rFonts w:ascii="Tahoma" w:cs="Tahoma" w:eastAsia="Tahoma" w:hAnsi="Tahoma"/>
                <w:rtl w:val="0"/>
              </w:rPr>
              <w:t xml:space="preserve">P.O. Box: 60197 and agree at</w:t>
            </w:r>
          </w:p>
          <w:p w:rsidR="00000000" w:rsidDel="00000000" w:rsidP="00000000" w:rsidRDefault="00000000" w:rsidRPr="00000000" w14:paraId="00000202">
            <w:pPr>
              <w:spacing w:before="2" w:line="276" w:lineRule="auto"/>
              <w:rPr>
                <w:rFonts w:ascii="Tahoma" w:cs="Tahoma" w:eastAsia="Tahoma" w:hAnsi="Tahoma"/>
              </w:rPr>
            </w:pPr>
            <w:r w:rsidDel="00000000" w:rsidR="00000000" w:rsidRPr="00000000">
              <w:rPr>
                <w:rFonts w:ascii="Tahoma" w:cs="Tahoma" w:eastAsia="Tahoma" w:hAnsi="Tahoma"/>
                <w:b w:val="1"/>
                <w:rtl w:val="0"/>
              </w:rPr>
              <w:t xml:space="preserve">Delivered at Place (DAP) as per INCOTERMS 2020  </w:t>
            </w:r>
            <w:r w:rsidDel="00000000" w:rsidR="00000000" w:rsidRPr="00000000">
              <w:rPr>
                <w:rFonts w:ascii="Arial Unicode MS" w:cs="Arial Unicode MS" w:eastAsia="Arial Unicode MS" w:hAnsi="Arial Unicode MS"/>
                <w:rtl w:val="0"/>
              </w:rPr>
              <w:t xml:space="preserve">▬</w:t>
            </w:r>
            <w:r w:rsidDel="00000000" w:rsidR="00000000" w:rsidRPr="00000000">
              <w:rPr>
                <w:rFonts w:ascii="Tahoma" w:cs="Tahoma" w:eastAsia="Tahoma" w:hAnsi="Tahoma"/>
                <w:b w:val="1"/>
                <w:color w:val="0000ff"/>
                <w:rtl w:val="0"/>
              </w:rPr>
              <w:t xml:space="preserve"> Pass or Fail</w:t>
            </w:r>
            <w:r w:rsidDel="00000000" w:rsidR="00000000" w:rsidRPr="00000000">
              <w:rPr>
                <w:rFonts w:ascii="Tahoma" w:cs="Tahoma" w:eastAsia="Tahoma" w:hAnsi="Tahoma"/>
                <w:b w:val="1"/>
                <w:rtl w:val="0"/>
              </w:rPr>
              <w:t xml:space="preserve"> </w:t>
            </w:r>
            <w:r w:rsidDel="00000000" w:rsidR="00000000" w:rsidRPr="00000000">
              <w:rPr>
                <w:rtl w:val="0"/>
              </w:rPr>
            </w:r>
          </w:p>
        </w:tc>
        <w:tc>
          <w:tcPr>
            <w:vAlign w:val="center"/>
          </w:tcPr>
          <w:p w:rsidR="00000000" w:rsidDel="00000000" w:rsidP="00000000" w:rsidRDefault="00000000" w:rsidRPr="00000000" w14:paraId="00000203">
            <w:pPr>
              <w:spacing w:before="2" w:line="276" w:lineRule="auto"/>
              <w:rPr>
                <w:rFonts w:ascii="Tahoma" w:cs="Tahoma" w:eastAsia="Tahoma" w:hAnsi="Tahoma"/>
                <w:highlight w:val="yellow"/>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r w:rsidDel="00000000" w:rsidR="00000000" w:rsidRPr="00000000">
              <w:rPr>
                <w:rtl w:val="0"/>
              </w:rPr>
            </w:r>
          </w:p>
        </w:tc>
        <w:tc>
          <w:tcPr/>
          <w:p w:rsidR="00000000" w:rsidDel="00000000" w:rsidP="00000000" w:rsidRDefault="00000000" w:rsidRPr="00000000" w14:paraId="00000204">
            <w:pPr>
              <w:spacing w:before="2" w:line="276" w:lineRule="auto"/>
              <w:rPr>
                <w:rFonts w:ascii="Tahoma" w:cs="Tahoma" w:eastAsia="Tahoma" w:hAnsi="Tahoma"/>
                <w:highlight w:val="yellow"/>
              </w:rPr>
            </w:pPr>
            <w:r w:rsidDel="00000000" w:rsidR="00000000" w:rsidRPr="00000000">
              <w:rPr>
                <w:b w:val="1"/>
                <w:highlight w:val="cyan"/>
                <w:rtl w:val="0"/>
              </w:rPr>
              <w:t xml:space="preserve">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05">
            <w:pPr>
              <w:spacing w:before="2" w:line="276" w:lineRule="auto"/>
              <w:rPr>
                <w:rFonts w:ascii="Tahoma" w:cs="Tahoma" w:eastAsia="Tahoma" w:hAnsi="Tahoma"/>
                <w:b w:val="1"/>
              </w:rPr>
            </w:pPr>
            <w:r w:rsidDel="00000000" w:rsidR="00000000" w:rsidRPr="00000000">
              <w:rPr>
                <w:rFonts w:ascii="Tahoma" w:cs="Tahoma" w:eastAsia="Tahoma" w:hAnsi="Tahoma"/>
                <w:b w:val="1"/>
                <w:rtl w:val="0"/>
              </w:rPr>
              <w:t xml:space="preserve">UNOPS Right to vary requirements</w:t>
            </w:r>
          </w:p>
        </w:tc>
        <w:tc>
          <w:tcPr>
            <w:vAlign w:val="center"/>
          </w:tcPr>
          <w:p w:rsidR="00000000" w:rsidDel="00000000" w:rsidP="00000000" w:rsidRDefault="00000000" w:rsidRPr="00000000" w14:paraId="00000206">
            <w:pPr>
              <w:spacing w:before="2" w:line="276" w:lineRule="auto"/>
              <w:jc w:val="both"/>
              <w:rPr>
                <w:rFonts w:ascii="Tahoma" w:cs="Tahoma" w:eastAsia="Tahoma" w:hAnsi="Tahoma"/>
                <w:highlight w:val="lightGray"/>
              </w:rPr>
            </w:pPr>
            <w:r w:rsidDel="00000000" w:rsidR="00000000" w:rsidRPr="00000000">
              <w:rPr>
                <w:rFonts w:ascii="Tahoma" w:cs="Tahoma" w:eastAsia="Tahoma" w:hAnsi="Tahoma"/>
                <w:rtl w:val="0"/>
              </w:rPr>
              <w:t xml:space="preserve">Bidder confirms to vary “UNOPS Right to vary Requirements” at the time the Contract is awarded, UNOPS reserves the right to vary the quantity of the goods and associated services specified above, provided this does not exceed </w:t>
            </w:r>
            <w:r w:rsidDel="00000000" w:rsidR="00000000" w:rsidRPr="00000000">
              <w:rPr>
                <w:rFonts w:ascii="Tahoma" w:cs="Tahoma" w:eastAsia="Tahoma" w:hAnsi="Tahoma"/>
                <w:b w:val="1"/>
                <w:rtl w:val="0"/>
              </w:rPr>
              <w:t xml:space="preserve">+/- 20%</w:t>
            </w:r>
            <w:r w:rsidDel="00000000" w:rsidR="00000000" w:rsidRPr="00000000">
              <w:rPr>
                <w:rFonts w:ascii="Arial Unicode MS" w:cs="Arial Unicode MS" w:eastAsia="Arial Unicode MS" w:hAnsi="Arial Unicode MS"/>
                <w:rtl w:val="0"/>
              </w:rPr>
              <w:t xml:space="preserve">, without any change in the unit prices or other terms and conditions of the RFQ ▬</w:t>
            </w:r>
            <w:r w:rsidDel="00000000" w:rsidR="00000000" w:rsidRPr="00000000">
              <w:rPr>
                <w:rFonts w:ascii="Tahoma" w:cs="Tahoma" w:eastAsia="Tahoma" w:hAnsi="Tahoma"/>
                <w:b w:val="1"/>
                <w:color w:val="0000ff"/>
                <w:rtl w:val="0"/>
              </w:rPr>
              <w:t xml:space="preserve"> Pass or Fail</w:t>
            </w:r>
            <w:r w:rsidDel="00000000" w:rsidR="00000000" w:rsidRPr="00000000">
              <w:rPr>
                <w:rtl w:val="0"/>
              </w:rPr>
            </w:r>
          </w:p>
        </w:tc>
        <w:tc>
          <w:tcPr>
            <w:vAlign w:val="center"/>
          </w:tcPr>
          <w:p w:rsidR="00000000" w:rsidDel="00000000" w:rsidP="00000000" w:rsidRDefault="00000000" w:rsidRPr="00000000" w14:paraId="00000207">
            <w:pPr>
              <w:spacing w:before="2" w:line="276" w:lineRule="auto"/>
              <w:jc w:val="both"/>
              <w:rPr>
                <w:rFonts w:ascii="Tahoma" w:cs="Tahoma" w:eastAsia="Tahoma" w:hAnsi="Tahoma"/>
              </w:rPr>
            </w:pP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Yes </w:t>
            </w:r>
            <w:r w:rsidDel="00000000" w:rsidR="00000000" w:rsidRPr="00000000">
              <w:rPr>
                <w:rFonts w:ascii="Tahoma" w:cs="Tahoma" w:eastAsia="Tahoma" w:hAnsi="Tahoma"/>
                <w:shd w:fill="f2f2f2" w:val="clear"/>
                <w:rtl w:val="0"/>
              </w:rPr>
              <w:t xml:space="preserve">    </w:t>
            </w:r>
            <w:r w:rsidDel="00000000" w:rsidR="00000000" w:rsidRPr="00000000">
              <w:rPr>
                <w:rFonts w:ascii="Tahoma" w:cs="Tahoma" w:eastAsia="Tahoma" w:hAnsi="Tahoma"/>
                <w:highlight w:val="cyan"/>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Tahoma" w:cs="Tahoma" w:eastAsia="Tahoma" w:hAnsi="Tahoma"/>
                <w:highlight w:val="cyan"/>
                <w:rtl w:val="0"/>
              </w:rPr>
              <w:t xml:space="preserve"> No</w:t>
            </w:r>
            <w:r w:rsidDel="00000000" w:rsidR="00000000" w:rsidRPr="00000000">
              <w:rPr>
                <w:rtl w:val="0"/>
              </w:rPr>
            </w:r>
          </w:p>
        </w:tc>
        <w:tc>
          <w:tcPr/>
          <w:p w:rsidR="00000000" w:rsidDel="00000000" w:rsidP="00000000" w:rsidRDefault="00000000" w:rsidRPr="00000000" w14:paraId="00000208">
            <w:pPr>
              <w:spacing w:before="2" w:line="276" w:lineRule="auto"/>
              <w:jc w:val="both"/>
              <w:rPr>
                <w:rFonts w:ascii="Tahoma" w:cs="Tahoma" w:eastAsia="Tahoma" w:hAnsi="Tahoma"/>
              </w:rPr>
            </w:pPr>
            <w:r w:rsidDel="00000000" w:rsidR="00000000" w:rsidRPr="00000000">
              <w:rPr>
                <w:b w:val="1"/>
                <w:highlight w:val="cyan"/>
                <w:rtl w:val="0"/>
              </w:rPr>
              <w:t xml:space="preserve">     </w:t>
            </w:r>
            <w:r w:rsidDel="00000000" w:rsidR="00000000" w:rsidRPr="00000000">
              <w:rPr>
                <w:rtl w:val="0"/>
              </w:rPr>
            </w:r>
          </w:p>
        </w:tc>
      </w:tr>
    </w:tbl>
    <w:p w:rsidR="00000000" w:rsidDel="00000000" w:rsidP="00000000" w:rsidRDefault="00000000" w:rsidRPr="00000000" w14:paraId="00000209">
      <w:pPr>
        <w:spacing w:line="276" w:lineRule="auto"/>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0A">
      <w:pPr>
        <w:spacing w:line="276" w:lineRule="auto"/>
        <w:rPr>
          <w:rFonts w:ascii="Tahoma" w:cs="Tahoma" w:eastAsia="Tahoma" w:hAnsi="Tahoma"/>
        </w:rPr>
      </w:pPr>
      <w:r w:rsidDel="00000000" w:rsidR="00000000" w:rsidRPr="00000000">
        <w:rPr>
          <w:rFonts w:ascii="Tahoma" w:cs="Tahoma" w:eastAsia="Tahoma" w:hAnsi="Tahoma"/>
          <w:rtl w:val="0"/>
        </w:rPr>
        <w:t xml:space="preserve">The offered goods and related services (if applicable) are in accordance with the required specifications and requirements specified in </w:t>
      </w:r>
      <w:r w:rsidDel="00000000" w:rsidR="00000000" w:rsidRPr="00000000">
        <w:rPr>
          <w:rFonts w:ascii="Tahoma" w:cs="Tahoma" w:eastAsia="Tahoma" w:hAnsi="Tahoma"/>
          <w:b w:val="1"/>
          <w:rtl w:val="0"/>
        </w:rPr>
        <w:t xml:space="preserve">Section II: Schedule of Requirements</w:t>
      </w:r>
      <w:r w:rsidDel="00000000" w:rsidR="00000000" w:rsidRPr="00000000">
        <w:rPr>
          <w:rFonts w:ascii="Tahoma" w:cs="Tahoma" w:eastAsia="Tahoma" w:hAnsi="Tahoma"/>
          <w:rtl w:val="0"/>
        </w:rPr>
        <w:t xml:space="preserve">.</w:t>
      </w:r>
    </w:p>
    <w:p w:rsidR="00000000" w:rsidDel="00000000" w:rsidP="00000000" w:rsidRDefault="00000000" w:rsidRPr="00000000" w14:paraId="0000020B">
      <w:pPr>
        <w:spacing w:line="276" w:lineRule="auto"/>
        <w:ind w:right="-34"/>
        <w:jc w:val="both"/>
        <w:rPr>
          <w:rFonts w:ascii="Tahoma" w:cs="Tahoma" w:eastAsia="Tahoma" w:hAnsi="Tahoma"/>
        </w:rPr>
      </w:pPr>
      <w:r w:rsidDel="00000000" w:rsidR="00000000" w:rsidRPr="00000000">
        <w:rPr>
          <w:rtl w:val="0"/>
        </w:rPr>
      </w:r>
    </w:p>
    <w:p w:rsidR="00000000" w:rsidDel="00000000" w:rsidP="00000000" w:rsidRDefault="00000000" w:rsidRPr="00000000" w14:paraId="0000020C">
      <w:pPr>
        <w:spacing w:line="276" w:lineRule="auto"/>
        <w:ind w:left="3600" w:right="-34" w:firstLine="720"/>
        <w:jc w:val="both"/>
        <w:rPr>
          <w:rFonts w:ascii="Tahoma" w:cs="Tahoma" w:eastAsia="Tahoma" w:hAnsi="Tahoma"/>
          <w:b w:val="1"/>
        </w:rPr>
      </w:pPr>
      <w:r w:rsidDel="00000000" w:rsidR="00000000" w:rsidRPr="00000000">
        <w:rPr>
          <w:rFonts w:ascii="Tahoma" w:cs="Tahoma" w:eastAsia="Tahoma" w:hAnsi="Tahoma"/>
          <w:highlight w:val="cyan"/>
          <w:rtl w:val="0"/>
        </w:rPr>
        <w:t xml:space="preserve"> </w:t>
      </w:r>
      <w:r w:rsidDel="00000000" w:rsidR="00000000" w:rsidRPr="00000000">
        <w:rPr>
          <w:rFonts w:ascii="MS Gothic" w:cs="MS Gothic" w:eastAsia="MS Gothic" w:hAnsi="MS Gothic"/>
          <w:b w:val="1"/>
          <w:highlight w:val="cyan"/>
          <w:rtl w:val="0"/>
        </w:rPr>
        <w:t xml:space="preserve">☐</w:t>
      </w:r>
      <w:r w:rsidDel="00000000" w:rsidR="00000000" w:rsidRPr="00000000">
        <w:rPr>
          <w:rFonts w:ascii="Tahoma" w:cs="Tahoma" w:eastAsia="Tahoma" w:hAnsi="Tahoma"/>
          <w:b w:val="1"/>
          <w:highlight w:val="cyan"/>
          <w:rtl w:val="0"/>
        </w:rPr>
        <w:t xml:space="preserve"> Yes </w:t>
      </w:r>
      <w:r w:rsidDel="00000000" w:rsidR="00000000" w:rsidRPr="00000000">
        <w:rPr>
          <w:rFonts w:ascii="Tahoma" w:cs="Tahoma" w:eastAsia="Tahoma" w:hAnsi="Tahoma"/>
          <w:b w:val="1"/>
          <w:highlight w:val="white"/>
          <w:rtl w:val="0"/>
        </w:rPr>
        <w:t xml:space="preserve">  </w:t>
      </w:r>
      <w:r w:rsidDel="00000000" w:rsidR="00000000" w:rsidRPr="00000000">
        <w:rPr>
          <w:rFonts w:ascii="Tahoma" w:cs="Tahoma" w:eastAsia="Tahoma" w:hAnsi="Tahoma"/>
          <w:b w:val="1"/>
          <w:highlight w:val="cyan"/>
          <w:rtl w:val="0"/>
        </w:rPr>
        <w:t xml:space="preserve">    </w:t>
      </w:r>
      <w:r w:rsidDel="00000000" w:rsidR="00000000" w:rsidRPr="00000000">
        <w:rPr>
          <w:rFonts w:ascii="Arial Unicode MS" w:cs="Arial Unicode MS" w:eastAsia="Arial Unicode MS" w:hAnsi="Arial Unicode MS"/>
          <w:b w:val="1"/>
          <w:highlight w:val="cyan"/>
          <w:rtl w:val="0"/>
        </w:rPr>
        <w:t xml:space="preserve">☐</w:t>
      </w:r>
      <w:r w:rsidDel="00000000" w:rsidR="00000000" w:rsidRPr="00000000">
        <w:rPr>
          <w:rFonts w:ascii="Tahoma" w:cs="Tahoma" w:eastAsia="Tahoma" w:hAnsi="Tahoma"/>
          <w:b w:val="1"/>
          <w:highlight w:val="cyan"/>
          <w:rtl w:val="0"/>
        </w:rPr>
        <w:t xml:space="preserve"> No</w:t>
      </w:r>
      <w:r w:rsidDel="00000000" w:rsidR="00000000" w:rsidRPr="00000000">
        <w:rPr>
          <w:rFonts w:ascii="Tahoma" w:cs="Tahoma" w:eastAsia="Tahoma" w:hAnsi="Tahoma"/>
          <w:b w:val="1"/>
          <w:rtl w:val="0"/>
        </w:rPr>
        <w:t xml:space="preserve">         </w:t>
      </w:r>
    </w:p>
    <w:p w:rsidR="00000000" w:rsidDel="00000000" w:rsidP="00000000" w:rsidRDefault="00000000" w:rsidRPr="00000000" w14:paraId="0000020D">
      <w:pPr>
        <w:spacing w:line="276" w:lineRule="auto"/>
        <w:ind w:right="-34"/>
        <w:rPr>
          <w:rFonts w:ascii="Tahoma" w:cs="Tahoma" w:eastAsia="Tahoma" w:hAnsi="Tahoma"/>
        </w:rPr>
      </w:pPr>
      <w:r w:rsidDel="00000000" w:rsidR="00000000" w:rsidRPr="00000000">
        <w:rPr>
          <w:rtl w:val="0"/>
        </w:rPr>
      </w:r>
    </w:p>
    <w:p w:rsidR="00000000" w:rsidDel="00000000" w:rsidP="00000000" w:rsidRDefault="00000000" w:rsidRPr="00000000" w14:paraId="0000020E">
      <w:pPr>
        <w:spacing w:line="276" w:lineRule="auto"/>
        <w:ind w:right="-34"/>
        <w:rPr>
          <w:rFonts w:ascii="Tahoma" w:cs="Tahoma" w:eastAsia="Tahoma" w:hAnsi="Tahoma"/>
          <w:b w:val="1"/>
        </w:rPr>
      </w:pPr>
      <w:r w:rsidDel="00000000" w:rsidR="00000000" w:rsidRPr="00000000">
        <w:rPr>
          <w:rFonts w:ascii="Tahoma" w:cs="Tahoma" w:eastAsia="Tahoma" w:hAnsi="Tahoma"/>
          <w:b w:val="1"/>
          <w:rtl w:val="0"/>
        </w:rPr>
        <w:t xml:space="preserve">ANY DEVIATION MUST BE LISTED BELOW:</w:t>
      </w:r>
    </w:p>
    <w:p w:rsidR="00000000" w:rsidDel="00000000" w:rsidP="00000000" w:rsidRDefault="00000000" w:rsidRPr="00000000" w14:paraId="0000020F">
      <w:pPr>
        <w:spacing w:line="276" w:lineRule="auto"/>
        <w:rPr>
          <w:rFonts w:ascii="Tahoma" w:cs="Tahoma" w:eastAsia="Tahoma" w:hAnsi="Tahoma"/>
        </w:rPr>
      </w:pPr>
      <w:r w:rsidDel="00000000" w:rsidR="00000000" w:rsidRPr="00000000">
        <w:rPr>
          <w:rFonts w:ascii="Tahoma" w:cs="Tahoma" w:eastAsia="Tahoma" w:hAnsi="Tahoma"/>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10">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211">
      <w:pPr>
        <w:spacing w:line="276" w:lineRule="auto"/>
        <w:rPr>
          <w:rFonts w:ascii="Tahoma" w:cs="Tahoma" w:eastAsia="Tahoma" w:hAnsi="Tahoma"/>
          <w:highlight w:val="lightGray"/>
        </w:rPr>
      </w:pPr>
      <w:r w:rsidDel="00000000" w:rsidR="00000000" w:rsidRPr="00000000">
        <w:rPr>
          <w:rtl w:val="0"/>
        </w:rPr>
      </w:r>
    </w:p>
    <w:p w:rsidR="00000000" w:rsidDel="00000000" w:rsidP="00000000" w:rsidRDefault="00000000" w:rsidRPr="00000000" w14:paraId="00000212">
      <w:pPr>
        <w:spacing w:line="276" w:lineRule="auto"/>
        <w:jc w:val="both"/>
        <w:rPr>
          <w:rFonts w:ascii="Tahoma" w:cs="Tahoma" w:eastAsia="Tahoma" w:hAnsi="Tahoma"/>
        </w:rPr>
      </w:pPr>
      <w:r w:rsidDel="00000000" w:rsidR="00000000" w:rsidRPr="00000000">
        <w:rPr>
          <w:rFonts w:ascii="Tahoma" w:cs="Tahoma" w:eastAsia="Tahoma" w:hAnsi="Tahoma"/>
          <w:rtl w:val="0"/>
        </w:rPr>
        <w:t xml:space="preserve">I, the undersigned, certify that I am duly authorized by [</w:t>
      </w:r>
      <w:r w:rsidDel="00000000" w:rsidR="00000000" w:rsidRPr="00000000">
        <w:rPr>
          <w:rFonts w:ascii="Tahoma" w:cs="Tahoma" w:eastAsia="Tahoma" w:hAnsi="Tahoma"/>
          <w:b w:val="1"/>
          <w:highlight w:val="cyan"/>
          <w:rtl w:val="0"/>
        </w:rPr>
        <w:t xml:space="preserve">insert full name of bidder</w:t>
      </w:r>
      <w:r w:rsidDel="00000000" w:rsidR="00000000" w:rsidRPr="00000000">
        <w:rPr>
          <w:rFonts w:ascii="Tahoma" w:cs="Tahoma" w:eastAsia="Tahoma" w:hAnsi="Tahoma"/>
          <w:rtl w:val="0"/>
        </w:rPr>
        <w:t xml:space="preserve">] to sign this bid and bind [</w:t>
      </w:r>
      <w:r w:rsidDel="00000000" w:rsidR="00000000" w:rsidRPr="00000000">
        <w:rPr>
          <w:rFonts w:ascii="Tahoma" w:cs="Tahoma" w:eastAsia="Tahoma" w:hAnsi="Tahoma"/>
          <w:b w:val="1"/>
          <w:highlight w:val="cyan"/>
          <w:rtl w:val="0"/>
        </w:rPr>
        <w:t xml:space="preserve">insert full name of bidder</w:t>
      </w:r>
      <w:r w:rsidDel="00000000" w:rsidR="00000000" w:rsidRPr="00000000">
        <w:rPr>
          <w:rFonts w:ascii="Tahoma" w:cs="Tahoma" w:eastAsia="Tahoma" w:hAnsi="Tahoma"/>
          <w:rtl w:val="0"/>
        </w:rPr>
        <w:t xml:space="preserve">] should UNOPS accept this bid: </w:t>
      </w:r>
    </w:p>
    <w:p w:rsidR="00000000" w:rsidDel="00000000" w:rsidP="00000000" w:rsidRDefault="00000000" w:rsidRPr="00000000" w14:paraId="00000213">
      <w:pPr>
        <w:tabs>
          <w:tab w:val="left" w:pos="990"/>
          <w:tab w:val="left" w:pos="5040"/>
          <w:tab w:val="left" w:pos="5850"/>
        </w:tabs>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214">
      <w:pPr>
        <w:rPr>
          <w:rFonts w:ascii="Tahoma" w:cs="Tahoma" w:eastAsia="Tahoma" w:hAnsi="Tahoma"/>
        </w:rPr>
      </w:pPr>
      <w:r w:rsidDel="00000000" w:rsidR="00000000" w:rsidRPr="00000000">
        <w:rPr>
          <w:rFonts w:ascii="Tahoma" w:cs="Tahoma" w:eastAsia="Tahoma" w:hAnsi="Tahoma"/>
          <w:b w:val="1"/>
          <w:rtl w:val="0"/>
        </w:rPr>
        <w:t xml:space="preserve">Full Name:</w:t>
      </w:r>
      <w:r w:rsidDel="00000000" w:rsidR="00000000" w:rsidRPr="00000000">
        <w:rPr>
          <w:rFonts w:ascii="Tahoma" w:cs="Tahoma" w:eastAsia="Tahoma" w:hAnsi="Tahoma"/>
          <w:rtl w:val="0"/>
        </w:rPr>
        <w:t xml:space="preserve"> </w:t>
        <w:tab/>
      </w:r>
      <w:r w:rsidDel="00000000" w:rsidR="00000000" w:rsidRPr="00000000">
        <w:rPr>
          <w:rFonts w:ascii="Tahoma" w:cs="Tahoma" w:eastAsia="Tahoma" w:hAnsi="Tahoma"/>
          <w:color w:val="ff33cc"/>
          <w:rtl w:val="0"/>
        </w:rPr>
        <w:t xml:space="preserve">     </w:t>
      </w:r>
      <w:r w:rsidDel="00000000" w:rsidR="00000000" w:rsidRPr="00000000">
        <w:rPr>
          <w:rFonts w:ascii="Tahoma" w:cs="Tahoma" w:eastAsia="Tahoma" w:hAnsi="Tahoma"/>
          <w:rtl w:val="0"/>
        </w:rPr>
        <w:tab/>
        <w:t xml:space="preserve"> </w:t>
      </w:r>
    </w:p>
    <w:p w:rsidR="00000000" w:rsidDel="00000000" w:rsidP="00000000" w:rsidRDefault="00000000" w:rsidRPr="00000000" w14:paraId="00000215">
      <w:pPr>
        <w:rPr>
          <w:rFonts w:ascii="Tahoma" w:cs="Tahoma" w:eastAsia="Tahoma" w:hAnsi="Tahoma"/>
        </w:rPr>
      </w:pPr>
      <w:r w:rsidDel="00000000" w:rsidR="00000000" w:rsidRPr="00000000">
        <w:rPr>
          <w:rtl w:val="0"/>
        </w:rPr>
      </w:r>
    </w:p>
    <w:p w:rsidR="00000000" w:rsidDel="00000000" w:rsidP="00000000" w:rsidRDefault="00000000" w:rsidRPr="00000000" w14:paraId="00000216">
      <w:pPr>
        <w:rPr>
          <w:rFonts w:ascii="Tahoma" w:cs="Tahoma" w:eastAsia="Tahoma" w:hAnsi="Tahoma"/>
        </w:rPr>
      </w:pPr>
      <w:r w:rsidDel="00000000" w:rsidR="00000000" w:rsidRPr="00000000">
        <w:rPr>
          <w:rFonts w:ascii="Tahoma" w:cs="Tahoma" w:eastAsia="Tahoma" w:hAnsi="Tahoma"/>
          <w:b w:val="1"/>
          <w:rtl w:val="0"/>
        </w:rPr>
        <w:t xml:space="preserve">Designation:</w:t>
      </w:r>
      <w:r w:rsidDel="00000000" w:rsidR="00000000" w:rsidRPr="00000000">
        <w:rPr>
          <w:rFonts w:ascii="Tahoma" w:cs="Tahoma" w:eastAsia="Tahoma" w:hAnsi="Tahoma"/>
          <w:rtl w:val="0"/>
        </w:rPr>
        <w:t xml:space="preserve"> </w:t>
        <w:tab/>
      </w:r>
      <w:r w:rsidDel="00000000" w:rsidR="00000000" w:rsidRPr="00000000">
        <w:rPr>
          <w:rFonts w:ascii="Tahoma" w:cs="Tahoma" w:eastAsia="Tahoma" w:hAnsi="Tahoma"/>
          <w:color w:val="ff33cc"/>
          <w:rtl w:val="0"/>
        </w:rPr>
        <w:t xml:space="preserve">     </w:t>
      </w:r>
      <w:r w:rsidDel="00000000" w:rsidR="00000000" w:rsidRPr="00000000">
        <w:rPr>
          <w:rtl w:val="0"/>
        </w:rPr>
      </w:r>
    </w:p>
    <w:p w:rsidR="00000000" w:rsidDel="00000000" w:rsidP="00000000" w:rsidRDefault="00000000" w:rsidRPr="00000000" w14:paraId="00000217">
      <w:pPr>
        <w:keepNext w:val="1"/>
        <w:ind w:left="360"/>
        <w:rPr>
          <w:rFonts w:ascii="Tahoma" w:cs="Tahoma" w:eastAsia="Tahoma" w:hAnsi="Tahoma"/>
          <w:b w:val="1"/>
        </w:rPr>
      </w:pPr>
      <w:r w:rsidDel="00000000" w:rsidR="00000000" w:rsidRPr="00000000">
        <w:rPr>
          <w:rtl w:val="0"/>
        </w:rPr>
      </w:r>
    </w:p>
    <w:p w:rsidR="00000000" w:rsidDel="00000000" w:rsidP="00000000" w:rsidRDefault="00000000" w:rsidRPr="00000000" w14:paraId="00000218">
      <w:pPr>
        <w:keepNext w:val="1"/>
        <w:ind w:left="360"/>
        <w:rPr>
          <w:rFonts w:ascii="Tahoma" w:cs="Tahoma" w:eastAsia="Tahoma" w:hAnsi="Tahoma"/>
          <w:b w:val="1"/>
        </w:rPr>
      </w:pPr>
      <w:r w:rsidDel="00000000" w:rsidR="00000000" w:rsidRPr="00000000">
        <w:rPr>
          <w:rtl w:val="0"/>
        </w:rPr>
      </w:r>
    </w:p>
    <w:p w:rsidR="00000000" w:rsidDel="00000000" w:rsidP="00000000" w:rsidRDefault="00000000" w:rsidRPr="00000000" w14:paraId="00000219">
      <w:pPr>
        <w:keepNext w:val="1"/>
        <w:ind w:left="360"/>
        <w:rPr>
          <w:rFonts w:ascii="Tahoma" w:cs="Tahoma" w:eastAsia="Tahoma" w:hAnsi="Tahoma"/>
          <w:b w:val="1"/>
        </w:rPr>
      </w:pPr>
      <w:r w:rsidDel="00000000" w:rsidR="00000000" w:rsidRPr="00000000">
        <w:rPr>
          <w:rFonts w:ascii="Tahoma" w:cs="Tahoma" w:eastAsia="Tahoma" w:hAnsi="Tahoma"/>
          <w:b w:val="1"/>
          <w:rtl w:val="0"/>
        </w:rPr>
        <w:t xml:space="preserve">Signature: </w:t>
        <w:tab/>
        <w:t xml:space="preserve">______________________</w:t>
      </w:r>
    </w:p>
    <w:p w:rsidR="00000000" w:rsidDel="00000000" w:rsidP="00000000" w:rsidRDefault="00000000" w:rsidRPr="00000000" w14:paraId="0000021A">
      <w:pPr>
        <w:keepNext w:val="1"/>
        <w:ind w:left="360"/>
        <w:rPr>
          <w:rFonts w:ascii="Tahoma" w:cs="Tahoma" w:eastAsia="Tahoma" w:hAnsi="Tahoma"/>
          <w:b w:val="1"/>
        </w:rPr>
      </w:pPr>
      <w:r w:rsidDel="00000000" w:rsidR="00000000" w:rsidRPr="00000000">
        <w:rPr>
          <w:rtl w:val="0"/>
        </w:rPr>
      </w:r>
    </w:p>
    <w:p w:rsidR="00000000" w:rsidDel="00000000" w:rsidP="00000000" w:rsidRDefault="00000000" w:rsidRPr="00000000" w14:paraId="0000021B">
      <w:pPr>
        <w:keepNext w:val="1"/>
        <w:spacing w:line="276" w:lineRule="auto"/>
        <w:ind w:left="360"/>
        <w:rPr>
          <w:rFonts w:ascii="Tahoma" w:cs="Tahoma" w:eastAsia="Tahoma" w:hAnsi="Tahoma"/>
          <w:b w:val="1"/>
          <w:sz w:val="22"/>
          <w:szCs w:val="22"/>
        </w:rPr>
      </w:pPr>
      <w:r w:rsidDel="00000000" w:rsidR="00000000" w:rsidRPr="00000000">
        <w:rPr>
          <w:rFonts w:ascii="Tahoma" w:cs="Tahoma" w:eastAsia="Tahoma" w:hAnsi="Tahoma"/>
          <w:b w:val="1"/>
          <w:rtl w:val="0"/>
        </w:rPr>
        <w:t xml:space="preserve">Date Signed: </w:t>
      </w:r>
      <w:r w:rsidDel="00000000" w:rsidR="00000000" w:rsidRPr="00000000">
        <w:rPr>
          <w:rFonts w:ascii="Tahoma" w:cs="Tahoma" w:eastAsia="Tahoma" w:hAnsi="Tahoma"/>
          <w:color w:val="ff33cc"/>
          <w:rtl w:val="0"/>
        </w:rPr>
        <w:t xml:space="preserve">     </w:t>
      </w:r>
      <w:r w:rsidDel="00000000" w:rsidR="00000000" w:rsidRPr="00000000">
        <w:rPr>
          <w:rFonts w:ascii="Tahoma" w:cs="Tahoma" w:eastAsia="Tahoma" w:hAnsi="Tahoma"/>
          <w:b w:val="1"/>
          <w:rtl w:val="0"/>
        </w:rPr>
        <w:tab/>
        <w:tab/>
        <w:tab/>
        <w:tab/>
        <w:t xml:space="preserve">    Company Seal:</w:t>
      </w:r>
      <w:r w:rsidDel="00000000" w:rsidR="00000000" w:rsidRPr="00000000">
        <w:rPr>
          <w:rFonts w:ascii="Tahoma" w:cs="Tahoma" w:eastAsia="Tahoma" w:hAnsi="Tahoma"/>
          <w:rtl w:val="0"/>
        </w:rPr>
        <w:t xml:space="preserve"> ______________________</w:t>
      </w:r>
      <w:r w:rsidDel="00000000" w:rsidR="00000000" w:rsidRPr="00000000">
        <w:rPr>
          <w:rtl w:val="0"/>
        </w:rPr>
      </w:r>
    </w:p>
    <w:p w:rsidR="00000000" w:rsidDel="00000000" w:rsidP="00000000" w:rsidRDefault="00000000" w:rsidRPr="00000000" w14:paraId="0000021C">
      <w:pPr>
        <w:tabs>
          <w:tab w:val="left" w:pos="990"/>
        </w:tabs>
        <w:spacing w:line="276" w:lineRule="auto"/>
        <w:rPr>
          <w:rFonts w:ascii="Tahoma" w:cs="Tahoma" w:eastAsia="Tahoma" w:hAnsi="Tahoma"/>
        </w:rPr>
      </w:pPr>
      <w:r w:rsidDel="00000000" w:rsidR="00000000" w:rsidRPr="00000000">
        <w:rPr>
          <w:b w:val="1"/>
          <w:rtl w:val="0"/>
        </w:rPr>
        <w:t xml:space="preserve">                           </w:t>
      </w:r>
      <w:r w:rsidDel="00000000" w:rsidR="00000000" w:rsidRPr="00000000">
        <w:rPr>
          <w:rtl w:val="0"/>
        </w:rPr>
        <w:t xml:space="preserve">                     </w:t>
      </w:r>
      <w:r w:rsidDel="00000000" w:rsidR="00000000" w:rsidRPr="00000000">
        <w:rPr>
          <w:b w:val="1"/>
          <w:rtl w:val="0"/>
        </w:rPr>
        <w:t xml:space="preserve">                                  </w:t>
      </w:r>
      <w:r w:rsidDel="00000000" w:rsidR="00000000" w:rsidRPr="00000000">
        <w:rPr>
          <w:rFonts w:ascii="Tahoma" w:cs="Tahoma" w:eastAsia="Tahoma" w:hAnsi="Tahoma"/>
          <w:rtl w:val="0"/>
        </w:rPr>
        <w:t xml:space="preserve">[</w:t>
      </w:r>
      <w:r w:rsidDel="00000000" w:rsidR="00000000" w:rsidRPr="00000000">
        <w:rPr>
          <w:rFonts w:ascii="Times New Roman" w:cs="Times New Roman" w:eastAsia="Times New Roman" w:hAnsi="Times New Roman"/>
          <w:i w:val="1"/>
          <w:highlight w:val="cyan"/>
          <w:rtl w:val="0"/>
        </w:rPr>
        <w:t xml:space="preserve">Stamp form of bid with official stamp of the bidder</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21D">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21E">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21F">
      <w:pPr>
        <w:rPr>
          <w:rFonts w:ascii="Open Sans" w:cs="Open Sans" w:eastAsia="Open Sans" w:hAnsi="Open Sans"/>
        </w:rPr>
      </w:pPr>
      <w:r w:rsidDel="00000000" w:rsidR="00000000" w:rsidRPr="00000000">
        <w:rPr>
          <w:rtl w:val="0"/>
        </w:rPr>
      </w:r>
    </w:p>
    <w:p w:rsidR="00000000" w:rsidDel="00000000" w:rsidP="00000000" w:rsidRDefault="00000000" w:rsidRPr="00000000" w14:paraId="0000022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RFQ/2022/43532</w:t>
      </w:r>
      <w:r w:rsidDel="00000000" w:rsidR="00000000" w:rsidRPr="00000000">
        <w:rPr>
          <w:rtl w:val="0"/>
        </w:rPr>
      </w:r>
    </w:p>
    <w:p w:rsidR="00000000" w:rsidDel="00000000" w:rsidP="00000000" w:rsidRDefault="00000000" w:rsidRPr="00000000" w14:paraId="0000022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222">
      <w:pPr>
        <w:rPr>
          <w:rFonts w:ascii="Open Sans" w:cs="Open Sans" w:eastAsia="Open Sans" w:hAnsi="Open Sans"/>
        </w:rPr>
      </w:pPr>
      <w:r w:rsidDel="00000000" w:rsidR="00000000" w:rsidRPr="00000000">
        <w:rPr>
          <w:rtl w:val="0"/>
        </w:rPr>
      </w:r>
    </w:p>
    <w:p w:rsidR="00000000" w:rsidDel="00000000" w:rsidP="00000000" w:rsidRDefault="00000000" w:rsidRPr="00000000" w14:paraId="00000223">
      <w:pPr>
        <w:rPr>
          <w:rFonts w:ascii="Open Sans" w:cs="Open Sans" w:eastAsia="Open Sans" w:hAnsi="Open Sans"/>
        </w:rPr>
      </w:pPr>
      <w:r w:rsidDel="00000000" w:rsidR="00000000" w:rsidRPr="00000000">
        <w:rPr>
          <w:rtl w:val="0"/>
        </w:rPr>
      </w:r>
    </w:p>
    <w:tbl>
      <w:tblPr>
        <w:tblStyle w:val="Table9"/>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22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22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22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22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22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22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2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22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2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2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2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2F">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23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3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3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3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34">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23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3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3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3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3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23B">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3C">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D">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3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F">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4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1">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4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3">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44">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45">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46">
      <w:pPr>
        <w:keepNext w:val="1"/>
        <w:keepLines w:val="1"/>
        <w:spacing w:after="120" w:before="360" w:lineRule="auto"/>
        <w:rPr>
          <w:b w:val="1"/>
          <w:color w:val="0092d1"/>
          <w:sz w:val="28"/>
          <w:szCs w:val="28"/>
        </w:rPr>
      </w:pPr>
      <w:r w:rsidDel="00000000" w:rsidR="00000000" w:rsidRPr="00000000">
        <w:rPr>
          <w:b w:val="1"/>
          <w:color w:val="0092d1"/>
          <w:sz w:val="28"/>
          <w:szCs w:val="28"/>
          <w:rtl w:val="0"/>
        </w:rPr>
        <w:t xml:space="preserve">Form E: Manufacturer’s Authorization Form (MAF)</w:t>
      </w:r>
    </w:p>
    <w:p w:rsidR="00000000" w:rsidDel="00000000" w:rsidP="00000000" w:rsidRDefault="00000000" w:rsidRPr="00000000" w14:paraId="00000247">
      <w:pPr>
        <w:spacing w:line="276" w:lineRule="auto"/>
        <w:rPr>
          <w:rFonts w:ascii="Tahoma" w:cs="Tahoma" w:eastAsia="Tahoma" w:hAnsi="Tahoma"/>
          <w:highlight w:val="lightGray"/>
        </w:rPr>
      </w:pPr>
      <w:r w:rsidDel="00000000" w:rsidR="00000000" w:rsidRPr="00000000">
        <w:rPr>
          <w:rtl w:val="0"/>
        </w:rPr>
      </w:r>
    </w:p>
    <w:p w:rsidR="00000000" w:rsidDel="00000000" w:rsidP="00000000" w:rsidRDefault="00000000" w:rsidRPr="00000000" w14:paraId="00000248">
      <w:pPr>
        <w:spacing w:line="276" w:lineRule="auto"/>
        <w:ind w:left="0" w:firstLine="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RFQ</w:t>
      </w:r>
      <w:r w:rsidDel="00000000" w:rsidR="00000000" w:rsidRPr="00000000">
        <w:rPr>
          <w:rFonts w:ascii="Tahoma" w:cs="Tahoma" w:eastAsia="Tahoma" w:hAnsi="Tahoma"/>
          <w:b w:val="1"/>
          <w:sz w:val="22"/>
          <w:szCs w:val="22"/>
          <w:rtl w:val="0"/>
        </w:rPr>
        <w:t xml:space="preserve"> Reference No: </w:t>
      </w:r>
      <w:r w:rsidDel="00000000" w:rsidR="00000000" w:rsidRPr="00000000">
        <w:rPr>
          <w:rFonts w:ascii="Tahoma" w:cs="Tahoma" w:eastAsia="Tahoma" w:hAnsi="Tahoma"/>
          <w:sz w:val="22"/>
          <w:szCs w:val="22"/>
          <w:rtl w:val="0"/>
        </w:rPr>
        <w:tab/>
      </w:r>
      <w:r w:rsidDel="00000000" w:rsidR="00000000" w:rsidRPr="00000000">
        <w:rPr>
          <w:rFonts w:ascii="Tahoma" w:cs="Tahoma" w:eastAsia="Tahoma" w:hAnsi="Tahoma"/>
          <w:b w:val="1"/>
          <w:color w:val="0000ff"/>
          <w:sz w:val="22"/>
          <w:szCs w:val="22"/>
          <w:rtl w:val="0"/>
        </w:rPr>
        <w:t xml:space="preserve">RFQ/2022/43532</w:t>
      </w:r>
      <w:r w:rsidDel="00000000" w:rsidR="00000000" w:rsidRPr="00000000">
        <w:rPr>
          <w:rtl w:val="0"/>
        </w:rPr>
      </w:r>
    </w:p>
    <w:p w:rsidR="00000000" w:rsidDel="00000000" w:rsidP="00000000" w:rsidRDefault="00000000" w:rsidRPr="00000000" w14:paraId="00000249">
      <w:pPr>
        <w:spacing w:line="276" w:lineRule="auto"/>
        <w:ind w:left="0" w:firstLine="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Name of Bidder:</w:t>
      </w:r>
      <w:r w:rsidDel="00000000" w:rsidR="00000000" w:rsidRPr="00000000">
        <w:rPr>
          <w:rFonts w:ascii="Tahoma" w:cs="Tahoma" w:eastAsia="Tahoma" w:hAnsi="Tahoma"/>
          <w:sz w:val="22"/>
          <w:szCs w:val="22"/>
          <w:rtl w:val="0"/>
        </w:rPr>
        <w:t xml:space="preserve"> </w:t>
        <w:tab/>
      </w:r>
      <w:r w:rsidDel="00000000" w:rsidR="00000000" w:rsidRPr="00000000">
        <w:rPr>
          <w:rFonts w:ascii="Tahoma" w:cs="Tahoma" w:eastAsia="Tahoma" w:hAnsi="Tahoma"/>
          <w:b w:val="1"/>
          <w:sz w:val="22"/>
          <w:szCs w:val="22"/>
          <w:highlight w:val="cyan"/>
          <w:rtl w:val="0"/>
        </w:rPr>
        <w:t xml:space="preserve">[insert here]</w:t>
      </w:r>
      <w:r w:rsidDel="00000000" w:rsidR="00000000" w:rsidRPr="00000000">
        <w:rPr>
          <w:rtl w:val="0"/>
        </w:rPr>
      </w:r>
    </w:p>
    <w:p w:rsidR="00000000" w:rsidDel="00000000" w:rsidP="00000000" w:rsidRDefault="00000000" w:rsidRPr="00000000" w14:paraId="0000024A">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Date: </w:t>
        <w:tab/>
        <w:tab/>
        <w:tab/>
      </w:r>
      <w:r w:rsidDel="00000000" w:rsidR="00000000" w:rsidRPr="00000000">
        <w:rPr>
          <w:rFonts w:ascii="Tahoma" w:cs="Tahoma" w:eastAsia="Tahoma" w:hAnsi="Tahoma"/>
          <w:b w:val="1"/>
          <w:sz w:val="22"/>
          <w:szCs w:val="22"/>
          <w:highlight w:val="cyan"/>
          <w:rtl w:val="0"/>
        </w:rPr>
        <w:t xml:space="preserve">[insert Submission Date here]</w:t>
      </w:r>
      <w:r w:rsidDel="00000000" w:rsidR="00000000" w:rsidRPr="00000000">
        <w:rPr>
          <w:rtl w:val="0"/>
        </w:rPr>
      </w:r>
    </w:p>
    <w:p w:rsidR="00000000" w:rsidDel="00000000" w:rsidP="00000000" w:rsidRDefault="00000000" w:rsidRPr="00000000" w14:paraId="0000024B">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24C">
      <w:pPr>
        <w:spacing w:line="276" w:lineRule="auto"/>
        <w:jc w:val="both"/>
        <w:rPr>
          <w:rFonts w:ascii="Tahoma" w:cs="Tahoma" w:eastAsia="Tahoma" w:hAnsi="Tahoma"/>
        </w:rPr>
      </w:pPr>
      <w:r w:rsidDel="00000000" w:rsidR="00000000" w:rsidRPr="00000000">
        <w:rPr>
          <w:rFonts w:ascii="Tahoma" w:cs="Tahoma" w:eastAsia="Tahoma" w:hAnsi="Tahoma"/>
          <w:rtl w:val="0"/>
        </w:rPr>
        <w:t xml:space="preserve">A letter issued by the manufacturer authorizing the applicant to participate in this particular RFQ must be submitted with the bid in the format provided in this Form. </w:t>
      </w:r>
    </w:p>
    <w:p w:rsidR="00000000" w:rsidDel="00000000" w:rsidP="00000000" w:rsidRDefault="00000000" w:rsidRPr="00000000" w14:paraId="0000024D">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24E">
      <w:pPr>
        <w:spacing w:line="276" w:lineRule="auto"/>
        <w:jc w:val="both"/>
        <w:rPr>
          <w:rFonts w:ascii="Tahoma" w:cs="Tahoma" w:eastAsia="Tahoma" w:hAnsi="Tahoma"/>
        </w:rPr>
      </w:pPr>
      <w:r w:rsidDel="00000000" w:rsidR="00000000" w:rsidRPr="00000000">
        <w:rPr>
          <w:rFonts w:ascii="Tahoma" w:cs="Tahoma" w:eastAsia="Tahoma" w:hAnsi="Tahoma"/>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4F">
      <w:pPr>
        <w:spacing w:line="276" w:lineRule="auto"/>
        <w:rPr>
          <w:rFonts w:ascii="Tahoma" w:cs="Tahoma" w:eastAsia="Tahoma" w:hAnsi="Tahoma"/>
          <w:highlight w:val="yellow"/>
        </w:rPr>
      </w:pPr>
      <w:r w:rsidDel="00000000" w:rsidR="00000000" w:rsidRPr="00000000">
        <w:rPr>
          <w:rtl w:val="0"/>
        </w:rPr>
      </w:r>
    </w:p>
    <w:p w:rsidR="00000000" w:rsidDel="00000000" w:rsidP="00000000" w:rsidRDefault="00000000" w:rsidRPr="00000000" w14:paraId="00000250">
      <w:pPr>
        <w:spacing w:line="360" w:lineRule="auto"/>
        <w:rPr>
          <w:rFonts w:ascii="Tahoma" w:cs="Tahoma" w:eastAsia="Tahoma" w:hAnsi="Tahoma"/>
          <w:b w:val="1"/>
        </w:rPr>
      </w:pPr>
      <w:r w:rsidDel="00000000" w:rsidR="00000000" w:rsidRPr="00000000">
        <w:rPr>
          <w:rFonts w:ascii="Tahoma" w:cs="Tahoma" w:eastAsia="Tahoma" w:hAnsi="Tahoma"/>
          <w:b w:val="1"/>
          <w:rtl w:val="0"/>
        </w:rPr>
        <w:t xml:space="preserve">RFQ</w:t>
      </w:r>
      <w:r w:rsidDel="00000000" w:rsidR="00000000" w:rsidRPr="00000000">
        <w:rPr>
          <w:rFonts w:ascii="Tahoma" w:cs="Tahoma" w:eastAsia="Tahoma" w:hAnsi="Tahoma"/>
          <w:b w:val="1"/>
          <w:rtl w:val="0"/>
        </w:rPr>
        <w:t xml:space="preserve"> reference no: </w:t>
      </w:r>
      <w:r w:rsidDel="00000000" w:rsidR="00000000" w:rsidRPr="00000000">
        <w:rPr>
          <w:rFonts w:ascii="Tahoma" w:cs="Tahoma" w:eastAsia="Tahoma" w:hAnsi="Tahoma"/>
          <w:b w:val="1"/>
          <w:highlight w:val="cyan"/>
          <w:rtl w:val="0"/>
        </w:rPr>
        <w:t xml:space="preserve">[insert RFQ reference No.]</w:t>
      </w:r>
      <w:r w:rsidDel="00000000" w:rsidR="00000000" w:rsidRPr="00000000">
        <w:rPr>
          <w:rtl w:val="0"/>
        </w:rPr>
      </w:r>
    </w:p>
    <w:p w:rsidR="00000000" w:rsidDel="00000000" w:rsidP="00000000" w:rsidRDefault="00000000" w:rsidRPr="00000000" w14:paraId="00000251">
      <w:pPr>
        <w:spacing w:line="360" w:lineRule="auto"/>
        <w:rPr>
          <w:rFonts w:ascii="Tahoma" w:cs="Tahoma" w:eastAsia="Tahoma" w:hAnsi="Tahoma"/>
          <w:b w:val="1"/>
        </w:rPr>
      </w:pPr>
      <w:r w:rsidDel="00000000" w:rsidR="00000000" w:rsidRPr="00000000">
        <w:rPr>
          <w:rFonts w:ascii="Tahoma" w:cs="Tahoma" w:eastAsia="Tahoma" w:hAnsi="Tahoma"/>
          <w:b w:val="1"/>
          <w:rtl w:val="0"/>
        </w:rPr>
        <w:t xml:space="preserve">Name of Bidder: </w:t>
      </w:r>
      <w:r w:rsidDel="00000000" w:rsidR="00000000" w:rsidRPr="00000000">
        <w:rPr>
          <w:rFonts w:ascii="Tahoma" w:cs="Tahoma" w:eastAsia="Tahoma" w:hAnsi="Tahoma"/>
          <w:b w:val="1"/>
          <w:highlight w:val="cyan"/>
          <w:rtl w:val="0"/>
        </w:rPr>
        <w:t xml:space="preserve">[insert name of bidder]</w:t>
      </w:r>
      <w:r w:rsidDel="00000000" w:rsidR="00000000" w:rsidRPr="00000000">
        <w:rPr>
          <w:rtl w:val="0"/>
        </w:rPr>
      </w:r>
    </w:p>
    <w:p w:rsidR="00000000" w:rsidDel="00000000" w:rsidP="00000000" w:rsidRDefault="00000000" w:rsidRPr="00000000" w14:paraId="00000252">
      <w:pPr>
        <w:spacing w:line="360" w:lineRule="auto"/>
        <w:rPr>
          <w:rFonts w:ascii="Tahoma" w:cs="Tahoma" w:eastAsia="Tahoma" w:hAnsi="Tahoma"/>
          <w:b w:val="1"/>
        </w:rPr>
      </w:pPr>
      <w:r w:rsidDel="00000000" w:rsidR="00000000" w:rsidRPr="00000000">
        <w:rPr>
          <w:rFonts w:ascii="Tahoma" w:cs="Tahoma" w:eastAsia="Tahoma" w:hAnsi="Tahoma"/>
          <w:b w:val="1"/>
          <w:rtl w:val="0"/>
        </w:rPr>
        <w:t xml:space="preserve">Date: </w:t>
      </w:r>
      <w:r w:rsidDel="00000000" w:rsidR="00000000" w:rsidRPr="00000000">
        <w:rPr>
          <w:rFonts w:ascii="Tahoma" w:cs="Tahoma" w:eastAsia="Tahoma" w:hAnsi="Tahoma"/>
          <w:b w:val="1"/>
          <w:highlight w:val="cyan"/>
          <w:rtl w:val="0"/>
        </w:rPr>
        <w:t xml:space="preserve">[insert submission date]</w:t>
      </w:r>
      <w:r w:rsidDel="00000000" w:rsidR="00000000" w:rsidRPr="00000000">
        <w:rPr>
          <w:rtl w:val="0"/>
        </w:rPr>
      </w:r>
    </w:p>
    <w:p w:rsidR="00000000" w:rsidDel="00000000" w:rsidP="00000000" w:rsidRDefault="00000000" w:rsidRPr="00000000" w14:paraId="00000253">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254">
      <w:pPr>
        <w:spacing w:line="276" w:lineRule="auto"/>
        <w:rPr>
          <w:rFonts w:ascii="Tahoma" w:cs="Tahoma" w:eastAsia="Tahoma" w:hAnsi="Tahoma"/>
        </w:rPr>
      </w:pPr>
      <w:r w:rsidDel="00000000" w:rsidR="00000000" w:rsidRPr="00000000">
        <w:rPr>
          <w:rFonts w:ascii="Tahoma" w:cs="Tahoma" w:eastAsia="Tahoma" w:hAnsi="Tahoma"/>
          <w:rtl w:val="0"/>
        </w:rPr>
        <w:t xml:space="preserve">To: UNOPS </w:t>
      </w:r>
    </w:p>
    <w:p w:rsidR="00000000" w:rsidDel="00000000" w:rsidP="00000000" w:rsidRDefault="00000000" w:rsidRPr="00000000" w14:paraId="00000255">
      <w:pPr>
        <w:spacing w:line="276" w:lineRule="auto"/>
        <w:jc w:val="center"/>
        <w:rPr>
          <w:rFonts w:ascii="Tahoma" w:cs="Tahoma" w:eastAsia="Tahoma" w:hAnsi="Tahoma"/>
          <w:b w:val="1"/>
          <w:i w:val="1"/>
        </w:rPr>
      </w:pPr>
      <w:r w:rsidDel="00000000" w:rsidR="00000000" w:rsidRPr="00000000">
        <w:rPr>
          <w:rtl w:val="0"/>
        </w:rPr>
      </w:r>
    </w:p>
    <w:p w:rsidR="00000000" w:rsidDel="00000000" w:rsidP="00000000" w:rsidRDefault="00000000" w:rsidRPr="00000000" w14:paraId="00000256">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WHEREAS</w:t>
      </w:r>
    </w:p>
    <w:p w:rsidR="00000000" w:rsidDel="00000000" w:rsidP="00000000" w:rsidRDefault="00000000" w:rsidRPr="00000000" w14:paraId="00000257">
      <w:pPr>
        <w:spacing w:line="276" w:lineRule="auto"/>
        <w:jc w:val="center"/>
        <w:rPr>
          <w:rFonts w:ascii="Tahoma" w:cs="Tahoma" w:eastAsia="Tahoma" w:hAnsi="Tahoma"/>
          <w:b w:val="1"/>
        </w:rPr>
      </w:pPr>
      <w:r w:rsidDel="00000000" w:rsidR="00000000" w:rsidRPr="00000000">
        <w:rPr>
          <w:rtl w:val="0"/>
        </w:rPr>
      </w:r>
    </w:p>
    <w:p w:rsidR="00000000" w:rsidDel="00000000" w:rsidP="00000000" w:rsidRDefault="00000000" w:rsidRPr="00000000" w14:paraId="00000258">
      <w:pPr>
        <w:spacing w:line="276" w:lineRule="auto"/>
        <w:jc w:val="both"/>
        <w:rPr>
          <w:rFonts w:ascii="Tahoma" w:cs="Tahoma" w:eastAsia="Tahoma" w:hAnsi="Tahoma"/>
        </w:rPr>
      </w:pPr>
      <w:r w:rsidDel="00000000" w:rsidR="00000000" w:rsidRPr="00000000">
        <w:rPr>
          <w:rFonts w:ascii="Tahoma" w:cs="Tahoma" w:eastAsia="Tahoma" w:hAnsi="Tahoma"/>
          <w:rtl w:val="0"/>
        </w:rPr>
        <w:t xml:space="preserve">We </w:t>
      </w:r>
      <w:r w:rsidDel="00000000" w:rsidR="00000000" w:rsidRPr="00000000">
        <w:rPr>
          <w:rFonts w:ascii="Tahoma" w:cs="Tahoma" w:eastAsia="Tahoma" w:hAnsi="Tahoma"/>
          <w:b w:val="1"/>
          <w:highlight w:val="cyan"/>
          <w:rtl w:val="0"/>
        </w:rPr>
        <w:t xml:space="preserve">[insert complete name of manufacturer</w:t>
      </w:r>
      <w:r w:rsidDel="00000000" w:rsidR="00000000" w:rsidRPr="00000000">
        <w:rPr>
          <w:rFonts w:ascii="Tahoma" w:cs="Tahoma" w:eastAsia="Tahoma" w:hAnsi="Tahoma"/>
          <w:rtl w:val="0"/>
        </w:rPr>
        <w:t xml:space="preserve">], who are official manufacturers of </w:t>
      </w:r>
      <w:r w:rsidDel="00000000" w:rsidR="00000000" w:rsidRPr="00000000">
        <w:rPr>
          <w:rFonts w:ascii="Tahoma" w:cs="Tahoma" w:eastAsia="Tahoma" w:hAnsi="Tahoma"/>
          <w:highlight w:val="cyan"/>
          <w:rtl w:val="0"/>
        </w:rPr>
        <w:t xml:space="preserve">[</w:t>
      </w:r>
      <w:r w:rsidDel="00000000" w:rsidR="00000000" w:rsidRPr="00000000">
        <w:rPr>
          <w:rFonts w:ascii="Tahoma" w:cs="Tahoma" w:eastAsia="Tahoma" w:hAnsi="Tahoma"/>
          <w:b w:val="1"/>
          <w:highlight w:val="cyan"/>
          <w:rtl w:val="0"/>
        </w:rPr>
        <w:t xml:space="preserve">insert type of goods manufactured]</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rtl w:val="0"/>
        </w:rPr>
        <w:t xml:space="preserve"> having factories at </w:t>
      </w:r>
      <w:r w:rsidDel="00000000" w:rsidR="00000000" w:rsidRPr="00000000">
        <w:rPr>
          <w:rFonts w:ascii="Tahoma" w:cs="Tahoma" w:eastAsia="Tahoma" w:hAnsi="Tahoma"/>
          <w:b w:val="1"/>
          <w:highlight w:val="cyan"/>
          <w:rtl w:val="0"/>
        </w:rPr>
        <w:t xml:space="preserve">[insert full address of manufacturer’s factories</w:t>
      </w:r>
      <w:r w:rsidDel="00000000" w:rsidR="00000000" w:rsidRPr="00000000">
        <w:rPr>
          <w:rFonts w:ascii="Tahoma" w:cs="Tahoma" w:eastAsia="Tahoma" w:hAnsi="Tahoma"/>
          <w:rtl w:val="0"/>
        </w:rPr>
        <w:t xml:space="preserve">], do hereby authorize </w:t>
      </w:r>
      <w:r w:rsidDel="00000000" w:rsidR="00000000" w:rsidRPr="00000000">
        <w:rPr>
          <w:rFonts w:ascii="Tahoma" w:cs="Tahoma" w:eastAsia="Tahoma" w:hAnsi="Tahoma"/>
          <w:b w:val="1"/>
          <w:highlight w:val="cyan"/>
          <w:rtl w:val="0"/>
        </w:rPr>
        <w:t xml:space="preserve">[insert complete name of bidder</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rtl w:val="0"/>
        </w:rPr>
        <w:t xml:space="preserve"> to submit a bid the purpose of which is to provide the following goods, manufactured by us </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b w:val="1"/>
          <w:highlight w:val="cyan"/>
          <w:rtl w:val="0"/>
        </w:rPr>
        <w:t xml:space="preserve">insert name and or brief description of the goods]</w:t>
      </w:r>
      <w:r w:rsidDel="00000000" w:rsidR="00000000" w:rsidRPr="00000000">
        <w:rPr>
          <w:rFonts w:ascii="Tahoma" w:cs="Tahoma" w:eastAsia="Tahoma" w:hAnsi="Tahoma"/>
          <w:highlight w:val="cyan"/>
          <w:rtl w:val="0"/>
        </w:rPr>
        <w:t xml:space="preserve">,</w:t>
      </w:r>
      <w:r w:rsidDel="00000000" w:rsidR="00000000" w:rsidRPr="00000000">
        <w:rPr>
          <w:rFonts w:ascii="Tahoma" w:cs="Tahoma" w:eastAsia="Tahoma" w:hAnsi="Tahoma"/>
          <w:rtl w:val="0"/>
        </w:rPr>
        <w:t xml:space="preserve"> and to subsequently negotiate and sign the contract.</w:t>
      </w:r>
    </w:p>
    <w:p w:rsidR="00000000" w:rsidDel="00000000" w:rsidP="00000000" w:rsidRDefault="00000000" w:rsidRPr="00000000" w14:paraId="00000259">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25A">
      <w:pPr>
        <w:spacing w:line="276" w:lineRule="auto"/>
        <w:jc w:val="both"/>
        <w:rPr>
          <w:rFonts w:ascii="Tahoma" w:cs="Tahoma" w:eastAsia="Tahoma" w:hAnsi="Tahoma"/>
        </w:rPr>
      </w:pPr>
      <w:r w:rsidDel="00000000" w:rsidR="00000000" w:rsidRPr="00000000">
        <w:rPr>
          <w:rFonts w:ascii="Tahoma" w:cs="Tahoma" w:eastAsia="Tahoma" w:hAnsi="Tahoma"/>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25B">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25C">
      <w:pPr>
        <w:spacing w:line="276" w:lineRule="auto"/>
        <w:rPr>
          <w:rFonts w:ascii="Tahoma" w:cs="Tahoma" w:eastAsia="Tahoma" w:hAnsi="Tahoma"/>
        </w:rPr>
      </w:pPr>
      <w:r w:rsidDel="00000000" w:rsidR="00000000" w:rsidRPr="00000000">
        <w:rPr>
          <w:rFonts w:ascii="Tahoma" w:cs="Tahoma" w:eastAsia="Tahoma" w:hAnsi="Tahoma"/>
          <w:rtl w:val="0"/>
        </w:rPr>
        <w:t xml:space="preserve">Signed: </w:t>
      </w:r>
      <w:r w:rsidDel="00000000" w:rsidR="00000000" w:rsidRPr="00000000">
        <w:rPr>
          <w:rFonts w:ascii="Tahoma" w:cs="Tahoma" w:eastAsia="Tahoma" w:hAnsi="Tahoma"/>
          <w:highlight w:val="cyan"/>
          <w:rtl w:val="0"/>
        </w:rPr>
        <w:t xml:space="preserve">[</w:t>
      </w:r>
      <w:r w:rsidDel="00000000" w:rsidR="00000000" w:rsidRPr="00000000">
        <w:rPr>
          <w:rFonts w:ascii="Tahoma" w:cs="Tahoma" w:eastAsia="Tahoma" w:hAnsi="Tahoma"/>
          <w:b w:val="1"/>
          <w:highlight w:val="cyan"/>
          <w:rtl w:val="0"/>
        </w:rPr>
        <w:t xml:space="preserve">insert signature(s) of authorized representative(s) of the manufacturer]</w:t>
      </w:r>
      <w:r w:rsidDel="00000000" w:rsidR="00000000" w:rsidRPr="00000000">
        <w:rPr>
          <w:rFonts w:ascii="Tahoma" w:cs="Tahoma" w:eastAsia="Tahoma" w:hAnsi="Tahoma"/>
          <w:rtl w:val="0"/>
        </w:rPr>
        <w:t xml:space="preserve"> </w:t>
      </w:r>
    </w:p>
    <w:p w:rsidR="00000000" w:rsidDel="00000000" w:rsidP="00000000" w:rsidRDefault="00000000" w:rsidRPr="00000000" w14:paraId="0000025D">
      <w:pPr>
        <w:spacing w:line="276" w:lineRule="auto"/>
        <w:rPr>
          <w:rFonts w:ascii="Tahoma" w:cs="Tahoma" w:eastAsia="Tahoma" w:hAnsi="Tahoma"/>
          <w:b w:val="1"/>
        </w:rPr>
      </w:pPr>
      <w:r w:rsidDel="00000000" w:rsidR="00000000" w:rsidRPr="00000000">
        <w:rPr>
          <w:rtl w:val="0"/>
        </w:rPr>
      </w:r>
    </w:p>
    <w:p w:rsidR="00000000" w:rsidDel="00000000" w:rsidP="00000000" w:rsidRDefault="00000000" w:rsidRPr="00000000" w14:paraId="0000025E">
      <w:pPr>
        <w:spacing w:line="276" w:lineRule="auto"/>
        <w:rPr>
          <w:rFonts w:ascii="Tahoma" w:cs="Tahoma" w:eastAsia="Tahoma" w:hAnsi="Tahoma"/>
          <w:b w:val="1"/>
        </w:rPr>
      </w:pPr>
      <w:r w:rsidDel="00000000" w:rsidR="00000000" w:rsidRPr="00000000">
        <w:rPr>
          <w:rtl w:val="0"/>
        </w:rPr>
      </w:r>
    </w:p>
    <w:p w:rsidR="00000000" w:rsidDel="00000000" w:rsidP="00000000" w:rsidRDefault="00000000" w:rsidRPr="00000000" w14:paraId="0000025F">
      <w:pPr>
        <w:spacing w:line="276" w:lineRule="auto"/>
        <w:rPr>
          <w:rFonts w:ascii="Tahoma" w:cs="Tahoma" w:eastAsia="Tahoma" w:hAnsi="Tahoma"/>
        </w:rPr>
      </w:pPr>
      <w:r w:rsidDel="00000000" w:rsidR="00000000" w:rsidRPr="00000000">
        <w:rPr>
          <w:rFonts w:ascii="Tahoma" w:cs="Tahoma" w:eastAsia="Tahoma" w:hAnsi="Tahoma"/>
          <w:rtl w:val="0"/>
        </w:rPr>
        <w:t xml:space="preserve">Name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b w:val="1"/>
          <w:highlight w:val="cyan"/>
          <w:rtl w:val="0"/>
        </w:rPr>
        <w:t xml:space="preserve">insert complete name(s) of authorized representative(s) of the manufacturer]</w:t>
      </w:r>
      <w:r w:rsidDel="00000000" w:rsidR="00000000" w:rsidRPr="00000000">
        <w:rPr>
          <w:rFonts w:ascii="Tahoma" w:cs="Tahoma" w:eastAsia="Tahoma" w:hAnsi="Tahoma"/>
          <w:rtl w:val="0"/>
        </w:rPr>
        <w:tab/>
      </w:r>
    </w:p>
    <w:p w:rsidR="00000000" w:rsidDel="00000000" w:rsidP="00000000" w:rsidRDefault="00000000" w:rsidRPr="00000000" w14:paraId="00000260">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261">
      <w:pPr>
        <w:spacing w:line="276" w:lineRule="auto"/>
        <w:rPr>
          <w:rFonts w:ascii="Tahoma" w:cs="Tahoma" w:eastAsia="Tahoma" w:hAnsi="Tahoma"/>
          <w:b w:val="1"/>
          <w:u w:val="single"/>
        </w:rPr>
      </w:pPr>
      <w:r w:rsidDel="00000000" w:rsidR="00000000" w:rsidRPr="00000000">
        <w:rPr>
          <w:rFonts w:ascii="Tahoma" w:cs="Tahoma" w:eastAsia="Tahoma" w:hAnsi="Tahoma"/>
          <w:rtl w:val="0"/>
        </w:rPr>
        <w:t xml:space="preserve">Title: </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b w:val="1"/>
          <w:highlight w:val="cyan"/>
          <w:rtl w:val="0"/>
        </w:rPr>
        <w:t xml:space="preserve">insert title]</w:t>
      </w:r>
      <w:r w:rsidDel="00000000" w:rsidR="00000000" w:rsidRPr="00000000">
        <w:rPr>
          <w:rFonts w:ascii="Tahoma" w:cs="Tahoma" w:eastAsia="Tahoma" w:hAnsi="Tahoma"/>
          <w:b w:val="1"/>
          <w:u w:val="single"/>
          <w:rtl w:val="0"/>
        </w:rPr>
        <w:t xml:space="preserve"> </w:t>
      </w:r>
    </w:p>
    <w:p w:rsidR="00000000" w:rsidDel="00000000" w:rsidP="00000000" w:rsidRDefault="00000000" w:rsidRPr="00000000" w14:paraId="00000262">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263">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264">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265">
      <w:pPr>
        <w:spacing w:line="276" w:lineRule="auto"/>
        <w:rPr>
          <w:rFonts w:ascii="Tahoma" w:cs="Tahoma" w:eastAsia="Tahoma" w:hAnsi="Tahoma"/>
        </w:rPr>
      </w:pPr>
      <w:r w:rsidDel="00000000" w:rsidR="00000000" w:rsidRPr="00000000">
        <w:rPr>
          <w:rFonts w:ascii="Tahoma" w:cs="Tahoma" w:eastAsia="Tahoma" w:hAnsi="Tahoma"/>
          <w:rtl w:val="0"/>
        </w:rPr>
        <w:t xml:space="preserve">Dated on ____________ day of __________________, _______ </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b w:val="1"/>
          <w:highlight w:val="cyan"/>
          <w:rtl w:val="0"/>
        </w:rPr>
        <w:t xml:space="preserve">insert date of signing]</w:t>
      </w:r>
      <w:r w:rsidDel="00000000" w:rsidR="00000000" w:rsidRPr="00000000">
        <w:rPr>
          <w:rtl w:val="0"/>
        </w:rPr>
      </w:r>
    </w:p>
    <w:p w:rsidR="00000000" w:rsidDel="00000000" w:rsidP="00000000" w:rsidRDefault="00000000" w:rsidRPr="00000000" w14:paraId="00000266">
      <w:pPr>
        <w:spacing w:line="276" w:lineRule="auto"/>
        <w:rPr>
          <w:rFonts w:ascii="Tahoma" w:cs="Tahoma" w:eastAsia="Tahoma" w:hAnsi="Tahoma"/>
          <w:smallCaps w:val="1"/>
        </w:rPr>
      </w:pPr>
      <w:r w:rsidDel="00000000" w:rsidR="00000000" w:rsidRPr="00000000">
        <w:rPr>
          <w:rtl w:val="0"/>
        </w:rPr>
      </w:r>
    </w:p>
    <w:p w:rsidR="00000000" w:rsidDel="00000000" w:rsidP="00000000" w:rsidRDefault="00000000" w:rsidRPr="00000000" w14:paraId="00000267">
      <w:pPr>
        <w:tabs>
          <w:tab w:val="left" w:pos="720"/>
        </w:tabs>
        <w:spacing w:line="276" w:lineRule="auto"/>
        <w:ind w:left="360" w:firstLine="0"/>
        <w:jc w:val="center"/>
        <w:rPr>
          <w:rFonts w:ascii="Tahoma" w:cs="Tahoma" w:eastAsia="Tahoma" w:hAnsi="Tahoma"/>
        </w:rPr>
      </w:pPr>
      <w:r w:rsidDel="00000000" w:rsidR="00000000" w:rsidRPr="00000000">
        <w:rPr>
          <w:rtl w:val="0"/>
        </w:rPr>
      </w:r>
    </w:p>
    <w:p w:rsidR="00000000" w:rsidDel="00000000" w:rsidP="00000000" w:rsidRDefault="00000000" w:rsidRPr="00000000" w14:paraId="00000268">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color w:val="ffffff"/>
          <w:sz w:val="22"/>
          <w:szCs w:val="22"/>
        </w:rPr>
      </w:pPr>
      <w:r w:rsidDel="00000000" w:rsidR="00000000" w:rsidRPr="00000000">
        <w:rPr>
          <w:rtl w:val="0"/>
        </w:rPr>
      </w:r>
    </w:p>
    <w:sectPr>
      <w:headerReference r:id="rId6" w:type="default"/>
      <w:headerReference r:id="rId7" w:type="firs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MS Gothic"/>
  <w:font w:name="Tahoma">
    <w:embedRegular w:fontKey="{00000000-0000-0000-0000-000000000000}" r:id="rId1" w:subsetted="0"/>
    <w:embedBold w:fontKey="{00000000-0000-0000-0000-000000000000}" r:id="rId2" w:subsetted="0"/>
  </w:font>
  <w:font w:name="Quattrocen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6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1"/>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6E">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26F">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70">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69">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6A">
    <w:pPr>
      <w:tabs>
        <w:tab w:val="center" w:pos="4320"/>
        <w:tab w:val="right"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26B">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r>
  </w:tbl>
  <w:p w:rsidR="00000000" w:rsidDel="00000000" w:rsidP="00000000" w:rsidRDefault="00000000" w:rsidRPr="00000000" w14:paraId="0000026C">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2.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QuattrocentoSans-regular.ttf"/><Relationship Id="rId4" Type="http://schemas.openxmlformats.org/officeDocument/2006/relationships/font" Target="fonts/QuattrocentoSans-bold.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QuattrocentoSans-italic.ttf"/><Relationship Id="rId6" Type="http://schemas.openxmlformats.org/officeDocument/2006/relationships/font" Target="fonts/QuattrocentoSans-boldItalic.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