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spacing w:after="120" w:before="360"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Section III: Returnable Bidding Forms</w:t>
      </w:r>
    </w:p>
    <w:p w:rsidR="00000000" w:rsidDel="00000000" w:rsidP="00000000" w:rsidRDefault="00000000" w:rsidRPr="00000000" w14:paraId="00000002">
      <w:pPr>
        <w:spacing w:line="24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3">
      <w:pPr>
        <w:spacing w:line="276"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highlight w:val="cyan"/>
          <w:rtl w:val="0"/>
        </w:rPr>
        <w:t xml:space="preserve">eSourcing reference: </w:t>
      </w:r>
      <w:r w:rsidDel="00000000" w:rsidR="00000000" w:rsidRPr="00000000">
        <w:rPr>
          <w:rFonts w:ascii="Calibri" w:cs="Calibri" w:eastAsia="Calibri" w:hAnsi="Calibri"/>
          <w:b w:val="1"/>
          <w:sz w:val="22"/>
          <w:szCs w:val="22"/>
          <w:highlight w:val="cyan"/>
          <w:rtl w:val="0"/>
        </w:rPr>
        <w:t xml:space="preserve">ITB/2022/43454</w:t>
      </w:r>
      <w:r w:rsidDel="00000000" w:rsidR="00000000" w:rsidRPr="00000000">
        <w:rPr>
          <w:rtl w:val="0"/>
        </w:rPr>
      </w:r>
    </w:p>
    <w:p w:rsidR="00000000" w:rsidDel="00000000" w:rsidP="00000000" w:rsidRDefault="00000000" w:rsidRPr="00000000" w14:paraId="00000004">
      <w:pPr>
        <w:spacing w:line="276" w:lineRule="auto"/>
        <w:ind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5">
      <w:pPr>
        <w:tabs>
          <w:tab w:val="left" w:pos="709"/>
        </w:tabs>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Section comprises the following Returnable Bidding Forms:</w:t>
      </w:r>
    </w:p>
    <w:p w:rsidR="00000000" w:rsidDel="00000000" w:rsidP="00000000" w:rsidRDefault="00000000" w:rsidRPr="00000000" w14:paraId="00000006">
      <w:pPr>
        <w:numPr>
          <w:ilvl w:val="0"/>
          <w:numId w:val="1"/>
        </w:numP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A: Joint Venture Partner Information Form</w:t>
      </w:r>
    </w:p>
    <w:p w:rsidR="00000000" w:rsidDel="00000000" w:rsidP="00000000" w:rsidRDefault="00000000" w:rsidRPr="00000000" w14:paraId="00000007">
      <w:pPr>
        <w:numPr>
          <w:ilvl w:val="0"/>
          <w:numId w:val="1"/>
        </w:numP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B: Bid Submission Form</w:t>
      </w:r>
    </w:p>
    <w:p w:rsidR="00000000" w:rsidDel="00000000" w:rsidP="00000000" w:rsidRDefault="00000000" w:rsidRPr="00000000" w14:paraId="00000008">
      <w:pPr>
        <w:numPr>
          <w:ilvl w:val="0"/>
          <w:numId w:val="1"/>
        </w:numP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C: Price Schedule Form</w:t>
      </w:r>
    </w:p>
    <w:p w:rsidR="00000000" w:rsidDel="00000000" w:rsidP="00000000" w:rsidRDefault="00000000" w:rsidRPr="00000000" w14:paraId="00000009">
      <w:pPr>
        <w:numPr>
          <w:ilvl w:val="0"/>
          <w:numId w:val="1"/>
        </w:numP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D: Technical Bid Form</w:t>
      </w:r>
    </w:p>
    <w:p w:rsidR="00000000" w:rsidDel="00000000" w:rsidP="00000000" w:rsidRDefault="00000000" w:rsidRPr="00000000" w14:paraId="0000000A">
      <w:pPr>
        <w:numPr>
          <w:ilvl w:val="0"/>
          <w:numId w:val="1"/>
        </w:numP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E: Manufacturer’s authorization form </w:t>
      </w:r>
    </w:p>
    <w:p w:rsidR="00000000" w:rsidDel="00000000" w:rsidP="00000000" w:rsidRDefault="00000000" w:rsidRPr="00000000" w14:paraId="0000000B">
      <w:pPr>
        <w:numPr>
          <w:ilvl w:val="0"/>
          <w:numId w:val="1"/>
        </w:numP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F: Performance Statement Form </w:t>
      </w:r>
    </w:p>
    <w:p w:rsidR="00000000" w:rsidDel="00000000" w:rsidP="00000000" w:rsidRDefault="00000000" w:rsidRPr="00000000" w14:paraId="0000000C">
      <w:pPr>
        <w:numPr>
          <w:ilvl w:val="1"/>
          <w:numId w:val="1"/>
        </w:numP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G: No Adverse Action Confirmation Form  </w:t>
      </w:r>
    </w:p>
    <w:p w:rsidR="00000000" w:rsidDel="00000000" w:rsidP="00000000" w:rsidRDefault="00000000" w:rsidRPr="00000000" w14:paraId="0000000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H: Representation in Tunisia Information Form  </w:t>
      </w:r>
    </w:p>
    <w:p w:rsidR="00000000" w:rsidDel="00000000" w:rsidP="00000000" w:rsidRDefault="00000000" w:rsidRPr="00000000" w14:paraId="0000000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I: Sustainability Commitment Form  </w:t>
      </w:r>
    </w:p>
    <w:p w:rsidR="00000000" w:rsidDel="00000000" w:rsidP="00000000" w:rsidRDefault="00000000" w:rsidRPr="00000000" w14:paraId="0000000F">
      <w:pPr>
        <w:numPr>
          <w:ilvl w:val="1"/>
          <w:numId w:val="1"/>
        </w:numP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DRIVE Supplier Sustainability Questionnaire  (</w:t>
      </w:r>
      <w:r w:rsidDel="00000000" w:rsidR="00000000" w:rsidRPr="00000000">
        <w:rPr>
          <w:rFonts w:ascii="Calibri" w:cs="Calibri" w:eastAsia="Calibri" w:hAnsi="Calibri"/>
          <w:color w:val="ff0000"/>
          <w:sz w:val="22"/>
          <w:szCs w:val="22"/>
          <w:rtl w:val="0"/>
        </w:rPr>
        <w:t xml:space="preserve">please fill in using among the available options under each question</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10">
      <w:pPr>
        <w:spacing w:line="240" w:lineRule="auto"/>
        <w:jc w:val="center"/>
        <w:rPr>
          <w:rFonts w:ascii="Calibri" w:cs="Calibri" w:eastAsia="Calibri" w:hAnsi="Calibri"/>
          <w:b w:val="1"/>
          <w:smallCaps w:val="1"/>
          <w:sz w:val="22"/>
          <w:szCs w:val="22"/>
        </w:rPr>
      </w:pPr>
      <w:r w:rsidDel="00000000" w:rsidR="00000000" w:rsidRPr="00000000">
        <w:rPr>
          <w:rtl w:val="0"/>
        </w:rPr>
      </w:r>
    </w:p>
    <w:p w:rsidR="00000000" w:rsidDel="00000000" w:rsidP="00000000" w:rsidRDefault="00000000" w:rsidRPr="00000000" w14:paraId="00000011">
      <w:pPr>
        <w:spacing w:line="240" w:lineRule="auto"/>
        <w:rPr>
          <w:rFonts w:ascii="Calibri" w:cs="Calibri" w:eastAsia="Calibri" w:hAnsi="Calibri"/>
          <w:b w:val="1"/>
          <w:smallCaps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spacing w:after="120" w:before="360"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Form A: Joint Venture Partner Information Form (if applicable)</w:t>
      </w:r>
    </w:p>
    <w:p w:rsidR="00000000" w:rsidDel="00000000" w:rsidP="00000000" w:rsidRDefault="00000000" w:rsidRPr="00000000" w14:paraId="00000013">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Bidder shall fill in this Form in accordance with the instructions indicated below].</w:t>
      </w:r>
    </w:p>
    <w:p w:rsidR="00000000" w:rsidDel="00000000" w:rsidP="00000000" w:rsidRDefault="00000000" w:rsidRPr="00000000" w14:paraId="00000014">
      <w:pPr>
        <w:spacing w:line="240" w:lineRule="auto"/>
        <w:ind w:left="72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5">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ITB reference no: </w:t>
      </w:r>
      <w:r w:rsidDel="00000000" w:rsidR="00000000" w:rsidRPr="00000000">
        <w:rPr>
          <w:rFonts w:ascii="Calibri" w:cs="Calibri" w:eastAsia="Calibri" w:hAnsi="Calibri"/>
          <w:sz w:val="22"/>
          <w:szCs w:val="22"/>
          <w:highlight w:val="cyan"/>
          <w:rtl w:val="0"/>
        </w:rPr>
        <w:t xml:space="preserve">[insert ITB reference No.]</w:t>
      </w:r>
      <w:r w:rsidDel="00000000" w:rsidR="00000000" w:rsidRPr="00000000">
        <w:rPr>
          <w:rtl w:val="0"/>
        </w:rPr>
      </w:r>
    </w:p>
    <w:p w:rsidR="00000000" w:rsidDel="00000000" w:rsidP="00000000" w:rsidRDefault="00000000" w:rsidRPr="00000000" w14:paraId="00000016">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Bidder: </w:t>
      </w:r>
      <w:r w:rsidDel="00000000" w:rsidR="00000000" w:rsidRPr="00000000">
        <w:rPr>
          <w:rFonts w:ascii="Calibri" w:cs="Calibri" w:eastAsia="Calibri" w:hAnsi="Calibri"/>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017">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w:t>
      </w:r>
      <w:r w:rsidDel="00000000" w:rsidR="00000000" w:rsidRPr="00000000">
        <w:rPr>
          <w:rFonts w:ascii="Calibri" w:cs="Calibri" w:eastAsia="Calibri" w:hAnsi="Calibri"/>
          <w:sz w:val="22"/>
          <w:szCs w:val="22"/>
          <w:highlight w:val="cyan"/>
          <w:rtl w:val="0"/>
        </w:rPr>
        <w:t xml:space="preserve">[insert submission date]</w:t>
      </w:r>
      <w:r w:rsidDel="00000000" w:rsidR="00000000" w:rsidRPr="00000000">
        <w:rPr>
          <w:rtl w:val="0"/>
        </w:rPr>
      </w:r>
    </w:p>
    <w:p w:rsidR="00000000" w:rsidDel="00000000" w:rsidP="00000000" w:rsidRDefault="00000000" w:rsidRPr="00000000" w14:paraId="00000018">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 be completed and returned with your Bid if the Bid is submitted as a Joint Venture/Consortium/Association.</w:t>
      </w:r>
    </w:p>
    <w:p w:rsidR="00000000" w:rsidDel="00000000" w:rsidP="00000000" w:rsidRDefault="00000000" w:rsidRPr="00000000" w14:paraId="0000001A">
      <w:pPr>
        <w:spacing w:line="240" w:lineRule="auto"/>
        <w:ind w:left="187" w:firstLine="0"/>
        <w:jc w:val="center"/>
        <w:rPr>
          <w:rFonts w:ascii="Calibri" w:cs="Calibri" w:eastAsia="Calibri" w:hAnsi="Calibri"/>
          <w:b w:val="1"/>
          <w:sz w:val="22"/>
          <w:szCs w:val="22"/>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spacing w:line="240" w:lineRule="auto"/>
              <w:jc w:val="center"/>
              <w:rPr>
                <w:b w:val="1"/>
                <w:sz w:val="22"/>
                <w:szCs w:val="22"/>
              </w:rPr>
            </w:pPr>
            <w:r w:rsidDel="00000000" w:rsidR="00000000" w:rsidRPr="00000000">
              <w:rPr>
                <w:b w:val="1"/>
                <w:sz w:val="22"/>
                <w:szCs w:val="22"/>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spacing w:line="240" w:lineRule="auto"/>
              <w:rPr>
                <w:b w:val="1"/>
                <w:sz w:val="22"/>
                <w:szCs w:val="22"/>
              </w:rPr>
            </w:pPr>
            <w:r w:rsidDel="00000000" w:rsidR="00000000" w:rsidRPr="00000000">
              <w:rPr>
                <w:b w:val="1"/>
                <w:sz w:val="22"/>
                <w:szCs w:val="22"/>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spacing w:line="24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spacing w:line="240" w:lineRule="auto"/>
              <w:rPr>
                <w:b w:val="1"/>
                <w:sz w:val="22"/>
                <w:szCs w:val="22"/>
              </w:rPr>
            </w:pPr>
            <w:r w:rsidDel="00000000" w:rsidR="00000000" w:rsidRPr="00000000">
              <w:rPr>
                <w:b w:val="1"/>
                <w:sz w:val="22"/>
                <w:szCs w:val="22"/>
                <w:rtl w:val="0"/>
              </w:rPr>
              <w:t xml:space="preserve">Names of each partner and contact information</w:t>
            </w:r>
          </w:p>
          <w:p w:rsidR="00000000" w:rsidDel="00000000" w:rsidP="00000000" w:rsidRDefault="00000000" w:rsidRPr="00000000" w14:paraId="00000020">
            <w:pPr>
              <w:spacing w:line="240" w:lineRule="auto"/>
              <w:rPr>
                <w:b w:val="1"/>
                <w:sz w:val="22"/>
                <w:szCs w:val="22"/>
              </w:rPr>
            </w:pPr>
            <w:r w:rsidDel="00000000" w:rsidR="00000000" w:rsidRPr="00000000">
              <w:rPr>
                <w:sz w:val="22"/>
                <w:szCs w:val="22"/>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spacing w:line="24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spacing w:line="240" w:lineRule="auto"/>
              <w:rPr>
                <w:b w:val="1"/>
                <w:sz w:val="22"/>
                <w:szCs w:val="22"/>
              </w:rPr>
            </w:pPr>
            <w:r w:rsidDel="00000000" w:rsidR="00000000" w:rsidRPr="00000000">
              <w:rPr>
                <w:b w:val="1"/>
                <w:sz w:val="22"/>
                <w:szCs w:val="22"/>
                <w:rtl w:val="0"/>
              </w:rPr>
              <w:t xml:space="preserve">Name of leading </w:t>
            </w:r>
            <w:r w:rsidDel="00000000" w:rsidR="00000000" w:rsidRPr="00000000">
              <w:rPr>
                <w:sz w:val="22"/>
                <w:szCs w:val="22"/>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spacing w:line="24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spacing w:line="240" w:lineRule="auto"/>
              <w:rPr>
                <w:b w:val="1"/>
                <w:sz w:val="22"/>
                <w:szCs w:val="22"/>
              </w:rPr>
            </w:pPr>
            <w:r w:rsidDel="00000000" w:rsidR="00000000" w:rsidRPr="00000000">
              <w:rPr>
                <w:b w:val="1"/>
                <w:sz w:val="22"/>
                <w:szCs w:val="22"/>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spacing w:line="24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bl>
    <w:p w:rsidR="00000000" w:rsidDel="00000000" w:rsidP="00000000" w:rsidRDefault="00000000" w:rsidRPr="00000000" w14:paraId="00000026">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7">
      <w:pPr>
        <w:spacing w:line="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Signatures of all partners of the JV: </w:t>
        <w:tab/>
        <w:t xml:space="preserve"> </w:t>
      </w:r>
    </w:p>
    <w:p w:rsidR="00000000" w:rsidDel="00000000" w:rsidP="00000000" w:rsidRDefault="00000000" w:rsidRPr="00000000" w14:paraId="00000028">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9">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A">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B">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C">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partner: ________________________</w:t>
        <w:tab/>
        <w:tab/>
        <w:t xml:space="preserve">Name of partner: _________________________ </w:t>
      </w:r>
    </w:p>
    <w:p w:rsidR="00000000" w:rsidDel="00000000" w:rsidP="00000000" w:rsidRDefault="00000000" w:rsidRPr="00000000" w14:paraId="0000002D">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E">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 ______________________________</w:t>
        <w:tab/>
        <w:tab/>
        <w:t xml:space="preserve">Signature: _______________________________</w:t>
      </w:r>
    </w:p>
    <w:p w:rsidR="00000000" w:rsidDel="00000000" w:rsidP="00000000" w:rsidRDefault="00000000" w:rsidRPr="00000000" w14:paraId="0000002F">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0">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_______________________</w:t>
        <w:tab/>
        <w:tab/>
        <w:tab/>
        <w:t xml:space="preserve">Date: ________________________</w:t>
      </w:r>
    </w:p>
    <w:p w:rsidR="00000000" w:rsidDel="00000000" w:rsidP="00000000" w:rsidRDefault="00000000" w:rsidRPr="00000000" w14:paraId="00000031">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2">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3">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4">
      <w:pPr>
        <w:keepNext w:val="1"/>
        <w:keepLines w:val="1"/>
        <w:spacing w:after="120" w:before="360"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Form B: Bid Submission Form</w:t>
      </w:r>
    </w:p>
    <w:p w:rsidR="00000000" w:rsidDel="00000000" w:rsidP="00000000" w:rsidRDefault="00000000" w:rsidRPr="00000000" w14:paraId="00000035">
      <w:pPr>
        <w:tabs>
          <w:tab w:val="center" w:pos="4320"/>
          <w:tab w:val="right" w:pos="864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6">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7">
      <w:pPr>
        <w:spacing w:line="240" w:lineRule="auto"/>
        <w:jc w:val="both"/>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Date: </w:t>
      </w:r>
      <w:r w:rsidDel="00000000" w:rsidR="00000000" w:rsidRPr="00000000">
        <w:rPr>
          <w:rFonts w:ascii="Calibri" w:cs="Calibri" w:eastAsia="Calibri" w:hAnsi="Calibri"/>
          <w:sz w:val="22"/>
          <w:szCs w:val="22"/>
          <w:highlight w:val="cyan"/>
          <w:rtl w:val="0"/>
        </w:rPr>
        <w:t xml:space="preserve">[Insert submission date]</w:t>
      </w:r>
      <w:r w:rsidDel="00000000" w:rsidR="00000000" w:rsidRPr="00000000">
        <w:rPr>
          <w:rtl w:val="0"/>
        </w:rPr>
      </w:r>
    </w:p>
    <w:p w:rsidR="00000000" w:rsidDel="00000000" w:rsidP="00000000" w:rsidRDefault="00000000" w:rsidRPr="00000000" w14:paraId="00000038">
      <w:pPr>
        <w:spacing w:line="240" w:lineRule="auto"/>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9">
      <w:pPr>
        <w:spacing w:line="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Subject: Bid for the supply of</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i w:val="1"/>
          <w:sz w:val="22"/>
          <w:szCs w:val="22"/>
          <w:highlight w:val="cyan"/>
          <w:rtl w:val="0"/>
        </w:rPr>
        <w:t xml:space="preserve">Insert a brief description of goods/services</w:t>
      </w:r>
      <w:r w:rsidDel="00000000" w:rsidR="00000000" w:rsidRPr="00000000">
        <w:rPr>
          <w:rFonts w:ascii="Calibri" w:cs="Calibri" w:eastAsia="Calibri" w:hAnsi="Calibri"/>
          <w:b w:val="1"/>
          <w:sz w:val="22"/>
          <w:szCs w:val="22"/>
          <w:rtl w:val="0"/>
        </w:rPr>
        <w:t xml:space="preserve">]</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b w:val="1"/>
          <w:sz w:val="22"/>
          <w:szCs w:val="22"/>
          <w:rtl w:val="0"/>
        </w:rPr>
        <w:t xml:space="preserve">in</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i w:val="1"/>
          <w:sz w:val="22"/>
          <w:szCs w:val="22"/>
          <w:highlight w:val="cyan"/>
          <w:rtl w:val="0"/>
        </w:rPr>
        <w:t xml:space="preserve">Name of country/city</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ITB Case No</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sz w:val="22"/>
          <w:szCs w:val="22"/>
          <w:highlight w:val="cyan"/>
          <w:rtl w:val="0"/>
        </w:rPr>
        <w:t xml:space="preserve">[Insert ITB ref number]</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dated</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sz w:val="22"/>
          <w:szCs w:val="22"/>
          <w:highlight w:val="cyan"/>
          <w:rtl w:val="0"/>
        </w:rPr>
        <w:t xml:space="preserve">[insert date]</w:t>
      </w:r>
      <w:r w:rsidDel="00000000" w:rsidR="00000000" w:rsidRPr="00000000">
        <w:rPr>
          <w:rtl w:val="0"/>
        </w:rPr>
      </w:r>
    </w:p>
    <w:p w:rsidR="00000000" w:rsidDel="00000000" w:rsidP="00000000" w:rsidRDefault="00000000" w:rsidRPr="00000000" w14:paraId="0000003A">
      <w:pPr>
        <w:spacing w:line="240" w:lineRule="auto"/>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B">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the undersigned, declare that: </w:t>
      </w:r>
    </w:p>
    <w:p w:rsidR="00000000" w:rsidDel="00000000" w:rsidP="00000000" w:rsidRDefault="00000000" w:rsidRPr="00000000" w14:paraId="0000003C">
      <w:pPr>
        <w:spacing w:line="240" w:lineRule="auto"/>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D">
      <w:pPr>
        <w:numPr>
          <w:ilvl w:val="1"/>
          <w:numId w:val="10"/>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have examined and have no reservations to the bidding documents, including amendments No.: </w:t>
      </w:r>
      <w:r w:rsidDel="00000000" w:rsidR="00000000" w:rsidRPr="00000000">
        <w:rPr>
          <w:rFonts w:ascii="Calibri" w:cs="Calibri" w:eastAsia="Calibri" w:hAnsi="Calibri"/>
          <w:sz w:val="22"/>
          <w:szCs w:val="22"/>
          <w:highlight w:val="cyan"/>
          <w:rtl w:val="0"/>
        </w:rPr>
        <w:t xml:space="preserve">[Insert the number and issuing date of each amendment]</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3E">
      <w:pPr>
        <w:numPr>
          <w:ilvl w:val="1"/>
          <w:numId w:val="10"/>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3F">
      <w:pPr>
        <w:numPr>
          <w:ilvl w:val="1"/>
          <w:numId w:val="10"/>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total price of our bid, excluding any discounts offered in item (d) below, is: </w:t>
      </w:r>
      <w:r w:rsidDel="00000000" w:rsidR="00000000" w:rsidRPr="00000000">
        <w:rPr>
          <w:rFonts w:ascii="Calibri" w:cs="Calibri" w:eastAsia="Calibri" w:hAnsi="Calibri"/>
          <w:sz w:val="22"/>
          <w:szCs w:val="22"/>
          <w:highlight w:val="cyan"/>
          <w:rtl w:val="0"/>
        </w:rPr>
        <w:t xml:space="preserve">[Insert the total bid price in words and figures, indicating the various amounts and the respective currencies]</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40">
      <w:pPr>
        <w:numPr>
          <w:ilvl w:val="1"/>
          <w:numId w:val="10"/>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discounts offered and the methodology for their application are:</w:t>
      </w:r>
    </w:p>
    <w:p w:rsidR="00000000" w:rsidDel="00000000" w:rsidP="00000000" w:rsidRDefault="00000000" w:rsidRPr="00000000" w14:paraId="00000041">
      <w:pPr>
        <w:numPr>
          <w:ilvl w:val="0"/>
          <w:numId w:val="3"/>
        </w:numPr>
        <w:spacing w:line="276" w:lineRule="auto"/>
        <w:ind w:left="1440" w:hanging="360"/>
        <w:jc w:val="both"/>
        <w:rPr>
          <w:sz w:val="22"/>
          <w:szCs w:val="22"/>
        </w:rPr>
      </w:pPr>
      <w:r w:rsidDel="00000000" w:rsidR="00000000" w:rsidRPr="00000000">
        <w:rPr>
          <w:rFonts w:ascii="Calibri" w:cs="Calibri" w:eastAsia="Calibri" w:hAnsi="Calibri"/>
          <w:b w:val="1"/>
          <w:sz w:val="22"/>
          <w:szCs w:val="22"/>
          <w:rtl w:val="0"/>
        </w:rPr>
        <w:t xml:space="preserve">Discounts</w:t>
      </w:r>
      <w:r w:rsidDel="00000000" w:rsidR="00000000" w:rsidRPr="00000000">
        <w:rPr>
          <w:rFonts w:ascii="Calibri" w:cs="Calibri" w:eastAsia="Calibri" w:hAnsi="Calibri"/>
          <w:sz w:val="22"/>
          <w:szCs w:val="22"/>
          <w:rtl w:val="0"/>
        </w:rPr>
        <w:t xml:space="preserve">: If our bid is accepted, the following discounts shall apply. </w:t>
      </w:r>
      <w:r w:rsidDel="00000000" w:rsidR="00000000" w:rsidRPr="00000000">
        <w:rPr>
          <w:rFonts w:ascii="Calibri" w:cs="Calibri" w:eastAsia="Calibri" w:hAnsi="Calibri"/>
          <w:sz w:val="22"/>
          <w:szCs w:val="22"/>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2">
      <w:pPr>
        <w:numPr>
          <w:ilvl w:val="0"/>
          <w:numId w:val="3"/>
        </w:numPr>
        <w:spacing w:after="60" w:line="276" w:lineRule="auto"/>
        <w:ind w:left="1434" w:hanging="357"/>
        <w:jc w:val="both"/>
        <w:rPr>
          <w:sz w:val="22"/>
          <w:szCs w:val="22"/>
        </w:rPr>
      </w:pPr>
      <w:r w:rsidDel="00000000" w:rsidR="00000000" w:rsidRPr="00000000">
        <w:rPr>
          <w:rFonts w:ascii="Calibri" w:cs="Calibri" w:eastAsia="Calibri" w:hAnsi="Calibri"/>
          <w:b w:val="1"/>
          <w:sz w:val="22"/>
          <w:szCs w:val="22"/>
          <w:rtl w:val="0"/>
        </w:rPr>
        <w:t xml:space="preserve">Methodology of application of the discounts</w:t>
      </w:r>
      <w:r w:rsidDel="00000000" w:rsidR="00000000" w:rsidRPr="00000000">
        <w:rPr>
          <w:rFonts w:ascii="Calibri" w:cs="Calibri" w:eastAsia="Calibri" w:hAnsi="Calibri"/>
          <w:sz w:val="22"/>
          <w:szCs w:val="22"/>
          <w:rtl w:val="0"/>
        </w:rPr>
        <w:t xml:space="preserve">: The discounts shall be applied using the following method: </w:t>
      </w:r>
      <w:r w:rsidDel="00000000" w:rsidR="00000000" w:rsidRPr="00000000">
        <w:rPr>
          <w:rFonts w:ascii="Calibri" w:cs="Calibri" w:eastAsia="Calibri" w:hAnsi="Calibri"/>
          <w:sz w:val="22"/>
          <w:szCs w:val="22"/>
          <w:highlight w:val="cyan"/>
          <w:rtl w:val="0"/>
        </w:rPr>
        <w:t xml:space="preserve">[Specify in detail the method that shall be used to apply the discounts]</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43">
      <w:pPr>
        <w:numPr>
          <w:ilvl w:val="1"/>
          <w:numId w:val="10"/>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Our bid shall be valid for the period of time of </w:t>
      </w:r>
      <w:r w:rsidDel="00000000" w:rsidR="00000000" w:rsidRPr="00000000">
        <w:rPr>
          <w:rFonts w:ascii="Calibri" w:cs="Calibri" w:eastAsia="Calibri" w:hAnsi="Calibri"/>
          <w:sz w:val="22"/>
          <w:szCs w:val="22"/>
          <w:highlight w:val="cyan"/>
          <w:rtl w:val="0"/>
        </w:rPr>
        <w:t xml:space="preserve">[insert number of days which shall not be less than the specified in Section I: ITB Particulars, Period of Validity of Bids</w:t>
      </w:r>
      <w:r w:rsidDel="00000000" w:rsidR="00000000" w:rsidRPr="00000000">
        <w:rPr>
          <w:rFonts w:ascii="Calibri" w:cs="Calibri" w:eastAsia="Calibri" w:hAnsi="Calibri"/>
          <w:sz w:val="22"/>
          <w:szCs w:val="22"/>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4">
      <w:pPr>
        <w:numPr>
          <w:ilvl w:val="1"/>
          <w:numId w:val="10"/>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If our bid is accepted, and if so requested in Section I: ITB Particulars, we commit to obtain a performance security in accordance with Instructions to Bidders, Article 34 and the General Conditions of Contract;</w:t>
      </w:r>
    </w:p>
    <w:p w:rsidR="00000000" w:rsidDel="00000000" w:rsidP="00000000" w:rsidRDefault="00000000" w:rsidRPr="00000000" w14:paraId="00000045">
      <w:pPr>
        <w:numPr>
          <w:ilvl w:val="1"/>
          <w:numId w:val="10"/>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6">
      <w:pPr>
        <w:numPr>
          <w:ilvl w:val="1"/>
          <w:numId w:val="10"/>
        </w:numPr>
        <w:spacing w:after="4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7">
      <w:pPr>
        <w:numPr>
          <w:ilvl w:val="1"/>
          <w:numId w:val="10"/>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8">
      <w:pPr>
        <w:numPr>
          <w:ilvl w:val="1"/>
          <w:numId w:val="10"/>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9">
      <w:pPr>
        <w:numPr>
          <w:ilvl w:val="1"/>
          <w:numId w:val="10"/>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4A">
      <w:pPr>
        <w:numPr>
          <w:ilvl w:val="1"/>
          <w:numId w:val="10"/>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4B">
      <w:pPr>
        <w:numPr>
          <w:ilvl w:val="1"/>
          <w:numId w:val="10"/>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understand that you are not bound to accept the lowest evaluated bid or any other bid that you may receive.</w:t>
      </w:r>
    </w:p>
    <w:p w:rsidR="00000000" w:rsidDel="00000000" w:rsidP="00000000" w:rsidRDefault="00000000" w:rsidRPr="00000000" w14:paraId="0000004C">
      <w:pPr>
        <w:spacing w:line="240" w:lineRule="auto"/>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4D">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the undersigned, certify that I am duly </w:t>
      </w:r>
      <w:r w:rsidDel="00000000" w:rsidR="00000000" w:rsidRPr="00000000">
        <w:rPr>
          <w:rFonts w:ascii="Calibri" w:cs="Calibri" w:eastAsia="Calibri" w:hAnsi="Calibri"/>
          <w:sz w:val="22"/>
          <w:szCs w:val="22"/>
          <w:rtl w:val="0"/>
        </w:rPr>
        <w:t xml:space="preserve">authorized</w:t>
      </w:r>
      <w:r w:rsidDel="00000000" w:rsidR="00000000" w:rsidRPr="00000000">
        <w:rPr>
          <w:rFonts w:ascii="Calibri" w:cs="Calibri" w:eastAsia="Calibri" w:hAnsi="Calibri"/>
          <w:sz w:val="22"/>
          <w:szCs w:val="22"/>
          <w:rtl w:val="0"/>
        </w:rPr>
        <w:t xml:space="preserve"> by [</w:t>
      </w:r>
      <w:r w:rsidDel="00000000" w:rsidR="00000000" w:rsidRPr="00000000">
        <w:rPr>
          <w:rFonts w:ascii="Calibri" w:cs="Calibri" w:eastAsia="Calibri" w:hAnsi="Calibri"/>
          <w:b w:val="1"/>
          <w:i w:val="1"/>
          <w:sz w:val="22"/>
          <w:szCs w:val="22"/>
          <w:highlight w:val="cyan"/>
          <w:rtl w:val="0"/>
        </w:rPr>
        <w:t xml:space="preserve">insert full name of bidder</w:t>
      </w:r>
      <w:r w:rsidDel="00000000" w:rsidR="00000000" w:rsidRPr="00000000">
        <w:rPr>
          <w:rFonts w:ascii="Calibri" w:cs="Calibri" w:eastAsia="Calibri" w:hAnsi="Calibri"/>
          <w:sz w:val="22"/>
          <w:szCs w:val="22"/>
          <w:rtl w:val="0"/>
        </w:rPr>
        <w:t xml:space="preserve">] to sign this bid and bind [</w:t>
      </w:r>
      <w:r w:rsidDel="00000000" w:rsidR="00000000" w:rsidRPr="00000000">
        <w:rPr>
          <w:rFonts w:ascii="Calibri" w:cs="Calibri" w:eastAsia="Calibri" w:hAnsi="Calibri"/>
          <w:b w:val="1"/>
          <w:i w:val="1"/>
          <w:sz w:val="22"/>
          <w:szCs w:val="22"/>
          <w:highlight w:val="cyan"/>
          <w:rtl w:val="0"/>
        </w:rPr>
        <w:t xml:space="preserve">insert full name of bidder</w:t>
      </w:r>
      <w:r w:rsidDel="00000000" w:rsidR="00000000" w:rsidRPr="00000000">
        <w:rPr>
          <w:rFonts w:ascii="Calibri" w:cs="Calibri" w:eastAsia="Calibri" w:hAnsi="Calibri"/>
          <w:sz w:val="22"/>
          <w:szCs w:val="22"/>
          <w:highlight w:val="cyan"/>
          <w:rtl w:val="0"/>
        </w:rPr>
        <w:t xml:space="preserve">]</w:t>
      </w:r>
      <w:r w:rsidDel="00000000" w:rsidR="00000000" w:rsidRPr="00000000">
        <w:rPr>
          <w:rFonts w:ascii="Calibri" w:cs="Calibri" w:eastAsia="Calibri" w:hAnsi="Calibri"/>
          <w:sz w:val="22"/>
          <w:szCs w:val="22"/>
          <w:rtl w:val="0"/>
        </w:rPr>
        <w:t xml:space="preserve"> should UNOPS accept this bid: </w:t>
      </w:r>
    </w:p>
    <w:p w:rsidR="00000000" w:rsidDel="00000000" w:rsidP="00000000" w:rsidRDefault="00000000" w:rsidRPr="00000000" w14:paraId="0000004E">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F">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w:t>
        <w:tab/>
        <w:t xml:space="preserve">: _____________________________________________________________</w:t>
      </w:r>
    </w:p>
    <w:p w:rsidR="00000000" w:rsidDel="00000000" w:rsidP="00000000" w:rsidRDefault="00000000" w:rsidRPr="00000000" w14:paraId="00000050">
      <w:pPr>
        <w:tabs>
          <w:tab w:val="left" w:pos="72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1">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Title</w:t>
        <w:tab/>
        <w:t xml:space="preserve">: _____________________________________________________________</w:t>
      </w:r>
    </w:p>
    <w:p w:rsidR="00000000" w:rsidDel="00000000" w:rsidP="00000000" w:rsidRDefault="00000000" w:rsidRPr="00000000" w14:paraId="00000052">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3">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w:t>
        <w:tab/>
        <w:t xml:space="preserve">: _____________________________________________________________</w:t>
      </w:r>
    </w:p>
    <w:p w:rsidR="00000000" w:rsidDel="00000000" w:rsidP="00000000" w:rsidRDefault="00000000" w:rsidRPr="00000000" w14:paraId="00000054">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5">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w:t>
        <w:tab/>
        <w:t xml:space="preserve">: _____________________________________________________________</w:t>
      </w:r>
    </w:p>
    <w:p w:rsidR="00000000" w:rsidDel="00000000" w:rsidP="00000000" w:rsidRDefault="00000000" w:rsidRPr="00000000" w14:paraId="00000056">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7">
      <w:pPr>
        <w:tabs>
          <w:tab w:val="left" w:pos="2070"/>
          <w:tab w:val="left" w:pos="588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8">
      <w:pPr>
        <w:keepNext w:val="1"/>
        <w:spacing w:line="240" w:lineRule="auto"/>
        <w:jc w:val="center"/>
        <w:rPr>
          <w:rFonts w:ascii="Calibri" w:cs="Calibri" w:eastAsia="Calibri" w:hAnsi="Calibri"/>
          <w:smallCaps w:val="1"/>
          <w:sz w:val="22"/>
          <w:szCs w:val="22"/>
        </w:rPr>
      </w:pP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i w:val="1"/>
          <w:sz w:val="22"/>
          <w:szCs w:val="22"/>
          <w:highlight w:val="cyan"/>
          <w:rtl w:val="0"/>
        </w:rPr>
        <w:t xml:space="preserve">Stamp form of bid with official stamp of the bidder</w:t>
      </w:r>
      <w:r w:rsidDel="00000000" w:rsidR="00000000" w:rsidRPr="00000000">
        <w:rPr>
          <w:rFonts w:ascii="Calibri" w:cs="Calibri" w:eastAsia="Calibri" w:hAnsi="Calibri"/>
          <w:sz w:val="22"/>
          <w:szCs w:val="22"/>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9">
      <w:pPr>
        <w:keepNext w:val="1"/>
        <w:keepLines w:val="1"/>
        <w:spacing w:after="120" w:before="360"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Form C: Price Schedule Form</w:t>
      </w:r>
    </w:p>
    <w:p w:rsidR="00000000" w:rsidDel="00000000" w:rsidP="00000000" w:rsidRDefault="00000000" w:rsidRPr="00000000" w14:paraId="0000005A">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B">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ITB reference no: </w:t>
      </w:r>
      <w:r w:rsidDel="00000000" w:rsidR="00000000" w:rsidRPr="00000000">
        <w:rPr>
          <w:rFonts w:ascii="Calibri" w:cs="Calibri" w:eastAsia="Calibri" w:hAnsi="Calibri"/>
          <w:sz w:val="22"/>
          <w:szCs w:val="22"/>
          <w:highlight w:val="cyan"/>
          <w:rtl w:val="0"/>
        </w:rPr>
        <w:t xml:space="preserve">[insert ITB reference No.]</w:t>
      </w:r>
      <w:r w:rsidDel="00000000" w:rsidR="00000000" w:rsidRPr="00000000">
        <w:rPr>
          <w:rtl w:val="0"/>
        </w:rPr>
      </w:r>
    </w:p>
    <w:p w:rsidR="00000000" w:rsidDel="00000000" w:rsidP="00000000" w:rsidRDefault="00000000" w:rsidRPr="00000000" w14:paraId="0000005C">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Bidder: </w:t>
      </w:r>
      <w:r w:rsidDel="00000000" w:rsidR="00000000" w:rsidRPr="00000000">
        <w:rPr>
          <w:rFonts w:ascii="Calibri" w:cs="Calibri" w:eastAsia="Calibri" w:hAnsi="Calibri"/>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05D">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E">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Bidders shall fill in these Price Schedule Forms in accordance with the instructions indicated. </w:t>
      </w:r>
    </w:p>
    <w:p w:rsidR="00000000" w:rsidDel="00000000" w:rsidP="00000000" w:rsidRDefault="00000000" w:rsidRPr="00000000" w14:paraId="0000005F">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0">
      <w:pPr>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Bid Summary</w:t>
      </w:r>
    </w:p>
    <w:p w:rsidR="00000000" w:rsidDel="00000000" w:rsidP="00000000" w:rsidRDefault="00000000" w:rsidRPr="00000000" w14:paraId="00000061">
      <w:pPr>
        <w:spacing w:line="240" w:lineRule="auto"/>
        <w:rPr>
          <w:rFonts w:ascii="Calibri" w:cs="Calibri" w:eastAsia="Calibri" w:hAnsi="Calibri"/>
          <w:b w:val="1"/>
          <w:sz w:val="22"/>
          <w:szCs w:val="22"/>
        </w:rPr>
      </w:pPr>
      <w:r w:rsidDel="00000000" w:rsidR="00000000" w:rsidRPr="00000000">
        <w:rPr>
          <w:rtl w:val="0"/>
        </w:rPr>
      </w:r>
    </w:p>
    <w:tbl>
      <w:tblPr>
        <w:tblStyle w:val="Table2"/>
        <w:tblW w:w="9900.0" w:type="dxa"/>
        <w:jc w:val="left"/>
        <w:tblInd w:w="123.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70"/>
        <w:gridCol w:w="4530"/>
        <w:tblGridChange w:id="0">
          <w:tblGrid>
            <w:gridCol w:w="5370"/>
            <w:gridCol w:w="4530"/>
          </w:tblGrid>
        </w:tblGridChange>
      </w:tblGrid>
      <w:tr>
        <w:trPr>
          <w:cantSplit w:val="0"/>
          <w:trHeight w:val="560" w:hRule="atLeast"/>
          <w:tblHeader w:val="0"/>
        </w:trPr>
        <w:tc>
          <w:tcPr>
            <w:shd w:fill="d9d9d9" w:val="clear"/>
            <w:vAlign w:val="center"/>
          </w:tcPr>
          <w:p w:rsidR="00000000" w:rsidDel="00000000" w:rsidP="00000000" w:rsidRDefault="00000000" w:rsidRPr="00000000" w14:paraId="0000006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b w:val="1"/>
                <w:sz w:val="22"/>
                <w:szCs w:val="22"/>
              </w:rPr>
            </w:pPr>
            <w:r w:rsidDel="00000000" w:rsidR="00000000" w:rsidRPr="00000000">
              <w:rPr>
                <w:b w:val="1"/>
                <w:sz w:val="22"/>
                <w:szCs w:val="22"/>
                <w:rtl w:val="0"/>
              </w:rPr>
              <w:t xml:space="preserve">Bidder’s Total prices FCA (Price of goods FCA + Related Services if applicable) </w:t>
            </w:r>
          </w:p>
        </w:tc>
        <w:tc>
          <w:tcPr>
            <w:vAlign w:val="center"/>
          </w:tcPr>
          <w:p w:rsidR="00000000" w:rsidDel="00000000" w:rsidP="00000000" w:rsidRDefault="00000000" w:rsidRPr="00000000" w14:paraId="0000006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 w:val="22"/>
                <w:szCs w:val="22"/>
              </w:rPr>
            </w:pPr>
            <w:r w:rsidDel="00000000" w:rsidR="00000000" w:rsidRPr="00000000">
              <w:rPr>
                <w:sz w:val="22"/>
                <w:szCs w:val="22"/>
                <w:highlight w:val="cyan"/>
                <w:rtl w:val="0"/>
              </w:rPr>
              <w:t xml:space="preserve">[insert amount and currency]</w:t>
            </w:r>
            <w:r w:rsidDel="00000000" w:rsidR="00000000" w:rsidRPr="00000000">
              <w:rPr>
                <w:rtl w:val="0"/>
              </w:rPr>
            </w:r>
          </w:p>
        </w:tc>
      </w:tr>
      <w:tr>
        <w:trPr>
          <w:cantSplit w:val="0"/>
          <w:trHeight w:val="560" w:hRule="atLeast"/>
          <w:tblHeader w:val="0"/>
        </w:trPr>
        <w:tc>
          <w:tcPr>
            <w:shd w:fill="d9d9d9" w:val="clear"/>
            <w:vAlign w:val="center"/>
          </w:tcPr>
          <w:p w:rsidR="00000000" w:rsidDel="00000000" w:rsidP="00000000" w:rsidRDefault="00000000" w:rsidRPr="00000000" w14:paraId="0000006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b w:val="1"/>
                <w:sz w:val="22"/>
                <w:szCs w:val="22"/>
              </w:rPr>
            </w:pPr>
            <w:r w:rsidDel="00000000" w:rsidR="00000000" w:rsidRPr="00000000">
              <w:rPr>
                <w:b w:val="1"/>
                <w:sz w:val="22"/>
                <w:szCs w:val="22"/>
                <w:rtl w:val="0"/>
              </w:rPr>
              <w:t xml:space="preserve">Bidder’s Total prices CPT (Price of goods CPT + Related Services if applicable) </w:t>
            </w:r>
          </w:p>
        </w:tc>
        <w:tc>
          <w:tcPr>
            <w:vAlign w:val="center"/>
          </w:tcPr>
          <w:p w:rsidR="00000000" w:rsidDel="00000000" w:rsidP="00000000" w:rsidRDefault="00000000" w:rsidRPr="00000000" w14:paraId="0000006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 w:val="22"/>
                <w:szCs w:val="22"/>
                <w:highlight w:val="cyan"/>
              </w:rPr>
            </w:pPr>
            <w:r w:rsidDel="00000000" w:rsidR="00000000" w:rsidRPr="00000000">
              <w:rPr>
                <w:sz w:val="22"/>
                <w:szCs w:val="22"/>
                <w:highlight w:val="cyan"/>
                <w:rtl w:val="0"/>
              </w:rPr>
              <w:t xml:space="preserve">[insert amount and currency]</w:t>
            </w:r>
          </w:p>
        </w:tc>
      </w:tr>
      <w:tr>
        <w:trPr>
          <w:cantSplit w:val="0"/>
          <w:trHeight w:val="280" w:hRule="atLeast"/>
          <w:tblHeader w:val="0"/>
        </w:trPr>
        <w:tc>
          <w:tcPr>
            <w:shd w:fill="d9d9d9" w:val="clear"/>
            <w:vAlign w:val="center"/>
          </w:tcPr>
          <w:p w:rsidR="00000000" w:rsidDel="00000000" w:rsidP="00000000" w:rsidRDefault="00000000" w:rsidRPr="00000000" w14:paraId="0000006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b w:val="1"/>
                <w:sz w:val="22"/>
                <w:szCs w:val="22"/>
              </w:rPr>
            </w:pPr>
            <w:r w:rsidDel="00000000" w:rsidR="00000000" w:rsidRPr="00000000">
              <w:rPr>
                <w:b w:val="1"/>
                <w:sz w:val="22"/>
                <w:szCs w:val="22"/>
                <w:rtl w:val="0"/>
              </w:rPr>
              <w:t xml:space="preserve">Total Price of Goods FCA</w:t>
            </w:r>
          </w:p>
        </w:tc>
        <w:tc>
          <w:tcPr>
            <w:vAlign w:val="center"/>
          </w:tcPr>
          <w:p w:rsidR="00000000" w:rsidDel="00000000" w:rsidP="00000000" w:rsidRDefault="00000000" w:rsidRPr="00000000" w14:paraId="0000006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b w:val="1"/>
                <w:sz w:val="22"/>
                <w:szCs w:val="22"/>
              </w:rPr>
            </w:pPr>
            <w:r w:rsidDel="00000000" w:rsidR="00000000" w:rsidRPr="00000000">
              <w:rPr>
                <w:sz w:val="22"/>
                <w:szCs w:val="22"/>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6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b w:val="1"/>
                <w:sz w:val="22"/>
                <w:szCs w:val="22"/>
              </w:rPr>
            </w:pPr>
            <w:r w:rsidDel="00000000" w:rsidR="00000000" w:rsidRPr="00000000">
              <w:rPr>
                <w:b w:val="1"/>
                <w:sz w:val="22"/>
                <w:szCs w:val="22"/>
                <w:rtl w:val="0"/>
              </w:rPr>
              <w:t xml:space="preserve">Total Price of Goods CPT</w:t>
            </w:r>
          </w:p>
        </w:tc>
        <w:tc>
          <w:tcPr>
            <w:vAlign w:val="center"/>
          </w:tcPr>
          <w:p w:rsidR="00000000" w:rsidDel="00000000" w:rsidP="00000000" w:rsidRDefault="00000000" w:rsidRPr="00000000" w14:paraId="0000006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b w:val="1"/>
                <w:sz w:val="22"/>
                <w:szCs w:val="22"/>
              </w:rPr>
            </w:pPr>
            <w:r w:rsidDel="00000000" w:rsidR="00000000" w:rsidRPr="00000000">
              <w:rPr>
                <w:sz w:val="22"/>
                <w:szCs w:val="22"/>
                <w:highlight w:val="cyan"/>
                <w:rtl w:val="0"/>
              </w:rPr>
              <w:t xml:space="preserve">[insert amount and currency]</w:t>
            </w:r>
            <w:r w:rsidDel="00000000" w:rsidR="00000000" w:rsidRPr="00000000">
              <w:rPr>
                <w:rtl w:val="0"/>
              </w:rPr>
            </w:r>
          </w:p>
          <w:p w:rsidR="00000000" w:rsidDel="00000000" w:rsidP="00000000" w:rsidRDefault="00000000" w:rsidRPr="00000000" w14:paraId="0000006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b w:val="1"/>
                <w:sz w:val="22"/>
                <w:szCs w:val="22"/>
              </w:rPr>
            </w:pPr>
            <w:r w:rsidDel="00000000" w:rsidR="00000000" w:rsidRPr="00000000">
              <w:rPr>
                <w:rtl w:val="0"/>
              </w:rPr>
            </w:r>
          </w:p>
          <w:p w:rsidR="00000000" w:rsidDel="00000000" w:rsidP="00000000" w:rsidRDefault="00000000" w:rsidRPr="00000000" w14:paraId="0000006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b w:val="1"/>
                <w:sz w:val="22"/>
                <w:szCs w:val="22"/>
              </w:rPr>
            </w:pPr>
            <w:r w:rsidDel="00000000" w:rsidR="00000000" w:rsidRPr="00000000">
              <w:rPr>
                <w:rtl w:val="0"/>
              </w:rPr>
            </w:r>
          </w:p>
          <w:p w:rsidR="00000000" w:rsidDel="00000000" w:rsidP="00000000" w:rsidRDefault="00000000" w:rsidRPr="00000000" w14:paraId="0000006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b w:val="1"/>
                <w:sz w:val="22"/>
                <w:szCs w:val="22"/>
              </w:rPr>
            </w:pP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6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b w:val="1"/>
                <w:sz w:val="22"/>
                <w:szCs w:val="22"/>
              </w:rPr>
            </w:pPr>
            <w:r w:rsidDel="00000000" w:rsidR="00000000" w:rsidRPr="00000000">
              <w:rPr>
                <w:b w:val="1"/>
                <w:sz w:val="22"/>
                <w:szCs w:val="22"/>
                <w:rtl w:val="0"/>
              </w:rPr>
              <w:t xml:space="preserve">Total Price of Related Services</w:t>
            </w:r>
          </w:p>
        </w:tc>
        <w:tc>
          <w:tcPr>
            <w:vAlign w:val="center"/>
          </w:tcPr>
          <w:p w:rsidR="00000000" w:rsidDel="00000000" w:rsidP="00000000" w:rsidRDefault="00000000" w:rsidRPr="00000000" w14:paraId="0000006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b w:val="1"/>
                <w:sz w:val="22"/>
                <w:szCs w:val="22"/>
              </w:rPr>
            </w:pPr>
            <w:r w:rsidDel="00000000" w:rsidR="00000000" w:rsidRPr="00000000">
              <w:rPr>
                <w:sz w:val="22"/>
                <w:szCs w:val="22"/>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6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b w:val="1"/>
                <w:sz w:val="22"/>
                <w:szCs w:val="22"/>
              </w:rPr>
            </w:pPr>
            <w:r w:rsidDel="00000000" w:rsidR="00000000" w:rsidRPr="00000000">
              <w:rPr>
                <w:b w:val="1"/>
                <w:sz w:val="22"/>
                <w:szCs w:val="22"/>
                <w:rtl w:val="0"/>
              </w:rPr>
              <w:t xml:space="preserve">Freight Cost per 20/40 ft. container (if applicable)</w:t>
            </w:r>
          </w:p>
        </w:tc>
        <w:tc>
          <w:tcPr>
            <w:vAlign w:val="center"/>
          </w:tcPr>
          <w:p w:rsidR="00000000" w:rsidDel="00000000" w:rsidP="00000000" w:rsidRDefault="00000000" w:rsidRPr="00000000" w14:paraId="0000007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b w:val="1"/>
                <w:sz w:val="22"/>
                <w:szCs w:val="22"/>
              </w:rPr>
            </w:pPr>
            <w:r w:rsidDel="00000000" w:rsidR="00000000" w:rsidRPr="00000000">
              <w:rPr>
                <w:sz w:val="22"/>
                <w:szCs w:val="22"/>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b w:val="1"/>
                <w:sz w:val="22"/>
                <w:szCs w:val="22"/>
              </w:rPr>
            </w:pPr>
            <w:r w:rsidDel="00000000" w:rsidR="00000000" w:rsidRPr="00000000">
              <w:rPr>
                <w:b w:val="1"/>
                <w:sz w:val="22"/>
                <w:szCs w:val="22"/>
                <w:rtl w:val="0"/>
              </w:rPr>
              <w:t xml:space="preserve">Customs clearance costs (if applicable)</w:t>
            </w:r>
          </w:p>
        </w:tc>
        <w:tc>
          <w:tcPr>
            <w:vAlign w:val="center"/>
          </w:tcPr>
          <w:p w:rsidR="00000000" w:rsidDel="00000000" w:rsidP="00000000" w:rsidRDefault="00000000" w:rsidRPr="00000000" w14:paraId="0000007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b w:val="1"/>
                <w:sz w:val="22"/>
                <w:szCs w:val="22"/>
              </w:rPr>
            </w:pPr>
            <w:r w:rsidDel="00000000" w:rsidR="00000000" w:rsidRPr="00000000">
              <w:rPr>
                <w:sz w:val="22"/>
                <w:szCs w:val="22"/>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2"/>
          <w:szCs w:val="22"/>
        </w:rPr>
      </w:pPr>
      <w:r w:rsidDel="00000000" w:rsidR="00000000" w:rsidRPr="00000000">
        <w:rPr>
          <w:rtl w:val="0"/>
        </w:rPr>
      </w:r>
    </w:p>
    <w:tbl>
      <w:tblPr>
        <w:tblStyle w:val="Table3"/>
        <w:tblW w:w="964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40"/>
        <w:tblGridChange w:id="0">
          <w:tblGrid>
            <w:gridCol w:w="9640"/>
          </w:tblGrid>
        </w:tblGridChange>
      </w:tblGrid>
      <w:tr>
        <w:trPr>
          <w:cantSplit w:val="0"/>
          <w:trHeight w:val="343.55468749999994" w:hRule="atLeast"/>
          <w:tblHeader w:val="0"/>
        </w:trPr>
        <w:tc>
          <w:tcPr>
            <w:shd w:fill="6fa8dc" w:val="clear"/>
            <w:tcMar>
              <w:top w:w="100.0" w:type="dxa"/>
              <w:left w:w="100.0" w:type="dxa"/>
              <w:bottom w:w="100.0" w:type="dxa"/>
              <w:right w:w="100.0" w:type="dxa"/>
            </w:tcMar>
            <w:vAlign w:val="top"/>
          </w:tcPr>
          <w:p w:rsidR="00000000" w:rsidDel="00000000" w:rsidP="00000000" w:rsidRDefault="00000000" w:rsidRPr="00000000" w14:paraId="00000075">
            <w:pPr>
              <w:spacing w:line="240" w:lineRule="auto"/>
              <w:jc w:val="center"/>
              <w:rPr>
                <w:b w:val="1"/>
                <w:sz w:val="22"/>
                <w:szCs w:val="22"/>
              </w:rPr>
            </w:pPr>
            <w:r w:rsidDel="00000000" w:rsidR="00000000" w:rsidRPr="00000000">
              <w:rPr>
                <w:b w:val="1"/>
                <w:sz w:val="22"/>
                <w:szCs w:val="22"/>
                <w:rtl w:val="0"/>
              </w:rPr>
              <w:t xml:space="preserve">Pricing Lot 1</w:t>
            </w:r>
          </w:p>
        </w:tc>
      </w:tr>
    </w:tbl>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77">
      <w:pPr>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Prices for Goods - Lot 1  </w:t>
      </w:r>
    </w:p>
    <w:tbl>
      <w:tblPr>
        <w:tblStyle w:val="Table4"/>
        <w:tblW w:w="9930.0" w:type="dxa"/>
        <w:jc w:val="left"/>
        <w:tblInd w:w="93.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80"/>
        <w:gridCol w:w="3285"/>
        <w:gridCol w:w="900"/>
        <w:gridCol w:w="1005"/>
        <w:gridCol w:w="1200"/>
        <w:gridCol w:w="1350"/>
        <w:gridCol w:w="1410"/>
        <w:tblGridChange w:id="0">
          <w:tblGrid>
            <w:gridCol w:w="780"/>
            <w:gridCol w:w="3285"/>
            <w:gridCol w:w="900"/>
            <w:gridCol w:w="1005"/>
            <w:gridCol w:w="1200"/>
            <w:gridCol w:w="1350"/>
            <w:gridCol w:w="1410"/>
          </w:tblGrid>
        </w:tblGridChange>
      </w:tblGrid>
      <w:tr>
        <w:trPr>
          <w:cantSplit w:val="0"/>
          <w:tblHeader w:val="0"/>
        </w:trPr>
        <w:tc>
          <w:tcPr>
            <w:vMerge w:val="restart"/>
            <w:shd w:fill="d9d9d9" w:val="clear"/>
            <w:vAlign w:val="center"/>
          </w:tcPr>
          <w:p w:rsidR="00000000" w:rsidDel="00000000" w:rsidP="00000000" w:rsidRDefault="00000000" w:rsidRPr="00000000" w14:paraId="00000078">
            <w:pPr>
              <w:spacing w:line="240" w:lineRule="auto"/>
              <w:jc w:val="center"/>
              <w:rPr>
                <w:b w:val="1"/>
                <w:sz w:val="22"/>
                <w:szCs w:val="22"/>
              </w:rPr>
            </w:pPr>
            <w:r w:rsidDel="00000000" w:rsidR="00000000" w:rsidRPr="00000000">
              <w:rPr>
                <w:b w:val="1"/>
                <w:sz w:val="22"/>
                <w:szCs w:val="22"/>
                <w:rtl w:val="0"/>
              </w:rPr>
              <w:t xml:space="preserve">Item/ lot</w:t>
            </w:r>
          </w:p>
        </w:tc>
        <w:tc>
          <w:tcPr>
            <w:vMerge w:val="restart"/>
            <w:shd w:fill="d9d9d9" w:val="clear"/>
            <w:vAlign w:val="center"/>
          </w:tcPr>
          <w:p w:rsidR="00000000" w:rsidDel="00000000" w:rsidP="00000000" w:rsidRDefault="00000000" w:rsidRPr="00000000" w14:paraId="00000079">
            <w:pPr>
              <w:spacing w:line="240" w:lineRule="auto"/>
              <w:jc w:val="center"/>
              <w:rPr>
                <w:b w:val="1"/>
                <w:sz w:val="22"/>
                <w:szCs w:val="22"/>
              </w:rPr>
            </w:pPr>
            <w:r w:rsidDel="00000000" w:rsidR="00000000" w:rsidRPr="00000000">
              <w:rPr>
                <w:b w:val="1"/>
                <w:sz w:val="22"/>
                <w:szCs w:val="22"/>
                <w:rtl w:val="0"/>
              </w:rPr>
              <w:t xml:space="preserve">Description</w:t>
            </w:r>
          </w:p>
        </w:tc>
        <w:tc>
          <w:tcPr>
            <w:vMerge w:val="restart"/>
            <w:shd w:fill="d9d9d9" w:val="clear"/>
            <w:vAlign w:val="center"/>
          </w:tcPr>
          <w:p w:rsidR="00000000" w:rsidDel="00000000" w:rsidP="00000000" w:rsidRDefault="00000000" w:rsidRPr="00000000" w14:paraId="0000007A">
            <w:pPr>
              <w:spacing w:line="240" w:lineRule="auto"/>
              <w:jc w:val="center"/>
              <w:rPr>
                <w:b w:val="1"/>
                <w:sz w:val="22"/>
                <w:szCs w:val="22"/>
              </w:rPr>
            </w:pPr>
            <w:r w:rsidDel="00000000" w:rsidR="00000000" w:rsidRPr="00000000">
              <w:rPr>
                <w:b w:val="1"/>
                <w:sz w:val="22"/>
                <w:szCs w:val="22"/>
                <w:rtl w:val="0"/>
              </w:rPr>
              <w:t xml:space="preserve">Qty</w:t>
            </w:r>
          </w:p>
          <w:p w:rsidR="00000000" w:rsidDel="00000000" w:rsidP="00000000" w:rsidRDefault="00000000" w:rsidRPr="00000000" w14:paraId="0000007B">
            <w:pPr>
              <w:spacing w:line="240" w:lineRule="auto"/>
              <w:jc w:val="center"/>
              <w:rPr>
                <w:b w:val="1"/>
                <w:sz w:val="22"/>
                <w:szCs w:val="22"/>
              </w:rPr>
            </w:pPr>
            <w:r w:rsidDel="00000000" w:rsidR="00000000" w:rsidRPr="00000000">
              <w:rPr>
                <w:b w:val="1"/>
                <w:sz w:val="22"/>
                <w:szCs w:val="22"/>
                <w:rtl w:val="0"/>
              </w:rPr>
              <w:t xml:space="preserve">(a)</w:t>
            </w:r>
          </w:p>
        </w:tc>
        <w:tc>
          <w:tcPr>
            <w:gridSpan w:val="4"/>
            <w:shd w:fill="d9d9d9" w:val="clear"/>
            <w:vAlign w:val="center"/>
          </w:tcPr>
          <w:p w:rsidR="00000000" w:rsidDel="00000000" w:rsidP="00000000" w:rsidRDefault="00000000" w:rsidRPr="00000000" w14:paraId="0000007C">
            <w:pPr>
              <w:spacing w:line="240" w:lineRule="auto"/>
              <w:jc w:val="center"/>
              <w:rPr>
                <w:b w:val="1"/>
                <w:sz w:val="22"/>
                <w:szCs w:val="22"/>
              </w:rPr>
            </w:pPr>
            <w:r w:rsidDel="00000000" w:rsidR="00000000" w:rsidRPr="00000000">
              <w:rPr>
                <w:b w:val="1"/>
                <w:sz w:val="22"/>
                <w:szCs w:val="22"/>
                <w:rtl w:val="0"/>
              </w:rPr>
              <w:t xml:space="preserve">Currency: USD</w:t>
            </w:r>
          </w:p>
        </w:tc>
      </w:tr>
      <w:tr>
        <w:trPr>
          <w:cantSplit w:val="0"/>
          <w:tblHeader w:val="0"/>
        </w:trPr>
        <w:tc>
          <w:tcPr>
            <w:vMerge w:val="continue"/>
            <w:shd w:fill="d9d9d9" w:val="clea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083">
            <w:pPr>
              <w:spacing w:line="240" w:lineRule="auto"/>
              <w:jc w:val="center"/>
              <w:rPr>
                <w:b w:val="1"/>
                <w:sz w:val="22"/>
                <w:szCs w:val="22"/>
              </w:rPr>
            </w:pPr>
            <w:r w:rsidDel="00000000" w:rsidR="00000000" w:rsidRPr="00000000">
              <w:rPr>
                <w:b w:val="1"/>
                <w:sz w:val="22"/>
                <w:szCs w:val="22"/>
                <w:rtl w:val="0"/>
              </w:rPr>
              <w:t xml:space="preserve">Unit price FCA (b)</w:t>
            </w:r>
          </w:p>
        </w:tc>
        <w:tc>
          <w:tcPr>
            <w:shd w:fill="d9d9d9" w:val="clear"/>
            <w:vAlign w:val="center"/>
          </w:tcPr>
          <w:p w:rsidR="00000000" w:rsidDel="00000000" w:rsidP="00000000" w:rsidRDefault="00000000" w:rsidRPr="00000000" w14:paraId="00000084">
            <w:pPr>
              <w:spacing w:line="240" w:lineRule="auto"/>
              <w:jc w:val="center"/>
              <w:rPr>
                <w:b w:val="1"/>
                <w:sz w:val="22"/>
                <w:szCs w:val="22"/>
              </w:rPr>
            </w:pPr>
            <w:r w:rsidDel="00000000" w:rsidR="00000000" w:rsidRPr="00000000">
              <w:rPr>
                <w:b w:val="1"/>
                <w:sz w:val="22"/>
                <w:szCs w:val="22"/>
                <w:rtl w:val="0"/>
              </w:rPr>
              <w:t xml:space="preserve">Unit price CPT (c)</w:t>
            </w:r>
          </w:p>
        </w:tc>
        <w:tc>
          <w:tcPr>
            <w:shd w:fill="d9d9d9" w:val="clear"/>
            <w:vAlign w:val="center"/>
          </w:tcPr>
          <w:p w:rsidR="00000000" w:rsidDel="00000000" w:rsidP="00000000" w:rsidRDefault="00000000" w:rsidRPr="00000000" w14:paraId="00000085">
            <w:pPr>
              <w:spacing w:line="240" w:lineRule="auto"/>
              <w:jc w:val="center"/>
              <w:rPr>
                <w:b w:val="1"/>
                <w:sz w:val="22"/>
                <w:szCs w:val="22"/>
              </w:rPr>
            </w:pPr>
            <w:r w:rsidDel="00000000" w:rsidR="00000000" w:rsidRPr="00000000">
              <w:rPr>
                <w:b w:val="1"/>
                <w:sz w:val="22"/>
                <w:szCs w:val="22"/>
                <w:rtl w:val="0"/>
              </w:rPr>
              <w:t xml:space="preserve">Total price FCA (a)x(b)</w:t>
            </w:r>
          </w:p>
        </w:tc>
        <w:tc>
          <w:tcPr>
            <w:shd w:fill="d9d9d9" w:val="clear"/>
            <w:vAlign w:val="center"/>
          </w:tcPr>
          <w:p w:rsidR="00000000" w:rsidDel="00000000" w:rsidP="00000000" w:rsidRDefault="00000000" w:rsidRPr="00000000" w14:paraId="00000086">
            <w:pPr>
              <w:spacing w:line="240" w:lineRule="auto"/>
              <w:jc w:val="center"/>
              <w:rPr>
                <w:b w:val="1"/>
                <w:sz w:val="22"/>
                <w:szCs w:val="22"/>
              </w:rPr>
            </w:pPr>
            <w:r w:rsidDel="00000000" w:rsidR="00000000" w:rsidRPr="00000000">
              <w:rPr>
                <w:b w:val="1"/>
                <w:sz w:val="22"/>
                <w:szCs w:val="22"/>
                <w:rtl w:val="0"/>
              </w:rPr>
              <w:t xml:space="preserve">Total price</w:t>
            </w:r>
          </w:p>
          <w:p w:rsidR="00000000" w:rsidDel="00000000" w:rsidP="00000000" w:rsidRDefault="00000000" w:rsidRPr="00000000" w14:paraId="00000087">
            <w:pPr>
              <w:spacing w:line="240" w:lineRule="auto"/>
              <w:jc w:val="center"/>
              <w:rPr>
                <w:b w:val="1"/>
                <w:sz w:val="22"/>
                <w:szCs w:val="22"/>
              </w:rPr>
            </w:pPr>
            <w:r w:rsidDel="00000000" w:rsidR="00000000" w:rsidRPr="00000000">
              <w:rPr>
                <w:b w:val="1"/>
                <w:sz w:val="22"/>
                <w:szCs w:val="22"/>
                <w:rtl w:val="0"/>
              </w:rPr>
              <w:t xml:space="preserve">CPT (a)x(c)</w:t>
            </w:r>
          </w:p>
        </w:tc>
      </w:tr>
      <w:tr>
        <w:trPr>
          <w:cantSplit w:val="0"/>
          <w:tblHeader w:val="0"/>
        </w:trPr>
        <w:tc>
          <w:tcPr>
            <w:vAlign w:val="center"/>
          </w:tcPr>
          <w:p w:rsidR="00000000" w:rsidDel="00000000" w:rsidP="00000000" w:rsidRDefault="00000000" w:rsidRPr="00000000" w14:paraId="00000088">
            <w:pPr>
              <w:spacing w:line="240" w:lineRule="auto"/>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089">
            <w:pPr>
              <w:spacing w:line="240" w:lineRule="auto"/>
              <w:rPr>
                <w:b w:val="1"/>
                <w:color w:val="222222"/>
                <w:sz w:val="22"/>
                <w:szCs w:val="22"/>
                <w:highlight w:val="white"/>
              </w:rPr>
            </w:pPr>
            <w:r w:rsidDel="00000000" w:rsidR="00000000" w:rsidRPr="00000000">
              <w:rPr>
                <w:b w:val="1"/>
                <w:sz w:val="22"/>
                <w:szCs w:val="22"/>
                <w:rtl w:val="0"/>
              </w:rPr>
              <w:t xml:space="preserve">Portable Colour Doppler Ultrasound machine </w:t>
            </w:r>
            <w:r w:rsidDel="00000000" w:rsidR="00000000" w:rsidRPr="00000000">
              <w:rPr>
                <w:color w:val="222222"/>
                <w:sz w:val="22"/>
                <w:szCs w:val="22"/>
                <w:highlight w:val="white"/>
                <w:rtl w:val="0"/>
              </w:rPr>
              <w:t xml:space="preserve">as specified in the Schedules of requirements - Section II (Tunis Port)</w:t>
            </w:r>
            <w:r w:rsidDel="00000000" w:rsidR="00000000" w:rsidRPr="00000000">
              <w:rPr>
                <w:rtl w:val="0"/>
              </w:rPr>
            </w:r>
          </w:p>
        </w:tc>
        <w:tc>
          <w:tcPr>
            <w:vAlign w:val="center"/>
          </w:tcPr>
          <w:p w:rsidR="00000000" w:rsidDel="00000000" w:rsidP="00000000" w:rsidRDefault="00000000" w:rsidRPr="00000000" w14:paraId="0000008A">
            <w:pPr>
              <w:spacing w:line="240" w:lineRule="auto"/>
              <w:jc w:val="center"/>
              <w:rPr>
                <w:sz w:val="22"/>
                <w:szCs w:val="22"/>
              </w:rPr>
            </w:pPr>
            <w:r w:rsidDel="00000000" w:rsidR="00000000" w:rsidRPr="00000000">
              <w:rPr>
                <w:sz w:val="22"/>
                <w:szCs w:val="22"/>
                <w:rtl w:val="0"/>
              </w:rPr>
              <w:t xml:space="preserve">7</w:t>
            </w:r>
          </w:p>
        </w:tc>
        <w:tc>
          <w:tcPr/>
          <w:p w:rsidR="00000000" w:rsidDel="00000000" w:rsidP="00000000" w:rsidRDefault="00000000" w:rsidRPr="00000000" w14:paraId="0000008B">
            <w:pPr>
              <w:spacing w:line="240" w:lineRule="auto"/>
              <w:rPr>
                <w:sz w:val="22"/>
                <w:szCs w:val="22"/>
              </w:rPr>
            </w:pPr>
            <w:r w:rsidDel="00000000" w:rsidR="00000000" w:rsidRPr="00000000">
              <w:rPr>
                <w:rtl w:val="0"/>
              </w:rPr>
            </w:r>
          </w:p>
        </w:tc>
        <w:tc>
          <w:tcPr/>
          <w:p w:rsidR="00000000" w:rsidDel="00000000" w:rsidP="00000000" w:rsidRDefault="00000000" w:rsidRPr="00000000" w14:paraId="0000008C">
            <w:pPr>
              <w:spacing w:line="240" w:lineRule="auto"/>
              <w:rPr>
                <w:sz w:val="22"/>
                <w:szCs w:val="22"/>
              </w:rPr>
            </w:pPr>
            <w:r w:rsidDel="00000000" w:rsidR="00000000" w:rsidRPr="00000000">
              <w:rPr>
                <w:rtl w:val="0"/>
              </w:rPr>
            </w:r>
          </w:p>
        </w:tc>
        <w:tc>
          <w:tcPr/>
          <w:p w:rsidR="00000000" w:rsidDel="00000000" w:rsidP="00000000" w:rsidRDefault="00000000" w:rsidRPr="00000000" w14:paraId="0000008D">
            <w:pPr>
              <w:spacing w:line="240" w:lineRule="auto"/>
              <w:rPr>
                <w:sz w:val="22"/>
                <w:szCs w:val="22"/>
              </w:rPr>
            </w:pPr>
            <w:r w:rsidDel="00000000" w:rsidR="00000000" w:rsidRPr="00000000">
              <w:rPr>
                <w:rtl w:val="0"/>
              </w:rPr>
            </w:r>
          </w:p>
        </w:tc>
        <w:tc>
          <w:tcPr/>
          <w:p w:rsidR="00000000" w:rsidDel="00000000" w:rsidP="00000000" w:rsidRDefault="00000000" w:rsidRPr="00000000" w14:paraId="0000008E">
            <w:pPr>
              <w:spacing w:line="240" w:lineRule="auto"/>
              <w:rPr>
                <w:sz w:val="22"/>
                <w:szCs w:val="22"/>
              </w:rPr>
            </w:pPr>
            <w:r w:rsidDel="00000000" w:rsidR="00000000" w:rsidRPr="00000000">
              <w:rPr>
                <w:rtl w:val="0"/>
              </w:rPr>
            </w:r>
          </w:p>
        </w:tc>
      </w:tr>
      <w:tr>
        <w:trPr>
          <w:cantSplit w:val="0"/>
          <w:trHeight w:val="320" w:hRule="atLeast"/>
          <w:tblHeader w:val="0"/>
        </w:trPr>
        <w:tc>
          <w:tcPr>
            <w:gridSpan w:val="5"/>
            <w:vAlign w:val="center"/>
          </w:tcPr>
          <w:p w:rsidR="00000000" w:rsidDel="00000000" w:rsidP="00000000" w:rsidRDefault="00000000" w:rsidRPr="00000000" w14:paraId="0000008F">
            <w:pPr>
              <w:spacing w:line="240" w:lineRule="auto"/>
              <w:rPr>
                <w:b w:val="1"/>
                <w:sz w:val="22"/>
                <w:szCs w:val="22"/>
              </w:rPr>
            </w:pPr>
            <w:r w:rsidDel="00000000" w:rsidR="00000000" w:rsidRPr="00000000">
              <w:rPr>
                <w:b w:val="1"/>
                <w:sz w:val="22"/>
                <w:szCs w:val="22"/>
                <w:rtl w:val="0"/>
              </w:rPr>
              <w:t xml:space="preserve">Total Price of Goods - Lot 1</w:t>
            </w:r>
          </w:p>
        </w:tc>
        <w:tc>
          <w:tcPr/>
          <w:p w:rsidR="00000000" w:rsidDel="00000000" w:rsidP="00000000" w:rsidRDefault="00000000" w:rsidRPr="00000000" w14:paraId="00000094">
            <w:pPr>
              <w:spacing w:line="240" w:lineRule="auto"/>
              <w:rPr>
                <w:sz w:val="22"/>
                <w:szCs w:val="22"/>
              </w:rPr>
            </w:pPr>
            <w:r w:rsidDel="00000000" w:rsidR="00000000" w:rsidRPr="00000000">
              <w:rPr>
                <w:rtl w:val="0"/>
              </w:rPr>
            </w:r>
          </w:p>
        </w:tc>
        <w:tc>
          <w:tcPr/>
          <w:p w:rsidR="00000000" w:rsidDel="00000000" w:rsidP="00000000" w:rsidRDefault="00000000" w:rsidRPr="00000000" w14:paraId="00000095">
            <w:pPr>
              <w:spacing w:line="240" w:lineRule="auto"/>
              <w:rPr>
                <w:sz w:val="22"/>
                <w:szCs w:val="22"/>
              </w:rPr>
            </w:pPr>
            <w:r w:rsidDel="00000000" w:rsidR="00000000" w:rsidRPr="00000000">
              <w:rPr>
                <w:rtl w:val="0"/>
              </w:rPr>
            </w:r>
          </w:p>
        </w:tc>
      </w:tr>
    </w:tbl>
    <w:p w:rsidR="00000000" w:rsidDel="00000000" w:rsidP="00000000" w:rsidRDefault="00000000" w:rsidRPr="00000000" w14:paraId="00000096">
      <w:pPr>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97">
      <w:pPr>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Prices for related services - Lot 1</w:t>
      </w:r>
    </w:p>
    <w:tbl>
      <w:tblPr>
        <w:tblStyle w:val="Table5"/>
        <w:tblW w:w="9870.0" w:type="dxa"/>
        <w:jc w:val="left"/>
        <w:tblInd w:w="108.99999999999999"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765"/>
        <w:gridCol w:w="3570"/>
        <w:gridCol w:w="2265"/>
        <w:gridCol w:w="1635"/>
        <w:gridCol w:w="1635"/>
        <w:tblGridChange w:id="0">
          <w:tblGrid>
            <w:gridCol w:w="765"/>
            <w:gridCol w:w="3570"/>
            <w:gridCol w:w="2265"/>
            <w:gridCol w:w="1635"/>
            <w:gridCol w:w="1635"/>
          </w:tblGrid>
        </w:tblGridChange>
      </w:tblGrid>
      <w:tr>
        <w:trPr>
          <w:cantSplit w:val="0"/>
          <w:trHeight w:val="824.9414062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8">
            <w:pPr>
              <w:spacing w:line="240" w:lineRule="auto"/>
              <w:jc w:val="center"/>
              <w:rPr>
                <w:b w:val="1"/>
                <w:sz w:val="22"/>
                <w:szCs w:val="22"/>
              </w:rPr>
            </w:pPr>
            <w:r w:rsidDel="00000000" w:rsidR="00000000" w:rsidRPr="00000000">
              <w:rPr>
                <w:b w:val="1"/>
                <w:sz w:val="22"/>
                <w:szCs w:val="22"/>
                <w:rtl w:val="0"/>
              </w:rPr>
              <w:t xml:space="preserve">Item/ lot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9">
            <w:pPr>
              <w:spacing w:line="240" w:lineRule="auto"/>
              <w:jc w:val="center"/>
              <w:rPr>
                <w:b w:val="1"/>
                <w:sz w:val="22"/>
                <w:szCs w:val="22"/>
              </w:rPr>
            </w:pPr>
            <w:r w:rsidDel="00000000" w:rsidR="00000000" w:rsidRPr="00000000">
              <w:rPr>
                <w:b w:val="1"/>
                <w:sz w:val="22"/>
                <w:szCs w:val="22"/>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A">
            <w:pPr>
              <w:spacing w:line="240" w:lineRule="auto"/>
              <w:jc w:val="center"/>
              <w:rPr>
                <w:b w:val="1"/>
                <w:sz w:val="22"/>
                <w:szCs w:val="22"/>
              </w:rPr>
            </w:pPr>
            <w:r w:rsidDel="00000000" w:rsidR="00000000" w:rsidRPr="00000000">
              <w:rPr>
                <w:b w:val="1"/>
                <w:sz w:val="22"/>
                <w:szCs w:val="22"/>
                <w:rtl w:val="0"/>
              </w:rPr>
              <w:t xml:space="preserve">Quantity and physical unit (a)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B">
            <w:pPr>
              <w:spacing w:line="240" w:lineRule="auto"/>
              <w:jc w:val="center"/>
              <w:rPr>
                <w:b w:val="1"/>
                <w:sz w:val="22"/>
                <w:szCs w:val="22"/>
              </w:rPr>
            </w:pPr>
            <w:r w:rsidDel="00000000" w:rsidR="00000000" w:rsidRPr="00000000">
              <w:rPr>
                <w:b w:val="1"/>
                <w:sz w:val="22"/>
                <w:szCs w:val="22"/>
                <w:rtl w:val="0"/>
              </w:rPr>
              <w:t xml:space="preserve">Unit price</w:t>
            </w:r>
          </w:p>
          <w:p w:rsidR="00000000" w:rsidDel="00000000" w:rsidP="00000000" w:rsidRDefault="00000000" w:rsidRPr="00000000" w14:paraId="0000009C">
            <w:pPr>
              <w:spacing w:line="240" w:lineRule="auto"/>
              <w:jc w:val="center"/>
              <w:rPr>
                <w:b w:val="1"/>
                <w:sz w:val="22"/>
                <w:szCs w:val="22"/>
              </w:rPr>
            </w:pPr>
            <w:r w:rsidDel="00000000" w:rsidR="00000000" w:rsidRPr="00000000">
              <w:rPr>
                <w:b w:val="1"/>
                <w:sz w:val="22"/>
                <w:szCs w:val="22"/>
                <w:rtl w:val="0"/>
              </w:rPr>
              <w:t xml:space="preserve">(b)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D">
            <w:pPr>
              <w:spacing w:line="240" w:lineRule="auto"/>
              <w:jc w:val="center"/>
              <w:rPr>
                <w:b w:val="1"/>
                <w:sz w:val="22"/>
                <w:szCs w:val="22"/>
              </w:rPr>
            </w:pPr>
            <w:r w:rsidDel="00000000" w:rsidR="00000000" w:rsidRPr="00000000">
              <w:rPr>
                <w:b w:val="1"/>
                <w:sz w:val="22"/>
                <w:szCs w:val="22"/>
                <w:rtl w:val="0"/>
              </w:rPr>
              <w:t xml:space="preserve">Total price per service</w:t>
            </w:r>
          </w:p>
          <w:p w:rsidR="00000000" w:rsidDel="00000000" w:rsidP="00000000" w:rsidRDefault="00000000" w:rsidRPr="00000000" w14:paraId="0000009E">
            <w:pPr>
              <w:spacing w:line="240" w:lineRule="auto"/>
              <w:jc w:val="center"/>
              <w:rPr>
                <w:b w:val="1"/>
                <w:sz w:val="22"/>
                <w:szCs w:val="22"/>
              </w:rPr>
            </w:pPr>
            <w:r w:rsidDel="00000000" w:rsidR="00000000" w:rsidRPr="00000000">
              <w:rPr>
                <w:b w:val="1"/>
                <w:sz w:val="22"/>
                <w:szCs w:val="22"/>
                <w:rtl w:val="0"/>
              </w:rPr>
              <w:t xml:space="preserve">(a)x(b)</w:t>
            </w:r>
          </w:p>
        </w:tc>
      </w:tr>
      <w:tr>
        <w:trPr>
          <w:cantSplit w:val="0"/>
          <w:trHeight w:val="349.9804687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spacing w:line="240" w:lineRule="auto"/>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0">
            <w:pPr>
              <w:spacing w:line="240" w:lineRule="auto"/>
              <w:rPr>
                <w:sz w:val="22"/>
                <w:szCs w:val="22"/>
              </w:rPr>
            </w:pPr>
            <w:r w:rsidDel="00000000" w:rsidR="00000000" w:rsidRPr="00000000">
              <w:rPr>
                <w:sz w:val="22"/>
                <w:szCs w:val="22"/>
                <w:rtl w:val="0"/>
              </w:rPr>
              <w:t xml:space="preserve">Customs clearance (Tax exemption letter will be provided) and delivery to health facility (Tunis centre) - shipment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spacing w:line="240" w:lineRule="auto"/>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spacing w:line="240" w:lineRule="auto"/>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spacing w:line="240" w:lineRule="auto"/>
              <w:jc w:val="center"/>
              <w:rPr>
                <w:sz w:val="22"/>
                <w:szCs w:val="22"/>
              </w:rPr>
            </w:pP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spacing w:line="240" w:lineRule="auto"/>
              <w:rPr>
                <w:sz w:val="22"/>
                <w:szCs w:val="22"/>
              </w:rPr>
            </w:pPr>
            <w:r w:rsidDel="00000000" w:rsidR="00000000" w:rsidRPr="00000000">
              <w:rPr>
                <w:sz w:val="22"/>
                <w:szCs w:val="22"/>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spacing w:line="240" w:lineRule="auto"/>
              <w:rPr>
                <w:sz w:val="22"/>
                <w:szCs w:val="22"/>
              </w:rPr>
            </w:pPr>
            <w:r w:rsidDel="00000000" w:rsidR="00000000" w:rsidRPr="00000000">
              <w:rPr>
                <w:sz w:val="22"/>
                <w:szCs w:val="22"/>
                <w:rtl w:val="0"/>
              </w:rPr>
              <w:t xml:space="preserve">Installation &amp; 5-day training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spacing w:line="240" w:lineRule="auto"/>
              <w:jc w:val="center"/>
              <w:rPr>
                <w:sz w:val="22"/>
                <w:szCs w:val="22"/>
              </w:rPr>
            </w:pPr>
            <w:r w:rsidDel="00000000" w:rsidR="00000000" w:rsidRPr="00000000">
              <w:rPr>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spacing w:line="240" w:lineRule="auto"/>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spacing w:line="240" w:lineRule="auto"/>
              <w:jc w:val="center"/>
              <w:rPr>
                <w:sz w:val="22"/>
                <w:szCs w:val="22"/>
              </w:rPr>
            </w:pP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spacing w:line="240" w:lineRule="auto"/>
              <w:rPr>
                <w:sz w:val="22"/>
                <w:szCs w:val="22"/>
              </w:rPr>
            </w:pPr>
            <w:r w:rsidDel="00000000" w:rsidR="00000000" w:rsidRPr="00000000">
              <w:rPr>
                <w:sz w:val="22"/>
                <w:szCs w:val="22"/>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spacing w:line="240" w:lineRule="auto"/>
              <w:ind w:left="0" w:firstLine="0"/>
              <w:rPr>
                <w:i w:val="1"/>
                <w:sz w:val="22"/>
                <w:szCs w:val="22"/>
              </w:rPr>
            </w:pPr>
            <w:r w:rsidDel="00000000" w:rsidR="00000000" w:rsidRPr="00000000">
              <w:rPr>
                <w:sz w:val="22"/>
                <w:szCs w:val="22"/>
                <w:rtl w:val="0"/>
              </w:rPr>
              <w:t xml:space="preserve">All recommended spare parts for preventive maintenance for 2 years (total price here).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spacing w:line="240" w:lineRule="auto"/>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spacing w:line="240" w:lineRule="auto"/>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spacing w:line="240" w:lineRule="auto"/>
              <w:jc w:val="center"/>
              <w:rPr>
                <w:sz w:val="22"/>
                <w:szCs w:val="22"/>
              </w:rPr>
            </w:pPr>
            <w:r w:rsidDel="00000000" w:rsidR="00000000" w:rsidRPr="00000000">
              <w:rPr>
                <w:rtl w:val="0"/>
              </w:rPr>
            </w:r>
          </w:p>
        </w:tc>
      </w:tr>
      <w:tr>
        <w:trPr>
          <w:cantSplit w:val="0"/>
          <w:trHeight w:val="349.9804687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spacing w:line="240" w:lineRule="auto"/>
              <w:rPr>
                <w:sz w:val="22"/>
                <w:szCs w:val="22"/>
              </w:rPr>
            </w:pPr>
            <w:r w:rsidDel="00000000" w:rsidR="00000000" w:rsidRPr="00000000">
              <w:rPr>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spacing w:line="240" w:lineRule="auto"/>
              <w:rPr>
                <w:i w:val="1"/>
                <w:sz w:val="22"/>
                <w:szCs w:val="22"/>
                <w:highlight w:val="yellow"/>
              </w:rPr>
            </w:pPr>
            <w:r w:rsidDel="00000000" w:rsidR="00000000" w:rsidRPr="00000000">
              <w:rPr>
                <w:sz w:val="22"/>
                <w:szCs w:val="22"/>
                <w:rtl w:val="0"/>
              </w:rPr>
              <w:t xml:space="preserve">Preventive Maintenance services - 24 months (2 visits/services per year)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spacing w:line="240" w:lineRule="auto"/>
              <w:jc w:val="center"/>
              <w:rPr>
                <w:sz w:val="22"/>
                <w:szCs w:val="22"/>
              </w:rPr>
            </w:pPr>
            <w:r w:rsidDel="00000000" w:rsidR="00000000" w:rsidRPr="00000000">
              <w:rPr>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spacing w:line="240" w:lineRule="auto"/>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spacing w:line="240" w:lineRule="auto"/>
              <w:jc w:val="center"/>
              <w:rPr>
                <w:sz w:val="22"/>
                <w:szCs w:val="22"/>
              </w:rPr>
            </w:pPr>
            <w:r w:rsidDel="00000000" w:rsidR="00000000" w:rsidRPr="00000000">
              <w:rPr>
                <w:rtl w:val="0"/>
              </w:rPr>
            </w:r>
          </w:p>
        </w:tc>
      </w:tr>
      <w:tr>
        <w:trPr>
          <w:cantSplit w:val="0"/>
          <w:trHeight w:val="380"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spacing w:line="240" w:lineRule="auto"/>
              <w:rPr>
                <w:sz w:val="22"/>
                <w:szCs w:val="22"/>
              </w:rPr>
            </w:pPr>
            <w:r w:rsidDel="00000000" w:rsidR="00000000" w:rsidRPr="00000000">
              <w:rPr>
                <w:b w:val="1"/>
                <w:sz w:val="22"/>
                <w:szCs w:val="22"/>
                <w:rtl w:val="0"/>
              </w:rPr>
              <w:t xml:space="preserve">Total Price of Related Services - Lot 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spacing w:line="240" w:lineRule="auto"/>
              <w:rPr>
                <w:sz w:val="22"/>
                <w:szCs w:val="22"/>
              </w:rPr>
            </w:pPr>
            <w:r w:rsidDel="00000000" w:rsidR="00000000" w:rsidRPr="00000000">
              <w:rPr>
                <w:rtl w:val="0"/>
              </w:rPr>
            </w:r>
          </w:p>
        </w:tc>
      </w:tr>
    </w:tbl>
    <w:p w:rsidR="00000000" w:rsidDel="00000000" w:rsidP="00000000" w:rsidRDefault="00000000" w:rsidRPr="00000000" w14:paraId="000000B8">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provide the following separate documents:</w:t>
      </w:r>
    </w:p>
    <w:p w:rsidR="00000000" w:rsidDel="00000000" w:rsidP="00000000" w:rsidRDefault="00000000" w:rsidRPr="00000000" w14:paraId="000000B9">
      <w:pPr>
        <w:numPr>
          <w:ilvl w:val="0"/>
          <w:numId w:val="13"/>
        </w:numPr>
        <w:spacing w:line="240" w:lineRule="auto"/>
        <w:ind w:left="72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detailed quotation for the spare parts for preventive maintenance;</w:t>
      </w:r>
    </w:p>
    <w:p w:rsidR="00000000" w:rsidDel="00000000" w:rsidP="00000000" w:rsidRDefault="00000000" w:rsidRPr="00000000" w14:paraId="000000BA">
      <w:pPr>
        <w:numPr>
          <w:ilvl w:val="0"/>
          <w:numId w:val="13"/>
        </w:numPr>
        <w:spacing w:line="240" w:lineRule="auto"/>
        <w:ind w:left="72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the details of the service visit fee; and </w:t>
      </w:r>
    </w:p>
    <w:p w:rsidR="00000000" w:rsidDel="00000000" w:rsidP="00000000" w:rsidRDefault="00000000" w:rsidRPr="00000000" w14:paraId="000000BB">
      <w:pPr>
        <w:numPr>
          <w:ilvl w:val="0"/>
          <w:numId w:val="13"/>
        </w:numPr>
        <w:spacing w:line="240" w:lineRule="auto"/>
        <w:ind w:left="72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the detailed quotation for the training (daily fee). </w:t>
      </w:r>
    </w:p>
    <w:p w:rsidR="00000000" w:rsidDel="00000000" w:rsidP="00000000" w:rsidRDefault="00000000" w:rsidRPr="00000000" w14:paraId="000000BC">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D">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E">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F">
      <w:pPr>
        <w:spacing w:line="240" w:lineRule="auto"/>
        <w:jc w:val="center"/>
        <w:rPr>
          <w:rFonts w:ascii="Calibri" w:cs="Calibri" w:eastAsia="Calibri" w:hAnsi="Calibri"/>
          <w:b w:val="1"/>
          <w:sz w:val="22"/>
          <w:szCs w:val="22"/>
        </w:rPr>
      </w:pPr>
      <w:r w:rsidDel="00000000" w:rsidR="00000000" w:rsidRPr="00000000">
        <w:rPr>
          <w:rtl w:val="0"/>
        </w:rPr>
      </w:r>
    </w:p>
    <w:tbl>
      <w:tblPr>
        <w:tblStyle w:val="Table6"/>
        <w:tblW w:w="964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40"/>
        <w:tblGridChange w:id="0">
          <w:tblGrid>
            <w:gridCol w:w="9640"/>
          </w:tblGrid>
        </w:tblGridChange>
      </w:tblGrid>
      <w:tr>
        <w:trPr>
          <w:cantSplit w:val="0"/>
          <w:tblHeader w:val="0"/>
        </w:trPr>
        <w:tc>
          <w:tcPr>
            <w:shd w:fill="6fa8dc" w:val="clear"/>
            <w:tcMar>
              <w:top w:w="100.0" w:type="dxa"/>
              <w:left w:w="100.0" w:type="dxa"/>
              <w:bottom w:w="100.0" w:type="dxa"/>
              <w:right w:w="100.0" w:type="dxa"/>
            </w:tcMar>
            <w:vAlign w:val="top"/>
          </w:tcPr>
          <w:p w:rsidR="00000000" w:rsidDel="00000000" w:rsidP="00000000" w:rsidRDefault="00000000" w:rsidRPr="00000000" w14:paraId="000000C0">
            <w:pPr>
              <w:spacing w:line="240" w:lineRule="auto"/>
              <w:jc w:val="center"/>
              <w:rPr>
                <w:b w:val="1"/>
                <w:sz w:val="22"/>
                <w:szCs w:val="22"/>
              </w:rPr>
            </w:pPr>
            <w:r w:rsidDel="00000000" w:rsidR="00000000" w:rsidRPr="00000000">
              <w:rPr>
                <w:b w:val="1"/>
                <w:sz w:val="22"/>
                <w:szCs w:val="22"/>
                <w:rtl w:val="0"/>
              </w:rPr>
              <w:t xml:space="preserve">Pricing Lot 2</w:t>
            </w:r>
          </w:p>
        </w:tc>
      </w:tr>
    </w:tbl>
    <w:p w:rsidR="00000000" w:rsidDel="00000000" w:rsidP="00000000" w:rsidRDefault="00000000" w:rsidRPr="00000000" w14:paraId="000000C1">
      <w:pPr>
        <w:spacing w:line="240" w:lineRule="auto"/>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2">
      <w:pPr>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Prices for Goods - Lot 2</w:t>
      </w:r>
    </w:p>
    <w:tbl>
      <w:tblPr>
        <w:tblStyle w:val="Table7"/>
        <w:tblW w:w="9930.0" w:type="dxa"/>
        <w:jc w:val="left"/>
        <w:tblInd w:w="93.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80"/>
        <w:gridCol w:w="3285"/>
        <w:gridCol w:w="900"/>
        <w:gridCol w:w="1005"/>
        <w:gridCol w:w="1200"/>
        <w:gridCol w:w="1350"/>
        <w:gridCol w:w="1410"/>
        <w:tblGridChange w:id="0">
          <w:tblGrid>
            <w:gridCol w:w="780"/>
            <w:gridCol w:w="3285"/>
            <w:gridCol w:w="900"/>
            <w:gridCol w:w="1005"/>
            <w:gridCol w:w="1200"/>
            <w:gridCol w:w="1350"/>
            <w:gridCol w:w="1410"/>
          </w:tblGrid>
        </w:tblGridChange>
      </w:tblGrid>
      <w:tr>
        <w:trPr>
          <w:cantSplit w:val="0"/>
          <w:tblHeader w:val="0"/>
        </w:trPr>
        <w:tc>
          <w:tcPr>
            <w:vMerge w:val="restart"/>
            <w:shd w:fill="d9d9d9" w:val="clear"/>
            <w:vAlign w:val="center"/>
          </w:tcPr>
          <w:p w:rsidR="00000000" w:rsidDel="00000000" w:rsidP="00000000" w:rsidRDefault="00000000" w:rsidRPr="00000000" w14:paraId="000000C3">
            <w:pPr>
              <w:spacing w:line="240" w:lineRule="auto"/>
              <w:jc w:val="center"/>
              <w:rPr>
                <w:b w:val="1"/>
                <w:sz w:val="22"/>
                <w:szCs w:val="22"/>
              </w:rPr>
            </w:pPr>
            <w:r w:rsidDel="00000000" w:rsidR="00000000" w:rsidRPr="00000000">
              <w:rPr>
                <w:b w:val="1"/>
                <w:sz w:val="22"/>
                <w:szCs w:val="22"/>
                <w:rtl w:val="0"/>
              </w:rPr>
              <w:t xml:space="preserve">Item/ lot</w:t>
            </w:r>
          </w:p>
        </w:tc>
        <w:tc>
          <w:tcPr>
            <w:vMerge w:val="restart"/>
            <w:shd w:fill="d9d9d9" w:val="clear"/>
            <w:vAlign w:val="center"/>
          </w:tcPr>
          <w:p w:rsidR="00000000" w:rsidDel="00000000" w:rsidP="00000000" w:rsidRDefault="00000000" w:rsidRPr="00000000" w14:paraId="000000C4">
            <w:pPr>
              <w:spacing w:line="240" w:lineRule="auto"/>
              <w:jc w:val="center"/>
              <w:rPr>
                <w:b w:val="1"/>
                <w:sz w:val="22"/>
                <w:szCs w:val="22"/>
              </w:rPr>
            </w:pPr>
            <w:r w:rsidDel="00000000" w:rsidR="00000000" w:rsidRPr="00000000">
              <w:rPr>
                <w:b w:val="1"/>
                <w:sz w:val="22"/>
                <w:szCs w:val="22"/>
                <w:rtl w:val="0"/>
              </w:rPr>
              <w:t xml:space="preserve">Description</w:t>
            </w:r>
          </w:p>
        </w:tc>
        <w:tc>
          <w:tcPr>
            <w:vMerge w:val="restart"/>
            <w:shd w:fill="d9d9d9" w:val="clear"/>
            <w:vAlign w:val="center"/>
          </w:tcPr>
          <w:p w:rsidR="00000000" w:rsidDel="00000000" w:rsidP="00000000" w:rsidRDefault="00000000" w:rsidRPr="00000000" w14:paraId="000000C5">
            <w:pPr>
              <w:spacing w:line="240" w:lineRule="auto"/>
              <w:jc w:val="center"/>
              <w:rPr>
                <w:b w:val="1"/>
                <w:sz w:val="22"/>
                <w:szCs w:val="22"/>
              </w:rPr>
            </w:pPr>
            <w:r w:rsidDel="00000000" w:rsidR="00000000" w:rsidRPr="00000000">
              <w:rPr>
                <w:b w:val="1"/>
                <w:sz w:val="22"/>
                <w:szCs w:val="22"/>
                <w:rtl w:val="0"/>
              </w:rPr>
              <w:t xml:space="preserve">Qty</w:t>
            </w:r>
          </w:p>
          <w:p w:rsidR="00000000" w:rsidDel="00000000" w:rsidP="00000000" w:rsidRDefault="00000000" w:rsidRPr="00000000" w14:paraId="000000C6">
            <w:pPr>
              <w:spacing w:line="240" w:lineRule="auto"/>
              <w:jc w:val="center"/>
              <w:rPr>
                <w:b w:val="1"/>
                <w:sz w:val="22"/>
                <w:szCs w:val="22"/>
              </w:rPr>
            </w:pPr>
            <w:r w:rsidDel="00000000" w:rsidR="00000000" w:rsidRPr="00000000">
              <w:rPr>
                <w:b w:val="1"/>
                <w:sz w:val="22"/>
                <w:szCs w:val="22"/>
                <w:rtl w:val="0"/>
              </w:rPr>
              <w:t xml:space="preserve">(a)</w:t>
            </w:r>
          </w:p>
        </w:tc>
        <w:tc>
          <w:tcPr>
            <w:gridSpan w:val="4"/>
            <w:shd w:fill="d9d9d9" w:val="clear"/>
            <w:vAlign w:val="center"/>
          </w:tcPr>
          <w:p w:rsidR="00000000" w:rsidDel="00000000" w:rsidP="00000000" w:rsidRDefault="00000000" w:rsidRPr="00000000" w14:paraId="000000C7">
            <w:pPr>
              <w:spacing w:line="240" w:lineRule="auto"/>
              <w:jc w:val="center"/>
              <w:rPr>
                <w:b w:val="1"/>
                <w:sz w:val="22"/>
                <w:szCs w:val="22"/>
              </w:rPr>
            </w:pPr>
            <w:r w:rsidDel="00000000" w:rsidR="00000000" w:rsidRPr="00000000">
              <w:rPr>
                <w:b w:val="1"/>
                <w:sz w:val="22"/>
                <w:szCs w:val="22"/>
                <w:rtl w:val="0"/>
              </w:rPr>
              <w:t xml:space="preserve">Currency: USD</w:t>
            </w:r>
          </w:p>
        </w:tc>
      </w:tr>
      <w:tr>
        <w:trPr>
          <w:cantSplit w:val="0"/>
          <w:tblHeader w:val="0"/>
        </w:trPr>
        <w:tc>
          <w:tcPr>
            <w:vMerge w:val="continue"/>
            <w:shd w:fill="d9d9d9" w:val="clear"/>
            <w:vAlign w:val="center"/>
          </w:tcPr>
          <w:p w:rsidR="00000000" w:rsidDel="00000000" w:rsidP="00000000" w:rsidRDefault="00000000" w:rsidRPr="00000000" w14:paraId="000000CB">
            <w:pPr>
              <w:widowControl w:val="0"/>
              <w:spacing w:line="276" w:lineRule="auto"/>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CC">
            <w:pPr>
              <w:widowControl w:val="0"/>
              <w:spacing w:line="276" w:lineRule="auto"/>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CD">
            <w:pPr>
              <w:widowControl w:val="0"/>
              <w:spacing w:line="276" w:lineRule="auto"/>
              <w:rPr>
                <w:b w:val="1"/>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0CE">
            <w:pPr>
              <w:spacing w:line="240" w:lineRule="auto"/>
              <w:jc w:val="center"/>
              <w:rPr>
                <w:b w:val="1"/>
                <w:sz w:val="22"/>
                <w:szCs w:val="22"/>
              </w:rPr>
            </w:pPr>
            <w:r w:rsidDel="00000000" w:rsidR="00000000" w:rsidRPr="00000000">
              <w:rPr>
                <w:b w:val="1"/>
                <w:sz w:val="22"/>
                <w:szCs w:val="22"/>
                <w:rtl w:val="0"/>
              </w:rPr>
              <w:t xml:space="preserve">Unit price FCA (b)</w:t>
            </w:r>
          </w:p>
        </w:tc>
        <w:tc>
          <w:tcPr>
            <w:shd w:fill="d9d9d9" w:val="clear"/>
            <w:vAlign w:val="center"/>
          </w:tcPr>
          <w:p w:rsidR="00000000" w:rsidDel="00000000" w:rsidP="00000000" w:rsidRDefault="00000000" w:rsidRPr="00000000" w14:paraId="000000CF">
            <w:pPr>
              <w:spacing w:line="240" w:lineRule="auto"/>
              <w:jc w:val="center"/>
              <w:rPr>
                <w:b w:val="1"/>
                <w:sz w:val="22"/>
                <w:szCs w:val="22"/>
              </w:rPr>
            </w:pPr>
            <w:r w:rsidDel="00000000" w:rsidR="00000000" w:rsidRPr="00000000">
              <w:rPr>
                <w:b w:val="1"/>
                <w:sz w:val="22"/>
                <w:szCs w:val="22"/>
                <w:rtl w:val="0"/>
              </w:rPr>
              <w:t xml:space="preserve">Unit price CPT (c)</w:t>
            </w:r>
          </w:p>
        </w:tc>
        <w:tc>
          <w:tcPr>
            <w:shd w:fill="d9d9d9" w:val="clear"/>
            <w:vAlign w:val="center"/>
          </w:tcPr>
          <w:p w:rsidR="00000000" w:rsidDel="00000000" w:rsidP="00000000" w:rsidRDefault="00000000" w:rsidRPr="00000000" w14:paraId="000000D0">
            <w:pPr>
              <w:spacing w:line="240" w:lineRule="auto"/>
              <w:jc w:val="center"/>
              <w:rPr>
                <w:b w:val="1"/>
                <w:sz w:val="22"/>
                <w:szCs w:val="22"/>
              </w:rPr>
            </w:pPr>
            <w:r w:rsidDel="00000000" w:rsidR="00000000" w:rsidRPr="00000000">
              <w:rPr>
                <w:b w:val="1"/>
                <w:sz w:val="22"/>
                <w:szCs w:val="22"/>
                <w:rtl w:val="0"/>
              </w:rPr>
              <w:t xml:space="preserve">Total price FCA (a)x(b)</w:t>
            </w:r>
          </w:p>
        </w:tc>
        <w:tc>
          <w:tcPr>
            <w:shd w:fill="d9d9d9" w:val="clear"/>
            <w:vAlign w:val="center"/>
          </w:tcPr>
          <w:p w:rsidR="00000000" w:rsidDel="00000000" w:rsidP="00000000" w:rsidRDefault="00000000" w:rsidRPr="00000000" w14:paraId="000000D1">
            <w:pPr>
              <w:spacing w:line="240" w:lineRule="auto"/>
              <w:jc w:val="center"/>
              <w:rPr>
                <w:b w:val="1"/>
                <w:sz w:val="22"/>
                <w:szCs w:val="22"/>
              </w:rPr>
            </w:pPr>
            <w:r w:rsidDel="00000000" w:rsidR="00000000" w:rsidRPr="00000000">
              <w:rPr>
                <w:b w:val="1"/>
                <w:sz w:val="22"/>
                <w:szCs w:val="22"/>
                <w:rtl w:val="0"/>
              </w:rPr>
              <w:t xml:space="preserve">Total price</w:t>
            </w:r>
          </w:p>
          <w:p w:rsidR="00000000" w:rsidDel="00000000" w:rsidP="00000000" w:rsidRDefault="00000000" w:rsidRPr="00000000" w14:paraId="000000D2">
            <w:pPr>
              <w:spacing w:line="240" w:lineRule="auto"/>
              <w:jc w:val="center"/>
              <w:rPr>
                <w:b w:val="1"/>
                <w:sz w:val="22"/>
                <w:szCs w:val="22"/>
              </w:rPr>
            </w:pPr>
            <w:r w:rsidDel="00000000" w:rsidR="00000000" w:rsidRPr="00000000">
              <w:rPr>
                <w:b w:val="1"/>
                <w:sz w:val="22"/>
                <w:szCs w:val="22"/>
                <w:rtl w:val="0"/>
              </w:rPr>
              <w:t xml:space="preserve">CPT (a)x(c)</w:t>
            </w:r>
          </w:p>
        </w:tc>
      </w:tr>
      <w:tr>
        <w:trPr>
          <w:cantSplit w:val="0"/>
          <w:tblHeader w:val="0"/>
        </w:trPr>
        <w:tc>
          <w:tcPr>
            <w:vAlign w:val="center"/>
          </w:tcPr>
          <w:p w:rsidR="00000000" w:rsidDel="00000000" w:rsidP="00000000" w:rsidRDefault="00000000" w:rsidRPr="00000000" w14:paraId="000000D3">
            <w:pPr>
              <w:spacing w:line="240" w:lineRule="auto"/>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0D4">
            <w:pPr>
              <w:spacing w:line="240" w:lineRule="auto"/>
              <w:rPr>
                <w:b w:val="1"/>
                <w:color w:val="222222"/>
                <w:sz w:val="22"/>
                <w:szCs w:val="22"/>
                <w:highlight w:val="white"/>
              </w:rPr>
            </w:pPr>
            <w:r w:rsidDel="00000000" w:rsidR="00000000" w:rsidRPr="00000000">
              <w:rPr>
                <w:b w:val="1"/>
                <w:sz w:val="22"/>
                <w:szCs w:val="22"/>
                <w:rtl w:val="0"/>
              </w:rPr>
              <w:t xml:space="preserve">HF Mobile Analog System (X-ray) </w:t>
            </w:r>
            <w:r w:rsidDel="00000000" w:rsidR="00000000" w:rsidRPr="00000000">
              <w:rPr>
                <w:color w:val="222222"/>
                <w:sz w:val="22"/>
                <w:szCs w:val="22"/>
                <w:highlight w:val="white"/>
                <w:rtl w:val="0"/>
              </w:rPr>
              <w:t xml:space="preserve">as specified in the Schedules of requirements - Section II (Tunis Port)</w:t>
            </w:r>
            <w:r w:rsidDel="00000000" w:rsidR="00000000" w:rsidRPr="00000000">
              <w:rPr>
                <w:rtl w:val="0"/>
              </w:rPr>
            </w:r>
          </w:p>
        </w:tc>
        <w:tc>
          <w:tcPr>
            <w:vAlign w:val="center"/>
          </w:tcPr>
          <w:p w:rsidR="00000000" w:rsidDel="00000000" w:rsidP="00000000" w:rsidRDefault="00000000" w:rsidRPr="00000000" w14:paraId="000000D5">
            <w:pPr>
              <w:spacing w:line="240" w:lineRule="auto"/>
              <w:jc w:val="center"/>
              <w:rPr>
                <w:sz w:val="22"/>
                <w:szCs w:val="22"/>
              </w:rPr>
            </w:pPr>
            <w:r w:rsidDel="00000000" w:rsidR="00000000" w:rsidRPr="00000000">
              <w:rPr>
                <w:sz w:val="22"/>
                <w:szCs w:val="22"/>
                <w:rtl w:val="0"/>
              </w:rPr>
              <w:t xml:space="preserve">5</w:t>
            </w:r>
            <w:r w:rsidDel="00000000" w:rsidR="00000000" w:rsidRPr="00000000">
              <w:rPr>
                <w:rtl w:val="0"/>
              </w:rPr>
            </w:r>
          </w:p>
        </w:tc>
        <w:tc>
          <w:tcPr/>
          <w:p w:rsidR="00000000" w:rsidDel="00000000" w:rsidP="00000000" w:rsidRDefault="00000000" w:rsidRPr="00000000" w14:paraId="000000D6">
            <w:pPr>
              <w:spacing w:line="240" w:lineRule="auto"/>
              <w:rPr>
                <w:sz w:val="22"/>
                <w:szCs w:val="22"/>
              </w:rPr>
            </w:pPr>
            <w:r w:rsidDel="00000000" w:rsidR="00000000" w:rsidRPr="00000000">
              <w:rPr>
                <w:rtl w:val="0"/>
              </w:rPr>
            </w:r>
          </w:p>
        </w:tc>
        <w:tc>
          <w:tcPr/>
          <w:p w:rsidR="00000000" w:rsidDel="00000000" w:rsidP="00000000" w:rsidRDefault="00000000" w:rsidRPr="00000000" w14:paraId="000000D7">
            <w:pPr>
              <w:spacing w:line="240" w:lineRule="auto"/>
              <w:rPr>
                <w:sz w:val="22"/>
                <w:szCs w:val="22"/>
              </w:rPr>
            </w:pPr>
            <w:r w:rsidDel="00000000" w:rsidR="00000000" w:rsidRPr="00000000">
              <w:rPr>
                <w:rtl w:val="0"/>
              </w:rPr>
            </w:r>
          </w:p>
        </w:tc>
        <w:tc>
          <w:tcPr/>
          <w:p w:rsidR="00000000" w:rsidDel="00000000" w:rsidP="00000000" w:rsidRDefault="00000000" w:rsidRPr="00000000" w14:paraId="000000D8">
            <w:pPr>
              <w:spacing w:line="240" w:lineRule="auto"/>
              <w:rPr>
                <w:sz w:val="22"/>
                <w:szCs w:val="22"/>
              </w:rPr>
            </w:pPr>
            <w:r w:rsidDel="00000000" w:rsidR="00000000" w:rsidRPr="00000000">
              <w:rPr>
                <w:rtl w:val="0"/>
              </w:rPr>
            </w:r>
          </w:p>
        </w:tc>
        <w:tc>
          <w:tcPr/>
          <w:p w:rsidR="00000000" w:rsidDel="00000000" w:rsidP="00000000" w:rsidRDefault="00000000" w:rsidRPr="00000000" w14:paraId="000000D9">
            <w:pPr>
              <w:spacing w:line="240" w:lineRule="auto"/>
              <w:rPr>
                <w:sz w:val="22"/>
                <w:szCs w:val="22"/>
              </w:rPr>
            </w:pPr>
            <w:r w:rsidDel="00000000" w:rsidR="00000000" w:rsidRPr="00000000">
              <w:rPr>
                <w:rtl w:val="0"/>
              </w:rPr>
            </w:r>
          </w:p>
        </w:tc>
      </w:tr>
      <w:tr>
        <w:trPr>
          <w:cantSplit w:val="0"/>
          <w:trHeight w:val="320" w:hRule="atLeast"/>
          <w:tblHeader w:val="0"/>
        </w:trPr>
        <w:tc>
          <w:tcPr>
            <w:gridSpan w:val="5"/>
            <w:vAlign w:val="center"/>
          </w:tcPr>
          <w:p w:rsidR="00000000" w:rsidDel="00000000" w:rsidP="00000000" w:rsidRDefault="00000000" w:rsidRPr="00000000" w14:paraId="000000DA">
            <w:pPr>
              <w:spacing w:line="240" w:lineRule="auto"/>
              <w:rPr>
                <w:b w:val="1"/>
                <w:sz w:val="22"/>
                <w:szCs w:val="22"/>
              </w:rPr>
            </w:pPr>
            <w:r w:rsidDel="00000000" w:rsidR="00000000" w:rsidRPr="00000000">
              <w:rPr>
                <w:b w:val="1"/>
                <w:sz w:val="22"/>
                <w:szCs w:val="22"/>
                <w:rtl w:val="0"/>
              </w:rPr>
              <w:t xml:space="preserve">Total Price of Goods - Lot 2</w:t>
            </w:r>
          </w:p>
        </w:tc>
        <w:tc>
          <w:tcPr/>
          <w:p w:rsidR="00000000" w:rsidDel="00000000" w:rsidP="00000000" w:rsidRDefault="00000000" w:rsidRPr="00000000" w14:paraId="000000DF">
            <w:pPr>
              <w:spacing w:line="240" w:lineRule="auto"/>
              <w:rPr>
                <w:sz w:val="22"/>
                <w:szCs w:val="22"/>
              </w:rPr>
            </w:pPr>
            <w:r w:rsidDel="00000000" w:rsidR="00000000" w:rsidRPr="00000000">
              <w:rPr>
                <w:rtl w:val="0"/>
              </w:rPr>
            </w:r>
          </w:p>
        </w:tc>
        <w:tc>
          <w:tcPr/>
          <w:p w:rsidR="00000000" w:rsidDel="00000000" w:rsidP="00000000" w:rsidRDefault="00000000" w:rsidRPr="00000000" w14:paraId="000000E0">
            <w:pPr>
              <w:spacing w:line="240" w:lineRule="auto"/>
              <w:rPr>
                <w:sz w:val="22"/>
                <w:szCs w:val="22"/>
              </w:rPr>
            </w:pPr>
            <w:r w:rsidDel="00000000" w:rsidR="00000000" w:rsidRPr="00000000">
              <w:rPr>
                <w:rtl w:val="0"/>
              </w:rPr>
            </w:r>
          </w:p>
        </w:tc>
      </w:tr>
    </w:tbl>
    <w:p w:rsidR="00000000" w:rsidDel="00000000" w:rsidP="00000000" w:rsidRDefault="00000000" w:rsidRPr="00000000" w14:paraId="000000E1">
      <w:pPr>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E2">
      <w:pPr>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E3">
      <w:pPr>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Prices for related services - Lot 2</w:t>
      </w:r>
    </w:p>
    <w:tbl>
      <w:tblPr>
        <w:tblStyle w:val="Table8"/>
        <w:tblW w:w="9870.0" w:type="dxa"/>
        <w:jc w:val="left"/>
        <w:tblInd w:w="108.99999999999999"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765"/>
        <w:gridCol w:w="3570"/>
        <w:gridCol w:w="2265"/>
        <w:gridCol w:w="1635"/>
        <w:gridCol w:w="1635"/>
        <w:tblGridChange w:id="0">
          <w:tblGrid>
            <w:gridCol w:w="765"/>
            <w:gridCol w:w="3570"/>
            <w:gridCol w:w="2265"/>
            <w:gridCol w:w="1635"/>
            <w:gridCol w:w="1635"/>
          </w:tblGrid>
        </w:tblGridChange>
      </w:tblGrid>
      <w:tr>
        <w:trPr>
          <w:cantSplit w:val="0"/>
          <w:trHeight w:val="824.9414062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E4">
            <w:pPr>
              <w:spacing w:line="240" w:lineRule="auto"/>
              <w:jc w:val="center"/>
              <w:rPr>
                <w:b w:val="1"/>
                <w:sz w:val="22"/>
                <w:szCs w:val="22"/>
              </w:rPr>
            </w:pPr>
            <w:r w:rsidDel="00000000" w:rsidR="00000000" w:rsidRPr="00000000">
              <w:rPr>
                <w:b w:val="1"/>
                <w:sz w:val="22"/>
                <w:szCs w:val="22"/>
                <w:rtl w:val="0"/>
              </w:rPr>
              <w:t xml:space="preserve">Item/ lot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E5">
            <w:pPr>
              <w:spacing w:line="240" w:lineRule="auto"/>
              <w:jc w:val="center"/>
              <w:rPr>
                <w:b w:val="1"/>
                <w:sz w:val="22"/>
                <w:szCs w:val="22"/>
              </w:rPr>
            </w:pPr>
            <w:r w:rsidDel="00000000" w:rsidR="00000000" w:rsidRPr="00000000">
              <w:rPr>
                <w:b w:val="1"/>
                <w:sz w:val="22"/>
                <w:szCs w:val="22"/>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E6">
            <w:pPr>
              <w:spacing w:line="240" w:lineRule="auto"/>
              <w:jc w:val="center"/>
              <w:rPr>
                <w:b w:val="1"/>
                <w:sz w:val="22"/>
                <w:szCs w:val="22"/>
              </w:rPr>
            </w:pPr>
            <w:r w:rsidDel="00000000" w:rsidR="00000000" w:rsidRPr="00000000">
              <w:rPr>
                <w:b w:val="1"/>
                <w:sz w:val="22"/>
                <w:szCs w:val="22"/>
                <w:rtl w:val="0"/>
              </w:rPr>
              <w:t xml:space="preserve">Quantity and physical unit (a)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E7">
            <w:pPr>
              <w:spacing w:line="240" w:lineRule="auto"/>
              <w:jc w:val="center"/>
              <w:rPr>
                <w:b w:val="1"/>
                <w:sz w:val="22"/>
                <w:szCs w:val="22"/>
              </w:rPr>
            </w:pPr>
            <w:r w:rsidDel="00000000" w:rsidR="00000000" w:rsidRPr="00000000">
              <w:rPr>
                <w:b w:val="1"/>
                <w:sz w:val="22"/>
                <w:szCs w:val="22"/>
                <w:rtl w:val="0"/>
              </w:rPr>
              <w:t xml:space="preserve">Unit price</w:t>
            </w:r>
          </w:p>
          <w:p w:rsidR="00000000" w:rsidDel="00000000" w:rsidP="00000000" w:rsidRDefault="00000000" w:rsidRPr="00000000" w14:paraId="000000E8">
            <w:pPr>
              <w:spacing w:line="240" w:lineRule="auto"/>
              <w:jc w:val="center"/>
              <w:rPr>
                <w:b w:val="1"/>
                <w:sz w:val="22"/>
                <w:szCs w:val="22"/>
              </w:rPr>
            </w:pPr>
            <w:r w:rsidDel="00000000" w:rsidR="00000000" w:rsidRPr="00000000">
              <w:rPr>
                <w:b w:val="1"/>
                <w:sz w:val="22"/>
                <w:szCs w:val="22"/>
                <w:rtl w:val="0"/>
              </w:rPr>
              <w:t xml:space="preserve">(b)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E9">
            <w:pPr>
              <w:spacing w:line="240" w:lineRule="auto"/>
              <w:jc w:val="center"/>
              <w:rPr>
                <w:b w:val="1"/>
                <w:sz w:val="22"/>
                <w:szCs w:val="22"/>
              </w:rPr>
            </w:pPr>
            <w:r w:rsidDel="00000000" w:rsidR="00000000" w:rsidRPr="00000000">
              <w:rPr>
                <w:b w:val="1"/>
                <w:sz w:val="22"/>
                <w:szCs w:val="22"/>
                <w:rtl w:val="0"/>
              </w:rPr>
              <w:t xml:space="preserve">Total price per service</w:t>
            </w:r>
          </w:p>
          <w:p w:rsidR="00000000" w:rsidDel="00000000" w:rsidP="00000000" w:rsidRDefault="00000000" w:rsidRPr="00000000" w14:paraId="000000EA">
            <w:pPr>
              <w:spacing w:line="240" w:lineRule="auto"/>
              <w:jc w:val="center"/>
              <w:rPr>
                <w:b w:val="1"/>
                <w:sz w:val="22"/>
                <w:szCs w:val="22"/>
              </w:rPr>
            </w:pPr>
            <w:r w:rsidDel="00000000" w:rsidR="00000000" w:rsidRPr="00000000">
              <w:rPr>
                <w:b w:val="1"/>
                <w:sz w:val="22"/>
                <w:szCs w:val="22"/>
                <w:rtl w:val="0"/>
              </w:rPr>
              <w:t xml:space="preserve">(a)x(b)</w:t>
            </w:r>
          </w:p>
        </w:tc>
      </w:tr>
      <w:tr>
        <w:trPr>
          <w:cantSplit w:val="0"/>
          <w:trHeight w:val="349.9804687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spacing w:line="240" w:lineRule="auto"/>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spacing w:line="240" w:lineRule="auto"/>
              <w:rPr>
                <w:sz w:val="22"/>
                <w:szCs w:val="22"/>
              </w:rPr>
            </w:pPr>
            <w:r w:rsidDel="00000000" w:rsidR="00000000" w:rsidRPr="00000000">
              <w:rPr>
                <w:sz w:val="22"/>
                <w:szCs w:val="22"/>
                <w:rtl w:val="0"/>
              </w:rPr>
              <w:t xml:space="preserve">Customs clearance (Tax exemption letter will be provided) and delivery to health facility (Tunis centre) - shipment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spacing w:line="240" w:lineRule="auto"/>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spacing w:line="240" w:lineRule="auto"/>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spacing w:line="240" w:lineRule="auto"/>
              <w:jc w:val="center"/>
              <w:rPr>
                <w:sz w:val="22"/>
                <w:szCs w:val="22"/>
              </w:rPr>
            </w:pP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spacing w:line="240" w:lineRule="auto"/>
              <w:rPr>
                <w:sz w:val="22"/>
                <w:szCs w:val="22"/>
              </w:rPr>
            </w:pPr>
            <w:r w:rsidDel="00000000" w:rsidR="00000000" w:rsidRPr="00000000">
              <w:rPr>
                <w:sz w:val="22"/>
                <w:szCs w:val="22"/>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spacing w:line="240" w:lineRule="auto"/>
              <w:rPr>
                <w:sz w:val="22"/>
                <w:szCs w:val="22"/>
              </w:rPr>
            </w:pPr>
            <w:r w:rsidDel="00000000" w:rsidR="00000000" w:rsidRPr="00000000">
              <w:rPr>
                <w:sz w:val="22"/>
                <w:szCs w:val="22"/>
                <w:rtl w:val="0"/>
              </w:rPr>
              <w:t xml:space="preserve">Installation &amp; 5-day training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spacing w:line="240" w:lineRule="auto"/>
              <w:jc w:val="center"/>
              <w:rPr>
                <w:sz w:val="22"/>
                <w:szCs w:val="22"/>
              </w:rPr>
            </w:pPr>
            <w:r w:rsidDel="00000000" w:rsidR="00000000" w:rsidRPr="00000000">
              <w:rPr>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spacing w:line="240" w:lineRule="auto"/>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spacing w:line="240" w:lineRule="auto"/>
              <w:jc w:val="center"/>
              <w:rPr>
                <w:sz w:val="22"/>
                <w:szCs w:val="22"/>
              </w:rPr>
            </w:pP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line="240" w:lineRule="auto"/>
              <w:rPr>
                <w:sz w:val="22"/>
                <w:szCs w:val="22"/>
              </w:rPr>
            </w:pPr>
            <w:r w:rsidDel="00000000" w:rsidR="00000000" w:rsidRPr="00000000">
              <w:rPr>
                <w:sz w:val="22"/>
                <w:szCs w:val="22"/>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spacing w:line="240" w:lineRule="auto"/>
              <w:rPr>
                <w:i w:val="1"/>
                <w:sz w:val="22"/>
                <w:szCs w:val="22"/>
              </w:rPr>
            </w:pPr>
            <w:r w:rsidDel="00000000" w:rsidR="00000000" w:rsidRPr="00000000">
              <w:rPr>
                <w:sz w:val="22"/>
                <w:szCs w:val="22"/>
                <w:rtl w:val="0"/>
              </w:rPr>
              <w:t xml:space="preserve">All recommended spare parts for preventive maintenance for 2 years (total price here).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7">
            <w:pPr>
              <w:spacing w:line="240" w:lineRule="auto"/>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spacing w:line="240" w:lineRule="auto"/>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spacing w:line="240" w:lineRule="auto"/>
              <w:jc w:val="center"/>
              <w:rPr>
                <w:sz w:val="22"/>
                <w:szCs w:val="22"/>
              </w:rPr>
            </w:pPr>
            <w:r w:rsidDel="00000000" w:rsidR="00000000" w:rsidRPr="00000000">
              <w:rPr>
                <w:rtl w:val="0"/>
              </w:rPr>
            </w:r>
          </w:p>
        </w:tc>
      </w:tr>
      <w:tr>
        <w:trPr>
          <w:cantSplit w:val="0"/>
          <w:trHeight w:val="349.9804687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spacing w:line="240" w:lineRule="auto"/>
              <w:rPr>
                <w:sz w:val="22"/>
                <w:szCs w:val="22"/>
              </w:rPr>
            </w:pPr>
            <w:r w:rsidDel="00000000" w:rsidR="00000000" w:rsidRPr="00000000">
              <w:rPr>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spacing w:line="240" w:lineRule="auto"/>
              <w:rPr>
                <w:i w:val="1"/>
                <w:sz w:val="22"/>
                <w:szCs w:val="22"/>
                <w:highlight w:val="yellow"/>
              </w:rPr>
            </w:pPr>
            <w:r w:rsidDel="00000000" w:rsidR="00000000" w:rsidRPr="00000000">
              <w:rPr>
                <w:sz w:val="22"/>
                <w:szCs w:val="22"/>
                <w:rtl w:val="0"/>
              </w:rPr>
              <w:t xml:space="preserve">Preventive Maintenance services - 24 months (2 visits/services per year)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spacing w:line="240" w:lineRule="auto"/>
              <w:jc w:val="center"/>
              <w:rPr>
                <w:sz w:val="22"/>
                <w:szCs w:val="22"/>
              </w:rPr>
            </w:pPr>
            <w:r w:rsidDel="00000000" w:rsidR="00000000" w:rsidRPr="00000000">
              <w:rPr>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spacing w:line="240" w:lineRule="auto"/>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spacing w:line="240" w:lineRule="auto"/>
              <w:jc w:val="center"/>
              <w:rPr>
                <w:sz w:val="22"/>
                <w:szCs w:val="22"/>
              </w:rPr>
            </w:pPr>
            <w:r w:rsidDel="00000000" w:rsidR="00000000" w:rsidRPr="00000000">
              <w:rPr>
                <w:rtl w:val="0"/>
              </w:rPr>
            </w:r>
          </w:p>
        </w:tc>
      </w:tr>
      <w:tr>
        <w:trPr>
          <w:cantSplit w:val="0"/>
          <w:trHeight w:val="380"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F">
            <w:pPr>
              <w:spacing w:line="240" w:lineRule="auto"/>
              <w:rPr>
                <w:sz w:val="22"/>
                <w:szCs w:val="22"/>
              </w:rPr>
            </w:pPr>
            <w:r w:rsidDel="00000000" w:rsidR="00000000" w:rsidRPr="00000000">
              <w:rPr>
                <w:b w:val="1"/>
                <w:sz w:val="22"/>
                <w:szCs w:val="22"/>
                <w:rtl w:val="0"/>
              </w:rPr>
              <w:t xml:space="preserve">Total Price of Related Services - Lot 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3">
            <w:pPr>
              <w:spacing w:line="240" w:lineRule="auto"/>
              <w:rPr>
                <w:sz w:val="22"/>
                <w:szCs w:val="22"/>
              </w:rPr>
            </w:pPr>
            <w:r w:rsidDel="00000000" w:rsidR="00000000" w:rsidRPr="00000000">
              <w:rPr>
                <w:rtl w:val="0"/>
              </w:rPr>
            </w:r>
          </w:p>
        </w:tc>
      </w:tr>
    </w:tbl>
    <w:p w:rsidR="00000000" w:rsidDel="00000000" w:rsidP="00000000" w:rsidRDefault="00000000" w:rsidRPr="00000000" w14:paraId="00000104">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provide the following separate documents:</w:t>
      </w:r>
    </w:p>
    <w:p w:rsidR="00000000" w:rsidDel="00000000" w:rsidP="00000000" w:rsidRDefault="00000000" w:rsidRPr="00000000" w14:paraId="00000105">
      <w:pPr>
        <w:numPr>
          <w:ilvl w:val="0"/>
          <w:numId w:val="13"/>
        </w:numPr>
        <w:spacing w:lin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detailed quotation for the spare parts for preventive maintenance;</w:t>
      </w:r>
    </w:p>
    <w:p w:rsidR="00000000" w:rsidDel="00000000" w:rsidP="00000000" w:rsidRDefault="00000000" w:rsidRPr="00000000" w14:paraId="00000106">
      <w:pPr>
        <w:numPr>
          <w:ilvl w:val="0"/>
          <w:numId w:val="13"/>
        </w:numPr>
        <w:spacing w:lin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details of the service visit fee; and </w:t>
      </w:r>
    </w:p>
    <w:p w:rsidR="00000000" w:rsidDel="00000000" w:rsidP="00000000" w:rsidRDefault="00000000" w:rsidRPr="00000000" w14:paraId="00000107">
      <w:pPr>
        <w:numPr>
          <w:ilvl w:val="0"/>
          <w:numId w:val="13"/>
        </w:numPr>
        <w:spacing w:lin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detailed quotation for the training (daily fee). </w:t>
      </w:r>
    </w:p>
    <w:p w:rsidR="00000000" w:rsidDel="00000000" w:rsidP="00000000" w:rsidRDefault="00000000" w:rsidRPr="00000000" w14:paraId="00000108">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09">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0A">
      <w:pPr>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Bidder’s delivery data </w:t>
      </w:r>
    </w:p>
    <w:p w:rsidR="00000000" w:rsidDel="00000000" w:rsidP="00000000" w:rsidRDefault="00000000" w:rsidRPr="00000000" w14:paraId="0000010B">
      <w:pPr>
        <w:tabs>
          <w:tab w:val="right" w:pos="8640"/>
        </w:tabs>
        <w:spacing w:line="240" w:lineRule="auto"/>
        <w:rPr>
          <w:rFonts w:ascii="Calibri" w:cs="Calibri" w:eastAsia="Calibri" w:hAnsi="Calibri"/>
          <w:b w:val="1"/>
          <w:sz w:val="22"/>
          <w:szCs w:val="22"/>
        </w:rPr>
      </w:pPr>
      <w:r w:rsidDel="00000000" w:rsidR="00000000" w:rsidRPr="00000000">
        <w:rPr>
          <w:rtl w:val="0"/>
        </w:rPr>
      </w:r>
    </w:p>
    <w:tbl>
      <w:tblPr>
        <w:tblStyle w:val="Table9"/>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1"/>
        <w:gridCol w:w="1371"/>
        <w:gridCol w:w="992"/>
        <w:gridCol w:w="992"/>
        <w:gridCol w:w="1283"/>
        <w:gridCol w:w="890"/>
        <w:tblGridChange w:id="0">
          <w:tblGrid>
            <w:gridCol w:w="4111"/>
            <w:gridCol w:w="1371"/>
            <w:gridCol w:w="992"/>
            <w:gridCol w:w="992"/>
            <w:gridCol w:w="1283"/>
            <w:gridCol w:w="890"/>
          </w:tblGrid>
        </w:tblGridChange>
      </w:tblGrid>
      <w:tr>
        <w:trPr>
          <w:cantSplit w:val="0"/>
          <w:trHeight w:val="594.9609375"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C">
            <w:pPr>
              <w:keepLines w:val="1"/>
              <w:spacing w:line="240" w:lineRule="auto"/>
              <w:ind w:right="-23"/>
              <w:rPr>
                <w:b w:val="1"/>
                <w:sz w:val="22"/>
                <w:szCs w:val="22"/>
              </w:rPr>
            </w:pPr>
            <w:r w:rsidDel="00000000" w:rsidR="00000000" w:rsidRPr="00000000">
              <w:rPr>
                <w:b w:val="1"/>
                <w:sz w:val="22"/>
                <w:szCs w:val="22"/>
                <w:rtl w:val="0"/>
              </w:rPr>
              <w:t xml:space="preserve">Country of origin of offered products</w:t>
            </w:r>
          </w:p>
        </w:tc>
        <w:tc>
          <w:tcPr>
            <w:tcBorders>
              <w:left w:color="000000" w:space="0" w:sz="4" w:val="single"/>
            </w:tcBorders>
            <w:vAlign w:val="center"/>
          </w:tcPr>
          <w:p w:rsidR="00000000" w:rsidDel="00000000" w:rsidP="00000000" w:rsidRDefault="00000000" w:rsidRPr="00000000" w14:paraId="0000010D">
            <w:pPr>
              <w:keepLines w:val="1"/>
              <w:spacing w:line="240" w:lineRule="auto"/>
              <w:ind w:right="-23"/>
              <w:jc w:val="center"/>
              <w:rPr>
                <w:sz w:val="22"/>
                <w:szCs w:val="22"/>
              </w:rPr>
            </w:pPr>
            <w:r w:rsidDel="00000000" w:rsidR="00000000" w:rsidRPr="00000000">
              <w:rPr>
                <w:sz w:val="22"/>
                <w:szCs w:val="22"/>
                <w:rtl w:val="0"/>
              </w:rPr>
              <w:t xml:space="preserve">Item Lot 1</w:t>
            </w:r>
          </w:p>
        </w:tc>
        <w:tc>
          <w:tcPr>
            <w:gridSpan w:val="4"/>
            <w:vAlign w:val="center"/>
          </w:tcPr>
          <w:p w:rsidR="00000000" w:rsidDel="00000000" w:rsidP="00000000" w:rsidRDefault="00000000" w:rsidRPr="00000000" w14:paraId="0000010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 w:val="22"/>
                <w:szCs w:val="22"/>
                <w:highlight w:val="lightGray"/>
              </w:rPr>
            </w:pPr>
            <w:r w:rsidDel="00000000" w:rsidR="00000000" w:rsidRPr="00000000">
              <w:rPr>
                <w:sz w:val="22"/>
                <w:szCs w:val="22"/>
                <w:highlight w:val="cyan"/>
                <w:rtl w:val="0"/>
              </w:rPr>
              <w:t xml:space="preserve">[insert information]</w:t>
            </w:r>
            <w:r w:rsidDel="00000000" w:rsidR="00000000" w:rsidRPr="00000000">
              <w:rPr>
                <w:rtl w:val="0"/>
              </w:rPr>
            </w:r>
          </w:p>
        </w:tc>
      </w:tr>
      <w:tr>
        <w:trPr>
          <w:cantSplit w:val="0"/>
          <w:trHeight w:val="594.9609375"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2">
            <w:pPr>
              <w:keepLines w:val="1"/>
              <w:spacing w:after="0" w:before="0" w:line="240" w:lineRule="auto"/>
              <w:ind w:left="0" w:right="-23" w:firstLine="0"/>
              <w:rPr>
                <w:b w:val="1"/>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13">
            <w:pPr>
              <w:keepLines w:val="1"/>
              <w:spacing w:line="240" w:lineRule="auto"/>
              <w:ind w:right="-23"/>
              <w:jc w:val="center"/>
              <w:rPr>
                <w:sz w:val="22"/>
                <w:szCs w:val="22"/>
              </w:rPr>
            </w:pPr>
            <w:r w:rsidDel="00000000" w:rsidR="00000000" w:rsidRPr="00000000">
              <w:rPr>
                <w:sz w:val="22"/>
                <w:szCs w:val="22"/>
                <w:rtl w:val="0"/>
              </w:rPr>
              <w:t xml:space="preserve">Item Lot 2</w:t>
            </w:r>
          </w:p>
        </w:tc>
        <w:tc>
          <w:tcPr>
            <w:gridSpan w:val="4"/>
            <w:vAlign w:val="center"/>
          </w:tcPr>
          <w:p w:rsidR="00000000" w:rsidDel="00000000" w:rsidP="00000000" w:rsidRDefault="00000000" w:rsidRPr="00000000" w14:paraId="0000011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 w:val="22"/>
                <w:szCs w:val="22"/>
                <w:highlight w:val="lightGray"/>
              </w:rPr>
            </w:pPr>
            <w:r w:rsidDel="00000000" w:rsidR="00000000" w:rsidRPr="00000000">
              <w:rPr>
                <w:sz w:val="22"/>
                <w:szCs w:val="22"/>
                <w:highlight w:val="cyan"/>
                <w:rtl w:val="0"/>
              </w:rPr>
              <w:t xml:space="preserve">[insert information]</w:t>
            </w:r>
            <w:r w:rsidDel="00000000" w:rsidR="00000000" w:rsidRPr="00000000">
              <w:rPr>
                <w:rtl w:val="0"/>
              </w:rPr>
            </w:r>
          </w:p>
        </w:tc>
      </w:tr>
      <w:tr>
        <w:trPr>
          <w:cantSplit w:val="0"/>
          <w:trHeight w:val="639.9609375"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8">
            <w:pPr>
              <w:spacing w:line="240" w:lineRule="auto"/>
              <w:ind w:right="-23"/>
              <w:rPr>
                <w:b w:val="1"/>
                <w:sz w:val="22"/>
                <w:szCs w:val="22"/>
              </w:rPr>
            </w:pPr>
            <w:r w:rsidDel="00000000" w:rsidR="00000000" w:rsidRPr="00000000">
              <w:rPr>
                <w:b w:val="1"/>
                <w:sz w:val="22"/>
                <w:szCs w:val="22"/>
                <w:rtl w:val="0"/>
              </w:rPr>
              <w:t xml:space="preserve">FCA point(s) of delivery for offered products</w:t>
            </w:r>
          </w:p>
        </w:tc>
        <w:tc>
          <w:tcPr>
            <w:tcBorders>
              <w:left w:color="000000" w:space="0" w:sz="4" w:val="single"/>
            </w:tcBorders>
            <w:vAlign w:val="center"/>
          </w:tcPr>
          <w:p w:rsidR="00000000" w:rsidDel="00000000" w:rsidP="00000000" w:rsidRDefault="00000000" w:rsidRPr="00000000" w14:paraId="00000119">
            <w:pPr>
              <w:keepLines w:val="1"/>
              <w:spacing w:line="240" w:lineRule="auto"/>
              <w:ind w:right="-23"/>
              <w:jc w:val="center"/>
              <w:rPr>
                <w:sz w:val="22"/>
                <w:szCs w:val="22"/>
              </w:rPr>
            </w:pPr>
            <w:r w:rsidDel="00000000" w:rsidR="00000000" w:rsidRPr="00000000">
              <w:rPr>
                <w:sz w:val="22"/>
                <w:szCs w:val="22"/>
                <w:rtl w:val="0"/>
              </w:rPr>
              <w:t xml:space="preserve">Item Lot 1</w:t>
            </w:r>
          </w:p>
        </w:tc>
        <w:tc>
          <w:tcPr>
            <w:gridSpan w:val="4"/>
            <w:vAlign w:val="center"/>
          </w:tcPr>
          <w:p w:rsidR="00000000" w:rsidDel="00000000" w:rsidP="00000000" w:rsidRDefault="00000000" w:rsidRPr="00000000" w14:paraId="000001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 w:val="22"/>
                <w:szCs w:val="22"/>
              </w:rPr>
            </w:pPr>
            <w:r w:rsidDel="00000000" w:rsidR="00000000" w:rsidRPr="00000000">
              <w:rPr>
                <w:sz w:val="22"/>
                <w:szCs w:val="22"/>
                <w:highlight w:val="cyan"/>
                <w:rtl w:val="0"/>
              </w:rPr>
              <w:t xml:space="preserve">[insert information]</w:t>
            </w:r>
            <w:r w:rsidDel="00000000" w:rsidR="00000000" w:rsidRPr="00000000">
              <w:rPr>
                <w:rtl w:val="0"/>
              </w:rPr>
            </w:r>
          </w:p>
        </w:tc>
      </w:tr>
      <w:tr>
        <w:trPr>
          <w:cantSplit w:val="0"/>
          <w:trHeight w:val="639.9609375"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E">
            <w:pPr>
              <w:spacing w:after="0" w:before="0" w:line="240" w:lineRule="auto"/>
              <w:ind w:left="0" w:right="-23" w:firstLine="0"/>
              <w:rPr>
                <w:b w:val="1"/>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1F">
            <w:pPr>
              <w:keepLines w:val="1"/>
              <w:spacing w:line="240" w:lineRule="auto"/>
              <w:ind w:right="-23"/>
              <w:jc w:val="center"/>
              <w:rPr>
                <w:sz w:val="22"/>
                <w:szCs w:val="22"/>
              </w:rPr>
            </w:pPr>
            <w:r w:rsidDel="00000000" w:rsidR="00000000" w:rsidRPr="00000000">
              <w:rPr>
                <w:sz w:val="22"/>
                <w:szCs w:val="22"/>
                <w:rtl w:val="0"/>
              </w:rPr>
              <w:t xml:space="preserve">Item Lot 2</w:t>
            </w:r>
          </w:p>
        </w:tc>
        <w:tc>
          <w:tcPr>
            <w:gridSpan w:val="4"/>
            <w:vAlign w:val="center"/>
          </w:tcPr>
          <w:p w:rsidR="00000000" w:rsidDel="00000000" w:rsidP="00000000" w:rsidRDefault="00000000" w:rsidRPr="00000000" w14:paraId="0000012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 w:val="22"/>
                <w:szCs w:val="22"/>
                <w:highlight w:val="lightGray"/>
              </w:rPr>
            </w:pPr>
            <w:r w:rsidDel="00000000" w:rsidR="00000000" w:rsidRPr="00000000">
              <w:rPr>
                <w:sz w:val="22"/>
                <w:szCs w:val="22"/>
                <w:highlight w:val="cyan"/>
                <w:rtl w:val="0"/>
              </w:rPr>
              <w:t xml:space="preserve">[insert information]</w:t>
            </w:r>
            <w:r w:rsidDel="00000000" w:rsidR="00000000" w:rsidRPr="00000000">
              <w:rPr>
                <w:rtl w:val="0"/>
              </w:rPr>
            </w:r>
          </w:p>
        </w:tc>
      </w:tr>
      <w:tr>
        <w:trPr>
          <w:cantSplit w:val="0"/>
          <w:trHeight w:val="500"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4">
            <w:pPr>
              <w:spacing w:line="240" w:lineRule="auto"/>
              <w:ind w:right="-23"/>
              <w:rPr>
                <w:b w:val="1"/>
                <w:sz w:val="22"/>
                <w:szCs w:val="22"/>
              </w:rPr>
            </w:pPr>
            <w:r w:rsidDel="00000000" w:rsidR="00000000" w:rsidRPr="00000000">
              <w:rPr>
                <w:b w:val="1"/>
                <w:sz w:val="22"/>
                <w:szCs w:val="22"/>
                <w:rtl w:val="0"/>
              </w:rPr>
              <w:t xml:space="preserve">Shipment dimensions of offered products (Including package)</w:t>
            </w:r>
          </w:p>
        </w:tc>
        <w:tc>
          <w:tcPr>
            <w:vMerge w:val="restart"/>
            <w:tcBorders>
              <w:left w:color="000000" w:space="0" w:sz="4" w:val="single"/>
            </w:tcBorders>
            <w:vAlign w:val="center"/>
          </w:tcPr>
          <w:p w:rsidR="00000000" w:rsidDel="00000000" w:rsidP="00000000" w:rsidRDefault="00000000" w:rsidRPr="00000000" w14:paraId="00000125">
            <w:pPr>
              <w:spacing w:line="240" w:lineRule="auto"/>
              <w:ind w:right="-23"/>
              <w:jc w:val="center"/>
              <w:rPr>
                <w:sz w:val="22"/>
                <w:szCs w:val="22"/>
              </w:rPr>
            </w:pPr>
            <w:r w:rsidDel="00000000" w:rsidR="00000000" w:rsidRPr="00000000">
              <w:rPr>
                <w:rtl w:val="0"/>
              </w:rPr>
            </w:r>
          </w:p>
        </w:tc>
        <w:tc>
          <w:tcPr>
            <w:vMerge w:val="restart"/>
            <w:shd w:fill="d9d9d9" w:val="clear"/>
            <w:vAlign w:val="center"/>
          </w:tcPr>
          <w:p w:rsidR="00000000" w:rsidDel="00000000" w:rsidP="00000000" w:rsidRDefault="00000000" w:rsidRPr="00000000" w14:paraId="00000126">
            <w:pPr>
              <w:spacing w:line="240" w:lineRule="auto"/>
              <w:ind w:right="-23"/>
              <w:jc w:val="center"/>
              <w:rPr>
                <w:b w:val="1"/>
                <w:sz w:val="22"/>
                <w:szCs w:val="22"/>
              </w:rPr>
            </w:pPr>
            <w:r w:rsidDel="00000000" w:rsidR="00000000" w:rsidRPr="00000000">
              <w:rPr>
                <w:b w:val="1"/>
                <w:sz w:val="22"/>
                <w:szCs w:val="22"/>
                <w:rtl w:val="0"/>
              </w:rPr>
              <w:t xml:space="preserve">Gross weight</w:t>
            </w:r>
          </w:p>
        </w:tc>
        <w:tc>
          <w:tcPr>
            <w:vMerge w:val="restart"/>
            <w:shd w:fill="d9d9d9" w:val="clear"/>
            <w:vAlign w:val="center"/>
          </w:tcPr>
          <w:p w:rsidR="00000000" w:rsidDel="00000000" w:rsidP="00000000" w:rsidRDefault="00000000" w:rsidRPr="00000000" w14:paraId="00000127">
            <w:pPr>
              <w:spacing w:line="240" w:lineRule="auto"/>
              <w:ind w:right="-23"/>
              <w:jc w:val="center"/>
              <w:rPr>
                <w:b w:val="1"/>
                <w:sz w:val="22"/>
                <w:szCs w:val="22"/>
              </w:rPr>
            </w:pPr>
            <w:r w:rsidDel="00000000" w:rsidR="00000000" w:rsidRPr="00000000">
              <w:rPr>
                <w:b w:val="1"/>
                <w:sz w:val="22"/>
                <w:szCs w:val="22"/>
                <w:rtl w:val="0"/>
              </w:rPr>
              <w:t xml:space="preserve">Total volume</w:t>
            </w:r>
          </w:p>
        </w:tc>
        <w:tc>
          <w:tcPr>
            <w:gridSpan w:val="2"/>
            <w:shd w:fill="d9d9d9" w:val="clear"/>
            <w:vAlign w:val="center"/>
          </w:tcPr>
          <w:p w:rsidR="00000000" w:rsidDel="00000000" w:rsidP="00000000" w:rsidRDefault="00000000" w:rsidRPr="00000000" w14:paraId="00000128">
            <w:pPr>
              <w:spacing w:line="240" w:lineRule="auto"/>
              <w:ind w:right="-23"/>
              <w:jc w:val="center"/>
              <w:rPr>
                <w:b w:val="1"/>
                <w:i w:val="1"/>
                <w:sz w:val="22"/>
                <w:szCs w:val="22"/>
              </w:rPr>
            </w:pPr>
            <w:r w:rsidDel="00000000" w:rsidR="00000000" w:rsidRPr="00000000">
              <w:rPr>
                <w:b w:val="1"/>
                <w:i w:val="1"/>
                <w:sz w:val="22"/>
                <w:szCs w:val="22"/>
                <w:rtl w:val="0"/>
              </w:rPr>
              <w:t xml:space="preserve">Containers (if applicable)</w:t>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2"/>
                <w:szCs w:val="22"/>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12E">
            <w:pPr>
              <w:spacing w:line="240" w:lineRule="auto"/>
              <w:ind w:right="-23"/>
              <w:jc w:val="center"/>
              <w:rPr>
                <w:b w:val="1"/>
                <w:i w:val="1"/>
                <w:sz w:val="22"/>
                <w:szCs w:val="22"/>
              </w:rPr>
            </w:pPr>
            <w:r w:rsidDel="00000000" w:rsidR="00000000" w:rsidRPr="00000000">
              <w:rPr>
                <w:b w:val="1"/>
                <w:i w:val="1"/>
                <w:sz w:val="22"/>
                <w:szCs w:val="22"/>
                <w:rtl w:val="0"/>
              </w:rPr>
              <w:t xml:space="preserve">Number</w:t>
            </w:r>
          </w:p>
        </w:tc>
        <w:tc>
          <w:tcPr>
            <w:shd w:fill="d9d9d9" w:val="clear"/>
            <w:vAlign w:val="center"/>
          </w:tcPr>
          <w:p w:rsidR="00000000" w:rsidDel="00000000" w:rsidP="00000000" w:rsidRDefault="00000000" w:rsidRPr="00000000" w14:paraId="0000012F">
            <w:pPr>
              <w:spacing w:line="240" w:lineRule="auto"/>
              <w:ind w:right="-23"/>
              <w:jc w:val="center"/>
              <w:rPr>
                <w:b w:val="1"/>
                <w:i w:val="1"/>
                <w:sz w:val="22"/>
                <w:szCs w:val="22"/>
              </w:rPr>
            </w:pPr>
            <w:r w:rsidDel="00000000" w:rsidR="00000000" w:rsidRPr="00000000">
              <w:rPr>
                <w:b w:val="1"/>
                <w:i w:val="1"/>
                <w:sz w:val="22"/>
                <w:szCs w:val="22"/>
                <w:rtl w:val="0"/>
              </w:rPr>
              <w:t xml:space="preserve">Size</w:t>
            </w:r>
          </w:p>
        </w:tc>
      </w:tr>
      <w:tr>
        <w:trPr>
          <w:cantSplit w:val="0"/>
          <w:trHeight w:val="454.98046875"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31">
            <w:pPr>
              <w:keepLines w:val="1"/>
              <w:spacing w:line="240" w:lineRule="auto"/>
              <w:ind w:right="-23"/>
              <w:jc w:val="center"/>
              <w:rPr>
                <w:sz w:val="22"/>
                <w:szCs w:val="22"/>
              </w:rPr>
            </w:pPr>
            <w:r w:rsidDel="00000000" w:rsidR="00000000" w:rsidRPr="00000000">
              <w:rPr>
                <w:sz w:val="22"/>
                <w:szCs w:val="22"/>
                <w:rtl w:val="0"/>
              </w:rPr>
              <w:t xml:space="preserve">Item Lot 1</w:t>
            </w:r>
          </w:p>
        </w:tc>
        <w:tc>
          <w:tcPr>
            <w:vAlign w:val="center"/>
          </w:tcPr>
          <w:p w:rsidR="00000000" w:rsidDel="00000000" w:rsidP="00000000" w:rsidRDefault="00000000" w:rsidRPr="00000000" w14:paraId="00000132">
            <w:pPr>
              <w:spacing w:line="240" w:lineRule="auto"/>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33">
            <w:pPr>
              <w:spacing w:line="240" w:lineRule="auto"/>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34">
            <w:pPr>
              <w:spacing w:line="240" w:lineRule="auto"/>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35">
            <w:pPr>
              <w:spacing w:line="240" w:lineRule="auto"/>
              <w:ind w:right="-23"/>
              <w:jc w:val="center"/>
              <w:rPr>
                <w:sz w:val="22"/>
                <w:szCs w:val="22"/>
              </w:rPr>
            </w:pPr>
            <w:r w:rsidDel="00000000" w:rsidR="00000000" w:rsidRPr="00000000">
              <w:rPr>
                <w:rtl w:val="0"/>
              </w:rPr>
            </w:r>
          </w:p>
        </w:tc>
      </w:tr>
      <w:tr>
        <w:trPr>
          <w:cantSplit w:val="0"/>
          <w:trHeight w:val="454.98046875"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37">
            <w:pPr>
              <w:keepLines w:val="1"/>
              <w:spacing w:line="240" w:lineRule="auto"/>
              <w:ind w:right="-23"/>
              <w:jc w:val="center"/>
              <w:rPr>
                <w:sz w:val="22"/>
                <w:szCs w:val="22"/>
              </w:rPr>
            </w:pPr>
            <w:r w:rsidDel="00000000" w:rsidR="00000000" w:rsidRPr="00000000">
              <w:rPr>
                <w:sz w:val="22"/>
                <w:szCs w:val="22"/>
                <w:rtl w:val="0"/>
              </w:rPr>
              <w:t xml:space="preserve">Item Lot 2</w:t>
            </w:r>
          </w:p>
        </w:tc>
        <w:tc>
          <w:tcPr>
            <w:vAlign w:val="center"/>
          </w:tcPr>
          <w:p w:rsidR="00000000" w:rsidDel="00000000" w:rsidP="00000000" w:rsidRDefault="00000000" w:rsidRPr="00000000" w14:paraId="00000138">
            <w:pPr>
              <w:spacing w:line="240" w:lineRule="auto"/>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39">
            <w:pPr>
              <w:spacing w:line="240" w:lineRule="auto"/>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3A">
            <w:pPr>
              <w:spacing w:line="240" w:lineRule="auto"/>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3B">
            <w:pPr>
              <w:spacing w:line="240" w:lineRule="auto"/>
              <w:ind w:right="-23"/>
              <w:jc w:val="center"/>
              <w:rPr>
                <w:sz w:val="22"/>
                <w:szCs w:val="22"/>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3D">
            <w:pPr>
              <w:spacing w:line="240" w:lineRule="auto"/>
              <w:ind w:right="-23"/>
              <w:jc w:val="center"/>
              <w:rPr>
                <w:sz w:val="22"/>
                <w:szCs w:val="22"/>
              </w:rPr>
            </w:pPr>
            <w:r w:rsidDel="00000000" w:rsidR="00000000" w:rsidRPr="00000000">
              <w:rPr>
                <w:sz w:val="22"/>
                <w:szCs w:val="22"/>
                <w:rtl w:val="0"/>
              </w:rPr>
              <w:t xml:space="preserve">Total</w:t>
            </w:r>
          </w:p>
        </w:tc>
        <w:tc>
          <w:tcPr/>
          <w:p w:rsidR="00000000" w:rsidDel="00000000" w:rsidP="00000000" w:rsidRDefault="00000000" w:rsidRPr="00000000" w14:paraId="0000013E">
            <w:pPr>
              <w:spacing w:line="240" w:lineRule="auto"/>
              <w:ind w:right="-23"/>
              <w:jc w:val="center"/>
              <w:rPr>
                <w:sz w:val="22"/>
                <w:szCs w:val="22"/>
              </w:rPr>
            </w:pPr>
            <w:r w:rsidDel="00000000" w:rsidR="00000000" w:rsidRPr="00000000">
              <w:rPr>
                <w:rtl w:val="0"/>
              </w:rPr>
            </w:r>
          </w:p>
        </w:tc>
        <w:tc>
          <w:tcPr/>
          <w:p w:rsidR="00000000" w:rsidDel="00000000" w:rsidP="00000000" w:rsidRDefault="00000000" w:rsidRPr="00000000" w14:paraId="0000013F">
            <w:pPr>
              <w:spacing w:line="240" w:lineRule="auto"/>
              <w:ind w:right="-23"/>
              <w:jc w:val="center"/>
              <w:rPr>
                <w:sz w:val="22"/>
                <w:szCs w:val="22"/>
              </w:rPr>
            </w:pPr>
            <w:r w:rsidDel="00000000" w:rsidR="00000000" w:rsidRPr="00000000">
              <w:rPr>
                <w:rtl w:val="0"/>
              </w:rPr>
            </w:r>
          </w:p>
        </w:tc>
        <w:tc>
          <w:tcPr/>
          <w:p w:rsidR="00000000" w:rsidDel="00000000" w:rsidP="00000000" w:rsidRDefault="00000000" w:rsidRPr="00000000" w14:paraId="00000140">
            <w:pPr>
              <w:spacing w:line="240" w:lineRule="auto"/>
              <w:ind w:right="-23"/>
              <w:jc w:val="center"/>
              <w:rPr>
                <w:sz w:val="22"/>
                <w:szCs w:val="22"/>
              </w:rPr>
            </w:pPr>
            <w:r w:rsidDel="00000000" w:rsidR="00000000" w:rsidRPr="00000000">
              <w:rPr>
                <w:rtl w:val="0"/>
              </w:rPr>
            </w:r>
          </w:p>
        </w:tc>
        <w:tc>
          <w:tcPr/>
          <w:p w:rsidR="00000000" w:rsidDel="00000000" w:rsidP="00000000" w:rsidRDefault="00000000" w:rsidRPr="00000000" w14:paraId="00000141">
            <w:pPr>
              <w:spacing w:line="240" w:lineRule="auto"/>
              <w:ind w:right="-23"/>
              <w:jc w:val="center"/>
              <w:rPr>
                <w:sz w:val="22"/>
                <w:szCs w:val="22"/>
              </w:rPr>
            </w:pPr>
            <w:r w:rsidDel="00000000" w:rsidR="00000000" w:rsidRPr="00000000">
              <w:rPr>
                <w:rtl w:val="0"/>
              </w:rPr>
            </w:r>
          </w:p>
        </w:tc>
      </w:tr>
    </w:tbl>
    <w:p w:rsidR="00000000" w:rsidDel="00000000" w:rsidP="00000000" w:rsidRDefault="00000000" w:rsidRPr="00000000" w14:paraId="00000142">
      <w:pPr>
        <w:spacing w:before="120" w:line="240" w:lineRule="auto"/>
        <w:jc w:val="both"/>
        <w:rPr>
          <w:rFonts w:ascii="Calibri" w:cs="Calibri" w:eastAsia="Calibri" w:hAnsi="Calibri"/>
          <w:sz w:val="22"/>
          <w:szCs w:val="22"/>
        </w:rPr>
      </w:pPr>
      <w:bookmarkStart w:colFirst="0" w:colLast="0" w:name="_heading=h.gjdgxs" w:id="0"/>
      <w:bookmarkEnd w:id="0"/>
      <w:r w:rsidDel="00000000" w:rsidR="00000000" w:rsidRPr="00000000">
        <w:rPr>
          <w:rFonts w:ascii="Calibri" w:cs="Calibri" w:eastAsia="Calibri" w:hAnsi="Calibri"/>
          <w:sz w:val="22"/>
          <w:szCs w:val="22"/>
          <w:rtl w:val="0"/>
        </w:rPr>
        <w:t xml:space="preserve">I, the undersigned, certify that I am duly </w:t>
      </w:r>
      <w:r w:rsidDel="00000000" w:rsidR="00000000" w:rsidRPr="00000000">
        <w:rPr>
          <w:rFonts w:ascii="Calibri" w:cs="Calibri" w:eastAsia="Calibri" w:hAnsi="Calibri"/>
          <w:sz w:val="22"/>
          <w:szCs w:val="22"/>
          <w:rtl w:val="0"/>
        </w:rPr>
        <w:t xml:space="preserve">authorized</w:t>
      </w:r>
      <w:r w:rsidDel="00000000" w:rsidR="00000000" w:rsidRPr="00000000">
        <w:rPr>
          <w:rFonts w:ascii="Calibri" w:cs="Calibri" w:eastAsia="Calibri" w:hAnsi="Calibri"/>
          <w:sz w:val="22"/>
          <w:szCs w:val="22"/>
          <w:rtl w:val="0"/>
        </w:rPr>
        <w:t xml:space="preserve"> by [</w:t>
      </w:r>
      <w:r w:rsidDel="00000000" w:rsidR="00000000" w:rsidRPr="00000000">
        <w:rPr>
          <w:rFonts w:ascii="Calibri" w:cs="Calibri" w:eastAsia="Calibri" w:hAnsi="Calibri"/>
          <w:b w:val="1"/>
          <w:i w:val="1"/>
          <w:sz w:val="22"/>
          <w:szCs w:val="22"/>
          <w:highlight w:val="cyan"/>
          <w:rtl w:val="0"/>
        </w:rPr>
        <w:t xml:space="preserve">insert full name of bidder</w:t>
      </w:r>
      <w:r w:rsidDel="00000000" w:rsidR="00000000" w:rsidRPr="00000000">
        <w:rPr>
          <w:rFonts w:ascii="Calibri" w:cs="Calibri" w:eastAsia="Calibri" w:hAnsi="Calibri"/>
          <w:sz w:val="22"/>
          <w:szCs w:val="22"/>
          <w:rtl w:val="0"/>
        </w:rPr>
        <w:t xml:space="preserve">] to sign this bid and bind [</w:t>
      </w:r>
      <w:r w:rsidDel="00000000" w:rsidR="00000000" w:rsidRPr="00000000">
        <w:rPr>
          <w:rFonts w:ascii="Calibri" w:cs="Calibri" w:eastAsia="Calibri" w:hAnsi="Calibri"/>
          <w:b w:val="1"/>
          <w:i w:val="1"/>
          <w:sz w:val="22"/>
          <w:szCs w:val="22"/>
          <w:highlight w:val="cyan"/>
          <w:rtl w:val="0"/>
        </w:rPr>
        <w:t xml:space="preserve">insert full name of bidder</w:t>
      </w:r>
      <w:r w:rsidDel="00000000" w:rsidR="00000000" w:rsidRPr="00000000">
        <w:rPr>
          <w:rFonts w:ascii="Calibri" w:cs="Calibri" w:eastAsia="Calibri" w:hAnsi="Calibri"/>
          <w:sz w:val="22"/>
          <w:szCs w:val="22"/>
          <w:highlight w:val="cyan"/>
          <w:rtl w:val="0"/>
        </w:rPr>
        <w:t xml:space="preserve">]</w:t>
      </w:r>
      <w:r w:rsidDel="00000000" w:rsidR="00000000" w:rsidRPr="00000000">
        <w:rPr>
          <w:rFonts w:ascii="Calibri" w:cs="Calibri" w:eastAsia="Calibri" w:hAnsi="Calibri"/>
          <w:sz w:val="22"/>
          <w:szCs w:val="22"/>
          <w:rtl w:val="0"/>
        </w:rPr>
        <w:t xml:space="preserve"> should UNOPS accept this bid: </w:t>
      </w:r>
    </w:p>
    <w:p w:rsidR="00000000" w:rsidDel="00000000" w:rsidP="00000000" w:rsidRDefault="00000000" w:rsidRPr="00000000" w14:paraId="00000143">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4">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w:t>
        <w:tab/>
        <w:t xml:space="preserve">: _____________________________________________________________</w:t>
      </w:r>
    </w:p>
    <w:p w:rsidR="00000000" w:rsidDel="00000000" w:rsidP="00000000" w:rsidRDefault="00000000" w:rsidRPr="00000000" w14:paraId="00000145">
      <w:pPr>
        <w:tabs>
          <w:tab w:val="left" w:pos="72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6">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Title</w:t>
        <w:tab/>
        <w:t xml:space="preserve">: _____________________________________________________________</w:t>
      </w:r>
    </w:p>
    <w:p w:rsidR="00000000" w:rsidDel="00000000" w:rsidP="00000000" w:rsidRDefault="00000000" w:rsidRPr="00000000" w14:paraId="00000147">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8">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w:t>
        <w:tab/>
        <w:t xml:space="preserve">: _____________________________________________________________</w:t>
      </w:r>
    </w:p>
    <w:p w:rsidR="00000000" w:rsidDel="00000000" w:rsidP="00000000" w:rsidRDefault="00000000" w:rsidRPr="00000000" w14:paraId="00000149">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A">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w:t>
        <w:tab/>
        <w:t xml:space="preserve">: _____________________________________________________________</w:t>
      </w:r>
    </w:p>
    <w:p w:rsidR="00000000" w:rsidDel="00000000" w:rsidP="00000000" w:rsidRDefault="00000000" w:rsidRPr="00000000" w14:paraId="0000014B">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C">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D">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E">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F">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0">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1">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2">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3">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4">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5">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6">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7">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8">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9">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A">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B">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C">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D">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E">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F">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0">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1">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2">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3">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4">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5">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6">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7">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8">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9">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A">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B">
      <w:pPr>
        <w:keepNext w:val="1"/>
        <w:keepLines w:val="1"/>
        <w:spacing w:after="120" w:before="360"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Form D: Technical Bid Form </w:t>
      </w:r>
    </w:p>
    <w:p w:rsidR="00000000" w:rsidDel="00000000" w:rsidP="00000000" w:rsidRDefault="00000000" w:rsidRPr="00000000" w14:paraId="0000016C">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D">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ITB reference no: </w:t>
      </w:r>
      <w:r w:rsidDel="00000000" w:rsidR="00000000" w:rsidRPr="00000000">
        <w:rPr>
          <w:rFonts w:ascii="Calibri" w:cs="Calibri" w:eastAsia="Calibri" w:hAnsi="Calibri"/>
          <w:sz w:val="22"/>
          <w:szCs w:val="22"/>
          <w:highlight w:val="cyan"/>
          <w:rtl w:val="0"/>
        </w:rPr>
        <w:t xml:space="preserve">[insert ITB reference No.]</w:t>
      </w:r>
      <w:r w:rsidDel="00000000" w:rsidR="00000000" w:rsidRPr="00000000">
        <w:rPr>
          <w:rtl w:val="0"/>
        </w:rPr>
      </w:r>
    </w:p>
    <w:p w:rsidR="00000000" w:rsidDel="00000000" w:rsidP="00000000" w:rsidRDefault="00000000" w:rsidRPr="00000000" w14:paraId="0000016E">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Bidder: </w:t>
      </w:r>
      <w:r w:rsidDel="00000000" w:rsidR="00000000" w:rsidRPr="00000000">
        <w:rPr>
          <w:rFonts w:ascii="Calibri" w:cs="Calibri" w:eastAsia="Calibri" w:hAnsi="Calibri"/>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16F">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70">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Bidders are required to complete the </w:t>
      </w:r>
      <w:r w:rsidDel="00000000" w:rsidR="00000000" w:rsidRPr="00000000">
        <w:rPr>
          <w:rFonts w:ascii="Calibri" w:cs="Calibri" w:eastAsia="Calibri" w:hAnsi="Calibri"/>
          <w:b w:val="1"/>
          <w:sz w:val="22"/>
          <w:szCs w:val="22"/>
          <w:rtl w:val="0"/>
        </w:rPr>
        <w:t xml:space="preserve">Comparative Data Tables</w:t>
      </w:r>
      <w:r w:rsidDel="00000000" w:rsidR="00000000" w:rsidRPr="00000000">
        <w:rPr>
          <w:rFonts w:ascii="Calibri" w:cs="Calibri" w:eastAsia="Calibri" w:hAnsi="Calibri"/>
          <w:sz w:val="22"/>
          <w:szCs w:val="22"/>
          <w:rtl w:val="0"/>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171">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72">
      <w:pPr>
        <w:tabs>
          <w:tab w:val="right" w:pos="8640"/>
        </w:tabs>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Requirements summary table</w:t>
      </w:r>
    </w:p>
    <w:tbl>
      <w:tblPr>
        <w:tblStyle w:val="Table10"/>
        <w:tblW w:w="982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35"/>
        <w:gridCol w:w="6840"/>
        <w:gridCol w:w="1950"/>
        <w:tblGridChange w:id="0">
          <w:tblGrid>
            <w:gridCol w:w="1035"/>
            <w:gridCol w:w="6840"/>
            <w:gridCol w:w="19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3">
            <w:pPr>
              <w:widowControl w:val="0"/>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Lot No</w:t>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widowControl w:val="0"/>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widowControl w:val="0"/>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Quantity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6">
            <w:pPr>
              <w:widowControl w:val="0"/>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77">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Portable Colour Doppler Ultrasound machine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widowControl w:val="0"/>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9">
            <w:pPr>
              <w:widowControl w:val="0"/>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HF Mobile Analog System (X-ray)</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w:t>
            </w:r>
          </w:p>
        </w:tc>
      </w:tr>
    </w:tbl>
    <w:p w:rsidR="00000000" w:rsidDel="00000000" w:rsidP="00000000" w:rsidRDefault="00000000" w:rsidRPr="00000000" w14:paraId="0000017C">
      <w:pPr>
        <w:tabs>
          <w:tab w:val="right" w:pos="8640"/>
        </w:tabs>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7D">
      <w:pPr>
        <w:numPr>
          <w:ilvl w:val="0"/>
          <w:numId w:val="8"/>
        </w:numPr>
        <w:tabs>
          <w:tab w:val="right" w:pos="8640"/>
        </w:tabs>
        <w:spacing w:line="240" w:lineRule="auto"/>
        <w:ind w:left="284"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Technical specifications for Goods and Comparative Data Table (</w:t>
      </w:r>
      <w:r w:rsidDel="00000000" w:rsidR="00000000" w:rsidRPr="00000000">
        <w:rPr>
          <w:rFonts w:ascii="Calibri" w:cs="Calibri" w:eastAsia="Calibri" w:hAnsi="Calibri"/>
          <w:b w:val="1"/>
          <w:color w:val="ff0000"/>
          <w:sz w:val="22"/>
          <w:szCs w:val="22"/>
          <w:rtl w:val="0"/>
        </w:rPr>
        <w:t xml:space="preserve">Bidder must fill each section indicating the technical parameters of the offered product</w:t>
      </w:r>
      <w:r w:rsidDel="00000000" w:rsidR="00000000" w:rsidRPr="00000000">
        <w:rPr>
          <w:rFonts w:ascii="Calibri" w:cs="Calibri" w:eastAsia="Calibri" w:hAnsi="Calibri"/>
          <w:b w:val="1"/>
          <w:sz w:val="22"/>
          <w:szCs w:val="22"/>
          <w:rtl w:val="0"/>
        </w:rPr>
        <w:t xml:space="preserve">)</w:t>
      </w:r>
    </w:p>
    <w:tbl>
      <w:tblPr>
        <w:tblStyle w:val="Table11"/>
        <w:tblW w:w="997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
        <w:gridCol w:w="4995"/>
        <w:gridCol w:w="870"/>
        <w:gridCol w:w="1335"/>
        <w:gridCol w:w="1890"/>
        <w:tblGridChange w:id="0">
          <w:tblGrid>
            <w:gridCol w:w="885"/>
            <w:gridCol w:w="4995"/>
            <w:gridCol w:w="870"/>
            <w:gridCol w:w="1335"/>
            <w:gridCol w:w="1890"/>
          </w:tblGrid>
        </w:tblGridChange>
      </w:tblGrid>
      <w:tr>
        <w:trPr>
          <w:cantSplit w:val="0"/>
          <w:trHeight w:val="480" w:hRule="atLeast"/>
          <w:tblHeader w:val="0"/>
        </w:trPr>
        <w:tc>
          <w:tcPr>
            <w:shd w:fill="d9d9d9" w:val="clear"/>
            <w:vAlign w:val="center"/>
          </w:tcPr>
          <w:p w:rsidR="00000000" w:rsidDel="00000000" w:rsidP="00000000" w:rsidRDefault="00000000" w:rsidRPr="00000000" w14:paraId="0000017E">
            <w:pPr>
              <w:spacing w:line="240" w:lineRule="auto"/>
              <w:jc w:val="center"/>
              <w:rPr>
                <w:b w:val="1"/>
                <w:sz w:val="22"/>
                <w:szCs w:val="22"/>
              </w:rPr>
            </w:pPr>
            <w:r w:rsidDel="00000000" w:rsidR="00000000" w:rsidRPr="00000000">
              <w:rPr>
                <w:b w:val="1"/>
                <w:sz w:val="22"/>
                <w:szCs w:val="22"/>
                <w:rtl w:val="0"/>
              </w:rPr>
              <w:t xml:space="preserve">Item No</w:t>
            </w:r>
          </w:p>
        </w:tc>
        <w:tc>
          <w:tcPr>
            <w:shd w:fill="d9d9d9" w:val="clear"/>
            <w:vAlign w:val="center"/>
          </w:tcPr>
          <w:p w:rsidR="00000000" w:rsidDel="00000000" w:rsidP="00000000" w:rsidRDefault="00000000" w:rsidRPr="00000000" w14:paraId="0000017F">
            <w:pPr>
              <w:spacing w:line="240" w:lineRule="auto"/>
              <w:jc w:val="center"/>
              <w:rPr>
                <w:b w:val="1"/>
                <w:sz w:val="22"/>
                <w:szCs w:val="22"/>
              </w:rPr>
            </w:pPr>
            <w:r w:rsidDel="00000000" w:rsidR="00000000" w:rsidRPr="00000000">
              <w:rPr>
                <w:b w:val="1"/>
                <w:sz w:val="22"/>
                <w:szCs w:val="22"/>
                <w:rtl w:val="0"/>
              </w:rPr>
              <w:t xml:space="preserve">UNOPS minimum technical requirements</w:t>
            </w:r>
          </w:p>
        </w:tc>
        <w:tc>
          <w:tcPr>
            <w:shd w:fill="d9d9d9" w:val="clear"/>
            <w:vAlign w:val="center"/>
          </w:tcPr>
          <w:p w:rsidR="00000000" w:rsidDel="00000000" w:rsidP="00000000" w:rsidRDefault="00000000" w:rsidRPr="00000000" w14:paraId="00000180">
            <w:pPr>
              <w:spacing w:line="240" w:lineRule="auto"/>
              <w:jc w:val="center"/>
              <w:rPr>
                <w:b w:val="1"/>
                <w:sz w:val="22"/>
                <w:szCs w:val="22"/>
              </w:rPr>
            </w:pPr>
            <w:r w:rsidDel="00000000" w:rsidR="00000000" w:rsidRPr="00000000">
              <w:rPr>
                <w:b w:val="1"/>
                <w:sz w:val="22"/>
                <w:szCs w:val="22"/>
                <w:rtl w:val="0"/>
              </w:rPr>
              <w:t xml:space="preserve">Quantity</w:t>
            </w:r>
          </w:p>
        </w:tc>
        <w:tc>
          <w:tcPr>
            <w:shd w:fill="d9d9d9" w:val="clear"/>
            <w:vAlign w:val="center"/>
          </w:tcPr>
          <w:p w:rsidR="00000000" w:rsidDel="00000000" w:rsidP="00000000" w:rsidRDefault="00000000" w:rsidRPr="00000000" w14:paraId="00000181">
            <w:pPr>
              <w:spacing w:line="240" w:lineRule="auto"/>
              <w:jc w:val="center"/>
              <w:rPr>
                <w:b w:val="1"/>
                <w:sz w:val="22"/>
                <w:szCs w:val="22"/>
              </w:rPr>
            </w:pPr>
            <w:r w:rsidDel="00000000" w:rsidR="00000000" w:rsidRPr="00000000">
              <w:rPr>
                <w:b w:val="1"/>
                <w:sz w:val="22"/>
                <w:szCs w:val="22"/>
                <w:rtl w:val="0"/>
              </w:rPr>
              <w:t xml:space="preserve">Is Bid compliant? </w:t>
            </w:r>
            <w:r w:rsidDel="00000000" w:rsidR="00000000" w:rsidRPr="00000000">
              <w:rPr>
                <w:sz w:val="22"/>
                <w:szCs w:val="22"/>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82">
            <w:pPr>
              <w:spacing w:line="240" w:lineRule="auto"/>
              <w:jc w:val="center"/>
              <w:rPr>
                <w:b w:val="1"/>
                <w:sz w:val="22"/>
                <w:szCs w:val="22"/>
              </w:rPr>
            </w:pPr>
            <w:r w:rsidDel="00000000" w:rsidR="00000000" w:rsidRPr="00000000">
              <w:rPr>
                <w:b w:val="1"/>
                <w:sz w:val="22"/>
                <w:szCs w:val="22"/>
                <w:rtl w:val="0"/>
              </w:rPr>
              <w:t xml:space="preserve">Details of goods offered. </w:t>
            </w:r>
            <w:r w:rsidDel="00000000" w:rsidR="00000000" w:rsidRPr="00000000">
              <w:rPr>
                <w:sz w:val="22"/>
                <w:szCs w:val="22"/>
                <w:rtl w:val="0"/>
              </w:rPr>
              <w:t xml:space="preserve">Bidder to complete</w:t>
            </w:r>
            <w:r w:rsidDel="00000000" w:rsidR="00000000" w:rsidRPr="00000000">
              <w:rPr>
                <w:rtl w:val="0"/>
              </w:rPr>
            </w:r>
          </w:p>
        </w:tc>
      </w:tr>
      <w:tr>
        <w:trPr>
          <w:cantSplit w:val="0"/>
          <w:trHeight w:val="3502.825520833334" w:hRule="atLeast"/>
          <w:tblHeader w:val="0"/>
        </w:trPr>
        <w:tc>
          <w:tcPr>
            <w:vMerge w:val="restart"/>
            <w:vAlign w:val="center"/>
          </w:tcPr>
          <w:p w:rsidR="00000000" w:rsidDel="00000000" w:rsidP="00000000" w:rsidRDefault="00000000" w:rsidRPr="00000000" w14:paraId="00000183">
            <w:pPr>
              <w:spacing w:line="240" w:lineRule="auto"/>
              <w:rPr>
                <w:b w:val="1"/>
                <w:sz w:val="22"/>
                <w:szCs w:val="22"/>
              </w:rPr>
            </w:pPr>
            <w:r w:rsidDel="00000000" w:rsidR="00000000" w:rsidRPr="00000000">
              <w:rPr>
                <w:b w:val="1"/>
                <w:sz w:val="22"/>
                <w:szCs w:val="22"/>
                <w:rtl w:val="0"/>
              </w:rPr>
              <w:t xml:space="preserve">Lot 1</w:t>
            </w:r>
          </w:p>
        </w:tc>
        <w:tc>
          <w:tcPr>
            <w:vAlign w:val="center"/>
          </w:tcPr>
          <w:p w:rsidR="00000000" w:rsidDel="00000000" w:rsidP="00000000" w:rsidRDefault="00000000" w:rsidRPr="00000000" w14:paraId="00000184">
            <w:pPr>
              <w:spacing w:line="240" w:lineRule="auto"/>
              <w:rPr>
                <w:b w:val="1"/>
                <w:sz w:val="22"/>
                <w:szCs w:val="22"/>
              </w:rPr>
            </w:pPr>
            <w:r w:rsidDel="00000000" w:rsidR="00000000" w:rsidRPr="00000000">
              <w:rPr>
                <w:b w:val="1"/>
                <w:sz w:val="22"/>
                <w:szCs w:val="22"/>
                <w:rtl w:val="0"/>
              </w:rPr>
              <w:t xml:space="preserve">Portable Colour Doppler Ultrasound machine</w:t>
            </w:r>
          </w:p>
          <w:p w:rsidR="00000000" w:rsidDel="00000000" w:rsidP="00000000" w:rsidRDefault="00000000" w:rsidRPr="00000000" w14:paraId="00000185">
            <w:pPr>
              <w:spacing w:line="240" w:lineRule="auto"/>
              <w:rPr>
                <w:b w:val="1"/>
                <w:sz w:val="22"/>
                <w:szCs w:val="22"/>
              </w:rPr>
            </w:pPr>
            <w:r w:rsidDel="00000000" w:rsidR="00000000" w:rsidRPr="00000000">
              <w:rPr>
                <w:b w:val="1"/>
                <w:sz w:val="22"/>
                <w:szCs w:val="22"/>
                <w:rtl w:val="0"/>
              </w:rPr>
              <w:t xml:space="preserve">Minimum general requirements</w:t>
            </w:r>
          </w:p>
          <w:p w:rsidR="00000000" w:rsidDel="00000000" w:rsidP="00000000" w:rsidRDefault="00000000" w:rsidRPr="00000000" w14:paraId="00000186">
            <w:pPr>
              <w:numPr>
                <w:ilvl w:val="0"/>
                <w:numId w:val="7"/>
              </w:numPr>
              <w:spacing w:line="308.00000000000006" w:lineRule="auto"/>
              <w:ind w:left="360"/>
              <w:rPr>
                <w:rFonts w:ascii="Calibri" w:cs="Calibri" w:eastAsia="Calibri" w:hAnsi="Calibri"/>
                <w:sz w:val="22"/>
                <w:szCs w:val="22"/>
              </w:rPr>
            </w:pPr>
            <w:r w:rsidDel="00000000" w:rsidR="00000000" w:rsidRPr="00000000">
              <w:rPr>
                <w:sz w:val="22"/>
                <w:szCs w:val="22"/>
                <w:rtl w:val="0"/>
              </w:rPr>
              <w:t xml:space="preserve">Versatile, state-of-the-art fully Portable digital Colour Doppler ultrasound system (digital beamformer) with electronic phased array/ sector array, linear  and  general convex scanning, allowing visceral, vascular, cardiac, obstetrical gynaecology and soft tissue examinations. </w:t>
            </w:r>
          </w:p>
          <w:p w:rsidR="00000000" w:rsidDel="00000000" w:rsidP="00000000" w:rsidRDefault="00000000" w:rsidRPr="00000000" w14:paraId="00000187">
            <w:pPr>
              <w:numPr>
                <w:ilvl w:val="0"/>
                <w:numId w:val="7"/>
              </w:numPr>
              <w:spacing w:line="308.00000000000006" w:lineRule="auto"/>
              <w:ind w:left="360"/>
              <w:rPr>
                <w:rFonts w:ascii="Calibri" w:cs="Calibri" w:eastAsia="Calibri" w:hAnsi="Calibri"/>
                <w:sz w:val="22"/>
                <w:szCs w:val="22"/>
              </w:rPr>
            </w:pPr>
            <w:r w:rsidDel="00000000" w:rsidR="00000000" w:rsidRPr="00000000">
              <w:rPr>
                <w:sz w:val="22"/>
                <w:szCs w:val="22"/>
                <w:rtl w:val="0"/>
              </w:rPr>
              <w:t xml:space="preserve">Delivered with B/W video printer.</w:t>
            </w:r>
          </w:p>
          <w:p w:rsidR="00000000" w:rsidDel="00000000" w:rsidP="00000000" w:rsidRDefault="00000000" w:rsidRPr="00000000" w14:paraId="00000188">
            <w:pPr>
              <w:numPr>
                <w:ilvl w:val="0"/>
                <w:numId w:val="7"/>
              </w:numPr>
              <w:spacing w:line="308.00000000000006" w:lineRule="auto"/>
              <w:ind w:left="360"/>
              <w:rPr>
                <w:rFonts w:ascii="Calibri" w:cs="Calibri" w:eastAsia="Calibri" w:hAnsi="Calibri"/>
                <w:sz w:val="22"/>
                <w:szCs w:val="22"/>
              </w:rPr>
            </w:pPr>
            <w:r w:rsidDel="00000000" w:rsidR="00000000" w:rsidRPr="00000000">
              <w:rPr>
                <w:sz w:val="22"/>
                <w:szCs w:val="22"/>
                <w:rtl w:val="0"/>
              </w:rPr>
              <w:t xml:space="preserve">Delivered with trolley</w:t>
            </w:r>
          </w:p>
        </w:tc>
        <w:tc>
          <w:tcPr>
            <w:vAlign w:val="center"/>
          </w:tcPr>
          <w:p w:rsidR="00000000" w:rsidDel="00000000" w:rsidP="00000000" w:rsidRDefault="00000000" w:rsidRPr="00000000" w14:paraId="00000189">
            <w:pPr>
              <w:spacing w:line="240" w:lineRule="auto"/>
              <w:jc w:val="center"/>
              <w:rPr>
                <w:sz w:val="22"/>
                <w:szCs w:val="22"/>
              </w:rPr>
            </w:pPr>
            <w:r w:rsidDel="00000000" w:rsidR="00000000" w:rsidRPr="00000000">
              <w:rPr>
                <w:sz w:val="22"/>
                <w:szCs w:val="22"/>
                <w:rtl w:val="0"/>
              </w:rPr>
              <w:t xml:space="preserve">7</w:t>
            </w:r>
          </w:p>
        </w:tc>
        <w:tc>
          <w:tcPr>
            <w:vAlign w:val="center"/>
          </w:tcPr>
          <w:p w:rsidR="00000000" w:rsidDel="00000000" w:rsidP="00000000" w:rsidRDefault="00000000" w:rsidRPr="00000000" w14:paraId="0000018A">
            <w:pPr>
              <w:spacing w:line="240" w:lineRule="auto"/>
              <w:jc w:val="center"/>
              <w:rPr>
                <w:sz w:val="22"/>
                <w:szCs w:val="22"/>
              </w:rPr>
            </w:pPr>
            <w:sdt>
              <w:sdtPr>
                <w:tag w:val="goog_rdk_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8B">
            <w:pPr>
              <w:spacing w:line="240" w:lineRule="auto"/>
              <w:rPr>
                <w:sz w:val="22"/>
                <w:szCs w:val="22"/>
                <w:highlight w:val="lightGray"/>
              </w:rPr>
            </w:pPr>
            <w:r w:rsidDel="00000000" w:rsidR="00000000" w:rsidRPr="00000000">
              <w:rPr>
                <w:sz w:val="22"/>
                <w:szCs w:val="22"/>
                <w:highlight w:val="cyan"/>
                <w:rtl w:val="0"/>
              </w:rPr>
              <w:t xml:space="preserve">Insert details of goods offered for each related technical requirements</w:t>
            </w:r>
            <w:r w:rsidDel="00000000" w:rsidR="00000000" w:rsidRPr="00000000">
              <w:rPr>
                <w:rtl w:val="0"/>
              </w:rPr>
            </w:r>
          </w:p>
        </w:tc>
      </w:tr>
      <w:tr>
        <w:trPr>
          <w:cantSplit w:val="0"/>
          <w:trHeight w:val="2073.73046875" w:hRule="atLeast"/>
          <w:tblHeader w:val="0"/>
        </w:trPr>
        <w:tc>
          <w:tcPr>
            <w:vMerge w:val="continue"/>
            <w:vAlign w:val="center"/>
          </w:tcPr>
          <w:p w:rsidR="00000000" w:rsidDel="00000000" w:rsidP="00000000" w:rsidRDefault="00000000" w:rsidRPr="00000000" w14:paraId="0000018C">
            <w:pPr>
              <w:widowControl w:val="0"/>
              <w:spacing w:line="240" w:lineRule="auto"/>
              <w:rPr>
                <w:sz w:val="22"/>
                <w:szCs w:val="22"/>
                <w:highlight w:val="lightGray"/>
              </w:rPr>
            </w:pPr>
            <w:r w:rsidDel="00000000" w:rsidR="00000000" w:rsidRPr="00000000">
              <w:rPr>
                <w:rtl w:val="0"/>
              </w:rPr>
            </w:r>
          </w:p>
        </w:tc>
        <w:tc>
          <w:tcPr>
            <w:vAlign w:val="center"/>
          </w:tcPr>
          <w:p w:rsidR="00000000" w:rsidDel="00000000" w:rsidP="00000000" w:rsidRDefault="00000000" w:rsidRPr="00000000" w14:paraId="0000018D">
            <w:pPr>
              <w:spacing w:line="240" w:lineRule="auto"/>
              <w:rPr>
                <w:b w:val="1"/>
                <w:sz w:val="22"/>
                <w:szCs w:val="22"/>
              </w:rPr>
            </w:pPr>
            <w:r w:rsidDel="00000000" w:rsidR="00000000" w:rsidRPr="00000000">
              <w:rPr>
                <w:b w:val="1"/>
                <w:sz w:val="22"/>
                <w:szCs w:val="22"/>
                <w:rtl w:val="0"/>
              </w:rPr>
              <w:t xml:space="preserve">Main Unit &amp; Image management Specifications</w:t>
            </w:r>
          </w:p>
          <w:p w:rsidR="00000000" w:rsidDel="00000000" w:rsidP="00000000" w:rsidRDefault="00000000" w:rsidRPr="00000000" w14:paraId="0000018E">
            <w:pPr>
              <w:numPr>
                <w:ilvl w:val="0"/>
                <w:numId w:val="7"/>
              </w:numPr>
              <w:spacing w:line="308.00000000000006" w:lineRule="auto"/>
              <w:ind w:left="360"/>
              <w:rPr>
                <w:rFonts w:ascii="Calibri" w:cs="Calibri" w:eastAsia="Calibri" w:hAnsi="Calibri"/>
                <w:sz w:val="22"/>
                <w:szCs w:val="22"/>
              </w:rPr>
            </w:pPr>
            <w:r w:rsidDel="00000000" w:rsidR="00000000" w:rsidRPr="00000000">
              <w:rPr>
                <w:sz w:val="22"/>
                <w:szCs w:val="22"/>
                <w:rtl w:val="0"/>
              </w:rPr>
              <w:t xml:space="preserve">Operating mode: B, 2B, B/M, PW, B/D, CW, B/C/D, speed, power (direction), triplex/duplex or more.</w:t>
            </w:r>
          </w:p>
          <w:p w:rsidR="00000000" w:rsidDel="00000000" w:rsidP="00000000" w:rsidRDefault="00000000" w:rsidRPr="00000000" w14:paraId="0000018F">
            <w:pPr>
              <w:numPr>
                <w:ilvl w:val="0"/>
                <w:numId w:val="7"/>
              </w:numPr>
              <w:spacing w:line="308.00000000000006" w:lineRule="auto"/>
              <w:ind w:left="360"/>
              <w:rPr>
                <w:rFonts w:ascii="Calibri" w:cs="Calibri" w:eastAsia="Calibri" w:hAnsi="Calibri"/>
                <w:sz w:val="22"/>
                <w:szCs w:val="22"/>
              </w:rPr>
            </w:pPr>
            <w:r w:rsidDel="00000000" w:rsidR="00000000" w:rsidRPr="00000000">
              <w:rPr>
                <w:sz w:val="22"/>
                <w:szCs w:val="22"/>
                <w:rtl w:val="0"/>
              </w:rPr>
              <w:t xml:space="preserve">Display screen: at least 15" LCD screen, </w:t>
            </w:r>
          </w:p>
          <w:p w:rsidR="00000000" w:rsidDel="00000000" w:rsidP="00000000" w:rsidRDefault="00000000" w:rsidRPr="00000000" w14:paraId="00000190">
            <w:pPr>
              <w:numPr>
                <w:ilvl w:val="0"/>
                <w:numId w:val="7"/>
              </w:numPr>
              <w:spacing w:line="308.00000000000006" w:lineRule="auto"/>
              <w:ind w:left="360"/>
              <w:rPr>
                <w:rFonts w:ascii="Calibri" w:cs="Calibri" w:eastAsia="Calibri" w:hAnsi="Calibri"/>
                <w:sz w:val="22"/>
                <w:szCs w:val="22"/>
              </w:rPr>
            </w:pPr>
            <w:r w:rsidDel="00000000" w:rsidR="00000000" w:rsidRPr="00000000">
              <w:rPr>
                <w:sz w:val="22"/>
                <w:szCs w:val="22"/>
                <w:rtl w:val="0"/>
              </w:rPr>
              <w:t xml:space="preserve">External ports: at least 2 USB ports and coaxial (or USB) port for B/W video port connection.</w:t>
            </w:r>
          </w:p>
          <w:p w:rsidR="00000000" w:rsidDel="00000000" w:rsidP="00000000" w:rsidRDefault="00000000" w:rsidRPr="00000000" w14:paraId="00000191">
            <w:pPr>
              <w:numPr>
                <w:ilvl w:val="0"/>
                <w:numId w:val="7"/>
              </w:numPr>
              <w:spacing w:line="308.00000000000006" w:lineRule="auto"/>
              <w:ind w:left="360"/>
              <w:rPr>
                <w:rFonts w:ascii="Calibri" w:cs="Calibri" w:eastAsia="Calibri" w:hAnsi="Calibri"/>
                <w:sz w:val="22"/>
                <w:szCs w:val="22"/>
              </w:rPr>
            </w:pPr>
            <w:r w:rsidDel="00000000" w:rsidR="00000000" w:rsidRPr="00000000">
              <w:rPr>
                <w:sz w:val="22"/>
                <w:szCs w:val="22"/>
                <w:rtl w:val="0"/>
              </w:rPr>
              <w:t xml:space="preserve">Probe connectors ports: Minimum two (02)</w:t>
            </w:r>
          </w:p>
          <w:p w:rsidR="00000000" w:rsidDel="00000000" w:rsidP="00000000" w:rsidRDefault="00000000" w:rsidRPr="00000000" w14:paraId="00000192">
            <w:pPr>
              <w:numPr>
                <w:ilvl w:val="0"/>
                <w:numId w:val="7"/>
              </w:numPr>
              <w:spacing w:line="308.00000000000006" w:lineRule="auto"/>
              <w:ind w:left="360"/>
              <w:rPr>
                <w:rFonts w:ascii="Calibri" w:cs="Calibri" w:eastAsia="Calibri" w:hAnsi="Calibri"/>
                <w:sz w:val="22"/>
                <w:szCs w:val="22"/>
              </w:rPr>
            </w:pPr>
            <w:r w:rsidDel="00000000" w:rsidR="00000000" w:rsidRPr="00000000">
              <w:rPr>
                <w:sz w:val="22"/>
                <w:szCs w:val="22"/>
                <w:rtl w:val="0"/>
              </w:rPr>
              <w:t xml:space="preserve">Image processing technology: Image optimization and enhancement functions, multi-beam parallel processing, filter, colour coding, THI and more.</w:t>
            </w:r>
          </w:p>
          <w:p w:rsidR="00000000" w:rsidDel="00000000" w:rsidP="00000000" w:rsidRDefault="00000000" w:rsidRPr="00000000" w14:paraId="00000193">
            <w:pPr>
              <w:numPr>
                <w:ilvl w:val="0"/>
                <w:numId w:val="7"/>
              </w:numPr>
              <w:spacing w:line="308.00000000000006" w:lineRule="auto"/>
              <w:ind w:left="360"/>
              <w:rPr>
                <w:rFonts w:ascii="Calibri" w:cs="Calibri" w:eastAsia="Calibri" w:hAnsi="Calibri"/>
                <w:sz w:val="22"/>
                <w:szCs w:val="22"/>
              </w:rPr>
            </w:pPr>
            <w:r w:rsidDel="00000000" w:rsidR="00000000" w:rsidRPr="00000000">
              <w:rPr>
                <w:sz w:val="22"/>
                <w:szCs w:val="22"/>
                <w:rtl w:val="0"/>
              </w:rPr>
              <w:t xml:space="preserve">File Management: HDD Storage, Online Storage, Snapshot and transfer via , USB</w:t>
            </w:r>
          </w:p>
          <w:p w:rsidR="00000000" w:rsidDel="00000000" w:rsidP="00000000" w:rsidRDefault="00000000" w:rsidRPr="00000000" w14:paraId="00000194">
            <w:pPr>
              <w:numPr>
                <w:ilvl w:val="0"/>
                <w:numId w:val="7"/>
              </w:numPr>
              <w:spacing w:line="308.00000000000006" w:lineRule="auto"/>
              <w:ind w:left="360"/>
              <w:rPr>
                <w:rFonts w:ascii="Calibri" w:cs="Calibri" w:eastAsia="Calibri" w:hAnsi="Calibri"/>
                <w:sz w:val="22"/>
                <w:szCs w:val="22"/>
              </w:rPr>
            </w:pPr>
            <w:r w:rsidDel="00000000" w:rsidR="00000000" w:rsidRPr="00000000">
              <w:rPr>
                <w:sz w:val="22"/>
                <w:szCs w:val="22"/>
                <w:rtl w:val="0"/>
              </w:rPr>
              <w:t xml:space="preserve">Products and software: OB, Gyn, small body parts, urology, andrology, cardiology, blood vessels</w:t>
            </w:r>
            <w:r w:rsidDel="00000000" w:rsidR="00000000" w:rsidRPr="00000000">
              <w:rPr>
                <w:rtl w:val="0"/>
              </w:rPr>
            </w:r>
          </w:p>
        </w:tc>
        <w:tc>
          <w:tcPr>
            <w:vAlign w:val="center"/>
          </w:tcPr>
          <w:p w:rsidR="00000000" w:rsidDel="00000000" w:rsidP="00000000" w:rsidRDefault="00000000" w:rsidRPr="00000000" w14:paraId="00000195">
            <w:pPr>
              <w:spacing w:line="240" w:lineRule="auto"/>
              <w:jc w:val="center"/>
              <w:rPr>
                <w:sz w:val="22"/>
                <w:szCs w:val="22"/>
              </w:rPr>
            </w:pPr>
            <w:r w:rsidDel="00000000" w:rsidR="00000000" w:rsidRPr="00000000">
              <w:rPr>
                <w:sz w:val="22"/>
                <w:szCs w:val="22"/>
                <w:rtl w:val="0"/>
              </w:rPr>
              <w:t xml:space="preserve">7</w:t>
            </w:r>
          </w:p>
        </w:tc>
        <w:tc>
          <w:tcPr>
            <w:vAlign w:val="center"/>
          </w:tcPr>
          <w:p w:rsidR="00000000" w:rsidDel="00000000" w:rsidP="00000000" w:rsidRDefault="00000000" w:rsidRPr="00000000" w14:paraId="00000196">
            <w:pPr>
              <w:spacing w:line="240" w:lineRule="auto"/>
              <w:jc w:val="center"/>
              <w:rPr>
                <w:sz w:val="22"/>
                <w:szCs w:val="22"/>
                <w:highlight w:val="cyan"/>
              </w:rPr>
            </w:pPr>
            <w:sdt>
              <w:sdtPr>
                <w:tag w:val="goog_rdk_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197">
            <w:pPr>
              <w:spacing w:line="240" w:lineRule="auto"/>
              <w:rPr>
                <w:sz w:val="22"/>
                <w:szCs w:val="22"/>
              </w:rPr>
            </w:pPr>
            <w:r w:rsidDel="00000000" w:rsidR="00000000" w:rsidRPr="00000000">
              <w:rPr>
                <w:sz w:val="22"/>
                <w:szCs w:val="22"/>
                <w:highlight w:val="cyan"/>
                <w:rtl w:val="0"/>
              </w:rPr>
              <w:t xml:space="preserve">Insert details of goods offered for each related technical requirements</w:t>
            </w:r>
            <w:r w:rsidDel="00000000" w:rsidR="00000000" w:rsidRPr="00000000">
              <w:rPr>
                <w:rtl w:val="0"/>
              </w:rPr>
            </w:r>
          </w:p>
        </w:tc>
      </w:tr>
      <w:tr>
        <w:trPr>
          <w:cantSplit w:val="0"/>
          <w:trHeight w:val="2073.73046875" w:hRule="atLeast"/>
          <w:tblHeader w:val="0"/>
        </w:trPr>
        <w:tc>
          <w:tcPr>
            <w:vMerge w:val="continue"/>
            <w:vAlign w:val="center"/>
          </w:tcPr>
          <w:p w:rsidR="00000000" w:rsidDel="00000000" w:rsidP="00000000" w:rsidRDefault="00000000" w:rsidRPr="00000000" w14:paraId="00000198">
            <w:pPr>
              <w:widowControl w:val="0"/>
              <w:spacing w:line="240" w:lineRule="auto"/>
              <w:rPr>
                <w:sz w:val="22"/>
                <w:szCs w:val="22"/>
                <w:highlight w:val="lightGray"/>
              </w:rPr>
            </w:pPr>
            <w:r w:rsidDel="00000000" w:rsidR="00000000" w:rsidRPr="00000000">
              <w:rPr>
                <w:rtl w:val="0"/>
              </w:rPr>
            </w:r>
          </w:p>
        </w:tc>
        <w:tc>
          <w:tcPr>
            <w:vAlign w:val="center"/>
          </w:tcPr>
          <w:p w:rsidR="00000000" w:rsidDel="00000000" w:rsidP="00000000" w:rsidRDefault="00000000" w:rsidRPr="00000000" w14:paraId="00000199">
            <w:pPr>
              <w:spacing w:line="240" w:lineRule="auto"/>
              <w:rPr>
                <w:b w:val="1"/>
                <w:sz w:val="22"/>
                <w:szCs w:val="22"/>
              </w:rPr>
            </w:pPr>
            <w:r w:rsidDel="00000000" w:rsidR="00000000" w:rsidRPr="00000000">
              <w:rPr>
                <w:b w:val="1"/>
                <w:sz w:val="22"/>
                <w:szCs w:val="22"/>
                <w:rtl w:val="0"/>
              </w:rPr>
              <w:t xml:space="preserve">Probes and accessories</w:t>
            </w:r>
          </w:p>
          <w:p w:rsidR="00000000" w:rsidDel="00000000" w:rsidP="00000000" w:rsidRDefault="00000000" w:rsidRPr="00000000" w14:paraId="0000019A">
            <w:pPr>
              <w:spacing w:line="240" w:lineRule="auto"/>
              <w:rPr>
                <w:sz w:val="22"/>
                <w:szCs w:val="22"/>
              </w:rPr>
            </w:pPr>
            <w:r w:rsidDel="00000000" w:rsidR="00000000" w:rsidRPr="00000000">
              <w:rPr>
                <w:sz w:val="22"/>
                <w:szCs w:val="22"/>
                <w:rtl w:val="0"/>
              </w:rPr>
              <w:t xml:space="preserve">System must be delivered with the following:</w:t>
            </w:r>
          </w:p>
          <w:p w:rsidR="00000000" w:rsidDel="00000000" w:rsidP="00000000" w:rsidRDefault="00000000" w:rsidRPr="00000000" w14:paraId="0000019B">
            <w:pPr>
              <w:numPr>
                <w:ilvl w:val="0"/>
                <w:numId w:val="7"/>
              </w:numPr>
              <w:spacing w:line="308.00000000000006" w:lineRule="auto"/>
              <w:ind w:left="360"/>
              <w:rPr>
                <w:rFonts w:ascii="Calibri" w:cs="Calibri" w:eastAsia="Calibri" w:hAnsi="Calibri"/>
                <w:sz w:val="22"/>
                <w:szCs w:val="22"/>
              </w:rPr>
            </w:pPr>
            <w:r w:rsidDel="00000000" w:rsidR="00000000" w:rsidRPr="00000000">
              <w:rPr>
                <w:sz w:val="22"/>
                <w:szCs w:val="22"/>
                <w:rtl w:val="0"/>
              </w:rPr>
              <w:t xml:space="preserve"> </w:t>
            </w:r>
            <w:r w:rsidDel="00000000" w:rsidR="00000000" w:rsidRPr="00000000">
              <w:rPr>
                <w:b w:val="1"/>
                <w:sz w:val="22"/>
                <w:szCs w:val="22"/>
                <w:rtl w:val="0"/>
              </w:rPr>
              <w:t xml:space="preserve">3.5Mhz</w:t>
            </w:r>
            <w:r w:rsidDel="00000000" w:rsidR="00000000" w:rsidRPr="00000000">
              <w:rPr>
                <w:sz w:val="22"/>
                <w:szCs w:val="22"/>
                <w:rtl w:val="0"/>
              </w:rPr>
              <w:t xml:space="preserve"> multifrequency convex probe configured with colour doppler function</w:t>
            </w:r>
          </w:p>
          <w:p w:rsidR="00000000" w:rsidDel="00000000" w:rsidP="00000000" w:rsidRDefault="00000000" w:rsidRPr="00000000" w14:paraId="0000019C">
            <w:pPr>
              <w:numPr>
                <w:ilvl w:val="0"/>
                <w:numId w:val="7"/>
              </w:numPr>
              <w:spacing w:line="308.00000000000006" w:lineRule="auto"/>
              <w:ind w:left="360"/>
              <w:rPr>
                <w:rFonts w:ascii="Calibri" w:cs="Calibri" w:eastAsia="Calibri" w:hAnsi="Calibri"/>
                <w:sz w:val="22"/>
                <w:szCs w:val="22"/>
              </w:rPr>
            </w:pPr>
            <w:r w:rsidDel="00000000" w:rsidR="00000000" w:rsidRPr="00000000">
              <w:rPr>
                <w:sz w:val="22"/>
                <w:szCs w:val="22"/>
                <w:rtl w:val="0"/>
              </w:rPr>
              <w:t xml:space="preserve"> 15 Mhz multi frequency linear probe, with colour doppler function</w:t>
            </w:r>
          </w:p>
          <w:p w:rsidR="00000000" w:rsidDel="00000000" w:rsidP="00000000" w:rsidRDefault="00000000" w:rsidRPr="00000000" w14:paraId="0000019D">
            <w:pPr>
              <w:numPr>
                <w:ilvl w:val="0"/>
                <w:numId w:val="7"/>
              </w:numPr>
              <w:spacing w:line="308.00000000000006" w:lineRule="auto"/>
              <w:ind w:left="360"/>
              <w:rPr>
                <w:rFonts w:ascii="Calibri" w:cs="Calibri" w:eastAsia="Calibri" w:hAnsi="Calibri"/>
                <w:sz w:val="22"/>
                <w:szCs w:val="22"/>
              </w:rPr>
            </w:pPr>
            <w:r w:rsidDel="00000000" w:rsidR="00000000" w:rsidRPr="00000000">
              <w:rPr>
                <w:sz w:val="22"/>
                <w:szCs w:val="22"/>
                <w:rtl w:val="0"/>
              </w:rPr>
              <w:t xml:space="preserve"> 2.5 Mhz multi frequency phased array probe, with colour doppler function</w:t>
            </w:r>
          </w:p>
          <w:p w:rsidR="00000000" w:rsidDel="00000000" w:rsidP="00000000" w:rsidRDefault="00000000" w:rsidRPr="00000000" w14:paraId="0000019E">
            <w:pPr>
              <w:numPr>
                <w:ilvl w:val="0"/>
                <w:numId w:val="7"/>
              </w:numPr>
              <w:spacing w:line="308.00000000000006" w:lineRule="auto"/>
              <w:ind w:left="360"/>
              <w:rPr>
                <w:rFonts w:ascii="Calibri" w:cs="Calibri" w:eastAsia="Calibri" w:hAnsi="Calibri"/>
                <w:sz w:val="22"/>
                <w:szCs w:val="22"/>
              </w:rPr>
            </w:pPr>
            <w:r w:rsidDel="00000000" w:rsidR="00000000" w:rsidRPr="00000000">
              <w:rPr>
                <w:sz w:val="22"/>
                <w:szCs w:val="22"/>
                <w:rtl w:val="0"/>
              </w:rPr>
              <w:t xml:space="preserve">DICOM 3.0 (or better version),</w:t>
            </w:r>
          </w:p>
          <w:p w:rsidR="00000000" w:rsidDel="00000000" w:rsidP="00000000" w:rsidRDefault="00000000" w:rsidRPr="00000000" w14:paraId="0000019F">
            <w:pPr>
              <w:numPr>
                <w:ilvl w:val="0"/>
                <w:numId w:val="7"/>
              </w:numPr>
              <w:spacing w:line="308.00000000000006" w:lineRule="auto"/>
              <w:ind w:left="360"/>
              <w:rPr>
                <w:rFonts w:ascii="Calibri" w:cs="Calibri" w:eastAsia="Calibri" w:hAnsi="Calibri"/>
                <w:sz w:val="22"/>
                <w:szCs w:val="22"/>
              </w:rPr>
            </w:pPr>
            <w:r w:rsidDel="00000000" w:rsidR="00000000" w:rsidRPr="00000000">
              <w:rPr>
                <w:sz w:val="22"/>
                <w:szCs w:val="22"/>
                <w:rtl w:val="0"/>
              </w:rPr>
              <w:t xml:space="preserve"> Black &amp; white video Printer with accessories</w:t>
            </w:r>
          </w:p>
          <w:p w:rsidR="00000000" w:rsidDel="00000000" w:rsidP="00000000" w:rsidRDefault="00000000" w:rsidRPr="00000000" w14:paraId="000001A0">
            <w:pPr>
              <w:numPr>
                <w:ilvl w:val="0"/>
                <w:numId w:val="7"/>
              </w:numPr>
              <w:spacing w:line="308.00000000000006" w:lineRule="auto"/>
              <w:ind w:left="360"/>
              <w:rPr>
                <w:rFonts w:ascii="Calibri" w:cs="Calibri" w:eastAsia="Calibri" w:hAnsi="Calibri"/>
                <w:sz w:val="22"/>
                <w:szCs w:val="22"/>
              </w:rPr>
            </w:pPr>
            <w:r w:rsidDel="00000000" w:rsidR="00000000" w:rsidRPr="00000000">
              <w:rPr>
                <w:sz w:val="22"/>
                <w:szCs w:val="22"/>
                <w:rtl w:val="0"/>
              </w:rPr>
              <w:t xml:space="preserve"> Trolley with safety brakes with a comfortable handle to facilitate the unit movement.</w:t>
            </w:r>
          </w:p>
          <w:p w:rsidR="00000000" w:rsidDel="00000000" w:rsidP="00000000" w:rsidRDefault="00000000" w:rsidRPr="00000000" w14:paraId="000001A1">
            <w:pPr>
              <w:numPr>
                <w:ilvl w:val="0"/>
                <w:numId w:val="7"/>
              </w:numPr>
              <w:spacing w:line="308.00000000000006" w:lineRule="auto"/>
              <w:ind w:left="360"/>
              <w:rPr>
                <w:rFonts w:ascii="Calibri" w:cs="Calibri" w:eastAsia="Calibri" w:hAnsi="Calibri"/>
                <w:sz w:val="22"/>
                <w:szCs w:val="22"/>
              </w:rPr>
            </w:pPr>
            <w:r w:rsidDel="00000000" w:rsidR="00000000" w:rsidRPr="00000000">
              <w:rPr>
                <w:sz w:val="22"/>
                <w:szCs w:val="22"/>
                <w:rtl w:val="0"/>
              </w:rPr>
              <w:t xml:space="preserve">Suitable suitcase for safe transportation</w:t>
            </w:r>
          </w:p>
        </w:tc>
        <w:tc>
          <w:tcPr>
            <w:vAlign w:val="center"/>
          </w:tcPr>
          <w:p w:rsidR="00000000" w:rsidDel="00000000" w:rsidP="00000000" w:rsidRDefault="00000000" w:rsidRPr="00000000" w14:paraId="000001A2">
            <w:pPr>
              <w:spacing w:line="240" w:lineRule="auto"/>
              <w:jc w:val="center"/>
              <w:rPr>
                <w:sz w:val="22"/>
                <w:szCs w:val="22"/>
              </w:rPr>
            </w:pPr>
            <w:r w:rsidDel="00000000" w:rsidR="00000000" w:rsidRPr="00000000">
              <w:rPr>
                <w:sz w:val="22"/>
                <w:szCs w:val="22"/>
                <w:rtl w:val="0"/>
              </w:rPr>
              <w:t xml:space="preserve">7</w:t>
            </w:r>
          </w:p>
        </w:tc>
        <w:tc>
          <w:tcPr>
            <w:vAlign w:val="center"/>
          </w:tcPr>
          <w:p w:rsidR="00000000" w:rsidDel="00000000" w:rsidP="00000000" w:rsidRDefault="00000000" w:rsidRPr="00000000" w14:paraId="000001A3">
            <w:pPr>
              <w:spacing w:line="240" w:lineRule="auto"/>
              <w:jc w:val="center"/>
              <w:rPr>
                <w:sz w:val="22"/>
                <w:szCs w:val="22"/>
              </w:rPr>
            </w:pPr>
            <w:sdt>
              <w:sdtPr>
                <w:tag w:val="goog_rdk_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A4">
            <w:pPr>
              <w:spacing w:line="240" w:lineRule="auto"/>
              <w:rPr>
                <w:sz w:val="22"/>
                <w:szCs w:val="22"/>
              </w:rPr>
            </w:pPr>
            <w:r w:rsidDel="00000000" w:rsidR="00000000" w:rsidRPr="00000000">
              <w:rPr>
                <w:sz w:val="22"/>
                <w:szCs w:val="22"/>
                <w:highlight w:val="cyan"/>
                <w:rtl w:val="0"/>
              </w:rPr>
              <w:t xml:space="preserve">Insert details of goods offered for each related technical requirements</w:t>
            </w:r>
            <w:r w:rsidDel="00000000" w:rsidR="00000000" w:rsidRPr="00000000">
              <w:rPr>
                <w:rtl w:val="0"/>
              </w:rPr>
            </w:r>
          </w:p>
        </w:tc>
      </w:tr>
      <w:tr>
        <w:trPr>
          <w:cantSplit w:val="0"/>
          <w:trHeight w:val="1230" w:hRule="atLeast"/>
          <w:tblHeader w:val="0"/>
        </w:trPr>
        <w:tc>
          <w:tcPr>
            <w:vMerge w:val="continue"/>
            <w:vAlign w:val="center"/>
          </w:tcPr>
          <w:p w:rsidR="00000000" w:rsidDel="00000000" w:rsidP="00000000" w:rsidRDefault="00000000" w:rsidRPr="00000000" w14:paraId="000001A5">
            <w:pPr>
              <w:widowControl w:val="0"/>
              <w:spacing w:line="240" w:lineRule="auto"/>
              <w:rPr>
                <w:sz w:val="22"/>
                <w:szCs w:val="22"/>
                <w:highlight w:val="lightGray"/>
              </w:rPr>
            </w:pPr>
            <w:r w:rsidDel="00000000" w:rsidR="00000000" w:rsidRPr="00000000">
              <w:rPr>
                <w:rtl w:val="0"/>
              </w:rPr>
            </w:r>
          </w:p>
        </w:tc>
        <w:tc>
          <w:tcPr>
            <w:vAlign w:val="center"/>
          </w:tcPr>
          <w:p w:rsidR="00000000" w:rsidDel="00000000" w:rsidP="00000000" w:rsidRDefault="00000000" w:rsidRPr="00000000" w14:paraId="000001A6">
            <w:pPr>
              <w:spacing w:line="240" w:lineRule="auto"/>
              <w:rPr>
                <w:b w:val="1"/>
                <w:sz w:val="22"/>
                <w:szCs w:val="22"/>
              </w:rPr>
            </w:pPr>
            <w:r w:rsidDel="00000000" w:rsidR="00000000" w:rsidRPr="00000000">
              <w:rPr>
                <w:b w:val="1"/>
                <w:sz w:val="22"/>
                <w:szCs w:val="22"/>
                <w:rtl w:val="0"/>
              </w:rPr>
              <w:t xml:space="preserve">Accessories/ spare parts to be quoted separately</w:t>
            </w:r>
          </w:p>
          <w:p w:rsidR="00000000" w:rsidDel="00000000" w:rsidP="00000000" w:rsidRDefault="00000000" w:rsidRPr="00000000" w14:paraId="000001A7">
            <w:pPr>
              <w:numPr>
                <w:ilvl w:val="0"/>
                <w:numId w:val="7"/>
              </w:numPr>
              <w:spacing w:line="240" w:lineRule="auto"/>
              <w:ind w:left="360"/>
              <w:rPr>
                <w:rFonts w:ascii="Calibri" w:cs="Calibri" w:eastAsia="Calibri" w:hAnsi="Calibri"/>
                <w:sz w:val="22"/>
                <w:szCs w:val="22"/>
              </w:rPr>
            </w:pPr>
            <w:r w:rsidDel="00000000" w:rsidR="00000000" w:rsidRPr="00000000">
              <w:rPr>
                <w:sz w:val="22"/>
                <w:szCs w:val="22"/>
                <w:rtl w:val="0"/>
              </w:rPr>
              <w:t xml:space="preserve">All recommended spare parts for preventive maintenance for 2 years.</w:t>
            </w:r>
            <w:r w:rsidDel="00000000" w:rsidR="00000000" w:rsidRPr="00000000">
              <w:rPr>
                <w:rtl w:val="0"/>
              </w:rPr>
            </w:r>
          </w:p>
        </w:tc>
        <w:tc>
          <w:tcPr>
            <w:vAlign w:val="center"/>
          </w:tcPr>
          <w:p w:rsidR="00000000" w:rsidDel="00000000" w:rsidP="00000000" w:rsidRDefault="00000000" w:rsidRPr="00000000" w14:paraId="000001A8">
            <w:pPr>
              <w:spacing w:line="240" w:lineRule="auto"/>
              <w:jc w:val="center"/>
              <w:rPr>
                <w:sz w:val="22"/>
                <w:szCs w:val="22"/>
              </w:rPr>
            </w:pPr>
            <w:r w:rsidDel="00000000" w:rsidR="00000000" w:rsidRPr="00000000">
              <w:rPr>
                <w:sz w:val="22"/>
                <w:szCs w:val="22"/>
                <w:rtl w:val="0"/>
              </w:rPr>
              <w:t xml:space="preserve">7</w:t>
            </w:r>
          </w:p>
        </w:tc>
        <w:tc>
          <w:tcPr>
            <w:vAlign w:val="center"/>
          </w:tcPr>
          <w:p w:rsidR="00000000" w:rsidDel="00000000" w:rsidP="00000000" w:rsidRDefault="00000000" w:rsidRPr="00000000" w14:paraId="000001A9">
            <w:pPr>
              <w:spacing w:line="240" w:lineRule="auto"/>
              <w:jc w:val="center"/>
              <w:rPr>
                <w:sz w:val="22"/>
                <w:szCs w:val="22"/>
                <w:highlight w:val="cyan"/>
              </w:rPr>
            </w:pPr>
            <w:sdt>
              <w:sdtPr>
                <w:tag w:val="goog_rdk_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1AA">
            <w:pPr>
              <w:spacing w:line="240" w:lineRule="auto"/>
              <w:rPr>
                <w:sz w:val="22"/>
                <w:szCs w:val="22"/>
                <w:highlight w:val="cyan"/>
              </w:rPr>
            </w:pPr>
            <w:r w:rsidDel="00000000" w:rsidR="00000000" w:rsidRPr="00000000">
              <w:rPr>
                <w:sz w:val="22"/>
                <w:szCs w:val="22"/>
                <w:highlight w:val="cyan"/>
                <w:rtl w:val="0"/>
              </w:rPr>
              <w:t xml:space="preserve">Insert details of goods offered for each related technical requirements</w:t>
            </w:r>
          </w:p>
        </w:tc>
      </w:tr>
      <w:tr>
        <w:trPr>
          <w:cantSplit w:val="0"/>
          <w:trHeight w:val="420" w:hRule="atLeast"/>
          <w:tblHeader w:val="0"/>
        </w:trPr>
        <w:tc>
          <w:tcPr>
            <w:vMerge w:val="restart"/>
            <w:vAlign w:val="center"/>
          </w:tcPr>
          <w:p w:rsidR="00000000" w:rsidDel="00000000" w:rsidP="00000000" w:rsidRDefault="00000000" w:rsidRPr="00000000" w14:paraId="000001AB">
            <w:pPr>
              <w:spacing w:line="240" w:lineRule="auto"/>
              <w:rPr>
                <w:b w:val="1"/>
                <w:sz w:val="22"/>
                <w:szCs w:val="22"/>
              </w:rPr>
            </w:pPr>
            <w:r w:rsidDel="00000000" w:rsidR="00000000" w:rsidRPr="00000000">
              <w:rPr>
                <w:b w:val="1"/>
                <w:sz w:val="22"/>
                <w:szCs w:val="22"/>
                <w:rtl w:val="0"/>
              </w:rPr>
              <w:t xml:space="preserve">Lot 2</w:t>
            </w:r>
          </w:p>
        </w:tc>
        <w:tc>
          <w:tcPr>
            <w:vAlign w:val="center"/>
          </w:tcPr>
          <w:p w:rsidR="00000000" w:rsidDel="00000000" w:rsidP="00000000" w:rsidRDefault="00000000" w:rsidRPr="00000000" w14:paraId="000001AC">
            <w:pPr>
              <w:spacing w:line="240" w:lineRule="auto"/>
              <w:rPr>
                <w:b w:val="1"/>
                <w:sz w:val="22"/>
                <w:szCs w:val="22"/>
              </w:rPr>
            </w:pPr>
            <w:r w:rsidDel="00000000" w:rsidR="00000000" w:rsidRPr="00000000">
              <w:rPr>
                <w:b w:val="1"/>
                <w:i w:val="1"/>
                <w:sz w:val="22"/>
                <w:szCs w:val="22"/>
                <w:rtl w:val="0"/>
              </w:rPr>
              <w:t xml:space="preserve">HF Mobile Analog System - </w:t>
            </w:r>
            <w:r w:rsidDel="00000000" w:rsidR="00000000" w:rsidRPr="00000000">
              <w:rPr>
                <w:b w:val="1"/>
                <w:sz w:val="22"/>
                <w:szCs w:val="22"/>
                <w:rtl w:val="0"/>
              </w:rPr>
              <w:t xml:space="preserve">Minimum general requirements</w:t>
            </w:r>
          </w:p>
          <w:p w:rsidR="00000000" w:rsidDel="00000000" w:rsidP="00000000" w:rsidRDefault="00000000" w:rsidRPr="00000000" w14:paraId="000001AD">
            <w:pPr>
              <w:numPr>
                <w:ilvl w:val="0"/>
                <w:numId w:val="14"/>
              </w:numPr>
              <w:pBdr>
                <w:top w:color="000000" w:space="7" w:sz="0" w:val="none"/>
                <w:left w:color="000000" w:space="0" w:sz="0" w:val="none"/>
                <w:bottom w:color="000000" w:space="0" w:sz="0" w:val="none"/>
                <w:right w:color="000000" w:space="0" w:sz="0" w:val="none"/>
              </w:pBdr>
              <w:shd w:fill="ffffff" w:val="clear"/>
              <w:spacing w:line="240" w:lineRule="auto"/>
              <w:ind w:left="360"/>
              <w:jc w:val="both"/>
              <w:rPr>
                <w:rFonts w:ascii="Calibri" w:cs="Calibri" w:eastAsia="Calibri" w:hAnsi="Calibri"/>
                <w:sz w:val="22"/>
                <w:szCs w:val="22"/>
              </w:rPr>
            </w:pPr>
            <w:r w:rsidDel="00000000" w:rsidR="00000000" w:rsidRPr="00000000">
              <w:rPr>
                <w:i w:val="1"/>
                <w:sz w:val="22"/>
                <w:szCs w:val="22"/>
                <w:rtl w:val="0"/>
              </w:rPr>
              <w:t xml:space="preserve">High Frequency analog Mobile Radiography System dedicated for routine general radiography at the patient's bedside, on stretcher or operating table</w:t>
            </w:r>
            <w:r w:rsidDel="00000000" w:rsidR="00000000" w:rsidRPr="00000000">
              <w:rPr>
                <w:rtl w:val="0"/>
              </w:rPr>
            </w:r>
          </w:p>
          <w:p w:rsidR="00000000" w:rsidDel="00000000" w:rsidP="00000000" w:rsidRDefault="00000000" w:rsidRPr="00000000" w14:paraId="000001AE">
            <w:pPr>
              <w:numPr>
                <w:ilvl w:val="0"/>
                <w:numId w:val="14"/>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System should be capable of taking the complete range of radiographic examinations.</w:t>
            </w:r>
            <w:r w:rsidDel="00000000" w:rsidR="00000000" w:rsidRPr="00000000">
              <w:rPr>
                <w:rtl w:val="0"/>
              </w:rPr>
            </w:r>
          </w:p>
        </w:tc>
        <w:tc>
          <w:tcPr>
            <w:vAlign w:val="center"/>
          </w:tcPr>
          <w:p w:rsidR="00000000" w:rsidDel="00000000" w:rsidP="00000000" w:rsidRDefault="00000000" w:rsidRPr="00000000" w14:paraId="000001AF">
            <w:pPr>
              <w:spacing w:line="240" w:lineRule="auto"/>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1B0">
            <w:pPr>
              <w:spacing w:line="240" w:lineRule="auto"/>
              <w:jc w:val="center"/>
              <w:rPr>
                <w:sz w:val="22"/>
                <w:szCs w:val="22"/>
                <w:highlight w:val="cyan"/>
              </w:rPr>
            </w:pPr>
            <w:sdt>
              <w:sdtPr>
                <w:tag w:val="goog_rdk_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1B1">
            <w:pPr>
              <w:spacing w:line="240" w:lineRule="auto"/>
              <w:rPr>
                <w:sz w:val="22"/>
                <w:szCs w:val="22"/>
                <w:highlight w:val="cyan"/>
              </w:rPr>
            </w:pPr>
            <w:r w:rsidDel="00000000" w:rsidR="00000000" w:rsidRPr="00000000">
              <w:rPr>
                <w:sz w:val="22"/>
                <w:szCs w:val="22"/>
                <w:highlight w:val="cyan"/>
                <w:rtl w:val="0"/>
              </w:rPr>
              <w:t xml:space="preserve">Insert details of goods offered for each related technical requirements</w:t>
            </w:r>
          </w:p>
        </w:tc>
      </w:tr>
      <w:tr>
        <w:trPr>
          <w:cantSplit w:val="0"/>
          <w:trHeight w:val="420" w:hRule="atLeast"/>
          <w:tblHeader w:val="0"/>
        </w:trPr>
        <w:tc>
          <w:tcPr>
            <w:vMerge w:val="continue"/>
            <w:vAlign w:val="center"/>
          </w:tcPr>
          <w:p w:rsidR="00000000" w:rsidDel="00000000" w:rsidP="00000000" w:rsidRDefault="00000000" w:rsidRPr="00000000" w14:paraId="000001B2">
            <w:pPr>
              <w:spacing w:line="240" w:lineRule="auto"/>
              <w:rPr>
                <w:b w:val="1"/>
                <w:sz w:val="22"/>
                <w:szCs w:val="22"/>
              </w:rPr>
            </w:pPr>
            <w:r w:rsidDel="00000000" w:rsidR="00000000" w:rsidRPr="00000000">
              <w:rPr>
                <w:rtl w:val="0"/>
              </w:rPr>
            </w:r>
          </w:p>
        </w:tc>
        <w:tc>
          <w:tcPr>
            <w:vAlign w:val="center"/>
          </w:tcPr>
          <w:p w:rsidR="00000000" w:rsidDel="00000000" w:rsidP="00000000" w:rsidRDefault="00000000" w:rsidRPr="00000000" w14:paraId="000001B3">
            <w:pPr>
              <w:spacing w:line="240" w:lineRule="auto"/>
              <w:jc w:val="both"/>
              <w:rPr>
                <w:b w:val="1"/>
                <w:sz w:val="22"/>
                <w:szCs w:val="22"/>
              </w:rPr>
            </w:pPr>
            <w:r w:rsidDel="00000000" w:rsidR="00000000" w:rsidRPr="00000000">
              <w:rPr>
                <w:b w:val="1"/>
                <w:sz w:val="22"/>
                <w:szCs w:val="22"/>
                <w:rtl w:val="0"/>
              </w:rPr>
              <w:t xml:space="preserve">X-Ray Generator</w:t>
            </w:r>
          </w:p>
          <w:p w:rsidR="00000000" w:rsidDel="00000000" w:rsidP="00000000" w:rsidRDefault="00000000" w:rsidRPr="00000000" w14:paraId="000001B4">
            <w:pPr>
              <w:numPr>
                <w:ilvl w:val="0"/>
                <w:numId w:val="14"/>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High Frequency Generator, minimum Frequency: 20 KHz or better.</w:t>
            </w:r>
          </w:p>
          <w:p w:rsidR="00000000" w:rsidDel="00000000" w:rsidP="00000000" w:rsidRDefault="00000000" w:rsidRPr="00000000" w14:paraId="000001B5">
            <w:pPr>
              <w:numPr>
                <w:ilvl w:val="0"/>
                <w:numId w:val="14"/>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Power supply (V; A): 230 V ±10%; 50 Hz with suitable plug E type</w:t>
            </w:r>
          </w:p>
          <w:p w:rsidR="00000000" w:rsidDel="00000000" w:rsidP="00000000" w:rsidRDefault="00000000" w:rsidRPr="00000000" w14:paraId="000001B6">
            <w:pPr>
              <w:numPr>
                <w:ilvl w:val="0"/>
                <w:numId w:val="14"/>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Built in trolley with easy transportation</w:t>
            </w:r>
          </w:p>
          <w:p w:rsidR="00000000" w:rsidDel="00000000" w:rsidP="00000000" w:rsidRDefault="00000000" w:rsidRPr="00000000" w14:paraId="000001B7">
            <w:pPr>
              <w:numPr>
                <w:ilvl w:val="0"/>
                <w:numId w:val="14"/>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Nominal Output: Maximum 16KW, </w:t>
            </w:r>
          </w:p>
          <w:p w:rsidR="00000000" w:rsidDel="00000000" w:rsidP="00000000" w:rsidRDefault="00000000" w:rsidRPr="00000000" w14:paraId="000001B8">
            <w:pPr>
              <w:numPr>
                <w:ilvl w:val="0"/>
                <w:numId w:val="14"/>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mA Range: Minimum 200mA </w:t>
            </w:r>
          </w:p>
          <w:p w:rsidR="00000000" w:rsidDel="00000000" w:rsidP="00000000" w:rsidRDefault="00000000" w:rsidRPr="00000000" w14:paraId="000001B9">
            <w:pPr>
              <w:numPr>
                <w:ilvl w:val="0"/>
                <w:numId w:val="14"/>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KV Range: Minimum : 40KV to 120 KV with increment of 1KV steps</w:t>
            </w:r>
          </w:p>
          <w:p w:rsidR="00000000" w:rsidDel="00000000" w:rsidP="00000000" w:rsidRDefault="00000000" w:rsidRPr="00000000" w14:paraId="000001BA">
            <w:pPr>
              <w:numPr>
                <w:ilvl w:val="0"/>
                <w:numId w:val="14"/>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 The control should have overload protection of the x-ray tube. </w:t>
            </w:r>
          </w:p>
          <w:p w:rsidR="00000000" w:rsidDel="00000000" w:rsidP="00000000" w:rsidRDefault="00000000" w:rsidRPr="00000000" w14:paraId="000001BB">
            <w:pPr>
              <w:numPr>
                <w:ilvl w:val="0"/>
                <w:numId w:val="14"/>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The x-ray tube should be either Stationary or rotating anode with two focal spots of max. 0.6 mm for small focus and max 1.5mm for large focus</w:t>
            </w:r>
          </w:p>
          <w:p w:rsidR="00000000" w:rsidDel="00000000" w:rsidP="00000000" w:rsidRDefault="00000000" w:rsidRPr="00000000" w14:paraId="000001BC">
            <w:pPr>
              <w:numPr>
                <w:ilvl w:val="0"/>
                <w:numId w:val="14"/>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Tube heat storage capacity: minimum 350 KJ</w:t>
            </w:r>
          </w:p>
          <w:p w:rsidR="00000000" w:rsidDel="00000000" w:rsidP="00000000" w:rsidRDefault="00000000" w:rsidRPr="00000000" w14:paraId="000001BD">
            <w:pPr>
              <w:numPr>
                <w:ilvl w:val="0"/>
                <w:numId w:val="14"/>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Anode heat storage capacity: minimum: 35 kJ</w:t>
            </w:r>
          </w:p>
          <w:p w:rsidR="00000000" w:rsidDel="00000000" w:rsidP="00000000" w:rsidRDefault="00000000" w:rsidRPr="00000000" w14:paraId="000001BE">
            <w:pPr>
              <w:numPr>
                <w:ilvl w:val="0"/>
                <w:numId w:val="14"/>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X-Ray radiation Inherent filtration should be 0.5mm Al. </w:t>
            </w:r>
          </w:p>
          <w:p w:rsidR="00000000" w:rsidDel="00000000" w:rsidP="00000000" w:rsidRDefault="00000000" w:rsidRPr="00000000" w14:paraId="000001BF">
            <w:pPr>
              <w:numPr>
                <w:ilvl w:val="0"/>
                <w:numId w:val="14"/>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The generator should have an indication for error, X-Ray ON &amp; Mains</w:t>
            </w:r>
          </w:p>
          <w:p w:rsidR="00000000" w:rsidDel="00000000" w:rsidP="00000000" w:rsidRDefault="00000000" w:rsidRPr="00000000" w14:paraId="000001C0">
            <w:pPr>
              <w:numPr>
                <w:ilvl w:val="0"/>
                <w:numId w:val="14"/>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The double slot manual light beam collimator should be supplied with the system, it should have an auto cut off system.</w:t>
            </w:r>
          </w:p>
          <w:p w:rsidR="00000000" w:rsidDel="00000000" w:rsidP="00000000" w:rsidRDefault="00000000" w:rsidRPr="00000000" w14:paraId="000001C1">
            <w:pPr>
              <w:numPr>
                <w:ilvl w:val="0"/>
                <w:numId w:val="14"/>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Control panel should have an exposure function and a double step exposure switch should also be provided with a cord of 3 metres or more. </w:t>
            </w:r>
          </w:p>
          <w:p w:rsidR="00000000" w:rsidDel="00000000" w:rsidP="00000000" w:rsidRDefault="00000000" w:rsidRPr="00000000" w14:paraId="000001C2">
            <w:pPr>
              <w:numPr>
                <w:ilvl w:val="0"/>
                <w:numId w:val="14"/>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The control panel should have digital display of KV, mA, mAs or Secs</w:t>
            </w:r>
            <w:r w:rsidDel="00000000" w:rsidR="00000000" w:rsidRPr="00000000">
              <w:rPr>
                <w:rtl w:val="0"/>
              </w:rPr>
            </w:r>
          </w:p>
        </w:tc>
        <w:tc>
          <w:tcPr>
            <w:vAlign w:val="center"/>
          </w:tcPr>
          <w:p w:rsidR="00000000" w:rsidDel="00000000" w:rsidP="00000000" w:rsidRDefault="00000000" w:rsidRPr="00000000" w14:paraId="000001C3">
            <w:pPr>
              <w:spacing w:line="240" w:lineRule="auto"/>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1C4">
            <w:pPr>
              <w:spacing w:line="240" w:lineRule="auto"/>
              <w:jc w:val="center"/>
              <w:rPr>
                <w:sz w:val="22"/>
                <w:szCs w:val="22"/>
                <w:highlight w:val="cyan"/>
              </w:rPr>
            </w:pPr>
            <w:sdt>
              <w:sdtPr>
                <w:tag w:val="goog_rdk_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1C5">
            <w:pPr>
              <w:spacing w:line="240" w:lineRule="auto"/>
              <w:rPr>
                <w:sz w:val="22"/>
                <w:szCs w:val="22"/>
                <w:highlight w:val="cyan"/>
              </w:rPr>
            </w:pPr>
            <w:r w:rsidDel="00000000" w:rsidR="00000000" w:rsidRPr="00000000">
              <w:rPr>
                <w:sz w:val="22"/>
                <w:szCs w:val="22"/>
                <w:highlight w:val="cyan"/>
                <w:rtl w:val="0"/>
              </w:rPr>
              <w:t xml:space="preserve">Insert details of goods offered for each related technical requirements</w:t>
            </w:r>
          </w:p>
        </w:tc>
      </w:tr>
      <w:tr>
        <w:trPr>
          <w:cantSplit w:val="0"/>
          <w:trHeight w:val="420" w:hRule="atLeast"/>
          <w:tblHeader w:val="0"/>
        </w:trPr>
        <w:tc>
          <w:tcPr>
            <w:vMerge w:val="continue"/>
            <w:vAlign w:val="center"/>
          </w:tcPr>
          <w:p w:rsidR="00000000" w:rsidDel="00000000" w:rsidP="00000000" w:rsidRDefault="00000000" w:rsidRPr="00000000" w14:paraId="000001C6">
            <w:pPr>
              <w:spacing w:line="240" w:lineRule="auto"/>
              <w:rPr>
                <w:b w:val="1"/>
                <w:sz w:val="22"/>
                <w:szCs w:val="22"/>
              </w:rPr>
            </w:pPr>
            <w:r w:rsidDel="00000000" w:rsidR="00000000" w:rsidRPr="00000000">
              <w:rPr>
                <w:rtl w:val="0"/>
              </w:rPr>
            </w:r>
          </w:p>
        </w:tc>
        <w:tc>
          <w:tcPr>
            <w:vAlign w:val="center"/>
          </w:tcPr>
          <w:p w:rsidR="00000000" w:rsidDel="00000000" w:rsidP="00000000" w:rsidRDefault="00000000" w:rsidRPr="00000000" w14:paraId="000001C7">
            <w:pPr>
              <w:spacing w:line="240" w:lineRule="auto"/>
              <w:jc w:val="both"/>
              <w:rPr>
                <w:b w:val="1"/>
                <w:sz w:val="22"/>
                <w:szCs w:val="22"/>
              </w:rPr>
            </w:pPr>
            <w:r w:rsidDel="00000000" w:rsidR="00000000" w:rsidRPr="00000000">
              <w:rPr>
                <w:b w:val="1"/>
                <w:sz w:val="22"/>
                <w:szCs w:val="22"/>
                <w:rtl w:val="0"/>
              </w:rPr>
              <w:t xml:space="preserve">System Design &amp; Transport </w:t>
            </w:r>
          </w:p>
          <w:p w:rsidR="00000000" w:rsidDel="00000000" w:rsidP="00000000" w:rsidRDefault="00000000" w:rsidRPr="00000000" w14:paraId="000001C8">
            <w:pPr>
              <w:numPr>
                <w:ilvl w:val="0"/>
                <w:numId w:val="12"/>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Mobile block on wheels, fitted with a protection system against side and front impact </w:t>
            </w:r>
            <w:r w:rsidDel="00000000" w:rsidR="00000000" w:rsidRPr="00000000">
              <w:rPr>
                <w:sz w:val="22"/>
                <w:szCs w:val="22"/>
                <w:highlight w:val="white"/>
                <w:rtl w:val="0"/>
              </w:rPr>
              <w:t xml:space="preserve">with a comfortable handle that facilitates the unit movement and positioning</w:t>
            </w:r>
            <w:r w:rsidDel="00000000" w:rsidR="00000000" w:rsidRPr="00000000">
              <w:rPr>
                <w:rtl w:val="0"/>
              </w:rPr>
            </w:r>
          </w:p>
          <w:p w:rsidR="00000000" w:rsidDel="00000000" w:rsidP="00000000" w:rsidRDefault="00000000" w:rsidRPr="00000000" w14:paraId="000001C9">
            <w:pPr>
              <w:numPr>
                <w:ilvl w:val="0"/>
                <w:numId w:val="12"/>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Wheels Movement Brake/ Safety: Deadman type Handle</w:t>
            </w:r>
            <w:r w:rsidDel="00000000" w:rsidR="00000000" w:rsidRPr="00000000">
              <w:rPr>
                <w:rtl w:val="0"/>
              </w:rPr>
            </w:r>
          </w:p>
        </w:tc>
        <w:tc>
          <w:tcPr>
            <w:vAlign w:val="center"/>
          </w:tcPr>
          <w:p w:rsidR="00000000" w:rsidDel="00000000" w:rsidP="00000000" w:rsidRDefault="00000000" w:rsidRPr="00000000" w14:paraId="000001CA">
            <w:pPr>
              <w:spacing w:line="240" w:lineRule="auto"/>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1CB">
            <w:pPr>
              <w:spacing w:line="240" w:lineRule="auto"/>
              <w:jc w:val="center"/>
              <w:rPr>
                <w:sz w:val="22"/>
                <w:szCs w:val="22"/>
                <w:highlight w:val="cyan"/>
              </w:rPr>
            </w:pPr>
            <w:sdt>
              <w:sdtPr>
                <w:tag w:val="goog_rdk_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1CC">
            <w:pPr>
              <w:spacing w:line="240" w:lineRule="auto"/>
              <w:rPr>
                <w:sz w:val="22"/>
                <w:szCs w:val="22"/>
                <w:highlight w:val="cyan"/>
              </w:rPr>
            </w:pPr>
            <w:r w:rsidDel="00000000" w:rsidR="00000000" w:rsidRPr="00000000">
              <w:rPr>
                <w:sz w:val="22"/>
                <w:szCs w:val="22"/>
                <w:highlight w:val="cyan"/>
                <w:rtl w:val="0"/>
              </w:rPr>
              <w:t xml:space="preserve">Insert details of goods offered for each related technical requirements</w:t>
            </w:r>
          </w:p>
        </w:tc>
      </w:tr>
      <w:tr>
        <w:trPr>
          <w:cantSplit w:val="0"/>
          <w:trHeight w:val="420" w:hRule="atLeast"/>
          <w:tblHeader w:val="0"/>
        </w:trPr>
        <w:tc>
          <w:tcPr>
            <w:vMerge w:val="continue"/>
            <w:vAlign w:val="center"/>
          </w:tcPr>
          <w:p w:rsidR="00000000" w:rsidDel="00000000" w:rsidP="00000000" w:rsidRDefault="00000000" w:rsidRPr="00000000" w14:paraId="000001CD">
            <w:pPr>
              <w:spacing w:line="240" w:lineRule="auto"/>
              <w:rPr>
                <w:b w:val="1"/>
                <w:sz w:val="22"/>
                <w:szCs w:val="22"/>
              </w:rPr>
            </w:pPr>
            <w:r w:rsidDel="00000000" w:rsidR="00000000" w:rsidRPr="00000000">
              <w:rPr>
                <w:rtl w:val="0"/>
              </w:rPr>
            </w:r>
          </w:p>
        </w:tc>
        <w:tc>
          <w:tcPr>
            <w:vAlign w:val="center"/>
          </w:tcPr>
          <w:p w:rsidR="00000000" w:rsidDel="00000000" w:rsidP="00000000" w:rsidRDefault="00000000" w:rsidRPr="00000000" w14:paraId="000001CE">
            <w:pPr>
              <w:spacing w:line="240" w:lineRule="auto"/>
              <w:jc w:val="both"/>
              <w:rPr>
                <w:b w:val="1"/>
                <w:sz w:val="22"/>
                <w:szCs w:val="22"/>
              </w:rPr>
            </w:pPr>
            <w:r w:rsidDel="00000000" w:rsidR="00000000" w:rsidRPr="00000000">
              <w:rPr>
                <w:b w:val="1"/>
                <w:sz w:val="22"/>
                <w:szCs w:val="22"/>
                <w:rtl w:val="0"/>
              </w:rPr>
              <w:t xml:space="preserve">X-Ray Tube Support</w:t>
            </w:r>
          </w:p>
          <w:p w:rsidR="00000000" w:rsidDel="00000000" w:rsidP="00000000" w:rsidRDefault="00000000" w:rsidRPr="00000000" w14:paraId="000001CF">
            <w:pPr>
              <w:numPr>
                <w:ilvl w:val="0"/>
                <w:numId w:val="6"/>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Rotating arm: up, down, transverse</w:t>
            </w:r>
          </w:p>
          <w:p w:rsidR="00000000" w:rsidDel="00000000" w:rsidP="00000000" w:rsidRDefault="00000000" w:rsidRPr="00000000" w14:paraId="000001D0">
            <w:pPr>
              <w:numPr>
                <w:ilvl w:val="0"/>
                <w:numId w:val="6"/>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Collimator rotation range: the collimator should be rotatable and provide at least 35 cm x 43 cm coverage at a 100 cm SID. </w:t>
            </w:r>
          </w:p>
          <w:p w:rsidR="00000000" w:rsidDel="00000000" w:rsidP="00000000" w:rsidRDefault="00000000" w:rsidRPr="00000000" w14:paraId="000001D1">
            <w:pPr>
              <w:numPr>
                <w:ilvl w:val="0"/>
                <w:numId w:val="6"/>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Collimator type : Manual, with LED light field indicator</w:t>
            </w:r>
          </w:p>
          <w:p w:rsidR="00000000" w:rsidDel="00000000" w:rsidP="00000000" w:rsidRDefault="00000000" w:rsidRPr="00000000" w14:paraId="000001D2">
            <w:pPr>
              <w:numPr>
                <w:ilvl w:val="0"/>
                <w:numId w:val="6"/>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Collimator with a pair of independent collimator blades controls the X-ray field light field lamp</w:t>
            </w:r>
            <w:r w:rsidDel="00000000" w:rsidR="00000000" w:rsidRPr="00000000">
              <w:rPr>
                <w:rtl w:val="0"/>
              </w:rPr>
            </w:r>
          </w:p>
        </w:tc>
        <w:tc>
          <w:tcPr>
            <w:vAlign w:val="center"/>
          </w:tcPr>
          <w:p w:rsidR="00000000" w:rsidDel="00000000" w:rsidP="00000000" w:rsidRDefault="00000000" w:rsidRPr="00000000" w14:paraId="000001D3">
            <w:pPr>
              <w:spacing w:line="240" w:lineRule="auto"/>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1D4">
            <w:pPr>
              <w:spacing w:line="240" w:lineRule="auto"/>
              <w:jc w:val="center"/>
              <w:rPr>
                <w:sz w:val="22"/>
                <w:szCs w:val="22"/>
                <w:highlight w:val="cyan"/>
              </w:rPr>
            </w:pPr>
            <w:sdt>
              <w:sdtPr>
                <w:tag w:val="goog_rdk_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1D5">
            <w:pPr>
              <w:spacing w:line="240" w:lineRule="auto"/>
              <w:rPr>
                <w:sz w:val="22"/>
                <w:szCs w:val="22"/>
                <w:highlight w:val="cyan"/>
              </w:rPr>
            </w:pPr>
            <w:r w:rsidDel="00000000" w:rsidR="00000000" w:rsidRPr="00000000">
              <w:rPr>
                <w:sz w:val="22"/>
                <w:szCs w:val="22"/>
                <w:highlight w:val="cyan"/>
                <w:rtl w:val="0"/>
              </w:rPr>
              <w:t xml:space="preserve">Insert details of goods offered for each related technical requirements</w:t>
            </w:r>
          </w:p>
        </w:tc>
      </w:tr>
      <w:tr>
        <w:trPr>
          <w:cantSplit w:val="0"/>
          <w:trHeight w:val="420" w:hRule="atLeast"/>
          <w:tblHeader w:val="0"/>
        </w:trPr>
        <w:tc>
          <w:tcPr>
            <w:vMerge w:val="continue"/>
            <w:vAlign w:val="center"/>
          </w:tcPr>
          <w:p w:rsidR="00000000" w:rsidDel="00000000" w:rsidP="00000000" w:rsidRDefault="00000000" w:rsidRPr="00000000" w14:paraId="000001D6">
            <w:pPr>
              <w:spacing w:line="240" w:lineRule="auto"/>
              <w:rPr>
                <w:b w:val="1"/>
                <w:sz w:val="22"/>
                <w:szCs w:val="22"/>
              </w:rPr>
            </w:pPr>
            <w:r w:rsidDel="00000000" w:rsidR="00000000" w:rsidRPr="00000000">
              <w:rPr>
                <w:rtl w:val="0"/>
              </w:rPr>
            </w:r>
          </w:p>
        </w:tc>
        <w:tc>
          <w:tcPr>
            <w:vAlign w:val="center"/>
          </w:tcPr>
          <w:p w:rsidR="00000000" w:rsidDel="00000000" w:rsidP="00000000" w:rsidRDefault="00000000" w:rsidRPr="00000000" w14:paraId="000001D7">
            <w:pPr>
              <w:spacing w:line="240" w:lineRule="auto"/>
              <w:jc w:val="both"/>
              <w:rPr>
                <w:b w:val="1"/>
                <w:sz w:val="22"/>
                <w:szCs w:val="22"/>
              </w:rPr>
            </w:pPr>
            <w:r w:rsidDel="00000000" w:rsidR="00000000" w:rsidRPr="00000000">
              <w:rPr>
                <w:b w:val="1"/>
                <w:sz w:val="22"/>
                <w:szCs w:val="22"/>
                <w:rtl w:val="0"/>
              </w:rPr>
              <w:t xml:space="preserve">Accessories – To be offered as standard </w:t>
            </w:r>
          </w:p>
          <w:p w:rsidR="00000000" w:rsidDel="00000000" w:rsidP="00000000" w:rsidRDefault="00000000" w:rsidRPr="00000000" w14:paraId="000001D8">
            <w:pPr>
              <w:numPr>
                <w:ilvl w:val="0"/>
                <w:numId w:val="6"/>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The system should be delivered with all standard accessories.</w:t>
            </w:r>
            <w:r w:rsidDel="00000000" w:rsidR="00000000" w:rsidRPr="00000000">
              <w:rPr>
                <w:rtl w:val="0"/>
              </w:rPr>
            </w:r>
          </w:p>
        </w:tc>
        <w:tc>
          <w:tcPr>
            <w:vAlign w:val="center"/>
          </w:tcPr>
          <w:p w:rsidR="00000000" w:rsidDel="00000000" w:rsidP="00000000" w:rsidRDefault="00000000" w:rsidRPr="00000000" w14:paraId="000001D9">
            <w:pPr>
              <w:spacing w:line="240" w:lineRule="auto"/>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1DA">
            <w:pPr>
              <w:spacing w:line="240" w:lineRule="auto"/>
              <w:jc w:val="center"/>
              <w:rPr>
                <w:sz w:val="22"/>
                <w:szCs w:val="22"/>
                <w:highlight w:val="cyan"/>
              </w:rPr>
            </w:pPr>
            <w:r w:rsidDel="00000000" w:rsidR="00000000" w:rsidRPr="00000000">
              <w:rPr>
                <w:rtl w:val="0"/>
              </w:rPr>
            </w:r>
          </w:p>
        </w:tc>
        <w:tc>
          <w:tcPr>
            <w:vAlign w:val="center"/>
          </w:tcPr>
          <w:p w:rsidR="00000000" w:rsidDel="00000000" w:rsidP="00000000" w:rsidRDefault="00000000" w:rsidRPr="00000000" w14:paraId="000001DB">
            <w:pPr>
              <w:spacing w:line="240" w:lineRule="auto"/>
              <w:rPr>
                <w:sz w:val="22"/>
                <w:szCs w:val="22"/>
                <w:highlight w:val="cyan"/>
              </w:rPr>
            </w:pPr>
            <w:r w:rsidDel="00000000" w:rsidR="00000000" w:rsidRPr="00000000">
              <w:rPr>
                <w:rtl w:val="0"/>
              </w:rPr>
            </w:r>
          </w:p>
        </w:tc>
      </w:tr>
      <w:tr>
        <w:trPr>
          <w:cantSplit w:val="0"/>
          <w:trHeight w:val="420" w:hRule="atLeast"/>
          <w:tblHeader w:val="0"/>
        </w:trPr>
        <w:tc>
          <w:tcPr>
            <w:vMerge w:val="continue"/>
            <w:vAlign w:val="center"/>
          </w:tcPr>
          <w:p w:rsidR="00000000" w:rsidDel="00000000" w:rsidP="00000000" w:rsidRDefault="00000000" w:rsidRPr="00000000" w14:paraId="000001DC">
            <w:pPr>
              <w:spacing w:line="240" w:lineRule="auto"/>
              <w:rPr>
                <w:b w:val="1"/>
                <w:sz w:val="22"/>
                <w:szCs w:val="22"/>
              </w:rPr>
            </w:pPr>
            <w:r w:rsidDel="00000000" w:rsidR="00000000" w:rsidRPr="00000000">
              <w:rPr>
                <w:rtl w:val="0"/>
              </w:rPr>
            </w:r>
          </w:p>
        </w:tc>
        <w:tc>
          <w:tcPr>
            <w:vAlign w:val="center"/>
          </w:tcPr>
          <w:p w:rsidR="00000000" w:rsidDel="00000000" w:rsidP="00000000" w:rsidRDefault="00000000" w:rsidRPr="00000000" w14:paraId="000001DD">
            <w:pPr>
              <w:spacing w:line="240" w:lineRule="auto"/>
              <w:jc w:val="both"/>
              <w:rPr>
                <w:b w:val="1"/>
                <w:sz w:val="22"/>
                <w:szCs w:val="22"/>
              </w:rPr>
            </w:pPr>
            <w:r w:rsidDel="00000000" w:rsidR="00000000" w:rsidRPr="00000000">
              <w:rPr>
                <w:b w:val="1"/>
                <w:sz w:val="22"/>
                <w:szCs w:val="22"/>
                <w:rtl w:val="0"/>
              </w:rPr>
              <w:t xml:space="preserve">Accessories/ spare parts to be quoted separately:</w:t>
            </w:r>
          </w:p>
          <w:p w:rsidR="00000000" w:rsidDel="00000000" w:rsidP="00000000" w:rsidRDefault="00000000" w:rsidRPr="00000000" w14:paraId="000001DE">
            <w:pPr>
              <w:numPr>
                <w:ilvl w:val="0"/>
                <w:numId w:val="6"/>
              </w:numPr>
              <w:spacing w:line="240" w:lineRule="auto"/>
              <w:ind w:left="360"/>
              <w:jc w:val="both"/>
              <w:rPr>
                <w:rFonts w:ascii="Calibri" w:cs="Calibri" w:eastAsia="Calibri" w:hAnsi="Calibri"/>
                <w:sz w:val="22"/>
                <w:szCs w:val="22"/>
              </w:rPr>
            </w:pPr>
            <w:r w:rsidDel="00000000" w:rsidR="00000000" w:rsidRPr="00000000">
              <w:rPr>
                <w:sz w:val="22"/>
                <w:szCs w:val="22"/>
                <w:rtl w:val="0"/>
              </w:rPr>
              <w:t xml:space="preserve">All recommended spare parts for preventive maintenance for 2 years.</w:t>
            </w:r>
            <w:r w:rsidDel="00000000" w:rsidR="00000000" w:rsidRPr="00000000">
              <w:rPr>
                <w:rtl w:val="0"/>
              </w:rPr>
            </w:r>
          </w:p>
        </w:tc>
        <w:tc>
          <w:tcPr>
            <w:vAlign w:val="center"/>
          </w:tcPr>
          <w:p w:rsidR="00000000" w:rsidDel="00000000" w:rsidP="00000000" w:rsidRDefault="00000000" w:rsidRPr="00000000" w14:paraId="000001DF">
            <w:pPr>
              <w:spacing w:line="240" w:lineRule="auto"/>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1E0">
            <w:pPr>
              <w:spacing w:line="240" w:lineRule="auto"/>
              <w:jc w:val="center"/>
              <w:rPr>
                <w:sz w:val="22"/>
                <w:szCs w:val="22"/>
                <w:highlight w:val="cyan"/>
              </w:rPr>
            </w:pPr>
            <w:sdt>
              <w:sdtPr>
                <w:tag w:val="goog_rdk_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1E1">
            <w:pPr>
              <w:spacing w:line="240" w:lineRule="auto"/>
              <w:rPr>
                <w:sz w:val="22"/>
                <w:szCs w:val="22"/>
                <w:highlight w:val="cyan"/>
              </w:rPr>
            </w:pPr>
            <w:r w:rsidDel="00000000" w:rsidR="00000000" w:rsidRPr="00000000">
              <w:rPr>
                <w:sz w:val="22"/>
                <w:szCs w:val="22"/>
                <w:highlight w:val="cyan"/>
                <w:rtl w:val="0"/>
              </w:rPr>
              <w:t xml:space="preserve">Insert details of goods offered for each related technical requirements</w:t>
            </w:r>
          </w:p>
        </w:tc>
      </w:tr>
    </w:tbl>
    <w:p w:rsidR="00000000" w:rsidDel="00000000" w:rsidP="00000000" w:rsidRDefault="00000000" w:rsidRPr="00000000" w14:paraId="000001E2">
      <w:pPr>
        <w:spacing w:line="240" w:lineRule="auto"/>
        <w:jc w:val="both"/>
        <w:rPr>
          <w:rFonts w:ascii="Calibri" w:cs="Calibri" w:eastAsia="Calibri" w:hAnsi="Calibri"/>
          <w:i w:val="1"/>
          <w:sz w:val="22"/>
          <w:szCs w:val="22"/>
        </w:rPr>
      </w:pPr>
      <w:r w:rsidDel="00000000" w:rsidR="00000000" w:rsidRPr="00000000">
        <w:rPr>
          <w:rFonts w:ascii="Calibri" w:cs="Calibri" w:eastAsia="Calibri" w:hAnsi="Calibri"/>
          <w:b w:val="1"/>
          <w:sz w:val="22"/>
          <w:szCs w:val="22"/>
          <w:rtl w:val="0"/>
        </w:rPr>
        <w:t xml:space="preserve">*</w:t>
      </w:r>
      <w:r w:rsidDel="00000000" w:rsidR="00000000" w:rsidRPr="00000000">
        <w:rPr>
          <w:rFonts w:ascii="Calibri" w:cs="Calibri" w:eastAsia="Calibri" w:hAnsi="Calibri"/>
          <w:i w:val="1"/>
          <w:sz w:val="22"/>
          <w:szCs w:val="22"/>
          <w:rtl w:val="0"/>
        </w:rPr>
        <w:t xml:space="preserve">Manufacturer's technical literature (brochures, booklets, instructions, etc.) should be submitted. Manufacturer's technical literature submitted with the offer must comply with the written specifications of the Bidder. In the event that there are differences between the submitted manufacturers’ literature and written Bidder specification, reasons for that must be explained in the Bidder specifications. The manufacturers’ technical literature should be marked in an appropriate manner (i.e. model number).</w:t>
      </w:r>
    </w:p>
    <w:p w:rsidR="00000000" w:rsidDel="00000000" w:rsidP="00000000" w:rsidRDefault="00000000" w:rsidRPr="00000000" w14:paraId="000001E3">
      <w:pPr>
        <w:spacing w:line="240" w:lineRule="auto"/>
        <w:jc w:val="both"/>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1E4">
      <w:pPr>
        <w:numPr>
          <w:ilvl w:val="0"/>
          <w:numId w:val="8"/>
        </w:numPr>
        <w:tabs>
          <w:tab w:val="right" w:pos="8640"/>
        </w:tabs>
        <w:spacing w:line="240" w:lineRule="auto"/>
        <w:ind w:left="284"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Related services requirements (both lots)</w:t>
      </w:r>
    </w:p>
    <w:tbl>
      <w:tblPr>
        <w:tblStyle w:val="Table12"/>
        <w:tblW w:w="1002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4380"/>
        <w:gridCol w:w="1950"/>
        <w:gridCol w:w="1995"/>
        <w:tblGridChange w:id="0">
          <w:tblGrid>
            <w:gridCol w:w="1695"/>
            <w:gridCol w:w="4380"/>
            <w:gridCol w:w="1950"/>
            <w:gridCol w:w="1995"/>
          </w:tblGrid>
        </w:tblGridChange>
      </w:tblGrid>
      <w:tr>
        <w:trPr>
          <w:cantSplit w:val="0"/>
          <w:trHeight w:val="300" w:hRule="atLeast"/>
          <w:tblHeader w:val="0"/>
        </w:trPr>
        <w:tc>
          <w:tcPr>
            <w:gridSpan w:val="2"/>
            <w:shd w:fill="d9d9d9" w:val="clear"/>
            <w:vAlign w:val="center"/>
          </w:tcPr>
          <w:p w:rsidR="00000000" w:rsidDel="00000000" w:rsidP="00000000" w:rsidRDefault="00000000" w:rsidRPr="00000000" w14:paraId="000001E5">
            <w:pPr>
              <w:spacing w:line="240" w:lineRule="auto"/>
              <w:jc w:val="center"/>
              <w:rPr>
                <w:b w:val="1"/>
                <w:sz w:val="22"/>
                <w:szCs w:val="22"/>
              </w:rPr>
            </w:pPr>
            <w:r w:rsidDel="00000000" w:rsidR="00000000" w:rsidRPr="00000000">
              <w:rPr>
                <w:b w:val="1"/>
                <w:sz w:val="22"/>
                <w:szCs w:val="22"/>
                <w:rtl w:val="0"/>
              </w:rPr>
              <w:t xml:space="preserve">UNOPS Requirements</w:t>
            </w:r>
          </w:p>
        </w:tc>
        <w:tc>
          <w:tcPr>
            <w:shd w:fill="d9d9d9" w:val="clear"/>
            <w:vAlign w:val="center"/>
          </w:tcPr>
          <w:p w:rsidR="00000000" w:rsidDel="00000000" w:rsidP="00000000" w:rsidRDefault="00000000" w:rsidRPr="00000000" w14:paraId="000001E7">
            <w:pPr>
              <w:spacing w:line="240" w:lineRule="auto"/>
              <w:jc w:val="center"/>
              <w:rPr>
                <w:b w:val="1"/>
                <w:sz w:val="22"/>
                <w:szCs w:val="22"/>
              </w:rPr>
            </w:pPr>
            <w:r w:rsidDel="00000000" w:rsidR="00000000" w:rsidRPr="00000000">
              <w:rPr>
                <w:b w:val="1"/>
                <w:sz w:val="22"/>
                <w:szCs w:val="22"/>
                <w:rtl w:val="0"/>
              </w:rPr>
              <w:t xml:space="preserve">Is Bid compliant? </w:t>
            </w:r>
            <w:r w:rsidDel="00000000" w:rsidR="00000000" w:rsidRPr="00000000">
              <w:rPr>
                <w:sz w:val="22"/>
                <w:szCs w:val="22"/>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E8">
            <w:pPr>
              <w:spacing w:line="240" w:lineRule="auto"/>
              <w:jc w:val="center"/>
              <w:rPr>
                <w:b w:val="1"/>
                <w:sz w:val="22"/>
                <w:szCs w:val="22"/>
              </w:rPr>
            </w:pPr>
            <w:r w:rsidDel="00000000" w:rsidR="00000000" w:rsidRPr="00000000">
              <w:rPr>
                <w:b w:val="1"/>
                <w:sz w:val="22"/>
                <w:szCs w:val="22"/>
                <w:rtl w:val="0"/>
              </w:rPr>
              <w:t xml:space="preserve">Details </w:t>
            </w:r>
          </w:p>
          <w:p w:rsidR="00000000" w:rsidDel="00000000" w:rsidP="00000000" w:rsidRDefault="00000000" w:rsidRPr="00000000" w14:paraId="000001E9">
            <w:pPr>
              <w:spacing w:line="240" w:lineRule="auto"/>
              <w:jc w:val="center"/>
              <w:rPr>
                <w:b w:val="1"/>
                <w:sz w:val="22"/>
                <w:szCs w:val="22"/>
              </w:rPr>
            </w:pPr>
            <w:r w:rsidDel="00000000" w:rsidR="00000000" w:rsidRPr="00000000">
              <w:rPr>
                <w:sz w:val="22"/>
                <w:szCs w:val="22"/>
                <w:rtl w:val="0"/>
              </w:rPr>
              <w:t xml:space="preserve">Bidder to complete</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EA">
            <w:pPr>
              <w:spacing w:line="240" w:lineRule="auto"/>
              <w:rPr>
                <w:b w:val="1"/>
                <w:sz w:val="22"/>
                <w:szCs w:val="22"/>
              </w:rPr>
            </w:pPr>
            <w:r w:rsidDel="00000000" w:rsidR="00000000" w:rsidRPr="00000000">
              <w:rPr>
                <w:b w:val="1"/>
                <w:sz w:val="22"/>
                <w:szCs w:val="22"/>
                <w:rtl w:val="0"/>
              </w:rPr>
              <w:t xml:space="preserve">Documentation for clearance &amp; delivery to final destination</w:t>
            </w:r>
          </w:p>
        </w:tc>
        <w:tc>
          <w:tcPr>
            <w:vAlign w:val="center"/>
          </w:tcPr>
          <w:p w:rsidR="00000000" w:rsidDel="00000000" w:rsidP="00000000" w:rsidRDefault="00000000" w:rsidRPr="00000000" w14:paraId="000001EB">
            <w:pPr>
              <w:spacing w:line="240" w:lineRule="auto"/>
              <w:rPr>
                <w:sz w:val="22"/>
                <w:szCs w:val="22"/>
              </w:rPr>
            </w:pPr>
            <w:r w:rsidDel="00000000" w:rsidR="00000000" w:rsidRPr="00000000">
              <w:rPr>
                <w:sz w:val="22"/>
                <w:szCs w:val="22"/>
                <w:rtl w:val="0"/>
              </w:rPr>
              <w:t xml:space="preserve">Bidder, if selected, shall provide </w:t>
            </w:r>
            <w:r w:rsidDel="00000000" w:rsidR="00000000" w:rsidRPr="00000000">
              <w:rPr>
                <w:sz w:val="22"/>
                <w:szCs w:val="22"/>
                <w:u w:val="single"/>
                <w:rtl w:val="0"/>
              </w:rPr>
              <w:t xml:space="preserve">in original</w:t>
            </w:r>
            <w:r w:rsidDel="00000000" w:rsidR="00000000" w:rsidRPr="00000000">
              <w:rPr>
                <w:sz w:val="22"/>
                <w:szCs w:val="22"/>
                <w:rtl w:val="0"/>
              </w:rPr>
              <w:t xml:space="preserve"> the complete documentation allowing UNOPS’ agent to process the tax exemption. </w:t>
            </w:r>
          </w:p>
          <w:p w:rsidR="00000000" w:rsidDel="00000000" w:rsidP="00000000" w:rsidRDefault="00000000" w:rsidRPr="00000000" w14:paraId="000001EC">
            <w:pPr>
              <w:spacing w:line="240" w:lineRule="auto"/>
              <w:rPr>
                <w:sz w:val="22"/>
                <w:szCs w:val="22"/>
              </w:rPr>
            </w:pPr>
            <w:r w:rsidDel="00000000" w:rsidR="00000000" w:rsidRPr="00000000">
              <w:rPr>
                <w:sz w:val="22"/>
                <w:szCs w:val="22"/>
                <w:rtl w:val="0"/>
              </w:rPr>
              <w:t xml:space="preserve">The Supplier or its Local representative will deliver the goods to the final destination inside the healthcare facility</w:t>
            </w:r>
          </w:p>
        </w:tc>
        <w:tc>
          <w:tcPr>
            <w:vAlign w:val="center"/>
          </w:tcPr>
          <w:p w:rsidR="00000000" w:rsidDel="00000000" w:rsidP="00000000" w:rsidRDefault="00000000" w:rsidRPr="00000000" w14:paraId="000001ED">
            <w:pPr>
              <w:spacing w:line="240" w:lineRule="auto"/>
              <w:rPr>
                <w:sz w:val="22"/>
                <w:szCs w:val="22"/>
              </w:rPr>
            </w:pPr>
            <w:sdt>
              <w:sdtPr>
                <w:tag w:val="goog_rdk_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EE">
            <w:pPr>
              <w:spacing w:line="240" w:lineRule="auto"/>
              <w:rPr>
                <w:sz w:val="22"/>
                <w:szCs w:val="22"/>
              </w:rPr>
            </w:pPr>
            <w:r w:rsidDel="00000000" w:rsidR="00000000" w:rsidRPr="00000000">
              <w:rPr>
                <w:sz w:val="22"/>
                <w:szCs w:val="22"/>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EF">
            <w:pPr>
              <w:spacing w:line="240" w:lineRule="auto"/>
              <w:jc w:val="both"/>
              <w:rPr>
                <w:b w:val="1"/>
                <w:sz w:val="22"/>
                <w:szCs w:val="22"/>
              </w:rPr>
            </w:pPr>
            <w:r w:rsidDel="00000000" w:rsidR="00000000" w:rsidRPr="00000000">
              <w:rPr>
                <w:b w:val="1"/>
                <w:sz w:val="22"/>
                <w:szCs w:val="22"/>
                <w:rtl w:val="0"/>
              </w:rPr>
              <w:t xml:space="preserve">Installation &amp; testing</w:t>
            </w:r>
          </w:p>
        </w:tc>
        <w:tc>
          <w:tcPr>
            <w:vAlign w:val="center"/>
          </w:tcPr>
          <w:p w:rsidR="00000000" w:rsidDel="00000000" w:rsidP="00000000" w:rsidRDefault="00000000" w:rsidRPr="00000000" w14:paraId="000001F0">
            <w:pPr>
              <w:spacing w:line="240" w:lineRule="auto"/>
              <w:jc w:val="both"/>
              <w:rPr>
                <w:sz w:val="22"/>
                <w:szCs w:val="22"/>
              </w:rPr>
            </w:pPr>
            <w:r w:rsidDel="00000000" w:rsidR="00000000" w:rsidRPr="00000000">
              <w:rPr>
                <w:sz w:val="22"/>
                <w:szCs w:val="22"/>
                <w:rtl w:val="0"/>
              </w:rPr>
              <w:t xml:space="preserve">The equipment must be assembled and tested by the Supplier or its Local Representative in the destination unit and the results of the functional tests delivered to beneficiary and UNOPS.</w:t>
            </w:r>
          </w:p>
        </w:tc>
        <w:tc>
          <w:tcPr>
            <w:vAlign w:val="center"/>
          </w:tcPr>
          <w:p w:rsidR="00000000" w:rsidDel="00000000" w:rsidP="00000000" w:rsidRDefault="00000000" w:rsidRPr="00000000" w14:paraId="000001F1">
            <w:pPr>
              <w:spacing w:line="240" w:lineRule="auto"/>
              <w:rPr>
                <w:sz w:val="22"/>
                <w:szCs w:val="22"/>
                <w:highlight w:val="yellow"/>
              </w:rPr>
            </w:pPr>
            <w:sdt>
              <w:sdtPr>
                <w:tag w:val="goog_rdk_1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F2">
            <w:pPr>
              <w:spacing w:line="240" w:lineRule="auto"/>
              <w:rPr>
                <w:sz w:val="22"/>
                <w:szCs w:val="22"/>
                <w:highlight w:val="yellow"/>
              </w:rPr>
            </w:pPr>
            <w:r w:rsidDel="00000000" w:rsidR="00000000" w:rsidRPr="00000000">
              <w:rPr>
                <w:sz w:val="22"/>
                <w:szCs w:val="22"/>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F3">
            <w:pPr>
              <w:spacing w:line="240" w:lineRule="auto"/>
              <w:jc w:val="both"/>
              <w:rPr>
                <w:b w:val="1"/>
                <w:sz w:val="22"/>
                <w:szCs w:val="22"/>
              </w:rPr>
            </w:pPr>
            <w:r w:rsidDel="00000000" w:rsidR="00000000" w:rsidRPr="00000000">
              <w:rPr>
                <w:b w:val="1"/>
                <w:sz w:val="22"/>
                <w:szCs w:val="22"/>
                <w:rtl w:val="0"/>
              </w:rPr>
              <w:t xml:space="preserve">Training</w:t>
            </w:r>
          </w:p>
        </w:tc>
        <w:tc>
          <w:tcPr>
            <w:vAlign w:val="center"/>
          </w:tcPr>
          <w:p w:rsidR="00000000" w:rsidDel="00000000" w:rsidP="00000000" w:rsidRDefault="00000000" w:rsidRPr="00000000" w14:paraId="000001F4">
            <w:pPr>
              <w:spacing w:line="240" w:lineRule="auto"/>
              <w:jc w:val="both"/>
              <w:rPr>
                <w:sz w:val="22"/>
                <w:szCs w:val="22"/>
              </w:rPr>
            </w:pPr>
            <w:r w:rsidDel="00000000" w:rsidR="00000000" w:rsidRPr="00000000">
              <w:rPr>
                <w:sz w:val="22"/>
                <w:szCs w:val="22"/>
                <w:rtl w:val="0"/>
              </w:rPr>
              <w:t xml:space="preserve">A training on the use and maintenance during 5 (five) days, aimed at users of the equipment (Minimum 4 people: 02 users and 02 technicians). The bidder must certify that the technician who will provide the training to the medical and technical personnel was trained by the equipment manufacturer. The technician must prepare a record of the persons trained with the signatures to confirm the training received</w:t>
            </w:r>
          </w:p>
          <w:p w:rsidR="00000000" w:rsidDel="00000000" w:rsidP="00000000" w:rsidRDefault="00000000" w:rsidRPr="00000000" w14:paraId="000001F5">
            <w:pPr>
              <w:spacing w:line="240" w:lineRule="auto"/>
              <w:jc w:val="both"/>
              <w:rPr>
                <w:sz w:val="22"/>
                <w:szCs w:val="22"/>
              </w:rPr>
            </w:pPr>
            <w:r w:rsidDel="00000000" w:rsidR="00000000" w:rsidRPr="00000000">
              <w:rPr>
                <w:rtl w:val="0"/>
              </w:rPr>
            </w:r>
          </w:p>
          <w:p w:rsidR="00000000" w:rsidDel="00000000" w:rsidP="00000000" w:rsidRDefault="00000000" w:rsidRPr="00000000" w14:paraId="000001F6">
            <w:pPr>
              <w:spacing w:line="240" w:lineRule="auto"/>
              <w:jc w:val="both"/>
              <w:rPr>
                <w:i w:val="1"/>
                <w:sz w:val="22"/>
                <w:szCs w:val="22"/>
              </w:rPr>
            </w:pPr>
            <w:r w:rsidDel="00000000" w:rsidR="00000000" w:rsidRPr="00000000">
              <w:rPr>
                <w:i w:val="1"/>
                <w:sz w:val="22"/>
                <w:szCs w:val="22"/>
                <w:rtl w:val="0"/>
              </w:rPr>
              <w:t xml:space="preserve">Please attach the training plan including the main modules. </w:t>
            </w:r>
          </w:p>
        </w:tc>
        <w:tc>
          <w:tcPr>
            <w:vAlign w:val="center"/>
          </w:tcPr>
          <w:p w:rsidR="00000000" w:rsidDel="00000000" w:rsidP="00000000" w:rsidRDefault="00000000" w:rsidRPr="00000000" w14:paraId="000001F7">
            <w:pPr>
              <w:spacing w:line="240" w:lineRule="auto"/>
              <w:rPr>
                <w:sz w:val="22"/>
                <w:szCs w:val="22"/>
                <w:highlight w:val="yellow"/>
              </w:rPr>
            </w:pPr>
            <w:sdt>
              <w:sdtPr>
                <w:tag w:val="goog_rdk_1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F8">
            <w:pPr>
              <w:spacing w:line="240" w:lineRule="auto"/>
              <w:rPr>
                <w:sz w:val="22"/>
                <w:szCs w:val="22"/>
                <w:highlight w:val="yellow"/>
              </w:rPr>
            </w:pPr>
            <w:r w:rsidDel="00000000" w:rsidR="00000000" w:rsidRPr="00000000">
              <w:rPr>
                <w:sz w:val="22"/>
                <w:szCs w:val="22"/>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F9">
            <w:pPr>
              <w:spacing w:line="240" w:lineRule="auto"/>
              <w:jc w:val="both"/>
              <w:rPr>
                <w:b w:val="1"/>
                <w:sz w:val="22"/>
                <w:szCs w:val="22"/>
              </w:rPr>
            </w:pPr>
            <w:r w:rsidDel="00000000" w:rsidR="00000000" w:rsidRPr="00000000">
              <w:rPr>
                <w:b w:val="1"/>
                <w:sz w:val="22"/>
                <w:szCs w:val="22"/>
                <w:rtl w:val="0"/>
              </w:rPr>
              <w:t xml:space="preserve">Preventive maintenance</w:t>
            </w:r>
          </w:p>
        </w:tc>
        <w:tc>
          <w:tcPr>
            <w:vAlign w:val="center"/>
          </w:tcPr>
          <w:p w:rsidR="00000000" w:rsidDel="00000000" w:rsidP="00000000" w:rsidRDefault="00000000" w:rsidRPr="00000000" w14:paraId="000001FA">
            <w:pPr>
              <w:spacing w:line="240" w:lineRule="auto"/>
              <w:jc w:val="both"/>
              <w:rPr>
                <w:sz w:val="22"/>
                <w:szCs w:val="22"/>
              </w:rPr>
            </w:pPr>
            <w:r w:rsidDel="00000000" w:rsidR="00000000" w:rsidRPr="00000000">
              <w:rPr>
                <w:sz w:val="22"/>
                <w:szCs w:val="22"/>
                <w:rtl w:val="0"/>
              </w:rPr>
              <w:t xml:space="preserve">Preventive maintenance includes at least 2 annual visits and the change of spare parts, necessary supplies as foreseen in the equipment manual.</w:t>
            </w:r>
          </w:p>
          <w:p w:rsidR="00000000" w:rsidDel="00000000" w:rsidP="00000000" w:rsidRDefault="00000000" w:rsidRPr="00000000" w14:paraId="000001FB">
            <w:pPr>
              <w:spacing w:line="240" w:lineRule="auto"/>
              <w:jc w:val="both"/>
              <w:rPr>
                <w:sz w:val="22"/>
                <w:szCs w:val="22"/>
              </w:rPr>
            </w:pPr>
            <w:r w:rsidDel="00000000" w:rsidR="00000000" w:rsidRPr="00000000">
              <w:rPr>
                <w:rtl w:val="0"/>
              </w:rPr>
            </w:r>
          </w:p>
          <w:p w:rsidR="00000000" w:rsidDel="00000000" w:rsidP="00000000" w:rsidRDefault="00000000" w:rsidRPr="00000000" w14:paraId="000001FC">
            <w:pPr>
              <w:spacing w:line="240" w:lineRule="auto"/>
              <w:jc w:val="both"/>
              <w:rPr>
                <w:i w:val="1"/>
                <w:sz w:val="22"/>
                <w:szCs w:val="22"/>
              </w:rPr>
            </w:pPr>
            <w:r w:rsidDel="00000000" w:rsidR="00000000" w:rsidRPr="00000000">
              <w:rPr>
                <w:i w:val="1"/>
                <w:sz w:val="22"/>
                <w:szCs w:val="22"/>
                <w:rtl w:val="0"/>
              </w:rPr>
              <w:t xml:space="preserve">Please insert the maintenance plan for 2 years, including related costs. </w:t>
            </w:r>
          </w:p>
        </w:tc>
        <w:tc>
          <w:tcPr>
            <w:vAlign w:val="center"/>
          </w:tcPr>
          <w:p w:rsidR="00000000" w:rsidDel="00000000" w:rsidP="00000000" w:rsidRDefault="00000000" w:rsidRPr="00000000" w14:paraId="000001FD">
            <w:pPr>
              <w:spacing w:line="240" w:lineRule="auto"/>
              <w:rPr>
                <w:sz w:val="22"/>
                <w:szCs w:val="22"/>
                <w:highlight w:val="yellow"/>
              </w:rPr>
            </w:pPr>
            <w:sdt>
              <w:sdtPr>
                <w:tag w:val="goog_rdk_1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FE">
            <w:pPr>
              <w:spacing w:line="240" w:lineRule="auto"/>
              <w:rPr>
                <w:sz w:val="22"/>
                <w:szCs w:val="22"/>
                <w:highlight w:val="yellow"/>
              </w:rPr>
            </w:pPr>
            <w:r w:rsidDel="00000000" w:rsidR="00000000" w:rsidRPr="00000000">
              <w:rPr>
                <w:sz w:val="22"/>
                <w:szCs w:val="22"/>
                <w:highlight w:val="cyan"/>
                <w:rtl w:val="0"/>
              </w:rPr>
              <w:t xml:space="preserve">Insert details </w:t>
            </w:r>
            <w:r w:rsidDel="00000000" w:rsidR="00000000" w:rsidRPr="00000000">
              <w:rPr>
                <w:rtl w:val="0"/>
              </w:rPr>
            </w:r>
          </w:p>
        </w:tc>
      </w:tr>
    </w:tbl>
    <w:p w:rsidR="00000000" w:rsidDel="00000000" w:rsidP="00000000" w:rsidRDefault="00000000" w:rsidRPr="00000000" w14:paraId="000001FF">
      <w:pPr>
        <w:tabs>
          <w:tab w:val="right" w:pos="8640"/>
        </w:tabs>
        <w:spacing w:line="240" w:lineRule="auto"/>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200">
      <w:pPr>
        <w:spacing w:line="240" w:lineRule="auto"/>
        <w:jc w:val="both"/>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201">
      <w:pPr>
        <w:numPr>
          <w:ilvl w:val="0"/>
          <w:numId w:val="8"/>
        </w:numPr>
        <w:tabs>
          <w:tab w:val="right" w:pos="8640"/>
        </w:tabs>
        <w:spacing w:line="240" w:lineRule="auto"/>
        <w:ind w:left="284"/>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Sustainable and warranty requirements (both lots)</w:t>
      </w:r>
    </w:p>
    <w:tbl>
      <w:tblPr>
        <w:tblStyle w:val="Table13"/>
        <w:tblW w:w="978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0"/>
        <w:gridCol w:w="4770"/>
        <w:gridCol w:w="1905"/>
        <w:gridCol w:w="1425"/>
        <w:tblGridChange w:id="0">
          <w:tblGrid>
            <w:gridCol w:w="1680"/>
            <w:gridCol w:w="4770"/>
            <w:gridCol w:w="1905"/>
            <w:gridCol w:w="1425"/>
          </w:tblGrid>
        </w:tblGridChange>
      </w:tblGrid>
      <w:tr>
        <w:trPr>
          <w:cantSplit w:val="0"/>
          <w:trHeight w:val="300" w:hRule="atLeast"/>
          <w:tblHeader w:val="0"/>
        </w:trPr>
        <w:tc>
          <w:tcPr>
            <w:gridSpan w:val="2"/>
            <w:shd w:fill="d9d9d9" w:val="clear"/>
            <w:vAlign w:val="center"/>
          </w:tcPr>
          <w:p w:rsidR="00000000" w:rsidDel="00000000" w:rsidP="00000000" w:rsidRDefault="00000000" w:rsidRPr="00000000" w14:paraId="00000202">
            <w:pPr>
              <w:spacing w:line="240" w:lineRule="auto"/>
              <w:jc w:val="center"/>
              <w:rPr>
                <w:b w:val="1"/>
                <w:sz w:val="22"/>
                <w:szCs w:val="22"/>
              </w:rPr>
            </w:pPr>
            <w:r w:rsidDel="00000000" w:rsidR="00000000" w:rsidRPr="00000000">
              <w:rPr>
                <w:b w:val="1"/>
                <w:sz w:val="22"/>
                <w:szCs w:val="22"/>
                <w:rtl w:val="0"/>
              </w:rPr>
              <w:t xml:space="preserve">UNOPS Requirements</w:t>
            </w:r>
          </w:p>
        </w:tc>
        <w:tc>
          <w:tcPr>
            <w:shd w:fill="d9d9d9" w:val="clear"/>
            <w:vAlign w:val="center"/>
          </w:tcPr>
          <w:p w:rsidR="00000000" w:rsidDel="00000000" w:rsidP="00000000" w:rsidRDefault="00000000" w:rsidRPr="00000000" w14:paraId="00000204">
            <w:pPr>
              <w:spacing w:line="240" w:lineRule="auto"/>
              <w:jc w:val="center"/>
              <w:rPr>
                <w:b w:val="1"/>
                <w:sz w:val="22"/>
                <w:szCs w:val="22"/>
              </w:rPr>
            </w:pPr>
            <w:r w:rsidDel="00000000" w:rsidR="00000000" w:rsidRPr="00000000">
              <w:rPr>
                <w:b w:val="1"/>
                <w:sz w:val="22"/>
                <w:szCs w:val="22"/>
                <w:rtl w:val="0"/>
              </w:rPr>
              <w:t xml:space="preserve">Is Bid compliant? </w:t>
            </w:r>
            <w:r w:rsidDel="00000000" w:rsidR="00000000" w:rsidRPr="00000000">
              <w:rPr>
                <w:sz w:val="22"/>
                <w:szCs w:val="22"/>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05">
            <w:pPr>
              <w:spacing w:line="240" w:lineRule="auto"/>
              <w:jc w:val="center"/>
              <w:rPr>
                <w:b w:val="1"/>
                <w:sz w:val="22"/>
                <w:szCs w:val="22"/>
              </w:rPr>
            </w:pPr>
            <w:r w:rsidDel="00000000" w:rsidR="00000000" w:rsidRPr="00000000">
              <w:rPr>
                <w:b w:val="1"/>
                <w:sz w:val="22"/>
                <w:szCs w:val="22"/>
                <w:rtl w:val="0"/>
              </w:rPr>
              <w:t xml:space="preserve">Details </w:t>
            </w:r>
          </w:p>
          <w:p w:rsidR="00000000" w:rsidDel="00000000" w:rsidP="00000000" w:rsidRDefault="00000000" w:rsidRPr="00000000" w14:paraId="00000206">
            <w:pPr>
              <w:spacing w:line="240" w:lineRule="auto"/>
              <w:jc w:val="center"/>
              <w:rPr>
                <w:b w:val="1"/>
                <w:sz w:val="22"/>
                <w:szCs w:val="22"/>
              </w:rPr>
            </w:pPr>
            <w:r w:rsidDel="00000000" w:rsidR="00000000" w:rsidRPr="00000000">
              <w:rPr>
                <w:sz w:val="22"/>
                <w:szCs w:val="22"/>
                <w:rtl w:val="0"/>
              </w:rPr>
              <w:t xml:space="preserve">Bidder to complete</w:t>
            </w:r>
            <w:r w:rsidDel="00000000" w:rsidR="00000000" w:rsidRPr="00000000">
              <w:rPr>
                <w:rtl w:val="0"/>
              </w:rPr>
            </w:r>
          </w:p>
        </w:tc>
      </w:tr>
      <w:tr>
        <w:trPr>
          <w:cantSplit w:val="0"/>
          <w:trHeight w:val="400" w:hRule="atLeast"/>
          <w:tblHeader w:val="0"/>
        </w:trPr>
        <w:tc>
          <w:tcPr>
            <w:shd w:fill="d9d9d9" w:val="clear"/>
            <w:vAlign w:val="center"/>
          </w:tcPr>
          <w:p w:rsidR="00000000" w:rsidDel="00000000" w:rsidP="00000000" w:rsidRDefault="00000000" w:rsidRPr="00000000" w14:paraId="00000207">
            <w:pPr>
              <w:spacing w:line="240" w:lineRule="auto"/>
              <w:rPr>
                <w:b w:val="1"/>
                <w:sz w:val="22"/>
                <w:szCs w:val="22"/>
              </w:rPr>
            </w:pPr>
            <w:r w:rsidDel="00000000" w:rsidR="00000000" w:rsidRPr="00000000">
              <w:rPr>
                <w:b w:val="1"/>
                <w:sz w:val="22"/>
                <w:szCs w:val="22"/>
                <w:rtl w:val="0"/>
              </w:rPr>
              <w:t xml:space="preserve">Sustainability Requirements – </w:t>
            </w:r>
          </w:p>
          <w:p w:rsidR="00000000" w:rsidDel="00000000" w:rsidP="00000000" w:rsidRDefault="00000000" w:rsidRPr="00000000" w14:paraId="00000208">
            <w:pPr>
              <w:spacing w:line="240" w:lineRule="auto"/>
              <w:rPr>
                <w:b w:val="1"/>
                <w:sz w:val="22"/>
                <w:szCs w:val="22"/>
              </w:rPr>
            </w:pPr>
            <w:r w:rsidDel="00000000" w:rsidR="00000000" w:rsidRPr="00000000">
              <w:rPr>
                <w:b w:val="1"/>
                <w:sz w:val="22"/>
                <w:szCs w:val="22"/>
                <w:rtl w:val="0"/>
              </w:rPr>
              <w:t xml:space="preserve">Local partner for after-sales service </w:t>
            </w:r>
          </w:p>
          <w:p w:rsidR="00000000" w:rsidDel="00000000" w:rsidP="00000000" w:rsidRDefault="00000000" w:rsidRPr="00000000" w14:paraId="00000209">
            <w:pPr>
              <w:spacing w:line="240" w:lineRule="auto"/>
              <w:rPr>
                <w:b w:val="1"/>
                <w:sz w:val="22"/>
                <w:szCs w:val="22"/>
              </w:rPr>
            </w:pPr>
            <w:r w:rsidDel="00000000" w:rsidR="00000000" w:rsidRPr="00000000">
              <w:rPr>
                <w:rtl w:val="0"/>
              </w:rPr>
            </w:r>
          </w:p>
        </w:tc>
        <w:tc>
          <w:tcPr>
            <w:vAlign w:val="center"/>
          </w:tcPr>
          <w:p w:rsidR="00000000" w:rsidDel="00000000" w:rsidP="00000000" w:rsidRDefault="00000000" w:rsidRPr="00000000" w14:paraId="0000020A">
            <w:pPr>
              <w:spacing w:line="240" w:lineRule="auto"/>
              <w:jc w:val="both"/>
              <w:rPr>
                <w:sz w:val="22"/>
                <w:szCs w:val="22"/>
              </w:rPr>
            </w:pPr>
            <w:r w:rsidDel="00000000" w:rsidR="00000000" w:rsidRPr="00000000">
              <w:rPr>
                <w:sz w:val="22"/>
                <w:szCs w:val="22"/>
                <w:rtl w:val="0"/>
              </w:rPr>
              <w:t xml:space="preserve">If the Supplier is not a Tunisia Company, the Supplier shall indicate a Tunisian Company as Local Representative of the proposed brand. The Supplier shall present in the tender a declaration duly signed by the Tunisian Company chosen that assumes the role of Local Representative and will guarantee all the preventive and corrective maintenance at least during Supplier extended warranty. </w:t>
            </w:r>
          </w:p>
        </w:tc>
        <w:tc>
          <w:tcPr>
            <w:vAlign w:val="center"/>
          </w:tcPr>
          <w:p w:rsidR="00000000" w:rsidDel="00000000" w:rsidP="00000000" w:rsidRDefault="00000000" w:rsidRPr="00000000" w14:paraId="0000020B">
            <w:pPr>
              <w:spacing w:line="240" w:lineRule="auto"/>
              <w:rPr>
                <w:sz w:val="22"/>
                <w:szCs w:val="22"/>
              </w:rPr>
            </w:pPr>
            <w:sdt>
              <w:sdtPr>
                <w:tag w:val="goog_rdk_1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0C">
            <w:pPr>
              <w:spacing w:line="240" w:lineRule="auto"/>
              <w:rPr>
                <w:sz w:val="22"/>
                <w:szCs w:val="22"/>
              </w:rPr>
            </w:pPr>
            <w:r w:rsidDel="00000000" w:rsidR="00000000" w:rsidRPr="00000000">
              <w:rPr>
                <w:sz w:val="22"/>
                <w:szCs w:val="22"/>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20D">
            <w:pPr>
              <w:spacing w:line="240" w:lineRule="auto"/>
              <w:rPr>
                <w:b w:val="1"/>
                <w:sz w:val="22"/>
                <w:szCs w:val="22"/>
              </w:rPr>
            </w:pPr>
            <w:r w:rsidDel="00000000" w:rsidR="00000000" w:rsidRPr="00000000">
              <w:rPr>
                <w:b w:val="1"/>
                <w:sz w:val="22"/>
                <w:szCs w:val="22"/>
                <w:rtl w:val="0"/>
              </w:rPr>
              <w:t xml:space="preserve">Sustainability Requirements - Environment Management System</w:t>
            </w:r>
          </w:p>
        </w:tc>
        <w:tc>
          <w:tcPr>
            <w:vAlign w:val="center"/>
          </w:tcPr>
          <w:p w:rsidR="00000000" w:rsidDel="00000000" w:rsidP="00000000" w:rsidRDefault="00000000" w:rsidRPr="00000000" w14:paraId="0000020E">
            <w:pPr>
              <w:spacing w:line="240" w:lineRule="auto"/>
              <w:rPr>
                <w:sz w:val="22"/>
                <w:szCs w:val="22"/>
                <w:highlight w:val="yellow"/>
              </w:rPr>
            </w:pPr>
            <w:r w:rsidDel="00000000" w:rsidR="00000000" w:rsidRPr="00000000">
              <w:rPr>
                <w:sz w:val="22"/>
                <w:szCs w:val="22"/>
                <w:rtl w:val="0"/>
              </w:rPr>
              <w:t xml:space="preserve">Bidders must include evidence of the manufacturer being in possession of a current ISO 14001 EMS or equivalent certification for each of the production sites where offered products originate from. If this certification is not yet in place, the bidder must submit an approval internal procedure in relation to Environment Management System</w:t>
            </w:r>
            <w:r w:rsidDel="00000000" w:rsidR="00000000" w:rsidRPr="00000000">
              <w:rPr>
                <w:sz w:val="22"/>
                <w:szCs w:val="22"/>
                <w:highlight w:val="yellow"/>
                <w:rtl w:val="0"/>
              </w:rPr>
              <w:t xml:space="preserve"> </w:t>
            </w:r>
          </w:p>
        </w:tc>
        <w:tc>
          <w:tcPr>
            <w:vAlign w:val="center"/>
          </w:tcPr>
          <w:p w:rsidR="00000000" w:rsidDel="00000000" w:rsidP="00000000" w:rsidRDefault="00000000" w:rsidRPr="00000000" w14:paraId="0000020F">
            <w:pPr>
              <w:spacing w:line="240" w:lineRule="auto"/>
              <w:rPr>
                <w:sz w:val="22"/>
                <w:szCs w:val="22"/>
                <w:highlight w:val="yellow"/>
              </w:rPr>
            </w:pPr>
            <w:sdt>
              <w:sdtPr>
                <w:tag w:val="goog_rdk_1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10">
            <w:pPr>
              <w:spacing w:line="240" w:lineRule="auto"/>
              <w:rPr>
                <w:sz w:val="22"/>
                <w:szCs w:val="22"/>
                <w:highlight w:val="yellow"/>
              </w:rPr>
            </w:pPr>
            <w:r w:rsidDel="00000000" w:rsidR="00000000" w:rsidRPr="00000000">
              <w:rPr>
                <w:sz w:val="22"/>
                <w:szCs w:val="22"/>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211">
            <w:pPr>
              <w:spacing w:line="240" w:lineRule="auto"/>
              <w:rPr>
                <w:b w:val="1"/>
                <w:sz w:val="22"/>
                <w:szCs w:val="22"/>
              </w:rPr>
            </w:pPr>
            <w:r w:rsidDel="00000000" w:rsidR="00000000" w:rsidRPr="00000000">
              <w:rPr>
                <w:b w:val="1"/>
                <w:sz w:val="22"/>
                <w:szCs w:val="22"/>
                <w:rtl w:val="0"/>
              </w:rPr>
              <w:t xml:space="preserve">Sustainability Requirements - Quality Standard </w:t>
            </w:r>
          </w:p>
        </w:tc>
        <w:tc>
          <w:tcPr>
            <w:vAlign w:val="center"/>
          </w:tcPr>
          <w:p w:rsidR="00000000" w:rsidDel="00000000" w:rsidP="00000000" w:rsidRDefault="00000000" w:rsidRPr="00000000" w14:paraId="00000212">
            <w:pPr>
              <w:spacing w:line="240" w:lineRule="auto"/>
              <w:jc w:val="both"/>
              <w:rPr>
                <w:sz w:val="22"/>
                <w:szCs w:val="22"/>
              </w:rPr>
            </w:pPr>
            <w:r w:rsidDel="00000000" w:rsidR="00000000" w:rsidRPr="00000000">
              <w:rPr>
                <w:sz w:val="22"/>
                <w:szCs w:val="22"/>
                <w:rtl w:val="0"/>
              </w:rPr>
              <w:t xml:space="preserve">Bidders must include evidence of the manufacturer being in possession of a current ISO13485 or equivalent certification for each of the production sites where offered products originate from.</w:t>
            </w:r>
          </w:p>
        </w:tc>
        <w:tc>
          <w:tcPr>
            <w:vAlign w:val="center"/>
          </w:tcPr>
          <w:p w:rsidR="00000000" w:rsidDel="00000000" w:rsidP="00000000" w:rsidRDefault="00000000" w:rsidRPr="00000000" w14:paraId="00000213">
            <w:pPr>
              <w:spacing w:line="240" w:lineRule="auto"/>
              <w:rPr>
                <w:sz w:val="22"/>
                <w:szCs w:val="22"/>
                <w:highlight w:val="yellow"/>
              </w:rPr>
            </w:pPr>
            <w:sdt>
              <w:sdtPr>
                <w:tag w:val="goog_rdk_1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14">
            <w:pPr>
              <w:spacing w:line="240" w:lineRule="auto"/>
              <w:rPr>
                <w:sz w:val="22"/>
                <w:szCs w:val="22"/>
                <w:highlight w:val="yellow"/>
              </w:rPr>
            </w:pPr>
            <w:r w:rsidDel="00000000" w:rsidR="00000000" w:rsidRPr="00000000">
              <w:rPr>
                <w:sz w:val="22"/>
                <w:szCs w:val="22"/>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215">
            <w:pPr>
              <w:spacing w:line="240" w:lineRule="auto"/>
              <w:rPr>
                <w:b w:val="1"/>
                <w:sz w:val="22"/>
                <w:szCs w:val="22"/>
              </w:rPr>
            </w:pPr>
            <w:r w:rsidDel="00000000" w:rsidR="00000000" w:rsidRPr="00000000">
              <w:rPr>
                <w:b w:val="1"/>
                <w:sz w:val="22"/>
                <w:szCs w:val="22"/>
                <w:rtl w:val="0"/>
              </w:rPr>
              <w:t xml:space="preserve">Sustainability Requirements - Conformity of the equipment  </w:t>
            </w:r>
          </w:p>
        </w:tc>
        <w:tc>
          <w:tcPr>
            <w:vAlign w:val="center"/>
          </w:tcPr>
          <w:p w:rsidR="00000000" w:rsidDel="00000000" w:rsidP="00000000" w:rsidRDefault="00000000" w:rsidRPr="00000000" w14:paraId="00000216">
            <w:pPr>
              <w:spacing w:line="240" w:lineRule="auto"/>
              <w:rPr>
                <w:sz w:val="22"/>
                <w:szCs w:val="22"/>
              </w:rPr>
            </w:pPr>
            <w:r w:rsidDel="00000000" w:rsidR="00000000" w:rsidRPr="00000000">
              <w:rPr>
                <w:sz w:val="22"/>
                <w:szCs w:val="22"/>
                <w:rtl w:val="0"/>
              </w:rPr>
              <w:t xml:space="preserve">The proposed medical equipment must be compliant to (or equivalent):</w:t>
            </w:r>
          </w:p>
          <w:p w:rsidR="00000000" w:rsidDel="00000000" w:rsidP="00000000" w:rsidRDefault="00000000" w:rsidRPr="00000000" w14:paraId="00000217">
            <w:pPr>
              <w:numPr>
                <w:ilvl w:val="0"/>
                <w:numId w:val="4"/>
              </w:numPr>
              <w:spacing w:line="240" w:lineRule="auto"/>
              <w:ind w:left="360"/>
              <w:rPr>
                <w:rFonts w:ascii="Calibri" w:cs="Calibri" w:eastAsia="Calibri" w:hAnsi="Calibri"/>
                <w:sz w:val="22"/>
                <w:szCs w:val="22"/>
              </w:rPr>
            </w:pPr>
            <w:r w:rsidDel="00000000" w:rsidR="00000000" w:rsidRPr="00000000">
              <w:rPr>
                <w:sz w:val="22"/>
                <w:szCs w:val="22"/>
                <w:rtl w:val="0"/>
              </w:rPr>
              <w:t xml:space="preserve">CE (93/42/EEC) or FDA certified</w:t>
            </w:r>
          </w:p>
        </w:tc>
        <w:tc>
          <w:tcPr>
            <w:vAlign w:val="center"/>
          </w:tcPr>
          <w:p w:rsidR="00000000" w:rsidDel="00000000" w:rsidP="00000000" w:rsidRDefault="00000000" w:rsidRPr="00000000" w14:paraId="00000218">
            <w:pPr>
              <w:spacing w:line="240" w:lineRule="auto"/>
              <w:rPr>
                <w:sz w:val="22"/>
                <w:szCs w:val="22"/>
                <w:highlight w:val="yellow"/>
              </w:rPr>
            </w:pPr>
            <w:sdt>
              <w:sdtPr>
                <w:tag w:val="goog_rdk_1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19">
            <w:pPr>
              <w:spacing w:line="240" w:lineRule="auto"/>
              <w:rPr>
                <w:sz w:val="22"/>
                <w:szCs w:val="22"/>
                <w:highlight w:val="yellow"/>
              </w:rPr>
            </w:pPr>
            <w:r w:rsidDel="00000000" w:rsidR="00000000" w:rsidRPr="00000000">
              <w:rPr>
                <w:sz w:val="22"/>
                <w:szCs w:val="22"/>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21A">
            <w:pPr>
              <w:spacing w:line="240" w:lineRule="auto"/>
              <w:rPr>
                <w:b w:val="1"/>
                <w:sz w:val="22"/>
                <w:szCs w:val="22"/>
              </w:rPr>
            </w:pPr>
            <w:r w:rsidDel="00000000" w:rsidR="00000000" w:rsidRPr="00000000">
              <w:rPr>
                <w:b w:val="1"/>
                <w:sz w:val="22"/>
                <w:szCs w:val="22"/>
                <w:rtl w:val="0"/>
              </w:rPr>
              <w:t xml:space="preserve">Warranty - Scope &amp; period </w:t>
            </w:r>
          </w:p>
        </w:tc>
        <w:tc>
          <w:tcPr>
            <w:vAlign w:val="center"/>
          </w:tcPr>
          <w:p w:rsidR="00000000" w:rsidDel="00000000" w:rsidP="00000000" w:rsidRDefault="00000000" w:rsidRPr="00000000" w14:paraId="0000021B">
            <w:pPr>
              <w:spacing w:line="240" w:lineRule="auto"/>
              <w:jc w:val="both"/>
              <w:rPr>
                <w:sz w:val="22"/>
                <w:szCs w:val="22"/>
                <w:highlight w:val="lightGray"/>
              </w:rPr>
            </w:pPr>
            <w:r w:rsidDel="00000000" w:rsidR="00000000" w:rsidRPr="00000000">
              <w:rPr>
                <w:sz w:val="22"/>
                <w:szCs w:val="22"/>
                <w:rtl w:val="0"/>
              </w:rPr>
              <w:t xml:space="preserve">The warranty covers all delivered equipment and accessories. 24 months from final receipt with coverage for manufacturing defects. </w:t>
            </w:r>
            <w:r w:rsidDel="00000000" w:rsidR="00000000" w:rsidRPr="00000000">
              <w:rPr>
                <w:rtl w:val="0"/>
              </w:rPr>
            </w:r>
          </w:p>
        </w:tc>
        <w:tc>
          <w:tcPr>
            <w:vAlign w:val="center"/>
          </w:tcPr>
          <w:p w:rsidR="00000000" w:rsidDel="00000000" w:rsidP="00000000" w:rsidRDefault="00000000" w:rsidRPr="00000000" w14:paraId="0000021C">
            <w:pPr>
              <w:spacing w:line="240" w:lineRule="auto"/>
              <w:jc w:val="both"/>
              <w:rPr>
                <w:sz w:val="22"/>
                <w:szCs w:val="22"/>
              </w:rPr>
            </w:pPr>
            <w:sdt>
              <w:sdtPr>
                <w:tag w:val="goog_rdk_1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1D">
            <w:pPr>
              <w:spacing w:line="240" w:lineRule="auto"/>
              <w:jc w:val="both"/>
              <w:rPr>
                <w:sz w:val="22"/>
                <w:szCs w:val="22"/>
              </w:rPr>
            </w:pPr>
            <w:r w:rsidDel="00000000" w:rsidR="00000000" w:rsidRPr="00000000">
              <w:rPr>
                <w:sz w:val="22"/>
                <w:szCs w:val="22"/>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21E">
            <w:pPr>
              <w:spacing w:line="240" w:lineRule="auto"/>
              <w:rPr>
                <w:b w:val="1"/>
                <w:sz w:val="22"/>
                <w:szCs w:val="22"/>
              </w:rPr>
            </w:pPr>
            <w:r w:rsidDel="00000000" w:rsidR="00000000" w:rsidRPr="00000000">
              <w:rPr>
                <w:b w:val="1"/>
                <w:sz w:val="22"/>
                <w:szCs w:val="22"/>
                <w:rtl w:val="0"/>
              </w:rPr>
              <w:t xml:space="preserve">Warranty - Service</w:t>
            </w:r>
          </w:p>
        </w:tc>
        <w:tc>
          <w:tcPr>
            <w:vAlign w:val="center"/>
          </w:tcPr>
          <w:p w:rsidR="00000000" w:rsidDel="00000000" w:rsidP="00000000" w:rsidRDefault="00000000" w:rsidRPr="00000000" w14:paraId="0000021F">
            <w:pPr>
              <w:spacing w:line="240" w:lineRule="auto"/>
              <w:jc w:val="both"/>
              <w:rPr>
                <w:sz w:val="22"/>
                <w:szCs w:val="22"/>
              </w:rPr>
            </w:pPr>
            <w:r w:rsidDel="00000000" w:rsidR="00000000" w:rsidRPr="00000000">
              <w:rPr>
                <w:sz w:val="22"/>
                <w:szCs w:val="22"/>
                <w:rtl w:val="0"/>
              </w:rPr>
              <w:t xml:space="preserve">The warranty covers all delivered equipment and accessories. 24 months including preventive and corrective maintenance at the installation site. Preventive maintenance includes at least 2 annual visits and the change of spare parts, necessary supplies as foreseen in the equipment manual. Corrective maintenance includes manpower and replacement of parts with no call limitations with the sole exclusion of damage from misuse. The preventive and corrective maintenance technical service must be carried out by a company based in Tunisia. The Supplier and its Local Representative will be responsible for preventive and corrective maintenance.</w:t>
            </w:r>
          </w:p>
        </w:tc>
        <w:tc>
          <w:tcPr>
            <w:vAlign w:val="center"/>
          </w:tcPr>
          <w:p w:rsidR="00000000" w:rsidDel="00000000" w:rsidP="00000000" w:rsidRDefault="00000000" w:rsidRPr="00000000" w14:paraId="00000220">
            <w:pPr>
              <w:spacing w:line="240" w:lineRule="auto"/>
              <w:jc w:val="both"/>
              <w:rPr>
                <w:sz w:val="22"/>
                <w:szCs w:val="22"/>
              </w:rPr>
            </w:pPr>
            <w:sdt>
              <w:sdtPr>
                <w:tag w:val="goog_rdk_1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21">
            <w:pPr>
              <w:spacing w:line="240" w:lineRule="auto"/>
              <w:jc w:val="both"/>
              <w:rPr>
                <w:sz w:val="22"/>
                <w:szCs w:val="22"/>
              </w:rPr>
            </w:pPr>
            <w:r w:rsidDel="00000000" w:rsidR="00000000" w:rsidRPr="00000000">
              <w:rPr>
                <w:sz w:val="22"/>
                <w:szCs w:val="22"/>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222">
            <w:pPr>
              <w:spacing w:line="240" w:lineRule="auto"/>
              <w:rPr>
                <w:b w:val="1"/>
                <w:sz w:val="22"/>
                <w:szCs w:val="22"/>
              </w:rPr>
            </w:pPr>
            <w:r w:rsidDel="00000000" w:rsidR="00000000" w:rsidRPr="00000000">
              <w:rPr>
                <w:b w:val="1"/>
                <w:sz w:val="22"/>
                <w:szCs w:val="22"/>
                <w:rtl w:val="0"/>
              </w:rPr>
              <w:t xml:space="preserve">Warranty - spare parts availability</w:t>
            </w:r>
          </w:p>
        </w:tc>
        <w:tc>
          <w:tcPr>
            <w:vAlign w:val="center"/>
          </w:tcPr>
          <w:p w:rsidR="00000000" w:rsidDel="00000000" w:rsidP="00000000" w:rsidRDefault="00000000" w:rsidRPr="00000000" w14:paraId="00000223">
            <w:pPr>
              <w:spacing w:line="240" w:lineRule="auto"/>
              <w:jc w:val="both"/>
              <w:rPr>
                <w:sz w:val="22"/>
                <w:szCs w:val="22"/>
              </w:rPr>
            </w:pPr>
            <w:r w:rsidDel="00000000" w:rsidR="00000000" w:rsidRPr="00000000">
              <w:rPr>
                <w:sz w:val="22"/>
                <w:szCs w:val="22"/>
                <w:rtl w:val="0"/>
              </w:rPr>
              <w:t xml:space="preserve">Written warranty of the Producer of the sole availability of spare parts (parts not to be included in the offered price) for at least 5 years after contract signature</w:t>
            </w:r>
          </w:p>
        </w:tc>
        <w:tc>
          <w:tcPr>
            <w:vAlign w:val="center"/>
          </w:tcPr>
          <w:p w:rsidR="00000000" w:rsidDel="00000000" w:rsidP="00000000" w:rsidRDefault="00000000" w:rsidRPr="00000000" w14:paraId="00000224">
            <w:pPr>
              <w:spacing w:line="240" w:lineRule="auto"/>
              <w:jc w:val="both"/>
              <w:rPr>
                <w:sz w:val="22"/>
                <w:szCs w:val="22"/>
                <w:highlight w:val="cyan"/>
              </w:rPr>
            </w:pPr>
            <w:sdt>
              <w:sdtPr>
                <w:tag w:val="goog_rdk_1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225">
            <w:pPr>
              <w:spacing w:line="240" w:lineRule="auto"/>
              <w:jc w:val="both"/>
              <w:rPr>
                <w:sz w:val="22"/>
                <w:szCs w:val="22"/>
                <w:highlight w:val="cyan"/>
              </w:rPr>
            </w:pPr>
            <w:r w:rsidDel="00000000" w:rsidR="00000000" w:rsidRPr="00000000">
              <w:rPr>
                <w:sz w:val="22"/>
                <w:szCs w:val="22"/>
                <w:highlight w:val="cyan"/>
                <w:rtl w:val="0"/>
              </w:rPr>
              <w:t xml:space="preserve">Insert details </w:t>
            </w:r>
          </w:p>
        </w:tc>
      </w:tr>
      <w:tr>
        <w:trPr>
          <w:cantSplit w:val="0"/>
          <w:trHeight w:val="300" w:hRule="atLeast"/>
          <w:tblHeader w:val="0"/>
        </w:trPr>
        <w:tc>
          <w:tcPr>
            <w:shd w:fill="d9d9d9" w:val="clear"/>
            <w:vAlign w:val="center"/>
          </w:tcPr>
          <w:p w:rsidR="00000000" w:rsidDel="00000000" w:rsidP="00000000" w:rsidRDefault="00000000" w:rsidRPr="00000000" w14:paraId="00000226">
            <w:pPr>
              <w:spacing w:line="240" w:lineRule="auto"/>
              <w:rPr>
                <w:b w:val="1"/>
                <w:sz w:val="22"/>
                <w:szCs w:val="22"/>
              </w:rPr>
            </w:pPr>
            <w:r w:rsidDel="00000000" w:rsidR="00000000" w:rsidRPr="00000000">
              <w:rPr>
                <w:b w:val="1"/>
                <w:sz w:val="22"/>
                <w:szCs w:val="22"/>
                <w:rtl w:val="0"/>
              </w:rPr>
              <w:t xml:space="preserve">Warranty - Operating manual </w:t>
            </w:r>
          </w:p>
        </w:tc>
        <w:tc>
          <w:tcPr>
            <w:vAlign w:val="center"/>
          </w:tcPr>
          <w:p w:rsidR="00000000" w:rsidDel="00000000" w:rsidP="00000000" w:rsidRDefault="00000000" w:rsidRPr="00000000" w14:paraId="00000227">
            <w:pPr>
              <w:spacing w:line="240" w:lineRule="auto"/>
              <w:jc w:val="both"/>
              <w:rPr>
                <w:sz w:val="22"/>
                <w:szCs w:val="22"/>
              </w:rPr>
            </w:pPr>
            <w:r w:rsidDel="00000000" w:rsidR="00000000" w:rsidRPr="00000000">
              <w:rPr>
                <w:sz w:val="22"/>
                <w:szCs w:val="22"/>
                <w:rtl w:val="0"/>
              </w:rPr>
              <w:t xml:space="preserve">User and service manual in digital form of the proposed equipment in English or French must be submitted to UNOPS</w:t>
            </w:r>
          </w:p>
        </w:tc>
        <w:tc>
          <w:tcPr>
            <w:vAlign w:val="center"/>
          </w:tcPr>
          <w:p w:rsidR="00000000" w:rsidDel="00000000" w:rsidP="00000000" w:rsidRDefault="00000000" w:rsidRPr="00000000" w14:paraId="00000228">
            <w:pPr>
              <w:spacing w:line="240" w:lineRule="auto"/>
              <w:jc w:val="both"/>
              <w:rPr>
                <w:sz w:val="22"/>
                <w:szCs w:val="22"/>
              </w:rPr>
            </w:pPr>
            <w:sdt>
              <w:sdtPr>
                <w:tag w:val="goog_rdk_2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29">
            <w:pPr>
              <w:spacing w:line="240" w:lineRule="auto"/>
              <w:jc w:val="both"/>
              <w:rPr>
                <w:sz w:val="22"/>
                <w:szCs w:val="22"/>
              </w:rPr>
            </w:pPr>
            <w:r w:rsidDel="00000000" w:rsidR="00000000" w:rsidRPr="00000000">
              <w:rPr>
                <w:sz w:val="22"/>
                <w:szCs w:val="22"/>
                <w:highlight w:val="cyan"/>
                <w:rtl w:val="0"/>
              </w:rPr>
              <w:t xml:space="preserve">Insert details </w:t>
            </w:r>
            <w:r w:rsidDel="00000000" w:rsidR="00000000" w:rsidRPr="00000000">
              <w:rPr>
                <w:rtl w:val="0"/>
              </w:rPr>
            </w:r>
          </w:p>
        </w:tc>
      </w:tr>
    </w:tbl>
    <w:p w:rsidR="00000000" w:rsidDel="00000000" w:rsidP="00000000" w:rsidRDefault="00000000" w:rsidRPr="00000000" w14:paraId="0000022A">
      <w:pPr>
        <w:tabs>
          <w:tab w:val="right" w:pos="8640"/>
        </w:tabs>
        <w:spacing w:line="240" w:lineRule="auto"/>
        <w:ind w:left="502" w:firstLine="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22B">
      <w:pPr>
        <w:numPr>
          <w:ilvl w:val="0"/>
          <w:numId w:val="8"/>
        </w:numPr>
        <w:tabs>
          <w:tab w:val="right" w:pos="8640"/>
        </w:tabs>
        <w:spacing w:line="240" w:lineRule="auto"/>
        <w:ind w:left="284"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Delivery requirements and Comparative Data Table (both lots)</w:t>
      </w:r>
    </w:p>
    <w:tbl>
      <w:tblPr>
        <w:tblStyle w:val="Table14"/>
        <w:tblW w:w="9787.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990"/>
        <w:gridCol w:w="1995"/>
        <w:gridCol w:w="2100"/>
        <w:tblGridChange w:id="0">
          <w:tblGrid>
            <w:gridCol w:w="1702"/>
            <w:gridCol w:w="3990"/>
            <w:gridCol w:w="1995"/>
            <w:gridCol w:w="2100"/>
          </w:tblGrid>
        </w:tblGridChange>
      </w:tblGrid>
      <w:tr>
        <w:trPr>
          <w:cantSplit w:val="0"/>
          <w:trHeight w:val="300" w:hRule="atLeast"/>
          <w:tblHeader w:val="0"/>
        </w:trPr>
        <w:tc>
          <w:tcPr>
            <w:gridSpan w:val="2"/>
            <w:shd w:fill="d9d9d9" w:val="clear"/>
            <w:vAlign w:val="center"/>
          </w:tcPr>
          <w:p w:rsidR="00000000" w:rsidDel="00000000" w:rsidP="00000000" w:rsidRDefault="00000000" w:rsidRPr="00000000" w14:paraId="0000022C">
            <w:pPr>
              <w:spacing w:line="240" w:lineRule="auto"/>
              <w:jc w:val="center"/>
              <w:rPr>
                <w:b w:val="1"/>
                <w:sz w:val="22"/>
                <w:szCs w:val="22"/>
              </w:rPr>
            </w:pPr>
            <w:r w:rsidDel="00000000" w:rsidR="00000000" w:rsidRPr="00000000">
              <w:rPr>
                <w:b w:val="1"/>
                <w:sz w:val="22"/>
                <w:szCs w:val="22"/>
                <w:rtl w:val="0"/>
              </w:rPr>
              <w:t xml:space="preserve">UNOPS Requirements</w:t>
            </w:r>
          </w:p>
        </w:tc>
        <w:tc>
          <w:tcPr>
            <w:shd w:fill="d9d9d9" w:val="clear"/>
            <w:vAlign w:val="center"/>
          </w:tcPr>
          <w:p w:rsidR="00000000" w:rsidDel="00000000" w:rsidP="00000000" w:rsidRDefault="00000000" w:rsidRPr="00000000" w14:paraId="0000022E">
            <w:pPr>
              <w:spacing w:line="240" w:lineRule="auto"/>
              <w:jc w:val="center"/>
              <w:rPr>
                <w:b w:val="1"/>
                <w:sz w:val="22"/>
                <w:szCs w:val="22"/>
              </w:rPr>
            </w:pPr>
            <w:r w:rsidDel="00000000" w:rsidR="00000000" w:rsidRPr="00000000">
              <w:rPr>
                <w:b w:val="1"/>
                <w:sz w:val="22"/>
                <w:szCs w:val="22"/>
                <w:rtl w:val="0"/>
              </w:rPr>
              <w:t xml:space="preserve">Is Bid compliant? </w:t>
            </w:r>
            <w:r w:rsidDel="00000000" w:rsidR="00000000" w:rsidRPr="00000000">
              <w:rPr>
                <w:sz w:val="22"/>
                <w:szCs w:val="22"/>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2F">
            <w:pPr>
              <w:spacing w:line="240" w:lineRule="auto"/>
              <w:jc w:val="center"/>
              <w:rPr>
                <w:b w:val="1"/>
                <w:sz w:val="22"/>
                <w:szCs w:val="22"/>
              </w:rPr>
            </w:pPr>
            <w:r w:rsidDel="00000000" w:rsidR="00000000" w:rsidRPr="00000000">
              <w:rPr>
                <w:b w:val="1"/>
                <w:sz w:val="22"/>
                <w:szCs w:val="22"/>
                <w:rtl w:val="0"/>
              </w:rPr>
              <w:t xml:space="preserve">Details </w:t>
            </w:r>
          </w:p>
          <w:p w:rsidR="00000000" w:rsidDel="00000000" w:rsidP="00000000" w:rsidRDefault="00000000" w:rsidRPr="00000000" w14:paraId="00000230">
            <w:pPr>
              <w:spacing w:line="240" w:lineRule="auto"/>
              <w:jc w:val="center"/>
              <w:rPr>
                <w:b w:val="1"/>
                <w:sz w:val="22"/>
                <w:szCs w:val="22"/>
              </w:rPr>
            </w:pPr>
            <w:r w:rsidDel="00000000" w:rsidR="00000000" w:rsidRPr="00000000">
              <w:rPr>
                <w:sz w:val="22"/>
                <w:szCs w:val="22"/>
                <w:rtl w:val="0"/>
              </w:rPr>
              <w:t xml:space="preserve">Bidder to complete</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231">
            <w:pPr>
              <w:spacing w:line="240" w:lineRule="auto"/>
              <w:rPr>
                <w:b w:val="1"/>
                <w:sz w:val="22"/>
                <w:szCs w:val="22"/>
              </w:rPr>
            </w:pPr>
            <w:r w:rsidDel="00000000" w:rsidR="00000000" w:rsidRPr="00000000">
              <w:rPr>
                <w:b w:val="1"/>
                <w:sz w:val="22"/>
                <w:szCs w:val="22"/>
                <w:rtl w:val="0"/>
              </w:rPr>
              <w:t xml:space="preserve">Delivery time</w:t>
            </w:r>
          </w:p>
        </w:tc>
        <w:tc>
          <w:tcPr>
            <w:vAlign w:val="center"/>
          </w:tcPr>
          <w:p w:rsidR="00000000" w:rsidDel="00000000" w:rsidP="00000000" w:rsidRDefault="00000000" w:rsidRPr="00000000" w14:paraId="00000232">
            <w:pPr>
              <w:spacing w:line="240" w:lineRule="auto"/>
              <w:rPr>
                <w:sz w:val="22"/>
                <w:szCs w:val="22"/>
                <w:highlight w:val="yellow"/>
              </w:rPr>
            </w:pPr>
            <w:r w:rsidDel="00000000" w:rsidR="00000000" w:rsidRPr="00000000">
              <w:rPr>
                <w:sz w:val="22"/>
                <w:szCs w:val="22"/>
                <w:rtl w:val="0"/>
              </w:rPr>
              <w:t xml:space="preserve">Bidder shall deliver the goods</w:t>
            </w:r>
            <w:r w:rsidDel="00000000" w:rsidR="00000000" w:rsidRPr="00000000">
              <w:rPr>
                <w:b w:val="1"/>
                <w:sz w:val="22"/>
                <w:szCs w:val="22"/>
                <w:rtl w:val="0"/>
              </w:rPr>
              <w:t xml:space="preserve"> within 5 months</w:t>
            </w:r>
            <w:r w:rsidDel="00000000" w:rsidR="00000000" w:rsidRPr="00000000">
              <w:rPr>
                <w:sz w:val="22"/>
                <w:szCs w:val="22"/>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233">
            <w:pPr>
              <w:spacing w:line="240" w:lineRule="auto"/>
              <w:rPr>
                <w:sz w:val="22"/>
                <w:szCs w:val="22"/>
              </w:rPr>
            </w:pPr>
            <w:sdt>
              <w:sdtPr>
                <w:tag w:val="goog_rdk_2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34">
            <w:pPr>
              <w:spacing w:line="240" w:lineRule="auto"/>
              <w:rPr>
                <w:sz w:val="22"/>
                <w:szCs w:val="22"/>
              </w:rPr>
            </w:pPr>
            <w:r w:rsidDel="00000000" w:rsidR="00000000" w:rsidRPr="00000000">
              <w:rPr>
                <w:sz w:val="22"/>
                <w:szCs w:val="22"/>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235">
            <w:pPr>
              <w:spacing w:line="240" w:lineRule="auto"/>
              <w:rPr>
                <w:b w:val="1"/>
                <w:sz w:val="22"/>
                <w:szCs w:val="22"/>
              </w:rPr>
            </w:pPr>
            <w:r w:rsidDel="00000000" w:rsidR="00000000" w:rsidRPr="00000000">
              <w:rPr>
                <w:b w:val="1"/>
                <w:sz w:val="22"/>
                <w:szCs w:val="22"/>
                <w:rtl w:val="0"/>
              </w:rPr>
              <w:t xml:space="preserve">Delivery place and Incoterms rules</w:t>
            </w:r>
          </w:p>
        </w:tc>
        <w:tc>
          <w:tcPr>
            <w:vAlign w:val="center"/>
          </w:tcPr>
          <w:p w:rsidR="00000000" w:rsidDel="00000000" w:rsidP="00000000" w:rsidRDefault="00000000" w:rsidRPr="00000000" w14:paraId="00000236">
            <w:pPr>
              <w:spacing w:line="240" w:lineRule="auto"/>
              <w:rPr>
                <w:sz w:val="22"/>
                <w:szCs w:val="22"/>
              </w:rPr>
            </w:pPr>
            <w:r w:rsidDel="00000000" w:rsidR="00000000" w:rsidRPr="00000000">
              <w:rPr>
                <w:sz w:val="22"/>
                <w:szCs w:val="22"/>
                <w:rtl w:val="0"/>
              </w:rPr>
              <w:t xml:space="preserve">Port of Tunis; Incoterm CPT, 2020</w:t>
            </w:r>
          </w:p>
        </w:tc>
        <w:tc>
          <w:tcPr>
            <w:vAlign w:val="center"/>
          </w:tcPr>
          <w:p w:rsidR="00000000" w:rsidDel="00000000" w:rsidP="00000000" w:rsidRDefault="00000000" w:rsidRPr="00000000" w14:paraId="00000237">
            <w:pPr>
              <w:spacing w:line="240" w:lineRule="auto"/>
              <w:rPr>
                <w:sz w:val="22"/>
                <w:szCs w:val="22"/>
                <w:highlight w:val="yellow"/>
              </w:rPr>
            </w:pPr>
            <w:sdt>
              <w:sdtPr>
                <w:tag w:val="goog_rdk_2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38">
            <w:pPr>
              <w:spacing w:line="240" w:lineRule="auto"/>
              <w:rPr>
                <w:sz w:val="22"/>
                <w:szCs w:val="22"/>
                <w:highlight w:val="yellow"/>
              </w:rPr>
            </w:pPr>
            <w:r w:rsidDel="00000000" w:rsidR="00000000" w:rsidRPr="00000000">
              <w:rPr>
                <w:sz w:val="22"/>
                <w:szCs w:val="22"/>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239">
            <w:pPr>
              <w:spacing w:line="240" w:lineRule="auto"/>
              <w:rPr>
                <w:b w:val="1"/>
                <w:sz w:val="22"/>
                <w:szCs w:val="22"/>
              </w:rPr>
            </w:pPr>
            <w:r w:rsidDel="00000000" w:rsidR="00000000" w:rsidRPr="00000000">
              <w:rPr>
                <w:b w:val="1"/>
                <w:sz w:val="22"/>
                <w:szCs w:val="22"/>
                <w:rtl w:val="0"/>
              </w:rPr>
              <w:t xml:space="preserve">Consignee details</w:t>
            </w:r>
          </w:p>
        </w:tc>
        <w:tc>
          <w:tcPr>
            <w:vAlign w:val="center"/>
          </w:tcPr>
          <w:p w:rsidR="00000000" w:rsidDel="00000000" w:rsidP="00000000" w:rsidRDefault="00000000" w:rsidRPr="00000000" w14:paraId="0000023A">
            <w:pPr>
              <w:spacing w:line="240" w:lineRule="auto"/>
              <w:rPr>
                <w:sz w:val="22"/>
                <w:szCs w:val="22"/>
              </w:rPr>
            </w:pPr>
            <w:r w:rsidDel="00000000" w:rsidR="00000000" w:rsidRPr="00000000">
              <w:rPr>
                <w:sz w:val="22"/>
                <w:szCs w:val="22"/>
                <w:rtl w:val="0"/>
              </w:rPr>
              <w:t xml:space="preserve">Ministry of Health, Government of Tunisia</w:t>
            </w:r>
          </w:p>
        </w:tc>
        <w:tc>
          <w:tcPr>
            <w:vAlign w:val="center"/>
          </w:tcPr>
          <w:p w:rsidR="00000000" w:rsidDel="00000000" w:rsidP="00000000" w:rsidRDefault="00000000" w:rsidRPr="00000000" w14:paraId="0000023B">
            <w:pPr>
              <w:spacing w:line="240" w:lineRule="auto"/>
              <w:rPr>
                <w:sz w:val="22"/>
                <w:szCs w:val="22"/>
                <w:highlight w:val="yellow"/>
              </w:rPr>
            </w:pPr>
            <w:sdt>
              <w:sdtPr>
                <w:tag w:val="goog_rdk_2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3C">
            <w:pPr>
              <w:spacing w:line="240" w:lineRule="auto"/>
              <w:rPr>
                <w:sz w:val="22"/>
                <w:szCs w:val="22"/>
                <w:highlight w:val="yellow"/>
              </w:rPr>
            </w:pPr>
            <w:r w:rsidDel="00000000" w:rsidR="00000000" w:rsidRPr="00000000">
              <w:rPr>
                <w:sz w:val="22"/>
                <w:szCs w:val="22"/>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23D">
            <w:pPr>
              <w:spacing w:line="240" w:lineRule="auto"/>
              <w:rPr>
                <w:b w:val="1"/>
                <w:sz w:val="22"/>
                <w:szCs w:val="22"/>
              </w:rPr>
            </w:pPr>
            <w:r w:rsidDel="00000000" w:rsidR="00000000" w:rsidRPr="00000000">
              <w:rPr>
                <w:b w:val="1"/>
                <w:sz w:val="22"/>
                <w:szCs w:val="22"/>
                <w:rtl w:val="0"/>
              </w:rPr>
              <w:t xml:space="preserve">UNOPS Right to vary requirements</w:t>
            </w:r>
          </w:p>
        </w:tc>
        <w:tc>
          <w:tcPr>
            <w:vAlign w:val="center"/>
          </w:tcPr>
          <w:p w:rsidR="00000000" w:rsidDel="00000000" w:rsidP="00000000" w:rsidRDefault="00000000" w:rsidRPr="00000000" w14:paraId="0000023E">
            <w:pPr>
              <w:spacing w:line="240" w:lineRule="auto"/>
              <w:jc w:val="both"/>
              <w:rPr>
                <w:sz w:val="22"/>
                <w:szCs w:val="22"/>
                <w:highlight w:val="lightGray"/>
              </w:rPr>
            </w:pPr>
            <w:r w:rsidDel="00000000" w:rsidR="00000000" w:rsidRPr="00000000">
              <w:rPr>
                <w:sz w:val="22"/>
                <w:szCs w:val="22"/>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23F">
            <w:pPr>
              <w:spacing w:line="240" w:lineRule="auto"/>
              <w:jc w:val="both"/>
              <w:rPr>
                <w:sz w:val="22"/>
                <w:szCs w:val="22"/>
              </w:rPr>
            </w:pPr>
            <w:sdt>
              <w:sdtPr>
                <w:tag w:val="goog_rdk_2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40">
            <w:pPr>
              <w:spacing w:line="240" w:lineRule="auto"/>
              <w:jc w:val="both"/>
              <w:rPr>
                <w:sz w:val="22"/>
                <w:szCs w:val="22"/>
              </w:rPr>
            </w:pPr>
            <w:r w:rsidDel="00000000" w:rsidR="00000000" w:rsidRPr="00000000">
              <w:rPr>
                <w:sz w:val="22"/>
                <w:szCs w:val="22"/>
                <w:highlight w:val="cyan"/>
                <w:rtl w:val="0"/>
              </w:rPr>
              <w:t xml:space="preserve">Insert details </w:t>
            </w:r>
            <w:r w:rsidDel="00000000" w:rsidR="00000000" w:rsidRPr="00000000">
              <w:rPr>
                <w:rtl w:val="0"/>
              </w:rPr>
            </w:r>
          </w:p>
        </w:tc>
      </w:tr>
    </w:tbl>
    <w:p w:rsidR="00000000" w:rsidDel="00000000" w:rsidP="00000000" w:rsidRDefault="00000000" w:rsidRPr="00000000" w14:paraId="00000241">
      <w:pPr>
        <w:tabs>
          <w:tab w:val="right" w:pos="8640"/>
        </w:tabs>
        <w:spacing w:line="240" w:lineRule="auto"/>
        <w:ind w:left="502" w:firstLine="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242">
      <w:pPr>
        <w:numPr>
          <w:ilvl w:val="0"/>
          <w:numId w:val="8"/>
        </w:numPr>
        <w:tabs>
          <w:tab w:val="right" w:pos="8640"/>
        </w:tabs>
        <w:spacing w:line="240" w:lineRule="auto"/>
        <w:ind w:left="284"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Minimum documents to be presented to the offer (both lots)</w:t>
      </w:r>
    </w:p>
    <w:p w:rsidR="00000000" w:rsidDel="00000000" w:rsidP="00000000" w:rsidRDefault="00000000" w:rsidRPr="00000000" w14:paraId="00000243">
      <w:pPr>
        <w:spacing w:line="240" w:lineRule="auto"/>
        <w:ind w:left="502"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44">
      <w:pPr>
        <w:numPr>
          <w:ilvl w:val="0"/>
          <w:numId w:val="11"/>
        </w:numPr>
        <w:spacing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the returnable bidding forms, unless not applicable.</w:t>
      </w:r>
    </w:p>
    <w:p w:rsidR="00000000" w:rsidDel="00000000" w:rsidP="00000000" w:rsidRDefault="00000000" w:rsidRPr="00000000" w14:paraId="00000245">
      <w:pPr>
        <w:numPr>
          <w:ilvl w:val="0"/>
          <w:numId w:val="11"/>
        </w:numPr>
        <w:spacing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technical sheets and marketing catalogues of the goods offered that allow to verify the compliance with the technical specifications.</w:t>
      </w:r>
    </w:p>
    <w:p w:rsidR="00000000" w:rsidDel="00000000" w:rsidP="00000000" w:rsidRDefault="00000000" w:rsidRPr="00000000" w14:paraId="00000246">
      <w:pPr>
        <w:numPr>
          <w:ilvl w:val="0"/>
          <w:numId w:val="11"/>
        </w:numPr>
        <w:spacing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Valid commercial licence/registration certificate of the bidder.</w:t>
      </w:r>
    </w:p>
    <w:p w:rsidR="00000000" w:rsidDel="00000000" w:rsidP="00000000" w:rsidRDefault="00000000" w:rsidRPr="00000000" w14:paraId="00000247">
      <w:pPr>
        <w:numPr>
          <w:ilvl w:val="0"/>
          <w:numId w:val="11"/>
        </w:numPr>
        <w:spacing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CE or FDA certificates.</w:t>
      </w:r>
    </w:p>
    <w:p w:rsidR="00000000" w:rsidDel="00000000" w:rsidP="00000000" w:rsidRDefault="00000000" w:rsidRPr="00000000" w14:paraId="00000248">
      <w:pPr>
        <w:numPr>
          <w:ilvl w:val="0"/>
          <w:numId w:val="11"/>
        </w:numPr>
        <w:spacing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Producer conformity with ISO13485.</w:t>
      </w:r>
    </w:p>
    <w:p w:rsidR="00000000" w:rsidDel="00000000" w:rsidP="00000000" w:rsidRDefault="00000000" w:rsidRPr="00000000" w14:paraId="00000249">
      <w:pPr>
        <w:numPr>
          <w:ilvl w:val="0"/>
          <w:numId w:val="11"/>
        </w:numPr>
        <w:spacing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Manufacturer ISO14001 or equivalent.</w:t>
      </w:r>
    </w:p>
    <w:p w:rsidR="00000000" w:rsidDel="00000000" w:rsidP="00000000" w:rsidRDefault="00000000" w:rsidRPr="00000000" w14:paraId="0000024A">
      <w:pPr>
        <w:numPr>
          <w:ilvl w:val="0"/>
          <w:numId w:val="11"/>
        </w:numPr>
        <w:spacing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Manufacturer authorization and declaration for availability of spare parts.</w:t>
      </w:r>
    </w:p>
    <w:p w:rsidR="00000000" w:rsidDel="00000000" w:rsidP="00000000" w:rsidRDefault="00000000" w:rsidRPr="00000000" w14:paraId="0000024B">
      <w:pPr>
        <w:numPr>
          <w:ilvl w:val="0"/>
          <w:numId w:val="11"/>
        </w:numPr>
        <w:spacing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User and service manuals in digital and printed formats (if selected).</w:t>
      </w:r>
    </w:p>
    <w:p w:rsidR="00000000" w:rsidDel="00000000" w:rsidP="00000000" w:rsidRDefault="00000000" w:rsidRPr="00000000" w14:paraId="0000024C">
      <w:pPr>
        <w:numPr>
          <w:ilvl w:val="0"/>
          <w:numId w:val="11"/>
        </w:numPr>
        <w:spacing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all accessories and options with individual quotations.</w:t>
      </w:r>
    </w:p>
    <w:p w:rsidR="00000000" w:rsidDel="00000000" w:rsidP="00000000" w:rsidRDefault="00000000" w:rsidRPr="00000000" w14:paraId="0000024D">
      <w:pPr>
        <w:numPr>
          <w:ilvl w:val="0"/>
          <w:numId w:val="11"/>
        </w:numPr>
        <w:spacing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spare parts with individual quotations.</w:t>
      </w:r>
    </w:p>
    <w:p w:rsidR="00000000" w:rsidDel="00000000" w:rsidP="00000000" w:rsidRDefault="00000000" w:rsidRPr="00000000" w14:paraId="0000024E">
      <w:pPr>
        <w:numPr>
          <w:ilvl w:val="0"/>
          <w:numId w:val="11"/>
        </w:numPr>
        <w:spacing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Declaration of Tunisian Company to assume the role of Local representative being responsibility of preventive and corrective maintenance during Supplier extended warranty.</w:t>
      </w:r>
    </w:p>
    <w:p w:rsidR="00000000" w:rsidDel="00000000" w:rsidP="00000000" w:rsidRDefault="00000000" w:rsidRPr="00000000" w14:paraId="0000024F">
      <w:pPr>
        <w:numPr>
          <w:ilvl w:val="0"/>
          <w:numId w:val="11"/>
        </w:numPr>
        <w:spacing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Training plan for each lot, including main modules and duration.</w:t>
      </w:r>
    </w:p>
    <w:p w:rsidR="00000000" w:rsidDel="00000000" w:rsidP="00000000" w:rsidRDefault="00000000" w:rsidRPr="00000000" w14:paraId="00000250">
      <w:pPr>
        <w:numPr>
          <w:ilvl w:val="0"/>
          <w:numId w:val="11"/>
        </w:numPr>
        <w:spacing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Preventive maintenance plan for 2 years for each lot.</w:t>
      </w:r>
    </w:p>
    <w:p w:rsidR="00000000" w:rsidDel="00000000" w:rsidP="00000000" w:rsidRDefault="00000000" w:rsidRPr="00000000" w14:paraId="00000251">
      <w:pPr>
        <w:tabs>
          <w:tab w:val="right" w:pos="8640"/>
        </w:tabs>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252">
      <w:pPr>
        <w:tabs>
          <w:tab w:val="right" w:pos="8640"/>
        </w:tabs>
        <w:spacing w:line="240" w:lineRule="auto"/>
        <w:ind w:left="502" w:firstLine="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253">
      <w:pPr>
        <w:numPr>
          <w:ilvl w:val="0"/>
          <w:numId w:val="8"/>
        </w:numPr>
        <w:tabs>
          <w:tab w:val="right" w:pos="8640"/>
        </w:tabs>
        <w:spacing w:line="240" w:lineRule="auto"/>
        <w:ind w:left="284"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Inspections and tests </w:t>
      </w:r>
    </w:p>
    <w:p w:rsidR="00000000" w:rsidDel="00000000" w:rsidP="00000000" w:rsidRDefault="00000000" w:rsidRPr="00000000" w14:paraId="00000254">
      <w:pPr>
        <w:spacing w:line="240" w:lineRule="auto"/>
        <w:rPr>
          <w:rFonts w:ascii="Calibri" w:cs="Calibri" w:eastAsia="Calibri" w:hAnsi="Calibri"/>
          <w:i w:val="1"/>
          <w:sz w:val="22"/>
          <w:szCs w:val="22"/>
          <w:highlight w:val="lightGray"/>
        </w:rPr>
      </w:pPr>
      <w:r w:rsidDel="00000000" w:rsidR="00000000" w:rsidRPr="00000000">
        <w:rPr>
          <w:rtl w:val="0"/>
        </w:rPr>
      </w:r>
    </w:p>
    <w:p w:rsidR="00000000" w:rsidDel="00000000" w:rsidP="00000000" w:rsidRDefault="00000000" w:rsidRPr="00000000" w14:paraId="00000255">
      <w:pPr>
        <w:spacing w:line="240" w:lineRule="auto"/>
        <w:ind w:left="142" w:firstLine="0"/>
        <w:rPr>
          <w:rFonts w:ascii="Calibri" w:cs="Calibri" w:eastAsia="Calibri" w:hAnsi="Calibri"/>
          <w:i w:val="1"/>
          <w:sz w:val="22"/>
          <w:szCs w:val="22"/>
        </w:rPr>
      </w:pPr>
      <w:r w:rsidDel="00000000" w:rsidR="00000000" w:rsidRPr="00000000">
        <w:rPr>
          <w:rFonts w:ascii="Calibri" w:cs="Calibri" w:eastAsia="Calibri" w:hAnsi="Calibri"/>
          <w:sz w:val="22"/>
          <w:szCs w:val="22"/>
          <w:rtl w:val="0"/>
        </w:rPr>
        <w:t xml:space="preserve">The following inspections and tests shall be performed: </w:t>
      </w:r>
      <w:r w:rsidDel="00000000" w:rsidR="00000000" w:rsidRPr="00000000">
        <w:rPr>
          <w:rtl w:val="0"/>
        </w:rPr>
      </w:r>
    </w:p>
    <w:p w:rsidR="00000000" w:rsidDel="00000000" w:rsidP="00000000" w:rsidRDefault="00000000" w:rsidRPr="00000000" w14:paraId="00000256">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57">
      <w:pPr>
        <w:numPr>
          <w:ilvl w:val="0"/>
          <w:numId w:val="2"/>
        </w:numPr>
        <w:spacing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supplier must have the goods inspected in the manufacturer’s facility by a competent authority and submit a test certificate and also a guarantee/warranty certificate that the goods conform to written specifications;</w:t>
      </w:r>
    </w:p>
    <w:p w:rsidR="00000000" w:rsidDel="00000000" w:rsidP="00000000" w:rsidRDefault="00000000" w:rsidRPr="00000000" w14:paraId="00000258">
      <w:pPr>
        <w:numPr>
          <w:ilvl w:val="0"/>
          <w:numId w:val="2"/>
        </w:numPr>
        <w:spacing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Purchaser will check the availability of Compliance Certificates issued for equipment supplied. 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 If the goods fail to meet the laid down specifications, the Supplier shall take immediate steps to remedy the deficiency or replace the defective goods to the satisfaction of the purchaser;</w:t>
      </w:r>
    </w:p>
    <w:p w:rsidR="00000000" w:rsidDel="00000000" w:rsidP="00000000" w:rsidRDefault="00000000" w:rsidRPr="00000000" w14:paraId="00000259">
      <w:pPr>
        <w:numPr>
          <w:ilvl w:val="0"/>
          <w:numId w:val="2"/>
        </w:numPr>
        <w:spacing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Upon arrival at the port of destination, the supplier must perform through its </w:t>
      </w:r>
      <w:r w:rsidDel="00000000" w:rsidR="00000000" w:rsidRPr="00000000">
        <w:rPr>
          <w:rFonts w:ascii="Calibri" w:cs="Calibri" w:eastAsia="Calibri" w:hAnsi="Calibri"/>
          <w:sz w:val="22"/>
          <w:szCs w:val="22"/>
          <w:rtl w:val="0"/>
        </w:rPr>
        <w:t xml:space="preserve">local</w:t>
      </w:r>
      <w:r w:rsidDel="00000000" w:rsidR="00000000" w:rsidRPr="00000000">
        <w:rPr>
          <w:rFonts w:ascii="Calibri" w:cs="Calibri" w:eastAsia="Calibri" w:hAnsi="Calibri"/>
          <w:sz w:val="22"/>
          <w:szCs w:val="22"/>
          <w:rtl w:val="0"/>
        </w:rPr>
        <w:t xml:space="preserve"> representative the required installation or testing of the equipment.</w:t>
      </w:r>
    </w:p>
    <w:p w:rsidR="00000000" w:rsidDel="00000000" w:rsidP="00000000" w:rsidRDefault="00000000" w:rsidRPr="00000000" w14:paraId="0000025A">
      <w:pPr>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25B">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5C">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offered goods and related services (if applicable) are in accordance with the required specifications and requirements specified in </w:t>
      </w:r>
      <w:r w:rsidDel="00000000" w:rsidR="00000000" w:rsidRPr="00000000">
        <w:rPr>
          <w:rFonts w:ascii="Calibri" w:cs="Calibri" w:eastAsia="Calibri" w:hAnsi="Calibri"/>
          <w:b w:val="1"/>
          <w:sz w:val="22"/>
          <w:szCs w:val="22"/>
          <w:rtl w:val="0"/>
        </w:rPr>
        <w:t xml:space="preserve">Section II: Schedule of Requirements</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25D">
      <w:pPr>
        <w:spacing w:line="240" w:lineRule="auto"/>
        <w:ind w:right="-34"/>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5E">
      <w:pPr>
        <w:spacing w:line="240" w:lineRule="auto"/>
        <w:ind w:left="3600" w:right="-34" w:firstLine="720"/>
        <w:jc w:val="both"/>
        <w:rPr>
          <w:rFonts w:ascii="Calibri" w:cs="Calibri" w:eastAsia="Calibri" w:hAnsi="Calibri"/>
          <w:b w:val="1"/>
          <w:sz w:val="22"/>
          <w:szCs w:val="22"/>
        </w:rPr>
      </w:pPr>
      <w:r w:rsidDel="00000000" w:rsidR="00000000" w:rsidRPr="00000000">
        <w:rPr>
          <w:rFonts w:ascii="Calibri" w:cs="Calibri" w:eastAsia="Calibri" w:hAnsi="Calibri"/>
          <w:sz w:val="22"/>
          <w:szCs w:val="22"/>
          <w:highlight w:val="cyan"/>
          <w:rtl w:val="0"/>
        </w:rPr>
        <w:t xml:space="preserve"> ☐ Yes   ☐ No</w:t>
      </w: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25F">
      <w:pPr>
        <w:spacing w:line="240" w:lineRule="auto"/>
        <w:ind w:right="-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60">
      <w:pPr>
        <w:spacing w:line="240" w:lineRule="auto"/>
        <w:ind w:right="-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ANY DEVIATION MUST BE LISTED BELOW:</w:t>
      </w:r>
    </w:p>
    <w:p w:rsidR="00000000" w:rsidDel="00000000" w:rsidP="00000000" w:rsidRDefault="00000000" w:rsidRPr="00000000" w14:paraId="00000261">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62">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63">
      <w:pPr>
        <w:tabs>
          <w:tab w:val="center" w:pos="4320"/>
          <w:tab w:val="right" w:pos="8640"/>
        </w:tabs>
        <w:spacing w:line="240" w:lineRule="auto"/>
        <w:rPr>
          <w:rFonts w:ascii="Calibri" w:cs="Calibri" w:eastAsia="Calibri" w:hAnsi="Calibri"/>
          <w:sz w:val="22"/>
          <w:szCs w:val="22"/>
          <w:highlight w:val="lightGray"/>
        </w:rPr>
      </w:pPr>
      <w:r w:rsidDel="00000000" w:rsidR="00000000" w:rsidRPr="00000000">
        <w:rPr>
          <w:rtl w:val="0"/>
        </w:rPr>
      </w:r>
    </w:p>
    <w:p w:rsidR="00000000" w:rsidDel="00000000" w:rsidP="00000000" w:rsidRDefault="00000000" w:rsidRPr="00000000" w14:paraId="00000264">
      <w:pPr>
        <w:tabs>
          <w:tab w:val="center" w:pos="4320"/>
          <w:tab w:val="right" w:pos="8640"/>
        </w:tabs>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List of subcontractors or suppliers</w:t>
      </w:r>
    </w:p>
    <w:p w:rsidR="00000000" w:rsidDel="00000000" w:rsidP="00000000" w:rsidRDefault="00000000" w:rsidRPr="00000000" w14:paraId="00000265">
      <w:pPr>
        <w:tabs>
          <w:tab w:val="center" w:pos="4320"/>
          <w:tab w:val="right" w:pos="8640"/>
        </w:tabs>
        <w:spacing w:line="240" w:lineRule="auto"/>
        <w:rPr>
          <w:rFonts w:ascii="Calibri" w:cs="Calibri" w:eastAsia="Calibri" w:hAnsi="Calibri"/>
          <w:b w:val="1"/>
          <w:color w:val="528cc9"/>
          <w:sz w:val="22"/>
          <w:szCs w:val="22"/>
        </w:rPr>
      </w:pPr>
      <w:r w:rsidDel="00000000" w:rsidR="00000000" w:rsidRPr="00000000">
        <w:rPr>
          <w:rtl w:val="0"/>
        </w:rPr>
      </w:r>
    </w:p>
    <w:p w:rsidR="00000000" w:rsidDel="00000000" w:rsidP="00000000" w:rsidRDefault="00000000" w:rsidRPr="00000000" w14:paraId="00000266">
      <w:pPr>
        <w:tabs>
          <w:tab w:val="center" w:pos="4320"/>
          <w:tab w:val="right" w:pos="8640"/>
        </w:tabs>
        <w:spacing w:line="240" w:lineRule="auto"/>
        <w:rPr>
          <w:rFonts w:ascii="Calibri" w:cs="Calibri" w:eastAsia="Calibri" w:hAnsi="Calibri"/>
          <w:b w:val="1"/>
          <w:color w:val="528cc9"/>
          <w:sz w:val="22"/>
          <w:szCs w:val="22"/>
        </w:rPr>
      </w:pPr>
      <w:r w:rsidDel="00000000" w:rsidR="00000000" w:rsidRPr="00000000">
        <w:rPr>
          <w:rFonts w:ascii="Calibri" w:cs="Calibri" w:eastAsia="Calibri" w:hAnsi="Calibri"/>
          <w:sz w:val="22"/>
          <w:szCs w:val="22"/>
          <w:rtl w:val="0"/>
        </w:rPr>
        <w:t xml:space="preserve">Bidders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267">
      <w:pPr>
        <w:tabs>
          <w:tab w:val="center" w:pos="4320"/>
          <w:tab w:val="right" w:pos="8640"/>
        </w:tabs>
        <w:spacing w:line="240" w:lineRule="auto"/>
        <w:rPr>
          <w:rFonts w:ascii="Calibri" w:cs="Calibri" w:eastAsia="Calibri" w:hAnsi="Calibri"/>
          <w:b w:val="1"/>
          <w:color w:val="528cc9"/>
          <w:sz w:val="22"/>
          <w:szCs w:val="22"/>
        </w:rPr>
      </w:pPr>
      <w:r w:rsidDel="00000000" w:rsidR="00000000" w:rsidRPr="00000000">
        <w:rPr>
          <w:rtl w:val="0"/>
        </w:rPr>
      </w:r>
    </w:p>
    <w:p w:rsidR="00000000" w:rsidDel="00000000" w:rsidP="00000000" w:rsidRDefault="00000000" w:rsidRPr="00000000" w14:paraId="00000268">
      <w:pPr>
        <w:numPr>
          <w:ilvl w:val="0"/>
          <w:numId w:val="5"/>
        </w:numPr>
        <w:tabs>
          <w:tab w:val="center" w:pos="4320"/>
          <w:tab w:val="right" w:pos="8640"/>
        </w:tabs>
        <w:spacing w:lin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w:t>
      </w:r>
      <w:r w:rsidDel="00000000" w:rsidR="00000000" w:rsidRPr="00000000">
        <w:rPr>
          <w:rFonts w:ascii="Calibri" w:cs="Calibri" w:eastAsia="Calibri" w:hAnsi="Calibri"/>
          <w:sz w:val="22"/>
          <w:szCs w:val="22"/>
          <w:highlight w:val="cyan"/>
          <w:u w:val="single"/>
          <w:rtl w:val="0"/>
        </w:rPr>
        <w:t xml:space="preserve">Full legal name and address of subcontractors</w:t>
      </w:r>
      <w:r w:rsidDel="00000000" w:rsidR="00000000" w:rsidRPr="00000000">
        <w:rPr>
          <w:rFonts w:ascii="Calibri" w:cs="Calibri" w:eastAsia="Calibri" w:hAnsi="Calibri"/>
          <w:sz w:val="22"/>
          <w:szCs w:val="22"/>
          <w:u w:val="single"/>
          <w:rtl w:val="0"/>
        </w:rPr>
        <w:t xml:space="preserve">]</w:t>
      </w:r>
      <w:r w:rsidDel="00000000" w:rsidR="00000000" w:rsidRPr="00000000">
        <w:rPr>
          <w:rFonts w:ascii="Calibri" w:cs="Calibri" w:eastAsia="Calibri" w:hAnsi="Calibri"/>
          <w:sz w:val="22"/>
          <w:szCs w:val="22"/>
          <w:rtl w:val="0"/>
        </w:rPr>
        <w:t xml:space="preserve">___________</w:t>
      </w:r>
    </w:p>
    <w:p w:rsidR="00000000" w:rsidDel="00000000" w:rsidP="00000000" w:rsidRDefault="00000000" w:rsidRPr="00000000" w14:paraId="00000269">
      <w:pPr>
        <w:tabs>
          <w:tab w:val="center" w:pos="4320"/>
          <w:tab w:val="right" w:pos="8640"/>
        </w:tabs>
        <w:spacing w:line="240" w:lineRule="auto"/>
        <w:ind w:left="72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6A">
      <w:pPr>
        <w:numPr>
          <w:ilvl w:val="0"/>
          <w:numId w:val="5"/>
        </w:numPr>
        <w:tabs>
          <w:tab w:val="center" w:pos="4320"/>
          <w:tab w:val="right" w:pos="8640"/>
        </w:tabs>
        <w:spacing w:lin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w:t>
      </w:r>
    </w:p>
    <w:p w:rsidR="00000000" w:rsidDel="00000000" w:rsidP="00000000" w:rsidRDefault="00000000" w:rsidRPr="00000000" w14:paraId="0000026B">
      <w:pPr>
        <w:tabs>
          <w:tab w:val="center" w:pos="4320"/>
          <w:tab w:val="right" w:pos="8640"/>
        </w:tabs>
        <w:spacing w:line="240" w:lineRule="auto"/>
        <w:ind w:left="72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6C">
      <w:pPr>
        <w:numPr>
          <w:ilvl w:val="0"/>
          <w:numId w:val="5"/>
        </w:numPr>
        <w:tabs>
          <w:tab w:val="center" w:pos="4320"/>
          <w:tab w:val="right" w:pos="8640"/>
        </w:tabs>
        <w:spacing w:lin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w:t>
      </w:r>
    </w:p>
    <w:p w:rsidR="00000000" w:rsidDel="00000000" w:rsidP="00000000" w:rsidRDefault="00000000" w:rsidRPr="00000000" w14:paraId="0000026D">
      <w:pPr>
        <w:spacing w:before="120"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6E">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the undersigned, certify that I am duly </w:t>
      </w:r>
      <w:r w:rsidDel="00000000" w:rsidR="00000000" w:rsidRPr="00000000">
        <w:rPr>
          <w:rFonts w:ascii="Calibri" w:cs="Calibri" w:eastAsia="Calibri" w:hAnsi="Calibri"/>
          <w:sz w:val="22"/>
          <w:szCs w:val="22"/>
          <w:rtl w:val="0"/>
        </w:rPr>
        <w:t xml:space="preserve">authorized</w:t>
      </w:r>
      <w:r w:rsidDel="00000000" w:rsidR="00000000" w:rsidRPr="00000000">
        <w:rPr>
          <w:rFonts w:ascii="Calibri" w:cs="Calibri" w:eastAsia="Calibri" w:hAnsi="Calibri"/>
          <w:sz w:val="22"/>
          <w:szCs w:val="22"/>
          <w:rtl w:val="0"/>
        </w:rPr>
        <w:t xml:space="preserve"> by [</w:t>
      </w:r>
      <w:r w:rsidDel="00000000" w:rsidR="00000000" w:rsidRPr="00000000">
        <w:rPr>
          <w:rFonts w:ascii="Calibri" w:cs="Calibri" w:eastAsia="Calibri" w:hAnsi="Calibri"/>
          <w:b w:val="1"/>
          <w:i w:val="1"/>
          <w:sz w:val="22"/>
          <w:szCs w:val="22"/>
          <w:highlight w:val="cyan"/>
          <w:rtl w:val="0"/>
        </w:rPr>
        <w:t xml:space="preserve">insert full name of bidder</w:t>
      </w:r>
      <w:r w:rsidDel="00000000" w:rsidR="00000000" w:rsidRPr="00000000">
        <w:rPr>
          <w:rFonts w:ascii="Calibri" w:cs="Calibri" w:eastAsia="Calibri" w:hAnsi="Calibri"/>
          <w:sz w:val="22"/>
          <w:szCs w:val="22"/>
          <w:rtl w:val="0"/>
        </w:rPr>
        <w:t xml:space="preserve">] to sign this bid and bind [</w:t>
      </w:r>
      <w:r w:rsidDel="00000000" w:rsidR="00000000" w:rsidRPr="00000000">
        <w:rPr>
          <w:rFonts w:ascii="Calibri" w:cs="Calibri" w:eastAsia="Calibri" w:hAnsi="Calibri"/>
          <w:b w:val="1"/>
          <w:i w:val="1"/>
          <w:sz w:val="22"/>
          <w:szCs w:val="22"/>
          <w:highlight w:val="cyan"/>
          <w:rtl w:val="0"/>
        </w:rPr>
        <w:t xml:space="preserve">insert full name of bidder</w:t>
      </w:r>
      <w:r w:rsidDel="00000000" w:rsidR="00000000" w:rsidRPr="00000000">
        <w:rPr>
          <w:rFonts w:ascii="Calibri" w:cs="Calibri" w:eastAsia="Calibri" w:hAnsi="Calibri"/>
          <w:sz w:val="22"/>
          <w:szCs w:val="22"/>
          <w:highlight w:val="cyan"/>
          <w:rtl w:val="0"/>
        </w:rPr>
        <w:t xml:space="preserve">]</w:t>
      </w:r>
      <w:r w:rsidDel="00000000" w:rsidR="00000000" w:rsidRPr="00000000">
        <w:rPr>
          <w:rFonts w:ascii="Calibri" w:cs="Calibri" w:eastAsia="Calibri" w:hAnsi="Calibri"/>
          <w:sz w:val="22"/>
          <w:szCs w:val="22"/>
          <w:rtl w:val="0"/>
        </w:rPr>
        <w:t xml:space="preserve"> should UNOPS accept this bid: </w:t>
      </w:r>
    </w:p>
    <w:p w:rsidR="00000000" w:rsidDel="00000000" w:rsidP="00000000" w:rsidRDefault="00000000" w:rsidRPr="00000000" w14:paraId="0000026F">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70">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w:t>
        <w:tab/>
        <w:t xml:space="preserve">: _____________________________________________________________</w:t>
      </w:r>
    </w:p>
    <w:p w:rsidR="00000000" w:rsidDel="00000000" w:rsidP="00000000" w:rsidRDefault="00000000" w:rsidRPr="00000000" w14:paraId="00000271">
      <w:pPr>
        <w:tabs>
          <w:tab w:val="left" w:pos="72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72">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Title</w:t>
        <w:tab/>
        <w:t xml:space="preserve">: _____________________________________________________________</w:t>
      </w:r>
    </w:p>
    <w:p w:rsidR="00000000" w:rsidDel="00000000" w:rsidP="00000000" w:rsidRDefault="00000000" w:rsidRPr="00000000" w14:paraId="00000273">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74">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w:t>
        <w:tab/>
        <w:t xml:space="preserve">: _____________________________________________________________</w:t>
      </w:r>
    </w:p>
    <w:p w:rsidR="00000000" w:rsidDel="00000000" w:rsidP="00000000" w:rsidRDefault="00000000" w:rsidRPr="00000000" w14:paraId="00000275">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76">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w:t>
        <w:tab/>
        <w:t xml:space="preserve">: _____________________________________________________________</w:t>
      </w:r>
    </w:p>
    <w:p w:rsidR="00000000" w:rsidDel="00000000" w:rsidP="00000000" w:rsidRDefault="00000000" w:rsidRPr="00000000" w14:paraId="00000277">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78">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79">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7A">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7B">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7C">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7D">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7E">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7F">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80">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81">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82">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83">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84">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85">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86">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87">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88">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89">
      <w:pPr>
        <w:keepNext w:val="1"/>
        <w:keepLines w:val="1"/>
        <w:spacing w:after="0" w:before="0"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Form E: Manufacturer’s Authorization Form</w:t>
      </w:r>
    </w:p>
    <w:p w:rsidR="00000000" w:rsidDel="00000000" w:rsidP="00000000" w:rsidRDefault="00000000" w:rsidRPr="00000000" w14:paraId="0000028A">
      <w:pPr>
        <w:spacing w:line="240" w:lineRule="auto"/>
        <w:rPr>
          <w:rFonts w:ascii="Calibri" w:cs="Calibri" w:eastAsia="Calibri" w:hAnsi="Calibri"/>
          <w:sz w:val="22"/>
          <w:szCs w:val="22"/>
          <w:highlight w:val="lightGray"/>
        </w:rPr>
      </w:pPr>
      <w:r w:rsidDel="00000000" w:rsidR="00000000" w:rsidRPr="00000000">
        <w:rPr>
          <w:rtl w:val="0"/>
        </w:rPr>
      </w:r>
    </w:p>
    <w:p w:rsidR="00000000" w:rsidDel="00000000" w:rsidP="00000000" w:rsidRDefault="00000000" w:rsidRPr="00000000" w14:paraId="0000028B">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letter issued by the manufacturer </w:t>
      </w:r>
      <w:r w:rsidDel="00000000" w:rsidR="00000000" w:rsidRPr="00000000">
        <w:rPr>
          <w:rFonts w:ascii="Calibri" w:cs="Calibri" w:eastAsia="Calibri" w:hAnsi="Calibri"/>
          <w:sz w:val="22"/>
          <w:szCs w:val="22"/>
          <w:rtl w:val="0"/>
        </w:rPr>
        <w:t xml:space="preserve">authorizing</w:t>
      </w:r>
      <w:r w:rsidDel="00000000" w:rsidR="00000000" w:rsidRPr="00000000">
        <w:rPr>
          <w:rFonts w:ascii="Calibri" w:cs="Calibri" w:eastAsia="Calibri" w:hAnsi="Calibri"/>
          <w:sz w:val="22"/>
          <w:szCs w:val="22"/>
          <w:rtl w:val="0"/>
        </w:rPr>
        <w:t xml:space="preserve"> the applicant to participate in this particular ITB must be submitted with the bid in the format provided in this Form. </w:t>
      </w:r>
    </w:p>
    <w:p w:rsidR="00000000" w:rsidDel="00000000" w:rsidP="00000000" w:rsidRDefault="00000000" w:rsidRPr="00000000" w14:paraId="0000028C">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8D">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28E">
      <w:pPr>
        <w:spacing w:line="240" w:lineRule="auto"/>
        <w:rPr>
          <w:rFonts w:ascii="Calibri" w:cs="Calibri" w:eastAsia="Calibri" w:hAnsi="Calibri"/>
          <w:sz w:val="22"/>
          <w:szCs w:val="22"/>
          <w:highlight w:val="yellow"/>
        </w:rPr>
      </w:pPr>
      <w:r w:rsidDel="00000000" w:rsidR="00000000" w:rsidRPr="00000000">
        <w:rPr>
          <w:rtl w:val="0"/>
        </w:rPr>
      </w:r>
    </w:p>
    <w:p w:rsidR="00000000" w:rsidDel="00000000" w:rsidP="00000000" w:rsidRDefault="00000000" w:rsidRPr="00000000" w14:paraId="0000028F">
      <w:pPr>
        <w:spacing w:line="24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290">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ITB reference no: </w:t>
      </w:r>
      <w:r w:rsidDel="00000000" w:rsidR="00000000" w:rsidRPr="00000000">
        <w:rPr>
          <w:rFonts w:ascii="Calibri" w:cs="Calibri" w:eastAsia="Calibri" w:hAnsi="Calibri"/>
          <w:sz w:val="22"/>
          <w:szCs w:val="22"/>
          <w:highlight w:val="cyan"/>
          <w:rtl w:val="0"/>
        </w:rPr>
        <w:t xml:space="preserve">[insert ITB reference No.]</w:t>
      </w:r>
      <w:r w:rsidDel="00000000" w:rsidR="00000000" w:rsidRPr="00000000">
        <w:rPr>
          <w:rtl w:val="0"/>
        </w:rPr>
      </w:r>
    </w:p>
    <w:p w:rsidR="00000000" w:rsidDel="00000000" w:rsidP="00000000" w:rsidRDefault="00000000" w:rsidRPr="00000000" w14:paraId="00000291">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Bidder: </w:t>
      </w:r>
      <w:r w:rsidDel="00000000" w:rsidR="00000000" w:rsidRPr="00000000">
        <w:rPr>
          <w:rFonts w:ascii="Calibri" w:cs="Calibri" w:eastAsia="Calibri" w:hAnsi="Calibri"/>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292">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w:t>
      </w:r>
      <w:r w:rsidDel="00000000" w:rsidR="00000000" w:rsidRPr="00000000">
        <w:rPr>
          <w:rFonts w:ascii="Calibri" w:cs="Calibri" w:eastAsia="Calibri" w:hAnsi="Calibri"/>
          <w:sz w:val="22"/>
          <w:szCs w:val="22"/>
          <w:highlight w:val="cyan"/>
          <w:rtl w:val="0"/>
        </w:rPr>
        <w:t xml:space="preserve">[insert submission date]</w:t>
      </w:r>
      <w:r w:rsidDel="00000000" w:rsidR="00000000" w:rsidRPr="00000000">
        <w:rPr>
          <w:rtl w:val="0"/>
        </w:rPr>
      </w:r>
    </w:p>
    <w:p w:rsidR="00000000" w:rsidDel="00000000" w:rsidP="00000000" w:rsidRDefault="00000000" w:rsidRPr="00000000" w14:paraId="00000293">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94">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 UNOPS</w:t>
      </w:r>
    </w:p>
    <w:p w:rsidR="00000000" w:rsidDel="00000000" w:rsidP="00000000" w:rsidRDefault="00000000" w:rsidRPr="00000000" w14:paraId="00000295">
      <w:pPr>
        <w:spacing w:line="240" w:lineRule="auto"/>
        <w:jc w:val="center"/>
        <w:rPr>
          <w:rFonts w:ascii="Calibri" w:cs="Calibri" w:eastAsia="Calibri" w:hAnsi="Calibri"/>
          <w:b w:val="1"/>
          <w:i w:val="1"/>
          <w:sz w:val="22"/>
          <w:szCs w:val="22"/>
        </w:rPr>
      </w:pPr>
      <w:r w:rsidDel="00000000" w:rsidR="00000000" w:rsidRPr="00000000">
        <w:rPr>
          <w:rtl w:val="0"/>
        </w:rPr>
      </w:r>
    </w:p>
    <w:p w:rsidR="00000000" w:rsidDel="00000000" w:rsidP="00000000" w:rsidRDefault="00000000" w:rsidRPr="00000000" w14:paraId="00000296">
      <w:pPr>
        <w:spacing w:line="240" w:lineRule="auto"/>
        <w:jc w:val="center"/>
        <w:rPr>
          <w:rFonts w:ascii="Calibri" w:cs="Calibri" w:eastAsia="Calibri" w:hAnsi="Calibri"/>
          <w:b w:val="1"/>
          <w:i w:val="1"/>
          <w:sz w:val="22"/>
          <w:szCs w:val="22"/>
        </w:rPr>
      </w:pPr>
      <w:r w:rsidDel="00000000" w:rsidR="00000000" w:rsidRPr="00000000">
        <w:rPr>
          <w:rtl w:val="0"/>
        </w:rPr>
      </w:r>
    </w:p>
    <w:p w:rsidR="00000000" w:rsidDel="00000000" w:rsidP="00000000" w:rsidRDefault="00000000" w:rsidRPr="00000000" w14:paraId="00000297">
      <w:pP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WHEREAS</w:t>
      </w:r>
    </w:p>
    <w:p w:rsidR="00000000" w:rsidDel="00000000" w:rsidP="00000000" w:rsidRDefault="00000000" w:rsidRPr="00000000" w14:paraId="00000298">
      <w:pPr>
        <w:spacing w:line="24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299">
      <w:pPr>
        <w:spacing w:line="24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29A">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w:t>
      </w:r>
      <w:r w:rsidDel="00000000" w:rsidR="00000000" w:rsidRPr="00000000">
        <w:rPr>
          <w:rFonts w:ascii="Calibri" w:cs="Calibri" w:eastAsia="Calibri" w:hAnsi="Calibri"/>
          <w:b w:val="1"/>
          <w:i w:val="1"/>
          <w:sz w:val="22"/>
          <w:szCs w:val="22"/>
          <w:highlight w:val="cyan"/>
          <w:rtl w:val="0"/>
        </w:rPr>
        <w:t xml:space="preserve">[insert complete name of manufacturer</w:t>
      </w:r>
      <w:r w:rsidDel="00000000" w:rsidR="00000000" w:rsidRPr="00000000">
        <w:rPr>
          <w:rFonts w:ascii="Calibri" w:cs="Calibri" w:eastAsia="Calibri" w:hAnsi="Calibri"/>
          <w:sz w:val="22"/>
          <w:szCs w:val="22"/>
          <w:rtl w:val="0"/>
        </w:rPr>
        <w:t xml:space="preserve">], who are official manufacturers of </w:t>
      </w:r>
      <w:r w:rsidDel="00000000" w:rsidR="00000000" w:rsidRPr="00000000">
        <w:rPr>
          <w:rFonts w:ascii="Calibri" w:cs="Calibri" w:eastAsia="Calibri" w:hAnsi="Calibri"/>
          <w:sz w:val="22"/>
          <w:szCs w:val="22"/>
          <w:highlight w:val="cyan"/>
          <w:rtl w:val="0"/>
        </w:rPr>
        <w:t xml:space="preserve">[</w:t>
      </w:r>
      <w:r w:rsidDel="00000000" w:rsidR="00000000" w:rsidRPr="00000000">
        <w:rPr>
          <w:rFonts w:ascii="Calibri" w:cs="Calibri" w:eastAsia="Calibri" w:hAnsi="Calibri"/>
          <w:b w:val="1"/>
          <w:i w:val="1"/>
          <w:sz w:val="22"/>
          <w:szCs w:val="22"/>
          <w:highlight w:val="cyan"/>
          <w:rtl w:val="0"/>
        </w:rPr>
        <w:t xml:space="preserve">insert type of goods manufactured]</w:t>
      </w:r>
      <w:r w:rsidDel="00000000" w:rsidR="00000000" w:rsidRPr="00000000">
        <w:rPr>
          <w:rFonts w:ascii="Calibri" w:cs="Calibri" w:eastAsia="Calibri" w:hAnsi="Calibri"/>
          <w:b w:val="1"/>
          <w:i w:val="1"/>
          <w:sz w:val="22"/>
          <w:szCs w:val="22"/>
          <w:rtl w:val="0"/>
        </w:rPr>
        <w:t xml:space="preserve">,</w:t>
      </w:r>
      <w:r w:rsidDel="00000000" w:rsidR="00000000" w:rsidRPr="00000000">
        <w:rPr>
          <w:rFonts w:ascii="Calibri" w:cs="Calibri" w:eastAsia="Calibri" w:hAnsi="Calibri"/>
          <w:sz w:val="22"/>
          <w:szCs w:val="22"/>
          <w:rtl w:val="0"/>
        </w:rPr>
        <w:t xml:space="preserve"> having factories at </w:t>
      </w:r>
      <w:r w:rsidDel="00000000" w:rsidR="00000000" w:rsidRPr="00000000">
        <w:rPr>
          <w:rFonts w:ascii="Calibri" w:cs="Calibri" w:eastAsia="Calibri" w:hAnsi="Calibri"/>
          <w:b w:val="1"/>
          <w:i w:val="1"/>
          <w:sz w:val="22"/>
          <w:szCs w:val="22"/>
          <w:highlight w:val="cyan"/>
          <w:rtl w:val="0"/>
        </w:rPr>
        <w:t xml:space="preserve">[insert full address of manufacturer’s factories</w:t>
      </w:r>
      <w:r w:rsidDel="00000000" w:rsidR="00000000" w:rsidRPr="00000000">
        <w:rPr>
          <w:rFonts w:ascii="Calibri" w:cs="Calibri" w:eastAsia="Calibri" w:hAnsi="Calibri"/>
          <w:sz w:val="22"/>
          <w:szCs w:val="22"/>
          <w:rtl w:val="0"/>
        </w:rPr>
        <w:t xml:space="preserve">], do hereby </w:t>
      </w:r>
      <w:r w:rsidDel="00000000" w:rsidR="00000000" w:rsidRPr="00000000">
        <w:rPr>
          <w:rFonts w:ascii="Calibri" w:cs="Calibri" w:eastAsia="Calibri" w:hAnsi="Calibri"/>
          <w:sz w:val="22"/>
          <w:szCs w:val="22"/>
          <w:rtl w:val="0"/>
        </w:rPr>
        <w:t xml:space="preserve">authorize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i w:val="1"/>
          <w:sz w:val="22"/>
          <w:szCs w:val="22"/>
          <w:highlight w:val="cyan"/>
          <w:rtl w:val="0"/>
        </w:rPr>
        <w:t xml:space="preserve">[insert complete name of bidder</w:t>
      </w:r>
      <w:r w:rsidDel="00000000" w:rsidR="00000000" w:rsidRPr="00000000">
        <w:rPr>
          <w:rFonts w:ascii="Calibri" w:cs="Calibri" w:eastAsia="Calibri" w:hAnsi="Calibri"/>
          <w:b w:val="1"/>
          <w:i w:val="1"/>
          <w:sz w:val="22"/>
          <w:szCs w:val="22"/>
          <w:rtl w:val="0"/>
        </w:rPr>
        <w:t xml:space="preserve">]</w:t>
      </w:r>
      <w:r w:rsidDel="00000000" w:rsidR="00000000" w:rsidRPr="00000000">
        <w:rPr>
          <w:rFonts w:ascii="Calibri" w:cs="Calibri" w:eastAsia="Calibri" w:hAnsi="Calibri"/>
          <w:sz w:val="22"/>
          <w:szCs w:val="22"/>
          <w:rtl w:val="0"/>
        </w:rPr>
        <w:t xml:space="preserve"> to submit a bid the purpose of which is to provide the following goods, manufactured by us </w:t>
      </w:r>
      <w:r w:rsidDel="00000000" w:rsidR="00000000" w:rsidRPr="00000000">
        <w:rPr>
          <w:rFonts w:ascii="Calibri" w:cs="Calibri" w:eastAsia="Calibri" w:hAnsi="Calibri"/>
          <w:b w:val="1"/>
          <w:i w:val="1"/>
          <w:sz w:val="22"/>
          <w:szCs w:val="22"/>
          <w:rtl w:val="0"/>
        </w:rPr>
        <w:t xml:space="preserve">[</w:t>
      </w:r>
      <w:r w:rsidDel="00000000" w:rsidR="00000000" w:rsidRPr="00000000">
        <w:rPr>
          <w:rFonts w:ascii="Calibri" w:cs="Calibri" w:eastAsia="Calibri" w:hAnsi="Calibri"/>
          <w:b w:val="1"/>
          <w:i w:val="1"/>
          <w:sz w:val="22"/>
          <w:szCs w:val="22"/>
          <w:highlight w:val="cyan"/>
          <w:rtl w:val="0"/>
        </w:rPr>
        <w:t xml:space="preserve">insert name and or brief description of the goods]</w:t>
      </w:r>
      <w:r w:rsidDel="00000000" w:rsidR="00000000" w:rsidRPr="00000000">
        <w:rPr>
          <w:rFonts w:ascii="Calibri" w:cs="Calibri" w:eastAsia="Calibri" w:hAnsi="Calibri"/>
          <w:sz w:val="22"/>
          <w:szCs w:val="22"/>
          <w:highlight w:val="cyan"/>
          <w:rtl w:val="0"/>
        </w:rPr>
        <w:t xml:space="preserve">,</w:t>
      </w:r>
      <w:r w:rsidDel="00000000" w:rsidR="00000000" w:rsidRPr="00000000">
        <w:rPr>
          <w:rFonts w:ascii="Calibri" w:cs="Calibri" w:eastAsia="Calibri" w:hAnsi="Calibri"/>
          <w:sz w:val="22"/>
          <w:szCs w:val="22"/>
          <w:rtl w:val="0"/>
        </w:rPr>
        <w:t xml:space="preserve"> and to subsequently negotiate and sign the contract.</w:t>
      </w:r>
    </w:p>
    <w:p w:rsidR="00000000" w:rsidDel="00000000" w:rsidP="00000000" w:rsidRDefault="00000000" w:rsidRPr="00000000" w14:paraId="0000029B">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9C">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29D">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9E">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also confirm the sole availability of spare parts (parts not to be included in the offered price) for at least 5 years after contract signature. </w:t>
      </w:r>
    </w:p>
    <w:p w:rsidR="00000000" w:rsidDel="00000000" w:rsidP="00000000" w:rsidRDefault="00000000" w:rsidRPr="00000000" w14:paraId="0000029F">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A0">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Signed: </w:t>
      </w:r>
      <w:r w:rsidDel="00000000" w:rsidR="00000000" w:rsidRPr="00000000">
        <w:rPr>
          <w:rFonts w:ascii="Calibri" w:cs="Calibri" w:eastAsia="Calibri" w:hAnsi="Calibri"/>
          <w:sz w:val="22"/>
          <w:szCs w:val="22"/>
          <w:highlight w:val="cyan"/>
          <w:rtl w:val="0"/>
        </w:rPr>
        <w:t xml:space="preserve">[</w:t>
      </w:r>
      <w:r w:rsidDel="00000000" w:rsidR="00000000" w:rsidRPr="00000000">
        <w:rPr>
          <w:rFonts w:ascii="Calibri" w:cs="Calibri" w:eastAsia="Calibri" w:hAnsi="Calibri"/>
          <w:b w:val="1"/>
          <w:i w:val="1"/>
          <w:sz w:val="22"/>
          <w:szCs w:val="22"/>
          <w:highlight w:val="cyan"/>
          <w:rtl w:val="0"/>
        </w:rPr>
        <w:t xml:space="preserve">insert signature(s) of </w:t>
      </w:r>
      <w:r w:rsidDel="00000000" w:rsidR="00000000" w:rsidRPr="00000000">
        <w:rPr>
          <w:rFonts w:ascii="Calibri" w:cs="Calibri" w:eastAsia="Calibri" w:hAnsi="Calibri"/>
          <w:b w:val="1"/>
          <w:i w:val="1"/>
          <w:sz w:val="22"/>
          <w:szCs w:val="22"/>
          <w:highlight w:val="cyan"/>
          <w:rtl w:val="0"/>
        </w:rPr>
        <w:t xml:space="preserve">authorized</w:t>
      </w:r>
      <w:r w:rsidDel="00000000" w:rsidR="00000000" w:rsidRPr="00000000">
        <w:rPr>
          <w:rFonts w:ascii="Calibri" w:cs="Calibri" w:eastAsia="Calibri" w:hAnsi="Calibri"/>
          <w:b w:val="1"/>
          <w:i w:val="1"/>
          <w:sz w:val="22"/>
          <w:szCs w:val="22"/>
          <w:highlight w:val="cyan"/>
          <w:rtl w:val="0"/>
        </w:rPr>
        <w:t xml:space="preserve"> representative(s) of the manufacturer]</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2A1">
      <w:pPr>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2A2">
      <w:pPr>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2A3">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w:t>
      </w:r>
      <w:r w:rsidDel="00000000" w:rsidR="00000000" w:rsidRPr="00000000">
        <w:rPr>
          <w:rFonts w:ascii="Calibri" w:cs="Calibri" w:eastAsia="Calibri" w:hAnsi="Calibri"/>
          <w:b w:val="1"/>
          <w:i w:val="1"/>
          <w:sz w:val="22"/>
          <w:szCs w:val="22"/>
          <w:rtl w:val="0"/>
        </w:rPr>
        <w:t xml:space="preserve">: [</w:t>
      </w:r>
      <w:r w:rsidDel="00000000" w:rsidR="00000000" w:rsidRPr="00000000">
        <w:rPr>
          <w:rFonts w:ascii="Calibri" w:cs="Calibri" w:eastAsia="Calibri" w:hAnsi="Calibri"/>
          <w:b w:val="1"/>
          <w:i w:val="1"/>
          <w:sz w:val="22"/>
          <w:szCs w:val="22"/>
          <w:highlight w:val="cyan"/>
          <w:rtl w:val="0"/>
        </w:rPr>
        <w:t xml:space="preserve">insert complete name(s) of </w:t>
      </w:r>
      <w:r w:rsidDel="00000000" w:rsidR="00000000" w:rsidRPr="00000000">
        <w:rPr>
          <w:rFonts w:ascii="Calibri" w:cs="Calibri" w:eastAsia="Calibri" w:hAnsi="Calibri"/>
          <w:b w:val="1"/>
          <w:i w:val="1"/>
          <w:sz w:val="22"/>
          <w:szCs w:val="22"/>
          <w:highlight w:val="cyan"/>
          <w:rtl w:val="0"/>
        </w:rPr>
        <w:t xml:space="preserve">authorized</w:t>
      </w:r>
      <w:r w:rsidDel="00000000" w:rsidR="00000000" w:rsidRPr="00000000">
        <w:rPr>
          <w:rFonts w:ascii="Calibri" w:cs="Calibri" w:eastAsia="Calibri" w:hAnsi="Calibri"/>
          <w:b w:val="1"/>
          <w:i w:val="1"/>
          <w:sz w:val="22"/>
          <w:szCs w:val="22"/>
          <w:highlight w:val="cyan"/>
          <w:rtl w:val="0"/>
        </w:rPr>
        <w:t xml:space="preserve"> representative(s) of the manufacturer]</w:t>
      </w:r>
      <w:r w:rsidDel="00000000" w:rsidR="00000000" w:rsidRPr="00000000">
        <w:rPr>
          <w:rFonts w:ascii="Calibri" w:cs="Calibri" w:eastAsia="Calibri" w:hAnsi="Calibri"/>
          <w:sz w:val="22"/>
          <w:szCs w:val="22"/>
          <w:rtl w:val="0"/>
        </w:rPr>
        <w:tab/>
      </w:r>
    </w:p>
    <w:p w:rsidR="00000000" w:rsidDel="00000000" w:rsidP="00000000" w:rsidRDefault="00000000" w:rsidRPr="00000000" w14:paraId="000002A4">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A5">
      <w:pPr>
        <w:spacing w:line="240" w:lineRule="auto"/>
        <w:rPr>
          <w:rFonts w:ascii="Calibri" w:cs="Calibri" w:eastAsia="Calibri" w:hAnsi="Calibri"/>
          <w:b w:val="1"/>
          <w:sz w:val="22"/>
          <w:szCs w:val="22"/>
          <w:u w:val="single"/>
        </w:rPr>
      </w:pPr>
      <w:r w:rsidDel="00000000" w:rsidR="00000000" w:rsidRPr="00000000">
        <w:rPr>
          <w:rFonts w:ascii="Calibri" w:cs="Calibri" w:eastAsia="Calibri" w:hAnsi="Calibri"/>
          <w:sz w:val="22"/>
          <w:szCs w:val="22"/>
          <w:rtl w:val="0"/>
        </w:rPr>
        <w:t xml:space="preserve">Title: </w:t>
      </w:r>
      <w:r w:rsidDel="00000000" w:rsidR="00000000" w:rsidRPr="00000000">
        <w:rPr>
          <w:rFonts w:ascii="Calibri" w:cs="Calibri" w:eastAsia="Calibri" w:hAnsi="Calibri"/>
          <w:b w:val="1"/>
          <w:i w:val="1"/>
          <w:sz w:val="22"/>
          <w:szCs w:val="22"/>
          <w:rtl w:val="0"/>
        </w:rPr>
        <w:t xml:space="preserve">[</w:t>
      </w:r>
      <w:r w:rsidDel="00000000" w:rsidR="00000000" w:rsidRPr="00000000">
        <w:rPr>
          <w:rFonts w:ascii="Calibri" w:cs="Calibri" w:eastAsia="Calibri" w:hAnsi="Calibri"/>
          <w:b w:val="1"/>
          <w:i w:val="1"/>
          <w:sz w:val="22"/>
          <w:szCs w:val="22"/>
          <w:highlight w:val="cyan"/>
          <w:rtl w:val="0"/>
        </w:rPr>
        <w:t xml:space="preserve">insert title]</w:t>
      </w:r>
      <w:r w:rsidDel="00000000" w:rsidR="00000000" w:rsidRPr="00000000">
        <w:rPr>
          <w:rFonts w:ascii="Calibri" w:cs="Calibri" w:eastAsia="Calibri" w:hAnsi="Calibri"/>
          <w:b w:val="1"/>
          <w:sz w:val="22"/>
          <w:szCs w:val="22"/>
          <w:u w:val="single"/>
          <w:rtl w:val="0"/>
        </w:rPr>
        <w:t xml:space="preserve"> </w:t>
      </w:r>
    </w:p>
    <w:p w:rsidR="00000000" w:rsidDel="00000000" w:rsidP="00000000" w:rsidRDefault="00000000" w:rsidRPr="00000000" w14:paraId="000002A6">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A7">
      <w:pPr>
        <w:spacing w:line="240" w:lineRule="auto"/>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2A8">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A9">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Dated on ____________ day of __________________, _______ </w:t>
      </w:r>
      <w:r w:rsidDel="00000000" w:rsidR="00000000" w:rsidRPr="00000000">
        <w:rPr>
          <w:rFonts w:ascii="Calibri" w:cs="Calibri" w:eastAsia="Calibri" w:hAnsi="Calibri"/>
          <w:b w:val="1"/>
          <w:i w:val="1"/>
          <w:sz w:val="22"/>
          <w:szCs w:val="22"/>
          <w:rtl w:val="0"/>
        </w:rPr>
        <w:t xml:space="preserve">[</w:t>
      </w:r>
      <w:r w:rsidDel="00000000" w:rsidR="00000000" w:rsidRPr="00000000">
        <w:rPr>
          <w:rFonts w:ascii="Calibri" w:cs="Calibri" w:eastAsia="Calibri" w:hAnsi="Calibri"/>
          <w:b w:val="1"/>
          <w:i w:val="1"/>
          <w:sz w:val="22"/>
          <w:szCs w:val="22"/>
          <w:highlight w:val="cyan"/>
          <w:rtl w:val="0"/>
        </w:rPr>
        <w:t xml:space="preserve">insert date of signing]</w:t>
      </w:r>
      <w:r w:rsidDel="00000000" w:rsidR="00000000" w:rsidRPr="00000000">
        <w:rPr>
          <w:rtl w:val="0"/>
        </w:rPr>
      </w:r>
    </w:p>
    <w:p w:rsidR="00000000" w:rsidDel="00000000" w:rsidP="00000000" w:rsidRDefault="00000000" w:rsidRPr="00000000" w14:paraId="000002AA">
      <w:pPr>
        <w:spacing w:line="240" w:lineRule="auto"/>
        <w:rPr>
          <w:rFonts w:ascii="Calibri" w:cs="Calibri" w:eastAsia="Calibri" w:hAnsi="Calibri"/>
          <w:smallCaps w:val="1"/>
          <w:sz w:val="22"/>
          <w:szCs w:val="22"/>
        </w:rPr>
      </w:pPr>
      <w:r w:rsidDel="00000000" w:rsidR="00000000" w:rsidRPr="00000000">
        <w:rPr>
          <w:rtl w:val="0"/>
        </w:rPr>
      </w:r>
    </w:p>
    <w:p w:rsidR="00000000" w:rsidDel="00000000" w:rsidP="00000000" w:rsidRDefault="00000000" w:rsidRPr="00000000" w14:paraId="000002AB">
      <w:pPr>
        <w:keepNext w:val="1"/>
        <w:keepLines w:val="1"/>
        <w:spacing w:after="120" w:before="360"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Form F: Performance Statement Form</w:t>
      </w:r>
    </w:p>
    <w:p w:rsidR="00000000" w:rsidDel="00000000" w:rsidP="00000000" w:rsidRDefault="00000000" w:rsidRPr="00000000" w14:paraId="000002AC">
      <w:pPr>
        <w:spacing w:line="240" w:lineRule="auto"/>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AD">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ITB reference no: </w:t>
      </w:r>
      <w:r w:rsidDel="00000000" w:rsidR="00000000" w:rsidRPr="00000000">
        <w:rPr>
          <w:rFonts w:ascii="Calibri" w:cs="Calibri" w:eastAsia="Calibri" w:hAnsi="Calibri"/>
          <w:sz w:val="22"/>
          <w:szCs w:val="22"/>
          <w:highlight w:val="cyan"/>
          <w:rtl w:val="0"/>
        </w:rPr>
        <w:t xml:space="preserve">[insert ITB reference No.]</w:t>
      </w:r>
      <w:r w:rsidDel="00000000" w:rsidR="00000000" w:rsidRPr="00000000">
        <w:rPr>
          <w:rtl w:val="0"/>
        </w:rPr>
      </w:r>
    </w:p>
    <w:p w:rsidR="00000000" w:rsidDel="00000000" w:rsidP="00000000" w:rsidRDefault="00000000" w:rsidRPr="00000000" w14:paraId="000002AE">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Bidder: </w:t>
      </w:r>
      <w:r w:rsidDel="00000000" w:rsidR="00000000" w:rsidRPr="00000000">
        <w:rPr>
          <w:rFonts w:ascii="Calibri" w:cs="Calibri" w:eastAsia="Calibri" w:hAnsi="Calibri"/>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2AF">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w:t>
      </w:r>
      <w:r w:rsidDel="00000000" w:rsidR="00000000" w:rsidRPr="00000000">
        <w:rPr>
          <w:rFonts w:ascii="Calibri" w:cs="Calibri" w:eastAsia="Calibri" w:hAnsi="Calibri"/>
          <w:sz w:val="22"/>
          <w:szCs w:val="22"/>
          <w:highlight w:val="cyan"/>
          <w:rtl w:val="0"/>
        </w:rPr>
        <w:t xml:space="preserve">[insert submission date]</w:t>
      </w:r>
      <w:r w:rsidDel="00000000" w:rsidR="00000000" w:rsidRPr="00000000">
        <w:rPr>
          <w:rtl w:val="0"/>
        </w:rPr>
      </w:r>
    </w:p>
    <w:p w:rsidR="00000000" w:rsidDel="00000000" w:rsidP="00000000" w:rsidRDefault="00000000" w:rsidRPr="00000000" w14:paraId="000002B0">
      <w:pPr>
        <w:spacing w:line="240" w:lineRule="auto"/>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B1">
      <w:pPr>
        <w:spacing w:line="240" w:lineRule="auto"/>
        <w:jc w:val="center"/>
        <w:rPr>
          <w:rFonts w:ascii="Calibri" w:cs="Calibri" w:eastAsia="Calibri" w:hAnsi="Calibri"/>
          <w:sz w:val="22"/>
          <w:szCs w:val="22"/>
        </w:rPr>
      </w:pPr>
      <w:r w:rsidDel="00000000" w:rsidR="00000000" w:rsidRPr="00000000">
        <w:rPr>
          <w:rtl w:val="0"/>
        </w:rPr>
      </w:r>
    </w:p>
    <w:tbl>
      <w:tblPr>
        <w:tblStyle w:val="Table15"/>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2B2">
            <w:pPr>
              <w:spacing w:line="240" w:lineRule="auto"/>
              <w:jc w:val="center"/>
              <w:rPr>
                <w:b w:val="1"/>
                <w:sz w:val="22"/>
                <w:szCs w:val="22"/>
              </w:rPr>
            </w:pPr>
            <w:r w:rsidDel="00000000" w:rsidR="00000000" w:rsidRPr="00000000">
              <w:rPr>
                <w:b w:val="1"/>
                <w:sz w:val="22"/>
                <w:szCs w:val="22"/>
                <w:rtl w:val="0"/>
              </w:rPr>
              <w:t xml:space="preserve">Order placed by </w:t>
            </w:r>
            <w:r w:rsidDel="00000000" w:rsidR="00000000" w:rsidRPr="00000000">
              <w:rPr>
                <w:sz w:val="22"/>
                <w:szCs w:val="22"/>
                <w:highlight w:val="cyan"/>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2B3">
            <w:pPr>
              <w:spacing w:line="240" w:lineRule="auto"/>
              <w:jc w:val="center"/>
              <w:rPr>
                <w:b w:val="1"/>
                <w:sz w:val="22"/>
                <w:szCs w:val="22"/>
              </w:rPr>
            </w:pPr>
            <w:r w:rsidDel="00000000" w:rsidR="00000000" w:rsidRPr="00000000">
              <w:rPr>
                <w:b w:val="1"/>
                <w:sz w:val="22"/>
                <w:szCs w:val="22"/>
                <w:rtl w:val="0"/>
              </w:rPr>
              <w:t xml:space="preserve">Order no. &amp; date</w:t>
            </w:r>
          </w:p>
        </w:tc>
        <w:tc>
          <w:tcPr>
            <w:vMerge w:val="restart"/>
            <w:shd w:fill="d9d9d9" w:val="clear"/>
            <w:vAlign w:val="center"/>
          </w:tcPr>
          <w:p w:rsidR="00000000" w:rsidDel="00000000" w:rsidP="00000000" w:rsidRDefault="00000000" w:rsidRPr="00000000" w14:paraId="000002B4">
            <w:pPr>
              <w:spacing w:line="240" w:lineRule="auto"/>
              <w:jc w:val="center"/>
              <w:rPr>
                <w:b w:val="1"/>
                <w:sz w:val="22"/>
                <w:szCs w:val="22"/>
              </w:rPr>
            </w:pPr>
            <w:r w:rsidDel="00000000" w:rsidR="00000000" w:rsidRPr="00000000">
              <w:rPr>
                <w:b w:val="1"/>
                <w:sz w:val="22"/>
                <w:szCs w:val="22"/>
                <w:rtl w:val="0"/>
              </w:rPr>
              <w:t xml:space="preserve">Description &amp; quantity of ordered items</w:t>
            </w:r>
          </w:p>
        </w:tc>
        <w:tc>
          <w:tcPr>
            <w:vMerge w:val="restart"/>
            <w:shd w:fill="d9d9d9" w:val="clear"/>
            <w:vAlign w:val="center"/>
          </w:tcPr>
          <w:p w:rsidR="00000000" w:rsidDel="00000000" w:rsidP="00000000" w:rsidRDefault="00000000" w:rsidRPr="00000000" w14:paraId="000002B5">
            <w:pPr>
              <w:spacing w:line="240" w:lineRule="auto"/>
              <w:jc w:val="center"/>
              <w:rPr>
                <w:b w:val="1"/>
                <w:sz w:val="22"/>
                <w:szCs w:val="22"/>
              </w:rPr>
            </w:pPr>
            <w:r w:rsidDel="00000000" w:rsidR="00000000" w:rsidRPr="00000000">
              <w:rPr>
                <w:b w:val="1"/>
                <w:sz w:val="22"/>
                <w:szCs w:val="22"/>
                <w:rtl w:val="0"/>
              </w:rPr>
              <w:t xml:space="preserve">Value of order</w:t>
            </w:r>
          </w:p>
        </w:tc>
        <w:tc>
          <w:tcPr>
            <w:gridSpan w:val="2"/>
            <w:shd w:fill="d9d9d9" w:val="clear"/>
            <w:vAlign w:val="center"/>
          </w:tcPr>
          <w:p w:rsidR="00000000" w:rsidDel="00000000" w:rsidP="00000000" w:rsidRDefault="00000000" w:rsidRPr="00000000" w14:paraId="000002B6">
            <w:pPr>
              <w:spacing w:line="240" w:lineRule="auto"/>
              <w:jc w:val="center"/>
              <w:rPr>
                <w:b w:val="1"/>
                <w:sz w:val="22"/>
                <w:szCs w:val="22"/>
              </w:rPr>
            </w:pPr>
            <w:r w:rsidDel="00000000" w:rsidR="00000000" w:rsidRPr="00000000">
              <w:rPr>
                <w:b w:val="1"/>
                <w:sz w:val="22"/>
                <w:szCs w:val="22"/>
                <w:rtl w:val="0"/>
              </w:rPr>
              <w:t xml:space="preserve">Date of completion of delivery</w:t>
            </w:r>
          </w:p>
        </w:tc>
        <w:tc>
          <w:tcPr>
            <w:vMerge w:val="restart"/>
            <w:shd w:fill="d9d9d9" w:val="clear"/>
            <w:vAlign w:val="center"/>
          </w:tcPr>
          <w:p w:rsidR="00000000" w:rsidDel="00000000" w:rsidP="00000000" w:rsidRDefault="00000000" w:rsidRPr="00000000" w14:paraId="000002B8">
            <w:pPr>
              <w:spacing w:line="240" w:lineRule="auto"/>
              <w:jc w:val="center"/>
              <w:rPr>
                <w:b w:val="1"/>
                <w:sz w:val="22"/>
                <w:szCs w:val="22"/>
              </w:rPr>
            </w:pPr>
            <w:r w:rsidDel="00000000" w:rsidR="00000000" w:rsidRPr="00000000">
              <w:rPr>
                <w:b w:val="1"/>
                <w:sz w:val="22"/>
                <w:szCs w:val="22"/>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2B9">
            <w:pPr>
              <w:spacing w:line="240" w:lineRule="auto"/>
              <w:jc w:val="center"/>
              <w:rPr>
                <w:b w:val="1"/>
                <w:sz w:val="22"/>
                <w:szCs w:val="22"/>
              </w:rPr>
            </w:pPr>
            <w:r w:rsidDel="00000000" w:rsidR="00000000" w:rsidRPr="00000000">
              <w:rPr>
                <w:b w:val="1"/>
                <w:sz w:val="22"/>
                <w:szCs w:val="22"/>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2BE">
            <w:pPr>
              <w:spacing w:line="240" w:lineRule="auto"/>
              <w:jc w:val="center"/>
              <w:rPr>
                <w:b w:val="1"/>
                <w:sz w:val="22"/>
                <w:szCs w:val="22"/>
              </w:rPr>
            </w:pPr>
            <w:r w:rsidDel="00000000" w:rsidR="00000000" w:rsidRPr="00000000">
              <w:rPr>
                <w:b w:val="1"/>
                <w:sz w:val="22"/>
                <w:szCs w:val="22"/>
                <w:rtl w:val="0"/>
              </w:rPr>
              <w:t xml:space="preserve">As per Contract</w:t>
            </w:r>
          </w:p>
        </w:tc>
        <w:tc>
          <w:tcPr>
            <w:shd w:fill="d9d9d9" w:val="clear"/>
            <w:vAlign w:val="center"/>
          </w:tcPr>
          <w:p w:rsidR="00000000" w:rsidDel="00000000" w:rsidP="00000000" w:rsidRDefault="00000000" w:rsidRPr="00000000" w14:paraId="000002BF">
            <w:pPr>
              <w:spacing w:line="240" w:lineRule="auto"/>
              <w:jc w:val="center"/>
              <w:rPr>
                <w:b w:val="1"/>
                <w:sz w:val="22"/>
                <w:szCs w:val="22"/>
              </w:rPr>
            </w:pPr>
            <w:r w:rsidDel="00000000" w:rsidR="00000000" w:rsidRPr="00000000">
              <w:rPr>
                <w:b w:val="1"/>
                <w:sz w:val="22"/>
                <w:szCs w:val="22"/>
                <w:rtl w:val="0"/>
              </w:rPr>
              <w:t xml:space="preserve">Actual</w:t>
            </w:r>
          </w:p>
        </w:tc>
        <w:tc>
          <w:tcPr>
            <w:vMerge w:val="continue"/>
            <w:shd w:fill="d9d9d9" w:val="clear"/>
            <w:vAlign w:val="center"/>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C2">
            <w:pPr>
              <w:spacing w:line="240" w:lineRule="auto"/>
              <w:rPr>
                <w:sz w:val="22"/>
                <w:szCs w:val="22"/>
              </w:rPr>
            </w:pPr>
            <w:r w:rsidDel="00000000" w:rsidR="00000000" w:rsidRPr="00000000">
              <w:rPr>
                <w:rtl w:val="0"/>
              </w:rPr>
            </w:r>
          </w:p>
        </w:tc>
        <w:tc>
          <w:tcPr/>
          <w:p w:rsidR="00000000" w:rsidDel="00000000" w:rsidP="00000000" w:rsidRDefault="00000000" w:rsidRPr="00000000" w14:paraId="000002C3">
            <w:pPr>
              <w:spacing w:line="240" w:lineRule="auto"/>
              <w:rPr>
                <w:sz w:val="22"/>
                <w:szCs w:val="22"/>
              </w:rPr>
            </w:pPr>
            <w:r w:rsidDel="00000000" w:rsidR="00000000" w:rsidRPr="00000000">
              <w:rPr>
                <w:rtl w:val="0"/>
              </w:rPr>
            </w:r>
          </w:p>
        </w:tc>
        <w:tc>
          <w:tcPr/>
          <w:p w:rsidR="00000000" w:rsidDel="00000000" w:rsidP="00000000" w:rsidRDefault="00000000" w:rsidRPr="00000000" w14:paraId="000002C4">
            <w:pPr>
              <w:spacing w:line="240" w:lineRule="auto"/>
              <w:rPr>
                <w:sz w:val="22"/>
                <w:szCs w:val="22"/>
              </w:rPr>
            </w:pPr>
            <w:r w:rsidDel="00000000" w:rsidR="00000000" w:rsidRPr="00000000">
              <w:rPr>
                <w:rtl w:val="0"/>
              </w:rPr>
            </w:r>
          </w:p>
        </w:tc>
        <w:tc>
          <w:tcPr/>
          <w:p w:rsidR="00000000" w:rsidDel="00000000" w:rsidP="00000000" w:rsidRDefault="00000000" w:rsidRPr="00000000" w14:paraId="000002C5">
            <w:pPr>
              <w:spacing w:line="240" w:lineRule="auto"/>
              <w:rPr>
                <w:sz w:val="22"/>
                <w:szCs w:val="22"/>
              </w:rPr>
            </w:pPr>
            <w:r w:rsidDel="00000000" w:rsidR="00000000" w:rsidRPr="00000000">
              <w:rPr>
                <w:rtl w:val="0"/>
              </w:rPr>
            </w:r>
          </w:p>
        </w:tc>
        <w:tc>
          <w:tcPr/>
          <w:p w:rsidR="00000000" w:rsidDel="00000000" w:rsidP="00000000" w:rsidRDefault="00000000" w:rsidRPr="00000000" w14:paraId="000002C6">
            <w:pPr>
              <w:spacing w:line="240" w:lineRule="auto"/>
              <w:rPr>
                <w:sz w:val="22"/>
                <w:szCs w:val="22"/>
              </w:rPr>
            </w:pPr>
            <w:r w:rsidDel="00000000" w:rsidR="00000000" w:rsidRPr="00000000">
              <w:rPr>
                <w:rtl w:val="0"/>
              </w:rPr>
            </w:r>
          </w:p>
        </w:tc>
        <w:tc>
          <w:tcPr/>
          <w:p w:rsidR="00000000" w:rsidDel="00000000" w:rsidP="00000000" w:rsidRDefault="00000000" w:rsidRPr="00000000" w14:paraId="000002C7">
            <w:pPr>
              <w:spacing w:line="240" w:lineRule="auto"/>
              <w:rPr>
                <w:sz w:val="22"/>
                <w:szCs w:val="22"/>
              </w:rPr>
            </w:pPr>
            <w:r w:rsidDel="00000000" w:rsidR="00000000" w:rsidRPr="00000000">
              <w:rPr>
                <w:rtl w:val="0"/>
              </w:rPr>
            </w:r>
          </w:p>
        </w:tc>
        <w:tc>
          <w:tcPr/>
          <w:p w:rsidR="00000000" w:rsidDel="00000000" w:rsidP="00000000" w:rsidRDefault="00000000" w:rsidRPr="00000000" w14:paraId="000002C8">
            <w:pPr>
              <w:spacing w:line="240" w:lineRule="auto"/>
              <w:rPr>
                <w:sz w:val="22"/>
                <w:szCs w:val="22"/>
              </w:rPr>
            </w:pPr>
            <w:r w:rsidDel="00000000" w:rsidR="00000000" w:rsidRPr="00000000">
              <w:rPr>
                <w:rtl w:val="0"/>
              </w:rPr>
            </w:r>
          </w:p>
        </w:tc>
        <w:tc>
          <w:tcPr/>
          <w:p w:rsidR="00000000" w:rsidDel="00000000" w:rsidP="00000000" w:rsidRDefault="00000000" w:rsidRPr="00000000" w14:paraId="000002C9">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CA">
            <w:pPr>
              <w:spacing w:line="240" w:lineRule="auto"/>
              <w:rPr>
                <w:sz w:val="22"/>
                <w:szCs w:val="22"/>
              </w:rPr>
            </w:pPr>
            <w:r w:rsidDel="00000000" w:rsidR="00000000" w:rsidRPr="00000000">
              <w:rPr>
                <w:rtl w:val="0"/>
              </w:rPr>
            </w:r>
          </w:p>
        </w:tc>
        <w:tc>
          <w:tcPr/>
          <w:p w:rsidR="00000000" w:rsidDel="00000000" w:rsidP="00000000" w:rsidRDefault="00000000" w:rsidRPr="00000000" w14:paraId="000002CB">
            <w:pPr>
              <w:spacing w:line="240" w:lineRule="auto"/>
              <w:rPr>
                <w:sz w:val="22"/>
                <w:szCs w:val="22"/>
              </w:rPr>
            </w:pPr>
            <w:r w:rsidDel="00000000" w:rsidR="00000000" w:rsidRPr="00000000">
              <w:rPr>
                <w:rtl w:val="0"/>
              </w:rPr>
            </w:r>
          </w:p>
        </w:tc>
        <w:tc>
          <w:tcPr/>
          <w:p w:rsidR="00000000" w:rsidDel="00000000" w:rsidP="00000000" w:rsidRDefault="00000000" w:rsidRPr="00000000" w14:paraId="000002CC">
            <w:pPr>
              <w:spacing w:line="240" w:lineRule="auto"/>
              <w:rPr>
                <w:sz w:val="22"/>
                <w:szCs w:val="22"/>
              </w:rPr>
            </w:pPr>
            <w:r w:rsidDel="00000000" w:rsidR="00000000" w:rsidRPr="00000000">
              <w:rPr>
                <w:rtl w:val="0"/>
              </w:rPr>
            </w:r>
          </w:p>
        </w:tc>
        <w:tc>
          <w:tcPr/>
          <w:p w:rsidR="00000000" w:rsidDel="00000000" w:rsidP="00000000" w:rsidRDefault="00000000" w:rsidRPr="00000000" w14:paraId="000002CD">
            <w:pPr>
              <w:spacing w:line="240" w:lineRule="auto"/>
              <w:rPr>
                <w:sz w:val="22"/>
                <w:szCs w:val="22"/>
              </w:rPr>
            </w:pPr>
            <w:r w:rsidDel="00000000" w:rsidR="00000000" w:rsidRPr="00000000">
              <w:rPr>
                <w:rtl w:val="0"/>
              </w:rPr>
            </w:r>
          </w:p>
        </w:tc>
        <w:tc>
          <w:tcPr/>
          <w:p w:rsidR="00000000" w:rsidDel="00000000" w:rsidP="00000000" w:rsidRDefault="00000000" w:rsidRPr="00000000" w14:paraId="000002CE">
            <w:pPr>
              <w:spacing w:line="240" w:lineRule="auto"/>
              <w:rPr>
                <w:sz w:val="22"/>
                <w:szCs w:val="22"/>
              </w:rPr>
            </w:pPr>
            <w:r w:rsidDel="00000000" w:rsidR="00000000" w:rsidRPr="00000000">
              <w:rPr>
                <w:rtl w:val="0"/>
              </w:rPr>
            </w:r>
          </w:p>
        </w:tc>
        <w:tc>
          <w:tcPr/>
          <w:p w:rsidR="00000000" w:rsidDel="00000000" w:rsidP="00000000" w:rsidRDefault="00000000" w:rsidRPr="00000000" w14:paraId="000002CF">
            <w:pPr>
              <w:spacing w:line="240" w:lineRule="auto"/>
              <w:rPr>
                <w:sz w:val="22"/>
                <w:szCs w:val="22"/>
              </w:rPr>
            </w:pPr>
            <w:r w:rsidDel="00000000" w:rsidR="00000000" w:rsidRPr="00000000">
              <w:rPr>
                <w:rtl w:val="0"/>
              </w:rPr>
            </w:r>
          </w:p>
        </w:tc>
        <w:tc>
          <w:tcPr/>
          <w:p w:rsidR="00000000" w:rsidDel="00000000" w:rsidP="00000000" w:rsidRDefault="00000000" w:rsidRPr="00000000" w14:paraId="000002D0">
            <w:pPr>
              <w:spacing w:line="240" w:lineRule="auto"/>
              <w:rPr>
                <w:sz w:val="22"/>
                <w:szCs w:val="22"/>
              </w:rPr>
            </w:pPr>
            <w:r w:rsidDel="00000000" w:rsidR="00000000" w:rsidRPr="00000000">
              <w:rPr>
                <w:rtl w:val="0"/>
              </w:rPr>
            </w:r>
          </w:p>
        </w:tc>
        <w:tc>
          <w:tcPr/>
          <w:p w:rsidR="00000000" w:rsidDel="00000000" w:rsidP="00000000" w:rsidRDefault="00000000" w:rsidRPr="00000000" w14:paraId="000002D1">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D2">
            <w:pPr>
              <w:spacing w:line="240" w:lineRule="auto"/>
              <w:rPr>
                <w:sz w:val="22"/>
                <w:szCs w:val="22"/>
              </w:rPr>
            </w:pPr>
            <w:r w:rsidDel="00000000" w:rsidR="00000000" w:rsidRPr="00000000">
              <w:rPr>
                <w:rtl w:val="0"/>
              </w:rPr>
            </w:r>
          </w:p>
        </w:tc>
        <w:tc>
          <w:tcPr/>
          <w:p w:rsidR="00000000" w:rsidDel="00000000" w:rsidP="00000000" w:rsidRDefault="00000000" w:rsidRPr="00000000" w14:paraId="000002D3">
            <w:pPr>
              <w:spacing w:line="240" w:lineRule="auto"/>
              <w:rPr>
                <w:sz w:val="22"/>
                <w:szCs w:val="22"/>
              </w:rPr>
            </w:pPr>
            <w:r w:rsidDel="00000000" w:rsidR="00000000" w:rsidRPr="00000000">
              <w:rPr>
                <w:rtl w:val="0"/>
              </w:rPr>
            </w:r>
          </w:p>
        </w:tc>
        <w:tc>
          <w:tcPr/>
          <w:p w:rsidR="00000000" w:rsidDel="00000000" w:rsidP="00000000" w:rsidRDefault="00000000" w:rsidRPr="00000000" w14:paraId="000002D4">
            <w:pPr>
              <w:spacing w:line="240" w:lineRule="auto"/>
              <w:rPr>
                <w:sz w:val="22"/>
                <w:szCs w:val="22"/>
              </w:rPr>
            </w:pPr>
            <w:r w:rsidDel="00000000" w:rsidR="00000000" w:rsidRPr="00000000">
              <w:rPr>
                <w:rtl w:val="0"/>
              </w:rPr>
            </w:r>
          </w:p>
        </w:tc>
        <w:tc>
          <w:tcPr/>
          <w:p w:rsidR="00000000" w:rsidDel="00000000" w:rsidP="00000000" w:rsidRDefault="00000000" w:rsidRPr="00000000" w14:paraId="000002D5">
            <w:pPr>
              <w:spacing w:line="240" w:lineRule="auto"/>
              <w:rPr>
                <w:sz w:val="22"/>
                <w:szCs w:val="22"/>
              </w:rPr>
            </w:pPr>
            <w:r w:rsidDel="00000000" w:rsidR="00000000" w:rsidRPr="00000000">
              <w:rPr>
                <w:rtl w:val="0"/>
              </w:rPr>
            </w:r>
          </w:p>
        </w:tc>
        <w:tc>
          <w:tcPr/>
          <w:p w:rsidR="00000000" w:rsidDel="00000000" w:rsidP="00000000" w:rsidRDefault="00000000" w:rsidRPr="00000000" w14:paraId="000002D6">
            <w:pPr>
              <w:spacing w:line="240" w:lineRule="auto"/>
              <w:rPr>
                <w:sz w:val="22"/>
                <w:szCs w:val="22"/>
              </w:rPr>
            </w:pPr>
            <w:r w:rsidDel="00000000" w:rsidR="00000000" w:rsidRPr="00000000">
              <w:rPr>
                <w:rtl w:val="0"/>
              </w:rPr>
            </w:r>
          </w:p>
        </w:tc>
        <w:tc>
          <w:tcPr/>
          <w:p w:rsidR="00000000" w:rsidDel="00000000" w:rsidP="00000000" w:rsidRDefault="00000000" w:rsidRPr="00000000" w14:paraId="000002D7">
            <w:pPr>
              <w:spacing w:line="240" w:lineRule="auto"/>
              <w:rPr>
                <w:sz w:val="22"/>
                <w:szCs w:val="22"/>
              </w:rPr>
            </w:pPr>
            <w:r w:rsidDel="00000000" w:rsidR="00000000" w:rsidRPr="00000000">
              <w:rPr>
                <w:rtl w:val="0"/>
              </w:rPr>
            </w:r>
          </w:p>
        </w:tc>
        <w:tc>
          <w:tcPr/>
          <w:p w:rsidR="00000000" w:rsidDel="00000000" w:rsidP="00000000" w:rsidRDefault="00000000" w:rsidRPr="00000000" w14:paraId="000002D8">
            <w:pPr>
              <w:spacing w:line="240" w:lineRule="auto"/>
              <w:rPr>
                <w:sz w:val="22"/>
                <w:szCs w:val="22"/>
              </w:rPr>
            </w:pPr>
            <w:r w:rsidDel="00000000" w:rsidR="00000000" w:rsidRPr="00000000">
              <w:rPr>
                <w:rtl w:val="0"/>
              </w:rPr>
            </w:r>
          </w:p>
        </w:tc>
        <w:tc>
          <w:tcPr/>
          <w:p w:rsidR="00000000" w:rsidDel="00000000" w:rsidP="00000000" w:rsidRDefault="00000000" w:rsidRPr="00000000" w14:paraId="000002D9">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DA">
            <w:pPr>
              <w:spacing w:line="240" w:lineRule="auto"/>
              <w:rPr>
                <w:sz w:val="22"/>
                <w:szCs w:val="22"/>
              </w:rPr>
            </w:pPr>
            <w:r w:rsidDel="00000000" w:rsidR="00000000" w:rsidRPr="00000000">
              <w:rPr>
                <w:rtl w:val="0"/>
              </w:rPr>
            </w:r>
          </w:p>
        </w:tc>
        <w:tc>
          <w:tcPr/>
          <w:p w:rsidR="00000000" w:rsidDel="00000000" w:rsidP="00000000" w:rsidRDefault="00000000" w:rsidRPr="00000000" w14:paraId="000002DB">
            <w:pPr>
              <w:spacing w:line="240" w:lineRule="auto"/>
              <w:rPr>
                <w:sz w:val="22"/>
                <w:szCs w:val="22"/>
              </w:rPr>
            </w:pPr>
            <w:r w:rsidDel="00000000" w:rsidR="00000000" w:rsidRPr="00000000">
              <w:rPr>
                <w:rtl w:val="0"/>
              </w:rPr>
            </w:r>
          </w:p>
        </w:tc>
        <w:tc>
          <w:tcPr/>
          <w:p w:rsidR="00000000" w:rsidDel="00000000" w:rsidP="00000000" w:rsidRDefault="00000000" w:rsidRPr="00000000" w14:paraId="000002DC">
            <w:pPr>
              <w:spacing w:line="240" w:lineRule="auto"/>
              <w:rPr>
                <w:sz w:val="22"/>
                <w:szCs w:val="22"/>
              </w:rPr>
            </w:pPr>
            <w:r w:rsidDel="00000000" w:rsidR="00000000" w:rsidRPr="00000000">
              <w:rPr>
                <w:rtl w:val="0"/>
              </w:rPr>
            </w:r>
          </w:p>
        </w:tc>
        <w:tc>
          <w:tcPr/>
          <w:p w:rsidR="00000000" w:rsidDel="00000000" w:rsidP="00000000" w:rsidRDefault="00000000" w:rsidRPr="00000000" w14:paraId="000002DD">
            <w:pPr>
              <w:spacing w:line="240" w:lineRule="auto"/>
              <w:rPr>
                <w:sz w:val="22"/>
                <w:szCs w:val="22"/>
              </w:rPr>
            </w:pPr>
            <w:r w:rsidDel="00000000" w:rsidR="00000000" w:rsidRPr="00000000">
              <w:rPr>
                <w:rtl w:val="0"/>
              </w:rPr>
            </w:r>
          </w:p>
        </w:tc>
        <w:tc>
          <w:tcPr/>
          <w:p w:rsidR="00000000" w:rsidDel="00000000" w:rsidP="00000000" w:rsidRDefault="00000000" w:rsidRPr="00000000" w14:paraId="000002DE">
            <w:pPr>
              <w:spacing w:line="240" w:lineRule="auto"/>
              <w:rPr>
                <w:sz w:val="22"/>
                <w:szCs w:val="22"/>
              </w:rPr>
            </w:pPr>
            <w:r w:rsidDel="00000000" w:rsidR="00000000" w:rsidRPr="00000000">
              <w:rPr>
                <w:rtl w:val="0"/>
              </w:rPr>
            </w:r>
          </w:p>
        </w:tc>
        <w:tc>
          <w:tcPr/>
          <w:p w:rsidR="00000000" w:rsidDel="00000000" w:rsidP="00000000" w:rsidRDefault="00000000" w:rsidRPr="00000000" w14:paraId="000002DF">
            <w:pPr>
              <w:spacing w:line="240" w:lineRule="auto"/>
              <w:rPr>
                <w:sz w:val="22"/>
                <w:szCs w:val="22"/>
              </w:rPr>
            </w:pPr>
            <w:r w:rsidDel="00000000" w:rsidR="00000000" w:rsidRPr="00000000">
              <w:rPr>
                <w:rtl w:val="0"/>
              </w:rPr>
            </w:r>
          </w:p>
        </w:tc>
        <w:tc>
          <w:tcPr/>
          <w:p w:rsidR="00000000" w:rsidDel="00000000" w:rsidP="00000000" w:rsidRDefault="00000000" w:rsidRPr="00000000" w14:paraId="000002E0">
            <w:pPr>
              <w:spacing w:line="240" w:lineRule="auto"/>
              <w:rPr>
                <w:sz w:val="22"/>
                <w:szCs w:val="22"/>
              </w:rPr>
            </w:pPr>
            <w:r w:rsidDel="00000000" w:rsidR="00000000" w:rsidRPr="00000000">
              <w:rPr>
                <w:rtl w:val="0"/>
              </w:rPr>
            </w:r>
          </w:p>
        </w:tc>
        <w:tc>
          <w:tcPr/>
          <w:p w:rsidR="00000000" w:rsidDel="00000000" w:rsidP="00000000" w:rsidRDefault="00000000" w:rsidRPr="00000000" w14:paraId="000002E1">
            <w:pPr>
              <w:spacing w:line="240" w:lineRule="auto"/>
              <w:rPr>
                <w:sz w:val="22"/>
                <w:szCs w:val="22"/>
              </w:rPr>
            </w:pPr>
            <w:r w:rsidDel="00000000" w:rsidR="00000000" w:rsidRPr="00000000">
              <w:rPr>
                <w:rtl w:val="0"/>
              </w:rPr>
            </w:r>
          </w:p>
        </w:tc>
      </w:tr>
    </w:tbl>
    <w:p w:rsidR="00000000" w:rsidDel="00000000" w:rsidP="00000000" w:rsidRDefault="00000000" w:rsidRPr="00000000" w14:paraId="000002E2">
      <w:pPr>
        <w:spacing w:line="240" w:lineRule="auto"/>
        <w:ind w:left="1598"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E3">
      <w:pPr>
        <w:spacing w:line="240" w:lineRule="auto"/>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E4">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E5">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w:t>
        <w:tab/>
        <w:t xml:space="preserve">: _____________________________________________________________</w:t>
      </w:r>
    </w:p>
    <w:p w:rsidR="00000000" w:rsidDel="00000000" w:rsidP="00000000" w:rsidRDefault="00000000" w:rsidRPr="00000000" w14:paraId="000002E6">
      <w:pPr>
        <w:tabs>
          <w:tab w:val="left" w:pos="72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E7">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Title</w:t>
        <w:tab/>
        <w:t xml:space="preserve">: _____________________________________________________________</w:t>
      </w:r>
    </w:p>
    <w:p w:rsidR="00000000" w:rsidDel="00000000" w:rsidP="00000000" w:rsidRDefault="00000000" w:rsidRPr="00000000" w14:paraId="000002E8">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E9">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w:t>
        <w:tab/>
        <w:t xml:space="preserve">: _____________________________________________________________</w:t>
      </w:r>
    </w:p>
    <w:p w:rsidR="00000000" w:rsidDel="00000000" w:rsidP="00000000" w:rsidRDefault="00000000" w:rsidRPr="00000000" w14:paraId="000002EA">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EB">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w:t>
        <w:tab/>
        <w:t xml:space="preserve">: _____________________________________________________________</w:t>
      </w:r>
    </w:p>
    <w:p w:rsidR="00000000" w:rsidDel="00000000" w:rsidP="00000000" w:rsidRDefault="00000000" w:rsidRPr="00000000" w14:paraId="000002EC">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ED">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EE">
      <w:pPr>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2EF">
      <w:pPr>
        <w:spacing w:line="24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2F0">
      <w:pPr>
        <w:spacing w:line="240" w:lineRule="auto"/>
        <w:rPr>
          <w:rFonts w:ascii="Calibri" w:cs="Calibri" w:eastAsia="Calibri" w:hAnsi="Calibri"/>
          <w:b w:val="1"/>
          <w:color w:val="518ecb"/>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F1">
      <w:pPr>
        <w:keepNext w:val="1"/>
        <w:keepLines w:val="1"/>
        <w:spacing w:after="120" w:before="360"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Form G: No Adverse Action Confirmation Form</w:t>
      </w:r>
    </w:p>
    <w:p w:rsidR="00000000" w:rsidDel="00000000" w:rsidP="00000000" w:rsidRDefault="00000000" w:rsidRPr="00000000" w14:paraId="000002F2">
      <w:pPr>
        <w:spacing w:after="60"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F3">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ITB reference no: </w:t>
      </w:r>
      <w:r w:rsidDel="00000000" w:rsidR="00000000" w:rsidRPr="00000000">
        <w:rPr>
          <w:rFonts w:ascii="Calibri" w:cs="Calibri" w:eastAsia="Calibri" w:hAnsi="Calibri"/>
          <w:sz w:val="22"/>
          <w:szCs w:val="22"/>
          <w:highlight w:val="cyan"/>
          <w:rtl w:val="0"/>
        </w:rPr>
        <w:t xml:space="preserve">[insert ITB reference No.]</w:t>
      </w:r>
      <w:r w:rsidDel="00000000" w:rsidR="00000000" w:rsidRPr="00000000">
        <w:rPr>
          <w:rtl w:val="0"/>
        </w:rPr>
      </w:r>
    </w:p>
    <w:p w:rsidR="00000000" w:rsidDel="00000000" w:rsidP="00000000" w:rsidRDefault="00000000" w:rsidRPr="00000000" w14:paraId="000002F4">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Bidder: </w:t>
      </w:r>
      <w:r w:rsidDel="00000000" w:rsidR="00000000" w:rsidRPr="00000000">
        <w:rPr>
          <w:rFonts w:ascii="Calibri" w:cs="Calibri" w:eastAsia="Calibri" w:hAnsi="Calibri"/>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2F5">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w:t>
      </w:r>
      <w:r w:rsidDel="00000000" w:rsidR="00000000" w:rsidRPr="00000000">
        <w:rPr>
          <w:rFonts w:ascii="Calibri" w:cs="Calibri" w:eastAsia="Calibri" w:hAnsi="Calibri"/>
          <w:sz w:val="22"/>
          <w:szCs w:val="22"/>
          <w:highlight w:val="cyan"/>
          <w:rtl w:val="0"/>
        </w:rPr>
        <w:t xml:space="preserve">[insert submission date]</w:t>
      </w:r>
      <w:r w:rsidDel="00000000" w:rsidR="00000000" w:rsidRPr="00000000">
        <w:rPr>
          <w:rtl w:val="0"/>
        </w:rPr>
      </w:r>
    </w:p>
    <w:p w:rsidR="00000000" w:rsidDel="00000000" w:rsidP="00000000" w:rsidRDefault="00000000" w:rsidRPr="00000000" w14:paraId="000002F6">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F7">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is to certify that </w:t>
      </w:r>
      <w:r w:rsidDel="00000000" w:rsidR="00000000" w:rsidRPr="00000000">
        <w:rPr>
          <w:rFonts w:ascii="Calibri" w:cs="Calibri" w:eastAsia="Calibri" w:hAnsi="Calibri"/>
          <w:sz w:val="22"/>
          <w:szCs w:val="22"/>
          <w:highlight w:val="cyan"/>
          <w:rtl w:val="0"/>
        </w:rPr>
        <w:t xml:space="preserve">[delete unwanted option]</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2F8">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F9">
      <w:pPr>
        <w:numPr>
          <w:ilvl w:val="1"/>
          <w:numId w:val="9"/>
        </w:numPr>
        <w:spacing w:line="240" w:lineRule="auto"/>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adverse action has been taken against the Bidder </w:t>
      </w:r>
      <w:r w:rsidDel="00000000" w:rsidR="00000000" w:rsidRPr="00000000">
        <w:rPr>
          <w:rFonts w:ascii="Calibri" w:cs="Calibri" w:eastAsia="Calibri" w:hAnsi="Calibri"/>
          <w:sz w:val="22"/>
          <w:szCs w:val="22"/>
          <w:highlight w:val="cyan"/>
          <w:rtl w:val="0"/>
        </w:rPr>
        <w:t xml:space="preserve">[insert Bidder’s name] </w:t>
      </w:r>
      <w:r w:rsidDel="00000000" w:rsidR="00000000" w:rsidRPr="00000000">
        <w:rPr>
          <w:rFonts w:ascii="Calibri" w:cs="Calibri" w:eastAsia="Calibri" w:hAnsi="Calibri"/>
          <w:sz w:val="22"/>
          <w:szCs w:val="22"/>
          <w:rtl w:val="0"/>
        </w:rPr>
        <w:t xml:space="preserve">and the manufacturers </w:t>
      </w:r>
      <w:r w:rsidDel="00000000" w:rsidR="00000000" w:rsidRPr="00000000">
        <w:rPr>
          <w:rFonts w:ascii="Calibri" w:cs="Calibri" w:eastAsia="Calibri" w:hAnsi="Calibri"/>
          <w:sz w:val="22"/>
          <w:szCs w:val="22"/>
          <w:highlight w:val="cyan"/>
          <w:rtl w:val="0"/>
        </w:rPr>
        <w:t xml:space="preserve">[insert manufacturer’s names]</w:t>
      </w:r>
      <w:r w:rsidDel="00000000" w:rsidR="00000000" w:rsidRPr="00000000">
        <w:rPr>
          <w:rFonts w:ascii="Calibri" w:cs="Calibri" w:eastAsia="Calibri" w:hAnsi="Calibri"/>
          <w:sz w:val="22"/>
          <w:szCs w:val="22"/>
          <w:rtl w:val="0"/>
        </w:rPr>
        <w:t xml:space="preserve"> whose products are being offered by the Bidder against this Invitation to Bid, in the last 5 (Five) years.</w:t>
      </w:r>
    </w:p>
    <w:p w:rsidR="00000000" w:rsidDel="00000000" w:rsidP="00000000" w:rsidRDefault="00000000" w:rsidRPr="00000000" w14:paraId="000002FA">
      <w:pPr>
        <w:spacing w:line="240" w:lineRule="auto"/>
        <w:ind w:left="144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FB">
      <w:pPr>
        <w:numPr>
          <w:ilvl w:val="1"/>
          <w:numId w:val="9"/>
        </w:numPr>
        <w:spacing w:line="240" w:lineRule="auto"/>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following instances of previous past performance have resulted in adverse actions taken against the Bidder </w:t>
      </w:r>
      <w:r w:rsidDel="00000000" w:rsidR="00000000" w:rsidRPr="00000000">
        <w:rPr>
          <w:rFonts w:ascii="Calibri" w:cs="Calibri" w:eastAsia="Calibri" w:hAnsi="Calibri"/>
          <w:sz w:val="22"/>
          <w:szCs w:val="22"/>
          <w:highlight w:val="cyan"/>
          <w:rtl w:val="0"/>
        </w:rPr>
        <w:t xml:space="preserve">[insert Bidder’s name] </w:t>
      </w:r>
      <w:r w:rsidDel="00000000" w:rsidR="00000000" w:rsidRPr="00000000">
        <w:rPr>
          <w:rFonts w:ascii="Calibri" w:cs="Calibri" w:eastAsia="Calibri" w:hAnsi="Calibri"/>
          <w:sz w:val="22"/>
          <w:szCs w:val="22"/>
          <w:rtl w:val="0"/>
        </w:rPr>
        <w:t xml:space="preserve">and the manufacturers </w:t>
      </w:r>
      <w:r w:rsidDel="00000000" w:rsidR="00000000" w:rsidRPr="00000000">
        <w:rPr>
          <w:rFonts w:ascii="Calibri" w:cs="Calibri" w:eastAsia="Calibri" w:hAnsi="Calibri"/>
          <w:sz w:val="22"/>
          <w:szCs w:val="22"/>
          <w:highlight w:val="cyan"/>
          <w:rtl w:val="0"/>
        </w:rPr>
        <w:t xml:space="preserve">[insert manufacturer’s names]</w:t>
      </w:r>
      <w:r w:rsidDel="00000000" w:rsidR="00000000" w:rsidRPr="00000000">
        <w:rPr>
          <w:rFonts w:ascii="Calibri" w:cs="Calibri" w:eastAsia="Calibri" w:hAnsi="Calibri"/>
          <w:sz w:val="22"/>
          <w:szCs w:val="22"/>
          <w:rtl w:val="0"/>
        </w:rPr>
        <w:t xml:space="preserve"> whose products are being offered by the Bidder, in the last 5 (Five) years. Such adverse actions included:</w:t>
      </w:r>
    </w:p>
    <w:p w:rsidR="00000000" w:rsidDel="00000000" w:rsidP="00000000" w:rsidRDefault="00000000" w:rsidRPr="00000000" w14:paraId="000002FC">
      <w:pPr>
        <w:spacing w:line="276" w:lineRule="auto"/>
        <w:ind w:left="1440"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FD">
      <w:pPr>
        <w:spacing w:line="276" w:lineRule="auto"/>
        <w:ind w:left="1440" w:hanging="72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[Indicate date and reasons for adverse actions and result of adverse actions; i.e. suspension or cancellation of manufacturing </w:t>
      </w:r>
      <w:r w:rsidDel="00000000" w:rsidR="00000000" w:rsidRPr="00000000">
        <w:rPr>
          <w:rFonts w:ascii="Calibri" w:cs="Calibri" w:eastAsia="Calibri" w:hAnsi="Calibri"/>
          <w:sz w:val="22"/>
          <w:szCs w:val="22"/>
          <w:highlight w:val="cyan"/>
          <w:rtl w:val="0"/>
        </w:rPr>
        <w:t xml:space="preserve">license</w:t>
      </w:r>
      <w:r w:rsidDel="00000000" w:rsidR="00000000" w:rsidRPr="00000000">
        <w:rPr>
          <w:rFonts w:ascii="Calibri" w:cs="Calibri" w:eastAsia="Calibri" w:hAnsi="Calibri"/>
          <w:sz w:val="22"/>
          <w:szCs w:val="22"/>
          <w:highlight w:val="cyan"/>
          <w:rtl w:val="0"/>
        </w:rPr>
        <w:t xml:space="preserve"> by regulatory authorities, product recalls, blacklisting, debarment from bidding etc.]</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2FE">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FF">
      <w:pPr>
        <w:spacing w:line="240" w:lineRule="auto"/>
        <w:rPr>
          <w:rFonts w:ascii="Calibri" w:cs="Calibri" w:eastAsia="Calibri" w:hAnsi="Calibri"/>
          <w:sz w:val="22"/>
          <w:szCs w:val="22"/>
          <w:highlight w:val="green"/>
        </w:rPr>
      </w:pPr>
      <w:r w:rsidDel="00000000" w:rsidR="00000000" w:rsidRPr="00000000">
        <w:rPr>
          <w:rtl w:val="0"/>
        </w:rPr>
      </w:r>
    </w:p>
    <w:p w:rsidR="00000000" w:rsidDel="00000000" w:rsidP="00000000" w:rsidRDefault="00000000" w:rsidRPr="00000000" w14:paraId="00000300">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01">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w:t>
        <w:tab/>
        <w:t xml:space="preserve">: _____________________________________________________________</w:t>
      </w:r>
    </w:p>
    <w:p w:rsidR="00000000" w:rsidDel="00000000" w:rsidP="00000000" w:rsidRDefault="00000000" w:rsidRPr="00000000" w14:paraId="00000302">
      <w:pPr>
        <w:tabs>
          <w:tab w:val="left" w:pos="72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03">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Title</w:t>
        <w:tab/>
        <w:t xml:space="preserve">: _____________________________________________________________</w:t>
      </w:r>
    </w:p>
    <w:p w:rsidR="00000000" w:rsidDel="00000000" w:rsidP="00000000" w:rsidRDefault="00000000" w:rsidRPr="00000000" w14:paraId="00000304">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05">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w:t>
        <w:tab/>
        <w:t xml:space="preserve">: _____________________________________________________________</w:t>
      </w:r>
    </w:p>
    <w:p w:rsidR="00000000" w:rsidDel="00000000" w:rsidP="00000000" w:rsidRDefault="00000000" w:rsidRPr="00000000" w14:paraId="00000306">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07">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w:t>
        <w:tab/>
        <w:t xml:space="preserve">: _____________________________________________________________</w:t>
      </w:r>
    </w:p>
    <w:p w:rsidR="00000000" w:rsidDel="00000000" w:rsidP="00000000" w:rsidRDefault="00000000" w:rsidRPr="00000000" w14:paraId="00000308">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09">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0A">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0B">
      <w:pPr>
        <w:keepNext w:val="1"/>
        <w:keepLines w:val="1"/>
        <w:spacing w:after="120" w:before="360"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0C">
      <w:pPr>
        <w:tabs>
          <w:tab w:val="left" w:pos="-1440"/>
          <w:tab w:val="left" w:pos="7200"/>
        </w:tabs>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0D">
      <w:pPr>
        <w:tabs>
          <w:tab w:val="left" w:pos="-1440"/>
          <w:tab w:val="left" w:pos="7200"/>
        </w:tabs>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0E">
      <w:pPr>
        <w:tabs>
          <w:tab w:val="left" w:pos="-1440"/>
          <w:tab w:val="left" w:pos="7200"/>
        </w:tabs>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0F">
      <w:pPr>
        <w:tabs>
          <w:tab w:val="left" w:pos="-1440"/>
          <w:tab w:val="left" w:pos="7200"/>
        </w:tabs>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10">
      <w:pPr>
        <w:tabs>
          <w:tab w:val="left" w:pos="-1440"/>
          <w:tab w:val="left" w:pos="7200"/>
        </w:tabs>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11">
      <w:pPr>
        <w:tabs>
          <w:tab w:val="left" w:pos="-1440"/>
          <w:tab w:val="left" w:pos="7200"/>
        </w:tabs>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12">
      <w:pPr>
        <w:tabs>
          <w:tab w:val="left" w:pos="-1440"/>
          <w:tab w:val="left" w:pos="7200"/>
        </w:tabs>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13">
      <w:pPr>
        <w:tabs>
          <w:tab w:val="left" w:pos="-1440"/>
          <w:tab w:val="left" w:pos="7200"/>
        </w:tabs>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14">
      <w:pPr>
        <w:spacing w:after="0" w:before="0"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Form H: Representation in Tunisia Information Form</w:t>
      </w:r>
    </w:p>
    <w:p w:rsidR="00000000" w:rsidDel="00000000" w:rsidP="00000000" w:rsidRDefault="00000000" w:rsidRPr="00000000" w14:paraId="00000315">
      <w:pPr>
        <w:spacing w:after="120" w:before="360" w:line="276" w:lineRule="auto"/>
        <w:rPr>
          <w:rFonts w:ascii="Calibri" w:cs="Calibri" w:eastAsia="Calibri" w:hAnsi="Calibri"/>
          <w:b w:val="1"/>
          <w:color w:val="0092d1"/>
          <w:sz w:val="22"/>
          <w:szCs w:val="22"/>
        </w:rPr>
      </w:pPr>
      <w:r w:rsidDel="00000000" w:rsidR="00000000" w:rsidRPr="00000000">
        <w:rPr>
          <w:rFonts w:ascii="Calibri" w:cs="Calibri" w:eastAsia="Calibri" w:hAnsi="Calibri"/>
          <w:sz w:val="22"/>
          <w:szCs w:val="22"/>
          <w:rtl w:val="0"/>
        </w:rPr>
        <w:t xml:space="preserve">[The Bidder must complete this form in accordance with the instructions below.]</w:t>
      </w:r>
      <w:r w:rsidDel="00000000" w:rsidR="00000000" w:rsidRPr="00000000">
        <w:rPr>
          <w:rtl w:val="0"/>
        </w:rPr>
      </w:r>
    </w:p>
    <w:p w:rsidR="00000000" w:rsidDel="00000000" w:rsidP="00000000" w:rsidRDefault="00000000" w:rsidRPr="00000000" w14:paraId="00000316">
      <w:pPr>
        <w:spacing w:after="60" w:line="240" w:lineRule="auto"/>
        <w:rPr>
          <w:rFonts w:ascii="Calibri" w:cs="Calibri" w:eastAsia="Calibri" w:hAnsi="Calibri"/>
          <w:b w:val="1"/>
          <w:color w:val="0092d1"/>
          <w:sz w:val="22"/>
          <w:szCs w:val="22"/>
        </w:rPr>
      </w:pPr>
      <w:r w:rsidDel="00000000" w:rsidR="00000000" w:rsidRPr="00000000">
        <w:rPr>
          <w:rtl w:val="0"/>
        </w:rPr>
      </w:r>
    </w:p>
    <w:p w:rsidR="00000000" w:rsidDel="00000000" w:rsidP="00000000" w:rsidRDefault="00000000" w:rsidRPr="00000000" w14:paraId="00000317">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ITB reference no: </w:t>
      </w:r>
      <w:r w:rsidDel="00000000" w:rsidR="00000000" w:rsidRPr="00000000">
        <w:rPr>
          <w:rFonts w:ascii="Calibri" w:cs="Calibri" w:eastAsia="Calibri" w:hAnsi="Calibri"/>
          <w:sz w:val="22"/>
          <w:szCs w:val="22"/>
          <w:highlight w:val="cyan"/>
          <w:rtl w:val="0"/>
        </w:rPr>
        <w:t xml:space="preserve">[insert ITB reference No.]</w:t>
      </w:r>
      <w:r w:rsidDel="00000000" w:rsidR="00000000" w:rsidRPr="00000000">
        <w:rPr>
          <w:rtl w:val="0"/>
        </w:rPr>
      </w:r>
    </w:p>
    <w:p w:rsidR="00000000" w:rsidDel="00000000" w:rsidP="00000000" w:rsidRDefault="00000000" w:rsidRPr="00000000" w14:paraId="00000318">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Bidder: </w:t>
      </w:r>
      <w:r w:rsidDel="00000000" w:rsidR="00000000" w:rsidRPr="00000000">
        <w:rPr>
          <w:rFonts w:ascii="Calibri" w:cs="Calibri" w:eastAsia="Calibri" w:hAnsi="Calibri"/>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319">
      <w:pPr>
        <w:spacing w:after="60" w:line="240" w:lineRule="auto"/>
        <w:rPr>
          <w:rFonts w:ascii="Calibri" w:cs="Calibri" w:eastAsia="Calibri" w:hAnsi="Calibri"/>
          <w:b w:val="1"/>
          <w:color w:val="0092d1"/>
          <w:sz w:val="22"/>
          <w:szCs w:val="22"/>
        </w:rPr>
      </w:pPr>
      <w:r w:rsidDel="00000000" w:rsidR="00000000" w:rsidRPr="00000000">
        <w:rPr>
          <w:rFonts w:ascii="Calibri" w:cs="Calibri" w:eastAsia="Calibri" w:hAnsi="Calibri"/>
          <w:sz w:val="22"/>
          <w:szCs w:val="22"/>
          <w:rtl w:val="0"/>
        </w:rPr>
        <w:t xml:space="preserve">Date: </w:t>
      </w:r>
      <w:r w:rsidDel="00000000" w:rsidR="00000000" w:rsidRPr="00000000">
        <w:rPr>
          <w:rFonts w:ascii="Calibri" w:cs="Calibri" w:eastAsia="Calibri" w:hAnsi="Calibri"/>
          <w:sz w:val="22"/>
          <w:szCs w:val="22"/>
          <w:highlight w:val="cyan"/>
          <w:rtl w:val="0"/>
        </w:rPr>
        <w:t xml:space="preserve">[insert submission date]</w:t>
      </w:r>
      <w:r w:rsidDel="00000000" w:rsidR="00000000" w:rsidRPr="00000000">
        <w:rPr>
          <w:rtl w:val="0"/>
        </w:rPr>
      </w:r>
    </w:p>
    <w:p w:rsidR="00000000" w:rsidDel="00000000" w:rsidP="00000000" w:rsidRDefault="00000000" w:rsidRPr="00000000" w14:paraId="0000031A">
      <w:pPr>
        <w:spacing w:after="120" w:before="360" w:line="276" w:lineRule="auto"/>
        <w:rPr>
          <w:rFonts w:ascii="Calibri" w:cs="Calibri" w:eastAsia="Calibri" w:hAnsi="Calibri"/>
          <w:b w:val="1"/>
          <w:color w:val="0092d1"/>
          <w:sz w:val="22"/>
          <w:szCs w:val="22"/>
        </w:rPr>
      </w:pPr>
      <w:r w:rsidDel="00000000" w:rsidR="00000000" w:rsidRPr="00000000">
        <w:rPr>
          <w:rFonts w:ascii="Calibri" w:cs="Calibri" w:eastAsia="Calibri" w:hAnsi="Calibri"/>
          <w:sz w:val="22"/>
          <w:szCs w:val="22"/>
          <w:rtl w:val="0"/>
        </w:rPr>
        <w:t xml:space="preserve">You must complete and return this Form to provide details on the vehicle brand local representative.</w:t>
      </w:r>
      <w:r w:rsidDel="00000000" w:rsidR="00000000" w:rsidRPr="00000000">
        <w:rPr>
          <w:rtl w:val="0"/>
        </w:rPr>
      </w:r>
    </w:p>
    <w:p w:rsidR="00000000" w:rsidDel="00000000" w:rsidP="00000000" w:rsidRDefault="00000000" w:rsidRPr="00000000" w14:paraId="0000031B">
      <w:pPr>
        <w:spacing w:after="120" w:before="36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bidders must provide all the information regarding the base vehicle local representatives , and most importantly contact details.</w:t>
      </w:r>
    </w:p>
    <w:tbl>
      <w:tblPr>
        <w:tblStyle w:val="Table16"/>
        <w:tblW w:w="96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20"/>
        <w:gridCol w:w="4820"/>
        <w:tblGridChange w:id="0">
          <w:tblGrid>
            <w:gridCol w:w="4820"/>
            <w:gridCol w:w="4820"/>
          </w:tblGrid>
        </w:tblGridChange>
      </w:tblGrid>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2"/>
                <w:szCs w:val="22"/>
              </w:rPr>
            </w:pPr>
            <w:r w:rsidDel="00000000" w:rsidR="00000000" w:rsidRPr="00000000">
              <w:rPr>
                <w:b w:val="1"/>
                <w:sz w:val="22"/>
                <w:szCs w:val="22"/>
                <w:rtl w:val="0"/>
              </w:rPr>
              <w:t xml:space="preserve">Representative in Tunisia Information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sz w:val="22"/>
                <w:szCs w:val="22"/>
                <w:rtl w:val="0"/>
              </w:rPr>
              <w:t xml:space="preserve">Name of Bidder’s Representative in Tunisia</w:t>
            </w:r>
          </w:p>
        </w:tc>
        <w:tc>
          <w:tcPr>
            <w:shd w:fill="auto" w:val="clear"/>
            <w:tcMar>
              <w:top w:w="100.0" w:type="dxa"/>
              <w:left w:w="100.0" w:type="dxa"/>
              <w:bottom w:w="100.0" w:type="dxa"/>
              <w:right w:w="100.0" w:type="dxa"/>
            </w:tcMar>
            <w:vAlign w:val="top"/>
          </w:tcPr>
          <w:p w:rsidR="00000000" w:rsidDel="00000000" w:rsidP="00000000" w:rsidRDefault="00000000" w:rsidRPr="00000000" w14:paraId="0000031F">
            <w:pPr>
              <w:spacing w:after="60" w:line="240" w:lineRule="auto"/>
              <w:rPr>
                <w:sz w:val="22"/>
                <w:szCs w:val="22"/>
              </w:rPr>
            </w:pPr>
            <w:r w:rsidDel="00000000" w:rsidR="00000000" w:rsidRPr="00000000">
              <w:rPr>
                <w:sz w:val="22"/>
                <w:szCs w:val="22"/>
                <w:highlight w:val="cyan"/>
                <w:rtl w:val="0"/>
              </w:rPr>
              <w:t xml:space="preserve">[insert]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sz w:val="22"/>
                <w:szCs w:val="22"/>
                <w:rtl w:val="0"/>
              </w:rPr>
              <w:t xml:space="preserve">Representative’s Head Office Address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321">
            <w:pPr>
              <w:spacing w:after="60" w:line="240" w:lineRule="auto"/>
              <w:rPr>
                <w:sz w:val="22"/>
                <w:szCs w:val="22"/>
              </w:rPr>
            </w:pPr>
            <w:r w:rsidDel="00000000" w:rsidR="00000000" w:rsidRPr="00000000">
              <w:rPr>
                <w:sz w:val="22"/>
                <w:szCs w:val="22"/>
                <w:highlight w:val="cyan"/>
                <w:rtl w:val="0"/>
              </w:rPr>
              <w:t xml:space="preserve">[insert]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sz w:val="22"/>
                <w:szCs w:val="22"/>
                <w:rtl w:val="0"/>
              </w:rPr>
              <w:t xml:space="preserve">Name and contact details of the person in charge (address, telephone number, fax number, e-mail address)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323">
            <w:pPr>
              <w:spacing w:after="60" w:line="240" w:lineRule="auto"/>
              <w:rPr>
                <w:sz w:val="22"/>
                <w:szCs w:val="22"/>
              </w:rPr>
            </w:pPr>
            <w:r w:rsidDel="00000000" w:rsidR="00000000" w:rsidRPr="00000000">
              <w:rPr>
                <w:sz w:val="22"/>
                <w:szCs w:val="22"/>
                <w:highlight w:val="cyan"/>
                <w:rtl w:val="0"/>
              </w:rPr>
              <w:t xml:space="preserve">[insert]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sz w:val="22"/>
                <w:szCs w:val="22"/>
                <w:rtl w:val="0"/>
              </w:rPr>
              <w:t xml:space="preserve">Legal information on the representative (Tax Number, Patent, Tax Return)</w:t>
            </w:r>
          </w:p>
        </w:tc>
        <w:tc>
          <w:tcPr>
            <w:shd w:fill="auto" w:val="clear"/>
            <w:tcMar>
              <w:top w:w="100.0" w:type="dxa"/>
              <w:left w:w="100.0" w:type="dxa"/>
              <w:bottom w:w="100.0" w:type="dxa"/>
              <w:right w:w="100.0" w:type="dxa"/>
            </w:tcMar>
            <w:vAlign w:val="top"/>
          </w:tcPr>
          <w:p w:rsidR="00000000" w:rsidDel="00000000" w:rsidP="00000000" w:rsidRDefault="00000000" w:rsidRPr="00000000" w14:paraId="00000325">
            <w:pPr>
              <w:spacing w:after="60" w:line="240" w:lineRule="auto"/>
              <w:rPr>
                <w:sz w:val="22"/>
                <w:szCs w:val="22"/>
              </w:rPr>
            </w:pPr>
            <w:r w:rsidDel="00000000" w:rsidR="00000000" w:rsidRPr="00000000">
              <w:rPr>
                <w:sz w:val="22"/>
                <w:szCs w:val="22"/>
                <w:highlight w:val="cyan"/>
                <w:rtl w:val="0"/>
              </w:rPr>
              <w:t xml:space="preserve">[insert]</w:t>
            </w:r>
            <w:r w:rsidDel="00000000" w:rsidR="00000000" w:rsidRPr="00000000">
              <w:rPr>
                <w:rtl w:val="0"/>
              </w:rPr>
            </w:r>
          </w:p>
        </w:tc>
      </w:tr>
    </w:tbl>
    <w:p w:rsidR="00000000" w:rsidDel="00000000" w:rsidP="00000000" w:rsidRDefault="00000000" w:rsidRPr="00000000" w14:paraId="00000326">
      <w:pPr>
        <w:spacing w:after="120" w:before="360" w:line="276"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Declaration of Local Representative</w:t>
      </w:r>
    </w:p>
    <w:p w:rsidR="00000000" w:rsidDel="00000000" w:rsidP="00000000" w:rsidRDefault="00000000" w:rsidRPr="00000000" w14:paraId="00000327">
      <w:pPr>
        <w:spacing w:line="240" w:lineRule="auto"/>
        <w:ind w:lef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the undersigned, certify that I am duly </w:t>
      </w:r>
      <w:r w:rsidDel="00000000" w:rsidR="00000000" w:rsidRPr="00000000">
        <w:rPr>
          <w:rFonts w:ascii="Calibri" w:cs="Calibri" w:eastAsia="Calibri" w:hAnsi="Calibri"/>
          <w:sz w:val="22"/>
          <w:szCs w:val="22"/>
          <w:rtl w:val="0"/>
        </w:rPr>
        <w:t xml:space="preserve">authorized</w:t>
      </w:r>
      <w:r w:rsidDel="00000000" w:rsidR="00000000" w:rsidRPr="00000000">
        <w:rPr>
          <w:rFonts w:ascii="Calibri" w:cs="Calibri" w:eastAsia="Calibri" w:hAnsi="Calibri"/>
          <w:sz w:val="22"/>
          <w:szCs w:val="22"/>
          <w:rtl w:val="0"/>
        </w:rPr>
        <w:t xml:space="preserve"> as a Tunisian Company to assume the role of Local representative being responsible for preventive and corrective maintenance of the medical machinery offered in this bid during Supplier extended warranty. </w:t>
      </w:r>
    </w:p>
    <w:p w:rsidR="00000000" w:rsidDel="00000000" w:rsidP="00000000" w:rsidRDefault="00000000" w:rsidRPr="00000000" w14:paraId="00000328">
      <w:pPr>
        <w:spacing w:after="120" w:before="36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Signatures of all partners :</w:t>
      </w:r>
    </w:p>
    <w:p w:rsidR="00000000" w:rsidDel="00000000" w:rsidP="00000000" w:rsidRDefault="00000000" w:rsidRPr="00000000" w14:paraId="00000329">
      <w:pPr>
        <w:spacing w:after="120" w:before="36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hereby confirm that, in the event of the award of a contract, all parties to the joint venture, partnership consortium or representation will be jointly and severally liable to UNOPS for any obligations arising out of the contract.</w:t>
      </w:r>
    </w:p>
    <w:p w:rsidR="00000000" w:rsidDel="00000000" w:rsidP="00000000" w:rsidRDefault="00000000" w:rsidRPr="00000000" w14:paraId="0000032A">
      <w:pPr>
        <w:spacing w:after="120" w:before="36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 Bidder : </w:t>
        <w:tab/>
        <w:tab/>
        <w:tab/>
        <w:tab/>
        <w:tab/>
        <w:t xml:space="preserve">For local representative :</w:t>
      </w:r>
    </w:p>
    <w:p w:rsidR="00000000" w:rsidDel="00000000" w:rsidP="00000000" w:rsidRDefault="00000000" w:rsidRPr="00000000" w14:paraId="0000032B">
      <w:pPr>
        <w:spacing w:after="120" w:before="36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Nom: ____________________</w:t>
        <w:tab/>
        <w:tab/>
        <w:tab/>
        <w:t xml:space="preserve">Nom: _____________________</w:t>
      </w:r>
    </w:p>
    <w:p w:rsidR="00000000" w:rsidDel="00000000" w:rsidP="00000000" w:rsidRDefault="00000000" w:rsidRPr="00000000" w14:paraId="0000032C">
      <w:pPr>
        <w:spacing w:after="120" w:before="36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 : ___________________</w:t>
        <w:tab/>
        <w:tab/>
        <w:t xml:space="preserve">Signature : _________________</w:t>
      </w:r>
    </w:p>
    <w:p w:rsidR="00000000" w:rsidDel="00000000" w:rsidP="00000000" w:rsidRDefault="00000000" w:rsidRPr="00000000" w14:paraId="0000032D">
      <w:pPr>
        <w:spacing w:after="120" w:before="36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 _____________________</w:t>
        <w:tab/>
        <w:tab/>
        <w:tab/>
        <w:t xml:space="preserve">Date : _____________________</w:t>
      </w:r>
    </w:p>
    <w:p w:rsidR="00000000" w:rsidDel="00000000" w:rsidP="00000000" w:rsidRDefault="00000000" w:rsidRPr="00000000" w14:paraId="0000032E">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2F">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0">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1">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2">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3">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4">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5">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6">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7">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8">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9">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A">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B">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C">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D">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E">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F">
      <w:pPr>
        <w:spacing w:after="120" w:before="360" w:line="276" w:lineRule="auto"/>
        <w:rPr>
          <w:rFonts w:ascii="Calibri" w:cs="Calibri" w:eastAsia="Calibri" w:hAnsi="Calibri"/>
          <w:sz w:val="22"/>
          <w:szCs w:val="22"/>
        </w:rPr>
      </w:pPr>
      <w:r w:rsidDel="00000000" w:rsidR="00000000" w:rsidRPr="00000000">
        <w:rPr>
          <w:rFonts w:ascii="Calibri" w:cs="Calibri" w:eastAsia="Calibri" w:hAnsi="Calibri"/>
          <w:b w:val="1"/>
          <w:color w:val="0092d1"/>
          <w:sz w:val="22"/>
          <w:szCs w:val="22"/>
          <w:rtl w:val="0"/>
        </w:rPr>
        <w:t xml:space="preserve">Form J: Sustainability Commitment Form</w:t>
      </w:r>
      <w:r w:rsidDel="00000000" w:rsidR="00000000" w:rsidRPr="00000000">
        <w:rPr>
          <w:rtl w:val="0"/>
        </w:rPr>
      </w:r>
    </w:p>
    <w:p w:rsidR="00000000" w:rsidDel="00000000" w:rsidP="00000000" w:rsidRDefault="00000000" w:rsidRPr="00000000" w14:paraId="00000340">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ITB reference no: </w:t>
      </w:r>
      <w:r w:rsidDel="00000000" w:rsidR="00000000" w:rsidRPr="00000000">
        <w:rPr>
          <w:rFonts w:ascii="Calibri" w:cs="Calibri" w:eastAsia="Calibri" w:hAnsi="Calibri"/>
          <w:sz w:val="22"/>
          <w:szCs w:val="22"/>
          <w:highlight w:val="cyan"/>
          <w:rtl w:val="0"/>
        </w:rPr>
        <w:t xml:space="preserve">[insert ITB reference No.]</w:t>
      </w:r>
      <w:r w:rsidDel="00000000" w:rsidR="00000000" w:rsidRPr="00000000">
        <w:rPr>
          <w:rtl w:val="0"/>
        </w:rPr>
      </w:r>
    </w:p>
    <w:p w:rsidR="00000000" w:rsidDel="00000000" w:rsidP="00000000" w:rsidRDefault="00000000" w:rsidRPr="00000000" w14:paraId="00000341">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Bidder: </w:t>
      </w:r>
      <w:r w:rsidDel="00000000" w:rsidR="00000000" w:rsidRPr="00000000">
        <w:rPr>
          <w:rFonts w:ascii="Calibri" w:cs="Calibri" w:eastAsia="Calibri" w:hAnsi="Calibri"/>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342">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343">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Since 2015, UNOPS has been a leader in sustainable procurement. UNOPS gives great importance to sustainability and strives to partner with suppliers who share the same values.</w:t>
      </w:r>
    </w:p>
    <w:p w:rsidR="00000000" w:rsidDel="00000000" w:rsidP="00000000" w:rsidRDefault="00000000" w:rsidRPr="00000000" w14:paraId="00000344">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345">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the undersigned [</w:t>
      </w:r>
      <w:r w:rsidDel="00000000" w:rsidR="00000000" w:rsidRPr="00000000">
        <w:rPr>
          <w:rFonts w:ascii="Calibri" w:cs="Calibri" w:eastAsia="Calibri" w:hAnsi="Calibri"/>
          <w:sz w:val="22"/>
          <w:szCs w:val="22"/>
          <w:highlight w:val="cyan"/>
          <w:rtl w:val="0"/>
        </w:rPr>
        <w:t xml:space="preserve">insert name of tenderer</w:t>
      </w:r>
      <w:r w:rsidDel="00000000" w:rsidR="00000000" w:rsidRPr="00000000">
        <w:rPr>
          <w:rFonts w:ascii="Calibri" w:cs="Calibri" w:eastAsia="Calibri" w:hAnsi="Calibri"/>
          <w:sz w:val="22"/>
          <w:szCs w:val="22"/>
          <w:rtl w:val="0"/>
        </w:rPr>
        <w:t xml:space="preserve">], formally declare to commit to:</w:t>
      </w:r>
    </w:p>
    <w:p w:rsidR="00000000" w:rsidDel="00000000" w:rsidP="00000000" w:rsidRDefault="00000000" w:rsidRPr="00000000" w14:paraId="00000346">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347">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Integrate sustainability (social, economic and environmental) into my own activities.</w:t>
      </w:r>
    </w:p>
    <w:p w:rsidR="00000000" w:rsidDel="00000000" w:rsidP="00000000" w:rsidRDefault="00000000" w:rsidRPr="00000000" w14:paraId="00000348">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   Respect human rights and </w:t>
      </w:r>
      <w:r w:rsidDel="00000000" w:rsidR="00000000" w:rsidRPr="00000000">
        <w:rPr>
          <w:rFonts w:ascii="Calibri" w:cs="Calibri" w:eastAsia="Calibri" w:hAnsi="Calibri"/>
          <w:sz w:val="22"/>
          <w:szCs w:val="22"/>
          <w:rtl w:val="0"/>
        </w:rPr>
        <w:t xml:space="preserve">labor</w:t>
      </w:r>
      <w:r w:rsidDel="00000000" w:rsidR="00000000" w:rsidRPr="00000000">
        <w:rPr>
          <w:rFonts w:ascii="Calibri" w:cs="Calibri" w:eastAsia="Calibri" w:hAnsi="Calibri"/>
          <w:sz w:val="22"/>
          <w:szCs w:val="22"/>
          <w:rtl w:val="0"/>
        </w:rPr>
        <w:t xml:space="preserve"> concerns (for example, fundamental principles and rights at work, health and safety at work, fair trade products, etc.)</w:t>
      </w:r>
    </w:p>
    <w:p w:rsidR="00000000" w:rsidDel="00000000" w:rsidP="00000000" w:rsidRDefault="00000000" w:rsidRPr="00000000" w14:paraId="00000349">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   Deliberately reduce or limit unnecessary travel during the execution of the contract, and give priority to teleworking as much as possible to </w:t>
      </w:r>
      <w:r w:rsidDel="00000000" w:rsidR="00000000" w:rsidRPr="00000000">
        <w:rPr>
          <w:rFonts w:ascii="Calibri" w:cs="Calibri" w:eastAsia="Calibri" w:hAnsi="Calibri"/>
          <w:sz w:val="22"/>
          <w:szCs w:val="22"/>
          <w:rtl w:val="0"/>
        </w:rPr>
        <w:t xml:space="preserve">minimize</w:t>
      </w:r>
      <w:r w:rsidDel="00000000" w:rsidR="00000000" w:rsidRPr="00000000">
        <w:rPr>
          <w:rFonts w:ascii="Calibri" w:cs="Calibri" w:eastAsia="Calibri" w:hAnsi="Calibri"/>
          <w:sz w:val="22"/>
          <w:szCs w:val="22"/>
          <w:rtl w:val="0"/>
        </w:rPr>
        <w:t xml:space="preserve"> the creation of emissions. If travel is required, I agree to </w:t>
      </w:r>
      <w:r w:rsidDel="00000000" w:rsidR="00000000" w:rsidRPr="00000000">
        <w:rPr>
          <w:rFonts w:ascii="Calibri" w:cs="Calibri" w:eastAsia="Calibri" w:hAnsi="Calibri"/>
          <w:sz w:val="22"/>
          <w:szCs w:val="22"/>
          <w:rtl w:val="0"/>
        </w:rPr>
        <w:t xml:space="preserve">prioritize</w:t>
      </w:r>
      <w:r w:rsidDel="00000000" w:rsidR="00000000" w:rsidRPr="00000000">
        <w:rPr>
          <w:rFonts w:ascii="Calibri" w:cs="Calibri" w:eastAsia="Calibri" w:hAnsi="Calibri"/>
          <w:sz w:val="22"/>
          <w:szCs w:val="22"/>
          <w:rtl w:val="0"/>
        </w:rPr>
        <w:t xml:space="preserve"> where possible.</w:t>
      </w:r>
    </w:p>
    <w:p w:rsidR="00000000" w:rsidDel="00000000" w:rsidP="00000000" w:rsidRDefault="00000000" w:rsidRPr="00000000" w14:paraId="0000034A">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   Practice recycling (and/or reuse) in my company.</w:t>
      </w:r>
    </w:p>
    <w:p w:rsidR="00000000" w:rsidDel="00000000" w:rsidP="00000000" w:rsidRDefault="00000000" w:rsidRPr="00000000" w14:paraId="0000034B">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   Manage hazardous materials and chemicals (monitored, handled, transported, stored, recycled, reused and / or disposed appropriately).</w:t>
      </w:r>
    </w:p>
    <w:p w:rsidR="00000000" w:rsidDel="00000000" w:rsidP="00000000" w:rsidRDefault="00000000" w:rsidRPr="00000000" w14:paraId="0000034C">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 Manage solid (non-hazardous) waste (monitored, handled, transported, stored, recycled, reused and / or disposed appropriately).</w:t>
      </w:r>
    </w:p>
    <w:p w:rsidR="00000000" w:rsidDel="00000000" w:rsidP="00000000" w:rsidRDefault="00000000" w:rsidRPr="00000000" w14:paraId="0000034D">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   Monitor water consumption as an appropriate resource.</w:t>
      </w:r>
    </w:p>
    <w:p w:rsidR="00000000" w:rsidDel="00000000" w:rsidP="00000000" w:rsidRDefault="00000000" w:rsidRPr="00000000" w14:paraId="0000034E">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   Monitor electricity consumption as an appropriate resource.</w:t>
      </w:r>
    </w:p>
    <w:p w:rsidR="00000000" w:rsidDel="00000000" w:rsidP="00000000" w:rsidRDefault="00000000" w:rsidRPr="00000000" w14:paraId="0000034F">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Set documented goals to reduce the impact on the environment (this includes, for example, emissions and energy consumption).</w:t>
      </w:r>
    </w:p>
    <w:p w:rsidR="00000000" w:rsidDel="00000000" w:rsidP="00000000" w:rsidRDefault="00000000" w:rsidRPr="00000000" w14:paraId="00000350">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    In accordance with the UN’s efforts to eliminate single use plastics from its operations, formally declare that I will avoid any unnecessary packaging and/or to consider more sustainable alternatives which include but are not limited to using biodegradable or recycled packaging, recyclable packaging, offering a packaging take-back option, packaging in bulk or other means.</w:t>
      </w:r>
    </w:p>
    <w:p w:rsidR="00000000" w:rsidDel="00000000" w:rsidP="00000000" w:rsidRDefault="00000000" w:rsidRPr="00000000" w14:paraId="00000351">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352">
      <w:pPr>
        <w:spacing w:after="24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w:t>
        <w:tab/>
        <w:t xml:space="preserve">: _____________________________________________________________</w:t>
      </w:r>
    </w:p>
    <w:p w:rsidR="00000000" w:rsidDel="00000000" w:rsidP="00000000" w:rsidRDefault="00000000" w:rsidRPr="00000000" w14:paraId="00000353">
      <w:pPr>
        <w:spacing w:after="24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354">
      <w:pPr>
        <w:spacing w:after="24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Title       </w:t>
        <w:tab/>
        <w:t xml:space="preserve">: _____________________________________________________________</w:t>
      </w:r>
    </w:p>
    <w:p w:rsidR="00000000" w:rsidDel="00000000" w:rsidP="00000000" w:rsidRDefault="00000000" w:rsidRPr="00000000" w14:paraId="00000355">
      <w:pPr>
        <w:spacing w:after="24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356">
      <w:pPr>
        <w:spacing w:after="24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w:t>
        <w:tab/>
        <w:t xml:space="preserve">: _____________________________________________________________</w:t>
      </w:r>
    </w:p>
    <w:p w:rsidR="00000000" w:rsidDel="00000000" w:rsidP="00000000" w:rsidRDefault="00000000" w:rsidRPr="00000000" w14:paraId="00000357">
      <w:pPr>
        <w:spacing w:after="24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358">
      <w:pPr>
        <w:spacing w:after="24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   : _____________________________________________________________</w:t>
      </w:r>
    </w:p>
    <w:p w:rsidR="00000000" w:rsidDel="00000000" w:rsidP="00000000" w:rsidRDefault="00000000" w:rsidRPr="00000000" w14:paraId="00000359">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35A">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5B">
      <w:pPr>
        <w:spacing w:line="240" w:lineRule="auto"/>
        <w:rPr>
          <w:rFonts w:ascii="Calibri" w:cs="Calibri" w:eastAsia="Calibri" w:hAnsi="Calibri"/>
          <w:sz w:val="22"/>
          <w:szCs w:val="22"/>
        </w:rPr>
      </w:pPr>
      <w:r w:rsidDel="00000000" w:rsidR="00000000" w:rsidRPr="00000000">
        <w:rPr>
          <w:rtl w:val="0"/>
        </w:rPr>
      </w:r>
    </w:p>
    <w:sectPr>
      <w:headerReference r:id="rId7" w:type="default"/>
      <w:footerReference r:id="rId8" w:type="default"/>
      <w:pgSz w:h="16838" w:w="11906" w:orient="portrait"/>
      <w:pgMar w:bottom="2267.716535433071" w:top="1890" w:left="1133.8582677165355" w:right="1133.8582677165355" w:header="1133.8582677165355"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Unicode MS"/>
  <w:font w:name="Courier New"/>
  <w:font w:name="Open Sans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D">
    <w:pPr>
      <w:spacing w:before="0" w:line="264" w:lineRule="auto"/>
      <w:rPr/>
    </w:pPr>
    <w:bookmarkStart w:colFirst="0" w:colLast="0" w:name="_heading=h.30j0zll" w:id="1"/>
    <w:bookmarkEnd w:id="1"/>
    <w:r w:rsidDel="00000000" w:rsidR="00000000" w:rsidRPr="00000000">
      <w:rPr>
        <w:rtl w:val="0"/>
      </w:rPr>
    </w:r>
  </w:p>
  <w:tbl>
    <w:tblPr>
      <w:tblStyle w:val="Table17"/>
      <w:tblW w:w="9630.0" w:type="dxa"/>
      <w:jc w:val="left"/>
      <w:tblInd w:w="0.0" w:type="pct"/>
      <w:tblLayout w:type="fixed"/>
      <w:tblLook w:val="0600"/>
    </w:tblPr>
    <w:tblGrid>
      <w:gridCol w:w="2040"/>
      <w:gridCol w:w="2370"/>
      <w:gridCol w:w="2985"/>
      <w:gridCol w:w="2235"/>
      <w:tblGridChange w:id="0">
        <w:tblGrid>
          <w:gridCol w:w="2040"/>
          <w:gridCol w:w="2370"/>
          <w:gridCol w:w="2985"/>
          <w:gridCol w:w="2235"/>
        </w:tblGrid>
      </w:tblGridChange>
    </w:tblGrid>
    <w:tr>
      <w:trPr>
        <w:cantSplit w:val="0"/>
        <w:trHeight w:val="254.67968749999997" w:hRule="atLeast"/>
        <w:tblHeader w:val="0"/>
      </w:trPr>
      <w:tc>
        <w:tcPr>
          <w:vMerge w:val="restart"/>
          <w:shd w:fill="auto" w:val="clear"/>
          <w:tcMar>
            <w:top w:w="0.0" w:type="dxa"/>
            <w:left w:w="0.0" w:type="dxa"/>
            <w:bottom w:w="0.0" w:type="dxa"/>
            <w:right w:w="0.0" w:type="dxa"/>
          </w:tcMar>
          <w:vAlign w:val="top"/>
        </w:tcPr>
        <w:p w:rsidR="00000000" w:rsidDel="00000000" w:rsidP="00000000" w:rsidRDefault="00000000" w:rsidRPr="00000000" w14:paraId="0000035E">
          <w:pPr>
            <w:widowControl w:val="0"/>
            <w:spacing w:before="0" w:line="264" w:lineRule="auto"/>
            <w:rPr/>
          </w:pPr>
          <w:r w:rsidDel="00000000" w:rsidR="00000000" w:rsidRPr="00000000">
            <w:rPr>
              <w:rtl w:val="0"/>
            </w:rPr>
          </w:r>
        </w:p>
      </w:tc>
      <w:tc>
        <w:tcPr>
          <w:vMerge w:val="restart"/>
          <w:shd w:fill="auto" w:val="clear"/>
          <w:tcMar>
            <w:top w:w="0.0" w:type="dxa"/>
            <w:left w:w="0.0" w:type="dxa"/>
            <w:bottom w:w="0.0" w:type="dxa"/>
            <w:right w:w="0.0" w:type="dxa"/>
          </w:tcMar>
          <w:vAlign w:val="top"/>
        </w:tcPr>
        <w:p w:rsidR="00000000" w:rsidDel="00000000" w:rsidP="00000000" w:rsidRDefault="00000000" w:rsidRPr="00000000" w14:paraId="0000035F">
          <w:pPr>
            <w:widowControl w:val="0"/>
            <w:spacing w:before="0" w:line="264" w:lineRule="auto"/>
            <w:rPr/>
          </w:pPr>
          <w:r w:rsidDel="00000000" w:rsidR="00000000" w:rsidRPr="00000000">
            <w:rPr>
              <w:rtl w:val="0"/>
            </w:rPr>
          </w:r>
        </w:p>
      </w:tc>
      <w:tc>
        <w:tcPr>
          <w:vMerge w:val="restart"/>
          <w:shd w:fill="auto" w:val="clear"/>
          <w:tcMar>
            <w:top w:w="0.0" w:type="dxa"/>
            <w:left w:w="0.0" w:type="dxa"/>
            <w:bottom w:w="0.0" w:type="dxa"/>
            <w:right w:w="0.0" w:type="dxa"/>
          </w:tcMar>
          <w:vAlign w:val="top"/>
        </w:tcPr>
        <w:p w:rsidR="00000000" w:rsidDel="00000000" w:rsidP="00000000" w:rsidRDefault="00000000" w:rsidRPr="00000000" w14:paraId="00000360">
          <w:pPr>
            <w:widowControl w:val="0"/>
            <w:spacing w:before="0" w:line="264" w:lineRule="auto"/>
            <w:rPr>
              <w:color w:val="0092d1"/>
              <w:sz w:val="12"/>
              <w:szCs w:val="12"/>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61">
          <w:pPr>
            <w:widowControl w:val="0"/>
            <w:spacing w:before="0" w:line="264" w:lineRule="auto"/>
            <w:rPr>
              <w:sz w:val="12"/>
              <w:szCs w:val="12"/>
            </w:rPr>
          </w:pPr>
          <w:r w:rsidDel="00000000" w:rsidR="00000000" w:rsidRPr="00000000">
            <w:rPr>
              <w:rtl w:val="0"/>
            </w:rPr>
          </w:r>
        </w:p>
      </w:tc>
    </w:tr>
    <w:tr>
      <w:trPr>
        <w:cantSplit w:val="0"/>
        <w:trHeight w:val="565.8300781250001" w:hRule="atLeast"/>
        <w:tblHeader w:val="0"/>
      </w:trPr>
      <w:tc>
        <w:tcPr>
          <w:vMerge w:val="continue"/>
          <w:shd w:fill="auto" w:val="clear"/>
          <w:tcMar>
            <w:top w:w="0.0" w:type="dxa"/>
            <w:left w:w="0.0" w:type="dxa"/>
            <w:bottom w:w="0.0" w:type="dxa"/>
            <w:right w:w="0.0" w:type="dxa"/>
          </w:tcMar>
          <w:vAlign w:val="top"/>
        </w:tcPr>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2"/>
              <w:szCs w:val="12"/>
            </w:rPr>
          </w:pPr>
          <w:r w:rsidDel="00000000" w:rsidR="00000000" w:rsidRPr="00000000">
            <w:rPr>
              <w:rtl w:val="0"/>
            </w:rPr>
          </w:r>
        </w:p>
      </w:tc>
      <w:tc>
        <w:tcPr>
          <w:vMerge w:val="continue"/>
          <w:shd w:fill="auto" w:val="clear"/>
          <w:tcMar>
            <w:top w:w="0.0" w:type="dxa"/>
            <w:left w:w="0.0" w:type="dxa"/>
            <w:bottom w:w="0.0" w:type="dxa"/>
            <w:right w:w="0.0" w:type="dxa"/>
          </w:tcMar>
          <w:vAlign w:val="top"/>
        </w:tcPr>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2"/>
              <w:szCs w:val="12"/>
            </w:rPr>
          </w:pPr>
          <w:r w:rsidDel="00000000" w:rsidR="00000000" w:rsidRPr="00000000">
            <w:rPr>
              <w:rtl w:val="0"/>
            </w:rPr>
          </w:r>
        </w:p>
      </w:tc>
      <w:tc>
        <w:tcPr>
          <w:vMerge w:val="continue"/>
          <w:shd w:fill="auto" w:val="clear"/>
          <w:tcMar>
            <w:top w:w="0.0" w:type="dxa"/>
            <w:left w:w="0.0" w:type="dxa"/>
            <w:bottom w:w="0.0" w:type="dxa"/>
            <w:right w:w="0.0" w:type="dxa"/>
          </w:tcMar>
          <w:vAlign w:val="top"/>
        </w:tcPr>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2"/>
              <w:szCs w:val="12"/>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65">
          <w:pPr>
            <w:widowControl w:val="0"/>
            <w:spacing w:before="0" w:line="264" w:lineRule="auto"/>
            <w:rPr>
              <w:sz w:val="16"/>
              <w:szCs w:val="16"/>
            </w:rPr>
          </w:pPr>
          <w:r w:rsidDel="00000000" w:rsidR="00000000" w:rsidRPr="00000000">
            <w:rPr>
              <w:rtl w:val="0"/>
            </w:rPr>
          </w:r>
        </w:p>
      </w:tc>
    </w:tr>
  </w:tbl>
  <w:p w:rsidR="00000000" w:rsidDel="00000000" w:rsidP="00000000" w:rsidRDefault="00000000" w:rsidRPr="00000000" w14:paraId="00000366">
    <w:pPr>
      <w:spacing w:before="0" w:line="264"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C">
    <w:pPr>
      <w:spacing w:line="324.00000000000006" w:lineRule="auto"/>
      <w:rPr/>
    </w:pPr>
    <w:r w:rsidDel="00000000" w:rsidR="00000000" w:rsidRPr="00000000">
      <w:rPr>
        <w:sz w:val="20"/>
        <w:szCs w:val="20"/>
      </w:rPr>
      <w:drawing>
        <wp:inline distB="114300" distT="114300" distL="114300" distR="114300">
          <wp:extent cx="1389788" cy="20659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89788" cy="20659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20"/>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8"/>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lang w:val="en_GB"/>
      </w:rPr>
    </w:rPrDefault>
    <w:pPrDefault>
      <w:pPr>
        <w:spacing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b w:val="1"/>
      <w:sz w:val="24"/>
      <w:szCs w:val="24"/>
    </w:rPr>
  </w:style>
  <w:style w:type="paragraph" w:styleId="Heading2">
    <w:name w:val="heading 2"/>
    <w:basedOn w:val="Normal"/>
    <w:next w:val="Normal"/>
    <w:pPr>
      <w:keepNext w:val="1"/>
      <w:keepLines w:val="1"/>
      <w:spacing w:after="120" w:lineRule="auto"/>
    </w:pPr>
    <w:rPr>
      <w:b w:val="1"/>
      <w:sz w:val="22"/>
      <w:szCs w:val="22"/>
    </w:rPr>
  </w:style>
  <w:style w:type="paragraph" w:styleId="Heading3">
    <w:name w:val="heading 3"/>
    <w:basedOn w:val="Normal"/>
    <w:next w:val="Normal"/>
    <w:pPr>
      <w:keepNext w:val="1"/>
      <w:keepLines w:val="1"/>
      <w:spacing w:after="60" w:lineRule="auto"/>
    </w:pPr>
    <w:rPr>
      <w:b w:val="1"/>
    </w:rPr>
  </w:style>
  <w:style w:type="paragraph" w:styleId="Heading4">
    <w:name w:val="heading 4"/>
    <w:basedOn w:val="Normal"/>
    <w:next w:val="Normal"/>
    <w:pPr>
      <w:keepNext w:val="1"/>
      <w:keepLines w:val="1"/>
    </w:pPr>
    <w:rPr>
      <w:b w:val="1"/>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200" w:line="324.00000000000006" w:lineRule="auto"/>
    </w:pPr>
    <w:rPr>
      <w:rFonts w:ascii="Open Sans SemiBold" w:cs="Open Sans SemiBold" w:eastAsia="Open Sans SemiBold" w:hAnsi="Open Sans SemiBold"/>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b w:val="1"/>
      <w:sz w:val="24"/>
      <w:szCs w:val="24"/>
    </w:rPr>
  </w:style>
  <w:style w:type="paragraph" w:styleId="Heading2">
    <w:name w:val="heading 2"/>
    <w:basedOn w:val="Normal"/>
    <w:next w:val="Normal"/>
    <w:pPr>
      <w:keepNext w:val="1"/>
      <w:keepLines w:val="1"/>
      <w:spacing w:after="120" w:lineRule="auto"/>
    </w:pPr>
    <w:rPr>
      <w:b w:val="1"/>
      <w:sz w:val="22"/>
      <w:szCs w:val="22"/>
    </w:rPr>
  </w:style>
  <w:style w:type="paragraph" w:styleId="Heading3">
    <w:name w:val="heading 3"/>
    <w:basedOn w:val="Normal"/>
    <w:next w:val="Normal"/>
    <w:pPr>
      <w:keepNext w:val="1"/>
      <w:keepLines w:val="1"/>
      <w:spacing w:after="60" w:lineRule="auto"/>
    </w:pPr>
    <w:rPr>
      <w:b w:val="1"/>
    </w:rPr>
  </w:style>
  <w:style w:type="paragraph" w:styleId="Heading4">
    <w:name w:val="heading 4"/>
    <w:basedOn w:val="Normal"/>
    <w:next w:val="Normal"/>
    <w:pPr>
      <w:keepNext w:val="1"/>
      <w:keepLines w:val="1"/>
    </w:pPr>
    <w:rPr>
      <w:b w:val="1"/>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200" w:line="324.00000000000006" w:lineRule="auto"/>
    </w:pPr>
    <w:rPr>
      <w:rFonts w:ascii="Open Sans SemiBold" w:cs="Open Sans SemiBold" w:eastAsia="Open Sans SemiBold" w:hAnsi="Open Sans SemiBold"/>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b w:val="1"/>
      <w:sz w:val="24"/>
      <w:szCs w:val="24"/>
    </w:rPr>
  </w:style>
  <w:style w:type="paragraph" w:styleId="Heading2">
    <w:name w:val="heading 2"/>
    <w:basedOn w:val="Normal"/>
    <w:next w:val="Normal"/>
    <w:pPr>
      <w:keepNext w:val="1"/>
      <w:keepLines w:val="1"/>
      <w:spacing w:after="120" w:lineRule="auto"/>
    </w:pPr>
    <w:rPr>
      <w:b w:val="1"/>
      <w:sz w:val="22"/>
      <w:szCs w:val="22"/>
    </w:rPr>
  </w:style>
  <w:style w:type="paragraph" w:styleId="Heading3">
    <w:name w:val="heading 3"/>
    <w:basedOn w:val="Normal"/>
    <w:next w:val="Normal"/>
    <w:pPr>
      <w:keepNext w:val="1"/>
      <w:keepLines w:val="1"/>
      <w:spacing w:after="60" w:lineRule="auto"/>
    </w:pPr>
    <w:rPr>
      <w:b w:val="1"/>
    </w:rPr>
  </w:style>
  <w:style w:type="paragraph" w:styleId="Heading4">
    <w:name w:val="heading 4"/>
    <w:basedOn w:val="Normal"/>
    <w:next w:val="Normal"/>
    <w:pPr>
      <w:keepNext w:val="1"/>
      <w:keepLines w:val="1"/>
    </w:pPr>
    <w:rPr>
      <w:b w:val="1"/>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200" w:line="324.00000000000006" w:lineRule="auto"/>
    </w:pPr>
    <w:rPr>
      <w:rFonts w:ascii="Open Sans SemiBold" w:cs="Open Sans SemiBold" w:eastAsia="Open Sans SemiBold" w:hAnsi="Open Sans SemiBold"/>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b w:val="1"/>
      <w:sz w:val="24"/>
      <w:szCs w:val="24"/>
    </w:rPr>
  </w:style>
  <w:style w:type="paragraph" w:styleId="Heading2">
    <w:name w:val="heading 2"/>
    <w:basedOn w:val="Normal"/>
    <w:next w:val="Normal"/>
    <w:pPr>
      <w:keepNext w:val="1"/>
      <w:keepLines w:val="1"/>
      <w:spacing w:after="120" w:lineRule="auto"/>
    </w:pPr>
    <w:rPr>
      <w:b w:val="1"/>
      <w:sz w:val="22"/>
      <w:szCs w:val="22"/>
    </w:rPr>
  </w:style>
  <w:style w:type="paragraph" w:styleId="Heading3">
    <w:name w:val="heading 3"/>
    <w:basedOn w:val="Normal"/>
    <w:next w:val="Normal"/>
    <w:pPr>
      <w:keepNext w:val="1"/>
      <w:keepLines w:val="1"/>
      <w:spacing w:after="60" w:lineRule="auto"/>
    </w:pPr>
    <w:rPr>
      <w:b w:val="1"/>
    </w:rPr>
  </w:style>
  <w:style w:type="paragraph" w:styleId="Heading4">
    <w:name w:val="heading 4"/>
    <w:basedOn w:val="Normal"/>
    <w:next w:val="Normal"/>
    <w:pPr>
      <w:keepNext w:val="1"/>
      <w:keepLines w:val="1"/>
    </w:pPr>
    <w:rPr>
      <w:b w:val="1"/>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200" w:line="324.00000000000006" w:lineRule="auto"/>
    </w:pPr>
    <w:rPr>
      <w:rFonts w:ascii="Open Sans SemiBold" w:cs="Open Sans SemiBold" w:eastAsia="Open Sans SemiBold" w:hAnsi="Open Sans SemiBold"/>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b w:val="1"/>
      <w:sz w:val="24"/>
      <w:szCs w:val="24"/>
    </w:rPr>
  </w:style>
  <w:style w:type="paragraph" w:styleId="Heading2">
    <w:name w:val="heading 2"/>
    <w:basedOn w:val="Normal"/>
    <w:next w:val="Normal"/>
    <w:pPr>
      <w:keepNext w:val="1"/>
      <w:keepLines w:val="1"/>
      <w:spacing w:after="120" w:lineRule="auto"/>
    </w:pPr>
    <w:rPr>
      <w:b w:val="1"/>
      <w:sz w:val="22"/>
      <w:szCs w:val="22"/>
    </w:rPr>
  </w:style>
  <w:style w:type="paragraph" w:styleId="Heading3">
    <w:name w:val="heading 3"/>
    <w:basedOn w:val="Normal"/>
    <w:next w:val="Normal"/>
    <w:pPr>
      <w:keepNext w:val="1"/>
      <w:keepLines w:val="1"/>
      <w:spacing w:after="60" w:lineRule="auto"/>
    </w:pPr>
    <w:rPr>
      <w:b w:val="1"/>
    </w:rPr>
  </w:style>
  <w:style w:type="paragraph" w:styleId="Heading4">
    <w:name w:val="heading 4"/>
    <w:basedOn w:val="Normal"/>
    <w:next w:val="Normal"/>
    <w:pPr>
      <w:keepNext w:val="1"/>
      <w:keepLines w:val="1"/>
    </w:pPr>
    <w:rPr>
      <w:b w:val="1"/>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200" w:line="324.00000000000006" w:lineRule="auto"/>
    </w:pPr>
    <w:rPr>
      <w:rFonts w:ascii="Open Sans SemiBold" w:cs="Open Sans SemiBold" w:eastAsia="Open Sans SemiBold" w:hAnsi="Open Sans SemiBold"/>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b w:val="1"/>
      <w:sz w:val="24"/>
      <w:szCs w:val="24"/>
    </w:rPr>
  </w:style>
  <w:style w:type="paragraph" w:styleId="Heading2">
    <w:name w:val="heading 2"/>
    <w:basedOn w:val="Normal"/>
    <w:next w:val="Normal"/>
    <w:pPr>
      <w:keepNext w:val="1"/>
      <w:keepLines w:val="1"/>
      <w:spacing w:after="120" w:lineRule="auto"/>
    </w:pPr>
    <w:rPr>
      <w:b w:val="1"/>
      <w:sz w:val="22"/>
      <w:szCs w:val="22"/>
    </w:rPr>
  </w:style>
  <w:style w:type="paragraph" w:styleId="Heading3">
    <w:name w:val="heading 3"/>
    <w:basedOn w:val="Normal"/>
    <w:next w:val="Normal"/>
    <w:pPr>
      <w:keepNext w:val="1"/>
      <w:keepLines w:val="1"/>
      <w:spacing w:after="60" w:lineRule="auto"/>
    </w:pPr>
    <w:rPr>
      <w:b w:val="1"/>
    </w:rPr>
  </w:style>
  <w:style w:type="paragraph" w:styleId="Heading4">
    <w:name w:val="heading 4"/>
    <w:basedOn w:val="Normal"/>
    <w:next w:val="Normal"/>
    <w:pPr>
      <w:keepNext w:val="1"/>
      <w:keepLines w:val="1"/>
    </w:pPr>
    <w:rPr>
      <w:b w:val="1"/>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200" w:line="324.00000000000006" w:lineRule="auto"/>
    </w:pPr>
    <w:rPr>
      <w:rFonts w:ascii="Open Sans SemiBold" w:cs="Open Sans SemiBold" w:eastAsia="Open Sans SemiBold" w:hAnsi="Open Sans SemiBold"/>
      <w:sz w:val="28"/>
      <w:szCs w:val="28"/>
    </w:rPr>
  </w:style>
  <w:style w:type="paragraph" w:styleId="Subtitle">
    <w:name w:val="Subtitle"/>
    <w:basedOn w:val="Normal"/>
    <w:next w:val="Normal"/>
    <w:pPr>
      <w:keepNext w:val="1"/>
      <w:keepLines w:val="1"/>
    </w:pPr>
    <w:rPr>
      <w:rFonts w:ascii="Open Sans SemiBold" w:cs="Open Sans SemiBold" w:eastAsia="Open Sans SemiBold" w:hAnsi="Open Sans SemiBold"/>
      <w:color w:val="97999b"/>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Pr>
    <w:rPr>
      <w:rFonts w:ascii="Open Sans SemiBold" w:cs="Open Sans SemiBold" w:eastAsia="Open Sans SemiBold" w:hAnsi="Open Sans SemiBold"/>
      <w:color w:val="97999b"/>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rFonts w:ascii="Open Sans SemiBold" w:cs="Open Sans SemiBold" w:eastAsia="Open Sans SemiBold" w:hAnsi="Open Sans SemiBold"/>
      <w:color w:val="97999b"/>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rFonts w:ascii="Open Sans SemiBold" w:cs="Open Sans SemiBold" w:eastAsia="Open Sans SemiBold" w:hAnsi="Open Sans SemiBold"/>
      <w:color w:val="97999b"/>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rFonts w:ascii="Open Sans SemiBold" w:cs="Open Sans SemiBold" w:eastAsia="Open Sans SemiBold" w:hAnsi="Open Sans SemiBold"/>
      <w:color w:val="97999b"/>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rFonts w:ascii="Open Sans SemiBold" w:cs="Open Sans SemiBold" w:eastAsia="Open Sans SemiBold" w:hAnsi="Open Sans SemiBold"/>
      <w:color w:val="97999b"/>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SemiBold-regular.ttf"/><Relationship Id="rId2" Type="http://schemas.openxmlformats.org/officeDocument/2006/relationships/font" Target="fonts/OpenSansSemiBold-bold.ttf"/><Relationship Id="rId3" Type="http://schemas.openxmlformats.org/officeDocument/2006/relationships/font" Target="fonts/OpenSansSemiBold-italic.ttf"/><Relationship Id="rId4" Type="http://schemas.openxmlformats.org/officeDocument/2006/relationships/font" Target="fonts/OpenSansSemiBold-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304CG+FMlGvILFjyql7WtkEnZQ==">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