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5C8D1D5" w:rsidR="00797C95" w:rsidRDefault="00B3451E">
      <w:pPr>
        <w:pBdr>
          <w:top w:val="nil"/>
          <w:left w:val="nil"/>
          <w:bottom w:val="nil"/>
          <w:right w:val="nil"/>
          <w:between w:val="nil"/>
        </w:pBdr>
        <w:spacing w:after="360" w:line="240" w:lineRule="auto"/>
        <w:jc w:val="center"/>
        <w:rPr>
          <w:b/>
          <w:color w:val="000000"/>
          <w:sz w:val="48"/>
          <w:szCs w:val="48"/>
        </w:rPr>
      </w:pPr>
      <w:r>
        <w:rPr>
          <w:b/>
          <w:noProof/>
          <w:sz w:val="48"/>
          <w:szCs w:val="48"/>
        </w:rPr>
        <mc:AlternateContent>
          <mc:Choice Requires="wps">
            <w:drawing>
              <wp:anchor distT="0" distB="0" distL="114300" distR="114300" simplePos="0" relativeHeight="251659264" behindDoc="0" locked="0" layoutInCell="1" allowOverlap="1" wp14:anchorId="2747CD54" wp14:editId="24874E05">
                <wp:simplePos x="0" y="0"/>
                <wp:positionH relativeFrom="column">
                  <wp:posOffset>1004878</wp:posOffset>
                </wp:positionH>
                <wp:positionV relativeFrom="paragraph">
                  <wp:posOffset>477967</wp:posOffset>
                </wp:positionV>
                <wp:extent cx="4679182" cy="22400"/>
                <wp:effectExtent l="19050" t="19050" r="26670" b="34925"/>
                <wp:wrapNone/>
                <wp:docPr id="1" name="Straight Connector 1"/>
                <wp:cNvGraphicFramePr/>
                <a:graphic xmlns:a="http://schemas.openxmlformats.org/drawingml/2006/main">
                  <a:graphicData uri="http://schemas.microsoft.com/office/word/2010/wordprocessingShape">
                    <wps:wsp>
                      <wps:cNvCnPr/>
                      <wps:spPr>
                        <a:xfrm>
                          <a:off x="0" y="0"/>
                          <a:ext cx="4679182" cy="22400"/>
                        </a:xfrm>
                        <a:prstGeom prst="line">
                          <a:avLst/>
                        </a:prstGeom>
                        <a:ln w="28575">
                          <a:solidFill>
                            <a:srgbClr val="F5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3631A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1pt,37.65pt" to="447.5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" strokecolor="#f58220" strokeweight="2.25pt"/>
            </w:pict>
          </mc:Fallback>
        </mc:AlternateContent>
      </w:r>
      <w:r w:rsidR="00000000">
        <w:rPr>
          <w:b/>
          <w:sz w:val="48"/>
          <w:szCs w:val="48"/>
        </w:rPr>
        <w:t>2022</w:t>
      </w:r>
      <w:r w:rsidR="00000000">
        <w:rPr>
          <w:b/>
          <w:color w:val="000000"/>
          <w:sz w:val="48"/>
          <w:szCs w:val="48"/>
        </w:rPr>
        <w:t xml:space="preserve"> Application Form</w:t>
      </w:r>
      <w:bookmarkStart w:id="0" w:name="_heading=h.gjdgxs" w:colFirst="0" w:colLast="0"/>
      <w:bookmarkEnd w:id="0"/>
    </w:p>
    <w:p w14:paraId="00000002" w14:textId="77777777" w:rsidR="00797C95" w:rsidRDefault="00000000">
      <w:pPr>
        <w:jc w:val="center"/>
        <w:rPr>
          <w:color w:val="000000"/>
          <w:sz w:val="28"/>
          <w:szCs w:val="28"/>
        </w:rPr>
      </w:pPr>
      <w:r>
        <w:rPr>
          <w:sz w:val="28"/>
          <w:szCs w:val="28"/>
        </w:rPr>
        <w:t>Scaling Up Nutrition Movement Pooled Fund 2.0 (extended period 2022)</w:t>
      </w:r>
    </w:p>
    <w:p w14:paraId="00000003" w14:textId="77777777" w:rsidR="00797C95" w:rsidRDefault="00000000">
      <w:pPr>
        <w:jc w:val="center"/>
        <w:rPr>
          <w:i/>
          <w:color w:val="646B6E"/>
          <w:sz w:val="24"/>
          <w:szCs w:val="24"/>
        </w:rPr>
      </w:pPr>
      <w:r>
        <w:rPr>
          <w:i/>
          <w:color w:val="646B6E"/>
          <w:sz w:val="24"/>
          <w:szCs w:val="24"/>
        </w:rPr>
        <w:t>Reference: SUN_Grants_2022_001</w:t>
      </w:r>
    </w:p>
    <w:p w14:paraId="00000004" w14:textId="77777777" w:rsidR="00797C95" w:rsidRDefault="00797C95"/>
    <w:p w14:paraId="00000005" w14:textId="77777777" w:rsidR="00797C95" w:rsidRDefault="00000000">
      <w:pPr>
        <w:jc w:val="center"/>
        <w:rPr>
          <w:b/>
          <w:color w:val="000000"/>
          <w:sz w:val="24"/>
          <w:szCs w:val="24"/>
        </w:rPr>
      </w:pPr>
      <w:r>
        <w:rPr>
          <w:b/>
          <w:sz w:val="24"/>
          <w:szCs w:val="24"/>
        </w:rPr>
        <w:t>Application Deadline: 15 August</w:t>
      </w:r>
      <w:sdt>
        <w:sdtPr>
          <w:tag w:val="goog_rdk_0"/>
          <w:id w:val="-261691001"/>
        </w:sdtPr>
        <w:sdtContent/>
      </w:sdt>
      <w:r>
        <w:rPr>
          <w:b/>
          <w:sz w:val="24"/>
          <w:szCs w:val="24"/>
        </w:rPr>
        <w:t xml:space="preserve"> 2022 by 15:00 (Geneva Time)</w:t>
      </w:r>
    </w:p>
    <w:p w14:paraId="00000006" w14:textId="77777777" w:rsidR="00797C95" w:rsidRDefault="00000000">
      <w:pPr>
        <w:pStyle w:val="Heading1"/>
        <w:ind w:left="737" w:hanging="737"/>
      </w:pPr>
      <w:r>
        <w:t>Instructions</w:t>
      </w:r>
    </w:p>
    <w:p w14:paraId="00000007" w14:textId="5B49F508" w:rsidR="00797C95" w:rsidRDefault="00000000">
      <w:pPr>
        <w:jc w:val="both"/>
        <w:rPr>
          <w:sz w:val="20"/>
          <w:szCs w:val="20"/>
        </w:rPr>
      </w:pPr>
      <w:r>
        <w:rPr>
          <w:sz w:val="20"/>
          <w:szCs w:val="20"/>
        </w:rPr>
        <w:t xml:space="preserve">Please download this file and respond to the questions in Sections 1-4. The completed application form should remain as an MS Word document.  </w:t>
      </w:r>
      <w:hyperlink w:anchor="_heading=h.tyjcwt">
        <w:r>
          <w:rPr>
            <w:color w:val="0092D1"/>
            <w:sz w:val="20"/>
            <w:szCs w:val="20"/>
            <w:u w:val="single"/>
          </w:rPr>
          <w:t>Section 5:  Checklist &amp; Statement of Assurances</w:t>
        </w:r>
      </w:hyperlink>
      <w:r>
        <w:rPr>
          <w:sz w:val="20"/>
          <w:szCs w:val="20"/>
        </w:rPr>
        <w:t xml:space="preserve"> </w:t>
      </w:r>
      <w:r w:rsidR="00B3451E">
        <w:rPr>
          <w:sz w:val="20"/>
          <w:szCs w:val="20"/>
        </w:rPr>
        <w:t>should be submitted as a pdf document, signed by the executive or designee of the applicant organization</w:t>
      </w:r>
      <w:r>
        <w:rPr>
          <w:sz w:val="20"/>
          <w:szCs w:val="20"/>
        </w:rPr>
        <w:t xml:space="preserve">. Please submit the application according to the Section 5: Submission Instructions of the Call for Proposals. </w:t>
      </w:r>
    </w:p>
    <w:p w14:paraId="00000008" w14:textId="77777777" w:rsidR="00797C95" w:rsidRDefault="00000000">
      <w:pPr>
        <w:pStyle w:val="Heading1"/>
        <w:ind w:left="737"/>
      </w:pPr>
      <w:bookmarkStart w:id="1" w:name="_heading=h.hu8obzfo5vs9" w:colFirst="0" w:colLast="0"/>
      <w:bookmarkEnd w:id="1"/>
      <w:r>
        <w:t>Section 1:  General Information</w:t>
      </w:r>
    </w:p>
    <w:p w14:paraId="00000009" w14:textId="77777777" w:rsidR="00797C95" w:rsidRDefault="00000000" w:rsidP="00B3451E">
      <w:pPr>
        <w:pStyle w:val="Heading4"/>
        <w:numPr>
          <w:ilvl w:val="0"/>
          <w:numId w:val="0"/>
        </w:numPr>
        <w:ind w:left="794" w:hanging="794"/>
      </w:pPr>
      <w:proofErr w:type="gramStart"/>
      <w:r>
        <w:t>1.1  Organizational</w:t>
      </w:r>
      <w:proofErr w:type="gramEnd"/>
      <w:r>
        <w:t xml:space="preserve"> Details </w:t>
      </w:r>
    </w:p>
    <w:p w14:paraId="0000000A" w14:textId="77777777" w:rsidR="00797C95" w:rsidRDefault="00797C95">
      <w:pPr>
        <w:rPr>
          <w:b/>
          <w:sz w:val="20"/>
          <w:szCs w:val="20"/>
        </w:rPr>
      </w:pPr>
    </w:p>
    <w:tbl>
      <w:tblPr>
        <w:tblStyle w:val="a"/>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7"/>
        <w:gridCol w:w="4056"/>
        <w:gridCol w:w="4536"/>
      </w:tblGrid>
      <w:tr w:rsidR="00797C95" w14:paraId="7CB5C070" w14:textId="77777777">
        <w:trPr>
          <w:trHeight w:val="375"/>
        </w:trPr>
        <w:tc>
          <w:tcPr>
            <w:tcW w:w="617" w:type="dxa"/>
            <w:shd w:val="clear" w:color="auto" w:fill="auto"/>
          </w:tcPr>
          <w:p w14:paraId="0000000B" w14:textId="77777777" w:rsidR="00797C95" w:rsidRDefault="00000000">
            <w:pPr>
              <w:spacing w:after="200"/>
              <w:rPr>
                <w:b/>
                <w:sz w:val="20"/>
                <w:szCs w:val="20"/>
              </w:rPr>
            </w:pPr>
            <w:r>
              <w:rPr>
                <w:b/>
                <w:sz w:val="20"/>
                <w:szCs w:val="20"/>
              </w:rPr>
              <w:t>1</w:t>
            </w:r>
          </w:p>
        </w:tc>
        <w:tc>
          <w:tcPr>
            <w:tcW w:w="4056" w:type="dxa"/>
            <w:shd w:val="clear" w:color="auto" w:fill="auto"/>
          </w:tcPr>
          <w:p w14:paraId="0000000C" w14:textId="77777777" w:rsidR="00797C95" w:rsidRDefault="00000000">
            <w:pPr>
              <w:spacing w:after="200"/>
              <w:rPr>
                <w:b/>
                <w:sz w:val="20"/>
                <w:szCs w:val="20"/>
              </w:rPr>
            </w:pPr>
            <w:r>
              <w:rPr>
                <w:b/>
                <w:sz w:val="20"/>
                <w:szCs w:val="20"/>
              </w:rPr>
              <w:t>Name of applying organization</w:t>
            </w:r>
          </w:p>
        </w:tc>
        <w:tc>
          <w:tcPr>
            <w:tcW w:w="4536" w:type="dxa"/>
            <w:shd w:val="clear" w:color="auto" w:fill="D0D3D4"/>
          </w:tcPr>
          <w:p w14:paraId="0000000D" w14:textId="77777777" w:rsidR="00797C95" w:rsidRDefault="00797C95">
            <w:pPr>
              <w:spacing w:after="200"/>
              <w:rPr>
                <w:b/>
                <w:sz w:val="20"/>
                <w:szCs w:val="20"/>
              </w:rPr>
            </w:pPr>
          </w:p>
        </w:tc>
      </w:tr>
      <w:tr w:rsidR="00797C95" w14:paraId="63A48FEE" w14:textId="77777777">
        <w:tc>
          <w:tcPr>
            <w:tcW w:w="617" w:type="dxa"/>
            <w:shd w:val="clear" w:color="auto" w:fill="auto"/>
          </w:tcPr>
          <w:p w14:paraId="0000000E" w14:textId="77777777" w:rsidR="00797C95" w:rsidRDefault="00000000">
            <w:pPr>
              <w:spacing w:after="200"/>
              <w:rPr>
                <w:b/>
                <w:sz w:val="20"/>
                <w:szCs w:val="20"/>
              </w:rPr>
            </w:pPr>
            <w:r>
              <w:rPr>
                <w:b/>
                <w:sz w:val="20"/>
                <w:szCs w:val="20"/>
              </w:rPr>
              <w:t>2</w:t>
            </w:r>
          </w:p>
        </w:tc>
        <w:tc>
          <w:tcPr>
            <w:tcW w:w="4056" w:type="dxa"/>
            <w:shd w:val="clear" w:color="auto" w:fill="auto"/>
          </w:tcPr>
          <w:p w14:paraId="0000000F" w14:textId="77777777" w:rsidR="00797C95" w:rsidRDefault="00000000">
            <w:pPr>
              <w:spacing w:after="200"/>
              <w:rPr>
                <w:b/>
                <w:sz w:val="20"/>
                <w:szCs w:val="20"/>
              </w:rPr>
            </w:pPr>
            <w:r>
              <w:rPr>
                <w:b/>
                <w:sz w:val="20"/>
                <w:szCs w:val="20"/>
              </w:rPr>
              <w:t>What is your UN Language Preference?</w:t>
            </w:r>
          </w:p>
        </w:tc>
        <w:tc>
          <w:tcPr>
            <w:tcW w:w="4536" w:type="dxa"/>
            <w:shd w:val="clear" w:color="auto" w:fill="D0D3D4"/>
          </w:tcPr>
          <w:p w14:paraId="00000010" w14:textId="77777777" w:rsidR="00797C95" w:rsidRDefault="00797C95">
            <w:pPr>
              <w:spacing w:after="200"/>
              <w:rPr>
                <w:sz w:val="20"/>
                <w:szCs w:val="20"/>
              </w:rPr>
            </w:pPr>
          </w:p>
        </w:tc>
      </w:tr>
      <w:tr w:rsidR="00797C95" w14:paraId="3B32986B" w14:textId="77777777">
        <w:tc>
          <w:tcPr>
            <w:tcW w:w="617" w:type="dxa"/>
            <w:shd w:val="clear" w:color="auto" w:fill="auto"/>
          </w:tcPr>
          <w:p w14:paraId="00000011" w14:textId="77777777" w:rsidR="00797C95" w:rsidRDefault="00000000">
            <w:pPr>
              <w:spacing w:after="200"/>
              <w:rPr>
                <w:b/>
                <w:sz w:val="20"/>
                <w:szCs w:val="20"/>
              </w:rPr>
            </w:pPr>
            <w:r>
              <w:rPr>
                <w:b/>
                <w:sz w:val="20"/>
                <w:szCs w:val="20"/>
              </w:rPr>
              <w:t>3</w:t>
            </w:r>
          </w:p>
        </w:tc>
        <w:tc>
          <w:tcPr>
            <w:tcW w:w="4056" w:type="dxa"/>
            <w:shd w:val="clear" w:color="auto" w:fill="auto"/>
          </w:tcPr>
          <w:p w14:paraId="00000012" w14:textId="77777777" w:rsidR="00797C95" w:rsidRDefault="00000000">
            <w:pPr>
              <w:spacing w:after="200"/>
              <w:rPr>
                <w:b/>
                <w:sz w:val="20"/>
                <w:szCs w:val="20"/>
              </w:rPr>
            </w:pPr>
            <w:r>
              <w:rPr>
                <w:b/>
                <w:sz w:val="20"/>
                <w:szCs w:val="20"/>
              </w:rPr>
              <w:t>Mailing address</w:t>
            </w:r>
          </w:p>
        </w:tc>
        <w:tc>
          <w:tcPr>
            <w:tcW w:w="4536" w:type="dxa"/>
            <w:shd w:val="clear" w:color="auto" w:fill="D0D3D4"/>
          </w:tcPr>
          <w:p w14:paraId="00000013" w14:textId="77777777" w:rsidR="00797C95" w:rsidRDefault="00797C95">
            <w:pPr>
              <w:spacing w:after="200"/>
              <w:rPr>
                <w:sz w:val="20"/>
                <w:szCs w:val="20"/>
              </w:rPr>
            </w:pPr>
          </w:p>
          <w:p w14:paraId="00000014" w14:textId="77777777" w:rsidR="00797C95" w:rsidRDefault="00797C95">
            <w:pPr>
              <w:spacing w:after="200"/>
              <w:rPr>
                <w:sz w:val="20"/>
                <w:szCs w:val="20"/>
              </w:rPr>
            </w:pPr>
          </w:p>
          <w:p w14:paraId="00000015" w14:textId="77777777" w:rsidR="00797C95" w:rsidRDefault="00797C95">
            <w:pPr>
              <w:spacing w:after="200"/>
              <w:rPr>
                <w:sz w:val="20"/>
                <w:szCs w:val="20"/>
              </w:rPr>
            </w:pPr>
          </w:p>
        </w:tc>
      </w:tr>
      <w:tr w:rsidR="00797C95" w14:paraId="1F0E1D7C" w14:textId="77777777">
        <w:tc>
          <w:tcPr>
            <w:tcW w:w="617" w:type="dxa"/>
            <w:shd w:val="clear" w:color="auto" w:fill="FFFFFF"/>
          </w:tcPr>
          <w:p w14:paraId="00000016" w14:textId="77777777" w:rsidR="00797C95" w:rsidRDefault="00000000">
            <w:pPr>
              <w:spacing w:after="200"/>
              <w:rPr>
                <w:b/>
                <w:sz w:val="20"/>
                <w:szCs w:val="20"/>
              </w:rPr>
            </w:pPr>
            <w:r>
              <w:rPr>
                <w:b/>
                <w:sz w:val="20"/>
                <w:szCs w:val="20"/>
              </w:rPr>
              <w:t>4</w:t>
            </w:r>
          </w:p>
        </w:tc>
        <w:tc>
          <w:tcPr>
            <w:tcW w:w="4056" w:type="dxa"/>
            <w:shd w:val="clear" w:color="auto" w:fill="FFFFFF"/>
          </w:tcPr>
          <w:p w14:paraId="00000017" w14:textId="77777777" w:rsidR="00797C95" w:rsidRDefault="00000000">
            <w:pPr>
              <w:spacing w:after="200"/>
              <w:rPr>
                <w:b/>
                <w:sz w:val="20"/>
                <w:szCs w:val="20"/>
              </w:rPr>
            </w:pPr>
            <w:r>
              <w:rPr>
                <w:b/>
                <w:sz w:val="20"/>
                <w:szCs w:val="20"/>
              </w:rPr>
              <w:t>Office Telephone Number (Please include country code)</w:t>
            </w:r>
          </w:p>
        </w:tc>
        <w:tc>
          <w:tcPr>
            <w:tcW w:w="4536" w:type="dxa"/>
            <w:shd w:val="clear" w:color="auto" w:fill="D0D3D4"/>
          </w:tcPr>
          <w:p w14:paraId="00000018" w14:textId="77777777" w:rsidR="00797C95" w:rsidRDefault="00797C95">
            <w:pPr>
              <w:spacing w:after="200"/>
              <w:rPr>
                <w:sz w:val="20"/>
                <w:szCs w:val="20"/>
              </w:rPr>
            </w:pPr>
          </w:p>
        </w:tc>
      </w:tr>
      <w:tr w:rsidR="00797C95" w14:paraId="7B8DE500" w14:textId="77777777">
        <w:tc>
          <w:tcPr>
            <w:tcW w:w="617" w:type="dxa"/>
            <w:shd w:val="clear" w:color="auto" w:fill="FFFFFF"/>
          </w:tcPr>
          <w:p w14:paraId="00000019" w14:textId="77777777" w:rsidR="00797C95" w:rsidRDefault="00000000">
            <w:pPr>
              <w:spacing w:after="200"/>
              <w:rPr>
                <w:b/>
                <w:sz w:val="20"/>
                <w:szCs w:val="20"/>
              </w:rPr>
            </w:pPr>
            <w:r>
              <w:rPr>
                <w:b/>
                <w:sz w:val="20"/>
                <w:szCs w:val="20"/>
              </w:rPr>
              <w:t>5</w:t>
            </w:r>
          </w:p>
        </w:tc>
        <w:tc>
          <w:tcPr>
            <w:tcW w:w="4056" w:type="dxa"/>
            <w:shd w:val="clear" w:color="auto" w:fill="FFFFFF"/>
          </w:tcPr>
          <w:p w14:paraId="0000001A" w14:textId="77777777" w:rsidR="00797C95" w:rsidRDefault="00000000">
            <w:pPr>
              <w:spacing w:after="200"/>
              <w:rPr>
                <w:b/>
                <w:sz w:val="20"/>
                <w:szCs w:val="20"/>
              </w:rPr>
            </w:pPr>
            <w:r>
              <w:rPr>
                <w:b/>
                <w:sz w:val="20"/>
                <w:szCs w:val="20"/>
              </w:rPr>
              <w:t>Email Address</w:t>
            </w:r>
          </w:p>
        </w:tc>
        <w:tc>
          <w:tcPr>
            <w:tcW w:w="4536" w:type="dxa"/>
            <w:shd w:val="clear" w:color="auto" w:fill="D0D3D4"/>
          </w:tcPr>
          <w:p w14:paraId="0000001B" w14:textId="77777777" w:rsidR="00797C95" w:rsidRDefault="00797C95">
            <w:pPr>
              <w:spacing w:after="200"/>
              <w:rPr>
                <w:sz w:val="20"/>
                <w:szCs w:val="20"/>
              </w:rPr>
            </w:pPr>
          </w:p>
        </w:tc>
      </w:tr>
      <w:tr w:rsidR="00797C95" w14:paraId="0D9731BB" w14:textId="77777777">
        <w:tc>
          <w:tcPr>
            <w:tcW w:w="617" w:type="dxa"/>
            <w:shd w:val="clear" w:color="auto" w:fill="FFFFFF"/>
          </w:tcPr>
          <w:p w14:paraId="0000001C" w14:textId="77777777" w:rsidR="00797C95" w:rsidRDefault="00000000">
            <w:pPr>
              <w:spacing w:after="200"/>
              <w:rPr>
                <w:b/>
                <w:sz w:val="20"/>
                <w:szCs w:val="20"/>
              </w:rPr>
            </w:pPr>
            <w:r>
              <w:rPr>
                <w:b/>
                <w:sz w:val="20"/>
                <w:szCs w:val="20"/>
              </w:rPr>
              <w:t>6</w:t>
            </w:r>
          </w:p>
        </w:tc>
        <w:tc>
          <w:tcPr>
            <w:tcW w:w="4056" w:type="dxa"/>
            <w:shd w:val="clear" w:color="auto" w:fill="FFFFFF"/>
          </w:tcPr>
          <w:p w14:paraId="0000001D" w14:textId="77777777" w:rsidR="00797C95" w:rsidRDefault="00000000">
            <w:pPr>
              <w:spacing w:after="200"/>
              <w:rPr>
                <w:b/>
                <w:sz w:val="20"/>
                <w:szCs w:val="20"/>
              </w:rPr>
            </w:pPr>
            <w:r>
              <w:rPr>
                <w:b/>
                <w:sz w:val="20"/>
                <w:szCs w:val="20"/>
              </w:rPr>
              <w:t>Website Address (If applicable)</w:t>
            </w:r>
          </w:p>
        </w:tc>
        <w:tc>
          <w:tcPr>
            <w:tcW w:w="4536" w:type="dxa"/>
            <w:shd w:val="clear" w:color="auto" w:fill="D0D3D4"/>
          </w:tcPr>
          <w:p w14:paraId="0000001E" w14:textId="77777777" w:rsidR="00797C95" w:rsidRDefault="00797C95">
            <w:pPr>
              <w:spacing w:after="200"/>
              <w:rPr>
                <w:sz w:val="20"/>
                <w:szCs w:val="20"/>
              </w:rPr>
            </w:pPr>
          </w:p>
        </w:tc>
      </w:tr>
      <w:tr w:rsidR="00797C95" w14:paraId="7C5B88CE" w14:textId="77777777">
        <w:tc>
          <w:tcPr>
            <w:tcW w:w="617" w:type="dxa"/>
            <w:shd w:val="clear" w:color="auto" w:fill="FFFFFF"/>
          </w:tcPr>
          <w:p w14:paraId="0000001F" w14:textId="77777777" w:rsidR="00797C95" w:rsidRDefault="00000000">
            <w:pPr>
              <w:spacing w:after="200"/>
              <w:rPr>
                <w:b/>
                <w:sz w:val="20"/>
                <w:szCs w:val="20"/>
              </w:rPr>
            </w:pPr>
            <w:r>
              <w:rPr>
                <w:b/>
                <w:sz w:val="20"/>
                <w:szCs w:val="20"/>
              </w:rPr>
              <w:t>7</w:t>
            </w:r>
          </w:p>
        </w:tc>
        <w:tc>
          <w:tcPr>
            <w:tcW w:w="4056" w:type="dxa"/>
            <w:shd w:val="clear" w:color="auto" w:fill="FFFFFF"/>
          </w:tcPr>
          <w:p w14:paraId="00000020" w14:textId="77777777" w:rsidR="00797C95" w:rsidRDefault="00000000">
            <w:pPr>
              <w:spacing w:after="200"/>
              <w:rPr>
                <w:b/>
                <w:sz w:val="20"/>
                <w:szCs w:val="20"/>
              </w:rPr>
            </w:pPr>
            <w:r>
              <w:rPr>
                <w:b/>
                <w:sz w:val="20"/>
                <w:szCs w:val="20"/>
              </w:rPr>
              <w:t>Contact Person, Title</w:t>
            </w:r>
          </w:p>
        </w:tc>
        <w:tc>
          <w:tcPr>
            <w:tcW w:w="4536" w:type="dxa"/>
            <w:shd w:val="clear" w:color="auto" w:fill="D0D3D4"/>
          </w:tcPr>
          <w:p w14:paraId="00000021" w14:textId="77777777" w:rsidR="00797C95" w:rsidRDefault="00797C95">
            <w:pPr>
              <w:spacing w:after="200"/>
              <w:rPr>
                <w:sz w:val="20"/>
                <w:szCs w:val="20"/>
              </w:rPr>
            </w:pPr>
          </w:p>
        </w:tc>
      </w:tr>
      <w:tr w:rsidR="00797C95" w14:paraId="5E9C37AD" w14:textId="77777777">
        <w:tc>
          <w:tcPr>
            <w:tcW w:w="617" w:type="dxa"/>
            <w:shd w:val="clear" w:color="auto" w:fill="FFFFFF"/>
          </w:tcPr>
          <w:p w14:paraId="00000022" w14:textId="77777777" w:rsidR="00797C95" w:rsidRDefault="00000000">
            <w:pPr>
              <w:spacing w:after="200"/>
              <w:rPr>
                <w:b/>
                <w:sz w:val="20"/>
                <w:szCs w:val="20"/>
              </w:rPr>
            </w:pPr>
            <w:r>
              <w:rPr>
                <w:b/>
                <w:sz w:val="20"/>
                <w:szCs w:val="20"/>
              </w:rPr>
              <w:t>8</w:t>
            </w:r>
          </w:p>
        </w:tc>
        <w:tc>
          <w:tcPr>
            <w:tcW w:w="4056" w:type="dxa"/>
            <w:shd w:val="clear" w:color="auto" w:fill="FFFFFF"/>
          </w:tcPr>
          <w:p w14:paraId="00000023" w14:textId="77777777" w:rsidR="00797C95" w:rsidRDefault="00000000">
            <w:pPr>
              <w:spacing w:after="200"/>
              <w:rPr>
                <w:b/>
                <w:sz w:val="20"/>
                <w:szCs w:val="20"/>
              </w:rPr>
            </w:pPr>
            <w:r>
              <w:rPr>
                <w:b/>
                <w:sz w:val="20"/>
                <w:szCs w:val="20"/>
              </w:rPr>
              <w:t>Contact Person, E-mail address</w:t>
            </w:r>
            <w:r>
              <w:rPr>
                <w:b/>
                <w:sz w:val="20"/>
                <w:szCs w:val="20"/>
              </w:rPr>
              <w:tab/>
            </w:r>
          </w:p>
        </w:tc>
        <w:tc>
          <w:tcPr>
            <w:tcW w:w="4536" w:type="dxa"/>
            <w:shd w:val="clear" w:color="auto" w:fill="D0D3D4"/>
          </w:tcPr>
          <w:p w14:paraId="00000024" w14:textId="77777777" w:rsidR="00797C95" w:rsidRDefault="00797C95">
            <w:pPr>
              <w:spacing w:after="200"/>
              <w:rPr>
                <w:sz w:val="20"/>
                <w:szCs w:val="20"/>
              </w:rPr>
            </w:pPr>
          </w:p>
        </w:tc>
      </w:tr>
      <w:tr w:rsidR="00797C95" w14:paraId="2A10D6F8" w14:textId="77777777">
        <w:tc>
          <w:tcPr>
            <w:tcW w:w="617" w:type="dxa"/>
            <w:shd w:val="clear" w:color="auto" w:fill="FFFFFF"/>
          </w:tcPr>
          <w:p w14:paraId="00000025" w14:textId="77777777" w:rsidR="00797C95" w:rsidRDefault="00000000">
            <w:pPr>
              <w:spacing w:after="200"/>
              <w:rPr>
                <w:b/>
                <w:sz w:val="20"/>
                <w:szCs w:val="20"/>
              </w:rPr>
            </w:pPr>
            <w:r>
              <w:rPr>
                <w:b/>
                <w:sz w:val="20"/>
                <w:szCs w:val="20"/>
              </w:rPr>
              <w:t>9</w:t>
            </w:r>
          </w:p>
        </w:tc>
        <w:tc>
          <w:tcPr>
            <w:tcW w:w="4056" w:type="dxa"/>
            <w:shd w:val="clear" w:color="auto" w:fill="FFFFFF"/>
          </w:tcPr>
          <w:p w14:paraId="00000026" w14:textId="77777777" w:rsidR="00797C95" w:rsidRDefault="00000000">
            <w:pPr>
              <w:spacing w:after="200"/>
              <w:rPr>
                <w:b/>
                <w:sz w:val="20"/>
                <w:szCs w:val="20"/>
              </w:rPr>
            </w:pPr>
            <w:r>
              <w:rPr>
                <w:b/>
                <w:sz w:val="20"/>
                <w:szCs w:val="20"/>
              </w:rPr>
              <w:t>Contact Person, Phone number</w:t>
            </w:r>
            <w:r>
              <w:rPr>
                <w:b/>
                <w:sz w:val="20"/>
                <w:szCs w:val="20"/>
              </w:rPr>
              <w:tab/>
            </w:r>
          </w:p>
        </w:tc>
        <w:tc>
          <w:tcPr>
            <w:tcW w:w="4536" w:type="dxa"/>
            <w:shd w:val="clear" w:color="auto" w:fill="D0D3D4"/>
          </w:tcPr>
          <w:p w14:paraId="00000027" w14:textId="77777777" w:rsidR="00797C95" w:rsidRDefault="00797C95">
            <w:pPr>
              <w:spacing w:after="200"/>
              <w:rPr>
                <w:sz w:val="20"/>
                <w:szCs w:val="20"/>
              </w:rPr>
            </w:pPr>
          </w:p>
        </w:tc>
      </w:tr>
      <w:tr w:rsidR="00797C95" w14:paraId="6313A9E1" w14:textId="77777777">
        <w:trPr>
          <w:trHeight w:val="4440"/>
        </w:trPr>
        <w:tc>
          <w:tcPr>
            <w:tcW w:w="617" w:type="dxa"/>
            <w:shd w:val="clear" w:color="auto" w:fill="FFFFFF"/>
          </w:tcPr>
          <w:p w14:paraId="00000028" w14:textId="77777777" w:rsidR="00797C95" w:rsidRDefault="00000000">
            <w:pPr>
              <w:spacing w:after="200"/>
              <w:rPr>
                <w:b/>
                <w:sz w:val="20"/>
                <w:szCs w:val="20"/>
              </w:rPr>
            </w:pPr>
            <w:r>
              <w:rPr>
                <w:b/>
                <w:sz w:val="20"/>
                <w:szCs w:val="20"/>
              </w:rPr>
              <w:lastRenderedPageBreak/>
              <w:t>10</w:t>
            </w:r>
          </w:p>
        </w:tc>
        <w:tc>
          <w:tcPr>
            <w:tcW w:w="4056" w:type="dxa"/>
            <w:shd w:val="clear" w:color="auto" w:fill="FFFFFF"/>
          </w:tcPr>
          <w:p w14:paraId="00000029" w14:textId="77777777" w:rsidR="00797C95" w:rsidRDefault="00000000">
            <w:pPr>
              <w:spacing w:after="200"/>
              <w:rPr>
                <w:i/>
                <w:sz w:val="20"/>
                <w:szCs w:val="20"/>
              </w:rPr>
            </w:pPr>
            <w:r>
              <w:rPr>
                <w:b/>
                <w:sz w:val="20"/>
                <w:szCs w:val="20"/>
              </w:rPr>
              <w:t xml:space="preserve">Legal status of organization </w:t>
            </w:r>
          </w:p>
          <w:p w14:paraId="0000002A" w14:textId="77777777" w:rsidR="00797C95" w:rsidRDefault="00000000">
            <w:pPr>
              <w:spacing w:after="200"/>
              <w:rPr>
                <w:i/>
                <w:sz w:val="20"/>
                <w:szCs w:val="20"/>
              </w:rPr>
            </w:pPr>
            <w:r>
              <w:rPr>
                <w:i/>
                <w:sz w:val="20"/>
                <w:szCs w:val="20"/>
              </w:rPr>
              <w:t>Examples:</w:t>
            </w:r>
          </w:p>
          <w:p w14:paraId="0000002B" w14:textId="77777777" w:rsidR="00797C95" w:rsidRDefault="00000000">
            <w:pPr>
              <w:spacing w:after="200"/>
              <w:rPr>
                <w:i/>
                <w:sz w:val="20"/>
                <w:szCs w:val="20"/>
              </w:rPr>
            </w:pPr>
            <w:r>
              <w:rPr>
                <w:i/>
                <w:sz w:val="20"/>
                <w:szCs w:val="20"/>
              </w:rPr>
              <w:t xml:space="preserve">-Non-profit/non-governmental organization), </w:t>
            </w:r>
          </w:p>
          <w:p w14:paraId="0000002C" w14:textId="77777777" w:rsidR="00797C95" w:rsidRDefault="00000000">
            <w:pPr>
              <w:spacing w:after="200"/>
              <w:rPr>
                <w:i/>
                <w:sz w:val="20"/>
                <w:szCs w:val="20"/>
              </w:rPr>
            </w:pPr>
            <w:r>
              <w:rPr>
                <w:i/>
                <w:sz w:val="20"/>
                <w:szCs w:val="20"/>
              </w:rPr>
              <w:t>-National government entity</w:t>
            </w:r>
          </w:p>
          <w:p w14:paraId="0000002D" w14:textId="77777777" w:rsidR="00797C95" w:rsidRDefault="00000000">
            <w:pPr>
              <w:spacing w:after="200"/>
              <w:rPr>
                <w:i/>
                <w:sz w:val="20"/>
                <w:szCs w:val="20"/>
              </w:rPr>
            </w:pPr>
            <w:r>
              <w:rPr>
                <w:i/>
                <w:sz w:val="20"/>
                <w:szCs w:val="20"/>
              </w:rPr>
              <w:t>-Local government entity</w:t>
            </w:r>
          </w:p>
          <w:p w14:paraId="0000002E" w14:textId="77777777" w:rsidR="00797C95" w:rsidRDefault="00000000">
            <w:pPr>
              <w:spacing w:after="200"/>
              <w:rPr>
                <w:i/>
                <w:sz w:val="20"/>
                <w:szCs w:val="20"/>
              </w:rPr>
            </w:pPr>
            <w:r>
              <w:rPr>
                <w:i/>
                <w:sz w:val="20"/>
                <w:szCs w:val="20"/>
              </w:rPr>
              <w:t>-Media</w:t>
            </w:r>
            <w:r>
              <w:rPr>
                <w:i/>
                <w:sz w:val="20"/>
                <w:szCs w:val="20"/>
              </w:rPr>
              <w:br/>
              <w:t>-Educational institution</w:t>
            </w:r>
            <w:r>
              <w:rPr>
                <w:i/>
                <w:sz w:val="20"/>
                <w:szCs w:val="20"/>
              </w:rPr>
              <w:br/>
              <w:t xml:space="preserve">-Tribal entity </w:t>
            </w:r>
            <w:r>
              <w:rPr>
                <w:i/>
                <w:sz w:val="20"/>
                <w:szCs w:val="20"/>
              </w:rPr>
              <w:br/>
              <w:t>-Research institution</w:t>
            </w:r>
            <w:r>
              <w:rPr>
                <w:i/>
                <w:sz w:val="20"/>
                <w:szCs w:val="20"/>
              </w:rPr>
              <w:br/>
              <w:t>-International non-governmental organization</w:t>
            </w:r>
          </w:p>
          <w:p w14:paraId="0000002F" w14:textId="77777777" w:rsidR="00797C95" w:rsidRDefault="00000000">
            <w:pPr>
              <w:spacing w:after="200"/>
              <w:rPr>
                <w:b/>
                <w:sz w:val="20"/>
                <w:szCs w:val="20"/>
              </w:rPr>
            </w:pPr>
            <w:r>
              <w:rPr>
                <w:i/>
                <w:sz w:val="20"/>
                <w:szCs w:val="20"/>
              </w:rPr>
              <w:t>-Community Association</w:t>
            </w:r>
            <w:r>
              <w:rPr>
                <w:i/>
                <w:sz w:val="20"/>
                <w:szCs w:val="20"/>
              </w:rPr>
              <w:br/>
              <w:t>-Other (Please Specify)</w:t>
            </w:r>
            <w:r>
              <w:rPr>
                <w:b/>
                <w:sz w:val="20"/>
                <w:szCs w:val="20"/>
              </w:rPr>
              <w:t xml:space="preserve"> </w:t>
            </w:r>
          </w:p>
        </w:tc>
        <w:tc>
          <w:tcPr>
            <w:tcW w:w="4536" w:type="dxa"/>
            <w:shd w:val="clear" w:color="auto" w:fill="D0D3D4"/>
          </w:tcPr>
          <w:p w14:paraId="00000030" w14:textId="77777777" w:rsidR="00797C95" w:rsidRDefault="00797C95">
            <w:pPr>
              <w:spacing w:after="200"/>
              <w:rPr>
                <w:sz w:val="20"/>
                <w:szCs w:val="20"/>
              </w:rPr>
            </w:pPr>
          </w:p>
        </w:tc>
      </w:tr>
      <w:tr w:rsidR="00797C95" w14:paraId="04690903" w14:textId="77777777">
        <w:trPr>
          <w:trHeight w:val="555"/>
        </w:trPr>
        <w:tc>
          <w:tcPr>
            <w:tcW w:w="617" w:type="dxa"/>
            <w:shd w:val="clear" w:color="auto" w:fill="FFFFFF"/>
          </w:tcPr>
          <w:p w14:paraId="00000031" w14:textId="77777777" w:rsidR="00797C95" w:rsidRDefault="00000000">
            <w:pPr>
              <w:spacing w:after="200"/>
              <w:rPr>
                <w:b/>
                <w:sz w:val="20"/>
                <w:szCs w:val="20"/>
                <w:highlight w:val="white"/>
              </w:rPr>
            </w:pPr>
            <w:r>
              <w:rPr>
                <w:b/>
                <w:sz w:val="20"/>
                <w:szCs w:val="20"/>
                <w:highlight w:val="white"/>
              </w:rPr>
              <w:t>11</w:t>
            </w:r>
          </w:p>
        </w:tc>
        <w:tc>
          <w:tcPr>
            <w:tcW w:w="4056" w:type="dxa"/>
            <w:shd w:val="clear" w:color="auto" w:fill="FFFFFF"/>
          </w:tcPr>
          <w:p w14:paraId="00000032" w14:textId="77777777" w:rsidR="00797C95" w:rsidRDefault="00000000">
            <w:pPr>
              <w:spacing w:after="200"/>
              <w:rPr>
                <w:b/>
                <w:sz w:val="20"/>
                <w:szCs w:val="20"/>
                <w:highlight w:val="white"/>
              </w:rPr>
            </w:pPr>
            <w:r>
              <w:rPr>
                <w:b/>
                <w:sz w:val="20"/>
                <w:szCs w:val="20"/>
                <w:highlight w:val="white"/>
              </w:rPr>
              <w:t xml:space="preserve">Registration Number </w:t>
            </w:r>
          </w:p>
          <w:p w14:paraId="00000033" w14:textId="77777777" w:rsidR="00797C95" w:rsidRDefault="00000000">
            <w:pPr>
              <w:spacing w:after="200"/>
              <w:rPr>
                <w:b/>
                <w:sz w:val="20"/>
                <w:szCs w:val="20"/>
                <w:highlight w:val="white"/>
              </w:rPr>
            </w:pPr>
            <w:r>
              <w:rPr>
                <w:b/>
                <w:sz w:val="20"/>
                <w:szCs w:val="20"/>
                <w:highlight w:val="white"/>
              </w:rPr>
              <w:t>(</w:t>
            </w:r>
            <w:proofErr w:type="gramStart"/>
            <w:r>
              <w:rPr>
                <w:b/>
                <w:sz w:val="20"/>
                <w:szCs w:val="20"/>
                <w:highlight w:val="white"/>
              </w:rPr>
              <w:t>or</w:t>
            </w:r>
            <w:proofErr w:type="gramEnd"/>
            <w:r>
              <w:rPr>
                <w:b/>
                <w:sz w:val="20"/>
                <w:szCs w:val="20"/>
                <w:highlight w:val="white"/>
              </w:rPr>
              <w:t xml:space="preserve"> equivalent if available)</w:t>
            </w:r>
            <w:r>
              <w:rPr>
                <w:b/>
                <w:sz w:val="20"/>
                <w:szCs w:val="20"/>
                <w:highlight w:val="white"/>
              </w:rPr>
              <w:tab/>
            </w:r>
          </w:p>
        </w:tc>
        <w:tc>
          <w:tcPr>
            <w:tcW w:w="4536" w:type="dxa"/>
            <w:shd w:val="clear" w:color="auto" w:fill="D0D3D4"/>
          </w:tcPr>
          <w:p w14:paraId="00000034" w14:textId="77777777" w:rsidR="00797C95" w:rsidRDefault="00797C95">
            <w:pPr>
              <w:spacing w:after="200"/>
              <w:rPr>
                <w:sz w:val="20"/>
                <w:szCs w:val="20"/>
                <w:highlight w:val="red"/>
              </w:rPr>
            </w:pPr>
          </w:p>
        </w:tc>
      </w:tr>
      <w:tr w:rsidR="00797C95" w14:paraId="4C8B7D9F" w14:textId="77777777">
        <w:trPr>
          <w:trHeight w:val="269"/>
        </w:trPr>
        <w:tc>
          <w:tcPr>
            <w:tcW w:w="617" w:type="dxa"/>
            <w:shd w:val="clear" w:color="auto" w:fill="FFFFFF"/>
          </w:tcPr>
          <w:p w14:paraId="00000035" w14:textId="77777777" w:rsidR="00797C95" w:rsidRDefault="00000000">
            <w:pPr>
              <w:spacing w:after="200"/>
              <w:rPr>
                <w:b/>
                <w:sz w:val="20"/>
                <w:szCs w:val="20"/>
                <w:highlight w:val="white"/>
              </w:rPr>
            </w:pPr>
            <w:r>
              <w:rPr>
                <w:b/>
                <w:sz w:val="20"/>
                <w:szCs w:val="20"/>
                <w:highlight w:val="white"/>
              </w:rPr>
              <w:t>12</w:t>
            </w:r>
          </w:p>
        </w:tc>
        <w:tc>
          <w:tcPr>
            <w:tcW w:w="4056" w:type="dxa"/>
            <w:shd w:val="clear" w:color="auto" w:fill="FFFFFF"/>
          </w:tcPr>
          <w:p w14:paraId="00000036" w14:textId="77777777" w:rsidR="00797C95" w:rsidRDefault="00000000">
            <w:pPr>
              <w:spacing w:after="200"/>
              <w:rPr>
                <w:b/>
                <w:sz w:val="20"/>
                <w:szCs w:val="20"/>
                <w:highlight w:val="white"/>
              </w:rPr>
            </w:pPr>
            <w:r>
              <w:rPr>
                <w:b/>
                <w:sz w:val="20"/>
                <w:szCs w:val="20"/>
                <w:highlight w:val="white"/>
              </w:rPr>
              <w:t>Tax ID Number (if applicable)</w:t>
            </w:r>
          </w:p>
        </w:tc>
        <w:tc>
          <w:tcPr>
            <w:tcW w:w="4536" w:type="dxa"/>
            <w:shd w:val="clear" w:color="auto" w:fill="D0D3D4"/>
          </w:tcPr>
          <w:p w14:paraId="00000037" w14:textId="77777777" w:rsidR="00797C95" w:rsidRDefault="00797C95">
            <w:pPr>
              <w:spacing w:after="200"/>
              <w:rPr>
                <w:sz w:val="20"/>
                <w:szCs w:val="20"/>
                <w:highlight w:val="red"/>
              </w:rPr>
            </w:pPr>
          </w:p>
        </w:tc>
      </w:tr>
    </w:tbl>
    <w:p w14:paraId="00000038" w14:textId="77777777" w:rsidR="00797C95" w:rsidRDefault="00797C95">
      <w:pPr>
        <w:rPr>
          <w:b/>
          <w:sz w:val="24"/>
          <w:szCs w:val="24"/>
        </w:rPr>
      </w:pPr>
      <w:bookmarkStart w:id="2" w:name="_heading=h.30j0zll" w:colFirst="0" w:colLast="0"/>
      <w:bookmarkEnd w:id="2"/>
    </w:p>
    <w:p w14:paraId="00000039" w14:textId="77777777" w:rsidR="00797C95" w:rsidRDefault="00000000" w:rsidP="00B3451E">
      <w:pPr>
        <w:pStyle w:val="Heading4"/>
        <w:numPr>
          <w:ilvl w:val="0"/>
          <w:numId w:val="0"/>
        </w:numPr>
        <w:ind w:left="794" w:hanging="794"/>
      </w:pPr>
      <w:bookmarkStart w:id="3" w:name="_heading=h.uvqd05jtctkb" w:colFirst="0" w:colLast="0"/>
      <w:bookmarkEnd w:id="3"/>
      <w:proofErr w:type="gramStart"/>
      <w:r>
        <w:t>1.2  Project</w:t>
      </w:r>
      <w:proofErr w:type="gramEnd"/>
      <w:r>
        <w:t xml:space="preserve"> Contact</w:t>
      </w:r>
    </w:p>
    <w:p w14:paraId="0000003A" w14:textId="77777777" w:rsidR="00797C95" w:rsidRDefault="00000000">
      <w:pPr>
        <w:rPr>
          <w:sz w:val="20"/>
          <w:szCs w:val="20"/>
        </w:rPr>
      </w:pPr>
      <w:r>
        <w:rPr>
          <w:sz w:val="20"/>
          <w:szCs w:val="20"/>
        </w:rPr>
        <w:t xml:space="preserve">Please list one individual with who can be contacted regarding the project’s implementation, progress, data, timeline, and reports. You may add multiple contacts if necessary. </w:t>
      </w:r>
    </w:p>
    <w:tbl>
      <w:tblPr>
        <w:tblStyle w:val="a0"/>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4529"/>
      </w:tblGrid>
      <w:tr w:rsidR="00797C95" w14:paraId="1E5F2C2F" w14:textId="77777777">
        <w:tc>
          <w:tcPr>
            <w:tcW w:w="4531" w:type="dxa"/>
            <w:shd w:val="clear" w:color="auto" w:fill="auto"/>
          </w:tcPr>
          <w:p w14:paraId="0000003B" w14:textId="77777777" w:rsidR="00797C95" w:rsidRDefault="00000000">
            <w:pPr>
              <w:rPr>
                <w:b/>
                <w:sz w:val="20"/>
                <w:szCs w:val="20"/>
              </w:rPr>
            </w:pPr>
            <w:r>
              <w:rPr>
                <w:b/>
                <w:sz w:val="20"/>
                <w:szCs w:val="20"/>
              </w:rPr>
              <w:t>Name (Family Name, Given Name)</w:t>
            </w:r>
          </w:p>
        </w:tc>
        <w:tc>
          <w:tcPr>
            <w:tcW w:w="4529" w:type="dxa"/>
            <w:shd w:val="clear" w:color="auto" w:fill="D0D3D4"/>
          </w:tcPr>
          <w:p w14:paraId="0000003C" w14:textId="77777777" w:rsidR="00797C95" w:rsidRDefault="00797C95">
            <w:pPr>
              <w:rPr>
                <w:sz w:val="20"/>
                <w:szCs w:val="20"/>
              </w:rPr>
            </w:pPr>
          </w:p>
        </w:tc>
      </w:tr>
      <w:tr w:rsidR="00797C95" w14:paraId="442EBE5F" w14:textId="77777777">
        <w:tc>
          <w:tcPr>
            <w:tcW w:w="4531" w:type="dxa"/>
            <w:shd w:val="clear" w:color="auto" w:fill="auto"/>
          </w:tcPr>
          <w:p w14:paraId="0000003D" w14:textId="77777777" w:rsidR="00797C95" w:rsidRDefault="00000000">
            <w:pPr>
              <w:rPr>
                <w:b/>
                <w:sz w:val="20"/>
                <w:szCs w:val="20"/>
              </w:rPr>
            </w:pPr>
            <w:r>
              <w:rPr>
                <w:b/>
                <w:sz w:val="20"/>
                <w:szCs w:val="20"/>
              </w:rPr>
              <w:t>Title</w:t>
            </w:r>
          </w:p>
        </w:tc>
        <w:tc>
          <w:tcPr>
            <w:tcW w:w="4529" w:type="dxa"/>
            <w:shd w:val="clear" w:color="auto" w:fill="D0D3D4"/>
          </w:tcPr>
          <w:p w14:paraId="0000003E" w14:textId="77777777" w:rsidR="00797C95" w:rsidRDefault="00797C95">
            <w:pPr>
              <w:rPr>
                <w:sz w:val="20"/>
                <w:szCs w:val="20"/>
              </w:rPr>
            </w:pPr>
          </w:p>
        </w:tc>
      </w:tr>
      <w:tr w:rsidR="00797C95" w14:paraId="504A1E4C" w14:textId="77777777">
        <w:tc>
          <w:tcPr>
            <w:tcW w:w="4531" w:type="dxa"/>
            <w:shd w:val="clear" w:color="auto" w:fill="auto"/>
          </w:tcPr>
          <w:p w14:paraId="0000003F" w14:textId="77777777" w:rsidR="00797C95" w:rsidRDefault="00000000">
            <w:pPr>
              <w:rPr>
                <w:b/>
                <w:sz w:val="20"/>
                <w:szCs w:val="20"/>
              </w:rPr>
            </w:pPr>
            <w:r>
              <w:rPr>
                <w:b/>
                <w:sz w:val="20"/>
                <w:szCs w:val="20"/>
              </w:rPr>
              <w:t>Email</w:t>
            </w:r>
          </w:p>
        </w:tc>
        <w:tc>
          <w:tcPr>
            <w:tcW w:w="4529" w:type="dxa"/>
            <w:shd w:val="clear" w:color="auto" w:fill="D0D3D4"/>
          </w:tcPr>
          <w:p w14:paraId="00000040" w14:textId="77777777" w:rsidR="00797C95" w:rsidRDefault="00797C95">
            <w:pPr>
              <w:rPr>
                <w:sz w:val="20"/>
                <w:szCs w:val="20"/>
              </w:rPr>
            </w:pPr>
          </w:p>
        </w:tc>
      </w:tr>
      <w:tr w:rsidR="00797C95" w14:paraId="46793701" w14:textId="77777777">
        <w:tc>
          <w:tcPr>
            <w:tcW w:w="4531" w:type="dxa"/>
            <w:shd w:val="clear" w:color="auto" w:fill="auto"/>
          </w:tcPr>
          <w:p w14:paraId="00000041" w14:textId="77777777" w:rsidR="00797C95" w:rsidRDefault="00000000">
            <w:pPr>
              <w:rPr>
                <w:b/>
                <w:sz w:val="20"/>
                <w:szCs w:val="20"/>
              </w:rPr>
            </w:pPr>
            <w:r>
              <w:rPr>
                <w:b/>
                <w:sz w:val="20"/>
                <w:szCs w:val="20"/>
              </w:rPr>
              <w:t>Address</w:t>
            </w:r>
          </w:p>
        </w:tc>
        <w:tc>
          <w:tcPr>
            <w:tcW w:w="4529" w:type="dxa"/>
            <w:shd w:val="clear" w:color="auto" w:fill="D0D3D4"/>
          </w:tcPr>
          <w:p w14:paraId="00000042" w14:textId="77777777" w:rsidR="00797C95" w:rsidRDefault="00797C95">
            <w:pPr>
              <w:rPr>
                <w:sz w:val="20"/>
                <w:szCs w:val="20"/>
              </w:rPr>
            </w:pPr>
          </w:p>
        </w:tc>
      </w:tr>
      <w:tr w:rsidR="00797C95" w14:paraId="334002B2" w14:textId="77777777">
        <w:tc>
          <w:tcPr>
            <w:tcW w:w="4531" w:type="dxa"/>
            <w:shd w:val="clear" w:color="auto" w:fill="auto"/>
          </w:tcPr>
          <w:p w14:paraId="00000043" w14:textId="77777777" w:rsidR="00797C95" w:rsidRDefault="00000000">
            <w:pPr>
              <w:rPr>
                <w:b/>
                <w:sz w:val="20"/>
                <w:szCs w:val="20"/>
              </w:rPr>
            </w:pPr>
            <w:r>
              <w:rPr>
                <w:b/>
                <w:sz w:val="20"/>
                <w:szCs w:val="20"/>
              </w:rPr>
              <w:t>Phone Number with Country Code</w:t>
            </w:r>
          </w:p>
        </w:tc>
        <w:tc>
          <w:tcPr>
            <w:tcW w:w="4529" w:type="dxa"/>
            <w:shd w:val="clear" w:color="auto" w:fill="D0D3D4"/>
          </w:tcPr>
          <w:p w14:paraId="00000044" w14:textId="77777777" w:rsidR="00797C95" w:rsidRDefault="00797C95">
            <w:pPr>
              <w:rPr>
                <w:sz w:val="20"/>
                <w:szCs w:val="20"/>
              </w:rPr>
            </w:pPr>
          </w:p>
        </w:tc>
      </w:tr>
    </w:tbl>
    <w:p w14:paraId="00000045" w14:textId="6C691764" w:rsidR="00797C95" w:rsidRDefault="00797C95" w:rsidP="00B3451E">
      <w:pPr>
        <w:pStyle w:val="Heading2"/>
        <w:numPr>
          <w:ilvl w:val="0"/>
          <w:numId w:val="0"/>
        </w:numPr>
        <w:ind w:left="567"/>
      </w:pPr>
      <w:bookmarkStart w:id="4" w:name="_heading=h.2et92p0" w:colFirst="0" w:colLast="0"/>
      <w:bookmarkEnd w:id="4"/>
    </w:p>
    <w:p w14:paraId="00000046" w14:textId="77777777" w:rsidR="00797C95" w:rsidRDefault="00000000" w:rsidP="00B3451E">
      <w:pPr>
        <w:pStyle w:val="Heading4"/>
        <w:numPr>
          <w:ilvl w:val="0"/>
          <w:numId w:val="0"/>
        </w:numPr>
        <w:ind w:left="794" w:hanging="794"/>
      </w:pPr>
      <w:bookmarkStart w:id="5" w:name="_heading=h.4cxry4j82gtd" w:colFirst="0" w:colLast="0"/>
      <w:bookmarkEnd w:id="5"/>
      <w:r>
        <w:t>1.3 Host(</w:t>
      </w:r>
      <w:proofErr w:type="spellStart"/>
      <w:r>
        <w:t>ing</w:t>
      </w:r>
      <w:proofErr w:type="spellEnd"/>
      <w:r>
        <w:t>) Information</w:t>
      </w:r>
    </w:p>
    <w:p w14:paraId="00000047" w14:textId="77777777" w:rsidR="00797C95" w:rsidRDefault="00000000">
      <w:r>
        <w:t>Do you intend to sub-grant funding to one or more organizations?  If so, please explain and list names of sub-grantees if possible.</w:t>
      </w:r>
    </w:p>
    <w:tbl>
      <w:tblPr>
        <w:tblStyle w:val="a1"/>
        <w:tblW w:w="8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5"/>
        <w:gridCol w:w="4536"/>
      </w:tblGrid>
      <w:tr w:rsidR="00797C95" w14:paraId="39B43EA1" w14:textId="77777777">
        <w:trPr>
          <w:trHeight w:val="504"/>
        </w:trPr>
        <w:tc>
          <w:tcPr>
            <w:tcW w:w="4395" w:type="dxa"/>
          </w:tcPr>
          <w:p w14:paraId="00000048" w14:textId="77777777" w:rsidR="00797C95" w:rsidRDefault="00000000">
            <w:pPr>
              <w:spacing w:after="200" w:line="276" w:lineRule="auto"/>
              <w:rPr>
                <w:b/>
                <w:i/>
                <w:sz w:val="20"/>
                <w:szCs w:val="20"/>
              </w:rPr>
            </w:pPr>
            <w:r>
              <w:rPr>
                <w:b/>
                <w:i/>
                <w:sz w:val="20"/>
                <w:szCs w:val="20"/>
              </w:rPr>
              <w:lastRenderedPageBreak/>
              <w:t>Organization Name</w:t>
            </w:r>
          </w:p>
        </w:tc>
        <w:tc>
          <w:tcPr>
            <w:tcW w:w="4536" w:type="dxa"/>
          </w:tcPr>
          <w:p w14:paraId="00000049" w14:textId="77777777" w:rsidR="00797C95" w:rsidRDefault="00000000">
            <w:pPr>
              <w:spacing w:after="200" w:line="276" w:lineRule="auto"/>
              <w:rPr>
                <w:b/>
                <w:i/>
                <w:sz w:val="20"/>
                <w:szCs w:val="20"/>
              </w:rPr>
            </w:pPr>
            <w:r>
              <w:rPr>
                <w:b/>
                <w:i/>
                <w:sz w:val="20"/>
                <w:szCs w:val="20"/>
              </w:rPr>
              <w:t>Responsibilities of the Sub-Grantee</w:t>
            </w:r>
          </w:p>
        </w:tc>
      </w:tr>
      <w:tr w:rsidR="00797C95" w14:paraId="52D389C4" w14:textId="77777777">
        <w:trPr>
          <w:trHeight w:val="502"/>
        </w:trPr>
        <w:tc>
          <w:tcPr>
            <w:tcW w:w="4395" w:type="dxa"/>
            <w:shd w:val="clear" w:color="auto" w:fill="D0D3D4"/>
          </w:tcPr>
          <w:p w14:paraId="0000004A" w14:textId="77777777" w:rsidR="00797C95" w:rsidRDefault="00797C95">
            <w:pPr>
              <w:spacing w:after="200" w:line="276" w:lineRule="auto"/>
              <w:rPr>
                <w:b/>
                <w:i/>
                <w:sz w:val="20"/>
                <w:szCs w:val="20"/>
              </w:rPr>
            </w:pPr>
          </w:p>
        </w:tc>
        <w:tc>
          <w:tcPr>
            <w:tcW w:w="4536" w:type="dxa"/>
            <w:shd w:val="clear" w:color="auto" w:fill="D0D3D4"/>
          </w:tcPr>
          <w:p w14:paraId="0000004B" w14:textId="77777777" w:rsidR="00797C95" w:rsidRDefault="00797C95">
            <w:pPr>
              <w:spacing w:after="200" w:line="276" w:lineRule="auto"/>
              <w:rPr>
                <w:i/>
                <w:sz w:val="20"/>
                <w:szCs w:val="20"/>
              </w:rPr>
            </w:pPr>
          </w:p>
        </w:tc>
      </w:tr>
      <w:tr w:rsidR="00797C95" w14:paraId="185917E5" w14:textId="77777777">
        <w:trPr>
          <w:trHeight w:val="502"/>
        </w:trPr>
        <w:tc>
          <w:tcPr>
            <w:tcW w:w="4395" w:type="dxa"/>
            <w:shd w:val="clear" w:color="auto" w:fill="D0D3D4"/>
          </w:tcPr>
          <w:p w14:paraId="0000004C" w14:textId="77777777" w:rsidR="00797C95" w:rsidRDefault="00797C95">
            <w:pPr>
              <w:spacing w:after="200" w:line="276" w:lineRule="auto"/>
              <w:rPr>
                <w:b/>
                <w:i/>
                <w:sz w:val="20"/>
                <w:szCs w:val="20"/>
              </w:rPr>
            </w:pPr>
          </w:p>
        </w:tc>
        <w:tc>
          <w:tcPr>
            <w:tcW w:w="4536" w:type="dxa"/>
            <w:shd w:val="clear" w:color="auto" w:fill="D0D3D4"/>
          </w:tcPr>
          <w:p w14:paraId="0000004D" w14:textId="77777777" w:rsidR="00797C95" w:rsidRDefault="00797C95">
            <w:pPr>
              <w:spacing w:after="200" w:line="276" w:lineRule="auto"/>
              <w:rPr>
                <w:i/>
                <w:sz w:val="20"/>
                <w:szCs w:val="20"/>
              </w:rPr>
            </w:pPr>
          </w:p>
        </w:tc>
      </w:tr>
      <w:tr w:rsidR="00797C95" w14:paraId="2CF6710D" w14:textId="77777777">
        <w:trPr>
          <w:trHeight w:val="502"/>
        </w:trPr>
        <w:tc>
          <w:tcPr>
            <w:tcW w:w="4395" w:type="dxa"/>
            <w:shd w:val="clear" w:color="auto" w:fill="D0D3D4"/>
          </w:tcPr>
          <w:p w14:paraId="0000004E" w14:textId="77777777" w:rsidR="00797C95" w:rsidRDefault="00797C95">
            <w:pPr>
              <w:spacing w:after="200" w:line="276" w:lineRule="auto"/>
              <w:rPr>
                <w:b/>
                <w:i/>
                <w:sz w:val="20"/>
                <w:szCs w:val="20"/>
              </w:rPr>
            </w:pPr>
          </w:p>
        </w:tc>
        <w:tc>
          <w:tcPr>
            <w:tcW w:w="4536" w:type="dxa"/>
            <w:shd w:val="clear" w:color="auto" w:fill="D0D3D4"/>
          </w:tcPr>
          <w:p w14:paraId="0000004F" w14:textId="77777777" w:rsidR="00797C95" w:rsidRDefault="00797C95">
            <w:pPr>
              <w:spacing w:after="200" w:line="276" w:lineRule="auto"/>
              <w:rPr>
                <w:i/>
                <w:sz w:val="20"/>
                <w:szCs w:val="20"/>
              </w:rPr>
            </w:pPr>
          </w:p>
        </w:tc>
      </w:tr>
    </w:tbl>
    <w:p w14:paraId="00000050" w14:textId="77777777" w:rsidR="00797C95" w:rsidRDefault="00797C95">
      <w:pPr>
        <w:spacing w:after="200" w:line="276" w:lineRule="auto"/>
      </w:pPr>
    </w:p>
    <w:p w14:paraId="00000051" w14:textId="77777777" w:rsidR="00797C95" w:rsidRDefault="00000000">
      <w:pPr>
        <w:pStyle w:val="Heading1"/>
        <w:tabs>
          <w:tab w:val="left" w:pos="9045"/>
        </w:tabs>
        <w:ind w:left="737" w:hanging="737"/>
      </w:pPr>
      <w:r>
        <w:t>Section 2:  Background</w:t>
      </w:r>
    </w:p>
    <w:p w14:paraId="00000052" w14:textId="77777777" w:rsidR="00797C95" w:rsidRDefault="00000000" w:rsidP="00B3451E">
      <w:pPr>
        <w:pStyle w:val="Heading4"/>
        <w:numPr>
          <w:ilvl w:val="0"/>
          <w:numId w:val="0"/>
        </w:numPr>
        <w:ind w:left="794"/>
      </w:pPr>
      <w:bookmarkStart w:id="6" w:name="_heading=h.ei8b3ts0splx" w:colFirst="0" w:colLast="0"/>
      <w:bookmarkEnd w:id="6"/>
      <w:r>
        <w:t>Evaluation Criteria 1:  Has the organization demonstrated experience to successfully implement the grant activities?</w:t>
      </w:r>
    </w:p>
    <w:tbl>
      <w:tblPr>
        <w:tblStyle w:val="a2"/>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1"/>
      </w:tblGrid>
      <w:tr w:rsidR="00797C95" w14:paraId="055BD6CB" w14:textId="77777777">
        <w:tc>
          <w:tcPr>
            <w:tcW w:w="9351" w:type="dxa"/>
          </w:tcPr>
          <w:p w14:paraId="00000053" w14:textId="77777777" w:rsidR="00797C95" w:rsidRDefault="00000000">
            <w:pPr>
              <w:spacing w:after="200" w:line="276" w:lineRule="auto"/>
              <w:rPr>
                <w:sz w:val="20"/>
                <w:szCs w:val="20"/>
              </w:rPr>
            </w:pPr>
            <w:r>
              <w:rPr>
                <w:b/>
                <w:sz w:val="20"/>
                <w:szCs w:val="20"/>
                <w:u w:val="single"/>
              </w:rPr>
              <w:t>Question 1.1: Project Management</w:t>
            </w:r>
            <w:r>
              <w:rPr>
                <w:sz w:val="20"/>
                <w:szCs w:val="20"/>
              </w:rPr>
              <w:t xml:space="preserve"> – Please elaborate on your organization’s ability/experience managing grant-funded projects. This could include information on grant projects that you have previously undertaken and/or a description of administrative capacity to handle vendors, financial reports, and procurement.  </w:t>
            </w:r>
          </w:p>
          <w:p w14:paraId="00000054" w14:textId="77777777" w:rsidR="00797C95" w:rsidRDefault="00000000">
            <w:pPr>
              <w:spacing w:after="200" w:line="276" w:lineRule="auto"/>
              <w:rPr>
                <w:sz w:val="20"/>
                <w:szCs w:val="20"/>
              </w:rPr>
            </w:pPr>
            <w:r>
              <w:rPr>
                <w:sz w:val="20"/>
                <w:szCs w:val="20"/>
              </w:rPr>
              <w:t>For organizations who intend to sub-grant these funds, please elaborate on your ability to maintain oversight on the proper use of these funds and their related activities.</w:t>
            </w:r>
          </w:p>
        </w:tc>
      </w:tr>
      <w:tr w:rsidR="00797C95" w14:paraId="2F4BDFC5" w14:textId="77777777">
        <w:tc>
          <w:tcPr>
            <w:tcW w:w="9351" w:type="dxa"/>
            <w:shd w:val="clear" w:color="auto" w:fill="D0D3D4"/>
          </w:tcPr>
          <w:p w14:paraId="00000055" w14:textId="77777777" w:rsidR="00797C95" w:rsidRDefault="00797C95">
            <w:pPr>
              <w:pBdr>
                <w:top w:val="nil"/>
                <w:left w:val="nil"/>
                <w:bottom w:val="nil"/>
                <w:right w:val="nil"/>
                <w:between w:val="nil"/>
              </w:pBdr>
              <w:rPr>
                <w:szCs w:val="18"/>
              </w:rPr>
            </w:pPr>
          </w:p>
          <w:p w14:paraId="00000056" w14:textId="77777777" w:rsidR="00797C95" w:rsidRDefault="00797C95">
            <w:pPr>
              <w:pBdr>
                <w:top w:val="nil"/>
                <w:left w:val="nil"/>
                <w:bottom w:val="nil"/>
                <w:right w:val="nil"/>
                <w:between w:val="nil"/>
              </w:pBdr>
              <w:rPr>
                <w:szCs w:val="18"/>
              </w:rPr>
            </w:pPr>
          </w:p>
          <w:p w14:paraId="00000057" w14:textId="77777777" w:rsidR="00797C95" w:rsidRDefault="00797C95">
            <w:pPr>
              <w:pBdr>
                <w:top w:val="nil"/>
                <w:left w:val="nil"/>
                <w:bottom w:val="nil"/>
                <w:right w:val="nil"/>
                <w:between w:val="nil"/>
              </w:pBdr>
              <w:rPr>
                <w:szCs w:val="18"/>
              </w:rPr>
            </w:pPr>
          </w:p>
          <w:p w14:paraId="00000058" w14:textId="77777777" w:rsidR="00797C95" w:rsidRDefault="00797C95">
            <w:pPr>
              <w:pBdr>
                <w:top w:val="nil"/>
                <w:left w:val="nil"/>
                <w:bottom w:val="nil"/>
                <w:right w:val="nil"/>
                <w:between w:val="nil"/>
              </w:pBdr>
              <w:rPr>
                <w:szCs w:val="18"/>
              </w:rPr>
            </w:pPr>
          </w:p>
          <w:p w14:paraId="00000059" w14:textId="77777777" w:rsidR="00797C95" w:rsidRDefault="00797C95">
            <w:pPr>
              <w:pBdr>
                <w:top w:val="nil"/>
                <w:left w:val="nil"/>
                <w:bottom w:val="nil"/>
                <w:right w:val="nil"/>
                <w:between w:val="nil"/>
              </w:pBdr>
              <w:rPr>
                <w:szCs w:val="18"/>
              </w:rPr>
            </w:pPr>
          </w:p>
          <w:p w14:paraId="0000005A" w14:textId="77777777" w:rsidR="00797C95" w:rsidRDefault="00797C95">
            <w:pPr>
              <w:pBdr>
                <w:top w:val="nil"/>
                <w:left w:val="nil"/>
                <w:bottom w:val="nil"/>
                <w:right w:val="nil"/>
                <w:between w:val="nil"/>
              </w:pBdr>
              <w:rPr>
                <w:szCs w:val="18"/>
              </w:rPr>
            </w:pPr>
          </w:p>
          <w:p w14:paraId="0000005B" w14:textId="77777777" w:rsidR="00797C95" w:rsidRDefault="00797C95">
            <w:pPr>
              <w:pBdr>
                <w:top w:val="nil"/>
                <w:left w:val="nil"/>
                <w:bottom w:val="nil"/>
                <w:right w:val="nil"/>
                <w:between w:val="nil"/>
              </w:pBdr>
              <w:rPr>
                <w:szCs w:val="18"/>
              </w:rPr>
            </w:pPr>
          </w:p>
          <w:p w14:paraId="0000005C" w14:textId="77777777" w:rsidR="00797C95" w:rsidRDefault="00797C95">
            <w:pPr>
              <w:pBdr>
                <w:top w:val="nil"/>
                <w:left w:val="nil"/>
                <w:bottom w:val="nil"/>
                <w:right w:val="nil"/>
                <w:between w:val="nil"/>
              </w:pBdr>
              <w:rPr>
                <w:szCs w:val="18"/>
              </w:rPr>
            </w:pPr>
          </w:p>
          <w:p w14:paraId="0000005D" w14:textId="77777777" w:rsidR="00797C95" w:rsidRDefault="00797C95">
            <w:pPr>
              <w:spacing w:after="200" w:line="276" w:lineRule="auto"/>
              <w:rPr>
                <w:sz w:val="20"/>
                <w:szCs w:val="20"/>
              </w:rPr>
            </w:pPr>
          </w:p>
        </w:tc>
      </w:tr>
    </w:tbl>
    <w:p w14:paraId="0000005E" w14:textId="77777777" w:rsidR="00797C95" w:rsidRDefault="00797C95"/>
    <w:p w14:paraId="0000005F" w14:textId="77777777" w:rsidR="00797C95" w:rsidRDefault="00797C95"/>
    <w:tbl>
      <w:tblPr>
        <w:tblStyle w:val="a3"/>
        <w:tblW w:w="9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
        <w:gridCol w:w="4665"/>
        <w:gridCol w:w="4115"/>
      </w:tblGrid>
      <w:tr w:rsidR="00797C95" w14:paraId="0CD460FC" w14:textId="77777777">
        <w:tc>
          <w:tcPr>
            <w:tcW w:w="9365" w:type="dxa"/>
            <w:gridSpan w:val="3"/>
          </w:tcPr>
          <w:p w14:paraId="00000060" w14:textId="77777777" w:rsidR="00797C95" w:rsidRDefault="00000000">
            <w:pPr>
              <w:spacing w:after="200" w:line="276" w:lineRule="auto"/>
              <w:rPr>
                <w:b/>
                <w:sz w:val="20"/>
                <w:szCs w:val="20"/>
                <w:u w:val="single"/>
              </w:rPr>
            </w:pPr>
            <w:r>
              <w:rPr>
                <w:b/>
                <w:sz w:val="20"/>
                <w:szCs w:val="20"/>
                <w:u w:val="single"/>
              </w:rPr>
              <w:t>Question 1.2: Financial Capacity Questionnaire</w:t>
            </w:r>
            <w:r>
              <w:rPr>
                <w:b/>
                <w:sz w:val="20"/>
                <w:szCs w:val="20"/>
              </w:rPr>
              <w:t xml:space="preserve"> </w:t>
            </w:r>
            <w:r>
              <w:rPr>
                <w:sz w:val="20"/>
                <w:szCs w:val="20"/>
              </w:rPr>
              <w:t xml:space="preserve">– Complete the table below to the best of your abilities. In the column “Suggested Response Options,” you may highlight or delete all but your response.  Please note that these questions are directed to the organization that is submitting the grant application. The applicant should respond to financial questions about itself. It should not answer these questions based on the capacity of other organizations in the CSA.  </w:t>
            </w:r>
          </w:p>
        </w:tc>
      </w:tr>
      <w:tr w:rsidR="00797C95" w14:paraId="4A9963E9" w14:textId="77777777">
        <w:tc>
          <w:tcPr>
            <w:tcW w:w="585" w:type="dxa"/>
          </w:tcPr>
          <w:p w14:paraId="00000063" w14:textId="77777777" w:rsidR="00797C95" w:rsidRDefault="00000000">
            <w:pPr>
              <w:spacing w:after="200" w:line="276" w:lineRule="auto"/>
              <w:rPr>
                <w:b/>
                <w:sz w:val="20"/>
                <w:szCs w:val="20"/>
              </w:rPr>
            </w:pPr>
            <w:r>
              <w:rPr>
                <w:b/>
                <w:sz w:val="20"/>
                <w:szCs w:val="20"/>
              </w:rPr>
              <w:t>No.</w:t>
            </w:r>
          </w:p>
        </w:tc>
        <w:tc>
          <w:tcPr>
            <w:tcW w:w="4665" w:type="dxa"/>
          </w:tcPr>
          <w:p w14:paraId="00000064" w14:textId="77777777" w:rsidR="00797C95" w:rsidRDefault="00000000">
            <w:pPr>
              <w:spacing w:after="200" w:line="276" w:lineRule="auto"/>
              <w:rPr>
                <w:b/>
                <w:sz w:val="20"/>
                <w:szCs w:val="20"/>
              </w:rPr>
            </w:pPr>
            <w:r>
              <w:rPr>
                <w:b/>
                <w:sz w:val="20"/>
                <w:szCs w:val="20"/>
              </w:rPr>
              <w:t>Question</w:t>
            </w:r>
          </w:p>
        </w:tc>
        <w:tc>
          <w:tcPr>
            <w:tcW w:w="4115" w:type="dxa"/>
          </w:tcPr>
          <w:p w14:paraId="00000065" w14:textId="77777777" w:rsidR="00797C95" w:rsidRDefault="00000000">
            <w:pPr>
              <w:spacing w:after="200" w:line="276" w:lineRule="auto"/>
              <w:rPr>
                <w:b/>
                <w:sz w:val="20"/>
                <w:szCs w:val="20"/>
              </w:rPr>
            </w:pPr>
            <w:r>
              <w:rPr>
                <w:b/>
                <w:sz w:val="20"/>
                <w:szCs w:val="20"/>
              </w:rPr>
              <w:t>Response Options</w:t>
            </w:r>
          </w:p>
        </w:tc>
      </w:tr>
      <w:tr w:rsidR="00797C95" w14:paraId="799ABC9B" w14:textId="77777777">
        <w:tc>
          <w:tcPr>
            <w:tcW w:w="585" w:type="dxa"/>
          </w:tcPr>
          <w:p w14:paraId="00000066" w14:textId="77777777" w:rsidR="00797C95" w:rsidRDefault="00000000">
            <w:pPr>
              <w:spacing w:after="200" w:line="276" w:lineRule="auto"/>
              <w:rPr>
                <w:b/>
                <w:sz w:val="20"/>
                <w:szCs w:val="20"/>
              </w:rPr>
            </w:pPr>
            <w:r>
              <w:rPr>
                <w:b/>
                <w:sz w:val="20"/>
                <w:szCs w:val="20"/>
              </w:rPr>
              <w:lastRenderedPageBreak/>
              <w:t>1.</w:t>
            </w:r>
          </w:p>
        </w:tc>
        <w:tc>
          <w:tcPr>
            <w:tcW w:w="4665" w:type="dxa"/>
          </w:tcPr>
          <w:p w14:paraId="00000067" w14:textId="77777777" w:rsidR="00797C95" w:rsidRDefault="00000000">
            <w:pPr>
              <w:spacing w:after="200" w:line="276" w:lineRule="auto"/>
              <w:rPr>
                <w:b/>
                <w:sz w:val="20"/>
                <w:szCs w:val="20"/>
              </w:rPr>
            </w:pPr>
            <w:r>
              <w:rPr>
                <w:b/>
                <w:sz w:val="20"/>
                <w:szCs w:val="20"/>
              </w:rPr>
              <w:t>What is your organization’s fiscal year?</w:t>
            </w:r>
          </w:p>
        </w:tc>
        <w:tc>
          <w:tcPr>
            <w:tcW w:w="4115" w:type="dxa"/>
            <w:shd w:val="clear" w:color="auto" w:fill="D0D3D4"/>
          </w:tcPr>
          <w:p w14:paraId="00000068" w14:textId="77777777" w:rsidR="00797C95" w:rsidRDefault="00000000">
            <w:pPr>
              <w:spacing w:after="200" w:line="276" w:lineRule="auto"/>
              <w:rPr>
                <w:sz w:val="20"/>
                <w:szCs w:val="20"/>
              </w:rPr>
            </w:pPr>
            <w:r>
              <w:rPr>
                <w:sz w:val="20"/>
                <w:szCs w:val="20"/>
              </w:rPr>
              <w:t>MM/YYYY – MM/YYYY</w:t>
            </w:r>
          </w:p>
        </w:tc>
      </w:tr>
      <w:tr w:rsidR="00797C95" w14:paraId="404273C7" w14:textId="77777777">
        <w:tc>
          <w:tcPr>
            <w:tcW w:w="585" w:type="dxa"/>
          </w:tcPr>
          <w:p w14:paraId="00000069" w14:textId="77777777" w:rsidR="00797C95" w:rsidRDefault="00000000">
            <w:pPr>
              <w:spacing w:after="200" w:line="276" w:lineRule="auto"/>
              <w:rPr>
                <w:b/>
                <w:sz w:val="20"/>
                <w:szCs w:val="20"/>
              </w:rPr>
            </w:pPr>
            <w:r>
              <w:rPr>
                <w:b/>
                <w:sz w:val="20"/>
                <w:szCs w:val="20"/>
              </w:rPr>
              <w:t>2.</w:t>
            </w:r>
          </w:p>
        </w:tc>
        <w:tc>
          <w:tcPr>
            <w:tcW w:w="4665" w:type="dxa"/>
          </w:tcPr>
          <w:p w14:paraId="0000006A" w14:textId="77777777" w:rsidR="00797C95" w:rsidRDefault="00000000">
            <w:pPr>
              <w:spacing w:after="200" w:line="276" w:lineRule="auto"/>
              <w:rPr>
                <w:b/>
                <w:sz w:val="20"/>
                <w:szCs w:val="20"/>
              </w:rPr>
            </w:pPr>
            <w:r>
              <w:rPr>
                <w:b/>
                <w:sz w:val="20"/>
                <w:szCs w:val="20"/>
              </w:rPr>
              <w:t xml:space="preserve">When was the most recent audit?  </w:t>
            </w:r>
          </w:p>
        </w:tc>
        <w:tc>
          <w:tcPr>
            <w:tcW w:w="4115" w:type="dxa"/>
            <w:shd w:val="clear" w:color="auto" w:fill="D0D3D4"/>
          </w:tcPr>
          <w:p w14:paraId="0000006B" w14:textId="77777777" w:rsidR="00797C95" w:rsidRDefault="00000000">
            <w:pPr>
              <w:spacing w:after="200" w:line="276" w:lineRule="auto"/>
              <w:rPr>
                <w:sz w:val="20"/>
                <w:szCs w:val="20"/>
              </w:rPr>
            </w:pPr>
            <w:r>
              <w:rPr>
                <w:sz w:val="20"/>
                <w:szCs w:val="20"/>
              </w:rPr>
              <w:t>-Within the past 12 months</w:t>
            </w:r>
            <w:r>
              <w:rPr>
                <w:sz w:val="20"/>
                <w:szCs w:val="20"/>
              </w:rPr>
              <w:br/>
              <w:t xml:space="preserve">-Within the past 2 years </w:t>
            </w:r>
            <w:r>
              <w:rPr>
                <w:sz w:val="20"/>
                <w:szCs w:val="20"/>
              </w:rPr>
              <w:br/>
              <w:t>-More than two years ago</w:t>
            </w:r>
            <w:r>
              <w:rPr>
                <w:sz w:val="20"/>
                <w:szCs w:val="20"/>
              </w:rPr>
              <w:br/>
              <w:t>-Not applicable</w:t>
            </w:r>
            <w:r>
              <w:rPr>
                <w:sz w:val="20"/>
                <w:szCs w:val="20"/>
              </w:rPr>
              <w:br/>
              <w:t>-Audit not yet conducted</w:t>
            </w:r>
          </w:p>
        </w:tc>
      </w:tr>
      <w:tr w:rsidR="00797C95" w14:paraId="506081AB" w14:textId="77777777">
        <w:tc>
          <w:tcPr>
            <w:tcW w:w="585" w:type="dxa"/>
          </w:tcPr>
          <w:p w14:paraId="0000006C" w14:textId="77777777" w:rsidR="00797C95" w:rsidRDefault="00000000">
            <w:pPr>
              <w:spacing w:after="200" w:line="276" w:lineRule="auto"/>
              <w:rPr>
                <w:b/>
                <w:sz w:val="20"/>
                <w:szCs w:val="20"/>
              </w:rPr>
            </w:pPr>
            <w:r>
              <w:rPr>
                <w:b/>
                <w:sz w:val="20"/>
                <w:szCs w:val="20"/>
              </w:rPr>
              <w:t>3.</w:t>
            </w:r>
          </w:p>
        </w:tc>
        <w:tc>
          <w:tcPr>
            <w:tcW w:w="4665" w:type="dxa"/>
          </w:tcPr>
          <w:p w14:paraId="0000006D" w14:textId="77777777" w:rsidR="00797C95" w:rsidRDefault="00000000">
            <w:pPr>
              <w:spacing w:after="200" w:line="276" w:lineRule="auto"/>
              <w:rPr>
                <w:b/>
                <w:sz w:val="20"/>
                <w:szCs w:val="20"/>
              </w:rPr>
            </w:pPr>
            <w:r>
              <w:rPr>
                <w:b/>
                <w:sz w:val="20"/>
                <w:szCs w:val="20"/>
              </w:rPr>
              <w:t>Was it a programmatic or organization-wide audit?</w:t>
            </w:r>
          </w:p>
        </w:tc>
        <w:tc>
          <w:tcPr>
            <w:tcW w:w="4115" w:type="dxa"/>
            <w:shd w:val="clear" w:color="auto" w:fill="D0D3D4"/>
          </w:tcPr>
          <w:p w14:paraId="0000006E" w14:textId="77777777" w:rsidR="00797C95" w:rsidRDefault="00000000">
            <w:pPr>
              <w:spacing w:after="200" w:line="276" w:lineRule="auto"/>
              <w:rPr>
                <w:sz w:val="20"/>
                <w:szCs w:val="20"/>
              </w:rPr>
            </w:pPr>
            <w:r>
              <w:rPr>
                <w:sz w:val="20"/>
                <w:szCs w:val="20"/>
              </w:rPr>
              <w:t>-Programmatic</w:t>
            </w:r>
            <w:r>
              <w:rPr>
                <w:sz w:val="20"/>
                <w:szCs w:val="20"/>
              </w:rPr>
              <w:br/>
              <w:t>-Organizational</w:t>
            </w:r>
            <w:r>
              <w:rPr>
                <w:sz w:val="20"/>
                <w:szCs w:val="20"/>
              </w:rPr>
              <w:br/>
              <w:t>-Not applicable</w:t>
            </w:r>
          </w:p>
        </w:tc>
      </w:tr>
      <w:tr w:rsidR="00797C95" w14:paraId="215B57F0" w14:textId="77777777">
        <w:tc>
          <w:tcPr>
            <w:tcW w:w="585" w:type="dxa"/>
          </w:tcPr>
          <w:p w14:paraId="0000006F" w14:textId="77777777" w:rsidR="00797C95" w:rsidRDefault="00000000">
            <w:pPr>
              <w:spacing w:after="200" w:line="276" w:lineRule="auto"/>
              <w:rPr>
                <w:b/>
                <w:sz w:val="20"/>
                <w:szCs w:val="20"/>
              </w:rPr>
            </w:pPr>
            <w:r>
              <w:rPr>
                <w:b/>
                <w:sz w:val="20"/>
                <w:szCs w:val="20"/>
              </w:rPr>
              <w:t>4.</w:t>
            </w:r>
          </w:p>
        </w:tc>
        <w:tc>
          <w:tcPr>
            <w:tcW w:w="4665" w:type="dxa"/>
          </w:tcPr>
          <w:p w14:paraId="00000070" w14:textId="77777777" w:rsidR="00797C95" w:rsidRDefault="00000000">
            <w:pPr>
              <w:spacing w:after="200" w:line="276" w:lineRule="auto"/>
              <w:rPr>
                <w:b/>
                <w:sz w:val="20"/>
                <w:szCs w:val="20"/>
              </w:rPr>
            </w:pPr>
            <w:r>
              <w:rPr>
                <w:b/>
                <w:sz w:val="20"/>
                <w:szCs w:val="20"/>
              </w:rPr>
              <w:t>Name of Auditing Agency/Firm? (If applicable)</w:t>
            </w:r>
          </w:p>
        </w:tc>
        <w:tc>
          <w:tcPr>
            <w:tcW w:w="4115" w:type="dxa"/>
            <w:shd w:val="clear" w:color="auto" w:fill="D0D3D4"/>
          </w:tcPr>
          <w:p w14:paraId="00000071" w14:textId="77777777" w:rsidR="00797C95" w:rsidRDefault="00797C95">
            <w:pPr>
              <w:spacing w:after="200" w:line="276" w:lineRule="auto"/>
              <w:rPr>
                <w:sz w:val="20"/>
                <w:szCs w:val="20"/>
              </w:rPr>
            </w:pPr>
          </w:p>
        </w:tc>
      </w:tr>
      <w:tr w:rsidR="00797C95" w14:paraId="48494B5C" w14:textId="77777777">
        <w:tc>
          <w:tcPr>
            <w:tcW w:w="585" w:type="dxa"/>
          </w:tcPr>
          <w:p w14:paraId="00000072" w14:textId="77777777" w:rsidR="00797C95" w:rsidRDefault="00000000">
            <w:pPr>
              <w:spacing w:after="200" w:line="276" w:lineRule="auto"/>
              <w:rPr>
                <w:b/>
                <w:sz w:val="20"/>
                <w:szCs w:val="20"/>
              </w:rPr>
            </w:pPr>
            <w:r>
              <w:rPr>
                <w:b/>
                <w:sz w:val="20"/>
                <w:szCs w:val="20"/>
              </w:rPr>
              <w:t>5.</w:t>
            </w:r>
          </w:p>
        </w:tc>
        <w:tc>
          <w:tcPr>
            <w:tcW w:w="4665" w:type="dxa"/>
          </w:tcPr>
          <w:p w14:paraId="00000073" w14:textId="77777777" w:rsidR="00797C95" w:rsidRDefault="00000000">
            <w:pPr>
              <w:spacing w:after="200" w:line="276" w:lineRule="auto"/>
              <w:rPr>
                <w:b/>
                <w:sz w:val="20"/>
                <w:szCs w:val="20"/>
              </w:rPr>
            </w:pPr>
            <w:r>
              <w:rPr>
                <w:b/>
                <w:sz w:val="20"/>
                <w:szCs w:val="20"/>
              </w:rPr>
              <w:t>On the most recent audit, what was the auditor’s opinion?</w:t>
            </w:r>
          </w:p>
        </w:tc>
        <w:tc>
          <w:tcPr>
            <w:tcW w:w="4115" w:type="dxa"/>
            <w:shd w:val="clear" w:color="auto" w:fill="D0D3D4"/>
          </w:tcPr>
          <w:p w14:paraId="00000074" w14:textId="77777777" w:rsidR="00797C95" w:rsidRDefault="00000000">
            <w:pPr>
              <w:spacing w:after="200" w:line="276" w:lineRule="auto"/>
              <w:rPr>
                <w:sz w:val="20"/>
                <w:szCs w:val="20"/>
              </w:rPr>
            </w:pPr>
            <w:r>
              <w:rPr>
                <w:sz w:val="20"/>
                <w:szCs w:val="20"/>
              </w:rPr>
              <w:t>-No findings</w:t>
            </w:r>
            <w:r>
              <w:rPr>
                <w:sz w:val="20"/>
                <w:szCs w:val="20"/>
              </w:rPr>
              <w:br/>
              <w:t>-Findings</w:t>
            </w:r>
            <w:r>
              <w:rPr>
                <w:sz w:val="20"/>
                <w:szCs w:val="20"/>
              </w:rPr>
              <w:br/>
              <w:t>-Disclaimer, Going Concern or Adverse Opinions</w:t>
            </w:r>
            <w:r>
              <w:rPr>
                <w:sz w:val="20"/>
                <w:szCs w:val="20"/>
              </w:rPr>
              <w:br/>
              <w:t>-Unknown</w:t>
            </w:r>
          </w:p>
        </w:tc>
      </w:tr>
      <w:tr w:rsidR="00797C95" w14:paraId="3EDCD29A" w14:textId="77777777">
        <w:tc>
          <w:tcPr>
            <w:tcW w:w="585" w:type="dxa"/>
          </w:tcPr>
          <w:p w14:paraId="00000075" w14:textId="77777777" w:rsidR="00797C95" w:rsidRDefault="00000000">
            <w:pPr>
              <w:spacing w:after="200" w:line="276" w:lineRule="auto"/>
              <w:rPr>
                <w:b/>
                <w:sz w:val="20"/>
                <w:szCs w:val="20"/>
              </w:rPr>
            </w:pPr>
            <w:r>
              <w:rPr>
                <w:b/>
                <w:sz w:val="20"/>
                <w:szCs w:val="20"/>
              </w:rPr>
              <w:t>6.</w:t>
            </w:r>
          </w:p>
        </w:tc>
        <w:tc>
          <w:tcPr>
            <w:tcW w:w="4665" w:type="dxa"/>
          </w:tcPr>
          <w:p w14:paraId="00000076" w14:textId="77777777" w:rsidR="00797C95" w:rsidRDefault="00000000">
            <w:pPr>
              <w:spacing w:after="200" w:line="276" w:lineRule="auto"/>
              <w:rPr>
                <w:b/>
                <w:sz w:val="20"/>
                <w:szCs w:val="20"/>
              </w:rPr>
            </w:pPr>
            <w:r>
              <w:rPr>
                <w:b/>
                <w:sz w:val="20"/>
                <w:szCs w:val="20"/>
              </w:rPr>
              <w:t>Which of the following describes your accounting system?</w:t>
            </w:r>
          </w:p>
        </w:tc>
        <w:tc>
          <w:tcPr>
            <w:tcW w:w="4115" w:type="dxa"/>
            <w:shd w:val="clear" w:color="auto" w:fill="D0D3D4"/>
          </w:tcPr>
          <w:p w14:paraId="00000077" w14:textId="77777777" w:rsidR="00797C95" w:rsidRDefault="00000000">
            <w:pPr>
              <w:spacing w:after="200" w:line="276" w:lineRule="auto"/>
              <w:rPr>
                <w:sz w:val="20"/>
                <w:szCs w:val="20"/>
              </w:rPr>
            </w:pPr>
            <w:r>
              <w:rPr>
                <w:sz w:val="20"/>
                <w:szCs w:val="20"/>
              </w:rPr>
              <w:t>-Manual</w:t>
            </w:r>
            <w:r>
              <w:rPr>
                <w:sz w:val="20"/>
                <w:szCs w:val="20"/>
              </w:rPr>
              <w:br/>
              <w:t>-Computerized</w:t>
            </w:r>
            <w:r>
              <w:rPr>
                <w:sz w:val="20"/>
                <w:szCs w:val="20"/>
              </w:rPr>
              <w:br/>
              <w:t>-Combination</w:t>
            </w:r>
            <w:r>
              <w:rPr>
                <w:sz w:val="20"/>
                <w:szCs w:val="20"/>
              </w:rPr>
              <w:br/>
              <w:t>-Not sure</w:t>
            </w:r>
            <w:r>
              <w:rPr>
                <w:sz w:val="20"/>
                <w:szCs w:val="20"/>
              </w:rPr>
              <w:br/>
              <w:t>-Not applicable</w:t>
            </w:r>
          </w:p>
        </w:tc>
      </w:tr>
      <w:tr w:rsidR="00797C95" w14:paraId="3888310B" w14:textId="77777777">
        <w:tc>
          <w:tcPr>
            <w:tcW w:w="585" w:type="dxa"/>
          </w:tcPr>
          <w:p w14:paraId="00000078" w14:textId="77777777" w:rsidR="00797C95" w:rsidRDefault="00000000">
            <w:pPr>
              <w:spacing w:after="200" w:line="276" w:lineRule="auto"/>
              <w:rPr>
                <w:b/>
                <w:sz w:val="20"/>
                <w:szCs w:val="20"/>
              </w:rPr>
            </w:pPr>
            <w:r>
              <w:rPr>
                <w:b/>
                <w:sz w:val="20"/>
                <w:szCs w:val="20"/>
              </w:rPr>
              <w:t>7.</w:t>
            </w:r>
          </w:p>
        </w:tc>
        <w:tc>
          <w:tcPr>
            <w:tcW w:w="4665" w:type="dxa"/>
          </w:tcPr>
          <w:p w14:paraId="00000079" w14:textId="77777777" w:rsidR="00797C95" w:rsidRDefault="00000000">
            <w:pPr>
              <w:spacing w:after="200" w:line="276" w:lineRule="auto"/>
              <w:rPr>
                <w:b/>
                <w:sz w:val="20"/>
                <w:szCs w:val="20"/>
              </w:rPr>
            </w:pPr>
            <w:r>
              <w:rPr>
                <w:b/>
                <w:sz w:val="20"/>
                <w:szCs w:val="20"/>
              </w:rPr>
              <w:t xml:space="preserve">Does the organization retain supporting documentation that correlates with receipt and expenditure of funds, </w:t>
            </w:r>
            <w:proofErr w:type="gramStart"/>
            <w:r>
              <w:rPr>
                <w:b/>
                <w:sz w:val="20"/>
                <w:szCs w:val="20"/>
              </w:rPr>
              <w:t>e.g.</w:t>
            </w:r>
            <w:proofErr w:type="gramEnd"/>
            <w:r>
              <w:rPr>
                <w:b/>
                <w:sz w:val="20"/>
                <w:szCs w:val="20"/>
              </w:rPr>
              <w:t xml:space="preserve"> invoices, cancelled cheques, etc.?</w:t>
            </w:r>
          </w:p>
        </w:tc>
        <w:tc>
          <w:tcPr>
            <w:tcW w:w="4115" w:type="dxa"/>
            <w:shd w:val="clear" w:color="auto" w:fill="D0D3D4"/>
          </w:tcPr>
          <w:p w14:paraId="0000007A" w14:textId="77777777" w:rsidR="00797C95" w:rsidRDefault="00000000">
            <w:pPr>
              <w:spacing w:after="200" w:line="276" w:lineRule="auto"/>
              <w:rPr>
                <w:sz w:val="20"/>
                <w:szCs w:val="20"/>
              </w:rPr>
            </w:pPr>
            <w:r>
              <w:rPr>
                <w:sz w:val="20"/>
                <w:szCs w:val="20"/>
              </w:rPr>
              <w:t>-Yes</w:t>
            </w:r>
            <w:r>
              <w:rPr>
                <w:sz w:val="20"/>
                <w:szCs w:val="20"/>
              </w:rPr>
              <w:br/>
              <w:t>-No</w:t>
            </w:r>
            <w:r>
              <w:rPr>
                <w:sz w:val="20"/>
                <w:szCs w:val="20"/>
              </w:rPr>
              <w:br/>
              <w:t>-Not sure</w:t>
            </w:r>
            <w:r>
              <w:rPr>
                <w:sz w:val="20"/>
                <w:szCs w:val="20"/>
              </w:rPr>
              <w:br/>
              <w:t>-Not applicable</w:t>
            </w:r>
          </w:p>
        </w:tc>
      </w:tr>
      <w:tr w:rsidR="00797C95" w14:paraId="5BCE3754" w14:textId="77777777">
        <w:trPr>
          <w:trHeight w:val="1036"/>
        </w:trPr>
        <w:tc>
          <w:tcPr>
            <w:tcW w:w="585" w:type="dxa"/>
          </w:tcPr>
          <w:p w14:paraId="0000007B" w14:textId="77777777" w:rsidR="00797C95" w:rsidRDefault="00000000">
            <w:pPr>
              <w:spacing w:after="200" w:line="276" w:lineRule="auto"/>
              <w:rPr>
                <w:b/>
                <w:sz w:val="20"/>
                <w:szCs w:val="20"/>
              </w:rPr>
            </w:pPr>
            <w:r>
              <w:rPr>
                <w:b/>
                <w:sz w:val="20"/>
                <w:szCs w:val="20"/>
              </w:rPr>
              <w:t>8.</w:t>
            </w:r>
          </w:p>
        </w:tc>
        <w:tc>
          <w:tcPr>
            <w:tcW w:w="4665" w:type="dxa"/>
          </w:tcPr>
          <w:p w14:paraId="0000007C" w14:textId="77777777" w:rsidR="00797C95" w:rsidRDefault="00000000">
            <w:pPr>
              <w:spacing w:after="200" w:line="276" w:lineRule="auto"/>
              <w:rPr>
                <w:b/>
                <w:sz w:val="20"/>
                <w:szCs w:val="20"/>
              </w:rPr>
            </w:pPr>
            <w:r>
              <w:rPr>
                <w:b/>
                <w:sz w:val="20"/>
                <w:szCs w:val="20"/>
              </w:rPr>
              <w:t>Can the accounting system separate and identify the receipt and expenditure of individual grant funds from its ordinary funds?</w:t>
            </w:r>
          </w:p>
        </w:tc>
        <w:tc>
          <w:tcPr>
            <w:tcW w:w="4115" w:type="dxa"/>
            <w:shd w:val="clear" w:color="auto" w:fill="D0D3D4"/>
          </w:tcPr>
          <w:p w14:paraId="0000007D" w14:textId="77777777" w:rsidR="00797C95" w:rsidRDefault="00000000">
            <w:pPr>
              <w:spacing w:after="200" w:line="276" w:lineRule="auto"/>
              <w:rPr>
                <w:sz w:val="20"/>
                <w:szCs w:val="20"/>
              </w:rPr>
            </w:pPr>
            <w:r>
              <w:rPr>
                <w:sz w:val="20"/>
                <w:szCs w:val="20"/>
              </w:rPr>
              <w:t>-Yes</w:t>
            </w:r>
            <w:r>
              <w:rPr>
                <w:sz w:val="20"/>
                <w:szCs w:val="20"/>
              </w:rPr>
              <w:br/>
              <w:t>-No</w:t>
            </w:r>
            <w:r>
              <w:rPr>
                <w:sz w:val="20"/>
                <w:szCs w:val="20"/>
              </w:rPr>
              <w:br/>
              <w:t>-Not sure</w:t>
            </w:r>
            <w:r>
              <w:rPr>
                <w:sz w:val="20"/>
                <w:szCs w:val="20"/>
              </w:rPr>
              <w:br/>
              <w:t>-Not applicable</w:t>
            </w:r>
          </w:p>
        </w:tc>
      </w:tr>
      <w:tr w:rsidR="00797C95" w14:paraId="112D8489" w14:textId="77777777">
        <w:tc>
          <w:tcPr>
            <w:tcW w:w="585" w:type="dxa"/>
          </w:tcPr>
          <w:p w14:paraId="0000007E" w14:textId="77777777" w:rsidR="00797C95" w:rsidRDefault="00000000">
            <w:pPr>
              <w:spacing w:after="200" w:line="276" w:lineRule="auto"/>
              <w:rPr>
                <w:b/>
                <w:sz w:val="20"/>
                <w:szCs w:val="20"/>
              </w:rPr>
            </w:pPr>
            <w:r>
              <w:rPr>
                <w:b/>
                <w:sz w:val="20"/>
                <w:szCs w:val="20"/>
              </w:rPr>
              <w:t>9.</w:t>
            </w:r>
          </w:p>
        </w:tc>
        <w:tc>
          <w:tcPr>
            <w:tcW w:w="4665" w:type="dxa"/>
          </w:tcPr>
          <w:p w14:paraId="0000007F" w14:textId="77777777" w:rsidR="00797C95" w:rsidRDefault="00000000">
            <w:pPr>
              <w:spacing w:after="200" w:line="276" w:lineRule="auto"/>
              <w:rPr>
                <w:b/>
                <w:sz w:val="20"/>
                <w:szCs w:val="20"/>
              </w:rPr>
            </w:pPr>
            <w:r>
              <w:rPr>
                <w:b/>
                <w:sz w:val="20"/>
                <w:szCs w:val="20"/>
              </w:rPr>
              <w:t>Does the organization have a written code or standard of conduct that prevents conflicts of interest in procurement, either in the selection, award, or administration of a contract?</w:t>
            </w:r>
          </w:p>
        </w:tc>
        <w:tc>
          <w:tcPr>
            <w:tcW w:w="4115" w:type="dxa"/>
            <w:shd w:val="clear" w:color="auto" w:fill="D0D3D4"/>
          </w:tcPr>
          <w:p w14:paraId="00000080" w14:textId="77777777" w:rsidR="00797C95" w:rsidRDefault="00000000">
            <w:pPr>
              <w:spacing w:after="200" w:line="276" w:lineRule="auto"/>
              <w:rPr>
                <w:sz w:val="20"/>
                <w:szCs w:val="20"/>
              </w:rPr>
            </w:pPr>
            <w:r>
              <w:rPr>
                <w:sz w:val="20"/>
                <w:szCs w:val="20"/>
              </w:rPr>
              <w:t>-Yes</w:t>
            </w:r>
            <w:r>
              <w:rPr>
                <w:sz w:val="20"/>
                <w:szCs w:val="20"/>
              </w:rPr>
              <w:br/>
              <w:t>-No</w:t>
            </w:r>
            <w:r>
              <w:rPr>
                <w:sz w:val="20"/>
                <w:szCs w:val="20"/>
              </w:rPr>
              <w:br/>
              <w:t>-Not sure</w:t>
            </w:r>
            <w:r>
              <w:rPr>
                <w:sz w:val="20"/>
                <w:szCs w:val="20"/>
              </w:rPr>
              <w:br/>
              <w:t>-Not applicable</w:t>
            </w:r>
          </w:p>
        </w:tc>
      </w:tr>
      <w:tr w:rsidR="00797C95" w14:paraId="1A422848" w14:textId="77777777">
        <w:tc>
          <w:tcPr>
            <w:tcW w:w="585" w:type="dxa"/>
          </w:tcPr>
          <w:p w14:paraId="00000081" w14:textId="77777777" w:rsidR="00797C95" w:rsidRDefault="00000000">
            <w:pPr>
              <w:spacing w:after="200" w:line="276" w:lineRule="auto"/>
              <w:rPr>
                <w:b/>
                <w:sz w:val="20"/>
                <w:szCs w:val="20"/>
              </w:rPr>
            </w:pPr>
            <w:r>
              <w:rPr>
                <w:b/>
                <w:sz w:val="20"/>
                <w:szCs w:val="20"/>
              </w:rPr>
              <w:lastRenderedPageBreak/>
              <w:t>10.</w:t>
            </w:r>
          </w:p>
        </w:tc>
        <w:tc>
          <w:tcPr>
            <w:tcW w:w="4665" w:type="dxa"/>
          </w:tcPr>
          <w:p w14:paraId="00000082" w14:textId="77777777" w:rsidR="00797C95" w:rsidRDefault="00000000">
            <w:pPr>
              <w:spacing w:after="200" w:line="276" w:lineRule="auto"/>
              <w:rPr>
                <w:b/>
                <w:sz w:val="20"/>
                <w:szCs w:val="20"/>
              </w:rPr>
            </w:pPr>
            <w:r>
              <w:rPr>
                <w:b/>
                <w:sz w:val="20"/>
                <w:szCs w:val="20"/>
              </w:rPr>
              <w:t>Does the organization have a written procurement policy for the purchase of items with a value greater than USD 2,500.00?</w:t>
            </w:r>
          </w:p>
        </w:tc>
        <w:tc>
          <w:tcPr>
            <w:tcW w:w="4115" w:type="dxa"/>
            <w:shd w:val="clear" w:color="auto" w:fill="D0D3D4"/>
          </w:tcPr>
          <w:p w14:paraId="00000083" w14:textId="77777777" w:rsidR="00797C95" w:rsidRDefault="00000000">
            <w:pPr>
              <w:spacing w:after="200" w:line="276" w:lineRule="auto"/>
              <w:rPr>
                <w:sz w:val="20"/>
                <w:szCs w:val="20"/>
              </w:rPr>
            </w:pPr>
            <w:r>
              <w:rPr>
                <w:sz w:val="20"/>
                <w:szCs w:val="20"/>
              </w:rPr>
              <w:t>-Yes</w:t>
            </w:r>
            <w:r>
              <w:rPr>
                <w:sz w:val="20"/>
                <w:szCs w:val="20"/>
              </w:rPr>
              <w:br/>
              <w:t>-No</w:t>
            </w:r>
            <w:r>
              <w:rPr>
                <w:sz w:val="20"/>
                <w:szCs w:val="20"/>
              </w:rPr>
              <w:br/>
              <w:t>-Not sure</w:t>
            </w:r>
            <w:r>
              <w:rPr>
                <w:sz w:val="20"/>
                <w:szCs w:val="20"/>
              </w:rPr>
              <w:br/>
              <w:t>-Not applicable</w:t>
            </w:r>
          </w:p>
        </w:tc>
      </w:tr>
      <w:tr w:rsidR="00797C95" w14:paraId="77100195" w14:textId="77777777">
        <w:tc>
          <w:tcPr>
            <w:tcW w:w="585" w:type="dxa"/>
          </w:tcPr>
          <w:p w14:paraId="00000084" w14:textId="77777777" w:rsidR="00797C95" w:rsidRDefault="00000000">
            <w:pPr>
              <w:spacing w:after="200" w:line="276" w:lineRule="auto"/>
              <w:rPr>
                <w:b/>
                <w:sz w:val="20"/>
                <w:szCs w:val="20"/>
              </w:rPr>
            </w:pPr>
            <w:r>
              <w:rPr>
                <w:b/>
                <w:sz w:val="20"/>
                <w:szCs w:val="20"/>
              </w:rPr>
              <w:t>11.</w:t>
            </w:r>
          </w:p>
        </w:tc>
        <w:tc>
          <w:tcPr>
            <w:tcW w:w="4665" w:type="dxa"/>
          </w:tcPr>
          <w:p w14:paraId="00000085" w14:textId="77777777" w:rsidR="00797C95" w:rsidRDefault="00000000">
            <w:pPr>
              <w:spacing w:after="200" w:line="276" w:lineRule="auto"/>
              <w:rPr>
                <w:b/>
                <w:sz w:val="20"/>
                <w:szCs w:val="20"/>
              </w:rPr>
            </w:pPr>
            <w:r>
              <w:rPr>
                <w:b/>
                <w:sz w:val="20"/>
                <w:szCs w:val="20"/>
              </w:rPr>
              <w:t>Does the organization use employee records that correspond to payroll?</w:t>
            </w:r>
          </w:p>
        </w:tc>
        <w:tc>
          <w:tcPr>
            <w:tcW w:w="4115" w:type="dxa"/>
            <w:shd w:val="clear" w:color="auto" w:fill="D0D3D4"/>
          </w:tcPr>
          <w:p w14:paraId="00000086" w14:textId="77777777" w:rsidR="00797C95" w:rsidRDefault="00000000">
            <w:pPr>
              <w:spacing w:after="200" w:line="276" w:lineRule="auto"/>
              <w:rPr>
                <w:sz w:val="20"/>
                <w:szCs w:val="20"/>
              </w:rPr>
            </w:pPr>
            <w:r>
              <w:rPr>
                <w:sz w:val="20"/>
                <w:szCs w:val="20"/>
              </w:rPr>
              <w:t>-Yes</w:t>
            </w:r>
            <w:r>
              <w:rPr>
                <w:sz w:val="20"/>
                <w:szCs w:val="20"/>
              </w:rPr>
              <w:br/>
              <w:t>-No</w:t>
            </w:r>
            <w:r>
              <w:rPr>
                <w:sz w:val="20"/>
                <w:szCs w:val="20"/>
              </w:rPr>
              <w:br/>
              <w:t>-Not sure</w:t>
            </w:r>
            <w:r>
              <w:rPr>
                <w:sz w:val="20"/>
                <w:szCs w:val="20"/>
              </w:rPr>
              <w:br/>
              <w:t>-Not applicable</w:t>
            </w:r>
          </w:p>
        </w:tc>
      </w:tr>
      <w:tr w:rsidR="00797C95" w14:paraId="3C19B082" w14:textId="77777777">
        <w:tc>
          <w:tcPr>
            <w:tcW w:w="585" w:type="dxa"/>
          </w:tcPr>
          <w:p w14:paraId="00000087" w14:textId="77777777" w:rsidR="00797C95" w:rsidRDefault="00000000">
            <w:pPr>
              <w:spacing w:after="200" w:line="276" w:lineRule="auto"/>
              <w:rPr>
                <w:b/>
                <w:sz w:val="20"/>
                <w:szCs w:val="20"/>
              </w:rPr>
            </w:pPr>
            <w:r>
              <w:rPr>
                <w:b/>
                <w:sz w:val="20"/>
                <w:szCs w:val="20"/>
              </w:rPr>
              <w:t>12.</w:t>
            </w:r>
          </w:p>
        </w:tc>
        <w:tc>
          <w:tcPr>
            <w:tcW w:w="4665" w:type="dxa"/>
          </w:tcPr>
          <w:p w14:paraId="00000088" w14:textId="77777777" w:rsidR="00797C95" w:rsidRDefault="00000000">
            <w:pPr>
              <w:spacing w:after="200" w:line="276" w:lineRule="auto"/>
              <w:rPr>
                <w:b/>
                <w:sz w:val="20"/>
                <w:szCs w:val="20"/>
              </w:rPr>
            </w:pPr>
            <w:r>
              <w:rPr>
                <w:b/>
                <w:sz w:val="20"/>
                <w:szCs w:val="20"/>
              </w:rPr>
              <w:t xml:space="preserve">Does the organization maintain property records of non-expendable equipment with an acquisition value of USD 500.00 or more?  </w:t>
            </w:r>
          </w:p>
        </w:tc>
        <w:tc>
          <w:tcPr>
            <w:tcW w:w="4115" w:type="dxa"/>
            <w:shd w:val="clear" w:color="auto" w:fill="D0D3D4"/>
          </w:tcPr>
          <w:p w14:paraId="00000089" w14:textId="77777777" w:rsidR="00797C95" w:rsidRDefault="00000000">
            <w:pPr>
              <w:spacing w:after="200" w:line="276" w:lineRule="auto"/>
              <w:rPr>
                <w:sz w:val="20"/>
                <w:szCs w:val="20"/>
              </w:rPr>
            </w:pPr>
            <w:r>
              <w:rPr>
                <w:sz w:val="20"/>
                <w:szCs w:val="20"/>
              </w:rPr>
              <w:t>-Yes</w:t>
            </w:r>
            <w:r>
              <w:rPr>
                <w:sz w:val="20"/>
                <w:szCs w:val="20"/>
              </w:rPr>
              <w:br/>
              <w:t>-No</w:t>
            </w:r>
            <w:r>
              <w:rPr>
                <w:sz w:val="20"/>
                <w:szCs w:val="20"/>
              </w:rPr>
              <w:br/>
              <w:t>-Not sure</w:t>
            </w:r>
            <w:r>
              <w:rPr>
                <w:sz w:val="20"/>
                <w:szCs w:val="20"/>
              </w:rPr>
              <w:br/>
              <w:t>-Not applicable</w:t>
            </w:r>
          </w:p>
        </w:tc>
      </w:tr>
      <w:tr w:rsidR="00797C95" w14:paraId="40953CF9" w14:textId="77777777">
        <w:tc>
          <w:tcPr>
            <w:tcW w:w="585" w:type="dxa"/>
          </w:tcPr>
          <w:p w14:paraId="0000008A" w14:textId="77777777" w:rsidR="00797C95" w:rsidRDefault="00000000">
            <w:pPr>
              <w:spacing w:after="200" w:line="276" w:lineRule="auto"/>
              <w:rPr>
                <w:b/>
                <w:sz w:val="20"/>
                <w:szCs w:val="20"/>
              </w:rPr>
            </w:pPr>
            <w:r>
              <w:rPr>
                <w:b/>
                <w:sz w:val="20"/>
                <w:szCs w:val="20"/>
              </w:rPr>
              <w:t>13.</w:t>
            </w:r>
          </w:p>
        </w:tc>
        <w:tc>
          <w:tcPr>
            <w:tcW w:w="4665" w:type="dxa"/>
          </w:tcPr>
          <w:p w14:paraId="0000008B" w14:textId="77777777" w:rsidR="00797C95" w:rsidRDefault="00000000">
            <w:pPr>
              <w:spacing w:after="200" w:line="276" w:lineRule="auto"/>
              <w:rPr>
                <w:b/>
                <w:sz w:val="20"/>
                <w:szCs w:val="20"/>
              </w:rPr>
            </w:pPr>
            <w:r>
              <w:rPr>
                <w:b/>
                <w:sz w:val="20"/>
                <w:szCs w:val="20"/>
              </w:rPr>
              <w:t>[If “Yes” to above] Do the property records include a description of the item, serial number, date of purchase, original cost, and other identifying information?</w:t>
            </w:r>
          </w:p>
        </w:tc>
        <w:tc>
          <w:tcPr>
            <w:tcW w:w="4115" w:type="dxa"/>
            <w:shd w:val="clear" w:color="auto" w:fill="D0D3D4"/>
          </w:tcPr>
          <w:p w14:paraId="0000008C" w14:textId="77777777" w:rsidR="00797C95" w:rsidRDefault="00000000">
            <w:pPr>
              <w:spacing w:after="200" w:line="276" w:lineRule="auto"/>
              <w:rPr>
                <w:sz w:val="20"/>
                <w:szCs w:val="20"/>
              </w:rPr>
            </w:pPr>
            <w:r>
              <w:rPr>
                <w:sz w:val="20"/>
                <w:szCs w:val="20"/>
              </w:rPr>
              <w:t>-Yes</w:t>
            </w:r>
            <w:r>
              <w:rPr>
                <w:sz w:val="20"/>
                <w:szCs w:val="20"/>
              </w:rPr>
              <w:br/>
              <w:t>-No</w:t>
            </w:r>
            <w:r>
              <w:rPr>
                <w:sz w:val="20"/>
                <w:szCs w:val="20"/>
              </w:rPr>
              <w:br/>
              <w:t>-Not sure</w:t>
            </w:r>
            <w:r>
              <w:rPr>
                <w:sz w:val="20"/>
                <w:szCs w:val="20"/>
              </w:rPr>
              <w:br/>
              <w:t>-Not applicable</w:t>
            </w:r>
          </w:p>
        </w:tc>
      </w:tr>
      <w:tr w:rsidR="00797C95" w14:paraId="3850FCD1" w14:textId="77777777">
        <w:tc>
          <w:tcPr>
            <w:tcW w:w="585" w:type="dxa"/>
          </w:tcPr>
          <w:p w14:paraId="0000008D" w14:textId="77777777" w:rsidR="00797C95" w:rsidRDefault="00000000">
            <w:pPr>
              <w:spacing w:after="200" w:line="276" w:lineRule="auto"/>
              <w:rPr>
                <w:b/>
                <w:sz w:val="20"/>
                <w:szCs w:val="20"/>
              </w:rPr>
            </w:pPr>
            <w:r>
              <w:rPr>
                <w:b/>
                <w:sz w:val="20"/>
                <w:szCs w:val="20"/>
              </w:rPr>
              <w:t>14.</w:t>
            </w:r>
          </w:p>
        </w:tc>
        <w:tc>
          <w:tcPr>
            <w:tcW w:w="4665" w:type="dxa"/>
          </w:tcPr>
          <w:p w14:paraId="0000008E" w14:textId="77777777" w:rsidR="00797C95" w:rsidRDefault="00000000">
            <w:pPr>
              <w:spacing w:after="200" w:line="276" w:lineRule="auto"/>
              <w:rPr>
                <w:b/>
                <w:sz w:val="20"/>
                <w:szCs w:val="20"/>
              </w:rPr>
            </w:pPr>
            <w:r>
              <w:rPr>
                <w:b/>
                <w:sz w:val="20"/>
                <w:szCs w:val="20"/>
              </w:rPr>
              <w:t>Does your organization maintain a standard travel policy for its employees traveling on official business?</w:t>
            </w:r>
          </w:p>
        </w:tc>
        <w:tc>
          <w:tcPr>
            <w:tcW w:w="4115" w:type="dxa"/>
            <w:shd w:val="clear" w:color="auto" w:fill="D0D3D4"/>
          </w:tcPr>
          <w:p w14:paraId="0000008F" w14:textId="77777777" w:rsidR="00797C95" w:rsidRDefault="00000000">
            <w:pPr>
              <w:spacing w:after="200" w:line="276" w:lineRule="auto"/>
              <w:rPr>
                <w:sz w:val="20"/>
                <w:szCs w:val="20"/>
              </w:rPr>
            </w:pPr>
            <w:r>
              <w:rPr>
                <w:sz w:val="20"/>
                <w:szCs w:val="20"/>
              </w:rPr>
              <w:t>-Yes</w:t>
            </w:r>
            <w:r>
              <w:rPr>
                <w:sz w:val="20"/>
                <w:szCs w:val="20"/>
              </w:rPr>
              <w:br/>
              <w:t>-No</w:t>
            </w:r>
            <w:r>
              <w:rPr>
                <w:sz w:val="20"/>
                <w:szCs w:val="20"/>
              </w:rPr>
              <w:br/>
              <w:t>-Not sure</w:t>
            </w:r>
            <w:r>
              <w:rPr>
                <w:sz w:val="20"/>
                <w:szCs w:val="20"/>
              </w:rPr>
              <w:br/>
              <w:t>-Not applicable</w:t>
            </w:r>
          </w:p>
        </w:tc>
      </w:tr>
    </w:tbl>
    <w:p w14:paraId="00000090" w14:textId="77777777" w:rsidR="00797C95" w:rsidRDefault="00797C95">
      <w:pPr>
        <w:pBdr>
          <w:top w:val="nil"/>
          <w:left w:val="nil"/>
          <w:bottom w:val="nil"/>
          <w:right w:val="nil"/>
          <w:between w:val="nil"/>
        </w:pBdr>
        <w:rPr>
          <w:color w:val="000000"/>
        </w:rPr>
      </w:pPr>
    </w:p>
    <w:p w14:paraId="00000091" w14:textId="77777777" w:rsidR="00797C95" w:rsidRDefault="00000000">
      <w:pPr>
        <w:pStyle w:val="Heading1"/>
        <w:ind w:left="737"/>
      </w:pPr>
      <w:bookmarkStart w:id="7" w:name="_heading=h.w90i54dky51l" w:colFirst="0" w:colLast="0"/>
      <w:bookmarkEnd w:id="7"/>
      <w:r>
        <w:t>Section 3:  Scope of Work</w:t>
      </w:r>
    </w:p>
    <w:p w14:paraId="00000092" w14:textId="77777777" w:rsidR="00797C95" w:rsidRDefault="00000000" w:rsidP="00B3451E">
      <w:pPr>
        <w:pStyle w:val="Heading4"/>
        <w:numPr>
          <w:ilvl w:val="0"/>
          <w:numId w:val="0"/>
        </w:numPr>
        <w:spacing w:after="200" w:line="276" w:lineRule="auto"/>
        <w:ind w:left="794"/>
      </w:pPr>
      <w:bookmarkStart w:id="8" w:name="_heading=h.2nl2mfcv7vn0" w:colFirst="0" w:colLast="0"/>
      <w:bookmarkEnd w:id="8"/>
      <w:r>
        <w:t>Evaluation Criteria 2:  Is the Statement of Need specific, compelling, and aligning to countries’ nutrition priorities, policies, and strategies?</w:t>
      </w:r>
    </w:p>
    <w:tbl>
      <w:tblPr>
        <w:tblStyle w:val="a4"/>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97C95" w14:paraId="15FFA808" w14:textId="77777777">
        <w:tc>
          <w:tcPr>
            <w:tcW w:w="9060" w:type="dxa"/>
          </w:tcPr>
          <w:p w14:paraId="00000093" w14:textId="77777777" w:rsidR="00797C95" w:rsidRDefault="00000000">
            <w:pPr>
              <w:spacing w:after="200" w:line="276" w:lineRule="auto"/>
              <w:rPr>
                <w:sz w:val="20"/>
                <w:szCs w:val="20"/>
              </w:rPr>
            </w:pPr>
            <w:r>
              <w:rPr>
                <w:b/>
                <w:sz w:val="20"/>
                <w:szCs w:val="20"/>
                <w:u w:val="single"/>
              </w:rPr>
              <w:t>Question 2.1: Statement of Need</w:t>
            </w:r>
            <w:r>
              <w:rPr>
                <w:sz w:val="20"/>
                <w:szCs w:val="20"/>
              </w:rPr>
              <w:t xml:space="preserve"> </w:t>
            </w:r>
            <w:proofErr w:type="gramStart"/>
            <w:r>
              <w:rPr>
                <w:sz w:val="20"/>
                <w:szCs w:val="20"/>
              </w:rPr>
              <w:t>-  Concisely</w:t>
            </w:r>
            <w:proofErr w:type="gramEnd"/>
            <w:r>
              <w:rPr>
                <w:sz w:val="20"/>
                <w:szCs w:val="20"/>
              </w:rPr>
              <w:t xml:space="preserve"> state the underlying problem, gaps, and/or implications that your project will specifically seek to address.</w:t>
            </w:r>
          </w:p>
        </w:tc>
      </w:tr>
      <w:tr w:rsidR="00797C95" w14:paraId="0BDE0709" w14:textId="77777777">
        <w:trPr>
          <w:trHeight w:val="2168"/>
        </w:trPr>
        <w:tc>
          <w:tcPr>
            <w:tcW w:w="9060" w:type="dxa"/>
            <w:shd w:val="clear" w:color="auto" w:fill="D0D3D4"/>
          </w:tcPr>
          <w:p w14:paraId="00000094" w14:textId="77777777" w:rsidR="00797C95" w:rsidRDefault="00797C95">
            <w:pPr>
              <w:spacing w:after="200" w:line="276" w:lineRule="auto"/>
              <w:rPr>
                <w:sz w:val="20"/>
                <w:szCs w:val="20"/>
              </w:rPr>
            </w:pPr>
          </w:p>
        </w:tc>
      </w:tr>
    </w:tbl>
    <w:p w14:paraId="00000095" w14:textId="77777777" w:rsidR="00797C95" w:rsidRDefault="00797C95">
      <w:pPr>
        <w:pBdr>
          <w:top w:val="nil"/>
          <w:left w:val="nil"/>
          <w:bottom w:val="nil"/>
          <w:right w:val="nil"/>
          <w:between w:val="nil"/>
        </w:pBdr>
      </w:pPr>
    </w:p>
    <w:p w14:paraId="00000096" w14:textId="77777777" w:rsidR="00797C95" w:rsidRDefault="00797C95">
      <w:pPr>
        <w:rPr>
          <w:b/>
          <w:sz w:val="20"/>
          <w:szCs w:val="20"/>
        </w:rPr>
      </w:pPr>
    </w:p>
    <w:p w14:paraId="00000097" w14:textId="77777777" w:rsidR="00797C95" w:rsidRDefault="00797C95">
      <w:pPr>
        <w:rPr>
          <w:sz w:val="20"/>
          <w:szCs w:val="20"/>
        </w:rPr>
      </w:pPr>
    </w:p>
    <w:tbl>
      <w:tblPr>
        <w:tblStyle w:val="a5"/>
        <w:tblW w:w="9075"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5"/>
      </w:tblGrid>
      <w:tr w:rsidR="00797C95" w14:paraId="5FC0ACB9" w14:textId="77777777">
        <w:tc>
          <w:tcPr>
            <w:tcW w:w="9075" w:type="dxa"/>
            <w:shd w:val="clear" w:color="auto" w:fill="FFF2CC"/>
            <w:tcMar>
              <w:top w:w="100" w:type="dxa"/>
              <w:left w:w="100" w:type="dxa"/>
              <w:bottom w:w="100" w:type="dxa"/>
              <w:right w:w="100" w:type="dxa"/>
            </w:tcMar>
          </w:tcPr>
          <w:p w14:paraId="00000098" w14:textId="77777777" w:rsidR="00797C95" w:rsidRDefault="00000000">
            <w:pPr>
              <w:widowControl w:val="0"/>
              <w:spacing w:line="240" w:lineRule="auto"/>
              <w:rPr>
                <w:sz w:val="20"/>
                <w:szCs w:val="20"/>
              </w:rPr>
            </w:pPr>
            <w:r>
              <w:rPr>
                <w:b/>
                <w:sz w:val="20"/>
                <w:szCs w:val="20"/>
                <w:u w:val="single"/>
              </w:rPr>
              <w:t>Question 2.2:</w:t>
            </w:r>
            <w:r>
              <w:rPr>
                <w:b/>
                <w:sz w:val="20"/>
                <w:szCs w:val="20"/>
              </w:rPr>
              <w:t xml:space="preserve"> Description of project activities -</w:t>
            </w:r>
            <w:r>
              <w:rPr>
                <w:sz w:val="20"/>
                <w:szCs w:val="20"/>
              </w:rPr>
              <w:t xml:space="preserve"> Describe the activities you are proposing to implement and elaborate on the following </w:t>
            </w:r>
            <w:proofErr w:type="gramStart"/>
            <w:r>
              <w:rPr>
                <w:sz w:val="20"/>
                <w:szCs w:val="20"/>
              </w:rPr>
              <w:t>aspects;</w:t>
            </w:r>
            <w:proofErr w:type="gramEnd"/>
            <w:r>
              <w:rPr>
                <w:sz w:val="20"/>
                <w:szCs w:val="20"/>
              </w:rPr>
              <w:t xml:space="preserve"> </w:t>
            </w:r>
          </w:p>
          <w:p w14:paraId="00000099" w14:textId="77777777" w:rsidR="00797C95" w:rsidRDefault="00000000">
            <w:pPr>
              <w:widowControl w:val="0"/>
              <w:numPr>
                <w:ilvl w:val="0"/>
                <w:numId w:val="2"/>
              </w:numPr>
              <w:rPr>
                <w:sz w:val="20"/>
                <w:szCs w:val="20"/>
              </w:rPr>
            </w:pPr>
            <w:r>
              <w:rPr>
                <w:sz w:val="20"/>
                <w:szCs w:val="20"/>
              </w:rPr>
              <w:t xml:space="preserve">Key activities with </w:t>
            </w:r>
            <w:proofErr w:type="gramStart"/>
            <w:r>
              <w:rPr>
                <w:sz w:val="20"/>
                <w:szCs w:val="20"/>
              </w:rPr>
              <w:t>rationale;</w:t>
            </w:r>
            <w:proofErr w:type="gramEnd"/>
            <w:r>
              <w:rPr>
                <w:sz w:val="20"/>
                <w:szCs w:val="20"/>
              </w:rPr>
              <w:t xml:space="preserve"> </w:t>
            </w:r>
          </w:p>
          <w:p w14:paraId="0000009A" w14:textId="77777777" w:rsidR="00797C95" w:rsidRDefault="00000000">
            <w:pPr>
              <w:widowControl w:val="0"/>
              <w:numPr>
                <w:ilvl w:val="0"/>
                <w:numId w:val="2"/>
              </w:numPr>
              <w:rPr>
                <w:sz w:val="20"/>
                <w:szCs w:val="20"/>
              </w:rPr>
            </w:pPr>
            <w:r>
              <w:rPr>
                <w:sz w:val="20"/>
                <w:szCs w:val="20"/>
              </w:rPr>
              <w:t xml:space="preserve">Expected </w:t>
            </w:r>
            <w:proofErr w:type="gramStart"/>
            <w:r>
              <w:rPr>
                <w:sz w:val="20"/>
                <w:szCs w:val="20"/>
              </w:rPr>
              <w:t>results;</w:t>
            </w:r>
            <w:proofErr w:type="gramEnd"/>
            <w:r>
              <w:rPr>
                <w:sz w:val="20"/>
                <w:szCs w:val="20"/>
              </w:rPr>
              <w:t xml:space="preserve"> </w:t>
            </w:r>
          </w:p>
          <w:p w14:paraId="0000009B" w14:textId="77777777" w:rsidR="00797C95" w:rsidRDefault="00000000">
            <w:pPr>
              <w:numPr>
                <w:ilvl w:val="0"/>
                <w:numId w:val="2"/>
              </w:numPr>
              <w:jc w:val="both"/>
              <w:rPr>
                <w:sz w:val="20"/>
                <w:szCs w:val="20"/>
              </w:rPr>
            </w:pPr>
            <w:r>
              <w:rPr>
                <w:sz w:val="20"/>
                <w:szCs w:val="20"/>
              </w:rPr>
              <w:t xml:space="preserve">Explain how your project will include both tested and innovative approaches for learning and experience </w:t>
            </w:r>
            <w:proofErr w:type="gramStart"/>
            <w:r>
              <w:rPr>
                <w:sz w:val="20"/>
                <w:szCs w:val="20"/>
              </w:rPr>
              <w:t>exchange;</w:t>
            </w:r>
            <w:proofErr w:type="gramEnd"/>
          </w:p>
          <w:p w14:paraId="0000009C" w14:textId="77777777" w:rsidR="00797C95" w:rsidRDefault="00000000">
            <w:pPr>
              <w:widowControl w:val="0"/>
              <w:numPr>
                <w:ilvl w:val="0"/>
                <w:numId w:val="2"/>
              </w:numPr>
              <w:rPr>
                <w:sz w:val="20"/>
                <w:szCs w:val="20"/>
              </w:rPr>
            </w:pPr>
            <w:r>
              <w:rPr>
                <w:sz w:val="20"/>
                <w:szCs w:val="20"/>
              </w:rPr>
              <w:t>Explain how your project will share lessons learned, knowledge management and success stories from the projects with the other members of the Multi-Sector/Stakeholder Platform and the Movement (if applicable).</w:t>
            </w:r>
          </w:p>
        </w:tc>
      </w:tr>
      <w:tr w:rsidR="00797C95" w14:paraId="7DAF27D8" w14:textId="77777777">
        <w:trPr>
          <w:trHeight w:val="1590"/>
        </w:trPr>
        <w:tc>
          <w:tcPr>
            <w:tcW w:w="9075" w:type="dxa"/>
            <w:shd w:val="clear" w:color="auto" w:fill="D0D3D4"/>
            <w:tcMar>
              <w:top w:w="100" w:type="dxa"/>
              <w:left w:w="100" w:type="dxa"/>
              <w:bottom w:w="100" w:type="dxa"/>
              <w:right w:w="100" w:type="dxa"/>
            </w:tcMar>
          </w:tcPr>
          <w:p w14:paraId="0000009D" w14:textId="77777777" w:rsidR="00797C95" w:rsidRDefault="00797C95">
            <w:pPr>
              <w:widowControl w:val="0"/>
              <w:spacing w:line="240" w:lineRule="auto"/>
              <w:rPr>
                <w:sz w:val="20"/>
                <w:szCs w:val="20"/>
              </w:rPr>
            </w:pPr>
          </w:p>
        </w:tc>
      </w:tr>
    </w:tbl>
    <w:p w14:paraId="0000009E" w14:textId="77777777" w:rsidR="00797C95" w:rsidRDefault="00797C95">
      <w:pPr>
        <w:rPr>
          <w:b/>
          <w:sz w:val="20"/>
          <w:szCs w:val="20"/>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97C95" w14:paraId="43988639" w14:textId="77777777">
        <w:tc>
          <w:tcPr>
            <w:tcW w:w="9060" w:type="dxa"/>
          </w:tcPr>
          <w:p w14:paraId="0000009F" w14:textId="77777777" w:rsidR="00797C95" w:rsidRDefault="00000000">
            <w:pPr>
              <w:spacing w:line="276" w:lineRule="auto"/>
              <w:rPr>
                <w:sz w:val="20"/>
                <w:szCs w:val="20"/>
              </w:rPr>
            </w:pPr>
            <w:r>
              <w:rPr>
                <w:b/>
                <w:sz w:val="20"/>
                <w:szCs w:val="20"/>
                <w:u w:val="single"/>
              </w:rPr>
              <w:t>Question 2.3: Risks</w:t>
            </w:r>
            <w:r>
              <w:rPr>
                <w:b/>
                <w:sz w:val="20"/>
                <w:szCs w:val="20"/>
              </w:rPr>
              <w:t xml:space="preserve"> - </w:t>
            </w:r>
            <w:r>
              <w:rPr>
                <w:sz w:val="20"/>
                <w:szCs w:val="20"/>
              </w:rPr>
              <w:t xml:space="preserve">Identify major risk factors that could negatively affect the grant activities and possible mitigation measures. </w:t>
            </w:r>
          </w:p>
        </w:tc>
      </w:tr>
      <w:tr w:rsidR="00797C95" w14:paraId="4D62232E" w14:textId="77777777">
        <w:tc>
          <w:tcPr>
            <w:tcW w:w="9060" w:type="dxa"/>
            <w:shd w:val="clear" w:color="auto" w:fill="D0D3D4"/>
          </w:tcPr>
          <w:p w14:paraId="000000A0" w14:textId="77777777" w:rsidR="00797C95" w:rsidRDefault="00797C95">
            <w:pPr>
              <w:spacing w:line="276" w:lineRule="auto"/>
              <w:rPr>
                <w:sz w:val="20"/>
                <w:szCs w:val="20"/>
              </w:rPr>
            </w:pPr>
          </w:p>
          <w:p w14:paraId="000000A1" w14:textId="77777777" w:rsidR="00797C95" w:rsidRDefault="00797C95">
            <w:pPr>
              <w:spacing w:line="276" w:lineRule="auto"/>
              <w:rPr>
                <w:sz w:val="20"/>
                <w:szCs w:val="20"/>
              </w:rPr>
            </w:pPr>
          </w:p>
          <w:p w14:paraId="000000A2" w14:textId="77777777" w:rsidR="00797C95" w:rsidRDefault="00797C95">
            <w:pPr>
              <w:spacing w:line="276" w:lineRule="auto"/>
              <w:rPr>
                <w:sz w:val="20"/>
                <w:szCs w:val="20"/>
              </w:rPr>
            </w:pPr>
          </w:p>
          <w:p w14:paraId="000000A3" w14:textId="77777777" w:rsidR="00797C95" w:rsidRDefault="00797C95">
            <w:pPr>
              <w:spacing w:line="276" w:lineRule="auto"/>
              <w:rPr>
                <w:sz w:val="20"/>
                <w:szCs w:val="20"/>
              </w:rPr>
            </w:pPr>
          </w:p>
          <w:p w14:paraId="000000A4" w14:textId="77777777" w:rsidR="00797C95" w:rsidRDefault="00797C95">
            <w:pPr>
              <w:spacing w:line="276" w:lineRule="auto"/>
              <w:rPr>
                <w:sz w:val="20"/>
                <w:szCs w:val="20"/>
              </w:rPr>
            </w:pPr>
          </w:p>
        </w:tc>
      </w:tr>
    </w:tbl>
    <w:p w14:paraId="000000A5" w14:textId="77777777" w:rsidR="00797C95" w:rsidRDefault="00000000">
      <w:pPr>
        <w:pStyle w:val="Heading1"/>
        <w:ind w:left="737" w:hanging="737"/>
      </w:pPr>
      <w:r>
        <w:t>Section 4:  Methodology/Technical Approach</w:t>
      </w:r>
    </w:p>
    <w:p w14:paraId="000000A6" w14:textId="77777777" w:rsidR="00797C95" w:rsidRDefault="00000000" w:rsidP="00B3451E">
      <w:pPr>
        <w:pStyle w:val="Heading4"/>
        <w:numPr>
          <w:ilvl w:val="0"/>
          <w:numId w:val="0"/>
        </w:numPr>
        <w:spacing w:after="200" w:line="276" w:lineRule="auto"/>
        <w:ind w:left="794"/>
      </w:pPr>
      <w:bookmarkStart w:id="9" w:name="_heading=h.7t6bki7o48vy" w:colFirst="0" w:colLast="0"/>
      <w:bookmarkEnd w:id="9"/>
      <w:r>
        <w:t>Evaluation Criteria 3:  Does the proposal present a sound, competent project team to achieve the expected results?</w:t>
      </w:r>
    </w:p>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97C95" w14:paraId="48EC79D2" w14:textId="77777777">
        <w:tc>
          <w:tcPr>
            <w:tcW w:w="9060" w:type="dxa"/>
          </w:tcPr>
          <w:p w14:paraId="000000A7" w14:textId="77777777" w:rsidR="00797C95" w:rsidRDefault="00000000">
            <w:pPr>
              <w:spacing w:after="200" w:line="276" w:lineRule="auto"/>
              <w:rPr>
                <w:sz w:val="20"/>
                <w:szCs w:val="20"/>
                <w:u w:val="single"/>
              </w:rPr>
            </w:pPr>
            <w:r>
              <w:rPr>
                <w:b/>
                <w:sz w:val="20"/>
                <w:szCs w:val="20"/>
                <w:u w:val="single"/>
              </w:rPr>
              <w:t>Question 3.1: Key Project Focal Points</w:t>
            </w:r>
            <w:r>
              <w:rPr>
                <w:sz w:val="20"/>
                <w:szCs w:val="20"/>
              </w:rPr>
              <w:t xml:space="preserve"> - Please describe the key project staff involved in this project or that are planned to be recruited, particularly if their salaries/stipend are included in the grant budget. Information can include staff/team name, position, key responsibilities to this project, and/or brief background on competencies. </w:t>
            </w:r>
          </w:p>
          <w:p w14:paraId="000000A8" w14:textId="77777777" w:rsidR="00797C95" w:rsidRDefault="00000000">
            <w:pPr>
              <w:spacing w:after="200" w:line="276" w:lineRule="auto"/>
              <w:rPr>
                <w:i/>
                <w:sz w:val="22"/>
                <w:szCs w:val="22"/>
              </w:rPr>
            </w:pPr>
            <w:r>
              <w:rPr>
                <w:i/>
                <w:sz w:val="20"/>
                <w:szCs w:val="20"/>
              </w:rPr>
              <w:t xml:space="preserve">Note:  List personnel that are directly hired and managed by the applicant in the Personnel Category.  List individual contractors/consultants individually in the “Other Costs” category.  If the applicant intends to pay for a partner organization’s staff, </w:t>
            </w:r>
            <w:proofErr w:type="gramStart"/>
            <w:r>
              <w:rPr>
                <w:i/>
                <w:sz w:val="20"/>
                <w:szCs w:val="20"/>
              </w:rPr>
              <w:t>e.g.</w:t>
            </w:r>
            <w:proofErr w:type="gramEnd"/>
            <w:r>
              <w:rPr>
                <w:i/>
                <w:sz w:val="20"/>
                <w:szCs w:val="20"/>
              </w:rPr>
              <w:t xml:space="preserve"> training specialists, create a separate budget line item as a sub-grant or sub-contract to that organization and document that subsidy by written agreement after the grant has been awarded.</w:t>
            </w:r>
          </w:p>
        </w:tc>
      </w:tr>
      <w:tr w:rsidR="00797C95" w14:paraId="330A4C86" w14:textId="77777777">
        <w:tc>
          <w:tcPr>
            <w:tcW w:w="9060" w:type="dxa"/>
            <w:shd w:val="clear" w:color="auto" w:fill="D0D3D4"/>
          </w:tcPr>
          <w:p w14:paraId="000000A9" w14:textId="77777777" w:rsidR="00797C95" w:rsidRDefault="00797C95">
            <w:pPr>
              <w:pBdr>
                <w:top w:val="nil"/>
                <w:left w:val="nil"/>
                <w:bottom w:val="nil"/>
                <w:right w:val="nil"/>
                <w:between w:val="nil"/>
              </w:pBdr>
              <w:rPr>
                <w:szCs w:val="18"/>
              </w:rPr>
            </w:pPr>
          </w:p>
          <w:p w14:paraId="000000AA" w14:textId="77777777" w:rsidR="00797C95" w:rsidRDefault="00797C95">
            <w:pPr>
              <w:pBdr>
                <w:top w:val="nil"/>
                <w:left w:val="nil"/>
                <w:bottom w:val="nil"/>
                <w:right w:val="nil"/>
                <w:between w:val="nil"/>
              </w:pBdr>
              <w:rPr>
                <w:szCs w:val="18"/>
              </w:rPr>
            </w:pPr>
          </w:p>
          <w:p w14:paraId="000000AB" w14:textId="77777777" w:rsidR="00797C95" w:rsidRDefault="00797C95">
            <w:pPr>
              <w:pBdr>
                <w:top w:val="nil"/>
                <w:left w:val="nil"/>
                <w:bottom w:val="nil"/>
                <w:right w:val="nil"/>
                <w:between w:val="nil"/>
              </w:pBdr>
              <w:rPr>
                <w:szCs w:val="18"/>
              </w:rPr>
            </w:pPr>
          </w:p>
          <w:p w14:paraId="000000AC" w14:textId="77777777" w:rsidR="00797C95" w:rsidRDefault="00797C95">
            <w:pPr>
              <w:pBdr>
                <w:top w:val="nil"/>
                <w:left w:val="nil"/>
                <w:bottom w:val="nil"/>
                <w:right w:val="nil"/>
                <w:between w:val="nil"/>
              </w:pBdr>
              <w:rPr>
                <w:szCs w:val="18"/>
              </w:rPr>
            </w:pPr>
          </w:p>
          <w:p w14:paraId="000000AD" w14:textId="77777777" w:rsidR="00797C95" w:rsidRDefault="00797C95">
            <w:pPr>
              <w:spacing w:after="200" w:line="276" w:lineRule="auto"/>
              <w:rPr>
                <w:sz w:val="20"/>
                <w:szCs w:val="20"/>
              </w:rPr>
            </w:pPr>
          </w:p>
        </w:tc>
      </w:tr>
    </w:tbl>
    <w:p w14:paraId="000000AE" w14:textId="77777777" w:rsidR="00797C95" w:rsidRDefault="00797C95">
      <w:pPr>
        <w:pBdr>
          <w:top w:val="nil"/>
          <w:left w:val="nil"/>
          <w:bottom w:val="nil"/>
          <w:right w:val="nil"/>
          <w:between w:val="nil"/>
        </w:pBdr>
        <w:rPr>
          <w:color w:val="000000"/>
        </w:rPr>
      </w:pPr>
    </w:p>
    <w:tbl>
      <w:tblPr>
        <w:tblStyle w:val="a8"/>
        <w:tblW w:w="9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5"/>
      </w:tblGrid>
      <w:tr w:rsidR="00797C95" w14:paraId="2D26855A" w14:textId="77777777">
        <w:tc>
          <w:tcPr>
            <w:tcW w:w="9065" w:type="dxa"/>
          </w:tcPr>
          <w:p w14:paraId="000000AF" w14:textId="77777777" w:rsidR="00797C95" w:rsidRDefault="00000000">
            <w:pPr>
              <w:pBdr>
                <w:top w:val="nil"/>
                <w:left w:val="nil"/>
                <w:bottom w:val="nil"/>
                <w:right w:val="nil"/>
                <w:between w:val="nil"/>
              </w:pBdr>
              <w:spacing w:line="276" w:lineRule="auto"/>
              <w:rPr>
                <w:sz w:val="20"/>
                <w:szCs w:val="20"/>
              </w:rPr>
            </w:pPr>
            <w:r>
              <w:rPr>
                <w:b/>
                <w:sz w:val="20"/>
                <w:szCs w:val="20"/>
                <w:u w:val="single"/>
              </w:rPr>
              <w:t>Question 3.2: Is the grant</w:t>
            </w:r>
            <w:r>
              <w:rPr>
                <w:b/>
                <w:szCs w:val="18"/>
                <w:u w:val="single"/>
              </w:rPr>
              <w:t xml:space="preserve"> budget</w:t>
            </w:r>
            <w:r>
              <w:rPr>
                <w:b/>
                <w:sz w:val="20"/>
                <w:szCs w:val="20"/>
                <w:u w:val="single"/>
              </w:rPr>
              <w:t xml:space="preserve"> specific, accurate, complete, and realistic?</w:t>
            </w:r>
            <w:r>
              <w:rPr>
                <w:b/>
                <w:sz w:val="20"/>
                <w:szCs w:val="20"/>
              </w:rPr>
              <w:t xml:space="preserve"> - </w:t>
            </w:r>
            <w:r>
              <w:rPr>
                <w:sz w:val="20"/>
                <w:szCs w:val="20"/>
              </w:rPr>
              <w:t xml:space="preserve">Please complete </w:t>
            </w:r>
            <w:r>
              <w:rPr>
                <w:sz w:val="20"/>
                <w:szCs w:val="20"/>
                <w:u w:val="single"/>
              </w:rPr>
              <w:t>Form C: Grant Budget</w:t>
            </w:r>
            <w:r>
              <w:rPr>
                <w:sz w:val="20"/>
                <w:szCs w:val="20"/>
              </w:rPr>
              <w:t xml:space="preserve"> </w:t>
            </w:r>
          </w:p>
          <w:p w14:paraId="000000B0" w14:textId="77777777" w:rsidR="00797C95" w:rsidRDefault="00797C95">
            <w:pPr>
              <w:pBdr>
                <w:top w:val="nil"/>
                <w:left w:val="nil"/>
                <w:bottom w:val="nil"/>
                <w:right w:val="nil"/>
                <w:between w:val="nil"/>
              </w:pBdr>
              <w:spacing w:line="276" w:lineRule="auto"/>
              <w:rPr>
                <w:sz w:val="20"/>
                <w:szCs w:val="20"/>
              </w:rPr>
            </w:pPr>
          </w:p>
          <w:p w14:paraId="000000B1" w14:textId="77777777" w:rsidR="00797C95" w:rsidRDefault="00000000">
            <w:pPr>
              <w:pBdr>
                <w:top w:val="nil"/>
                <w:left w:val="nil"/>
                <w:bottom w:val="nil"/>
                <w:right w:val="nil"/>
                <w:between w:val="nil"/>
              </w:pBdr>
              <w:spacing w:line="276" w:lineRule="auto"/>
              <w:rPr>
                <w:sz w:val="20"/>
                <w:szCs w:val="20"/>
              </w:rPr>
            </w:pPr>
            <w:r>
              <w:rPr>
                <w:sz w:val="20"/>
                <w:szCs w:val="20"/>
              </w:rPr>
              <w:t>The development and management of a realistic budget is an important part of developing and implementing successful grant activities. Careful attention to issues of value estimation, financial management, and integrity will enhance effectiveness and impact.</w:t>
            </w:r>
          </w:p>
          <w:p w14:paraId="000000B2" w14:textId="77777777" w:rsidR="00797C95" w:rsidRDefault="00797C95">
            <w:pPr>
              <w:pBdr>
                <w:top w:val="nil"/>
                <w:left w:val="nil"/>
                <w:bottom w:val="nil"/>
                <w:right w:val="nil"/>
                <w:between w:val="nil"/>
              </w:pBdr>
              <w:spacing w:line="276" w:lineRule="auto"/>
              <w:rPr>
                <w:sz w:val="20"/>
                <w:szCs w:val="20"/>
              </w:rPr>
            </w:pPr>
          </w:p>
          <w:p w14:paraId="000000B3" w14:textId="77777777" w:rsidR="00797C95" w:rsidRDefault="00000000">
            <w:pPr>
              <w:pBdr>
                <w:top w:val="nil"/>
                <w:left w:val="nil"/>
                <w:bottom w:val="nil"/>
                <w:right w:val="nil"/>
                <w:between w:val="nil"/>
              </w:pBdr>
              <w:spacing w:line="276" w:lineRule="auto"/>
              <w:rPr>
                <w:sz w:val="20"/>
                <w:szCs w:val="20"/>
              </w:rPr>
            </w:pPr>
            <w:r>
              <w:rPr>
                <w:i/>
                <w:sz w:val="20"/>
                <w:szCs w:val="20"/>
              </w:rPr>
              <w:t>Note:  Even though a workshop may include a variety of expenses (</w:t>
            </w:r>
            <w:proofErr w:type="gramStart"/>
            <w:r>
              <w:rPr>
                <w:i/>
                <w:sz w:val="20"/>
                <w:szCs w:val="20"/>
              </w:rPr>
              <w:t>e.g.</w:t>
            </w:r>
            <w:proofErr w:type="gramEnd"/>
            <w:r>
              <w:rPr>
                <w:i/>
                <w:sz w:val="20"/>
                <w:szCs w:val="20"/>
              </w:rPr>
              <w:t xml:space="preserve"> personnel, travel, operations (supplies), other costs, indirect costs), do NOT organize your budget around activities.  Please follow the budget template and separate expenses according to their budget category</w:t>
            </w:r>
            <w:r>
              <w:rPr>
                <w:sz w:val="20"/>
                <w:szCs w:val="20"/>
              </w:rPr>
              <w:t>.</w:t>
            </w:r>
          </w:p>
        </w:tc>
      </w:tr>
    </w:tbl>
    <w:p w14:paraId="000000B4" w14:textId="77777777" w:rsidR="00797C95" w:rsidRDefault="00000000">
      <w:pPr>
        <w:pStyle w:val="Heading1"/>
        <w:ind w:left="737" w:hanging="737"/>
      </w:pPr>
      <w:bookmarkStart w:id="10" w:name="_heading=h.tyjcwt" w:colFirst="0" w:colLast="0"/>
      <w:bookmarkEnd w:id="10"/>
      <w:r>
        <w:t xml:space="preserve">Section 5:  Checklist &amp; Statement of Assurances </w:t>
      </w:r>
    </w:p>
    <w:p w14:paraId="000000B5" w14:textId="77777777" w:rsidR="00797C95" w:rsidRDefault="00000000">
      <w:pPr>
        <w:pBdr>
          <w:top w:val="nil"/>
          <w:left w:val="nil"/>
          <w:bottom w:val="nil"/>
          <w:right w:val="nil"/>
          <w:between w:val="nil"/>
        </w:pBdr>
        <w:spacing w:line="276" w:lineRule="auto"/>
        <w:rPr>
          <w:i/>
          <w:color w:val="000000"/>
        </w:rPr>
      </w:pPr>
      <w:r>
        <w:rPr>
          <w:i/>
          <w:color w:val="000000"/>
        </w:rPr>
        <w:t>Prior to submission, please ensure that you have completed the following:</w:t>
      </w:r>
    </w:p>
    <w:tbl>
      <w:tblPr>
        <w:tblStyle w:val="a9"/>
        <w:tblW w:w="95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7513"/>
        <w:gridCol w:w="1172"/>
      </w:tblGrid>
      <w:tr w:rsidR="00797C95" w14:paraId="39D68AEA" w14:textId="77777777">
        <w:trPr>
          <w:cantSplit/>
          <w:trHeight w:val="327"/>
          <w:jc w:val="center"/>
        </w:trPr>
        <w:tc>
          <w:tcPr>
            <w:tcW w:w="846" w:type="dxa"/>
          </w:tcPr>
          <w:p w14:paraId="000000B6" w14:textId="77777777" w:rsidR="00797C95" w:rsidRDefault="00000000">
            <w:pPr>
              <w:pBdr>
                <w:top w:val="nil"/>
                <w:left w:val="nil"/>
                <w:bottom w:val="nil"/>
                <w:right w:val="nil"/>
                <w:between w:val="nil"/>
              </w:pBdr>
              <w:spacing w:line="276" w:lineRule="auto"/>
              <w:jc w:val="both"/>
              <w:rPr>
                <w:b/>
                <w:szCs w:val="18"/>
              </w:rPr>
            </w:pPr>
            <w:r>
              <w:rPr>
                <w:b/>
                <w:szCs w:val="18"/>
              </w:rPr>
              <w:t>Form</w:t>
            </w:r>
          </w:p>
        </w:tc>
        <w:tc>
          <w:tcPr>
            <w:tcW w:w="7513" w:type="dxa"/>
          </w:tcPr>
          <w:p w14:paraId="000000B7" w14:textId="77777777" w:rsidR="00797C95" w:rsidRDefault="00000000">
            <w:pPr>
              <w:jc w:val="both"/>
              <w:rPr>
                <w:b/>
                <w:color w:val="0092D1"/>
              </w:rPr>
            </w:pPr>
            <w:r>
              <w:rPr>
                <w:b/>
              </w:rPr>
              <w:t>Description</w:t>
            </w:r>
          </w:p>
        </w:tc>
        <w:tc>
          <w:tcPr>
            <w:tcW w:w="1172" w:type="dxa"/>
          </w:tcPr>
          <w:p w14:paraId="000000B8" w14:textId="77777777" w:rsidR="00797C95" w:rsidRDefault="00797C95">
            <w:pPr>
              <w:numPr>
                <w:ilvl w:val="0"/>
                <w:numId w:val="1"/>
              </w:numPr>
              <w:pBdr>
                <w:top w:val="nil"/>
                <w:left w:val="nil"/>
                <w:bottom w:val="nil"/>
                <w:right w:val="nil"/>
                <w:between w:val="nil"/>
              </w:pBdr>
              <w:spacing w:line="276" w:lineRule="auto"/>
              <w:jc w:val="both"/>
              <w:rPr>
                <w:b/>
                <w:szCs w:val="18"/>
              </w:rPr>
            </w:pPr>
          </w:p>
        </w:tc>
      </w:tr>
      <w:tr w:rsidR="00797C95" w14:paraId="769BF5D7" w14:textId="77777777">
        <w:trPr>
          <w:cantSplit/>
          <w:trHeight w:val="327"/>
          <w:jc w:val="center"/>
        </w:trPr>
        <w:tc>
          <w:tcPr>
            <w:tcW w:w="846" w:type="dxa"/>
          </w:tcPr>
          <w:p w14:paraId="000000B9" w14:textId="77777777" w:rsidR="00797C95" w:rsidRDefault="00000000">
            <w:pPr>
              <w:pBdr>
                <w:top w:val="nil"/>
                <w:left w:val="nil"/>
                <w:bottom w:val="nil"/>
                <w:right w:val="nil"/>
                <w:between w:val="nil"/>
              </w:pBdr>
              <w:spacing w:line="276" w:lineRule="auto"/>
              <w:jc w:val="both"/>
              <w:rPr>
                <w:szCs w:val="18"/>
              </w:rPr>
            </w:pPr>
            <w:r>
              <w:rPr>
                <w:szCs w:val="18"/>
              </w:rPr>
              <w:t>A</w:t>
            </w:r>
          </w:p>
        </w:tc>
        <w:tc>
          <w:tcPr>
            <w:tcW w:w="7513" w:type="dxa"/>
          </w:tcPr>
          <w:p w14:paraId="000000BA" w14:textId="77777777" w:rsidR="00797C95" w:rsidRDefault="00000000">
            <w:pPr>
              <w:jc w:val="both"/>
            </w:pPr>
            <w:hyperlink w:anchor="_heading=h.1t3h5sf">
              <w:r>
                <w:t>Grant Application Form</w:t>
              </w:r>
            </w:hyperlink>
            <w:r>
              <w:t xml:space="preserve"> </w:t>
            </w:r>
            <w:r>
              <w:rPr>
                <w:u w:val="single"/>
              </w:rPr>
              <w:t>(Mandatory)</w:t>
            </w:r>
          </w:p>
        </w:tc>
        <w:tc>
          <w:tcPr>
            <w:tcW w:w="1172" w:type="dxa"/>
          </w:tcPr>
          <w:p w14:paraId="000000BB" w14:textId="77777777" w:rsidR="00797C95" w:rsidRDefault="00797C95">
            <w:pPr>
              <w:pBdr>
                <w:top w:val="nil"/>
                <w:left w:val="nil"/>
                <w:bottom w:val="nil"/>
                <w:right w:val="nil"/>
                <w:between w:val="nil"/>
              </w:pBdr>
              <w:spacing w:line="276" w:lineRule="auto"/>
              <w:jc w:val="both"/>
              <w:rPr>
                <w:szCs w:val="18"/>
              </w:rPr>
            </w:pPr>
          </w:p>
        </w:tc>
      </w:tr>
      <w:tr w:rsidR="00797C95" w14:paraId="58333A35" w14:textId="77777777">
        <w:trPr>
          <w:cantSplit/>
          <w:trHeight w:val="327"/>
          <w:jc w:val="center"/>
        </w:trPr>
        <w:tc>
          <w:tcPr>
            <w:tcW w:w="846" w:type="dxa"/>
          </w:tcPr>
          <w:p w14:paraId="000000BC" w14:textId="77777777" w:rsidR="00797C95" w:rsidRDefault="00000000">
            <w:pPr>
              <w:pBdr>
                <w:top w:val="nil"/>
                <w:left w:val="nil"/>
                <w:bottom w:val="nil"/>
                <w:right w:val="nil"/>
                <w:between w:val="nil"/>
              </w:pBdr>
              <w:spacing w:line="276" w:lineRule="auto"/>
              <w:jc w:val="both"/>
              <w:rPr>
                <w:szCs w:val="18"/>
              </w:rPr>
            </w:pPr>
            <w:r>
              <w:rPr>
                <w:szCs w:val="18"/>
              </w:rPr>
              <w:t>A</w:t>
            </w:r>
          </w:p>
        </w:tc>
        <w:tc>
          <w:tcPr>
            <w:tcW w:w="7513" w:type="dxa"/>
          </w:tcPr>
          <w:p w14:paraId="000000BD" w14:textId="77777777" w:rsidR="00797C95" w:rsidRDefault="00000000">
            <w:pPr>
              <w:jc w:val="both"/>
            </w:pPr>
            <w:r>
              <w:t>The last page of this document: Form A – Application Form, signed and scanned</w:t>
            </w:r>
          </w:p>
        </w:tc>
        <w:tc>
          <w:tcPr>
            <w:tcW w:w="1172" w:type="dxa"/>
          </w:tcPr>
          <w:p w14:paraId="000000BE" w14:textId="77777777" w:rsidR="00797C95" w:rsidRDefault="00797C95">
            <w:pPr>
              <w:pBdr>
                <w:top w:val="nil"/>
                <w:left w:val="nil"/>
                <w:bottom w:val="nil"/>
                <w:right w:val="nil"/>
                <w:between w:val="nil"/>
              </w:pBdr>
              <w:spacing w:line="276" w:lineRule="auto"/>
              <w:jc w:val="both"/>
              <w:rPr>
                <w:szCs w:val="18"/>
              </w:rPr>
            </w:pPr>
          </w:p>
        </w:tc>
      </w:tr>
      <w:tr w:rsidR="00797C95" w14:paraId="404CDBE5" w14:textId="77777777">
        <w:trPr>
          <w:cantSplit/>
          <w:trHeight w:val="328"/>
          <w:jc w:val="center"/>
        </w:trPr>
        <w:tc>
          <w:tcPr>
            <w:tcW w:w="846" w:type="dxa"/>
          </w:tcPr>
          <w:p w14:paraId="000000BF" w14:textId="77777777" w:rsidR="00797C95" w:rsidRDefault="00000000">
            <w:pPr>
              <w:pBdr>
                <w:top w:val="nil"/>
                <w:left w:val="nil"/>
                <w:bottom w:val="nil"/>
                <w:right w:val="nil"/>
                <w:between w:val="nil"/>
              </w:pBdr>
              <w:spacing w:line="276" w:lineRule="auto"/>
              <w:jc w:val="both"/>
              <w:rPr>
                <w:szCs w:val="18"/>
              </w:rPr>
            </w:pPr>
            <w:r>
              <w:rPr>
                <w:szCs w:val="18"/>
              </w:rPr>
              <w:t>B</w:t>
            </w:r>
          </w:p>
        </w:tc>
        <w:tc>
          <w:tcPr>
            <w:tcW w:w="7513" w:type="dxa"/>
          </w:tcPr>
          <w:p w14:paraId="000000C0" w14:textId="77777777" w:rsidR="00797C95" w:rsidRDefault="00000000">
            <w:pPr>
              <w:jc w:val="both"/>
            </w:pPr>
            <w:r>
              <w:t>Project workplan</w:t>
            </w:r>
          </w:p>
        </w:tc>
        <w:tc>
          <w:tcPr>
            <w:tcW w:w="1172" w:type="dxa"/>
          </w:tcPr>
          <w:p w14:paraId="000000C1" w14:textId="77777777" w:rsidR="00797C95" w:rsidRDefault="00797C95">
            <w:pPr>
              <w:pBdr>
                <w:top w:val="nil"/>
                <w:left w:val="nil"/>
                <w:bottom w:val="nil"/>
                <w:right w:val="nil"/>
                <w:between w:val="nil"/>
              </w:pBdr>
              <w:spacing w:line="276" w:lineRule="auto"/>
              <w:jc w:val="both"/>
              <w:rPr>
                <w:szCs w:val="18"/>
              </w:rPr>
            </w:pPr>
          </w:p>
        </w:tc>
      </w:tr>
      <w:tr w:rsidR="00797C95" w14:paraId="5F9CB575" w14:textId="77777777">
        <w:trPr>
          <w:cantSplit/>
          <w:trHeight w:val="327"/>
          <w:jc w:val="center"/>
        </w:trPr>
        <w:tc>
          <w:tcPr>
            <w:tcW w:w="846" w:type="dxa"/>
          </w:tcPr>
          <w:p w14:paraId="000000C2" w14:textId="77777777" w:rsidR="00797C95" w:rsidRDefault="00000000">
            <w:pPr>
              <w:pBdr>
                <w:top w:val="nil"/>
                <w:left w:val="nil"/>
                <w:bottom w:val="nil"/>
                <w:right w:val="nil"/>
                <w:between w:val="nil"/>
              </w:pBdr>
              <w:spacing w:line="276" w:lineRule="auto"/>
              <w:jc w:val="both"/>
              <w:rPr>
                <w:szCs w:val="18"/>
              </w:rPr>
            </w:pPr>
            <w:r>
              <w:rPr>
                <w:szCs w:val="18"/>
              </w:rPr>
              <w:t>C</w:t>
            </w:r>
          </w:p>
        </w:tc>
        <w:tc>
          <w:tcPr>
            <w:tcW w:w="7513" w:type="dxa"/>
          </w:tcPr>
          <w:p w14:paraId="000000C3" w14:textId="77777777" w:rsidR="00797C95" w:rsidRDefault="00000000">
            <w:pPr>
              <w:jc w:val="both"/>
            </w:pPr>
            <w:r>
              <w:t>Grant Budget</w:t>
            </w:r>
          </w:p>
        </w:tc>
        <w:tc>
          <w:tcPr>
            <w:tcW w:w="1172" w:type="dxa"/>
          </w:tcPr>
          <w:p w14:paraId="000000C4" w14:textId="77777777" w:rsidR="00797C95" w:rsidRDefault="00797C95">
            <w:pPr>
              <w:pBdr>
                <w:top w:val="nil"/>
                <w:left w:val="nil"/>
                <w:bottom w:val="nil"/>
                <w:right w:val="nil"/>
                <w:between w:val="nil"/>
              </w:pBdr>
              <w:spacing w:line="276" w:lineRule="auto"/>
              <w:jc w:val="both"/>
              <w:rPr>
                <w:szCs w:val="18"/>
              </w:rPr>
            </w:pPr>
          </w:p>
        </w:tc>
      </w:tr>
      <w:tr w:rsidR="00797C95" w14:paraId="19EA3E78" w14:textId="77777777">
        <w:trPr>
          <w:cantSplit/>
          <w:trHeight w:val="328"/>
          <w:jc w:val="center"/>
        </w:trPr>
        <w:tc>
          <w:tcPr>
            <w:tcW w:w="846" w:type="dxa"/>
          </w:tcPr>
          <w:p w14:paraId="000000C5" w14:textId="77777777" w:rsidR="00797C95" w:rsidRDefault="00000000">
            <w:pPr>
              <w:pBdr>
                <w:top w:val="nil"/>
                <w:left w:val="nil"/>
                <w:bottom w:val="nil"/>
                <w:right w:val="nil"/>
                <w:between w:val="nil"/>
              </w:pBdr>
              <w:spacing w:line="276" w:lineRule="auto"/>
              <w:jc w:val="both"/>
              <w:rPr>
                <w:szCs w:val="18"/>
              </w:rPr>
            </w:pPr>
            <w:r>
              <w:rPr>
                <w:szCs w:val="18"/>
              </w:rPr>
              <w:t>D</w:t>
            </w:r>
          </w:p>
        </w:tc>
        <w:tc>
          <w:tcPr>
            <w:tcW w:w="7513" w:type="dxa"/>
          </w:tcPr>
          <w:p w14:paraId="000000C6" w14:textId="77777777" w:rsidR="00797C95" w:rsidRDefault="00000000">
            <w:pPr>
              <w:rPr>
                <w:b/>
              </w:rPr>
            </w:pPr>
            <w:r>
              <w:t>Team member(s) to be involved in the project implementation and brief CV/resumes</w:t>
            </w:r>
          </w:p>
        </w:tc>
        <w:tc>
          <w:tcPr>
            <w:tcW w:w="1172" w:type="dxa"/>
          </w:tcPr>
          <w:p w14:paraId="000000C7" w14:textId="77777777" w:rsidR="00797C95" w:rsidRDefault="00797C95">
            <w:pPr>
              <w:pBdr>
                <w:top w:val="nil"/>
                <w:left w:val="nil"/>
                <w:bottom w:val="nil"/>
                <w:right w:val="nil"/>
                <w:between w:val="nil"/>
              </w:pBdr>
              <w:spacing w:line="276" w:lineRule="auto"/>
              <w:jc w:val="both"/>
              <w:rPr>
                <w:szCs w:val="18"/>
              </w:rPr>
            </w:pPr>
          </w:p>
        </w:tc>
      </w:tr>
      <w:tr w:rsidR="00797C95" w14:paraId="4A6B49D3" w14:textId="77777777">
        <w:trPr>
          <w:cantSplit/>
          <w:trHeight w:val="328"/>
          <w:jc w:val="center"/>
        </w:trPr>
        <w:tc>
          <w:tcPr>
            <w:tcW w:w="846" w:type="dxa"/>
          </w:tcPr>
          <w:p w14:paraId="000000C8" w14:textId="77777777" w:rsidR="00797C95" w:rsidRDefault="00000000">
            <w:pPr>
              <w:pBdr>
                <w:top w:val="nil"/>
                <w:left w:val="nil"/>
                <w:bottom w:val="nil"/>
                <w:right w:val="nil"/>
                <w:between w:val="nil"/>
              </w:pBdr>
              <w:spacing w:line="276" w:lineRule="auto"/>
              <w:jc w:val="both"/>
              <w:rPr>
                <w:szCs w:val="18"/>
              </w:rPr>
            </w:pPr>
            <w:r>
              <w:rPr>
                <w:szCs w:val="18"/>
              </w:rPr>
              <w:t>E</w:t>
            </w:r>
          </w:p>
        </w:tc>
        <w:tc>
          <w:tcPr>
            <w:tcW w:w="7513" w:type="dxa"/>
          </w:tcPr>
          <w:p w14:paraId="000000C9" w14:textId="77777777" w:rsidR="00797C95" w:rsidRDefault="00000000">
            <w:pPr>
              <w:jc w:val="both"/>
            </w:pPr>
            <w:r>
              <w:t>Attached documentation certifying organization’s legal registration</w:t>
            </w:r>
          </w:p>
        </w:tc>
        <w:tc>
          <w:tcPr>
            <w:tcW w:w="1172" w:type="dxa"/>
          </w:tcPr>
          <w:p w14:paraId="000000CA" w14:textId="77777777" w:rsidR="00797C95" w:rsidRDefault="00797C95">
            <w:pPr>
              <w:pBdr>
                <w:top w:val="nil"/>
                <w:left w:val="nil"/>
                <w:bottom w:val="nil"/>
                <w:right w:val="nil"/>
                <w:between w:val="nil"/>
              </w:pBdr>
              <w:spacing w:line="276" w:lineRule="auto"/>
              <w:jc w:val="both"/>
              <w:rPr>
                <w:szCs w:val="18"/>
              </w:rPr>
            </w:pPr>
          </w:p>
        </w:tc>
      </w:tr>
    </w:tbl>
    <w:p w14:paraId="000000CB" w14:textId="77777777" w:rsidR="00797C95" w:rsidRDefault="00797C95">
      <w:pPr>
        <w:pBdr>
          <w:top w:val="nil"/>
          <w:left w:val="nil"/>
          <w:bottom w:val="nil"/>
          <w:right w:val="nil"/>
          <w:between w:val="nil"/>
        </w:pBdr>
        <w:spacing w:line="276" w:lineRule="auto"/>
        <w:jc w:val="both"/>
        <w:rPr>
          <w:color w:val="000000"/>
        </w:rPr>
      </w:pPr>
    </w:p>
    <w:p w14:paraId="000000CC" w14:textId="77777777" w:rsidR="00797C95" w:rsidRDefault="00000000">
      <w:pPr>
        <w:pBdr>
          <w:top w:val="nil"/>
          <w:left w:val="nil"/>
          <w:bottom w:val="nil"/>
          <w:right w:val="nil"/>
          <w:between w:val="nil"/>
        </w:pBdr>
        <w:spacing w:line="276" w:lineRule="auto"/>
        <w:jc w:val="both"/>
        <w:rPr>
          <w:i/>
          <w:color w:val="000000"/>
        </w:rPr>
      </w:pPr>
      <w:r>
        <w:rPr>
          <w:i/>
          <w:color w:val="000000"/>
        </w:rPr>
        <w:t xml:space="preserve">Please print only this page of the application.  Read the following certifications and indicate your agreement with your initials on the lines.  Sign, scan, and attach to your email submission.  </w:t>
      </w:r>
    </w:p>
    <w:p w14:paraId="000000CD" w14:textId="77777777" w:rsidR="00797C95" w:rsidRDefault="00797C95">
      <w:pPr>
        <w:pBdr>
          <w:top w:val="nil"/>
          <w:left w:val="nil"/>
          <w:bottom w:val="nil"/>
          <w:right w:val="nil"/>
          <w:between w:val="nil"/>
        </w:pBdr>
        <w:spacing w:line="276" w:lineRule="auto"/>
        <w:jc w:val="both"/>
        <w:rPr>
          <w:color w:val="000000"/>
        </w:rPr>
      </w:pPr>
    </w:p>
    <w:p w14:paraId="000000CE" w14:textId="77777777" w:rsidR="00797C95" w:rsidRDefault="00000000">
      <w:pPr>
        <w:pBdr>
          <w:top w:val="nil"/>
          <w:left w:val="nil"/>
          <w:bottom w:val="nil"/>
          <w:right w:val="nil"/>
          <w:between w:val="nil"/>
        </w:pBdr>
        <w:spacing w:line="276" w:lineRule="auto"/>
        <w:jc w:val="both"/>
        <w:rPr>
          <w:color w:val="000000"/>
        </w:rPr>
      </w:pPr>
      <w:r>
        <w:rPr>
          <w:color w:val="000000"/>
        </w:rPr>
        <w:t xml:space="preserve"> ___</w:t>
      </w:r>
      <w:proofErr w:type="gramStart"/>
      <w:r>
        <w:rPr>
          <w:color w:val="000000"/>
        </w:rPr>
        <w:t>_  The</w:t>
      </w:r>
      <w:proofErr w:type="gramEnd"/>
      <w:r>
        <w:rPr>
          <w:color w:val="000000"/>
        </w:rPr>
        <w:t xml:space="preserve"> SUN Movement does not engage with violators of the WHO International Code of Marketing of Breastmilk Substitutes.  By checking this box, your organization certifies that it does not accept funding from known violators of this regulation.  For more information about this code, applicants are invited to review the full policy </w:t>
      </w:r>
      <w:hyperlink r:id="rId8">
        <w:r>
          <w:rPr>
            <w:color w:val="0092D1"/>
            <w:u w:val="single"/>
          </w:rPr>
          <w:t>here</w:t>
        </w:r>
      </w:hyperlink>
      <w:r>
        <w:rPr>
          <w:color w:val="000000"/>
        </w:rPr>
        <w:t xml:space="preserve"> and/or contact the </w:t>
      </w:r>
      <w:r>
        <w:t>SUN Pooled Fund team via</w:t>
      </w:r>
      <w:r>
        <w:rPr>
          <w:color w:val="000000"/>
        </w:rPr>
        <w:t xml:space="preserve"> the contact information provided on the CFP.  </w:t>
      </w:r>
    </w:p>
    <w:p w14:paraId="000000CF" w14:textId="77777777" w:rsidR="00797C95" w:rsidRDefault="00797C95">
      <w:pPr>
        <w:pBdr>
          <w:top w:val="nil"/>
          <w:left w:val="nil"/>
          <w:bottom w:val="nil"/>
          <w:right w:val="nil"/>
          <w:between w:val="nil"/>
        </w:pBdr>
        <w:spacing w:line="276" w:lineRule="auto"/>
        <w:jc w:val="both"/>
        <w:rPr>
          <w:color w:val="000000"/>
        </w:rPr>
      </w:pPr>
    </w:p>
    <w:p w14:paraId="000000D0" w14:textId="77777777" w:rsidR="00797C95" w:rsidRDefault="00000000">
      <w:pPr>
        <w:pBdr>
          <w:top w:val="nil"/>
          <w:left w:val="nil"/>
          <w:bottom w:val="nil"/>
          <w:right w:val="nil"/>
          <w:between w:val="nil"/>
        </w:pBdr>
        <w:spacing w:line="276" w:lineRule="auto"/>
        <w:jc w:val="both"/>
        <w:rPr>
          <w:color w:val="000000"/>
        </w:rPr>
      </w:pPr>
      <w:r>
        <w:rPr>
          <w:color w:val="000000"/>
        </w:rPr>
        <w:t>___</w:t>
      </w:r>
      <w:proofErr w:type="gramStart"/>
      <w:r>
        <w:rPr>
          <w:color w:val="000000"/>
        </w:rPr>
        <w:t>_  By</w:t>
      </w:r>
      <w:proofErr w:type="gramEnd"/>
      <w:r>
        <w:rPr>
          <w:color w:val="000000"/>
        </w:rPr>
        <w:t xml:space="preserve"> checking this box, you indicate that the organization does not engage in any practice inconsistent with the rights set forth in the UN Convention on the Rights of the Child.  This provision in its entirety shall be incorporated into all sub-grants to eligible sub-Grantees.  The full text of the Convention on the Rights of the Child can be found </w:t>
      </w:r>
      <w:hyperlink r:id="rId9">
        <w:r>
          <w:rPr>
            <w:color w:val="0092D1"/>
            <w:u w:val="single"/>
          </w:rPr>
          <w:t>here.</w:t>
        </w:r>
      </w:hyperlink>
    </w:p>
    <w:p w14:paraId="000000D1" w14:textId="77777777" w:rsidR="00797C95" w:rsidRDefault="00797C95">
      <w:pPr>
        <w:pBdr>
          <w:top w:val="nil"/>
          <w:left w:val="nil"/>
          <w:bottom w:val="nil"/>
          <w:right w:val="nil"/>
          <w:between w:val="nil"/>
        </w:pBdr>
        <w:spacing w:line="276" w:lineRule="auto"/>
        <w:jc w:val="both"/>
        <w:rPr>
          <w:color w:val="000000"/>
        </w:rPr>
      </w:pPr>
    </w:p>
    <w:p w14:paraId="000000D2" w14:textId="77777777" w:rsidR="00797C95" w:rsidRDefault="00000000">
      <w:pPr>
        <w:pBdr>
          <w:top w:val="nil"/>
          <w:left w:val="nil"/>
          <w:bottom w:val="nil"/>
          <w:right w:val="nil"/>
          <w:between w:val="nil"/>
        </w:pBdr>
        <w:spacing w:line="276" w:lineRule="auto"/>
        <w:jc w:val="both"/>
        <w:rPr>
          <w:color w:val="000000"/>
        </w:rPr>
      </w:pPr>
      <w:r>
        <w:rPr>
          <w:color w:val="000000"/>
        </w:rPr>
        <w:t>___</w:t>
      </w:r>
      <w:proofErr w:type="gramStart"/>
      <w:r>
        <w:rPr>
          <w:color w:val="000000"/>
        </w:rPr>
        <w:t>_  By</w:t>
      </w:r>
      <w:proofErr w:type="gramEnd"/>
      <w:r>
        <w:rPr>
          <w:color w:val="000000"/>
        </w:rPr>
        <w:t xml:space="preserve"> checking this box, you indicate that you have read the standard UNOPS Grant Support Agreement and accept its terms and procedures as a pre-condition of applying for a SUN Pooled Fund grant.  The Grant Support Agreement and its General Conditions are Annex A of the CFP.  </w:t>
      </w:r>
    </w:p>
    <w:p w14:paraId="000000D3" w14:textId="77777777" w:rsidR="00797C95" w:rsidRDefault="00797C95">
      <w:pPr>
        <w:pBdr>
          <w:top w:val="nil"/>
          <w:left w:val="nil"/>
          <w:bottom w:val="nil"/>
          <w:right w:val="nil"/>
          <w:between w:val="nil"/>
        </w:pBdr>
        <w:spacing w:line="276" w:lineRule="auto"/>
        <w:jc w:val="both"/>
        <w:rPr>
          <w:color w:val="000000"/>
        </w:rPr>
      </w:pPr>
    </w:p>
    <w:p w14:paraId="000000D4" w14:textId="77777777" w:rsidR="00797C95" w:rsidRDefault="00000000">
      <w:pPr>
        <w:pBdr>
          <w:top w:val="nil"/>
          <w:left w:val="nil"/>
          <w:bottom w:val="nil"/>
          <w:right w:val="nil"/>
          <w:between w:val="nil"/>
        </w:pBdr>
        <w:spacing w:line="276" w:lineRule="auto"/>
        <w:jc w:val="both"/>
        <w:rPr>
          <w:color w:val="000000"/>
        </w:rPr>
      </w:pPr>
      <w:r>
        <w:rPr>
          <w:color w:val="000000"/>
        </w:rPr>
        <w:t>___</w:t>
      </w:r>
      <w:proofErr w:type="gramStart"/>
      <w:r>
        <w:rPr>
          <w:color w:val="000000"/>
        </w:rPr>
        <w:t>_  By</w:t>
      </w:r>
      <w:proofErr w:type="gramEnd"/>
      <w:r>
        <w:rPr>
          <w:color w:val="000000"/>
        </w:rPr>
        <w:t xml:space="preserve"> checking this box, you further acknowledge that if selected as a SUN Pooled Fund grant recipient, the financial and programmatic content of progress reports will be verified by specialists remotely and at the project site on an agreed upon date with the organization’s executive.  </w:t>
      </w:r>
    </w:p>
    <w:p w14:paraId="000000D5" w14:textId="77777777" w:rsidR="00797C95" w:rsidRDefault="00797C95">
      <w:pPr>
        <w:pBdr>
          <w:top w:val="nil"/>
          <w:left w:val="nil"/>
          <w:bottom w:val="nil"/>
          <w:right w:val="nil"/>
          <w:between w:val="nil"/>
        </w:pBdr>
        <w:spacing w:line="276" w:lineRule="auto"/>
        <w:jc w:val="both"/>
        <w:rPr>
          <w:color w:val="000000"/>
        </w:rPr>
      </w:pPr>
    </w:p>
    <w:p w14:paraId="000000D6" w14:textId="77777777" w:rsidR="00797C95" w:rsidRDefault="00000000">
      <w:pPr>
        <w:pBdr>
          <w:top w:val="nil"/>
          <w:left w:val="nil"/>
          <w:bottom w:val="nil"/>
          <w:right w:val="nil"/>
          <w:between w:val="nil"/>
        </w:pBdr>
        <w:spacing w:line="276" w:lineRule="auto"/>
        <w:jc w:val="both"/>
        <w:rPr>
          <w:i/>
          <w:color w:val="000000"/>
        </w:rPr>
      </w:pPr>
      <w:r>
        <w:rPr>
          <w:i/>
          <w:color w:val="000000"/>
        </w:rPr>
        <w:t>By signing this document, you attest that all statements made within this grant application form are true and accurate to the best of your abilities.</w:t>
      </w:r>
    </w:p>
    <w:p w14:paraId="000000D7" w14:textId="77777777" w:rsidR="00797C95" w:rsidRDefault="00797C95">
      <w:pPr>
        <w:pBdr>
          <w:top w:val="nil"/>
          <w:left w:val="nil"/>
          <w:bottom w:val="nil"/>
          <w:right w:val="nil"/>
          <w:between w:val="nil"/>
        </w:pBdr>
        <w:spacing w:line="276" w:lineRule="auto"/>
        <w:jc w:val="both"/>
        <w:rPr>
          <w:color w:val="000000"/>
        </w:rPr>
      </w:pPr>
    </w:p>
    <w:tbl>
      <w:tblPr>
        <w:tblStyle w:val="aa"/>
        <w:tblW w:w="9628" w:type="dxa"/>
        <w:tblBorders>
          <w:top w:val="single" w:sz="4" w:space="0" w:color="000000"/>
          <w:left w:val="single" w:sz="4" w:space="0" w:color="000000"/>
          <w:bottom w:val="single" w:sz="4" w:space="0" w:color="BFBFBF"/>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848"/>
        <w:gridCol w:w="4780"/>
      </w:tblGrid>
      <w:tr w:rsidR="00797C95" w14:paraId="10FC0164" w14:textId="77777777" w:rsidTr="00797C95">
        <w:trPr>
          <w:cnfStyle w:val="100000000000" w:firstRow="1" w:lastRow="0" w:firstColumn="0" w:lastColumn="0" w:oddVBand="0" w:evenVBand="0" w:oddHBand="0" w:evenHBand="0" w:firstRowFirstColumn="0" w:firstRowLastColumn="0" w:lastRowFirstColumn="0" w:lastRowLastColumn="0"/>
        </w:trPr>
        <w:tc>
          <w:tcPr>
            <w:tcW w:w="4848" w:type="dxa"/>
            <w:tcBorders>
              <w:top w:val="single" w:sz="4" w:space="0" w:color="404040"/>
              <w:left w:val="single" w:sz="4" w:space="0" w:color="404040"/>
              <w:bottom w:val="single" w:sz="4" w:space="0" w:color="404040"/>
              <w:right w:val="single" w:sz="4" w:space="0" w:color="404040"/>
            </w:tcBorders>
          </w:tcPr>
          <w:p w14:paraId="000000D8" w14:textId="77777777" w:rsidR="00797C95" w:rsidRDefault="00000000">
            <w:pPr>
              <w:pBdr>
                <w:top w:val="nil"/>
                <w:left w:val="nil"/>
                <w:bottom w:val="nil"/>
                <w:right w:val="nil"/>
                <w:between w:val="nil"/>
              </w:pBdr>
              <w:spacing w:line="276" w:lineRule="auto"/>
              <w:jc w:val="both"/>
              <w:rPr>
                <w:szCs w:val="18"/>
              </w:rPr>
            </w:pPr>
            <w:r>
              <w:rPr>
                <w:szCs w:val="18"/>
              </w:rPr>
              <w:t xml:space="preserve">Date: </w:t>
            </w:r>
          </w:p>
          <w:p w14:paraId="000000D9" w14:textId="77777777" w:rsidR="00797C95" w:rsidRDefault="00797C95">
            <w:pPr>
              <w:pBdr>
                <w:top w:val="nil"/>
                <w:left w:val="nil"/>
                <w:bottom w:val="nil"/>
                <w:right w:val="nil"/>
                <w:between w:val="nil"/>
              </w:pBdr>
              <w:spacing w:line="276" w:lineRule="auto"/>
              <w:jc w:val="both"/>
              <w:rPr>
                <w:szCs w:val="18"/>
              </w:rPr>
            </w:pPr>
          </w:p>
        </w:tc>
        <w:tc>
          <w:tcPr>
            <w:tcW w:w="4780" w:type="dxa"/>
            <w:tcBorders>
              <w:top w:val="single" w:sz="4" w:space="0" w:color="404040"/>
              <w:left w:val="single" w:sz="4" w:space="0" w:color="404040"/>
              <w:bottom w:val="single" w:sz="4" w:space="0" w:color="404040"/>
              <w:right w:val="single" w:sz="4" w:space="0" w:color="404040"/>
            </w:tcBorders>
            <w:shd w:val="clear" w:color="auto" w:fill="D9D9D9"/>
          </w:tcPr>
          <w:p w14:paraId="000000DA" w14:textId="77777777" w:rsidR="00797C95" w:rsidRDefault="00797C95">
            <w:pPr>
              <w:pBdr>
                <w:top w:val="nil"/>
                <w:left w:val="nil"/>
                <w:bottom w:val="nil"/>
                <w:right w:val="nil"/>
                <w:between w:val="nil"/>
              </w:pBdr>
              <w:spacing w:line="276" w:lineRule="auto"/>
              <w:jc w:val="both"/>
              <w:rPr>
                <w:szCs w:val="18"/>
              </w:rPr>
            </w:pPr>
          </w:p>
        </w:tc>
      </w:tr>
      <w:tr w:rsidR="00797C95" w14:paraId="2ECE15B9" w14:textId="77777777" w:rsidTr="00797C95">
        <w:tc>
          <w:tcPr>
            <w:tcW w:w="4848" w:type="dxa"/>
            <w:tcBorders>
              <w:top w:val="single" w:sz="4" w:space="0" w:color="404040"/>
              <w:left w:val="single" w:sz="4" w:space="0" w:color="404040"/>
              <w:bottom w:val="single" w:sz="4" w:space="0" w:color="404040"/>
              <w:right w:val="single" w:sz="4" w:space="0" w:color="404040"/>
            </w:tcBorders>
          </w:tcPr>
          <w:p w14:paraId="000000DB" w14:textId="77777777" w:rsidR="00797C95" w:rsidRDefault="00000000">
            <w:pPr>
              <w:pBdr>
                <w:top w:val="nil"/>
                <w:left w:val="nil"/>
                <w:bottom w:val="nil"/>
                <w:right w:val="nil"/>
                <w:between w:val="nil"/>
              </w:pBdr>
              <w:spacing w:line="276" w:lineRule="auto"/>
              <w:jc w:val="both"/>
              <w:rPr>
                <w:szCs w:val="18"/>
              </w:rPr>
            </w:pPr>
            <w:r>
              <w:rPr>
                <w:szCs w:val="18"/>
              </w:rPr>
              <w:t>Name &amp; Title of Executive Officer:</w:t>
            </w:r>
          </w:p>
          <w:p w14:paraId="000000DC" w14:textId="77777777" w:rsidR="00797C95" w:rsidRDefault="00797C95">
            <w:pPr>
              <w:pBdr>
                <w:top w:val="nil"/>
                <w:left w:val="nil"/>
                <w:bottom w:val="nil"/>
                <w:right w:val="nil"/>
                <w:between w:val="nil"/>
              </w:pBdr>
              <w:spacing w:line="276" w:lineRule="auto"/>
              <w:jc w:val="both"/>
              <w:rPr>
                <w:szCs w:val="18"/>
              </w:rPr>
            </w:pPr>
          </w:p>
        </w:tc>
        <w:tc>
          <w:tcPr>
            <w:tcW w:w="4780" w:type="dxa"/>
            <w:tcBorders>
              <w:top w:val="single" w:sz="4" w:space="0" w:color="404040"/>
              <w:left w:val="single" w:sz="4" w:space="0" w:color="404040"/>
              <w:bottom w:val="single" w:sz="4" w:space="0" w:color="404040"/>
              <w:right w:val="single" w:sz="4" w:space="0" w:color="404040"/>
            </w:tcBorders>
            <w:shd w:val="clear" w:color="auto" w:fill="D9D9D9"/>
          </w:tcPr>
          <w:p w14:paraId="000000DD" w14:textId="77777777" w:rsidR="00797C95" w:rsidRDefault="00797C95">
            <w:pPr>
              <w:pBdr>
                <w:top w:val="nil"/>
                <w:left w:val="nil"/>
                <w:bottom w:val="nil"/>
                <w:right w:val="nil"/>
                <w:between w:val="nil"/>
              </w:pBdr>
              <w:spacing w:line="276" w:lineRule="auto"/>
              <w:jc w:val="both"/>
              <w:rPr>
                <w:szCs w:val="18"/>
              </w:rPr>
            </w:pPr>
          </w:p>
        </w:tc>
      </w:tr>
      <w:tr w:rsidR="00797C95" w14:paraId="33241D1E" w14:textId="77777777" w:rsidTr="00797C95">
        <w:tc>
          <w:tcPr>
            <w:tcW w:w="4848" w:type="dxa"/>
            <w:tcBorders>
              <w:top w:val="single" w:sz="4" w:space="0" w:color="404040"/>
              <w:left w:val="single" w:sz="4" w:space="0" w:color="404040"/>
              <w:bottom w:val="single" w:sz="4" w:space="0" w:color="404040"/>
              <w:right w:val="single" w:sz="4" w:space="0" w:color="404040"/>
            </w:tcBorders>
          </w:tcPr>
          <w:p w14:paraId="000000DE" w14:textId="77777777" w:rsidR="00797C95" w:rsidRDefault="00000000">
            <w:pPr>
              <w:pBdr>
                <w:top w:val="nil"/>
                <w:left w:val="nil"/>
                <w:bottom w:val="nil"/>
                <w:right w:val="nil"/>
                <w:between w:val="nil"/>
              </w:pBdr>
              <w:spacing w:line="276" w:lineRule="auto"/>
              <w:jc w:val="both"/>
              <w:rPr>
                <w:szCs w:val="18"/>
              </w:rPr>
            </w:pPr>
            <w:r>
              <w:rPr>
                <w:szCs w:val="18"/>
              </w:rPr>
              <w:t>Signature of Executive Officer:</w:t>
            </w:r>
          </w:p>
          <w:p w14:paraId="000000DF" w14:textId="77777777" w:rsidR="00797C95" w:rsidRDefault="00797C95">
            <w:pPr>
              <w:pBdr>
                <w:top w:val="nil"/>
                <w:left w:val="nil"/>
                <w:bottom w:val="nil"/>
                <w:right w:val="nil"/>
                <w:between w:val="nil"/>
              </w:pBdr>
              <w:spacing w:line="276" w:lineRule="auto"/>
              <w:jc w:val="both"/>
              <w:rPr>
                <w:szCs w:val="18"/>
              </w:rPr>
            </w:pPr>
          </w:p>
        </w:tc>
        <w:tc>
          <w:tcPr>
            <w:tcW w:w="4780" w:type="dxa"/>
            <w:tcBorders>
              <w:top w:val="single" w:sz="4" w:space="0" w:color="404040"/>
              <w:left w:val="single" w:sz="4" w:space="0" w:color="404040"/>
              <w:bottom w:val="single" w:sz="4" w:space="0" w:color="404040"/>
              <w:right w:val="single" w:sz="4" w:space="0" w:color="404040"/>
            </w:tcBorders>
            <w:shd w:val="clear" w:color="auto" w:fill="D9D9D9"/>
          </w:tcPr>
          <w:p w14:paraId="000000E0" w14:textId="77777777" w:rsidR="00797C95" w:rsidRDefault="00797C95">
            <w:pPr>
              <w:pBdr>
                <w:top w:val="nil"/>
                <w:left w:val="nil"/>
                <w:bottom w:val="nil"/>
                <w:right w:val="nil"/>
                <w:between w:val="nil"/>
              </w:pBdr>
              <w:spacing w:line="276" w:lineRule="auto"/>
              <w:jc w:val="both"/>
              <w:rPr>
                <w:szCs w:val="18"/>
              </w:rPr>
            </w:pPr>
          </w:p>
        </w:tc>
      </w:tr>
    </w:tbl>
    <w:p w14:paraId="000000E1" w14:textId="77777777" w:rsidR="00797C95" w:rsidRDefault="00797C95">
      <w:pPr>
        <w:pBdr>
          <w:top w:val="nil"/>
          <w:left w:val="nil"/>
          <w:bottom w:val="nil"/>
          <w:right w:val="nil"/>
          <w:between w:val="nil"/>
        </w:pBdr>
        <w:spacing w:line="276" w:lineRule="auto"/>
        <w:rPr>
          <w:color w:val="000000"/>
          <w:sz w:val="24"/>
          <w:szCs w:val="24"/>
        </w:rPr>
      </w:pPr>
      <w:bookmarkStart w:id="11" w:name="_heading=h.3dy6vkm" w:colFirst="0" w:colLast="0"/>
      <w:bookmarkEnd w:id="11"/>
    </w:p>
    <w:sectPr w:rsidR="00797C95">
      <w:headerReference w:type="default" r:id="rId10"/>
      <w:footerReference w:type="default" r:id="rId11"/>
      <w:pgSz w:w="11906" w:h="16838"/>
      <w:pgMar w:top="1134" w:right="1134" w:bottom="1134" w:left="1134" w:header="590" w:footer="59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7B0EA" w14:textId="77777777" w:rsidR="006D2502" w:rsidRDefault="006D2502">
      <w:pPr>
        <w:spacing w:line="240" w:lineRule="auto"/>
      </w:pPr>
      <w:r>
        <w:separator/>
      </w:r>
    </w:p>
  </w:endnote>
  <w:endnote w:type="continuationSeparator" w:id="0">
    <w:p w14:paraId="7D108EB5" w14:textId="77777777" w:rsidR="006D2502" w:rsidRDefault="006D25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9" w14:textId="6FF1FFC7" w:rsidR="00797C95" w:rsidRDefault="00000000">
    <w:pPr>
      <w:pBdr>
        <w:top w:val="nil"/>
        <w:left w:val="nil"/>
        <w:bottom w:val="nil"/>
        <w:right w:val="nil"/>
        <w:between w:val="nil"/>
      </w:pBdr>
      <w:tabs>
        <w:tab w:val="center" w:pos="4513"/>
        <w:tab w:val="right" w:pos="9026"/>
      </w:tabs>
      <w:jc w:val="center"/>
      <w:rPr>
        <w:color w:val="000000"/>
        <w:sz w:val="15"/>
        <w:szCs w:val="15"/>
      </w:rPr>
    </w:pPr>
    <w:r>
      <w:rPr>
        <w:color w:val="000000"/>
        <w:sz w:val="15"/>
        <w:szCs w:val="15"/>
      </w:rPr>
      <w:fldChar w:fldCharType="begin"/>
    </w:r>
    <w:r>
      <w:rPr>
        <w:color w:val="000000"/>
        <w:sz w:val="15"/>
        <w:szCs w:val="15"/>
      </w:rPr>
      <w:instrText>PAGE</w:instrText>
    </w:r>
    <w:r>
      <w:rPr>
        <w:color w:val="000000"/>
        <w:sz w:val="15"/>
        <w:szCs w:val="15"/>
      </w:rPr>
      <w:fldChar w:fldCharType="separate"/>
    </w:r>
    <w:r w:rsidR="00B3451E">
      <w:rPr>
        <w:noProof/>
        <w:color w:val="000000"/>
        <w:sz w:val="15"/>
        <w:szCs w:val="15"/>
      </w:rPr>
      <w:t>2</w:t>
    </w:r>
    <w:r>
      <w:rPr>
        <w:color w:val="000000"/>
        <w:sz w:val="15"/>
        <w:szCs w:val="15"/>
      </w:rPr>
      <w:fldChar w:fldCharType="end"/>
    </w:r>
  </w:p>
  <w:p w14:paraId="000000EA" w14:textId="77777777" w:rsidR="00797C95" w:rsidRDefault="00797C95">
    <w:pPr>
      <w:pBdr>
        <w:top w:val="nil"/>
        <w:left w:val="nil"/>
        <w:bottom w:val="nil"/>
        <w:right w:val="nil"/>
        <w:between w:val="nil"/>
      </w:pBdr>
      <w:tabs>
        <w:tab w:val="center" w:pos="4513"/>
        <w:tab w:val="right" w:pos="9026"/>
      </w:tabs>
      <w:rPr>
        <w:color w:val="000000"/>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51509" w14:textId="77777777" w:rsidR="006D2502" w:rsidRDefault="006D2502">
      <w:pPr>
        <w:spacing w:line="240" w:lineRule="auto"/>
      </w:pPr>
      <w:r>
        <w:separator/>
      </w:r>
    </w:p>
  </w:footnote>
  <w:footnote w:type="continuationSeparator" w:id="0">
    <w:p w14:paraId="288E4639" w14:textId="77777777" w:rsidR="006D2502" w:rsidRDefault="006D25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2" w14:textId="77777777" w:rsidR="00797C95" w:rsidRDefault="00797C95">
    <w:pPr>
      <w:widowControl w:val="0"/>
      <w:pBdr>
        <w:top w:val="nil"/>
        <w:left w:val="nil"/>
        <w:bottom w:val="nil"/>
        <w:right w:val="nil"/>
        <w:between w:val="nil"/>
      </w:pBdr>
      <w:spacing w:line="276" w:lineRule="auto"/>
      <w:rPr>
        <w:color w:val="000000"/>
        <w:sz w:val="24"/>
        <w:szCs w:val="24"/>
      </w:rPr>
    </w:pPr>
  </w:p>
  <w:p w14:paraId="000000E3" w14:textId="77777777" w:rsidR="00797C95" w:rsidRDefault="00000000">
    <w:r>
      <w:rPr>
        <w:noProof/>
      </w:rPr>
      <w:drawing>
        <wp:anchor distT="0" distB="0" distL="114300" distR="114300" simplePos="0" relativeHeight="251658240" behindDoc="0" locked="0" layoutInCell="1" hidden="0" allowOverlap="1">
          <wp:simplePos x="0" y="0"/>
          <wp:positionH relativeFrom="column">
            <wp:posOffset>4648200</wp:posOffset>
          </wp:positionH>
          <wp:positionV relativeFrom="paragraph">
            <wp:posOffset>47039</wp:posOffset>
          </wp:positionV>
          <wp:extent cx="1233805" cy="640080"/>
          <wp:effectExtent l="0" t="0" r="0" b="0"/>
          <wp:wrapSquare wrapText="bothSides" distT="0" distB="0" distL="114300" distR="114300"/>
          <wp:docPr id="2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33805" cy="640080"/>
                  </a:xfrm>
                  <a:prstGeom prst="rect">
                    <a:avLst/>
                  </a:prstGeom>
                  <a:ln/>
                </pic:spPr>
              </pic:pic>
            </a:graphicData>
          </a:graphic>
        </wp:anchor>
      </w:drawing>
    </w:r>
  </w:p>
  <w:p w14:paraId="000000E4" w14:textId="77777777" w:rsidR="00797C95" w:rsidRDefault="00797C95"/>
  <w:p w14:paraId="000000E5" w14:textId="77777777" w:rsidR="00797C95" w:rsidRDefault="00797C95"/>
  <w:p w14:paraId="000000E6" w14:textId="77777777" w:rsidR="00797C95" w:rsidRDefault="00797C95"/>
  <w:p w14:paraId="000000E7" w14:textId="77777777" w:rsidR="00797C95" w:rsidRDefault="00797C95"/>
  <w:p w14:paraId="000000E8" w14:textId="77777777" w:rsidR="00797C95" w:rsidRDefault="00797C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F526B"/>
    <w:multiLevelType w:val="multilevel"/>
    <w:tmpl w:val="400EB2B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68041D2A"/>
    <w:multiLevelType w:val="multilevel"/>
    <w:tmpl w:val="33D626FC"/>
    <w:lvl w:ilvl="0">
      <w:start w:val="1"/>
      <w:numFmt w:val="bullet"/>
      <w:pStyle w:val="ListBullet"/>
      <w:lvlText w:val="✔"/>
      <w:lvlJc w:val="left"/>
      <w:pPr>
        <w:ind w:left="720" w:hanging="360"/>
      </w:pPr>
      <w:rPr>
        <w:rFonts w:ascii="Noto Sans Symbols" w:eastAsia="Noto Sans Symbols" w:hAnsi="Noto Sans Symbols" w:cs="Noto Sans Symbols"/>
        <w:sz w:val="32"/>
        <w:szCs w:val="3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E4A3265"/>
    <w:multiLevelType w:val="multilevel"/>
    <w:tmpl w:val="0E94C294"/>
    <w:lvl w:ilvl="0">
      <w:start w:val="1"/>
      <w:numFmt w:val="decimal"/>
      <w:pStyle w:val="ListBullet2"/>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8883258">
    <w:abstractNumId w:val="1"/>
  </w:num>
  <w:num w:numId="2" w16cid:durableId="1242181149">
    <w:abstractNumId w:val="2"/>
  </w:num>
  <w:num w:numId="3" w16cid:durableId="624232881">
    <w:abstractNumId w:val="0"/>
  </w:num>
  <w:num w:numId="4" w16cid:durableId="18904139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91888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4775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9664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1376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22308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0210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5901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30161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300958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858375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C95"/>
    <w:rsid w:val="006D2502"/>
    <w:rsid w:val="00797C95"/>
    <w:rsid w:val="00B3451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616F6"/>
  <w15:docId w15:val="{62252F2D-3C3F-401A-9416-00B0DE64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8"/>
        <w:szCs w:val="18"/>
        <w:lang w:val="en-GB" w:eastAsia="fr-CH"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AA5"/>
  </w:style>
  <w:style w:type="paragraph" w:styleId="Heading1">
    <w:name w:val="heading 1"/>
    <w:basedOn w:val="Normal"/>
    <w:next w:val="Normal"/>
    <w:link w:val="Heading1Char"/>
    <w:uiPriority w:val="9"/>
    <w:qFormat/>
    <w:rsid w:val="00F85A62"/>
    <w:pPr>
      <w:keepNext/>
      <w:keepLines/>
      <w:numPr>
        <w:numId w:val="3"/>
      </w:numPr>
      <w:spacing w:before="480" w:after="240"/>
      <w:outlineLvl w:val="0"/>
    </w:pPr>
    <w:rPr>
      <w:rFonts w:eastAsiaTheme="majorEastAsia" w:cstheme="majorBidi"/>
      <w:b/>
      <w:bCs/>
      <w:color w:val="0092D1" w:themeColor="text2"/>
      <w:sz w:val="32"/>
      <w:szCs w:val="28"/>
    </w:rPr>
  </w:style>
  <w:style w:type="paragraph" w:styleId="Heading2">
    <w:name w:val="heading 2"/>
    <w:basedOn w:val="Normal"/>
    <w:next w:val="Normal"/>
    <w:link w:val="Heading2Char"/>
    <w:uiPriority w:val="9"/>
    <w:unhideWhenUsed/>
    <w:qFormat/>
    <w:rsid w:val="0011195A"/>
    <w:pPr>
      <w:keepNext/>
      <w:keepLines/>
      <w:numPr>
        <w:ilvl w:val="1"/>
        <w:numId w:val="3"/>
      </w:numPr>
      <w:spacing w:before="120" w:after="120"/>
      <w:ind w:left="567" w:hanging="567"/>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11195A"/>
    <w:pPr>
      <w:keepNext/>
      <w:keepLines/>
      <w:numPr>
        <w:ilvl w:val="2"/>
        <w:numId w:val="3"/>
      </w:numPr>
      <w:spacing w:before="200" w:after="60"/>
      <w:ind w:left="737" w:hanging="737"/>
      <w:outlineLvl w:val="2"/>
    </w:pPr>
    <w:rPr>
      <w:rFonts w:eastAsiaTheme="majorEastAsia" w:cstheme="majorBidi"/>
      <w:b/>
      <w:bCs/>
      <w:color w:val="000000" w:themeColor="text1"/>
      <w:sz w:val="24"/>
    </w:rPr>
  </w:style>
  <w:style w:type="paragraph" w:styleId="Heading4">
    <w:name w:val="heading 4"/>
    <w:basedOn w:val="Normal"/>
    <w:next w:val="Normal"/>
    <w:link w:val="Heading4Char"/>
    <w:uiPriority w:val="9"/>
    <w:unhideWhenUsed/>
    <w:qFormat/>
    <w:rsid w:val="0011195A"/>
    <w:pPr>
      <w:keepNext/>
      <w:keepLines/>
      <w:numPr>
        <w:ilvl w:val="3"/>
        <w:numId w:val="3"/>
      </w:numPr>
      <w:spacing w:before="200" w:after="40"/>
      <w:ind w:left="794" w:hanging="794"/>
      <w:outlineLvl w:val="3"/>
    </w:pPr>
    <w:rPr>
      <w:rFonts w:eastAsiaTheme="majorEastAsia" w:cstheme="majorBidi"/>
      <w:b/>
      <w:bCs/>
      <w:iCs/>
      <w:color w:val="000000" w:themeColor="text1"/>
      <w:sz w:val="20"/>
    </w:rPr>
  </w:style>
  <w:style w:type="paragraph" w:styleId="Heading5">
    <w:name w:val="heading 5"/>
    <w:basedOn w:val="Normal"/>
    <w:next w:val="Normal"/>
    <w:link w:val="Heading5Char"/>
    <w:uiPriority w:val="9"/>
    <w:semiHidden/>
    <w:unhideWhenUsed/>
    <w:qFormat/>
    <w:rsid w:val="0011195A"/>
    <w:pPr>
      <w:keepNext/>
      <w:keepLines/>
      <w:numPr>
        <w:ilvl w:val="4"/>
        <w:numId w:val="3"/>
      </w:numPr>
      <w:spacing w:after="20"/>
      <w:ind w:left="851" w:hanging="851"/>
      <w:outlineLvl w:val="4"/>
    </w:pPr>
    <w:rPr>
      <w:rFonts w:eastAsiaTheme="majorEastAsia" w:cstheme="majorBidi"/>
      <w:b/>
      <w:color w:val="000000" w:themeColor="text1"/>
    </w:rPr>
  </w:style>
  <w:style w:type="paragraph" w:styleId="Heading6">
    <w:name w:val="heading 6"/>
    <w:basedOn w:val="Normal"/>
    <w:next w:val="Normal"/>
    <w:link w:val="Heading6Char"/>
    <w:uiPriority w:val="9"/>
    <w:semiHidden/>
    <w:unhideWhenUsed/>
    <w:qFormat/>
    <w:rsid w:val="0011195A"/>
    <w:pPr>
      <w:keepNext/>
      <w:keepLines/>
      <w:numPr>
        <w:ilvl w:val="5"/>
        <w:numId w:val="3"/>
      </w:numPr>
      <w:spacing w:before="200"/>
      <w:ind w:left="1151" w:hanging="1151"/>
      <w:outlineLvl w:val="5"/>
    </w:pPr>
    <w:rPr>
      <w:rFonts w:eastAsiaTheme="majorEastAsia" w:cstheme="majorBidi"/>
      <w:i/>
      <w:iCs/>
      <w:color w:val="404040" w:themeColor="text1" w:themeTint="BF"/>
    </w:rPr>
  </w:style>
  <w:style w:type="paragraph" w:styleId="Heading7">
    <w:name w:val="heading 7"/>
    <w:basedOn w:val="Normal"/>
    <w:next w:val="Normal"/>
    <w:link w:val="Heading7Char"/>
    <w:uiPriority w:val="9"/>
    <w:semiHidden/>
    <w:unhideWhenUsed/>
    <w:qFormat/>
    <w:rsid w:val="00087396"/>
    <w:pPr>
      <w:keepNext/>
      <w:keepLines/>
      <w:numPr>
        <w:ilvl w:val="6"/>
        <w:numId w:val="3"/>
      </w:numPr>
      <w:spacing w:before="200"/>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087396"/>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87396"/>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21571F"/>
    <w:rPr>
      <w:rFonts w:ascii="Tahoma" w:hAnsi="Tahoma" w:cs="Tahoma"/>
      <w:sz w:val="16"/>
      <w:szCs w:val="16"/>
    </w:rPr>
  </w:style>
  <w:style w:type="character" w:customStyle="1" w:styleId="BalloonTextChar">
    <w:name w:val="Balloon Text Char"/>
    <w:basedOn w:val="DefaultParagraphFont"/>
    <w:link w:val="BalloonText"/>
    <w:uiPriority w:val="99"/>
    <w:semiHidden/>
    <w:rsid w:val="0021571F"/>
    <w:rPr>
      <w:rFonts w:ascii="Tahoma" w:hAnsi="Tahoma" w:cs="Tahoma"/>
      <w:sz w:val="16"/>
      <w:szCs w:val="16"/>
    </w:rPr>
  </w:style>
  <w:style w:type="table" w:styleId="TableGrid">
    <w:name w:val="Table Grid"/>
    <w:basedOn w:val="TableNormal"/>
    <w:uiPriority w:val="59"/>
    <w:rsid w:val="009D547F"/>
    <w:pPr>
      <w:spacing w:line="240" w:lineRule="auto"/>
    </w:pPr>
    <w:rPr>
      <w:rFonts w:eastAsiaTheme="minorHAnsi" w:cstheme="minorHAnsi"/>
      <w:sz w:val="24"/>
      <w:szCs w:val="24"/>
      <w:lang w:val="en-US" w:eastAsia="en-US"/>
    </w:rPr>
    <w:tblPr>
      <w:tblBorders>
        <w:bottom w:val="single" w:sz="4" w:space="0" w:color="auto"/>
      </w:tblBorders>
      <w:tblCellMar>
        <w:left w:w="0" w:type="dxa"/>
        <w:right w:w="0" w:type="dxa"/>
      </w:tblCellMar>
    </w:tblPr>
    <w:tblStylePr w:type="firstRow">
      <w:tblPr/>
      <w:tcPr>
        <w:tcBorders>
          <w:top w:val="nil"/>
          <w:left w:val="nil"/>
          <w:bottom w:val="nil"/>
          <w:right w:val="nil"/>
          <w:insideH w:val="nil"/>
          <w:insideV w:val="nil"/>
          <w:tl2br w:val="nil"/>
          <w:tr2bl w:val="nil"/>
        </w:tcBorders>
      </w:tcPr>
    </w:tblStylePr>
  </w:style>
  <w:style w:type="paragraph" w:styleId="Header">
    <w:name w:val="header"/>
    <w:basedOn w:val="Normal"/>
    <w:link w:val="HeaderChar"/>
    <w:unhideWhenUsed/>
    <w:rsid w:val="008B5C88"/>
    <w:pPr>
      <w:tabs>
        <w:tab w:val="center" w:pos="4680"/>
        <w:tab w:val="right" w:pos="9360"/>
      </w:tabs>
      <w:spacing w:line="240" w:lineRule="auto"/>
    </w:pPr>
  </w:style>
  <w:style w:type="character" w:customStyle="1" w:styleId="HeaderChar">
    <w:name w:val="Header Char"/>
    <w:basedOn w:val="DefaultParagraphFont"/>
    <w:link w:val="Header"/>
    <w:rsid w:val="008B5C88"/>
    <w:rPr>
      <w:rFonts w:ascii="Arial" w:hAnsi="Arial"/>
      <w:sz w:val="18"/>
    </w:rPr>
  </w:style>
  <w:style w:type="paragraph" w:styleId="Footer">
    <w:name w:val="footer"/>
    <w:basedOn w:val="Normal"/>
    <w:link w:val="FooterChar"/>
    <w:uiPriority w:val="99"/>
    <w:unhideWhenUsed/>
    <w:qFormat/>
    <w:rsid w:val="00087396"/>
    <w:pPr>
      <w:tabs>
        <w:tab w:val="center" w:pos="4513"/>
        <w:tab w:val="right" w:pos="9026"/>
      </w:tabs>
    </w:pPr>
    <w:rPr>
      <w:color w:val="000000" w:themeColor="text1"/>
      <w:sz w:val="15"/>
    </w:rPr>
  </w:style>
  <w:style w:type="character" w:customStyle="1" w:styleId="FooterChar">
    <w:name w:val="Footer Char"/>
    <w:basedOn w:val="DefaultParagraphFont"/>
    <w:link w:val="Footer"/>
    <w:uiPriority w:val="99"/>
    <w:rsid w:val="00087396"/>
    <w:rPr>
      <w:rFonts w:ascii="Open Sans" w:hAnsi="Open Sans"/>
      <w:color w:val="000000" w:themeColor="text1"/>
      <w:sz w:val="15"/>
    </w:rPr>
  </w:style>
  <w:style w:type="character" w:customStyle="1" w:styleId="Heading1Char">
    <w:name w:val="Heading 1 Char"/>
    <w:basedOn w:val="DefaultParagraphFont"/>
    <w:link w:val="Heading1"/>
    <w:uiPriority w:val="9"/>
    <w:rsid w:val="00F85A62"/>
    <w:rPr>
      <w:rFonts w:ascii="Arial" w:eastAsiaTheme="majorEastAsia" w:hAnsi="Arial" w:cstheme="majorBidi"/>
      <w:b/>
      <w:bCs/>
      <w:color w:val="0092D1" w:themeColor="text2"/>
      <w:sz w:val="32"/>
      <w:szCs w:val="28"/>
    </w:rPr>
  </w:style>
  <w:style w:type="paragraph" w:styleId="TOC1">
    <w:name w:val="toc 1"/>
    <w:basedOn w:val="Normal"/>
    <w:next w:val="Normal"/>
    <w:autoRedefine/>
    <w:uiPriority w:val="39"/>
    <w:unhideWhenUsed/>
    <w:rsid w:val="00DB5666"/>
    <w:pPr>
      <w:tabs>
        <w:tab w:val="right" w:leader="dot" w:pos="9060"/>
      </w:tabs>
      <w:spacing w:before="60" w:after="60"/>
    </w:pPr>
    <w:rPr>
      <w:b/>
      <w:sz w:val="20"/>
    </w:rPr>
  </w:style>
  <w:style w:type="paragraph" w:styleId="TOCHeading">
    <w:name w:val="TOC Heading"/>
    <w:basedOn w:val="Heading1"/>
    <w:next w:val="Normal"/>
    <w:uiPriority w:val="39"/>
    <w:semiHidden/>
    <w:unhideWhenUsed/>
    <w:qFormat/>
    <w:rsid w:val="00087396"/>
    <w:pPr>
      <w:spacing w:line="276" w:lineRule="auto"/>
      <w:outlineLvl w:val="9"/>
    </w:pPr>
    <w:rPr>
      <w:rFonts w:asciiTheme="majorHAnsi" w:hAnsiTheme="majorHAnsi"/>
      <w:color w:val="21A0C0" w:themeColor="accent1" w:themeShade="BF"/>
      <w:lang w:val="en-US" w:eastAsia="ja-JP"/>
    </w:rPr>
  </w:style>
  <w:style w:type="character" w:customStyle="1" w:styleId="Heading2Char">
    <w:name w:val="Heading 2 Char"/>
    <w:basedOn w:val="DefaultParagraphFont"/>
    <w:link w:val="Heading2"/>
    <w:uiPriority w:val="9"/>
    <w:rsid w:val="0011195A"/>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11195A"/>
    <w:rPr>
      <w:rFonts w:ascii="Arial" w:eastAsiaTheme="majorEastAsia" w:hAnsi="Arial" w:cstheme="majorBidi"/>
      <w:b/>
      <w:bCs/>
      <w:color w:val="000000" w:themeColor="text1"/>
      <w:sz w:val="24"/>
    </w:rPr>
  </w:style>
  <w:style w:type="paragraph" w:customStyle="1" w:styleId="Listbulletlevel1">
    <w:name w:val="List bullet_level 1"/>
    <w:basedOn w:val="BodyText1"/>
    <w:next w:val="ListBullet"/>
    <w:qFormat/>
    <w:rsid w:val="00087396"/>
    <w:pPr>
      <w:tabs>
        <w:tab w:val="num" w:pos="720"/>
      </w:tabs>
      <w:ind w:left="720" w:hanging="720"/>
    </w:pPr>
  </w:style>
  <w:style w:type="table" w:styleId="MediumList2-Accent1">
    <w:name w:val="Medium List 2 Accent 1"/>
    <w:basedOn w:val="TableNormal"/>
    <w:uiPriority w:val="66"/>
    <w:rsid w:val="003F1884"/>
    <w:pPr>
      <w:spacing w:line="240" w:lineRule="auto"/>
    </w:pPr>
    <w:rPr>
      <w:rFonts w:asciiTheme="majorHAnsi" w:eastAsiaTheme="majorEastAsia" w:hAnsiTheme="majorHAnsi" w:cstheme="majorBidi"/>
      <w:color w:val="000000" w:themeColor="text1"/>
      <w:lang w:val="en-US" w:eastAsia="ja-JP"/>
    </w:rPr>
    <w:tblPr>
      <w:tblStyleRowBandSize w:val="1"/>
      <w:tblStyleColBandSize w:val="1"/>
      <w:tblBorders>
        <w:top w:val="single" w:sz="8" w:space="0" w:color="4EC3E0" w:themeColor="accent1"/>
        <w:left w:val="single" w:sz="8" w:space="0" w:color="4EC3E0" w:themeColor="accent1"/>
        <w:bottom w:val="single" w:sz="8" w:space="0" w:color="4EC3E0" w:themeColor="accent1"/>
        <w:right w:val="single" w:sz="8" w:space="0" w:color="4EC3E0" w:themeColor="accent1"/>
      </w:tblBorders>
    </w:tblPr>
    <w:tblStylePr w:type="firstRow">
      <w:rPr>
        <w:sz w:val="24"/>
        <w:szCs w:val="24"/>
      </w:rPr>
      <w:tblPr/>
      <w:tcPr>
        <w:tcBorders>
          <w:top w:val="nil"/>
          <w:left w:val="nil"/>
          <w:bottom w:val="single" w:sz="24" w:space="0" w:color="4EC3E0" w:themeColor="accent1"/>
          <w:right w:val="nil"/>
          <w:insideH w:val="nil"/>
          <w:insideV w:val="nil"/>
        </w:tcBorders>
        <w:shd w:val="clear" w:color="auto" w:fill="FFFFFF" w:themeFill="background1"/>
      </w:tcPr>
    </w:tblStylePr>
    <w:tblStylePr w:type="lastRow">
      <w:tblPr/>
      <w:tcPr>
        <w:tcBorders>
          <w:top w:val="single" w:sz="8" w:space="0" w:color="4EC3E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C3E0" w:themeColor="accent1"/>
          <w:insideH w:val="nil"/>
          <w:insideV w:val="nil"/>
        </w:tcBorders>
        <w:shd w:val="clear" w:color="auto" w:fill="FFFFFF" w:themeFill="background1"/>
      </w:tcPr>
    </w:tblStylePr>
    <w:tblStylePr w:type="lastCol">
      <w:tblPr/>
      <w:tcPr>
        <w:tcBorders>
          <w:top w:val="nil"/>
          <w:left w:val="single" w:sz="8" w:space="0" w:color="4EC3E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top w:val="nil"/>
          <w:bottom w:val="nil"/>
          <w:insideH w:val="nil"/>
          <w:insideV w:val="nil"/>
        </w:tcBorders>
        <w:shd w:val="clear" w:color="auto" w:fill="D3F0F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4">
    <w:name w:val="Light Shading Accent 4"/>
    <w:basedOn w:val="TableNormal"/>
    <w:uiPriority w:val="60"/>
    <w:rsid w:val="00F96D64"/>
    <w:pPr>
      <w:spacing w:line="240" w:lineRule="auto"/>
    </w:pPr>
    <w:rPr>
      <w:color w:val="A93D03" w:themeColor="accent4" w:themeShade="BF"/>
    </w:rPr>
    <w:tblPr>
      <w:tblStyleRowBandSize w:val="1"/>
      <w:tblStyleColBandSize w:val="1"/>
      <w:tblBorders>
        <w:top w:val="single" w:sz="8" w:space="0" w:color="E35205" w:themeColor="accent4"/>
        <w:bottom w:val="single" w:sz="8" w:space="0" w:color="E35205" w:themeColor="accent4"/>
      </w:tblBorders>
    </w:tblPr>
    <w:tblStylePr w:type="fir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la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2BB" w:themeFill="accent4" w:themeFillTint="3F"/>
      </w:tcPr>
    </w:tblStylePr>
    <w:tblStylePr w:type="band1Horz">
      <w:tblPr/>
      <w:tcPr>
        <w:tcBorders>
          <w:left w:val="nil"/>
          <w:right w:val="nil"/>
          <w:insideH w:val="nil"/>
          <w:insideV w:val="nil"/>
        </w:tcBorders>
        <w:shd w:val="clear" w:color="auto" w:fill="FDD2BB" w:themeFill="accent4" w:themeFillTint="3F"/>
      </w:tcPr>
    </w:tblStylePr>
  </w:style>
  <w:style w:type="table" w:styleId="ColorfulShading-Accent5">
    <w:name w:val="Colorful Shading Accent 5"/>
    <w:basedOn w:val="TableProfessional"/>
    <w:uiPriority w:val="71"/>
    <w:rsid w:val="00F96D64"/>
    <w:pPr>
      <w:spacing w:line="240" w:lineRule="auto"/>
    </w:pPr>
    <w:rPr>
      <w:color w:val="000000" w:themeColor="text1"/>
      <w:sz w:val="20"/>
      <w:szCs w:val="20"/>
      <w:lang w:val="en-US" w:eastAsia="en-GB"/>
    </w:rPr>
    <w:tblPr>
      <w:tblStyleRowBandSize w:val="1"/>
      <w:tblStyleColBandSize w:val="1"/>
      <w:tblBorders>
        <w:top w:val="single" w:sz="24" w:space="0" w:color="991E66" w:themeColor="accent6"/>
        <w:left w:val="single" w:sz="4" w:space="0" w:color="004976" w:themeColor="accent5"/>
        <w:bottom w:val="single" w:sz="4" w:space="0" w:color="004976" w:themeColor="accent5"/>
        <w:right w:val="single" w:sz="4" w:space="0" w:color="004976" w:themeColor="accent5"/>
        <w:insideH w:val="single" w:sz="4" w:space="0" w:color="FFFFFF" w:themeColor="background1"/>
        <w:insideV w:val="single" w:sz="4" w:space="0" w:color="FFFFFF" w:themeColor="background1"/>
      </w:tblBorders>
    </w:tblPr>
    <w:tcPr>
      <w:shd w:val="clear" w:color="auto" w:fill="D8F0FF" w:themeFill="accent5" w:themeFillTint="19"/>
    </w:tcPr>
    <w:tblStylePr w:type="firstRow">
      <w:rPr>
        <w:b/>
        <w:bCs/>
        <w:color w:val="auto"/>
      </w:rPr>
      <w:tblPr/>
      <w:tcPr>
        <w:tcBorders>
          <w:top w:val="nil"/>
          <w:left w:val="nil"/>
          <w:bottom w:val="single" w:sz="24" w:space="0" w:color="991E66" w:themeColor="accent6"/>
          <w:right w:val="nil"/>
          <w:insideH w:val="nil"/>
          <w:insideV w:val="nil"/>
          <w:tl2br w:val="none" w:sz="0" w:space="0" w:color="auto"/>
          <w:tr2bl w:val="none" w:sz="0" w:space="0" w:color="auto"/>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B46" w:themeFill="accent5" w:themeFillShade="99"/>
      </w:tcPr>
    </w:tblStylePr>
    <w:tblStylePr w:type="firstCol">
      <w:rPr>
        <w:color w:val="FFFFFF" w:themeColor="background1"/>
      </w:rPr>
      <w:tblPr/>
      <w:tcPr>
        <w:tcBorders>
          <w:top w:val="nil"/>
          <w:left w:val="nil"/>
          <w:bottom w:val="nil"/>
          <w:right w:val="nil"/>
          <w:insideH w:val="single" w:sz="4" w:space="0" w:color="002B46" w:themeColor="accent5" w:themeShade="99"/>
          <w:insideV w:val="nil"/>
        </w:tcBorders>
        <w:shd w:val="clear" w:color="auto" w:fill="002B4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2B46" w:themeFill="accent5" w:themeFillShade="99"/>
      </w:tcPr>
    </w:tblStylePr>
    <w:tblStylePr w:type="band1Vert">
      <w:tblPr/>
      <w:tcPr>
        <w:shd w:val="clear" w:color="auto" w:fill="62C2FF" w:themeFill="accent5" w:themeFillTint="66"/>
      </w:tcPr>
    </w:tblStylePr>
    <w:tblStylePr w:type="band1Horz">
      <w:tblPr/>
      <w:tcPr>
        <w:shd w:val="clear" w:color="auto" w:fill="3BB3FF" w:themeFill="accent5" w:themeFillTint="7F"/>
      </w:tcPr>
    </w:tblStylePr>
    <w:tblStylePr w:type="neCell">
      <w:rPr>
        <w:color w:val="000000" w:themeColor="text1"/>
      </w:rPr>
    </w:tblStylePr>
    <w:tblStylePr w:type="nwCell">
      <w:rPr>
        <w:color w:val="000000" w:themeColor="text1"/>
      </w:rPr>
    </w:tblStylePr>
  </w:style>
  <w:style w:type="table" w:styleId="MediumList1-Accent1">
    <w:name w:val="Medium List 1 Accent 1"/>
    <w:basedOn w:val="TableNormal"/>
    <w:uiPriority w:val="65"/>
    <w:rsid w:val="009720C4"/>
    <w:pPr>
      <w:spacing w:line="240" w:lineRule="auto"/>
    </w:pPr>
    <w:rPr>
      <w:color w:val="000000" w:themeColor="text1"/>
    </w:rPr>
    <w:tblPr>
      <w:tblStyleRowBandSize w:val="1"/>
      <w:tblStyleColBandSize w:val="1"/>
      <w:tblBorders>
        <w:top w:val="single" w:sz="8" w:space="0" w:color="4EC3E0" w:themeColor="accent1"/>
        <w:bottom w:val="single" w:sz="8" w:space="0" w:color="4EC3E0" w:themeColor="accent1"/>
      </w:tblBorders>
    </w:tblPr>
    <w:tblStylePr w:type="firstRow">
      <w:rPr>
        <w:rFonts w:asciiTheme="majorHAnsi" w:eastAsiaTheme="majorEastAsia" w:hAnsiTheme="majorHAnsi" w:cstheme="majorBidi"/>
      </w:rPr>
      <w:tblPr/>
      <w:tcPr>
        <w:tcBorders>
          <w:top w:val="nil"/>
          <w:bottom w:val="single" w:sz="8" w:space="0" w:color="4EC3E0" w:themeColor="accent1"/>
        </w:tcBorders>
      </w:tcPr>
    </w:tblStylePr>
    <w:tblStylePr w:type="lastRow">
      <w:rPr>
        <w:b/>
        <w:bCs/>
        <w:color w:val="0092D1" w:themeColor="text2"/>
      </w:rPr>
      <w:tblPr/>
      <w:tcPr>
        <w:tcBorders>
          <w:top w:val="single" w:sz="8" w:space="0" w:color="4EC3E0" w:themeColor="accent1"/>
          <w:bottom w:val="single" w:sz="8" w:space="0" w:color="4EC3E0" w:themeColor="accent1"/>
        </w:tcBorders>
      </w:tcPr>
    </w:tblStylePr>
    <w:tblStylePr w:type="firstCol">
      <w:rPr>
        <w:b/>
        <w:bCs/>
      </w:rPr>
    </w:tblStylePr>
    <w:tblStylePr w:type="lastCol">
      <w:rPr>
        <w:b/>
        <w:bCs/>
      </w:rPr>
      <w:tblPr/>
      <w:tcPr>
        <w:tcBorders>
          <w:top w:val="single" w:sz="8" w:space="0" w:color="4EC3E0" w:themeColor="accent1"/>
          <w:bottom w:val="single" w:sz="8" w:space="0" w:color="4EC3E0" w:themeColor="accent1"/>
        </w:tcBorders>
      </w:tcPr>
    </w:tblStylePr>
    <w:tblStylePr w:type="band1Vert">
      <w:tblPr/>
      <w:tcPr>
        <w:shd w:val="clear" w:color="auto" w:fill="D3F0F7" w:themeFill="accent1" w:themeFillTint="3F"/>
      </w:tcPr>
    </w:tblStylePr>
    <w:tblStylePr w:type="band1Horz">
      <w:tblPr/>
      <w:tcPr>
        <w:shd w:val="clear" w:color="auto" w:fill="D3F0F7" w:themeFill="accent1" w:themeFillTint="3F"/>
      </w:tcPr>
    </w:tblStylePr>
  </w:style>
  <w:style w:type="table" w:styleId="TableProfessional">
    <w:name w:val="Table Professional"/>
    <w:basedOn w:val="TableNormal"/>
    <w:uiPriority w:val="99"/>
    <w:semiHidden/>
    <w:unhideWhenUsed/>
    <w:rsid w:val="00F96D6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MediumGrid3-Accent1">
    <w:name w:val="Medium Grid 3 Accent 1"/>
    <w:basedOn w:val="TableNormal"/>
    <w:uiPriority w:val="69"/>
    <w:rsid w:val="005C234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F0F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C3E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C3E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E1E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E1EF" w:themeFill="accent1" w:themeFillTint="7F"/>
      </w:tcPr>
    </w:tblStylePr>
  </w:style>
  <w:style w:type="table" w:styleId="ColorfulGrid-Accent1">
    <w:name w:val="Colorful Grid Accent 1"/>
    <w:basedOn w:val="TableNormal"/>
    <w:uiPriority w:val="73"/>
    <w:rsid w:val="005C2345"/>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F2F8" w:themeFill="accent1" w:themeFillTint="33"/>
    </w:tcPr>
    <w:tblStylePr w:type="firstRow">
      <w:rPr>
        <w:b/>
        <w:bCs/>
      </w:rPr>
      <w:tblPr/>
      <w:tcPr>
        <w:shd w:val="clear" w:color="auto" w:fill="B8E6F2" w:themeFill="accent1" w:themeFillTint="66"/>
      </w:tcPr>
    </w:tblStylePr>
    <w:tblStylePr w:type="lastRow">
      <w:rPr>
        <w:b/>
        <w:bCs/>
        <w:color w:val="000000" w:themeColor="text1"/>
      </w:rPr>
      <w:tblPr/>
      <w:tcPr>
        <w:shd w:val="clear" w:color="auto" w:fill="B8E6F2" w:themeFill="accent1" w:themeFillTint="66"/>
      </w:tcPr>
    </w:tblStylePr>
    <w:tblStylePr w:type="firstCol">
      <w:rPr>
        <w:color w:val="FFFFFF" w:themeColor="background1"/>
      </w:rPr>
      <w:tblPr/>
      <w:tcPr>
        <w:shd w:val="clear" w:color="auto" w:fill="21A0C0" w:themeFill="accent1" w:themeFillShade="BF"/>
      </w:tcPr>
    </w:tblStylePr>
    <w:tblStylePr w:type="lastCol">
      <w:rPr>
        <w:color w:val="FFFFFF" w:themeColor="background1"/>
      </w:rPr>
      <w:tblPr/>
      <w:tcPr>
        <w:shd w:val="clear" w:color="auto" w:fill="21A0C0" w:themeFill="accent1" w:themeFillShade="BF"/>
      </w:tcPr>
    </w:tblStylePr>
    <w:tblStylePr w:type="band1Vert">
      <w:tblPr/>
      <w:tcPr>
        <w:shd w:val="clear" w:color="auto" w:fill="A6E1EF" w:themeFill="accent1" w:themeFillTint="7F"/>
      </w:tcPr>
    </w:tblStylePr>
    <w:tblStylePr w:type="band1Horz">
      <w:tblPr/>
      <w:tcPr>
        <w:shd w:val="clear" w:color="auto" w:fill="A6E1EF" w:themeFill="accent1" w:themeFillTint="7F"/>
      </w:tcPr>
    </w:tblStylePr>
  </w:style>
  <w:style w:type="character" w:styleId="PlaceholderText">
    <w:name w:val="Placeholder Text"/>
    <w:basedOn w:val="DefaultParagraphFont"/>
    <w:uiPriority w:val="99"/>
    <w:semiHidden/>
    <w:rsid w:val="000B6654"/>
    <w:rPr>
      <w:color w:val="808080"/>
    </w:rPr>
  </w:style>
  <w:style w:type="character" w:customStyle="1" w:styleId="Heading4Char">
    <w:name w:val="Heading 4 Char"/>
    <w:basedOn w:val="DefaultParagraphFont"/>
    <w:link w:val="Heading4"/>
    <w:uiPriority w:val="9"/>
    <w:rsid w:val="0011195A"/>
    <w:rPr>
      <w:rFonts w:ascii="Arial" w:eastAsiaTheme="majorEastAsia" w:hAnsi="Arial" w:cstheme="majorBidi"/>
      <w:b/>
      <w:bCs/>
      <w:iCs/>
      <w:color w:val="000000" w:themeColor="text1"/>
      <w:sz w:val="20"/>
    </w:rPr>
  </w:style>
  <w:style w:type="character" w:customStyle="1" w:styleId="Heading5Char">
    <w:name w:val="Heading 5 Char"/>
    <w:basedOn w:val="DefaultParagraphFont"/>
    <w:link w:val="Heading5"/>
    <w:uiPriority w:val="9"/>
    <w:rsid w:val="0011195A"/>
    <w:rPr>
      <w:rFonts w:ascii="Arial" w:eastAsiaTheme="majorEastAsia" w:hAnsi="Arial" w:cstheme="majorBidi"/>
      <w:b/>
      <w:color w:val="000000" w:themeColor="text1"/>
      <w:sz w:val="18"/>
    </w:rPr>
  </w:style>
  <w:style w:type="paragraph" w:styleId="TOC2">
    <w:name w:val="toc 2"/>
    <w:basedOn w:val="Normal"/>
    <w:next w:val="Normal"/>
    <w:autoRedefine/>
    <w:uiPriority w:val="39"/>
    <w:unhideWhenUsed/>
    <w:rsid w:val="009B3C30"/>
    <w:pPr>
      <w:tabs>
        <w:tab w:val="right" w:leader="dot" w:pos="9060"/>
      </w:tabs>
      <w:spacing w:after="60"/>
      <w:ind w:left="198"/>
    </w:pPr>
  </w:style>
  <w:style w:type="paragraph" w:styleId="TOC3">
    <w:name w:val="toc 3"/>
    <w:basedOn w:val="Normal"/>
    <w:next w:val="Normal"/>
    <w:autoRedefine/>
    <w:uiPriority w:val="39"/>
    <w:unhideWhenUsed/>
    <w:rsid w:val="009B3C30"/>
    <w:pPr>
      <w:spacing w:after="60"/>
      <w:ind w:left="403"/>
    </w:pPr>
  </w:style>
  <w:style w:type="character" w:customStyle="1" w:styleId="Heading6Char">
    <w:name w:val="Heading 6 Char"/>
    <w:basedOn w:val="DefaultParagraphFont"/>
    <w:link w:val="Heading6"/>
    <w:uiPriority w:val="9"/>
    <w:semiHidden/>
    <w:rsid w:val="0011195A"/>
    <w:rPr>
      <w:rFonts w:ascii="Arial" w:eastAsiaTheme="majorEastAsia" w:hAnsi="Arial" w:cstheme="majorBidi"/>
      <w:i/>
      <w:iCs/>
      <w:color w:val="404040" w:themeColor="text1" w:themeTint="BF"/>
      <w:sz w:val="18"/>
    </w:rPr>
  </w:style>
  <w:style w:type="paragraph" w:customStyle="1" w:styleId="TableofContentstitle">
    <w:name w:val="Table of Contents_title"/>
    <w:rsid w:val="008B5C88"/>
    <w:pPr>
      <w:spacing w:after="720"/>
    </w:pPr>
    <w:rPr>
      <w:rFonts w:eastAsiaTheme="majorEastAsia" w:cstheme="majorBidi"/>
      <w:b/>
      <w:bCs/>
      <w:color w:val="0092D1" w:themeColor="text2"/>
      <w:sz w:val="32"/>
      <w:szCs w:val="28"/>
      <w:lang w:val="en-US" w:eastAsia="ja-JP"/>
    </w:rPr>
  </w:style>
  <w:style w:type="character" w:customStyle="1" w:styleId="Heading7Char">
    <w:name w:val="Heading 7 Char"/>
    <w:basedOn w:val="DefaultParagraphFont"/>
    <w:link w:val="Heading7"/>
    <w:uiPriority w:val="9"/>
    <w:semiHidden/>
    <w:rsid w:val="00087396"/>
    <w:rPr>
      <w:rFonts w:asciiTheme="majorHAnsi" w:eastAsiaTheme="majorEastAsia" w:hAnsiTheme="majorHAnsi" w:cstheme="majorBidi"/>
      <w:i/>
      <w:iCs/>
      <w:color w:val="404040" w:themeColor="text1" w:themeTint="BF"/>
      <w:sz w:val="20"/>
    </w:rPr>
  </w:style>
  <w:style w:type="character" w:styleId="Hyperlink">
    <w:name w:val="Hyperlink"/>
    <w:basedOn w:val="DefaultParagraphFont"/>
    <w:uiPriority w:val="99"/>
    <w:unhideWhenUsed/>
    <w:rsid w:val="001B7AD1"/>
    <w:rPr>
      <w:rFonts w:ascii="Arial" w:hAnsi="Arial"/>
      <w:color w:val="0092D1" w:themeColor="text2"/>
      <w:sz w:val="18"/>
      <w:u w:val="single"/>
    </w:rPr>
  </w:style>
  <w:style w:type="character" w:customStyle="1" w:styleId="Heading8Char">
    <w:name w:val="Heading 8 Char"/>
    <w:basedOn w:val="DefaultParagraphFont"/>
    <w:link w:val="Heading8"/>
    <w:uiPriority w:val="9"/>
    <w:semiHidden/>
    <w:rsid w:val="000873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87396"/>
    <w:rPr>
      <w:rFonts w:asciiTheme="majorHAnsi" w:eastAsiaTheme="majorEastAsia" w:hAnsiTheme="majorHAnsi" w:cstheme="majorBidi"/>
      <w:i/>
      <w:iCs/>
      <w:color w:val="404040" w:themeColor="text1" w:themeTint="BF"/>
      <w:sz w:val="20"/>
      <w:szCs w:val="20"/>
    </w:rPr>
  </w:style>
  <w:style w:type="character" w:customStyle="1" w:styleId="CaptionandPhotocredit">
    <w:name w:val="Caption and Photo credit"/>
    <w:basedOn w:val="DefaultParagraphFont"/>
    <w:uiPriority w:val="1"/>
    <w:qFormat/>
    <w:rsid w:val="008B5C88"/>
    <w:rPr>
      <w:rFonts w:ascii="Arial" w:eastAsiaTheme="minorHAnsi" w:hAnsi="Arial"/>
      <w:i/>
      <w:noProof/>
      <w:color w:val="575756"/>
      <w:sz w:val="16"/>
      <w:szCs w:val="24"/>
      <w:bdr w:val="none" w:sz="0" w:space="0" w:color="auto"/>
      <w:lang w:val="en-US" w:eastAsia="en-US"/>
    </w:rPr>
  </w:style>
  <w:style w:type="paragraph" w:customStyle="1" w:styleId="Listbulletlevel2">
    <w:name w:val="List bullet_level2"/>
    <w:basedOn w:val="BodyText1"/>
    <w:next w:val="ListBullet2"/>
    <w:qFormat/>
    <w:rsid w:val="00087396"/>
    <w:pPr>
      <w:tabs>
        <w:tab w:val="num" w:pos="720"/>
      </w:tabs>
      <w:ind w:left="720" w:hanging="720"/>
    </w:pPr>
  </w:style>
  <w:style w:type="character" w:styleId="LineNumber">
    <w:name w:val="line number"/>
    <w:basedOn w:val="DefaultParagraphFont"/>
    <w:uiPriority w:val="99"/>
    <w:semiHidden/>
    <w:unhideWhenUsed/>
    <w:rsid w:val="00AB37EC"/>
  </w:style>
  <w:style w:type="table" w:styleId="ColorfulShading-Accent6">
    <w:name w:val="Colorful Shading Accent 6"/>
    <w:basedOn w:val="TableNormal"/>
    <w:uiPriority w:val="71"/>
    <w:rsid w:val="003F029C"/>
    <w:pPr>
      <w:spacing w:line="240" w:lineRule="auto"/>
    </w:pPr>
    <w:rPr>
      <w:color w:val="000000" w:themeColor="text1"/>
    </w:rPr>
    <w:tblPr>
      <w:tblStyleRowBandSize w:val="1"/>
      <w:tblStyleColBandSize w:val="1"/>
      <w:tblBorders>
        <w:top w:val="single" w:sz="24" w:space="0" w:color="004976" w:themeColor="accent5"/>
        <w:left w:val="single" w:sz="4" w:space="0" w:color="991E66" w:themeColor="accent6"/>
        <w:bottom w:val="single" w:sz="4" w:space="0" w:color="991E66" w:themeColor="accent6"/>
        <w:right w:val="single" w:sz="4" w:space="0" w:color="991E66" w:themeColor="accent6"/>
        <w:insideH w:val="single" w:sz="4" w:space="0" w:color="FFFFFF" w:themeColor="background1"/>
        <w:insideV w:val="single" w:sz="4" w:space="0" w:color="FFFFFF" w:themeColor="background1"/>
      </w:tblBorders>
    </w:tblPr>
    <w:tcPr>
      <w:shd w:val="clear" w:color="auto" w:fill="F9E3F0" w:themeFill="accent6" w:themeFillTint="19"/>
    </w:tcPr>
    <w:tblStylePr w:type="firstRow">
      <w:rPr>
        <w:b/>
        <w:bCs/>
      </w:rPr>
      <w:tblPr/>
      <w:tcPr>
        <w:tcBorders>
          <w:top w:val="nil"/>
          <w:left w:val="nil"/>
          <w:bottom w:val="single" w:sz="24" w:space="0" w:color="00497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B123D" w:themeFill="accent6" w:themeFillShade="99"/>
      </w:tcPr>
    </w:tblStylePr>
    <w:tblStylePr w:type="firstCol">
      <w:rPr>
        <w:color w:val="FFFFFF" w:themeColor="background1"/>
      </w:rPr>
      <w:tblPr/>
      <w:tcPr>
        <w:tcBorders>
          <w:top w:val="nil"/>
          <w:left w:val="nil"/>
          <w:bottom w:val="nil"/>
          <w:right w:val="nil"/>
          <w:insideH w:val="single" w:sz="4" w:space="0" w:color="5B123D" w:themeColor="accent6" w:themeShade="99"/>
          <w:insideV w:val="nil"/>
        </w:tcBorders>
        <w:shd w:val="clear" w:color="auto" w:fill="5B123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B123D" w:themeFill="accent6" w:themeFillShade="99"/>
      </w:tcPr>
    </w:tblStylePr>
    <w:tblStylePr w:type="band1Vert">
      <w:tblPr/>
      <w:tcPr>
        <w:shd w:val="clear" w:color="auto" w:fill="E991C4" w:themeFill="accent6" w:themeFillTint="66"/>
      </w:tcPr>
    </w:tblStylePr>
    <w:tblStylePr w:type="band1Horz">
      <w:tblPr/>
      <w:tcPr>
        <w:shd w:val="clear" w:color="auto" w:fill="E476B6" w:themeFill="accent6" w:themeFillTint="7F"/>
      </w:tcPr>
    </w:tblStylePr>
    <w:tblStylePr w:type="neCell">
      <w:rPr>
        <w:color w:val="000000" w:themeColor="text1"/>
      </w:rPr>
    </w:tblStylePr>
    <w:tblStylePr w:type="nwCell">
      <w:rPr>
        <w:color w:val="000000" w:themeColor="text1"/>
      </w:rPr>
    </w:tblStylePr>
  </w:style>
  <w:style w:type="table" w:styleId="LightShading-Accent1">
    <w:name w:val="Light Shading Accent 1"/>
    <w:basedOn w:val="TableNormal"/>
    <w:uiPriority w:val="60"/>
    <w:rsid w:val="00997827"/>
    <w:pPr>
      <w:spacing w:line="240" w:lineRule="auto"/>
    </w:pPr>
    <w:rPr>
      <w:color w:val="21A0C0" w:themeColor="accent1" w:themeShade="BF"/>
    </w:rPr>
    <w:tblPr>
      <w:tblStyleRowBandSize w:val="1"/>
      <w:tblStyleColBandSize w:val="1"/>
      <w:tblBorders>
        <w:top w:val="single" w:sz="8" w:space="0" w:color="4EC3E0" w:themeColor="accent1"/>
        <w:bottom w:val="single" w:sz="8" w:space="0" w:color="4EC3E0" w:themeColor="accent1"/>
      </w:tblBorders>
    </w:tblPr>
    <w:tblStylePr w:type="fir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la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left w:val="nil"/>
          <w:right w:val="nil"/>
          <w:insideH w:val="nil"/>
          <w:insideV w:val="nil"/>
        </w:tcBorders>
        <w:shd w:val="clear" w:color="auto" w:fill="D3F0F7" w:themeFill="accent1" w:themeFillTint="3F"/>
      </w:tcPr>
    </w:tblStylePr>
  </w:style>
  <w:style w:type="table" w:styleId="LightShading-Accent2">
    <w:name w:val="Light Shading Accent 2"/>
    <w:basedOn w:val="TableNormal"/>
    <w:uiPriority w:val="60"/>
    <w:rsid w:val="00997827"/>
    <w:pPr>
      <w:spacing w:line="240" w:lineRule="auto"/>
    </w:pPr>
    <w:rPr>
      <w:color w:val="71A100" w:themeColor="accent2" w:themeShade="BF"/>
    </w:rPr>
    <w:tblPr>
      <w:tblStyleRowBandSize w:val="1"/>
      <w:tblStyleColBandSize w:val="1"/>
      <w:tblBorders>
        <w:top w:val="single" w:sz="8" w:space="0" w:color="97D700" w:themeColor="accent2"/>
        <w:bottom w:val="single" w:sz="8" w:space="0" w:color="97D700" w:themeColor="accent2"/>
      </w:tblBorders>
    </w:tblPr>
    <w:tblStylePr w:type="fir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la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FB6" w:themeFill="accent2" w:themeFillTint="3F"/>
      </w:tcPr>
    </w:tblStylePr>
    <w:tblStylePr w:type="band1Horz">
      <w:tblPr/>
      <w:tcPr>
        <w:tcBorders>
          <w:left w:val="nil"/>
          <w:right w:val="nil"/>
          <w:insideH w:val="nil"/>
          <w:insideV w:val="nil"/>
        </w:tcBorders>
        <w:shd w:val="clear" w:color="auto" w:fill="E9FFB6" w:themeFill="accent2" w:themeFillTint="3F"/>
      </w:tcPr>
    </w:tblStylePr>
  </w:style>
  <w:style w:type="paragraph" w:customStyle="1" w:styleId="Heading2withoutnumerals">
    <w:name w:val="Heading 2_without numerals"/>
    <w:basedOn w:val="Heading2"/>
    <w:qFormat/>
    <w:rsid w:val="008B5C88"/>
    <w:pPr>
      <w:numPr>
        <w:ilvl w:val="0"/>
        <w:numId w:val="0"/>
      </w:numPr>
      <w:spacing w:before="480" w:after="240"/>
    </w:pPr>
    <w:rPr>
      <w:iCs/>
    </w:rPr>
  </w:style>
  <w:style w:type="table" w:styleId="LightList-Accent3">
    <w:name w:val="Light List Accent 3"/>
    <w:basedOn w:val="TableNormal"/>
    <w:uiPriority w:val="61"/>
    <w:rsid w:val="00FD4EC3"/>
    <w:pPr>
      <w:spacing w:line="240" w:lineRule="auto"/>
    </w:pPr>
    <w:tblPr>
      <w:tblStyleRowBandSize w:val="1"/>
      <w:tblStyleColBandSize w:val="1"/>
      <w:tblBorders>
        <w:top w:val="single" w:sz="8" w:space="0" w:color="FFC72C" w:themeColor="accent3"/>
        <w:left w:val="single" w:sz="8" w:space="0" w:color="FFC72C" w:themeColor="accent3"/>
        <w:bottom w:val="single" w:sz="8" w:space="0" w:color="FFC72C" w:themeColor="accent3"/>
        <w:right w:val="single" w:sz="8" w:space="0" w:color="FFC72C" w:themeColor="accent3"/>
      </w:tblBorders>
    </w:tblPr>
    <w:tblStylePr w:type="firstRow">
      <w:pPr>
        <w:spacing w:before="0" w:after="0" w:line="240" w:lineRule="auto"/>
      </w:pPr>
      <w:rPr>
        <w:b/>
        <w:bCs/>
        <w:color w:val="FFFFFF" w:themeColor="background1"/>
      </w:rPr>
      <w:tblPr/>
      <w:tcPr>
        <w:shd w:val="clear" w:color="auto" w:fill="FFC72C" w:themeFill="accent3"/>
      </w:tcPr>
    </w:tblStylePr>
    <w:tblStylePr w:type="lastRow">
      <w:pPr>
        <w:spacing w:before="0" w:after="0" w:line="240" w:lineRule="auto"/>
      </w:pPr>
      <w:rPr>
        <w:b/>
        <w:bCs/>
      </w:rPr>
      <w:tblPr/>
      <w:tcPr>
        <w:tcBorders>
          <w:top w:val="double" w:sz="6" w:space="0" w:color="FFC72C" w:themeColor="accent3"/>
          <w:left w:val="single" w:sz="8" w:space="0" w:color="FFC72C" w:themeColor="accent3"/>
          <w:bottom w:val="single" w:sz="8" w:space="0" w:color="FFC72C" w:themeColor="accent3"/>
          <w:right w:val="single" w:sz="8" w:space="0" w:color="FFC72C" w:themeColor="accent3"/>
        </w:tcBorders>
      </w:tcPr>
    </w:tblStylePr>
    <w:tblStylePr w:type="firstCol">
      <w:rPr>
        <w:b/>
        <w:bCs/>
      </w:rPr>
    </w:tblStylePr>
    <w:tblStylePr w:type="lastCol">
      <w:rPr>
        <w:b/>
        <w:bCs/>
      </w:rPr>
    </w:tblStylePr>
    <w:tblStylePr w:type="band1Vert">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tblStylePr w:type="band1Horz">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style>
  <w:style w:type="table" w:styleId="MediumList1-Accent4">
    <w:name w:val="Medium List 1 Accent 4"/>
    <w:basedOn w:val="TableNormal"/>
    <w:uiPriority w:val="65"/>
    <w:rsid w:val="00386516"/>
    <w:pPr>
      <w:spacing w:line="240" w:lineRule="auto"/>
    </w:pPr>
    <w:rPr>
      <w:color w:val="000000" w:themeColor="text1"/>
    </w:rPr>
    <w:tblPr>
      <w:tblStyleRowBandSize w:val="1"/>
      <w:tblStyleColBandSize w:val="1"/>
      <w:tblBorders>
        <w:top w:val="single" w:sz="8" w:space="0" w:color="E35205" w:themeColor="accent4"/>
        <w:bottom w:val="single" w:sz="8" w:space="0" w:color="E35205" w:themeColor="accent4"/>
      </w:tblBorders>
    </w:tblPr>
    <w:tblStylePr w:type="firstRow">
      <w:rPr>
        <w:rFonts w:asciiTheme="majorHAnsi" w:eastAsiaTheme="majorEastAsia" w:hAnsiTheme="majorHAnsi" w:cstheme="majorBidi"/>
      </w:rPr>
      <w:tblPr/>
      <w:tcPr>
        <w:tcBorders>
          <w:top w:val="nil"/>
          <w:bottom w:val="single" w:sz="8" w:space="0" w:color="E35205" w:themeColor="accent4"/>
        </w:tcBorders>
      </w:tcPr>
    </w:tblStylePr>
    <w:tblStylePr w:type="lastRow">
      <w:rPr>
        <w:b/>
        <w:bCs/>
        <w:color w:val="0092D1" w:themeColor="text2"/>
      </w:rPr>
      <w:tblPr/>
      <w:tcPr>
        <w:tcBorders>
          <w:top w:val="single" w:sz="8" w:space="0" w:color="E35205" w:themeColor="accent4"/>
          <w:bottom w:val="single" w:sz="8" w:space="0" w:color="E35205" w:themeColor="accent4"/>
        </w:tcBorders>
      </w:tcPr>
    </w:tblStylePr>
    <w:tblStylePr w:type="firstCol">
      <w:rPr>
        <w:b/>
        <w:bCs/>
      </w:rPr>
    </w:tblStylePr>
    <w:tblStylePr w:type="lastCol">
      <w:rPr>
        <w:b/>
        <w:bCs/>
      </w:rPr>
      <w:tblPr/>
      <w:tcPr>
        <w:tcBorders>
          <w:top w:val="single" w:sz="8" w:space="0" w:color="E35205" w:themeColor="accent4"/>
          <w:bottom w:val="single" w:sz="8" w:space="0" w:color="E35205" w:themeColor="accent4"/>
        </w:tcBorders>
      </w:tcPr>
    </w:tblStylePr>
    <w:tblStylePr w:type="band1Vert">
      <w:tblPr/>
      <w:tcPr>
        <w:shd w:val="clear" w:color="auto" w:fill="FDD2BB" w:themeFill="accent4" w:themeFillTint="3F"/>
      </w:tcPr>
    </w:tblStylePr>
    <w:tblStylePr w:type="band1Horz">
      <w:tblPr/>
      <w:tcPr>
        <w:shd w:val="clear" w:color="auto" w:fill="FDD2BB" w:themeFill="accent4" w:themeFillTint="3F"/>
      </w:tcPr>
    </w:tblStylePr>
  </w:style>
  <w:style w:type="paragraph" w:styleId="ListBullet">
    <w:name w:val="List Bullet"/>
    <w:basedOn w:val="Normal"/>
    <w:uiPriority w:val="99"/>
    <w:semiHidden/>
    <w:unhideWhenUsed/>
    <w:rsid w:val="005344C4"/>
    <w:pPr>
      <w:numPr>
        <w:numId w:val="1"/>
      </w:numPr>
      <w:contextualSpacing/>
    </w:pPr>
  </w:style>
  <w:style w:type="paragraph" w:styleId="ListBullet2">
    <w:name w:val="List Bullet 2"/>
    <w:basedOn w:val="Normal"/>
    <w:uiPriority w:val="99"/>
    <w:semiHidden/>
    <w:unhideWhenUsed/>
    <w:rsid w:val="006D5402"/>
    <w:pPr>
      <w:numPr>
        <w:numId w:val="2"/>
      </w:numPr>
      <w:contextualSpacing/>
    </w:pPr>
  </w:style>
  <w:style w:type="table" w:styleId="LightShading-Accent3">
    <w:name w:val="Light Shading Accent 3"/>
    <w:basedOn w:val="TableNormal"/>
    <w:uiPriority w:val="60"/>
    <w:rsid w:val="00E84D63"/>
    <w:pPr>
      <w:spacing w:line="240" w:lineRule="auto"/>
    </w:pPr>
    <w:rPr>
      <w:color w:val="DFA400" w:themeColor="accent3" w:themeShade="BF"/>
    </w:rPr>
    <w:tblPr>
      <w:tblStyleRowBandSize w:val="1"/>
      <w:tblStyleColBandSize w:val="1"/>
      <w:tblBorders>
        <w:top w:val="single" w:sz="8" w:space="0" w:color="FFC72C" w:themeColor="accent3"/>
        <w:bottom w:val="single" w:sz="8" w:space="0" w:color="FFC72C" w:themeColor="accent3"/>
      </w:tblBorders>
    </w:tblPr>
    <w:tblStylePr w:type="fir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la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A" w:themeFill="accent3" w:themeFillTint="3F"/>
      </w:tcPr>
    </w:tblStylePr>
    <w:tblStylePr w:type="band1Horz">
      <w:tblPr/>
      <w:tcPr>
        <w:tcBorders>
          <w:left w:val="nil"/>
          <w:right w:val="nil"/>
          <w:insideH w:val="nil"/>
          <w:insideV w:val="nil"/>
        </w:tcBorders>
        <w:shd w:val="clear" w:color="auto" w:fill="FFF1CA" w:themeFill="accent3" w:themeFillTint="3F"/>
      </w:tcPr>
    </w:tblStylePr>
  </w:style>
  <w:style w:type="table" w:customStyle="1" w:styleId="Style1">
    <w:name w:val="Style1"/>
    <w:basedOn w:val="TableNormal"/>
    <w:uiPriority w:val="99"/>
    <w:rsid w:val="00902E5D"/>
    <w:pPr>
      <w:spacing w:line="240" w:lineRule="auto"/>
    </w:pPr>
    <w:rPr>
      <w:color w:val="000000" w:themeColor="text1"/>
      <w:sz w:val="17"/>
    </w:rPr>
    <w:tblPr>
      <w:tblStyleRowBandSize w:val="1"/>
      <w:tblStyleColBandSize w:val="1"/>
      <w:tblCellMar>
        <w:top w:w="113" w:type="dxa"/>
        <w:bottom w:w="113" w:type="dxa"/>
      </w:tblCellMar>
    </w:tblPr>
    <w:tcPr>
      <w:shd w:val="clear" w:color="auto" w:fill="FFFFFF" w:themeFill="background1"/>
    </w:tcPr>
    <w:tblStylePr w:type="firstRow">
      <w:rPr>
        <w:rFonts w:asciiTheme="majorHAnsi" w:hAnsiTheme="majorHAnsi"/>
        <w:b/>
        <w:color w:val="0092D1" w:themeColor="text2"/>
        <w:sz w:val="17"/>
      </w:rPr>
      <w:tblPr/>
      <w:tcPr>
        <w:tcBorders>
          <w:top w:val="nil"/>
          <w:left w:val="nil"/>
          <w:bottom w:val="single" w:sz="24" w:space="0" w:color="0092D1" w:themeColor="text2"/>
          <w:right w:val="nil"/>
          <w:insideH w:val="nil"/>
          <w:insideV w:val="nil"/>
          <w:tl2br w:val="nil"/>
          <w:tr2bl w:val="nil"/>
        </w:tcBorders>
        <w:shd w:val="clear" w:color="auto" w:fill="FFFFFF" w:themeFill="background1"/>
      </w:tcPr>
    </w:tblStylePr>
    <w:tblStylePr w:type="firstCol">
      <w:tblPr/>
      <w:tcPr>
        <w:tcBorders>
          <w:top w:val="nil"/>
          <w:left w:val="nil"/>
          <w:bottom w:val="single" w:sz="4" w:space="0" w:color="0092D1" w:themeColor="text2"/>
          <w:right w:val="nil"/>
          <w:insideH w:val="nil"/>
          <w:insideV w:val="nil"/>
        </w:tcBorders>
        <w:shd w:val="clear" w:color="auto" w:fill="EFF1F0"/>
      </w:tcPr>
    </w:tblStylePr>
    <w:tblStylePr w:type="band1Vert">
      <w:tblPr/>
      <w:tcPr>
        <w:shd w:val="clear" w:color="auto" w:fill="FFFFFF" w:themeFill="background1"/>
      </w:tcPr>
    </w:tblStylePr>
    <w:tblStylePr w:type="band2Vert">
      <w:tblPr/>
      <w:tcPr>
        <w:tcBorders>
          <w:right w:val="single" w:sz="4" w:space="0" w:color="EFF1F0"/>
        </w:tcBorders>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customStyle="1" w:styleId="Style2">
    <w:name w:val="Style2"/>
    <w:basedOn w:val="TableNormal"/>
    <w:uiPriority w:val="99"/>
    <w:rsid w:val="00902E5D"/>
    <w:pPr>
      <w:spacing w:line="240" w:lineRule="auto"/>
    </w:pPr>
    <w:rPr>
      <w:sz w:val="17"/>
    </w:rPr>
    <w:tblPr>
      <w:tblBorders>
        <w:bottom w:val="single" w:sz="4" w:space="0" w:color="0092D1" w:themeColor="text2"/>
        <w:insideH w:val="single" w:sz="4" w:space="0" w:color="0092D1" w:themeColor="text2"/>
      </w:tblBorders>
      <w:tblCellMar>
        <w:top w:w="85" w:type="dxa"/>
        <w:left w:w="113" w:type="dxa"/>
        <w:bottom w:w="85" w:type="dxa"/>
        <w:right w:w="113" w:type="dxa"/>
      </w:tblCellMar>
    </w:tblPr>
    <w:tblStylePr w:type="firstRow">
      <w:pPr>
        <w:wordWrap/>
        <w:spacing w:beforeLines="0" w:before="0" w:beforeAutospacing="0" w:afterLines="0" w:after="0" w:afterAutospacing="0"/>
      </w:pPr>
      <w:rPr>
        <w:rFonts w:asciiTheme="minorHAnsi" w:hAnsiTheme="minorHAnsi"/>
        <w:b/>
        <w:bCs/>
        <w:color w:val="FFFFFF" w:themeColor="background1"/>
        <w:sz w:val="17"/>
      </w:rPr>
      <w:tblPr/>
      <w:tcPr>
        <w:tcBorders>
          <w:top w:val="nil"/>
          <w:left w:val="nil"/>
          <w:bottom w:val="nil"/>
          <w:right w:val="nil"/>
          <w:insideH w:val="nil"/>
          <w:insideV w:val="single" w:sz="4" w:space="0" w:color="FFFFFF" w:themeColor="background1"/>
          <w:tl2br w:val="nil"/>
          <w:tr2bl w:val="nil"/>
        </w:tcBorders>
        <w:shd w:val="clear" w:color="auto" w:fill="0092D1" w:themeFill="text2"/>
      </w:tcPr>
    </w:tblStylePr>
    <w:tblStylePr w:type="lastRow">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
    <w:name w:val="Light List"/>
    <w:basedOn w:val="TableNormal"/>
    <w:uiPriority w:val="61"/>
    <w:rsid w:val="00671DA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Accent3">
    <w:name w:val="Medium Shading 1 Accent 3"/>
    <w:basedOn w:val="TableNormal"/>
    <w:uiPriority w:val="63"/>
    <w:rsid w:val="00270DD7"/>
    <w:pPr>
      <w:spacing w:line="240" w:lineRule="auto"/>
    </w:pPr>
    <w:tblPr>
      <w:tblStyleRowBandSize w:val="1"/>
      <w:tblStyleColBandSize w:val="1"/>
      <w:tbl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single" w:sz="8" w:space="0" w:color="FFD460" w:themeColor="accent3" w:themeTint="BF"/>
      </w:tblBorders>
    </w:tblPr>
    <w:tblStylePr w:type="firstRow">
      <w:pPr>
        <w:spacing w:before="0" w:after="0" w:line="240" w:lineRule="auto"/>
      </w:pPr>
      <w:rPr>
        <w:b/>
        <w:bCs/>
        <w:color w:val="FFFFFF" w:themeColor="background1"/>
      </w:rPr>
      <w:tblPr/>
      <w:tcPr>
        <w:tc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shd w:val="clear" w:color="auto" w:fill="FFC72C" w:themeFill="accent3"/>
      </w:tcPr>
    </w:tblStylePr>
    <w:tblStylePr w:type="lastRow">
      <w:pPr>
        <w:spacing w:before="0" w:after="0" w:line="240" w:lineRule="auto"/>
      </w:pPr>
      <w:rPr>
        <w:b/>
        <w:bCs/>
      </w:rPr>
      <w:tblPr/>
      <w:tcPr>
        <w:tcBorders>
          <w:top w:val="double" w:sz="6"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1CA" w:themeFill="accent3" w:themeFillTint="3F"/>
      </w:tcPr>
    </w:tblStylePr>
    <w:tblStylePr w:type="band1Horz">
      <w:tblPr/>
      <w:tcPr>
        <w:tcBorders>
          <w:insideH w:val="nil"/>
          <w:insideV w:val="nil"/>
        </w:tcBorders>
        <w:shd w:val="clear" w:color="auto" w:fill="FFF1CA" w:themeFill="accent3" w:themeFillTint="3F"/>
      </w:tcPr>
    </w:tblStylePr>
    <w:tblStylePr w:type="band2Horz">
      <w:tblPr/>
      <w:tcPr>
        <w:tcBorders>
          <w:insideH w:val="nil"/>
          <w:insideV w:val="nil"/>
        </w:tcBorders>
      </w:tcPr>
    </w:tblStylePr>
  </w:style>
  <w:style w:type="paragraph" w:customStyle="1" w:styleId="BodyText1">
    <w:name w:val="Body Text1"/>
    <w:basedOn w:val="Normal"/>
    <w:qFormat/>
    <w:rsid w:val="008B5C88"/>
    <w:rPr>
      <w:color w:val="000000" w:themeColor="text1"/>
    </w:rPr>
  </w:style>
  <w:style w:type="table" w:styleId="MediumGrid3">
    <w:name w:val="Medium Grid 3"/>
    <w:basedOn w:val="TableNormal"/>
    <w:uiPriority w:val="69"/>
    <w:rsid w:val="00667A3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3">
    <w:name w:val="Medium Grid 3 Accent 3"/>
    <w:basedOn w:val="TableNormal"/>
    <w:uiPriority w:val="69"/>
    <w:rsid w:val="00CC00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72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72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29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295" w:themeFill="accent3" w:themeFillTint="7F"/>
      </w:tcPr>
    </w:tblStylePr>
  </w:style>
  <w:style w:type="table" w:styleId="LightShading">
    <w:name w:val="Light Shading"/>
    <w:basedOn w:val="TableNormal"/>
    <w:uiPriority w:val="60"/>
    <w:rsid w:val="00E93ED5"/>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tyle3">
    <w:name w:val="Style3"/>
    <w:basedOn w:val="TableNormal"/>
    <w:uiPriority w:val="99"/>
    <w:rsid w:val="00A941B4"/>
    <w:pPr>
      <w:spacing w:line="240" w:lineRule="auto"/>
    </w:pPr>
    <w:rPr>
      <w:color w:val="000000" w:themeColor="text1"/>
      <w:sz w:val="17"/>
    </w:rPr>
    <w:tblPr>
      <w:tblStyleRowBandSize w:val="1"/>
      <w:tblStyleColBandSize w:val="1"/>
      <w:tblBorders>
        <w:insideH w:val="single" w:sz="6" w:space="0" w:color="FFFFFF" w:themeColor="background1"/>
        <w:insideV w:val="single" w:sz="6" w:space="0" w:color="FFFFFF" w:themeColor="background1"/>
      </w:tblBorders>
      <w:tblCellMar>
        <w:top w:w="57" w:type="dxa"/>
        <w:left w:w="113" w:type="dxa"/>
        <w:bottom w:w="57" w:type="dxa"/>
        <w:right w:w="113" w:type="dxa"/>
      </w:tblCellMar>
    </w:tblPr>
    <w:tblStylePr w:type="firstRow">
      <w:rPr>
        <w:rFonts w:ascii="Open Sans" w:hAnsi="Open Sans"/>
        <w:b/>
        <w:sz w:val="17"/>
      </w:rPr>
      <w:tblPr/>
      <w:tcPr>
        <w:tcBorders>
          <w:bottom w:val="single" w:sz="18" w:space="0" w:color="FFFFFF" w:themeColor="background1"/>
          <w:insideH w:val="nil"/>
          <w:insideV w:val="single" w:sz="6" w:space="0" w:color="FFFFFF" w:themeColor="background1"/>
        </w:tcBorders>
        <w:shd w:val="clear" w:color="auto" w:fill="D0D3D4" w:themeFill="background2"/>
      </w:tcPr>
    </w:tblStylePr>
    <w:tblStylePr w:type="firstCol">
      <w:tblPr/>
      <w:tcPr>
        <w:tcBorders>
          <w:bottom w:val="nil"/>
          <w:right w:val="single" w:sz="18" w:space="0" w:color="FFFFFF" w:themeColor="background1"/>
          <w:insideH w:val="nil"/>
        </w:tcBorders>
        <w:shd w:val="clear" w:color="auto" w:fill="D0D3D4" w:themeFill="background2"/>
      </w:tcPr>
    </w:tblStylePr>
    <w:tblStylePr w:type="band1Horz">
      <w:tblPr/>
      <w:tcPr>
        <w:shd w:val="clear" w:color="auto" w:fill="EFF1F0"/>
      </w:tcPr>
    </w:tblStylePr>
    <w:tblStylePr w:type="band2Horz">
      <w:tblPr/>
      <w:tcPr>
        <w:shd w:val="clear" w:color="auto" w:fill="FFFFFF" w:themeFill="background1"/>
      </w:tcPr>
    </w:tblStylePr>
  </w:style>
  <w:style w:type="table" w:styleId="LightList-Accent2">
    <w:name w:val="Light List Accent 2"/>
    <w:basedOn w:val="TableNormal"/>
    <w:uiPriority w:val="61"/>
    <w:rsid w:val="003A08B8"/>
    <w:pPr>
      <w:spacing w:line="240" w:lineRule="auto"/>
    </w:pPr>
    <w:tblPr>
      <w:tblStyleRowBandSize w:val="1"/>
      <w:tblStyleColBandSize w:val="1"/>
      <w:tblBorders>
        <w:top w:val="single" w:sz="8" w:space="0" w:color="97D700" w:themeColor="accent2"/>
        <w:left w:val="single" w:sz="8" w:space="0" w:color="97D700" w:themeColor="accent2"/>
        <w:bottom w:val="single" w:sz="8" w:space="0" w:color="97D700" w:themeColor="accent2"/>
        <w:right w:val="single" w:sz="8" w:space="0" w:color="97D700" w:themeColor="accent2"/>
      </w:tblBorders>
    </w:tblPr>
    <w:tblStylePr w:type="firstRow">
      <w:pPr>
        <w:spacing w:before="0" w:after="0" w:line="240" w:lineRule="auto"/>
      </w:pPr>
      <w:rPr>
        <w:b/>
        <w:bCs/>
        <w:color w:val="FFFFFF" w:themeColor="background1"/>
      </w:rPr>
      <w:tblPr/>
      <w:tcPr>
        <w:shd w:val="clear" w:color="auto" w:fill="97D700" w:themeFill="accent2"/>
      </w:tcPr>
    </w:tblStylePr>
    <w:tblStylePr w:type="lastRow">
      <w:pPr>
        <w:spacing w:before="0" w:after="0" w:line="240" w:lineRule="auto"/>
      </w:pPr>
      <w:rPr>
        <w:b/>
        <w:bCs/>
      </w:rPr>
      <w:tblPr/>
      <w:tcPr>
        <w:tcBorders>
          <w:top w:val="double" w:sz="6" w:space="0" w:color="97D700" w:themeColor="accent2"/>
          <w:left w:val="single" w:sz="8" w:space="0" w:color="97D700" w:themeColor="accent2"/>
          <w:bottom w:val="single" w:sz="8" w:space="0" w:color="97D700" w:themeColor="accent2"/>
          <w:right w:val="single" w:sz="8" w:space="0" w:color="97D700" w:themeColor="accent2"/>
        </w:tcBorders>
      </w:tcPr>
    </w:tblStylePr>
    <w:tblStylePr w:type="firstCol">
      <w:rPr>
        <w:b/>
        <w:bCs/>
      </w:rPr>
    </w:tblStylePr>
    <w:tblStylePr w:type="lastCol">
      <w:rPr>
        <w:b/>
        <w:bCs/>
      </w:rPr>
    </w:tblStylePr>
    <w:tblStylePr w:type="band1Vert">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tblStylePr w:type="band1Horz">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style>
  <w:style w:type="table" w:customStyle="1" w:styleId="Style4">
    <w:name w:val="Style4"/>
    <w:basedOn w:val="TableNormal"/>
    <w:uiPriority w:val="99"/>
    <w:rsid w:val="00484F61"/>
    <w:pPr>
      <w:spacing w:line="288" w:lineRule="auto"/>
    </w:pPr>
    <w:rPr>
      <w:sz w:val="17"/>
    </w:rPr>
    <w:tblPr>
      <w:tblStyleColBandSize w:val="1"/>
      <w:tblBorders>
        <w:insideV w:val="dashSmallGap" w:sz="4" w:space="0" w:color="0092D1" w:themeColor="text2"/>
      </w:tblBorders>
      <w:tblCellMar>
        <w:top w:w="113" w:type="dxa"/>
        <w:bottom w:w="113" w:type="dxa"/>
      </w:tblCellMar>
    </w:tblPr>
    <w:tblStylePr w:type="firstCol">
      <w:pPr>
        <w:wordWrap/>
        <w:jc w:val="right"/>
      </w:pPr>
      <w:rPr>
        <w:b/>
      </w:rPr>
      <w:tblPr>
        <w:tblCellMar>
          <w:top w:w="113" w:type="dxa"/>
          <w:left w:w="170" w:type="dxa"/>
          <w:bottom w:w="113" w:type="dxa"/>
          <w:right w:w="170" w:type="dxa"/>
        </w:tblCellMar>
      </w:tblPr>
    </w:tblStylePr>
    <w:tblStylePr w:type="band1Vert">
      <w:tblPr/>
      <w:tcPr>
        <w:tcBorders>
          <w:right w:val="dashSmallGap" w:sz="4" w:space="0" w:color="0092D1" w:themeColor="text2"/>
        </w:tcBorders>
      </w:tcPr>
    </w:tblStylePr>
    <w:tblStylePr w:type="band2Vert">
      <w:tblPr>
        <w:tblCellMar>
          <w:top w:w="57" w:type="dxa"/>
          <w:left w:w="108" w:type="dxa"/>
          <w:bottom w:w="57" w:type="dxa"/>
          <w:right w:w="284" w:type="dxa"/>
        </w:tblCellMar>
      </w:tblPr>
    </w:tblStylePr>
  </w:style>
  <w:style w:type="paragraph" w:customStyle="1" w:styleId="Heading1withoutnumerals">
    <w:name w:val="Heading 1 without numerals"/>
    <w:basedOn w:val="Heading1"/>
    <w:qFormat/>
    <w:rsid w:val="008B5C88"/>
    <w:pPr>
      <w:numPr>
        <w:numId w:val="0"/>
      </w:numPr>
    </w:pPr>
  </w:style>
  <w:style w:type="paragraph" w:styleId="FootnoteText">
    <w:name w:val="footnote text"/>
    <w:basedOn w:val="Normal"/>
    <w:link w:val="FootnoteTextChar"/>
    <w:uiPriority w:val="99"/>
    <w:semiHidden/>
    <w:unhideWhenUsed/>
    <w:rsid w:val="00564F40"/>
    <w:pPr>
      <w:spacing w:line="240" w:lineRule="auto"/>
    </w:pPr>
    <w:rPr>
      <w:sz w:val="20"/>
      <w:szCs w:val="20"/>
    </w:rPr>
  </w:style>
  <w:style w:type="character" w:customStyle="1" w:styleId="FootnoteTextChar">
    <w:name w:val="Footnote Text Char"/>
    <w:basedOn w:val="DefaultParagraphFont"/>
    <w:link w:val="FootnoteText"/>
    <w:uiPriority w:val="99"/>
    <w:semiHidden/>
    <w:rsid w:val="00564F40"/>
    <w:rPr>
      <w:rFonts w:ascii="Open Sans" w:hAnsi="Open Sans"/>
      <w:sz w:val="20"/>
      <w:szCs w:val="20"/>
    </w:rPr>
  </w:style>
  <w:style w:type="character" w:styleId="FootnoteReference">
    <w:name w:val="footnote reference"/>
    <w:basedOn w:val="DefaultParagraphFont"/>
    <w:uiPriority w:val="99"/>
    <w:semiHidden/>
    <w:unhideWhenUsed/>
    <w:rsid w:val="00564F40"/>
    <w:rPr>
      <w:vertAlign w:val="superscript"/>
    </w:rPr>
  </w:style>
  <w:style w:type="paragraph" w:customStyle="1" w:styleId="Footnote">
    <w:name w:val="Footnote"/>
    <w:basedOn w:val="FootnoteText"/>
    <w:qFormat/>
    <w:rsid w:val="001B7AD1"/>
    <w:rPr>
      <w:color w:val="575756"/>
      <w:sz w:val="16"/>
    </w:rPr>
  </w:style>
  <w:style w:type="paragraph" w:styleId="Bibliography">
    <w:name w:val="Bibliography"/>
    <w:basedOn w:val="Normal"/>
    <w:next w:val="Normal"/>
    <w:uiPriority w:val="37"/>
    <w:semiHidden/>
    <w:unhideWhenUsed/>
    <w:rsid w:val="00E816B5"/>
  </w:style>
  <w:style w:type="paragraph" w:styleId="BlockText">
    <w:name w:val="Block Text"/>
    <w:basedOn w:val="Normal"/>
    <w:uiPriority w:val="99"/>
    <w:semiHidden/>
    <w:unhideWhenUsed/>
    <w:rsid w:val="00E816B5"/>
    <w:pPr>
      <w:pBdr>
        <w:top w:val="single" w:sz="2" w:space="10" w:color="4EC3E0" w:themeColor="accent1" w:frame="1"/>
        <w:left w:val="single" w:sz="2" w:space="10" w:color="4EC3E0" w:themeColor="accent1" w:frame="1"/>
        <w:bottom w:val="single" w:sz="2" w:space="10" w:color="4EC3E0" w:themeColor="accent1" w:frame="1"/>
        <w:right w:val="single" w:sz="2" w:space="10" w:color="4EC3E0" w:themeColor="accent1" w:frame="1"/>
      </w:pBdr>
      <w:ind w:left="1152" w:right="1152"/>
    </w:pPr>
    <w:rPr>
      <w:rFonts w:asciiTheme="minorHAnsi" w:hAnsiTheme="minorHAnsi"/>
      <w:i/>
      <w:iCs/>
      <w:color w:val="4EC3E0" w:themeColor="accent1"/>
    </w:rPr>
  </w:style>
  <w:style w:type="paragraph" w:styleId="BodyText">
    <w:name w:val="Body Text"/>
    <w:basedOn w:val="Normal"/>
    <w:link w:val="BodyTextChar"/>
    <w:uiPriority w:val="99"/>
    <w:semiHidden/>
    <w:unhideWhenUsed/>
    <w:rsid w:val="00E816B5"/>
    <w:pPr>
      <w:spacing w:after="120"/>
    </w:pPr>
  </w:style>
  <w:style w:type="character" w:customStyle="1" w:styleId="BodyTextChar">
    <w:name w:val="Body Text Char"/>
    <w:basedOn w:val="DefaultParagraphFont"/>
    <w:link w:val="BodyText"/>
    <w:uiPriority w:val="99"/>
    <w:semiHidden/>
    <w:rsid w:val="00E816B5"/>
    <w:rPr>
      <w:rFonts w:ascii="Open Sans" w:hAnsi="Open Sans"/>
      <w:sz w:val="17"/>
    </w:rPr>
  </w:style>
  <w:style w:type="paragraph" w:styleId="BodyText2">
    <w:name w:val="Body Text 2"/>
    <w:basedOn w:val="Normal"/>
    <w:link w:val="BodyText2Char"/>
    <w:uiPriority w:val="99"/>
    <w:semiHidden/>
    <w:unhideWhenUsed/>
    <w:rsid w:val="00E816B5"/>
    <w:pPr>
      <w:spacing w:after="120" w:line="480" w:lineRule="auto"/>
    </w:pPr>
  </w:style>
  <w:style w:type="character" w:customStyle="1" w:styleId="BodyText2Char">
    <w:name w:val="Body Text 2 Char"/>
    <w:basedOn w:val="DefaultParagraphFont"/>
    <w:link w:val="BodyText2"/>
    <w:uiPriority w:val="99"/>
    <w:semiHidden/>
    <w:rsid w:val="00E816B5"/>
    <w:rPr>
      <w:rFonts w:ascii="Open Sans" w:hAnsi="Open Sans"/>
      <w:sz w:val="17"/>
    </w:rPr>
  </w:style>
  <w:style w:type="paragraph" w:styleId="BodyText3">
    <w:name w:val="Body Text 3"/>
    <w:basedOn w:val="Normal"/>
    <w:link w:val="BodyText3Char"/>
    <w:uiPriority w:val="99"/>
    <w:semiHidden/>
    <w:unhideWhenUsed/>
    <w:rsid w:val="00E816B5"/>
    <w:pPr>
      <w:spacing w:after="120"/>
    </w:pPr>
    <w:rPr>
      <w:sz w:val="16"/>
      <w:szCs w:val="16"/>
    </w:rPr>
  </w:style>
  <w:style w:type="character" w:customStyle="1" w:styleId="BodyText3Char">
    <w:name w:val="Body Text 3 Char"/>
    <w:basedOn w:val="DefaultParagraphFont"/>
    <w:link w:val="BodyText3"/>
    <w:uiPriority w:val="99"/>
    <w:semiHidden/>
    <w:rsid w:val="00E816B5"/>
    <w:rPr>
      <w:rFonts w:ascii="Open Sans" w:hAnsi="Open Sans"/>
      <w:sz w:val="16"/>
      <w:szCs w:val="16"/>
    </w:rPr>
  </w:style>
  <w:style w:type="paragraph" w:styleId="BodyTextFirstIndent">
    <w:name w:val="Body Text First Indent"/>
    <w:basedOn w:val="BodyText"/>
    <w:link w:val="BodyTextFirstIndentChar"/>
    <w:uiPriority w:val="99"/>
    <w:semiHidden/>
    <w:unhideWhenUsed/>
    <w:rsid w:val="00E816B5"/>
    <w:pPr>
      <w:spacing w:after="0"/>
      <w:ind w:firstLine="360"/>
    </w:pPr>
  </w:style>
  <w:style w:type="character" w:customStyle="1" w:styleId="BodyTextFirstIndentChar">
    <w:name w:val="Body Text First Indent Char"/>
    <w:basedOn w:val="BodyTextChar"/>
    <w:link w:val="BodyTextFirstIndent"/>
    <w:uiPriority w:val="99"/>
    <w:semiHidden/>
    <w:rsid w:val="00E816B5"/>
    <w:rPr>
      <w:rFonts w:ascii="Open Sans" w:hAnsi="Open Sans"/>
      <w:sz w:val="17"/>
    </w:rPr>
  </w:style>
  <w:style w:type="paragraph" w:styleId="BodyTextIndent">
    <w:name w:val="Body Text Indent"/>
    <w:basedOn w:val="Normal"/>
    <w:link w:val="BodyTextIndentChar"/>
    <w:uiPriority w:val="99"/>
    <w:semiHidden/>
    <w:unhideWhenUsed/>
    <w:rsid w:val="00E816B5"/>
    <w:pPr>
      <w:spacing w:after="120"/>
      <w:ind w:left="283"/>
    </w:pPr>
  </w:style>
  <w:style w:type="character" w:customStyle="1" w:styleId="BodyTextIndentChar">
    <w:name w:val="Body Text Indent Char"/>
    <w:basedOn w:val="DefaultParagraphFont"/>
    <w:link w:val="BodyTextIndent"/>
    <w:uiPriority w:val="99"/>
    <w:semiHidden/>
    <w:rsid w:val="00E816B5"/>
    <w:rPr>
      <w:rFonts w:ascii="Open Sans" w:hAnsi="Open Sans"/>
      <w:sz w:val="17"/>
    </w:rPr>
  </w:style>
  <w:style w:type="paragraph" w:styleId="BodyTextFirstIndent2">
    <w:name w:val="Body Text First Indent 2"/>
    <w:basedOn w:val="BodyTextIndent"/>
    <w:link w:val="BodyTextFirstIndent2Char"/>
    <w:uiPriority w:val="99"/>
    <w:semiHidden/>
    <w:unhideWhenUsed/>
    <w:rsid w:val="00E816B5"/>
    <w:pPr>
      <w:spacing w:after="0"/>
      <w:ind w:left="360" w:firstLine="360"/>
    </w:pPr>
  </w:style>
  <w:style w:type="character" w:customStyle="1" w:styleId="BodyTextFirstIndent2Char">
    <w:name w:val="Body Text First Indent 2 Char"/>
    <w:basedOn w:val="BodyTextIndentChar"/>
    <w:link w:val="BodyTextFirstIndent2"/>
    <w:uiPriority w:val="99"/>
    <w:semiHidden/>
    <w:rsid w:val="00E816B5"/>
    <w:rPr>
      <w:rFonts w:ascii="Open Sans" w:hAnsi="Open Sans"/>
      <w:sz w:val="17"/>
    </w:rPr>
  </w:style>
  <w:style w:type="paragraph" w:styleId="BodyTextIndent2">
    <w:name w:val="Body Text Indent 2"/>
    <w:basedOn w:val="Normal"/>
    <w:link w:val="BodyTextIndent2Char"/>
    <w:uiPriority w:val="99"/>
    <w:semiHidden/>
    <w:unhideWhenUsed/>
    <w:rsid w:val="00E816B5"/>
    <w:pPr>
      <w:spacing w:after="120" w:line="480" w:lineRule="auto"/>
      <w:ind w:left="283"/>
    </w:pPr>
  </w:style>
  <w:style w:type="character" w:customStyle="1" w:styleId="BodyTextIndent2Char">
    <w:name w:val="Body Text Indent 2 Char"/>
    <w:basedOn w:val="DefaultParagraphFont"/>
    <w:link w:val="BodyTextIndent2"/>
    <w:uiPriority w:val="99"/>
    <w:semiHidden/>
    <w:rsid w:val="00E816B5"/>
    <w:rPr>
      <w:rFonts w:ascii="Open Sans" w:hAnsi="Open Sans"/>
      <w:sz w:val="17"/>
    </w:rPr>
  </w:style>
  <w:style w:type="paragraph" w:styleId="BodyTextIndent3">
    <w:name w:val="Body Text Indent 3"/>
    <w:basedOn w:val="Normal"/>
    <w:link w:val="BodyTextIndent3Char"/>
    <w:uiPriority w:val="99"/>
    <w:semiHidden/>
    <w:unhideWhenUsed/>
    <w:rsid w:val="00E816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816B5"/>
    <w:rPr>
      <w:rFonts w:ascii="Open Sans" w:hAnsi="Open Sans"/>
      <w:sz w:val="16"/>
      <w:szCs w:val="16"/>
    </w:rPr>
  </w:style>
  <w:style w:type="paragraph" w:styleId="Closing">
    <w:name w:val="Closing"/>
    <w:basedOn w:val="Normal"/>
    <w:link w:val="ClosingChar"/>
    <w:uiPriority w:val="99"/>
    <w:semiHidden/>
    <w:unhideWhenUsed/>
    <w:rsid w:val="00E816B5"/>
    <w:pPr>
      <w:spacing w:line="240" w:lineRule="auto"/>
      <w:ind w:left="4252"/>
    </w:pPr>
  </w:style>
  <w:style w:type="character" w:customStyle="1" w:styleId="ClosingChar">
    <w:name w:val="Closing Char"/>
    <w:basedOn w:val="DefaultParagraphFont"/>
    <w:link w:val="Closing"/>
    <w:uiPriority w:val="99"/>
    <w:semiHidden/>
    <w:rsid w:val="00E816B5"/>
    <w:rPr>
      <w:rFonts w:ascii="Open Sans" w:hAnsi="Open Sans"/>
      <w:sz w:val="17"/>
    </w:rPr>
  </w:style>
  <w:style w:type="paragraph" w:styleId="CommentText">
    <w:name w:val="annotation text"/>
    <w:basedOn w:val="Normal"/>
    <w:link w:val="CommentTextChar"/>
    <w:uiPriority w:val="99"/>
    <w:semiHidden/>
    <w:unhideWhenUsed/>
    <w:rsid w:val="00E816B5"/>
    <w:pPr>
      <w:spacing w:line="240" w:lineRule="auto"/>
    </w:pPr>
    <w:rPr>
      <w:sz w:val="20"/>
      <w:szCs w:val="20"/>
    </w:rPr>
  </w:style>
  <w:style w:type="character" w:customStyle="1" w:styleId="CommentTextChar">
    <w:name w:val="Comment Text Char"/>
    <w:basedOn w:val="DefaultParagraphFont"/>
    <w:link w:val="CommentText"/>
    <w:uiPriority w:val="99"/>
    <w:semiHidden/>
    <w:rsid w:val="00E816B5"/>
    <w:rPr>
      <w:rFonts w:ascii="Open Sans" w:hAnsi="Open Sans"/>
      <w:sz w:val="20"/>
      <w:szCs w:val="20"/>
    </w:rPr>
  </w:style>
  <w:style w:type="paragraph" w:styleId="CommentSubject">
    <w:name w:val="annotation subject"/>
    <w:basedOn w:val="CommentText"/>
    <w:next w:val="CommentText"/>
    <w:link w:val="CommentSubjectChar"/>
    <w:uiPriority w:val="99"/>
    <w:semiHidden/>
    <w:unhideWhenUsed/>
    <w:rsid w:val="00E816B5"/>
    <w:rPr>
      <w:b/>
      <w:bCs/>
    </w:rPr>
  </w:style>
  <w:style w:type="character" w:customStyle="1" w:styleId="CommentSubjectChar">
    <w:name w:val="Comment Subject Char"/>
    <w:basedOn w:val="CommentTextChar"/>
    <w:link w:val="CommentSubject"/>
    <w:uiPriority w:val="99"/>
    <w:semiHidden/>
    <w:rsid w:val="00E816B5"/>
    <w:rPr>
      <w:rFonts w:ascii="Open Sans" w:hAnsi="Open Sans"/>
      <w:b/>
      <w:bCs/>
      <w:sz w:val="20"/>
      <w:szCs w:val="20"/>
    </w:rPr>
  </w:style>
  <w:style w:type="paragraph" w:styleId="Date">
    <w:name w:val="Date"/>
    <w:basedOn w:val="Normal"/>
    <w:next w:val="Normal"/>
    <w:link w:val="DateChar"/>
    <w:uiPriority w:val="99"/>
    <w:semiHidden/>
    <w:unhideWhenUsed/>
    <w:rsid w:val="00E816B5"/>
  </w:style>
  <w:style w:type="character" w:customStyle="1" w:styleId="DateChar">
    <w:name w:val="Date Char"/>
    <w:basedOn w:val="DefaultParagraphFont"/>
    <w:link w:val="Date"/>
    <w:uiPriority w:val="99"/>
    <w:semiHidden/>
    <w:rsid w:val="00E816B5"/>
    <w:rPr>
      <w:rFonts w:ascii="Open Sans" w:hAnsi="Open Sans"/>
      <w:sz w:val="17"/>
    </w:rPr>
  </w:style>
  <w:style w:type="paragraph" w:styleId="DocumentMap">
    <w:name w:val="Document Map"/>
    <w:basedOn w:val="Normal"/>
    <w:link w:val="DocumentMapChar"/>
    <w:uiPriority w:val="99"/>
    <w:semiHidden/>
    <w:unhideWhenUsed/>
    <w:rsid w:val="00E816B5"/>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16B5"/>
    <w:rPr>
      <w:rFonts w:ascii="Tahoma" w:hAnsi="Tahoma" w:cs="Tahoma"/>
      <w:sz w:val="16"/>
      <w:szCs w:val="16"/>
    </w:rPr>
  </w:style>
  <w:style w:type="paragraph" w:styleId="E-mailSignature">
    <w:name w:val="E-mail Signature"/>
    <w:basedOn w:val="Normal"/>
    <w:link w:val="E-mailSignatureChar"/>
    <w:uiPriority w:val="99"/>
    <w:semiHidden/>
    <w:unhideWhenUsed/>
    <w:rsid w:val="00E816B5"/>
    <w:pPr>
      <w:spacing w:line="240" w:lineRule="auto"/>
    </w:pPr>
  </w:style>
  <w:style w:type="character" w:customStyle="1" w:styleId="E-mailSignatureChar">
    <w:name w:val="E-mail Signature Char"/>
    <w:basedOn w:val="DefaultParagraphFont"/>
    <w:link w:val="E-mailSignature"/>
    <w:uiPriority w:val="99"/>
    <w:semiHidden/>
    <w:rsid w:val="00E816B5"/>
    <w:rPr>
      <w:rFonts w:ascii="Open Sans" w:hAnsi="Open Sans"/>
      <w:sz w:val="17"/>
    </w:rPr>
  </w:style>
  <w:style w:type="paragraph" w:styleId="EndnoteText">
    <w:name w:val="endnote text"/>
    <w:basedOn w:val="Normal"/>
    <w:link w:val="EndnoteTextChar"/>
    <w:uiPriority w:val="99"/>
    <w:semiHidden/>
    <w:unhideWhenUsed/>
    <w:rsid w:val="00E816B5"/>
    <w:pPr>
      <w:spacing w:line="240" w:lineRule="auto"/>
    </w:pPr>
    <w:rPr>
      <w:sz w:val="20"/>
      <w:szCs w:val="20"/>
    </w:rPr>
  </w:style>
  <w:style w:type="character" w:customStyle="1" w:styleId="EndnoteTextChar">
    <w:name w:val="Endnote Text Char"/>
    <w:basedOn w:val="DefaultParagraphFont"/>
    <w:link w:val="EndnoteText"/>
    <w:uiPriority w:val="99"/>
    <w:semiHidden/>
    <w:rsid w:val="00E816B5"/>
    <w:rPr>
      <w:rFonts w:ascii="Open Sans" w:hAnsi="Open Sans"/>
      <w:sz w:val="20"/>
      <w:szCs w:val="20"/>
    </w:rPr>
  </w:style>
  <w:style w:type="paragraph" w:styleId="EnvelopeAddress">
    <w:name w:val="envelope address"/>
    <w:basedOn w:val="Normal"/>
    <w:uiPriority w:val="99"/>
    <w:semiHidden/>
    <w:unhideWhenUsed/>
    <w:rsid w:val="00E816B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816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E816B5"/>
    <w:pPr>
      <w:spacing w:line="240" w:lineRule="auto"/>
    </w:pPr>
    <w:rPr>
      <w:i/>
      <w:iCs/>
    </w:rPr>
  </w:style>
  <w:style w:type="character" w:customStyle="1" w:styleId="HTMLAddressChar">
    <w:name w:val="HTML Address Char"/>
    <w:basedOn w:val="DefaultParagraphFont"/>
    <w:link w:val="HTMLAddress"/>
    <w:uiPriority w:val="99"/>
    <w:semiHidden/>
    <w:rsid w:val="00E816B5"/>
    <w:rPr>
      <w:rFonts w:ascii="Open Sans" w:hAnsi="Open Sans"/>
      <w:i/>
      <w:iCs/>
      <w:sz w:val="17"/>
    </w:rPr>
  </w:style>
  <w:style w:type="paragraph" w:styleId="HTMLPreformatted">
    <w:name w:val="HTML Preformatted"/>
    <w:basedOn w:val="Normal"/>
    <w:link w:val="HTMLPreformattedChar"/>
    <w:uiPriority w:val="99"/>
    <w:semiHidden/>
    <w:unhideWhenUsed/>
    <w:rsid w:val="00E816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816B5"/>
    <w:rPr>
      <w:rFonts w:ascii="Consolas" w:hAnsi="Consolas"/>
      <w:sz w:val="20"/>
      <w:szCs w:val="20"/>
    </w:rPr>
  </w:style>
  <w:style w:type="paragraph" w:styleId="Index1">
    <w:name w:val="index 1"/>
    <w:basedOn w:val="Normal"/>
    <w:next w:val="Normal"/>
    <w:autoRedefine/>
    <w:uiPriority w:val="99"/>
    <w:semiHidden/>
    <w:unhideWhenUsed/>
    <w:rsid w:val="00E816B5"/>
    <w:pPr>
      <w:spacing w:line="240" w:lineRule="auto"/>
      <w:ind w:left="170" w:hanging="170"/>
    </w:pPr>
  </w:style>
  <w:style w:type="paragraph" w:styleId="Index2">
    <w:name w:val="index 2"/>
    <w:basedOn w:val="Normal"/>
    <w:next w:val="Normal"/>
    <w:autoRedefine/>
    <w:uiPriority w:val="99"/>
    <w:semiHidden/>
    <w:unhideWhenUsed/>
    <w:rsid w:val="00E816B5"/>
    <w:pPr>
      <w:spacing w:line="240" w:lineRule="auto"/>
      <w:ind w:left="340" w:hanging="170"/>
    </w:pPr>
  </w:style>
  <w:style w:type="paragraph" w:styleId="Index3">
    <w:name w:val="index 3"/>
    <w:basedOn w:val="Normal"/>
    <w:next w:val="Normal"/>
    <w:autoRedefine/>
    <w:uiPriority w:val="99"/>
    <w:semiHidden/>
    <w:unhideWhenUsed/>
    <w:rsid w:val="00E816B5"/>
    <w:pPr>
      <w:spacing w:line="240" w:lineRule="auto"/>
      <w:ind w:left="510" w:hanging="170"/>
    </w:pPr>
  </w:style>
  <w:style w:type="paragraph" w:styleId="Index4">
    <w:name w:val="index 4"/>
    <w:basedOn w:val="Normal"/>
    <w:next w:val="Normal"/>
    <w:autoRedefine/>
    <w:uiPriority w:val="99"/>
    <w:semiHidden/>
    <w:unhideWhenUsed/>
    <w:rsid w:val="00E816B5"/>
    <w:pPr>
      <w:spacing w:line="240" w:lineRule="auto"/>
      <w:ind w:left="680" w:hanging="170"/>
    </w:pPr>
  </w:style>
  <w:style w:type="paragraph" w:styleId="Index5">
    <w:name w:val="index 5"/>
    <w:basedOn w:val="Normal"/>
    <w:next w:val="Normal"/>
    <w:autoRedefine/>
    <w:uiPriority w:val="99"/>
    <w:semiHidden/>
    <w:unhideWhenUsed/>
    <w:rsid w:val="00E816B5"/>
    <w:pPr>
      <w:spacing w:line="240" w:lineRule="auto"/>
      <w:ind w:left="850" w:hanging="170"/>
    </w:pPr>
  </w:style>
  <w:style w:type="paragraph" w:styleId="Index6">
    <w:name w:val="index 6"/>
    <w:basedOn w:val="Normal"/>
    <w:next w:val="Normal"/>
    <w:autoRedefine/>
    <w:uiPriority w:val="99"/>
    <w:semiHidden/>
    <w:unhideWhenUsed/>
    <w:rsid w:val="00E816B5"/>
    <w:pPr>
      <w:spacing w:line="240" w:lineRule="auto"/>
      <w:ind w:left="1020" w:hanging="170"/>
    </w:pPr>
  </w:style>
  <w:style w:type="paragraph" w:styleId="Index7">
    <w:name w:val="index 7"/>
    <w:basedOn w:val="Normal"/>
    <w:next w:val="Normal"/>
    <w:autoRedefine/>
    <w:uiPriority w:val="99"/>
    <w:semiHidden/>
    <w:unhideWhenUsed/>
    <w:rsid w:val="00E816B5"/>
    <w:pPr>
      <w:spacing w:line="240" w:lineRule="auto"/>
      <w:ind w:left="1190" w:hanging="170"/>
    </w:pPr>
  </w:style>
  <w:style w:type="paragraph" w:styleId="Index8">
    <w:name w:val="index 8"/>
    <w:basedOn w:val="Normal"/>
    <w:next w:val="Normal"/>
    <w:autoRedefine/>
    <w:uiPriority w:val="99"/>
    <w:semiHidden/>
    <w:unhideWhenUsed/>
    <w:rsid w:val="00E816B5"/>
    <w:pPr>
      <w:spacing w:line="240" w:lineRule="auto"/>
      <w:ind w:left="1360" w:hanging="170"/>
    </w:pPr>
  </w:style>
  <w:style w:type="paragraph" w:styleId="Index9">
    <w:name w:val="index 9"/>
    <w:basedOn w:val="Normal"/>
    <w:next w:val="Normal"/>
    <w:autoRedefine/>
    <w:uiPriority w:val="99"/>
    <w:semiHidden/>
    <w:unhideWhenUsed/>
    <w:rsid w:val="00E816B5"/>
    <w:pPr>
      <w:spacing w:line="240" w:lineRule="auto"/>
      <w:ind w:left="1530" w:hanging="170"/>
    </w:pPr>
  </w:style>
  <w:style w:type="paragraph" w:styleId="IndexHeading">
    <w:name w:val="index heading"/>
    <w:basedOn w:val="Normal"/>
    <w:next w:val="Index1"/>
    <w:uiPriority w:val="99"/>
    <w:semiHidden/>
    <w:unhideWhenUsed/>
    <w:rsid w:val="00E816B5"/>
    <w:rPr>
      <w:rFonts w:asciiTheme="majorHAnsi" w:eastAsiaTheme="majorEastAsia" w:hAnsiTheme="majorHAnsi" w:cstheme="majorBidi"/>
      <w:b/>
      <w:bCs/>
    </w:rPr>
  </w:style>
  <w:style w:type="paragraph" w:styleId="List">
    <w:name w:val="List"/>
    <w:basedOn w:val="Normal"/>
    <w:uiPriority w:val="99"/>
    <w:semiHidden/>
    <w:unhideWhenUsed/>
    <w:rsid w:val="00E816B5"/>
    <w:pPr>
      <w:ind w:left="283" w:hanging="283"/>
      <w:contextualSpacing/>
    </w:pPr>
  </w:style>
  <w:style w:type="paragraph" w:styleId="List2">
    <w:name w:val="List 2"/>
    <w:basedOn w:val="Normal"/>
    <w:uiPriority w:val="99"/>
    <w:semiHidden/>
    <w:unhideWhenUsed/>
    <w:rsid w:val="00E816B5"/>
    <w:pPr>
      <w:ind w:left="566" w:hanging="283"/>
      <w:contextualSpacing/>
    </w:pPr>
  </w:style>
  <w:style w:type="paragraph" w:styleId="List3">
    <w:name w:val="List 3"/>
    <w:basedOn w:val="Normal"/>
    <w:uiPriority w:val="99"/>
    <w:semiHidden/>
    <w:unhideWhenUsed/>
    <w:rsid w:val="00E816B5"/>
    <w:pPr>
      <w:ind w:left="849" w:hanging="283"/>
      <w:contextualSpacing/>
    </w:pPr>
  </w:style>
  <w:style w:type="paragraph" w:styleId="List4">
    <w:name w:val="List 4"/>
    <w:basedOn w:val="Normal"/>
    <w:uiPriority w:val="99"/>
    <w:semiHidden/>
    <w:unhideWhenUsed/>
    <w:rsid w:val="00E816B5"/>
    <w:pPr>
      <w:ind w:left="1132" w:hanging="283"/>
      <w:contextualSpacing/>
    </w:pPr>
  </w:style>
  <w:style w:type="paragraph" w:styleId="List5">
    <w:name w:val="List 5"/>
    <w:basedOn w:val="Normal"/>
    <w:uiPriority w:val="99"/>
    <w:semiHidden/>
    <w:unhideWhenUsed/>
    <w:rsid w:val="00E816B5"/>
    <w:pPr>
      <w:ind w:left="1415" w:hanging="283"/>
      <w:contextualSpacing/>
    </w:pPr>
  </w:style>
  <w:style w:type="paragraph" w:styleId="ListBullet3">
    <w:name w:val="List Bullet 3"/>
    <w:basedOn w:val="Normal"/>
    <w:uiPriority w:val="99"/>
    <w:semiHidden/>
    <w:unhideWhenUsed/>
    <w:rsid w:val="00E816B5"/>
    <w:pPr>
      <w:tabs>
        <w:tab w:val="num" w:pos="720"/>
      </w:tabs>
      <w:ind w:left="720" w:hanging="720"/>
      <w:contextualSpacing/>
    </w:pPr>
  </w:style>
  <w:style w:type="paragraph" w:styleId="ListBullet4">
    <w:name w:val="List Bullet 4"/>
    <w:basedOn w:val="Normal"/>
    <w:uiPriority w:val="99"/>
    <w:semiHidden/>
    <w:unhideWhenUsed/>
    <w:rsid w:val="00E816B5"/>
    <w:pPr>
      <w:tabs>
        <w:tab w:val="num" w:pos="720"/>
      </w:tabs>
      <w:ind w:left="720" w:hanging="720"/>
      <w:contextualSpacing/>
    </w:pPr>
  </w:style>
  <w:style w:type="paragraph" w:styleId="ListBullet5">
    <w:name w:val="List Bullet 5"/>
    <w:basedOn w:val="Normal"/>
    <w:uiPriority w:val="99"/>
    <w:semiHidden/>
    <w:unhideWhenUsed/>
    <w:rsid w:val="00E816B5"/>
    <w:pPr>
      <w:tabs>
        <w:tab w:val="num" w:pos="720"/>
      </w:tabs>
      <w:ind w:left="720" w:hanging="720"/>
      <w:contextualSpacing/>
    </w:pPr>
  </w:style>
  <w:style w:type="paragraph" w:styleId="ListContinue">
    <w:name w:val="List Continue"/>
    <w:basedOn w:val="Normal"/>
    <w:uiPriority w:val="99"/>
    <w:semiHidden/>
    <w:unhideWhenUsed/>
    <w:rsid w:val="00E816B5"/>
    <w:pPr>
      <w:spacing w:after="120"/>
      <w:ind w:left="283"/>
      <w:contextualSpacing/>
    </w:pPr>
  </w:style>
  <w:style w:type="paragraph" w:styleId="ListContinue2">
    <w:name w:val="List Continue 2"/>
    <w:basedOn w:val="Normal"/>
    <w:uiPriority w:val="99"/>
    <w:semiHidden/>
    <w:unhideWhenUsed/>
    <w:rsid w:val="00E816B5"/>
    <w:pPr>
      <w:spacing w:after="120"/>
      <w:ind w:left="566"/>
      <w:contextualSpacing/>
    </w:pPr>
  </w:style>
  <w:style w:type="paragraph" w:styleId="ListContinue3">
    <w:name w:val="List Continue 3"/>
    <w:basedOn w:val="Normal"/>
    <w:uiPriority w:val="99"/>
    <w:semiHidden/>
    <w:unhideWhenUsed/>
    <w:rsid w:val="00E816B5"/>
    <w:pPr>
      <w:spacing w:after="120"/>
      <w:ind w:left="849"/>
      <w:contextualSpacing/>
    </w:pPr>
  </w:style>
  <w:style w:type="paragraph" w:styleId="ListContinue4">
    <w:name w:val="List Continue 4"/>
    <w:basedOn w:val="Normal"/>
    <w:uiPriority w:val="99"/>
    <w:semiHidden/>
    <w:unhideWhenUsed/>
    <w:rsid w:val="00E816B5"/>
    <w:pPr>
      <w:spacing w:after="120"/>
      <w:ind w:left="1132"/>
      <w:contextualSpacing/>
    </w:pPr>
  </w:style>
  <w:style w:type="paragraph" w:styleId="ListContinue5">
    <w:name w:val="List Continue 5"/>
    <w:basedOn w:val="Normal"/>
    <w:uiPriority w:val="99"/>
    <w:semiHidden/>
    <w:unhideWhenUsed/>
    <w:rsid w:val="00E816B5"/>
    <w:pPr>
      <w:spacing w:after="120"/>
      <w:ind w:left="1415"/>
      <w:contextualSpacing/>
    </w:pPr>
  </w:style>
  <w:style w:type="paragraph" w:styleId="ListNumber">
    <w:name w:val="List Number"/>
    <w:basedOn w:val="Normal"/>
    <w:uiPriority w:val="99"/>
    <w:semiHidden/>
    <w:unhideWhenUsed/>
    <w:rsid w:val="00E816B5"/>
    <w:pPr>
      <w:tabs>
        <w:tab w:val="num" w:pos="720"/>
      </w:tabs>
      <w:ind w:left="720" w:hanging="720"/>
      <w:contextualSpacing/>
    </w:pPr>
  </w:style>
  <w:style w:type="paragraph" w:styleId="ListNumber2">
    <w:name w:val="List Number 2"/>
    <w:basedOn w:val="Normal"/>
    <w:uiPriority w:val="99"/>
    <w:semiHidden/>
    <w:unhideWhenUsed/>
    <w:rsid w:val="00E816B5"/>
    <w:pPr>
      <w:tabs>
        <w:tab w:val="num" w:pos="720"/>
      </w:tabs>
      <w:ind w:left="720" w:hanging="720"/>
      <w:contextualSpacing/>
    </w:pPr>
  </w:style>
  <w:style w:type="paragraph" w:styleId="ListNumber3">
    <w:name w:val="List Number 3"/>
    <w:basedOn w:val="Normal"/>
    <w:uiPriority w:val="99"/>
    <w:semiHidden/>
    <w:unhideWhenUsed/>
    <w:rsid w:val="00E816B5"/>
    <w:pPr>
      <w:tabs>
        <w:tab w:val="num" w:pos="720"/>
      </w:tabs>
      <w:ind w:left="720" w:hanging="720"/>
      <w:contextualSpacing/>
    </w:pPr>
  </w:style>
  <w:style w:type="paragraph" w:styleId="ListNumber4">
    <w:name w:val="List Number 4"/>
    <w:basedOn w:val="Normal"/>
    <w:uiPriority w:val="99"/>
    <w:semiHidden/>
    <w:unhideWhenUsed/>
    <w:rsid w:val="00E816B5"/>
    <w:pPr>
      <w:tabs>
        <w:tab w:val="num" w:pos="720"/>
      </w:tabs>
      <w:ind w:left="720" w:hanging="720"/>
      <w:contextualSpacing/>
    </w:pPr>
  </w:style>
  <w:style w:type="paragraph" w:styleId="ListNumber5">
    <w:name w:val="List Number 5"/>
    <w:basedOn w:val="Normal"/>
    <w:uiPriority w:val="99"/>
    <w:semiHidden/>
    <w:unhideWhenUsed/>
    <w:rsid w:val="00E816B5"/>
    <w:pPr>
      <w:tabs>
        <w:tab w:val="num" w:pos="720"/>
      </w:tabs>
      <w:ind w:left="720" w:hanging="720"/>
      <w:contextualSpacing/>
    </w:pPr>
  </w:style>
  <w:style w:type="paragraph" w:styleId="MacroText">
    <w:name w:val="macro"/>
    <w:link w:val="MacroTextChar"/>
    <w:uiPriority w:val="99"/>
    <w:semiHidden/>
    <w:unhideWhenUsed/>
    <w:rsid w:val="00E816B5"/>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E816B5"/>
    <w:rPr>
      <w:rFonts w:ascii="Consolas" w:hAnsi="Consolas"/>
      <w:sz w:val="20"/>
      <w:szCs w:val="20"/>
    </w:rPr>
  </w:style>
  <w:style w:type="paragraph" w:styleId="MessageHeader">
    <w:name w:val="Message Header"/>
    <w:basedOn w:val="Normal"/>
    <w:link w:val="MessageHeaderChar"/>
    <w:uiPriority w:val="99"/>
    <w:semiHidden/>
    <w:unhideWhenUsed/>
    <w:rsid w:val="00E816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816B5"/>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E816B5"/>
    <w:rPr>
      <w:rFonts w:ascii="Times New Roman" w:hAnsi="Times New Roman" w:cs="Times New Roman"/>
      <w:sz w:val="24"/>
      <w:szCs w:val="24"/>
    </w:rPr>
  </w:style>
  <w:style w:type="paragraph" w:styleId="NormalIndent">
    <w:name w:val="Normal Indent"/>
    <w:basedOn w:val="Normal"/>
    <w:uiPriority w:val="99"/>
    <w:semiHidden/>
    <w:unhideWhenUsed/>
    <w:rsid w:val="00E816B5"/>
    <w:pPr>
      <w:ind w:left="720"/>
    </w:pPr>
  </w:style>
  <w:style w:type="paragraph" w:styleId="NoteHeading">
    <w:name w:val="Note Heading"/>
    <w:basedOn w:val="Normal"/>
    <w:next w:val="Normal"/>
    <w:link w:val="NoteHeadingChar"/>
    <w:uiPriority w:val="99"/>
    <w:semiHidden/>
    <w:unhideWhenUsed/>
    <w:rsid w:val="00E816B5"/>
    <w:pPr>
      <w:spacing w:line="240" w:lineRule="auto"/>
    </w:pPr>
  </w:style>
  <w:style w:type="character" w:customStyle="1" w:styleId="NoteHeadingChar">
    <w:name w:val="Note Heading Char"/>
    <w:basedOn w:val="DefaultParagraphFont"/>
    <w:link w:val="NoteHeading"/>
    <w:uiPriority w:val="99"/>
    <w:semiHidden/>
    <w:rsid w:val="00E816B5"/>
    <w:rPr>
      <w:rFonts w:ascii="Open Sans" w:hAnsi="Open Sans"/>
      <w:sz w:val="17"/>
    </w:rPr>
  </w:style>
  <w:style w:type="paragraph" w:styleId="PlainText">
    <w:name w:val="Plain Text"/>
    <w:basedOn w:val="Normal"/>
    <w:link w:val="PlainTextChar"/>
    <w:uiPriority w:val="99"/>
    <w:semiHidden/>
    <w:unhideWhenUsed/>
    <w:rsid w:val="00E816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816B5"/>
    <w:rPr>
      <w:rFonts w:ascii="Consolas" w:hAnsi="Consolas"/>
      <w:sz w:val="21"/>
      <w:szCs w:val="21"/>
    </w:rPr>
  </w:style>
  <w:style w:type="paragraph" w:styleId="Salutation">
    <w:name w:val="Salutation"/>
    <w:basedOn w:val="Normal"/>
    <w:next w:val="Normal"/>
    <w:link w:val="SalutationChar"/>
    <w:uiPriority w:val="99"/>
    <w:semiHidden/>
    <w:unhideWhenUsed/>
    <w:rsid w:val="00E816B5"/>
  </w:style>
  <w:style w:type="character" w:customStyle="1" w:styleId="SalutationChar">
    <w:name w:val="Salutation Char"/>
    <w:basedOn w:val="DefaultParagraphFont"/>
    <w:link w:val="Salutation"/>
    <w:uiPriority w:val="99"/>
    <w:semiHidden/>
    <w:rsid w:val="00E816B5"/>
    <w:rPr>
      <w:rFonts w:ascii="Open Sans" w:hAnsi="Open Sans"/>
      <w:sz w:val="17"/>
    </w:rPr>
  </w:style>
  <w:style w:type="paragraph" w:styleId="Signature">
    <w:name w:val="Signature"/>
    <w:basedOn w:val="Normal"/>
    <w:link w:val="SignatureChar"/>
    <w:uiPriority w:val="99"/>
    <w:semiHidden/>
    <w:unhideWhenUsed/>
    <w:rsid w:val="00E816B5"/>
    <w:pPr>
      <w:spacing w:line="240" w:lineRule="auto"/>
      <w:ind w:left="4252"/>
    </w:pPr>
  </w:style>
  <w:style w:type="character" w:customStyle="1" w:styleId="SignatureChar">
    <w:name w:val="Signature Char"/>
    <w:basedOn w:val="DefaultParagraphFont"/>
    <w:link w:val="Signature"/>
    <w:uiPriority w:val="99"/>
    <w:semiHidden/>
    <w:rsid w:val="00E816B5"/>
    <w:rPr>
      <w:rFonts w:ascii="Open Sans" w:hAnsi="Open Sans"/>
      <w:sz w:val="17"/>
    </w:rPr>
  </w:style>
  <w:style w:type="paragraph" w:styleId="TableofAuthorities">
    <w:name w:val="table of authorities"/>
    <w:basedOn w:val="Normal"/>
    <w:next w:val="Normal"/>
    <w:uiPriority w:val="99"/>
    <w:semiHidden/>
    <w:unhideWhenUsed/>
    <w:rsid w:val="00E816B5"/>
    <w:pPr>
      <w:ind w:left="170" w:hanging="170"/>
    </w:pPr>
  </w:style>
  <w:style w:type="paragraph" w:styleId="TableofFigures">
    <w:name w:val="table of figures"/>
    <w:basedOn w:val="Normal"/>
    <w:next w:val="Normal"/>
    <w:uiPriority w:val="99"/>
    <w:semiHidden/>
    <w:unhideWhenUsed/>
    <w:rsid w:val="00E816B5"/>
  </w:style>
  <w:style w:type="paragraph" w:styleId="TOAHeading">
    <w:name w:val="toa heading"/>
    <w:basedOn w:val="Normal"/>
    <w:next w:val="Normal"/>
    <w:uiPriority w:val="99"/>
    <w:semiHidden/>
    <w:unhideWhenUsed/>
    <w:rsid w:val="00E816B5"/>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E816B5"/>
    <w:pPr>
      <w:spacing w:after="100"/>
      <w:ind w:left="510"/>
    </w:pPr>
  </w:style>
  <w:style w:type="paragraph" w:styleId="TOC5">
    <w:name w:val="toc 5"/>
    <w:basedOn w:val="Normal"/>
    <w:next w:val="Normal"/>
    <w:autoRedefine/>
    <w:uiPriority w:val="39"/>
    <w:semiHidden/>
    <w:unhideWhenUsed/>
    <w:rsid w:val="00E816B5"/>
    <w:pPr>
      <w:spacing w:after="100"/>
      <w:ind w:left="680"/>
    </w:pPr>
  </w:style>
  <w:style w:type="paragraph" w:styleId="TOC6">
    <w:name w:val="toc 6"/>
    <w:basedOn w:val="Normal"/>
    <w:next w:val="Normal"/>
    <w:autoRedefine/>
    <w:uiPriority w:val="39"/>
    <w:semiHidden/>
    <w:unhideWhenUsed/>
    <w:rsid w:val="00E816B5"/>
    <w:pPr>
      <w:spacing w:after="100"/>
      <w:ind w:left="850"/>
    </w:pPr>
  </w:style>
  <w:style w:type="paragraph" w:styleId="TOC7">
    <w:name w:val="toc 7"/>
    <w:basedOn w:val="Normal"/>
    <w:next w:val="Normal"/>
    <w:autoRedefine/>
    <w:uiPriority w:val="39"/>
    <w:semiHidden/>
    <w:unhideWhenUsed/>
    <w:rsid w:val="00E816B5"/>
    <w:pPr>
      <w:spacing w:after="100"/>
      <w:ind w:left="1020"/>
    </w:pPr>
  </w:style>
  <w:style w:type="paragraph" w:styleId="TOC8">
    <w:name w:val="toc 8"/>
    <w:basedOn w:val="Normal"/>
    <w:next w:val="Normal"/>
    <w:autoRedefine/>
    <w:uiPriority w:val="39"/>
    <w:semiHidden/>
    <w:unhideWhenUsed/>
    <w:rsid w:val="00E816B5"/>
    <w:pPr>
      <w:spacing w:after="100"/>
      <w:ind w:left="1190"/>
    </w:pPr>
  </w:style>
  <w:style w:type="paragraph" w:styleId="TOC9">
    <w:name w:val="toc 9"/>
    <w:basedOn w:val="Normal"/>
    <w:next w:val="Normal"/>
    <w:autoRedefine/>
    <w:uiPriority w:val="39"/>
    <w:semiHidden/>
    <w:unhideWhenUsed/>
    <w:rsid w:val="00E816B5"/>
    <w:pPr>
      <w:spacing w:after="100"/>
      <w:ind w:left="1360"/>
    </w:pPr>
  </w:style>
  <w:style w:type="paragraph" w:customStyle="1" w:styleId="Reporttitle">
    <w:name w:val="Report title"/>
    <w:link w:val="ReporttitleChar"/>
    <w:qFormat/>
    <w:rsid w:val="007D5F88"/>
    <w:pPr>
      <w:spacing w:after="360" w:line="240" w:lineRule="auto"/>
    </w:pPr>
    <w:rPr>
      <w:b/>
      <w:color w:val="000000" w:themeColor="text1"/>
      <w:sz w:val="48"/>
    </w:rPr>
  </w:style>
  <w:style w:type="paragraph" w:customStyle="1" w:styleId="Reportsubtitle">
    <w:name w:val="Report subtitle"/>
    <w:basedOn w:val="Normal"/>
    <w:link w:val="ReportsubtitleChar"/>
    <w:qFormat/>
    <w:rsid w:val="00942E1B"/>
    <w:rPr>
      <w:b/>
      <w:color w:val="000000" w:themeColor="text1"/>
      <w:sz w:val="24"/>
      <w:szCs w:val="24"/>
    </w:rPr>
  </w:style>
  <w:style w:type="character" w:customStyle="1" w:styleId="ReporttitleChar">
    <w:name w:val="Report title Char"/>
    <w:basedOn w:val="DefaultParagraphFont"/>
    <w:link w:val="Reporttitle"/>
    <w:rsid w:val="007D5F88"/>
    <w:rPr>
      <w:rFonts w:ascii="Arial" w:hAnsi="Arial"/>
      <w:b/>
      <w:color w:val="000000" w:themeColor="text1"/>
      <w:sz w:val="48"/>
    </w:rPr>
  </w:style>
  <w:style w:type="paragraph" w:customStyle="1" w:styleId="Reporttextcover">
    <w:name w:val="Report text (cover)"/>
    <w:basedOn w:val="Normal"/>
    <w:link w:val="ReporttextcoverChar"/>
    <w:qFormat/>
    <w:rsid w:val="00CE7C2F"/>
    <w:pPr>
      <w:autoSpaceDE w:val="0"/>
      <w:autoSpaceDN w:val="0"/>
    </w:pPr>
    <w:rPr>
      <w:color w:val="000000" w:themeColor="text1"/>
    </w:rPr>
  </w:style>
  <w:style w:type="character" w:customStyle="1" w:styleId="ReportsubtitleChar">
    <w:name w:val="Report subtitle Char"/>
    <w:basedOn w:val="DefaultParagraphFont"/>
    <w:link w:val="Reportsubtitle"/>
    <w:rsid w:val="00942E1B"/>
    <w:rPr>
      <w:rFonts w:ascii="Arial" w:hAnsi="Arial"/>
      <w:b/>
      <w:color w:val="000000" w:themeColor="text1"/>
      <w:sz w:val="24"/>
      <w:szCs w:val="24"/>
    </w:rPr>
  </w:style>
  <w:style w:type="paragraph" w:customStyle="1" w:styleId="Reporttextback">
    <w:name w:val="Report text (back)"/>
    <w:basedOn w:val="Normal"/>
    <w:link w:val="ReporttextbackChar"/>
    <w:qFormat/>
    <w:rsid w:val="008B5C88"/>
    <w:pPr>
      <w:autoSpaceDE w:val="0"/>
      <w:autoSpaceDN w:val="0"/>
      <w:adjustRightInd w:val="0"/>
      <w:textAlignment w:val="center"/>
    </w:pPr>
    <w:rPr>
      <w:color w:val="FFFFFF" w:themeColor="background1"/>
      <w:spacing w:val="-7"/>
      <w:szCs w:val="17"/>
      <w14:textOutline w14:w="9525" w14:cap="flat" w14:cmpd="sng" w14:algn="ctr">
        <w14:noFill/>
        <w14:prstDash w14:val="solid"/>
        <w14:round/>
      </w14:textOutline>
    </w:rPr>
  </w:style>
  <w:style w:type="character" w:customStyle="1" w:styleId="ReporttextcoverChar">
    <w:name w:val="Report text (cover) Char"/>
    <w:basedOn w:val="DefaultParagraphFont"/>
    <w:link w:val="Reporttextcover"/>
    <w:rsid w:val="00CE7C2F"/>
    <w:rPr>
      <w:rFonts w:ascii="Arial" w:hAnsi="Arial"/>
      <w:color w:val="000000" w:themeColor="text1"/>
      <w:sz w:val="18"/>
      <w:szCs w:val="18"/>
    </w:rPr>
  </w:style>
  <w:style w:type="character" w:customStyle="1" w:styleId="ReporttextbackChar">
    <w:name w:val="Report text (back) Char"/>
    <w:basedOn w:val="DefaultParagraphFont"/>
    <w:link w:val="Reporttextback"/>
    <w:rsid w:val="008B5C88"/>
    <w:rPr>
      <w:rFonts w:ascii="Arial" w:hAnsi="Arial"/>
      <w:color w:val="FFFFFF" w:themeColor="background1"/>
      <w:spacing w:val="-7"/>
      <w:sz w:val="18"/>
      <w:szCs w:val="17"/>
      <w14:textOutline w14:w="9525" w14:cap="flat" w14:cmpd="sng" w14:algn="ctr">
        <w14:noFill/>
        <w14:prstDash w14:val="solid"/>
        <w14:round/>
      </w14:textOutline>
    </w:rPr>
  </w:style>
  <w:style w:type="paragraph" w:customStyle="1" w:styleId="Tabletitle">
    <w:name w:val="Table title"/>
    <w:basedOn w:val="Normal"/>
    <w:qFormat/>
    <w:rsid w:val="008B5C88"/>
    <w:pPr>
      <w:spacing w:after="120"/>
    </w:pPr>
    <w:rPr>
      <w:b/>
      <w:bCs/>
      <w:color w:val="0092D1"/>
    </w:rPr>
  </w:style>
  <w:style w:type="paragraph" w:customStyle="1" w:styleId="Numberedlist">
    <w:name w:val="Numbered list"/>
    <w:basedOn w:val="Normal"/>
    <w:qFormat/>
    <w:rsid w:val="00087396"/>
    <w:pPr>
      <w:tabs>
        <w:tab w:val="num" w:pos="720"/>
      </w:tabs>
      <w:ind w:left="720" w:hanging="720"/>
    </w:pPr>
  </w:style>
  <w:style w:type="paragraph" w:customStyle="1" w:styleId="Heading3withoutnumerals">
    <w:name w:val="Heading 3_without numerals"/>
    <w:basedOn w:val="Heading3"/>
    <w:rsid w:val="008B5C88"/>
    <w:pPr>
      <w:numPr>
        <w:ilvl w:val="0"/>
        <w:numId w:val="0"/>
      </w:numPr>
    </w:pPr>
    <w:rPr>
      <w:rFonts w:cs="Arial"/>
    </w:rPr>
  </w:style>
  <w:style w:type="paragraph" w:customStyle="1" w:styleId="Heading4withoutnumerals">
    <w:name w:val="Heading 4_without numerals"/>
    <w:basedOn w:val="Heading4"/>
    <w:rsid w:val="008B5C88"/>
    <w:pPr>
      <w:numPr>
        <w:ilvl w:val="0"/>
        <w:numId w:val="0"/>
      </w:numPr>
    </w:pPr>
  </w:style>
  <w:style w:type="paragraph" w:customStyle="1" w:styleId="Heading5withoutnumerals">
    <w:name w:val="Heading 5_without numerals"/>
    <w:basedOn w:val="Heading5"/>
    <w:rsid w:val="008B5C88"/>
    <w:pPr>
      <w:numPr>
        <w:ilvl w:val="0"/>
        <w:numId w:val="0"/>
      </w:numPr>
    </w:pPr>
  </w:style>
  <w:style w:type="paragraph" w:styleId="NoSpacing">
    <w:name w:val="No Spacing"/>
    <w:link w:val="NoSpacingChar"/>
    <w:uiPriority w:val="1"/>
    <w:qFormat/>
    <w:rsid w:val="00300590"/>
    <w:pPr>
      <w:spacing w:line="240" w:lineRule="auto"/>
    </w:pPr>
    <w:rPr>
      <w:lang w:val="en-US" w:eastAsia="en-US"/>
    </w:rPr>
  </w:style>
  <w:style w:type="character" w:customStyle="1" w:styleId="NoSpacingChar">
    <w:name w:val="No Spacing Char"/>
    <w:basedOn w:val="DefaultParagraphFont"/>
    <w:link w:val="NoSpacing"/>
    <w:uiPriority w:val="1"/>
    <w:rsid w:val="00300590"/>
    <w:rPr>
      <w:lang w:val="en-US" w:eastAsia="en-US"/>
    </w:rPr>
  </w:style>
  <w:style w:type="paragraph" w:styleId="ListParagraph">
    <w:name w:val="List Paragraph"/>
    <w:basedOn w:val="Normal"/>
    <w:uiPriority w:val="34"/>
    <w:rsid w:val="0019306D"/>
    <w:pPr>
      <w:ind w:left="720"/>
      <w:contextualSpacing/>
    </w:pPr>
  </w:style>
  <w:style w:type="table" w:styleId="GridTable4-Accent3">
    <w:name w:val="Grid Table 4 Accent 3"/>
    <w:basedOn w:val="TableNormal"/>
    <w:uiPriority w:val="49"/>
    <w:rsid w:val="0019306D"/>
    <w:pPr>
      <w:spacing w:line="240" w:lineRule="auto"/>
    </w:pPr>
    <w:tblPr>
      <w:tblStyleRowBandSize w:val="1"/>
      <w:tblStyleColBandSize w:val="1"/>
      <w:tblBorders>
        <w:top w:val="single" w:sz="4" w:space="0" w:color="FFDD80" w:themeColor="accent3" w:themeTint="99"/>
        <w:left w:val="single" w:sz="4" w:space="0" w:color="FFDD80" w:themeColor="accent3" w:themeTint="99"/>
        <w:bottom w:val="single" w:sz="4" w:space="0" w:color="FFDD80" w:themeColor="accent3" w:themeTint="99"/>
        <w:right w:val="single" w:sz="4" w:space="0" w:color="FFDD80" w:themeColor="accent3" w:themeTint="99"/>
        <w:insideH w:val="single" w:sz="4" w:space="0" w:color="FFDD80" w:themeColor="accent3" w:themeTint="99"/>
        <w:insideV w:val="single" w:sz="4" w:space="0" w:color="FFDD80" w:themeColor="accent3" w:themeTint="99"/>
      </w:tblBorders>
    </w:tblPr>
    <w:tblStylePr w:type="firstRow">
      <w:rPr>
        <w:b/>
        <w:bCs/>
        <w:color w:val="FFFFFF" w:themeColor="background1"/>
      </w:rPr>
      <w:tblPr/>
      <w:tcPr>
        <w:tcBorders>
          <w:top w:val="single" w:sz="4" w:space="0" w:color="FFC72C" w:themeColor="accent3"/>
          <w:left w:val="single" w:sz="4" w:space="0" w:color="FFC72C" w:themeColor="accent3"/>
          <w:bottom w:val="single" w:sz="4" w:space="0" w:color="FFC72C" w:themeColor="accent3"/>
          <w:right w:val="single" w:sz="4" w:space="0" w:color="FFC72C" w:themeColor="accent3"/>
          <w:insideH w:val="nil"/>
          <w:insideV w:val="nil"/>
        </w:tcBorders>
        <w:shd w:val="clear" w:color="auto" w:fill="FFC72C" w:themeFill="accent3"/>
      </w:tcPr>
    </w:tblStylePr>
    <w:tblStylePr w:type="lastRow">
      <w:rPr>
        <w:b/>
        <w:bCs/>
      </w:rPr>
      <w:tblPr/>
      <w:tcPr>
        <w:tcBorders>
          <w:top w:val="double" w:sz="4" w:space="0" w:color="FFC72C" w:themeColor="accent3"/>
        </w:tcBorders>
      </w:tcPr>
    </w:tblStylePr>
    <w:tblStylePr w:type="firstCol">
      <w:rPr>
        <w:b/>
        <w:bCs/>
      </w:rPr>
    </w:tblStylePr>
    <w:tblStylePr w:type="lastCol">
      <w:rPr>
        <w:b/>
        <w:bCs/>
      </w:rPr>
    </w:tblStylePr>
    <w:tblStylePr w:type="band1Vert">
      <w:tblPr/>
      <w:tcPr>
        <w:shd w:val="clear" w:color="auto" w:fill="FFF3D4" w:themeFill="accent3" w:themeFillTint="33"/>
      </w:tcPr>
    </w:tblStylePr>
    <w:tblStylePr w:type="band1Horz">
      <w:tblPr/>
      <w:tcPr>
        <w:shd w:val="clear" w:color="auto" w:fill="FFF3D4" w:themeFill="accent3" w:themeFillTint="33"/>
      </w:tcPr>
    </w:tblStylePr>
  </w:style>
  <w:style w:type="table" w:styleId="PlainTable1">
    <w:name w:val="Plain Table 1"/>
    <w:basedOn w:val="TableNormal"/>
    <w:uiPriority w:val="41"/>
    <w:rsid w:val="0019306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19306D"/>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2C4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960FB8"/>
    <w:rPr>
      <w:sz w:val="16"/>
      <w:szCs w:val="16"/>
    </w:rPr>
  </w:style>
  <w:style w:type="character" w:styleId="Strong">
    <w:name w:val="Strong"/>
    <w:basedOn w:val="DefaultParagraphFont"/>
    <w:uiPriority w:val="22"/>
    <w:qFormat/>
    <w:rsid w:val="00F85A62"/>
    <w:rPr>
      <w:b/>
      <w:bCs/>
    </w:rPr>
  </w:style>
  <w:style w:type="character" w:styleId="FollowedHyperlink">
    <w:name w:val="FollowedHyperlink"/>
    <w:basedOn w:val="DefaultParagraphFont"/>
    <w:uiPriority w:val="99"/>
    <w:semiHidden/>
    <w:unhideWhenUsed/>
    <w:rsid w:val="00EC0DC7"/>
    <w:rPr>
      <w:color w:val="0074AF" w:themeColor="followedHyperlink"/>
      <w:u w:val="single"/>
    </w:rPr>
  </w:style>
  <w:style w:type="table" w:styleId="TableGridLight">
    <w:name w:val="Grid Table Light"/>
    <w:basedOn w:val="TableNormal"/>
    <w:uiPriority w:val="40"/>
    <w:rsid w:val="00F40CAC"/>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CE72B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0">
    <w:basedOn w:val="TableNormal"/>
    <w:pPr>
      <w:spacing w:line="240"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style>
  <w:style w:type="table" w:customStyle="1" w:styleId="a1">
    <w:basedOn w:val="TableNormal"/>
    <w:pPr>
      <w:spacing w:line="240"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style>
  <w:style w:type="table" w:customStyle="1" w:styleId="a2">
    <w:basedOn w:val="TableNormal"/>
    <w:pPr>
      <w:spacing w:line="240"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style>
  <w:style w:type="table" w:customStyle="1" w:styleId="a3">
    <w:basedOn w:val="TableNormal"/>
    <w:pPr>
      <w:spacing w:line="240"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style>
  <w:style w:type="table" w:customStyle="1" w:styleId="a4">
    <w:basedOn w:val="TableNormal"/>
    <w:pPr>
      <w:spacing w:line="240"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style>
  <w:style w:type="table" w:customStyle="1" w:styleId="a5">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6">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7">
    <w:basedOn w:val="TableNormal"/>
    <w:pPr>
      <w:spacing w:line="240"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style>
  <w:style w:type="table" w:customStyle="1" w:styleId="a8">
    <w:basedOn w:val="TableNormal"/>
    <w:pPr>
      <w:spacing w:line="240"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style>
  <w:style w:type="table" w:customStyle="1" w:styleId="a9">
    <w:basedOn w:val="TableNormal"/>
    <w:pPr>
      <w:spacing w:line="240"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style>
  <w:style w:type="table" w:customStyle="1" w:styleId="aa">
    <w:basedOn w:val="TableNormal"/>
    <w:pPr>
      <w:spacing w:line="240"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tblPr/>
      <w:tcPr>
        <w:tcBorders>
          <w:top w:val="nil"/>
          <w:left w:val="nil"/>
          <w:bottom w:val="nil"/>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alingupnutrition.org/news/2017-update-the-international-code-of-marketing-of-breast-milk-substitutes-frequently-asked-ques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hchr.org/EN/ProfessionalInterest/Pages/CRC.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UNOPS report template color_level 2">
      <a:dk1>
        <a:sysClr val="windowText" lastClr="000000"/>
      </a:dk1>
      <a:lt1>
        <a:sysClr val="window" lastClr="FFFFFF"/>
      </a:lt1>
      <a:dk2>
        <a:srgbClr val="0092D1"/>
      </a:dk2>
      <a:lt2>
        <a:srgbClr val="D0D3D4"/>
      </a:lt2>
      <a:accent1>
        <a:srgbClr val="4EC3E0"/>
      </a:accent1>
      <a:accent2>
        <a:srgbClr val="97D700"/>
      </a:accent2>
      <a:accent3>
        <a:srgbClr val="FFC72C"/>
      </a:accent3>
      <a:accent4>
        <a:srgbClr val="E35205"/>
      </a:accent4>
      <a:accent5>
        <a:srgbClr val="004976"/>
      </a:accent5>
      <a:accent6>
        <a:srgbClr val="991E66"/>
      </a:accent6>
      <a:hlink>
        <a:srgbClr val="0092D1"/>
      </a:hlink>
      <a:folHlink>
        <a:srgbClr val="0074A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Sew3cpz3MrRGezkfXa4w3vVlPQ==">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1573</Words>
  <Characters>8657</Characters>
  <Application>Microsoft Office Word</Application>
  <DocSecurity>0</DocSecurity>
  <Lines>72</Lines>
  <Paragraphs>20</Paragraphs>
  <ScaleCrop>false</ScaleCrop>
  <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Gaino</dc:creator>
  <cp:lastModifiedBy>Fiorella Tolentino</cp:lastModifiedBy>
  <cp:revision>2</cp:revision>
  <dcterms:created xsi:type="dcterms:W3CDTF">2019-06-02T19:40:00Z</dcterms:created>
  <dcterms:modified xsi:type="dcterms:W3CDTF">2022-07-26T10:00:00Z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0x01010010532E37AD8A8C4CB47D1F8FE45D82B2</vt:lpwstr>
  </property>
  <property fmtid="{D5CDD505-2E9C-101B-9397-08002B2CF9AE}" pid="3" name="_dlc_DocIdItemGuid">
    <vt:lpwstr>ae0e2ddc-e268-484b-9293-8c6b55c40d71</vt:lpwstr>
  </property>
</Properties>
</file>