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after="120" w:before="360" w:lineRule="auto"/>
        <w:rPr>
          <w:b w:val="1"/>
          <w:color w:val="518ecb"/>
          <w:sz w:val="28"/>
          <w:szCs w:val="28"/>
        </w:rPr>
      </w:pPr>
      <w:r w:rsidDel="00000000" w:rsidR="00000000" w:rsidRPr="00000000">
        <w:rPr>
          <w:b w:val="1"/>
          <w:color w:val="518ecb"/>
          <w:sz w:val="28"/>
          <w:szCs w:val="28"/>
          <w:rtl w:val="0"/>
        </w:rPr>
        <w:t xml:space="preserve">Section II: Schedule of Requirements</w:t>
      </w:r>
    </w:p>
    <w:p w:rsidR="00000000" w:rsidDel="00000000" w:rsidP="00000000" w:rsidRDefault="00000000" w:rsidRPr="00000000" w14:paraId="00000002">
      <w:pPr>
        <w:keepNext w:val="1"/>
        <w:keepLines w:val="1"/>
        <w:spacing w:after="120" w:before="240" w:lineRule="auto"/>
        <w:rPr>
          <w:b w:val="1"/>
          <w:sz w:val="22"/>
          <w:szCs w:val="22"/>
        </w:rPr>
      </w:pPr>
      <w:r w:rsidDel="00000000" w:rsidR="00000000" w:rsidRPr="00000000">
        <w:rPr>
          <w:b w:val="1"/>
          <w:sz w:val="22"/>
          <w:szCs w:val="22"/>
          <w:rtl w:val="0"/>
        </w:rPr>
        <w:t xml:space="preserve">E-Sourcing reference: </w:t>
        <w:tab/>
        <w:t xml:space="preserve">RFQ/2022/40711</w:t>
      </w:r>
    </w:p>
    <w:p w:rsidR="00000000" w:rsidDel="00000000" w:rsidP="00000000" w:rsidRDefault="00000000" w:rsidRPr="00000000" w14:paraId="00000003">
      <w:pPr>
        <w:keepNext w:val="1"/>
        <w:keepLines w:val="1"/>
        <w:spacing w:after="120" w:before="240" w:lineRule="auto"/>
        <w:jc w:val="center"/>
        <w:rPr>
          <w:b w:val="1"/>
          <w:sz w:val="24"/>
          <w:szCs w:val="24"/>
        </w:rPr>
      </w:pPr>
      <w:r w:rsidDel="00000000" w:rsidR="00000000" w:rsidRPr="00000000">
        <w:rPr>
          <w:b w:val="1"/>
          <w:sz w:val="24"/>
          <w:szCs w:val="24"/>
          <w:rtl w:val="0"/>
        </w:rPr>
        <w:t xml:space="preserve">TERMS OF REFERENCE</w:t>
      </w:r>
    </w:p>
    <w:p w:rsidR="00000000" w:rsidDel="00000000" w:rsidP="00000000" w:rsidRDefault="00000000" w:rsidRPr="00000000" w14:paraId="00000004">
      <w:pPr>
        <w:keepNext w:val="1"/>
        <w:keepLines w:val="1"/>
        <w:rPr>
          <w:b w:val="1"/>
          <w:sz w:val="24"/>
          <w:szCs w:val="24"/>
        </w:rPr>
      </w:pPr>
      <w:r w:rsidDel="00000000" w:rsidR="00000000" w:rsidRPr="00000000">
        <w:rPr>
          <w:b w:val="1"/>
          <w:sz w:val="24"/>
          <w:szCs w:val="24"/>
          <w:rtl w:val="0"/>
        </w:rPr>
        <w:t xml:space="preserve">for Provision of First Aid Training and Training of First Aid Trainers/Instructors for the Special Units of the National Police of Ukraine</w:t>
      </w:r>
    </w:p>
    <w:p w:rsidR="00000000" w:rsidDel="00000000" w:rsidP="00000000" w:rsidRDefault="00000000" w:rsidRPr="00000000" w14:paraId="00000005">
      <w:pPr>
        <w:keepNext w:val="1"/>
        <w:keepLines w:val="1"/>
        <w:rPr>
          <w:b w:val="1"/>
          <w:sz w:val="24"/>
          <w:szCs w:val="24"/>
        </w:rPr>
      </w:pPr>
      <w:r w:rsidDel="00000000" w:rsidR="00000000" w:rsidRPr="00000000">
        <w:rPr>
          <w:rtl w:val="0"/>
        </w:rPr>
      </w:r>
    </w:p>
    <w:p w:rsidR="00000000" w:rsidDel="00000000" w:rsidP="00000000" w:rsidRDefault="00000000" w:rsidRPr="00000000" w14:paraId="00000006">
      <w:pPr>
        <w:keepNext w:val="1"/>
        <w:keepLines w:val="1"/>
        <w:rPr>
          <w:b w:val="1"/>
        </w:rPr>
      </w:pPr>
      <w:r w:rsidDel="00000000" w:rsidR="00000000" w:rsidRPr="00000000">
        <w:rPr>
          <w:rtl w:val="0"/>
        </w:rPr>
      </w:r>
    </w:p>
    <w:p w:rsidR="00000000" w:rsidDel="00000000" w:rsidP="00000000" w:rsidRDefault="00000000" w:rsidRPr="00000000" w14:paraId="00000007">
      <w:pPr>
        <w:numPr>
          <w:ilvl w:val="0"/>
          <w:numId w:val="2"/>
        </w:numPr>
        <w:spacing w:line="276" w:lineRule="auto"/>
        <w:ind w:left="720" w:hanging="360"/>
        <w:jc w:val="center"/>
        <w:rPr>
          <w:b w:val="1"/>
          <w:sz w:val="24"/>
          <w:szCs w:val="24"/>
          <w:u w:val="none"/>
        </w:rPr>
      </w:pPr>
      <w:r w:rsidDel="00000000" w:rsidR="00000000" w:rsidRPr="00000000">
        <w:rPr>
          <w:b w:val="1"/>
          <w:sz w:val="24"/>
          <w:szCs w:val="24"/>
          <w:rtl w:val="0"/>
        </w:rPr>
        <w:t xml:space="preserve">Scope of Services </w:t>
      </w:r>
      <w:r w:rsidDel="00000000" w:rsidR="00000000" w:rsidRPr="00000000">
        <w:rPr>
          <w:rtl w:val="0"/>
        </w:rPr>
      </w:r>
    </w:p>
    <w:p w:rsidR="00000000" w:rsidDel="00000000" w:rsidP="00000000" w:rsidRDefault="00000000" w:rsidRPr="00000000" w14:paraId="00000008">
      <w:pPr>
        <w:spacing w:line="276" w:lineRule="auto"/>
        <w:jc w:val="both"/>
        <w:rPr>
          <w:b w:val="1"/>
        </w:rPr>
      </w:pPr>
      <w:r w:rsidDel="00000000" w:rsidR="00000000" w:rsidRPr="00000000">
        <w:rPr>
          <w:rtl w:val="0"/>
        </w:rPr>
      </w:r>
    </w:p>
    <w:p w:rsidR="00000000" w:rsidDel="00000000" w:rsidP="00000000" w:rsidRDefault="00000000" w:rsidRPr="00000000" w14:paraId="00000009">
      <w:pPr>
        <w:spacing w:line="276" w:lineRule="auto"/>
        <w:jc w:val="both"/>
        <w:rPr/>
      </w:pPr>
      <w:r w:rsidDel="00000000" w:rsidR="00000000" w:rsidRPr="00000000">
        <w:rPr>
          <w:rtl w:val="0"/>
        </w:rPr>
        <w:t xml:space="preserve">The purpose of training of the police officers is to provide them with theoretical knowledge and practical skills in the basics of life support (First Aid), which corresponds to the Order of the Ministry of Health of Ukraine (MoH) No. 1627 as of 04.08.2021 “On improving first aid training of non-medical personnel”, certain provisions of international programmes in BLS (basic life support) - basic resuscitation measures, PBLS (paediatric basic life support) - basic resuscitation measures for children, Bcon (bleeding control) - providing first aid for massive bleeding, ITLS (international trauma life support) / PHTLS (pre-hospital trauma life support) - providing aid to the injured before hospitalisation, as well as the needs of the special units of the NPU.</w:t>
      </w:r>
    </w:p>
    <w:p w:rsidR="00000000" w:rsidDel="00000000" w:rsidP="00000000" w:rsidRDefault="00000000" w:rsidRPr="00000000" w14:paraId="0000000A">
      <w:pPr>
        <w:spacing w:line="276" w:lineRule="auto"/>
        <w:rPr/>
      </w:pPr>
      <w:r w:rsidDel="00000000" w:rsidR="00000000" w:rsidRPr="00000000">
        <w:rPr>
          <w:rtl w:val="0"/>
        </w:rPr>
      </w:r>
    </w:p>
    <w:p w:rsidR="00000000" w:rsidDel="00000000" w:rsidP="00000000" w:rsidRDefault="00000000" w:rsidRPr="00000000" w14:paraId="0000000B">
      <w:pPr>
        <w:numPr>
          <w:ilvl w:val="0"/>
          <w:numId w:val="14"/>
        </w:numPr>
        <w:spacing w:line="276" w:lineRule="auto"/>
        <w:ind w:left="720" w:hanging="360"/>
        <w:jc w:val="both"/>
        <w:rPr>
          <w:u w:val="none"/>
        </w:rPr>
      </w:pPr>
      <w:r w:rsidDel="00000000" w:rsidR="00000000" w:rsidRPr="00000000">
        <w:rPr>
          <w:rtl w:val="0"/>
        </w:rPr>
        <w:t xml:space="preserve">The training course should consist of three stages (for detailed description please see attached Annexes A, B, and C): </w:t>
      </w:r>
      <w:r w:rsidDel="00000000" w:rsidR="00000000" w:rsidRPr="00000000">
        <w:rPr>
          <w:rtl w:val="0"/>
        </w:rPr>
      </w:r>
    </w:p>
    <w:p w:rsidR="00000000" w:rsidDel="00000000" w:rsidP="00000000" w:rsidRDefault="00000000" w:rsidRPr="00000000" w14:paraId="0000000C">
      <w:pPr>
        <w:spacing w:line="276" w:lineRule="auto"/>
        <w:ind w:left="720" w:firstLine="0"/>
        <w:jc w:val="both"/>
        <w:rPr/>
      </w:pPr>
      <w:r w:rsidDel="00000000" w:rsidR="00000000" w:rsidRPr="00000000">
        <w:rPr>
          <w:rtl w:val="0"/>
        </w:rPr>
        <w:t xml:space="preserve">At Stage 1, the Supplier will deliver a First Aid Training for 30 participants from the National Police of Ukraine (NPU) and 10 participants from National Guard of Ukraine (NGU) as per training programme “First Responder” (</w:t>
      </w:r>
      <w:r w:rsidDel="00000000" w:rsidR="00000000" w:rsidRPr="00000000">
        <w:rPr>
          <w:i w:val="1"/>
          <w:rtl w:val="0"/>
        </w:rPr>
        <w:t xml:space="preserve">Annex A)</w:t>
      </w:r>
      <w:r w:rsidDel="00000000" w:rsidR="00000000" w:rsidRPr="00000000">
        <w:rPr>
          <w:rtl w:val="0"/>
        </w:rPr>
        <w:t xml:space="preserve">, approved by the order of the Ministry of Health, №1627 from 04.08.2021 "About improvement of preparation on rendering of pre-medical care of the persons who do not have medical education". </w:t>
      </w:r>
    </w:p>
    <w:p w:rsidR="00000000" w:rsidDel="00000000" w:rsidP="00000000" w:rsidRDefault="00000000" w:rsidRPr="00000000" w14:paraId="0000000D">
      <w:pPr>
        <w:spacing w:line="276" w:lineRule="auto"/>
        <w:ind w:left="720" w:firstLine="0"/>
        <w:jc w:val="both"/>
        <w:rPr/>
      </w:pPr>
      <w:r w:rsidDel="00000000" w:rsidR="00000000" w:rsidRPr="00000000">
        <w:rPr>
          <w:rtl w:val="0"/>
        </w:rPr>
        <w:t xml:space="preserve">The participants who successfully completed the training course and passed the theoretical exam and the practical exam will receive the certificates/diplomas on passing the training course.</w:t>
      </w:r>
    </w:p>
    <w:p w:rsidR="00000000" w:rsidDel="00000000" w:rsidP="00000000" w:rsidRDefault="00000000" w:rsidRPr="00000000" w14:paraId="0000000E">
      <w:pPr>
        <w:spacing w:line="276" w:lineRule="auto"/>
        <w:ind w:left="720" w:firstLine="0"/>
        <w:rPr/>
      </w:pPr>
      <w:r w:rsidDel="00000000" w:rsidR="00000000" w:rsidRPr="00000000">
        <w:rPr>
          <w:rtl w:val="0"/>
        </w:rPr>
      </w:r>
    </w:p>
    <w:p w:rsidR="00000000" w:rsidDel="00000000" w:rsidP="00000000" w:rsidRDefault="00000000" w:rsidRPr="00000000" w14:paraId="0000000F">
      <w:pPr>
        <w:numPr>
          <w:ilvl w:val="0"/>
          <w:numId w:val="14"/>
        </w:numPr>
        <w:spacing w:line="276" w:lineRule="auto"/>
        <w:ind w:left="720" w:hanging="360"/>
        <w:jc w:val="both"/>
        <w:rPr>
          <w:u w:val="none"/>
        </w:rPr>
      </w:pPr>
      <w:r w:rsidDel="00000000" w:rsidR="00000000" w:rsidRPr="00000000">
        <w:rPr>
          <w:rtl w:val="0"/>
        </w:rPr>
        <w:t xml:space="preserve">At Stage 2 (that should commence immediately after Stage 1), the Supplier should deliver First Aid Trainers/Instructors course for persons who successfully completed Stage 1 - as per the training programme for the qualification “Trainer/Instructor on First Aid” (</w:t>
      </w:r>
      <w:r w:rsidDel="00000000" w:rsidR="00000000" w:rsidRPr="00000000">
        <w:rPr>
          <w:i w:val="1"/>
          <w:rtl w:val="0"/>
        </w:rPr>
        <w:t xml:space="preserve">Annex B).</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0">
      <w:pPr>
        <w:spacing w:line="276" w:lineRule="auto"/>
        <w:ind w:left="720" w:firstLine="0"/>
        <w:jc w:val="both"/>
        <w:rPr/>
      </w:pPr>
      <w:r w:rsidDel="00000000" w:rsidR="00000000" w:rsidRPr="00000000">
        <w:rPr>
          <w:rtl w:val="0"/>
        </w:rPr>
        <w:t xml:space="preserve">The participants who successfully completed the training course and passed the theoretical exam and the practical exam will receive the certificates/diplomas on passing the First Aid Trainers/Instructors course. </w:t>
      </w:r>
    </w:p>
    <w:p w:rsidR="00000000" w:rsidDel="00000000" w:rsidP="00000000" w:rsidRDefault="00000000" w:rsidRPr="00000000" w14:paraId="00000011">
      <w:pPr>
        <w:spacing w:line="276" w:lineRule="auto"/>
        <w:ind w:left="720" w:firstLine="0"/>
        <w:jc w:val="both"/>
        <w:rPr/>
      </w:pPr>
      <w:r w:rsidDel="00000000" w:rsidR="00000000" w:rsidRPr="00000000">
        <w:rPr>
          <w:rtl w:val="0"/>
        </w:rPr>
      </w:r>
    </w:p>
    <w:p w:rsidR="00000000" w:rsidDel="00000000" w:rsidP="00000000" w:rsidRDefault="00000000" w:rsidRPr="00000000" w14:paraId="00000012">
      <w:pPr>
        <w:numPr>
          <w:ilvl w:val="0"/>
          <w:numId w:val="14"/>
        </w:numPr>
        <w:spacing w:line="276" w:lineRule="auto"/>
        <w:ind w:left="720" w:hanging="360"/>
        <w:jc w:val="both"/>
        <w:rPr>
          <w:u w:val="none"/>
        </w:rPr>
      </w:pPr>
      <w:r w:rsidDel="00000000" w:rsidR="00000000" w:rsidRPr="00000000">
        <w:rPr>
          <w:rtl w:val="0"/>
        </w:rPr>
        <w:t xml:space="preserve">At Stage 3 the Supplier should deliver an additional (advanced) training in topics set forth in the </w:t>
      </w:r>
      <w:r w:rsidDel="00000000" w:rsidR="00000000" w:rsidRPr="00000000">
        <w:rPr>
          <w:i w:val="1"/>
          <w:rtl w:val="0"/>
        </w:rPr>
        <w:t xml:space="preserve">Annex C</w:t>
      </w:r>
      <w:r w:rsidDel="00000000" w:rsidR="00000000" w:rsidRPr="00000000">
        <w:rPr>
          <w:rtl w:val="0"/>
        </w:rPr>
        <w:t xml:space="preserve"> and practice the algorithm of actions during mass events and injuring of a large number of people. </w:t>
      </w:r>
    </w:p>
    <w:p w:rsidR="00000000" w:rsidDel="00000000" w:rsidP="00000000" w:rsidRDefault="00000000" w:rsidRPr="00000000" w14:paraId="00000013">
      <w:pPr>
        <w:spacing w:line="276" w:lineRule="auto"/>
        <w:ind w:left="720" w:firstLine="0"/>
        <w:jc w:val="both"/>
        <w:rPr/>
      </w:pPr>
      <w:r w:rsidDel="00000000" w:rsidR="00000000" w:rsidRPr="00000000">
        <w:rPr>
          <w:rtl w:val="0"/>
        </w:rPr>
      </w:r>
    </w:p>
    <w:p w:rsidR="00000000" w:rsidDel="00000000" w:rsidP="00000000" w:rsidRDefault="00000000" w:rsidRPr="00000000" w14:paraId="00000014">
      <w:pPr>
        <w:spacing w:line="276" w:lineRule="auto"/>
        <w:ind w:left="720" w:firstLine="0"/>
        <w:jc w:val="both"/>
        <w:rPr/>
      </w:pPr>
      <w:r w:rsidDel="00000000" w:rsidR="00000000" w:rsidRPr="00000000">
        <w:rPr>
          <w:color w:val="0000ff"/>
          <w:rtl w:val="0"/>
        </w:rPr>
        <w:t xml:space="preserve">The language of the training is Ukrainian.</w:t>
      </w:r>
      <w:r w:rsidDel="00000000" w:rsidR="00000000" w:rsidRPr="00000000">
        <w:rPr>
          <w:rtl w:val="0"/>
        </w:rPr>
      </w:r>
    </w:p>
    <w:p w:rsidR="00000000" w:rsidDel="00000000" w:rsidP="00000000" w:rsidRDefault="00000000" w:rsidRPr="00000000" w14:paraId="00000015">
      <w:pPr>
        <w:spacing w:line="276" w:lineRule="auto"/>
        <w:ind w:left="720" w:firstLine="0"/>
        <w:jc w:val="both"/>
        <w:rPr>
          <w:color w:val="0000ff"/>
        </w:rPr>
      </w:pPr>
      <w:r w:rsidDel="00000000" w:rsidR="00000000" w:rsidRPr="00000000">
        <w:rPr>
          <w:rtl w:val="0"/>
        </w:rPr>
        <w:t xml:space="preserve">All three Stages should take place during the period of March - May 2022 at the venue of the NPU (in Kyiv, Ukraine).</w:t>
      </w:r>
      <w:r w:rsidDel="00000000" w:rsidR="00000000" w:rsidRPr="00000000">
        <w:rPr>
          <w:color w:val="0000ff"/>
          <w:rtl w:val="0"/>
        </w:rPr>
        <w:t xml:space="preserve"> </w:t>
      </w:r>
    </w:p>
    <w:p w:rsidR="00000000" w:rsidDel="00000000" w:rsidP="00000000" w:rsidRDefault="00000000" w:rsidRPr="00000000" w14:paraId="00000016">
      <w:pPr>
        <w:spacing w:line="276" w:lineRule="auto"/>
        <w:ind w:left="720" w:firstLine="0"/>
        <w:jc w:val="both"/>
        <w:rPr>
          <w:b w:val="1"/>
        </w:rPr>
      </w:pPr>
      <w:r w:rsidDel="00000000" w:rsidR="00000000" w:rsidRPr="00000000">
        <w:rPr>
          <w:rtl w:val="0"/>
        </w:rPr>
        <w:t xml:space="preserve">The NPU shall ensure the availability of the required number of people (up to 100 people, including 15-20 “injured”) for the successful conduct of Stage 3. Trauma-like make up shall be applied by the Service provider to 15-20 police officers to resemble different types of injuries. </w:t>
      </w:r>
      <w:r w:rsidDel="00000000" w:rsidR="00000000" w:rsidRPr="00000000">
        <w:rPr>
          <w:rtl w:val="0"/>
        </w:rPr>
      </w:r>
    </w:p>
    <w:p w:rsidR="00000000" w:rsidDel="00000000" w:rsidP="00000000" w:rsidRDefault="00000000" w:rsidRPr="00000000" w14:paraId="00000017">
      <w:pPr>
        <w:spacing w:line="276" w:lineRule="auto"/>
        <w:ind w:left="720" w:firstLine="0"/>
        <w:jc w:val="both"/>
        <w:rPr>
          <w:b w:val="1"/>
        </w:rPr>
      </w:pPr>
      <w:r w:rsidDel="00000000" w:rsidR="00000000" w:rsidRPr="00000000">
        <w:rPr>
          <w:rtl w:val="0"/>
        </w:rPr>
      </w:r>
    </w:p>
    <w:p w:rsidR="00000000" w:rsidDel="00000000" w:rsidP="00000000" w:rsidRDefault="00000000" w:rsidRPr="00000000" w14:paraId="00000018">
      <w:pPr>
        <w:spacing w:line="276" w:lineRule="auto"/>
        <w:rPr>
          <w:sz w:val="22"/>
          <w:szCs w:val="22"/>
        </w:rPr>
      </w:pPr>
      <w:r w:rsidDel="00000000" w:rsidR="00000000" w:rsidRPr="00000000">
        <w:rPr>
          <w:rtl w:val="0"/>
        </w:rPr>
      </w:r>
    </w:p>
    <w:p w:rsidR="00000000" w:rsidDel="00000000" w:rsidP="00000000" w:rsidRDefault="00000000" w:rsidRPr="00000000" w14:paraId="00000019">
      <w:pPr>
        <w:spacing w:line="276" w:lineRule="auto"/>
        <w:ind w:left="720" w:firstLine="0"/>
        <w:jc w:val="center"/>
        <w:rPr>
          <w:b w:val="1"/>
          <w:color w:val="0000ff"/>
          <w:sz w:val="24"/>
          <w:szCs w:val="24"/>
        </w:rPr>
      </w:pPr>
      <w:r w:rsidDel="00000000" w:rsidR="00000000" w:rsidRPr="00000000">
        <w:rPr>
          <w:b w:val="1"/>
          <w:color w:val="0000ff"/>
          <w:sz w:val="24"/>
          <w:szCs w:val="24"/>
          <w:rtl w:val="0"/>
        </w:rPr>
        <w:t xml:space="preserve">2. Responsibilities of parties:</w:t>
      </w:r>
    </w:p>
    <w:p w:rsidR="00000000" w:rsidDel="00000000" w:rsidP="00000000" w:rsidRDefault="00000000" w:rsidRPr="00000000" w14:paraId="0000001A">
      <w:pPr>
        <w:spacing w:line="276" w:lineRule="auto"/>
        <w:ind w:left="720" w:firstLine="0"/>
        <w:jc w:val="both"/>
        <w:rPr>
          <w:b w:val="1"/>
          <w:color w:val="0000ff"/>
        </w:rPr>
      </w:pPr>
      <w:r w:rsidDel="00000000" w:rsidR="00000000" w:rsidRPr="00000000">
        <w:rPr>
          <w:rtl w:val="0"/>
        </w:rPr>
      </w:r>
    </w:p>
    <w:p w:rsidR="00000000" w:rsidDel="00000000" w:rsidP="00000000" w:rsidRDefault="00000000" w:rsidRPr="00000000" w14:paraId="0000001B">
      <w:pPr>
        <w:spacing w:line="276" w:lineRule="auto"/>
        <w:jc w:val="both"/>
        <w:rPr>
          <w:b w:val="1"/>
          <w:color w:val="0000ff"/>
        </w:rPr>
      </w:pPr>
      <w:r w:rsidDel="00000000" w:rsidR="00000000" w:rsidRPr="00000000">
        <w:rPr>
          <w:b w:val="1"/>
          <w:color w:val="0000ff"/>
          <w:rtl w:val="0"/>
        </w:rPr>
        <w:t xml:space="preserve">The Services to be provided by UNOPS and the beneficiary (NPU):</w:t>
      </w:r>
    </w:p>
    <w:p w:rsidR="00000000" w:rsidDel="00000000" w:rsidP="00000000" w:rsidRDefault="00000000" w:rsidRPr="00000000" w14:paraId="0000001C">
      <w:pPr>
        <w:numPr>
          <w:ilvl w:val="0"/>
          <w:numId w:val="15"/>
        </w:numPr>
        <w:spacing w:line="276" w:lineRule="auto"/>
        <w:ind w:left="720" w:hanging="360"/>
        <w:jc w:val="both"/>
        <w:rPr>
          <w:color w:val="0000ff"/>
        </w:rPr>
      </w:pPr>
      <w:r w:rsidDel="00000000" w:rsidR="00000000" w:rsidRPr="00000000">
        <w:rPr>
          <w:color w:val="0000ff"/>
          <w:rtl w:val="0"/>
        </w:rPr>
        <w:t xml:space="preserve">NPU</w:t>
      </w:r>
      <w:r w:rsidDel="00000000" w:rsidR="00000000" w:rsidRPr="00000000">
        <w:rPr>
          <w:color w:val="0000ff"/>
          <w:rtl w:val="0"/>
        </w:rPr>
        <w:t xml:space="preserve"> will provide training premises for all the trainings</w:t>
      </w:r>
    </w:p>
    <w:p w:rsidR="00000000" w:rsidDel="00000000" w:rsidP="00000000" w:rsidRDefault="00000000" w:rsidRPr="00000000" w14:paraId="0000001D">
      <w:pPr>
        <w:numPr>
          <w:ilvl w:val="0"/>
          <w:numId w:val="15"/>
        </w:numPr>
        <w:spacing w:line="276" w:lineRule="auto"/>
        <w:ind w:left="720" w:hanging="360"/>
        <w:jc w:val="both"/>
        <w:rPr>
          <w:color w:val="0000ff"/>
        </w:rPr>
      </w:pPr>
      <w:r w:rsidDel="00000000" w:rsidR="00000000" w:rsidRPr="00000000">
        <w:rPr>
          <w:color w:val="0000ff"/>
          <w:rtl w:val="0"/>
        </w:rPr>
        <w:t xml:space="preserve">NPU will cover the travel cost tickets and accommodation for the participants (trainees)</w:t>
      </w:r>
    </w:p>
    <w:p w:rsidR="00000000" w:rsidDel="00000000" w:rsidP="00000000" w:rsidRDefault="00000000" w:rsidRPr="00000000" w14:paraId="0000001E">
      <w:pPr>
        <w:numPr>
          <w:ilvl w:val="0"/>
          <w:numId w:val="15"/>
        </w:numPr>
        <w:spacing w:line="276" w:lineRule="auto"/>
        <w:ind w:left="720" w:hanging="360"/>
        <w:jc w:val="both"/>
        <w:rPr>
          <w:color w:val="0000ff"/>
        </w:rPr>
      </w:pPr>
      <w:r w:rsidDel="00000000" w:rsidR="00000000" w:rsidRPr="00000000">
        <w:rPr>
          <w:color w:val="0000ff"/>
          <w:rtl w:val="0"/>
        </w:rPr>
        <w:t xml:space="preserve">NPU</w:t>
      </w:r>
      <w:r w:rsidDel="00000000" w:rsidR="00000000" w:rsidRPr="00000000">
        <w:rPr>
          <w:color w:val="0000ff"/>
          <w:rtl w:val="0"/>
        </w:rPr>
        <w:t xml:space="preserve"> will ensure availability of up to 100 people, including 15-20 “injured” to simulate a mass event for stage 3 as per requirements included in  Annex C.</w:t>
      </w:r>
    </w:p>
    <w:p w:rsidR="00000000" w:rsidDel="00000000" w:rsidP="00000000" w:rsidRDefault="00000000" w:rsidRPr="00000000" w14:paraId="0000001F">
      <w:pPr>
        <w:numPr>
          <w:ilvl w:val="0"/>
          <w:numId w:val="15"/>
        </w:numPr>
        <w:spacing w:line="276" w:lineRule="auto"/>
        <w:ind w:left="720" w:hanging="360"/>
        <w:jc w:val="both"/>
        <w:rPr>
          <w:color w:val="0000ff"/>
        </w:rPr>
      </w:pPr>
      <w:r w:rsidDel="00000000" w:rsidR="00000000" w:rsidRPr="00000000">
        <w:rPr>
          <w:color w:val="0000ff"/>
          <w:rtl w:val="0"/>
        </w:rPr>
        <w:t xml:space="preserve">UNOPS will cover the cost of coffee breaks and</w:t>
      </w:r>
      <w:r w:rsidDel="00000000" w:rsidR="00000000" w:rsidRPr="00000000">
        <w:rPr>
          <w:color w:val="0000ff"/>
          <w:rtl w:val="0"/>
        </w:rPr>
        <w:t xml:space="preserve"> lunches </w:t>
      </w:r>
      <w:r w:rsidDel="00000000" w:rsidR="00000000" w:rsidRPr="00000000">
        <w:rPr>
          <w:color w:val="0000ff"/>
          <w:rtl w:val="0"/>
        </w:rPr>
        <w:t xml:space="preserve">for trainees and trainers during the </w:t>
      </w:r>
      <w:r w:rsidDel="00000000" w:rsidR="00000000" w:rsidRPr="00000000">
        <w:rPr>
          <w:color w:val="0000ff"/>
          <w:rtl w:val="0"/>
        </w:rPr>
        <w:t xml:space="preserve">training</w:t>
      </w:r>
      <w:r w:rsidDel="00000000" w:rsidR="00000000" w:rsidRPr="00000000">
        <w:rPr>
          <w:color w:val="0000ff"/>
          <w:rtl w:val="0"/>
        </w:rPr>
        <w:t xml:space="preserve"> days</w:t>
      </w:r>
    </w:p>
    <w:p w:rsidR="00000000" w:rsidDel="00000000" w:rsidP="00000000" w:rsidRDefault="00000000" w:rsidRPr="00000000" w14:paraId="00000020">
      <w:pPr>
        <w:spacing w:line="276" w:lineRule="auto"/>
        <w:ind w:left="720" w:firstLine="0"/>
        <w:jc w:val="both"/>
        <w:rPr>
          <w:color w:val="0000ff"/>
        </w:rPr>
      </w:pPr>
      <w:r w:rsidDel="00000000" w:rsidR="00000000" w:rsidRPr="00000000">
        <w:rPr>
          <w:rtl w:val="0"/>
        </w:rPr>
      </w:r>
    </w:p>
    <w:p w:rsidR="00000000" w:rsidDel="00000000" w:rsidP="00000000" w:rsidRDefault="00000000" w:rsidRPr="00000000" w14:paraId="00000021">
      <w:pPr>
        <w:spacing w:line="276" w:lineRule="auto"/>
        <w:jc w:val="both"/>
        <w:rPr>
          <w:b w:val="1"/>
          <w:color w:val="0000ff"/>
        </w:rPr>
      </w:pPr>
      <w:r w:rsidDel="00000000" w:rsidR="00000000" w:rsidRPr="00000000">
        <w:rPr>
          <w:b w:val="1"/>
          <w:color w:val="0000ff"/>
          <w:rtl w:val="0"/>
        </w:rPr>
        <w:t xml:space="preserve">The Services to be provided by the Bidder at their own cost: </w:t>
      </w:r>
    </w:p>
    <w:p w:rsidR="00000000" w:rsidDel="00000000" w:rsidP="00000000" w:rsidRDefault="00000000" w:rsidRPr="00000000" w14:paraId="0000002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color w:val="0000ff"/>
        </w:rPr>
      </w:pPr>
      <w:r w:rsidDel="00000000" w:rsidR="00000000" w:rsidRPr="00000000">
        <w:rPr>
          <w:color w:val="0000ff"/>
          <w:rtl w:val="0"/>
        </w:rPr>
        <w:t xml:space="preserve">Delivery of all 3 stages of the First aid training in compliance with the requirements included in  Annexes A, B, and C.</w:t>
      </w:r>
    </w:p>
    <w:p w:rsidR="00000000" w:rsidDel="00000000" w:rsidP="00000000" w:rsidRDefault="00000000" w:rsidRPr="00000000" w14:paraId="0000002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color w:val="0000ff"/>
        </w:rPr>
      </w:pPr>
      <w:r w:rsidDel="00000000" w:rsidR="00000000" w:rsidRPr="00000000">
        <w:rPr>
          <w:color w:val="0000ff"/>
          <w:rtl w:val="0"/>
        </w:rPr>
        <w:t xml:space="preserve">Renting of all necessary equipment and materials for the successful delivery of the training in compliance with the requirements included in  Annexes A, B, and C (these materials and equipment remain the property of the Bidder after the training completion).</w:t>
      </w:r>
    </w:p>
    <w:p w:rsidR="00000000" w:rsidDel="00000000" w:rsidP="00000000" w:rsidRDefault="00000000" w:rsidRPr="00000000" w14:paraId="0000002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color w:val="0000ff"/>
        </w:rPr>
      </w:pPr>
      <w:r w:rsidDel="00000000" w:rsidR="00000000" w:rsidRPr="00000000">
        <w:rPr>
          <w:color w:val="0000ff"/>
          <w:rtl w:val="0"/>
        </w:rPr>
        <w:t xml:space="preserve">Full board accommodation for the trainers, including travel, meals, hotel accommodation, insurances.</w:t>
      </w:r>
    </w:p>
    <w:p w:rsidR="00000000" w:rsidDel="00000000" w:rsidP="00000000" w:rsidRDefault="00000000" w:rsidRPr="00000000" w14:paraId="00000025">
      <w:pPr>
        <w:spacing w:line="276" w:lineRule="auto"/>
        <w:ind w:left="720" w:firstLine="0"/>
        <w:jc w:val="center"/>
        <w:rPr>
          <w:b w:val="1"/>
        </w:rPr>
      </w:pPr>
      <w:r w:rsidDel="00000000" w:rsidR="00000000" w:rsidRPr="00000000">
        <w:rPr>
          <w:rtl w:val="0"/>
        </w:rPr>
      </w:r>
    </w:p>
    <w:p w:rsidR="00000000" w:rsidDel="00000000" w:rsidP="00000000" w:rsidRDefault="00000000" w:rsidRPr="00000000" w14:paraId="00000026">
      <w:pPr>
        <w:spacing w:line="276" w:lineRule="auto"/>
        <w:ind w:left="720" w:firstLine="0"/>
        <w:jc w:val="center"/>
        <w:rPr>
          <w:b w:val="1"/>
          <w:color w:val="0000ff"/>
          <w:sz w:val="24"/>
          <w:szCs w:val="24"/>
        </w:rPr>
      </w:pPr>
      <w:r w:rsidDel="00000000" w:rsidR="00000000" w:rsidRPr="00000000">
        <w:rPr>
          <w:b w:val="1"/>
          <w:color w:val="0000ff"/>
          <w:sz w:val="24"/>
          <w:szCs w:val="24"/>
          <w:rtl w:val="0"/>
        </w:rPr>
        <w:t xml:space="preserve">3. Documents/Information to be provided by the Bidder: </w:t>
      </w:r>
    </w:p>
    <w:p w:rsidR="00000000" w:rsidDel="00000000" w:rsidP="00000000" w:rsidRDefault="00000000" w:rsidRPr="00000000" w14:paraId="00000027">
      <w:pPr>
        <w:spacing w:line="276" w:lineRule="auto"/>
        <w:ind w:left="720" w:firstLine="0"/>
        <w:rPr/>
      </w:pPr>
      <w:r w:rsidDel="00000000" w:rsidR="00000000" w:rsidRPr="00000000">
        <w:rPr>
          <w:rtl w:val="0"/>
        </w:rPr>
      </w:r>
    </w:p>
    <w:p w:rsidR="00000000" w:rsidDel="00000000" w:rsidP="00000000" w:rsidRDefault="00000000" w:rsidRPr="00000000" w14:paraId="00000028">
      <w:pPr>
        <w:spacing w:line="276" w:lineRule="auto"/>
        <w:ind w:left="720" w:firstLine="0"/>
        <w:rPr/>
      </w:pPr>
      <w:r w:rsidDel="00000000" w:rsidR="00000000" w:rsidRPr="00000000">
        <w:rPr>
          <w:rtl w:val="0"/>
        </w:rPr>
        <w:t xml:space="preserve">The bid should include:</w:t>
      </w:r>
    </w:p>
    <w:p w:rsidR="00000000" w:rsidDel="00000000" w:rsidP="00000000" w:rsidRDefault="00000000" w:rsidRPr="00000000" w14:paraId="00000029">
      <w:pPr>
        <w:spacing w:line="276" w:lineRule="auto"/>
        <w:ind w:left="720" w:firstLine="0"/>
        <w:rPr/>
      </w:pPr>
      <w:r w:rsidDel="00000000" w:rsidR="00000000" w:rsidRPr="00000000">
        <w:rPr>
          <w:rtl w:val="0"/>
        </w:rPr>
      </w:r>
    </w:p>
    <w:p w:rsidR="00000000" w:rsidDel="00000000" w:rsidP="00000000" w:rsidRDefault="00000000" w:rsidRPr="00000000" w14:paraId="0000002A">
      <w:pPr>
        <w:numPr>
          <w:ilvl w:val="0"/>
          <w:numId w:val="8"/>
        </w:numPr>
        <w:spacing w:line="276" w:lineRule="auto"/>
        <w:ind w:left="1440" w:hanging="360"/>
        <w:jc w:val="both"/>
        <w:rPr/>
      </w:pPr>
      <w:r w:rsidDel="00000000" w:rsidR="00000000" w:rsidRPr="00000000">
        <w:rPr>
          <w:rtl w:val="0"/>
        </w:rPr>
        <w:t xml:space="preserve">PDF file containing the programme of First Aid Training which should be compliant with the minimum requirements stated in the </w:t>
      </w:r>
      <w:r w:rsidDel="00000000" w:rsidR="00000000" w:rsidRPr="00000000">
        <w:rPr>
          <w:i w:val="1"/>
          <w:rtl w:val="0"/>
        </w:rPr>
        <w:t xml:space="preserve">Annex A</w:t>
      </w:r>
      <w:r w:rsidDel="00000000" w:rsidR="00000000" w:rsidRPr="00000000">
        <w:rPr>
          <w:rtl w:val="0"/>
        </w:rPr>
        <w:t xml:space="preserve">, as well as the tentative schedule of trainings with indication of the number of people in a group, number of simultaneous (parallel) groups, number of involved trainers/instructors;</w:t>
      </w:r>
    </w:p>
    <w:p w:rsidR="00000000" w:rsidDel="00000000" w:rsidP="00000000" w:rsidRDefault="00000000" w:rsidRPr="00000000" w14:paraId="0000002B">
      <w:pPr>
        <w:numPr>
          <w:ilvl w:val="0"/>
          <w:numId w:val="8"/>
        </w:numPr>
        <w:spacing w:line="276" w:lineRule="auto"/>
        <w:ind w:left="1440" w:hanging="360"/>
        <w:jc w:val="both"/>
        <w:rPr/>
      </w:pPr>
      <w:r w:rsidDel="00000000" w:rsidR="00000000" w:rsidRPr="00000000">
        <w:rPr>
          <w:rtl w:val="0"/>
        </w:rPr>
        <w:t xml:space="preserve">PDF file containing the programme of Training of first aid trainers/instructors which should be compliant with the minimum requirements stated in the </w:t>
      </w:r>
      <w:r w:rsidDel="00000000" w:rsidR="00000000" w:rsidRPr="00000000">
        <w:rPr>
          <w:i w:val="1"/>
          <w:rtl w:val="0"/>
        </w:rPr>
        <w:t xml:space="preserve">Annex B</w:t>
      </w:r>
      <w:r w:rsidDel="00000000" w:rsidR="00000000" w:rsidRPr="00000000">
        <w:rPr>
          <w:rtl w:val="0"/>
        </w:rPr>
        <w:t xml:space="preserve">, as well as the tentative schedule of trainings with indication of the number of people in a group, number of simultaneous (parallel) groups, number of involved trainers/instructors;</w:t>
      </w:r>
    </w:p>
    <w:p w:rsidR="00000000" w:rsidDel="00000000" w:rsidP="00000000" w:rsidRDefault="00000000" w:rsidRPr="00000000" w14:paraId="0000002C">
      <w:pPr>
        <w:numPr>
          <w:ilvl w:val="0"/>
          <w:numId w:val="8"/>
        </w:numPr>
        <w:spacing w:line="276" w:lineRule="auto"/>
        <w:ind w:left="1440" w:hanging="360"/>
        <w:rPr/>
      </w:pPr>
      <w:r w:rsidDel="00000000" w:rsidR="00000000" w:rsidRPr="00000000">
        <w:rPr>
          <w:rtl w:val="0"/>
        </w:rPr>
        <w:t xml:space="preserve">PDF file containing</w:t>
      </w:r>
      <w:r w:rsidDel="00000000" w:rsidR="00000000" w:rsidRPr="00000000">
        <w:rPr>
          <w:color w:val="0000ff"/>
          <w:rtl w:val="0"/>
        </w:rPr>
        <w:t xml:space="preserve"> the detailed programme</w:t>
      </w:r>
      <w:r w:rsidDel="00000000" w:rsidR="00000000" w:rsidRPr="00000000">
        <w:rPr>
          <w:rtl w:val="0"/>
        </w:rPr>
        <w:t xml:space="preserve"> of advanced training (Stage 3) which should be compliant with the minimum requirements stated in the </w:t>
      </w:r>
      <w:r w:rsidDel="00000000" w:rsidR="00000000" w:rsidRPr="00000000">
        <w:rPr>
          <w:i w:val="1"/>
          <w:rtl w:val="0"/>
        </w:rPr>
        <w:t xml:space="preserve">Annex C</w:t>
      </w:r>
      <w:r w:rsidDel="00000000" w:rsidR="00000000" w:rsidRPr="00000000">
        <w:rPr>
          <w:rtl w:val="0"/>
        </w:rPr>
        <w:t xml:space="preserve">, as well as the tentative schedule of trainings with indication of the number of involved trainers/instructors;</w:t>
      </w:r>
    </w:p>
    <w:p w:rsidR="00000000" w:rsidDel="00000000" w:rsidP="00000000" w:rsidRDefault="00000000" w:rsidRPr="00000000" w14:paraId="0000002D">
      <w:pPr>
        <w:keepNext w:val="1"/>
        <w:keepLines w:val="1"/>
        <w:numPr>
          <w:ilvl w:val="0"/>
          <w:numId w:val="21"/>
        </w:numPr>
        <w:ind w:left="1440" w:hanging="360"/>
        <w:jc w:val="both"/>
        <w:rPr/>
      </w:pPr>
      <w:r w:rsidDel="00000000" w:rsidR="00000000" w:rsidRPr="00000000">
        <w:rPr>
          <w:rtl w:val="0"/>
        </w:rPr>
        <w:t xml:space="preserve">Company’s registration documents;</w:t>
      </w:r>
    </w:p>
    <w:p w:rsidR="00000000" w:rsidDel="00000000" w:rsidP="00000000" w:rsidRDefault="00000000" w:rsidRPr="00000000" w14:paraId="0000002E">
      <w:pPr>
        <w:keepNext w:val="1"/>
        <w:keepLines w:val="1"/>
        <w:numPr>
          <w:ilvl w:val="0"/>
          <w:numId w:val="21"/>
        </w:numPr>
        <w:ind w:left="1440" w:hanging="360"/>
        <w:jc w:val="both"/>
        <w:rPr/>
      </w:pPr>
      <w:r w:rsidDel="00000000" w:rsidR="00000000" w:rsidRPr="00000000">
        <w:rPr>
          <w:rtl w:val="0"/>
        </w:rPr>
        <w:t xml:space="preserve">CVs of trainers/instructors of all involved trainers/instructors confirming at least 3 (three) years of experience in conducting first aid training.</w:t>
      </w:r>
    </w:p>
    <w:p w:rsidR="00000000" w:rsidDel="00000000" w:rsidP="00000000" w:rsidRDefault="00000000" w:rsidRPr="00000000" w14:paraId="0000002F">
      <w:pPr>
        <w:keepNext w:val="1"/>
        <w:keepLines w:val="1"/>
        <w:numPr>
          <w:ilvl w:val="0"/>
          <w:numId w:val="21"/>
        </w:numPr>
        <w:ind w:left="1440" w:hanging="360"/>
        <w:jc w:val="both"/>
        <w:rPr>
          <w:u w:val="none"/>
        </w:rPr>
      </w:pPr>
      <w:r w:rsidDel="00000000" w:rsidR="00000000" w:rsidRPr="00000000">
        <w:rPr>
          <w:rtl w:val="0"/>
        </w:rPr>
        <w:t xml:space="preserve">Copies of valid certificates of the involved Trainers/instructors, issued by ERC, ITLS, AHA, UKRAINIAN SCIENTIFIC-PRACTICAL CENTRE OF EMERGENCY MEDICAL CARE AND MEDICINE DISASTER OF THE MINISTRY OF HEALTH OF UKRAINE or equivalent;</w:t>
      </w:r>
      <w:r w:rsidDel="00000000" w:rsidR="00000000" w:rsidRPr="00000000">
        <w:rPr>
          <w:rtl w:val="0"/>
        </w:rPr>
      </w:r>
    </w:p>
    <w:p w:rsidR="00000000" w:rsidDel="00000000" w:rsidP="00000000" w:rsidRDefault="00000000" w:rsidRPr="00000000" w14:paraId="00000030">
      <w:pPr>
        <w:keepNext w:val="1"/>
        <w:keepLines w:val="1"/>
        <w:numPr>
          <w:ilvl w:val="0"/>
          <w:numId w:val="21"/>
        </w:numPr>
        <w:ind w:left="1440" w:hanging="360"/>
        <w:jc w:val="both"/>
        <w:rPr/>
      </w:pPr>
      <w:r w:rsidDel="00000000" w:rsidR="00000000" w:rsidRPr="00000000">
        <w:rPr>
          <w:rtl w:val="0"/>
        </w:rPr>
        <w:t xml:space="preserve">Sample certificate/diploma to be provided by the Bidder to persons who have passed the training as per the programmes set out in </w:t>
      </w:r>
      <w:r w:rsidDel="00000000" w:rsidR="00000000" w:rsidRPr="00000000">
        <w:rPr>
          <w:i w:val="1"/>
          <w:rtl w:val="0"/>
        </w:rPr>
        <w:t xml:space="preserve">Annexes A, B</w:t>
      </w:r>
      <w:r w:rsidDel="00000000" w:rsidR="00000000" w:rsidRPr="00000000">
        <w:rPr>
          <w:rtl w:val="0"/>
        </w:rPr>
        <w:t xml:space="preserve"> and have successfully passed the examination.</w:t>
      </w:r>
    </w:p>
    <w:p w:rsidR="00000000" w:rsidDel="00000000" w:rsidP="00000000" w:rsidRDefault="00000000" w:rsidRPr="00000000" w14:paraId="00000031">
      <w:pPr>
        <w:keepNext w:val="1"/>
        <w:keepLines w:val="1"/>
        <w:jc w:val="both"/>
        <w:rPr/>
      </w:pPr>
      <w:r w:rsidDel="00000000" w:rsidR="00000000" w:rsidRPr="00000000">
        <w:rPr>
          <w:rtl w:val="0"/>
        </w:rPr>
      </w:r>
    </w:p>
    <w:p w:rsidR="00000000" w:rsidDel="00000000" w:rsidP="00000000" w:rsidRDefault="00000000" w:rsidRPr="00000000" w14:paraId="00000032">
      <w:pPr>
        <w:keepNext w:val="1"/>
        <w:keepLines w:val="1"/>
        <w:jc w:val="both"/>
        <w:rPr/>
      </w:pPr>
      <w:r w:rsidDel="00000000" w:rsidR="00000000" w:rsidRPr="00000000">
        <w:rPr>
          <w:rtl w:val="0"/>
        </w:rPr>
      </w:r>
    </w:p>
    <w:p w:rsidR="00000000" w:rsidDel="00000000" w:rsidP="00000000" w:rsidRDefault="00000000" w:rsidRPr="00000000" w14:paraId="00000033">
      <w:pPr>
        <w:spacing w:line="276" w:lineRule="auto"/>
        <w:ind w:left="720" w:firstLine="0"/>
        <w:jc w:val="both"/>
        <w:rPr>
          <w:b w:val="1"/>
        </w:rPr>
      </w:pPr>
      <w:r w:rsidDel="00000000" w:rsidR="00000000" w:rsidRPr="00000000">
        <w:rPr>
          <w:b w:val="1"/>
          <w:rtl w:val="0"/>
        </w:rPr>
        <w:t xml:space="preserve">The programs of 3 training courses are listed in the below Annexes A, B, and C. </w:t>
      </w:r>
    </w:p>
    <w:p w:rsidR="00000000" w:rsidDel="00000000" w:rsidP="00000000" w:rsidRDefault="00000000" w:rsidRPr="00000000" w14:paraId="00000034">
      <w:pPr>
        <w:keepNext w:val="1"/>
        <w:keepLines w:val="1"/>
        <w:jc w:val="both"/>
        <w:rPr/>
      </w:pPr>
      <w:r w:rsidDel="00000000" w:rsidR="00000000" w:rsidRPr="00000000">
        <w:rPr>
          <w:rtl w:val="0"/>
        </w:rPr>
      </w:r>
    </w:p>
    <w:p w:rsidR="00000000" w:rsidDel="00000000" w:rsidP="00000000" w:rsidRDefault="00000000" w:rsidRPr="00000000" w14:paraId="00000035">
      <w:pPr>
        <w:tabs>
          <w:tab w:val="left" w:pos="3960"/>
        </w:tabs>
        <w:spacing w:line="276" w:lineRule="auto"/>
        <w:jc w:val="center"/>
        <w:rPr>
          <w:b w:val="1"/>
          <w:sz w:val="24"/>
          <w:szCs w:val="24"/>
        </w:rPr>
      </w:pPr>
      <w:r w:rsidDel="00000000" w:rsidR="00000000" w:rsidRPr="00000000">
        <w:rPr>
          <w:b w:val="1"/>
          <w:sz w:val="24"/>
          <w:szCs w:val="24"/>
          <w:rtl w:val="0"/>
        </w:rPr>
        <w:t xml:space="preserve">Annex A</w:t>
      </w:r>
    </w:p>
    <w:p w:rsidR="00000000" w:rsidDel="00000000" w:rsidP="00000000" w:rsidRDefault="00000000" w:rsidRPr="00000000" w14:paraId="00000036">
      <w:pPr>
        <w:tabs>
          <w:tab w:val="left" w:pos="3960"/>
        </w:tabs>
        <w:spacing w:line="276" w:lineRule="auto"/>
        <w:jc w:val="center"/>
        <w:rPr>
          <w:b w:val="1"/>
        </w:rPr>
      </w:pPr>
      <w:r w:rsidDel="00000000" w:rsidR="00000000" w:rsidRPr="00000000">
        <w:rPr>
          <w:rtl w:val="0"/>
        </w:rPr>
      </w:r>
    </w:p>
    <w:p w:rsidR="00000000" w:rsidDel="00000000" w:rsidP="00000000" w:rsidRDefault="00000000" w:rsidRPr="00000000" w14:paraId="00000037">
      <w:pPr>
        <w:tabs>
          <w:tab w:val="left" w:pos="3960"/>
        </w:tabs>
        <w:spacing w:line="276" w:lineRule="auto"/>
        <w:jc w:val="center"/>
        <w:rPr>
          <w:b w:val="1"/>
        </w:rPr>
      </w:pPr>
      <w:r w:rsidDel="00000000" w:rsidR="00000000" w:rsidRPr="00000000">
        <w:rPr>
          <w:b w:val="1"/>
          <w:rtl w:val="0"/>
        </w:rPr>
        <w:t xml:space="preserve">“First Responder” first aid training course</w:t>
      </w:r>
    </w:p>
    <w:p w:rsidR="00000000" w:rsidDel="00000000" w:rsidP="00000000" w:rsidRDefault="00000000" w:rsidRPr="00000000" w14:paraId="00000038">
      <w:pPr>
        <w:keepNext w:val="1"/>
        <w:keepLines w:val="1"/>
        <w:tabs>
          <w:tab w:val="left" w:pos="3960"/>
        </w:tabs>
        <w:ind w:left="720" w:firstLine="0"/>
        <w:jc w:val="both"/>
        <w:rPr>
          <w:b w:val="1"/>
        </w:rPr>
      </w:pPr>
      <w:r w:rsidDel="00000000" w:rsidR="00000000" w:rsidRPr="00000000">
        <w:rPr>
          <w:rtl w:val="0"/>
        </w:rPr>
        <w:t xml:space="preserve">(approved by the Order of the Ministry of Health of Ukraine No. 1627 as of 04.08.2021)</w:t>
      </w:r>
      <w:r w:rsidDel="00000000" w:rsidR="00000000" w:rsidRPr="00000000">
        <w:rPr>
          <w:rtl w:val="0"/>
        </w:rPr>
      </w:r>
    </w:p>
    <w:p w:rsidR="00000000" w:rsidDel="00000000" w:rsidP="00000000" w:rsidRDefault="00000000" w:rsidRPr="00000000" w14:paraId="00000039">
      <w:pPr>
        <w:tabs>
          <w:tab w:val="left" w:pos="3960"/>
        </w:tabs>
        <w:spacing w:line="276" w:lineRule="auto"/>
        <w:rPr>
          <w:b w:val="1"/>
        </w:rPr>
      </w:pPr>
      <w:r w:rsidDel="00000000" w:rsidR="00000000" w:rsidRPr="00000000">
        <w:rPr>
          <w:rtl w:val="0"/>
        </w:rPr>
      </w:r>
    </w:p>
    <w:p w:rsidR="00000000" w:rsidDel="00000000" w:rsidP="00000000" w:rsidRDefault="00000000" w:rsidRPr="00000000" w14:paraId="0000003A">
      <w:pPr>
        <w:tabs>
          <w:tab w:val="left" w:pos="3960"/>
        </w:tabs>
        <w:spacing w:line="276" w:lineRule="auto"/>
        <w:jc w:val="center"/>
        <w:rPr>
          <w:b w:val="1"/>
        </w:rPr>
      </w:pPr>
      <w:r w:rsidDel="00000000" w:rsidR="00000000" w:rsidRPr="00000000">
        <w:rPr>
          <w:b w:val="1"/>
          <w:rtl w:val="0"/>
        </w:rPr>
        <w:t xml:space="preserve">Course overview</w:t>
      </w:r>
    </w:p>
    <w:p w:rsidR="00000000" w:rsidDel="00000000" w:rsidP="00000000" w:rsidRDefault="00000000" w:rsidRPr="00000000" w14:paraId="0000003B">
      <w:pPr>
        <w:tabs>
          <w:tab w:val="left" w:pos="3960"/>
        </w:tabs>
        <w:spacing w:line="276" w:lineRule="auto"/>
        <w:rPr>
          <w:b w:val="1"/>
        </w:rPr>
      </w:pPr>
      <w:r w:rsidDel="00000000" w:rsidR="00000000" w:rsidRPr="00000000">
        <w:rPr>
          <w:rtl w:val="0"/>
        </w:rPr>
      </w:r>
    </w:p>
    <w:p w:rsidR="00000000" w:rsidDel="00000000" w:rsidP="00000000" w:rsidRDefault="00000000" w:rsidRPr="00000000" w14:paraId="0000003C">
      <w:pPr>
        <w:numPr>
          <w:ilvl w:val="0"/>
          <w:numId w:val="18"/>
        </w:numPr>
        <w:tabs>
          <w:tab w:val="left" w:pos="3960"/>
        </w:tabs>
        <w:spacing w:line="276" w:lineRule="auto"/>
        <w:ind w:left="720" w:hanging="360"/>
        <w:jc w:val="both"/>
        <w:rPr/>
      </w:pPr>
      <w:r w:rsidDel="00000000" w:rsidR="00000000" w:rsidRPr="00000000">
        <w:rPr>
          <w:rtl w:val="0"/>
        </w:rPr>
        <w:t xml:space="preserve">The term “first responder” means the first persons to arrive at the scene, both individually and in groups, prior to the arrival of medical professionals. The first responder is a person who performs basic manipulations to save the life of the victim using a minimum set of equipment or in its complete absence. </w:t>
      </w:r>
    </w:p>
    <w:p w:rsidR="00000000" w:rsidDel="00000000" w:rsidP="00000000" w:rsidRDefault="00000000" w:rsidRPr="00000000" w14:paraId="0000003D">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3E">
      <w:pPr>
        <w:tabs>
          <w:tab w:val="left" w:pos="3960"/>
        </w:tabs>
        <w:spacing w:line="276" w:lineRule="auto"/>
        <w:ind w:left="720" w:firstLine="0"/>
        <w:jc w:val="both"/>
        <w:rPr/>
      </w:pPr>
      <w:r w:rsidDel="00000000" w:rsidR="00000000" w:rsidRPr="00000000">
        <w:rPr>
          <w:rtl w:val="0"/>
        </w:rPr>
        <w:t xml:space="preserve">The main components of the programme are: training curriculum; the content of the programme with the definition of sections, topics and elements of each topic; a list of practical skills to be acquired by persons who do not have medical education, but as per their duties should be able to provide first aid.</w:t>
      </w:r>
    </w:p>
    <w:p w:rsidR="00000000" w:rsidDel="00000000" w:rsidP="00000000" w:rsidRDefault="00000000" w:rsidRPr="00000000" w14:paraId="0000003F">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0">
      <w:pPr>
        <w:numPr>
          <w:ilvl w:val="0"/>
          <w:numId w:val="18"/>
        </w:numPr>
        <w:tabs>
          <w:tab w:val="left" w:pos="3960"/>
        </w:tabs>
        <w:spacing w:line="276" w:lineRule="auto"/>
        <w:ind w:left="720" w:hanging="360"/>
        <w:jc w:val="both"/>
        <w:rPr/>
      </w:pPr>
      <w:r w:rsidDel="00000000" w:rsidR="00000000" w:rsidRPr="00000000">
        <w:rPr>
          <w:rtl w:val="0"/>
        </w:rPr>
        <w:t xml:space="preserve">The purpose of training non-medical professionals is to provide them with theoretical knowledge and allow to acquire practical skills in the basics of life support (First Aid), which corresponds to certain provisions of international programs BLS (basic life support) - basic resuscitation measures, PBLS (paediatric basic life support) - basic resuscitation measures for children, Bcon (bleeding control) - providing first aid for massive bleeding, ITLS (international trauma life support) / PHTLS (prehospital trauma life support) - providing aid to the injured before hospitalization.</w:t>
      </w:r>
    </w:p>
    <w:p w:rsidR="00000000" w:rsidDel="00000000" w:rsidP="00000000" w:rsidRDefault="00000000" w:rsidRPr="00000000" w14:paraId="00000041">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2">
      <w:pPr>
        <w:tabs>
          <w:tab w:val="left" w:pos="3960"/>
        </w:tabs>
        <w:spacing w:line="276" w:lineRule="auto"/>
        <w:ind w:left="720" w:firstLine="0"/>
        <w:jc w:val="both"/>
        <w:rPr/>
      </w:pPr>
      <w:r w:rsidDel="00000000" w:rsidR="00000000" w:rsidRPr="00000000">
        <w:rPr>
          <w:rtl w:val="0"/>
        </w:rPr>
        <w:t xml:space="preserve">Also, the course envisages the review of basic concepts about the structure of the human body and the work of organs and systems, as well as learning the basic principles and skills needed to assess the condition of the victim and provide first aid in extreme conditions before the arrival of emergency medical care team (hereinafter - the EMC team).</w:t>
      </w:r>
    </w:p>
    <w:p w:rsidR="00000000" w:rsidDel="00000000" w:rsidP="00000000" w:rsidRDefault="00000000" w:rsidRPr="00000000" w14:paraId="00000043">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4">
      <w:pPr>
        <w:numPr>
          <w:ilvl w:val="0"/>
          <w:numId w:val="18"/>
        </w:numPr>
        <w:tabs>
          <w:tab w:val="left" w:pos="3960"/>
        </w:tabs>
        <w:spacing w:line="276" w:lineRule="auto"/>
        <w:ind w:left="720" w:hanging="360"/>
        <w:jc w:val="both"/>
        <w:rPr/>
      </w:pPr>
      <w:r w:rsidDel="00000000" w:rsidR="00000000" w:rsidRPr="00000000">
        <w:rPr>
          <w:rtl w:val="0"/>
        </w:rPr>
        <w:t xml:space="preserve">Programme length - 40 hours. The programme envisages theoretical and practical training of persons.</w:t>
      </w:r>
    </w:p>
    <w:p w:rsidR="00000000" w:rsidDel="00000000" w:rsidP="00000000" w:rsidRDefault="00000000" w:rsidRPr="00000000" w14:paraId="00000045">
      <w:pPr>
        <w:tabs>
          <w:tab w:val="left" w:pos="3960"/>
        </w:tabs>
        <w:spacing w:line="276" w:lineRule="auto"/>
        <w:jc w:val="both"/>
        <w:rPr/>
      </w:pPr>
      <w:r w:rsidDel="00000000" w:rsidR="00000000" w:rsidRPr="00000000">
        <w:rPr>
          <w:rtl w:val="0"/>
        </w:rPr>
      </w:r>
    </w:p>
    <w:p w:rsidR="00000000" w:rsidDel="00000000" w:rsidP="00000000" w:rsidRDefault="00000000" w:rsidRPr="00000000" w14:paraId="00000046">
      <w:pPr>
        <w:numPr>
          <w:ilvl w:val="0"/>
          <w:numId w:val="18"/>
        </w:numPr>
        <w:tabs>
          <w:tab w:val="left" w:pos="3960"/>
        </w:tabs>
        <w:spacing w:line="276" w:lineRule="auto"/>
        <w:ind w:left="720" w:hanging="360"/>
        <w:jc w:val="both"/>
        <w:rPr/>
      </w:pPr>
      <w:r w:rsidDel="00000000" w:rsidR="00000000" w:rsidRPr="00000000">
        <w:rPr>
          <w:rtl w:val="0"/>
        </w:rPr>
        <w:t xml:space="preserve">The programme of the theoretical course covers: concept of human anatomy and physiology; regulatory and legal framework for the functioning of the emergency medical care system in Ukraine; concept of the emergency condition of a person; concept of the mechanism of injury; identification of signs of circulatory arrest in different age groups and the procedure for providing cardiopulmonary resuscitation; determination of signs of massive external bleeding, determination of signs of internal bleeding, procedures for providing first aid in these conditions; identification of injuries of individual anatomical areas, procedures for providing first aid; rules of personal safety; procedure for cooperation with rescue services; features of providing first aid in highly dangerous emergency situations, concept of mass injuries and medical triage.</w:t>
      </w:r>
    </w:p>
    <w:p w:rsidR="00000000" w:rsidDel="00000000" w:rsidP="00000000" w:rsidRDefault="00000000" w:rsidRPr="00000000" w14:paraId="00000047">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8">
      <w:pPr>
        <w:tabs>
          <w:tab w:val="left" w:pos="3960"/>
        </w:tabs>
        <w:spacing w:line="276" w:lineRule="auto"/>
        <w:ind w:left="720" w:firstLine="0"/>
        <w:jc w:val="both"/>
        <w:rPr/>
      </w:pPr>
      <w:r w:rsidDel="00000000" w:rsidR="00000000" w:rsidRPr="00000000">
        <w:rPr>
          <w:rtl w:val="0"/>
        </w:rPr>
        <w:t xml:space="preserve">The aim of practical exercises is to master and consolidate the knowledge gained during the theoretical course, mastering the practical skills of cardiopulmonary resuscitation in victims of different age groups, including the use of automatic external defibrillator; restoration and maintenance of airway patency; conducting an initial examination and recognising the critical condition of persons/victims; recognition of signs and stopping the external massive bleeding; conducting primary triage in the mass injuries cases; procedure for providing first aid for burns, electric shock, drowning, poisoning by an unknown substance, injuries of certain anatomical areas; rules for the use of first aid kits.</w:t>
      </w:r>
    </w:p>
    <w:p w:rsidR="00000000" w:rsidDel="00000000" w:rsidP="00000000" w:rsidRDefault="00000000" w:rsidRPr="00000000" w14:paraId="00000049">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A">
      <w:pPr>
        <w:numPr>
          <w:ilvl w:val="0"/>
          <w:numId w:val="18"/>
        </w:numPr>
        <w:tabs>
          <w:tab w:val="left" w:pos="3960"/>
        </w:tabs>
        <w:spacing w:line="276" w:lineRule="auto"/>
        <w:ind w:left="720" w:hanging="360"/>
        <w:jc w:val="both"/>
        <w:rPr/>
      </w:pPr>
      <w:r w:rsidDel="00000000" w:rsidR="00000000" w:rsidRPr="00000000">
        <w:rPr>
          <w:rtl w:val="0"/>
        </w:rPr>
        <w:t xml:space="preserve">The following types of classes are used to implement the programme during the learning process: lectures, practical exercises, seminars. Practical exercises should be conducted in the groups of up to 6 persons. Before the start of training it is possible to provide trainees with the necessary methodological materials.</w:t>
      </w:r>
    </w:p>
    <w:p w:rsidR="00000000" w:rsidDel="00000000" w:rsidP="00000000" w:rsidRDefault="00000000" w:rsidRPr="00000000" w14:paraId="0000004B">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C">
      <w:pPr>
        <w:tabs>
          <w:tab w:val="left" w:pos="3960"/>
        </w:tabs>
        <w:spacing w:line="276" w:lineRule="auto"/>
        <w:ind w:left="720" w:firstLine="0"/>
        <w:jc w:val="both"/>
        <w:rPr/>
      </w:pPr>
      <w:r w:rsidDel="00000000" w:rsidR="00000000" w:rsidRPr="00000000">
        <w:rPr>
          <w:rtl w:val="0"/>
        </w:rPr>
        <w:t xml:space="preserve">To obtain a certificate of completion of the training course, upon completion of the training the trainee should successfully pass a theoretical test and a practical exam.</w:t>
      </w:r>
    </w:p>
    <w:p w:rsidR="00000000" w:rsidDel="00000000" w:rsidP="00000000" w:rsidRDefault="00000000" w:rsidRPr="00000000" w14:paraId="0000004D">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4E">
      <w:pPr>
        <w:numPr>
          <w:ilvl w:val="0"/>
          <w:numId w:val="18"/>
        </w:numPr>
        <w:tabs>
          <w:tab w:val="left" w:pos="3960"/>
        </w:tabs>
        <w:spacing w:line="276" w:lineRule="auto"/>
        <w:ind w:left="720" w:hanging="360"/>
        <w:jc w:val="both"/>
        <w:rPr/>
      </w:pPr>
      <w:r w:rsidDel="00000000" w:rsidR="00000000" w:rsidRPr="00000000">
        <w:rPr>
          <w:rtl w:val="0"/>
        </w:rPr>
        <w:t xml:space="preserve">Upon completion of the programme, the person should have acquired the following knowledge:</w:t>
      </w:r>
    </w:p>
    <w:p w:rsidR="00000000" w:rsidDel="00000000" w:rsidP="00000000" w:rsidRDefault="00000000" w:rsidRPr="00000000" w14:paraId="0000004F">
      <w:pPr>
        <w:numPr>
          <w:ilvl w:val="0"/>
          <w:numId w:val="4"/>
        </w:numPr>
        <w:tabs>
          <w:tab w:val="left" w:pos="3960"/>
        </w:tabs>
        <w:spacing w:line="276" w:lineRule="auto"/>
        <w:ind w:left="720" w:hanging="360"/>
        <w:jc w:val="both"/>
        <w:rPr/>
      </w:pPr>
      <w:r w:rsidDel="00000000" w:rsidR="00000000" w:rsidRPr="00000000">
        <w:rPr>
          <w:rtl w:val="0"/>
        </w:rPr>
        <w:t xml:space="preserve">rules of inspection of the scene; rules of observance of own safety during provision of first aid;</w:t>
      </w:r>
    </w:p>
    <w:p w:rsidR="00000000" w:rsidDel="00000000" w:rsidP="00000000" w:rsidRDefault="00000000" w:rsidRPr="00000000" w14:paraId="00000050">
      <w:pPr>
        <w:numPr>
          <w:ilvl w:val="0"/>
          <w:numId w:val="4"/>
        </w:numPr>
        <w:tabs>
          <w:tab w:val="left" w:pos="3960"/>
        </w:tabs>
        <w:spacing w:line="276" w:lineRule="auto"/>
        <w:ind w:left="720" w:hanging="360"/>
        <w:jc w:val="both"/>
        <w:rPr/>
      </w:pPr>
      <w:r w:rsidDel="00000000" w:rsidR="00000000" w:rsidRPr="00000000">
        <w:rPr>
          <w:rtl w:val="0"/>
        </w:rPr>
        <w:t xml:space="preserve">regulatory framework for the functioning of the EMC system in Ukraine;</w:t>
      </w:r>
    </w:p>
    <w:p w:rsidR="00000000" w:rsidDel="00000000" w:rsidP="00000000" w:rsidRDefault="00000000" w:rsidRPr="00000000" w14:paraId="00000051">
      <w:pPr>
        <w:numPr>
          <w:ilvl w:val="0"/>
          <w:numId w:val="4"/>
        </w:numPr>
        <w:tabs>
          <w:tab w:val="left" w:pos="3960"/>
        </w:tabs>
        <w:spacing w:line="276" w:lineRule="auto"/>
        <w:ind w:left="720" w:hanging="360"/>
        <w:jc w:val="both"/>
        <w:rPr/>
      </w:pPr>
      <w:r w:rsidDel="00000000" w:rsidR="00000000" w:rsidRPr="00000000">
        <w:rPr>
          <w:rtl w:val="0"/>
        </w:rPr>
        <w:t xml:space="preserve">basics of human anatomy and physiology;</w:t>
      </w:r>
    </w:p>
    <w:p w:rsidR="00000000" w:rsidDel="00000000" w:rsidP="00000000" w:rsidRDefault="00000000" w:rsidRPr="00000000" w14:paraId="00000052">
      <w:pPr>
        <w:numPr>
          <w:ilvl w:val="0"/>
          <w:numId w:val="4"/>
        </w:numPr>
        <w:tabs>
          <w:tab w:val="left" w:pos="3960"/>
        </w:tabs>
        <w:spacing w:line="276" w:lineRule="auto"/>
        <w:ind w:left="720" w:hanging="360"/>
        <w:jc w:val="both"/>
        <w:rPr/>
      </w:pPr>
      <w:r w:rsidDel="00000000" w:rsidR="00000000" w:rsidRPr="00000000">
        <w:rPr>
          <w:rtl w:val="0"/>
        </w:rPr>
        <w:t xml:space="preserve">conducting an initial examination of the person/victim;</w:t>
      </w:r>
    </w:p>
    <w:p w:rsidR="00000000" w:rsidDel="00000000" w:rsidP="00000000" w:rsidRDefault="00000000" w:rsidRPr="00000000" w14:paraId="00000053">
      <w:pPr>
        <w:numPr>
          <w:ilvl w:val="0"/>
          <w:numId w:val="4"/>
        </w:numPr>
        <w:tabs>
          <w:tab w:val="left" w:pos="3960"/>
        </w:tabs>
        <w:spacing w:line="276" w:lineRule="auto"/>
        <w:ind w:left="720" w:hanging="360"/>
        <w:jc w:val="both"/>
        <w:rPr/>
      </w:pPr>
      <w:r w:rsidDel="00000000" w:rsidR="00000000" w:rsidRPr="00000000">
        <w:rPr>
          <w:rtl w:val="0"/>
        </w:rPr>
        <w:t xml:space="preserve">methods of assessing signs of life in victims with sudden cessation of blood circulation;</w:t>
      </w:r>
    </w:p>
    <w:p w:rsidR="00000000" w:rsidDel="00000000" w:rsidP="00000000" w:rsidRDefault="00000000" w:rsidRPr="00000000" w14:paraId="00000054">
      <w:pPr>
        <w:numPr>
          <w:ilvl w:val="0"/>
          <w:numId w:val="4"/>
        </w:numPr>
        <w:tabs>
          <w:tab w:val="left" w:pos="3960"/>
        </w:tabs>
        <w:spacing w:line="276" w:lineRule="auto"/>
        <w:ind w:left="720" w:hanging="360"/>
        <w:jc w:val="both"/>
        <w:rPr/>
      </w:pPr>
      <w:r w:rsidDel="00000000" w:rsidR="00000000" w:rsidRPr="00000000">
        <w:rPr>
          <w:rtl w:val="0"/>
        </w:rPr>
        <w:t xml:space="preserve">rules of communication with rescue services;</w:t>
      </w:r>
    </w:p>
    <w:p w:rsidR="00000000" w:rsidDel="00000000" w:rsidP="00000000" w:rsidRDefault="00000000" w:rsidRPr="00000000" w14:paraId="00000055">
      <w:pPr>
        <w:numPr>
          <w:ilvl w:val="0"/>
          <w:numId w:val="4"/>
        </w:numPr>
        <w:tabs>
          <w:tab w:val="left" w:pos="3960"/>
        </w:tabs>
        <w:spacing w:line="276" w:lineRule="auto"/>
        <w:ind w:left="720" w:hanging="360"/>
        <w:jc w:val="both"/>
        <w:rPr/>
      </w:pPr>
      <w:r w:rsidDel="00000000" w:rsidR="00000000" w:rsidRPr="00000000">
        <w:rPr>
          <w:rtl w:val="0"/>
        </w:rPr>
        <w:t xml:space="preserve">algorithm of cardiopulmonary resuscitation in persons/victims of different age groups;</w:t>
      </w:r>
    </w:p>
    <w:p w:rsidR="00000000" w:rsidDel="00000000" w:rsidP="00000000" w:rsidRDefault="00000000" w:rsidRPr="00000000" w14:paraId="00000056">
      <w:pPr>
        <w:numPr>
          <w:ilvl w:val="0"/>
          <w:numId w:val="4"/>
        </w:numPr>
        <w:tabs>
          <w:tab w:val="left" w:pos="3960"/>
        </w:tabs>
        <w:spacing w:line="276" w:lineRule="auto"/>
        <w:ind w:left="720" w:hanging="360"/>
        <w:jc w:val="both"/>
        <w:rPr/>
      </w:pPr>
      <w:r w:rsidDel="00000000" w:rsidR="00000000" w:rsidRPr="00000000">
        <w:rPr>
          <w:rtl w:val="0"/>
        </w:rPr>
        <w:t xml:space="preserve">algorithm of cardiopulmonary resuscitation with the use of automatic external defibrillator in persons/victims of different age groups;</w:t>
      </w:r>
    </w:p>
    <w:p w:rsidR="00000000" w:rsidDel="00000000" w:rsidP="00000000" w:rsidRDefault="00000000" w:rsidRPr="00000000" w14:paraId="00000057">
      <w:pPr>
        <w:numPr>
          <w:ilvl w:val="0"/>
          <w:numId w:val="4"/>
        </w:numPr>
        <w:tabs>
          <w:tab w:val="left" w:pos="3960"/>
        </w:tabs>
        <w:spacing w:line="276" w:lineRule="auto"/>
        <w:ind w:left="720" w:hanging="360"/>
        <w:jc w:val="both"/>
        <w:rPr/>
      </w:pPr>
      <w:r w:rsidDel="00000000" w:rsidR="00000000" w:rsidRPr="00000000">
        <w:rPr>
          <w:rtl w:val="0"/>
        </w:rPr>
        <w:t xml:space="preserve">peculiarities of cardiopulmonary resuscitation in case of drowning;</w:t>
      </w:r>
    </w:p>
    <w:p w:rsidR="00000000" w:rsidDel="00000000" w:rsidP="00000000" w:rsidRDefault="00000000" w:rsidRPr="00000000" w14:paraId="00000058">
      <w:pPr>
        <w:numPr>
          <w:ilvl w:val="0"/>
          <w:numId w:val="4"/>
        </w:numPr>
        <w:tabs>
          <w:tab w:val="left" w:pos="3960"/>
        </w:tabs>
        <w:spacing w:line="276" w:lineRule="auto"/>
        <w:ind w:left="720" w:hanging="360"/>
        <w:jc w:val="both"/>
        <w:rPr/>
      </w:pPr>
      <w:r w:rsidDel="00000000" w:rsidR="00000000" w:rsidRPr="00000000">
        <w:rPr>
          <w:rtl w:val="0"/>
        </w:rPr>
        <w:t xml:space="preserve">signs of upper airway obstruction;</w:t>
      </w:r>
    </w:p>
    <w:p w:rsidR="00000000" w:rsidDel="00000000" w:rsidP="00000000" w:rsidRDefault="00000000" w:rsidRPr="00000000" w14:paraId="00000059">
      <w:pPr>
        <w:numPr>
          <w:ilvl w:val="0"/>
          <w:numId w:val="4"/>
        </w:numPr>
        <w:tabs>
          <w:tab w:val="left" w:pos="3960"/>
        </w:tabs>
        <w:spacing w:line="276" w:lineRule="auto"/>
        <w:ind w:left="720" w:hanging="360"/>
        <w:jc w:val="both"/>
        <w:rPr/>
      </w:pPr>
      <w:r w:rsidDel="00000000" w:rsidR="00000000" w:rsidRPr="00000000">
        <w:rPr>
          <w:rtl w:val="0"/>
        </w:rPr>
        <w:t xml:space="preserve">algorithm for restoring airway patency in victims of different age groups during asphyxia;</w:t>
      </w:r>
    </w:p>
    <w:p w:rsidR="00000000" w:rsidDel="00000000" w:rsidP="00000000" w:rsidRDefault="00000000" w:rsidRPr="00000000" w14:paraId="0000005A">
      <w:pPr>
        <w:numPr>
          <w:ilvl w:val="0"/>
          <w:numId w:val="4"/>
        </w:numPr>
        <w:tabs>
          <w:tab w:val="left" w:pos="3960"/>
        </w:tabs>
        <w:spacing w:line="276" w:lineRule="auto"/>
        <w:ind w:left="720" w:hanging="360"/>
        <w:jc w:val="both"/>
        <w:rPr/>
      </w:pPr>
      <w:r w:rsidDel="00000000" w:rsidR="00000000" w:rsidRPr="00000000">
        <w:rPr>
          <w:rtl w:val="0"/>
        </w:rPr>
        <w:t xml:space="preserve">recognition of signs of massive external bleeding;</w:t>
      </w:r>
    </w:p>
    <w:p w:rsidR="00000000" w:rsidDel="00000000" w:rsidP="00000000" w:rsidRDefault="00000000" w:rsidRPr="00000000" w14:paraId="0000005B">
      <w:pPr>
        <w:numPr>
          <w:ilvl w:val="0"/>
          <w:numId w:val="4"/>
        </w:numPr>
        <w:tabs>
          <w:tab w:val="left" w:pos="3960"/>
        </w:tabs>
        <w:spacing w:line="276" w:lineRule="auto"/>
        <w:ind w:left="720" w:hanging="360"/>
        <w:jc w:val="both"/>
        <w:rPr/>
      </w:pPr>
      <w:r w:rsidDel="00000000" w:rsidR="00000000" w:rsidRPr="00000000">
        <w:rPr>
          <w:rtl w:val="0"/>
        </w:rPr>
        <w:t xml:space="preserve">recognition of signs of internal bleeding;</w:t>
      </w:r>
    </w:p>
    <w:p w:rsidR="00000000" w:rsidDel="00000000" w:rsidP="00000000" w:rsidRDefault="00000000" w:rsidRPr="00000000" w14:paraId="0000005C">
      <w:pPr>
        <w:numPr>
          <w:ilvl w:val="0"/>
          <w:numId w:val="4"/>
        </w:numPr>
        <w:tabs>
          <w:tab w:val="left" w:pos="3960"/>
        </w:tabs>
        <w:spacing w:line="276" w:lineRule="auto"/>
        <w:ind w:left="720" w:hanging="360"/>
        <w:jc w:val="both"/>
        <w:rPr/>
      </w:pPr>
      <w:r w:rsidDel="00000000" w:rsidR="00000000" w:rsidRPr="00000000">
        <w:rPr>
          <w:rtl w:val="0"/>
        </w:rPr>
        <w:t xml:space="preserve">algorithm for stopping massive external bleeding;</w:t>
      </w:r>
    </w:p>
    <w:p w:rsidR="00000000" w:rsidDel="00000000" w:rsidP="00000000" w:rsidRDefault="00000000" w:rsidRPr="00000000" w14:paraId="0000005D">
      <w:pPr>
        <w:numPr>
          <w:ilvl w:val="0"/>
          <w:numId w:val="4"/>
        </w:numPr>
        <w:tabs>
          <w:tab w:val="left" w:pos="3960"/>
        </w:tabs>
        <w:spacing w:line="276" w:lineRule="auto"/>
        <w:ind w:left="720" w:hanging="360"/>
        <w:jc w:val="both"/>
        <w:rPr/>
      </w:pPr>
      <w:r w:rsidDel="00000000" w:rsidR="00000000" w:rsidRPr="00000000">
        <w:rPr>
          <w:rtl w:val="0"/>
        </w:rPr>
        <w:t xml:space="preserve">algorithm for providing first aid in case of suspicion of internal bleeding;</w:t>
      </w:r>
    </w:p>
    <w:p w:rsidR="00000000" w:rsidDel="00000000" w:rsidP="00000000" w:rsidRDefault="00000000" w:rsidRPr="00000000" w14:paraId="0000005E">
      <w:pPr>
        <w:numPr>
          <w:ilvl w:val="0"/>
          <w:numId w:val="4"/>
        </w:numPr>
        <w:tabs>
          <w:tab w:val="left" w:pos="3960"/>
        </w:tabs>
        <w:spacing w:line="276" w:lineRule="auto"/>
        <w:ind w:left="720" w:hanging="360"/>
        <w:jc w:val="both"/>
        <w:rPr/>
      </w:pPr>
      <w:r w:rsidDel="00000000" w:rsidR="00000000" w:rsidRPr="00000000">
        <w:rPr>
          <w:rtl w:val="0"/>
        </w:rPr>
        <w:t xml:space="preserve">compliance with the rules of personal safety when stopping massive external bleeding;</w:t>
      </w:r>
    </w:p>
    <w:p w:rsidR="00000000" w:rsidDel="00000000" w:rsidP="00000000" w:rsidRDefault="00000000" w:rsidRPr="00000000" w14:paraId="0000005F">
      <w:pPr>
        <w:numPr>
          <w:ilvl w:val="0"/>
          <w:numId w:val="4"/>
        </w:numPr>
        <w:tabs>
          <w:tab w:val="left" w:pos="3960"/>
        </w:tabs>
        <w:spacing w:line="276" w:lineRule="auto"/>
        <w:ind w:left="720" w:hanging="360"/>
        <w:jc w:val="both"/>
        <w:rPr/>
      </w:pPr>
      <w:r w:rsidDel="00000000" w:rsidR="00000000" w:rsidRPr="00000000">
        <w:rPr>
          <w:rtl w:val="0"/>
        </w:rPr>
        <w:t xml:space="preserve">algorithm for restoring and maintaining airway patency in persons/victims of different age groups;</w:t>
      </w:r>
    </w:p>
    <w:p w:rsidR="00000000" w:rsidDel="00000000" w:rsidP="00000000" w:rsidRDefault="00000000" w:rsidRPr="00000000" w14:paraId="00000060">
      <w:pPr>
        <w:numPr>
          <w:ilvl w:val="0"/>
          <w:numId w:val="4"/>
        </w:numPr>
        <w:tabs>
          <w:tab w:val="left" w:pos="3960"/>
        </w:tabs>
        <w:spacing w:line="276" w:lineRule="auto"/>
        <w:ind w:left="720" w:hanging="360"/>
        <w:jc w:val="both"/>
        <w:rPr/>
      </w:pPr>
      <w:r w:rsidDel="00000000" w:rsidR="00000000" w:rsidRPr="00000000">
        <w:rPr>
          <w:rtl w:val="0"/>
        </w:rPr>
        <w:t xml:space="preserve">algorithm for providing first aid in case of burns;</w:t>
      </w:r>
    </w:p>
    <w:p w:rsidR="00000000" w:rsidDel="00000000" w:rsidP="00000000" w:rsidRDefault="00000000" w:rsidRPr="00000000" w14:paraId="00000061">
      <w:pPr>
        <w:numPr>
          <w:ilvl w:val="0"/>
          <w:numId w:val="4"/>
        </w:numPr>
        <w:tabs>
          <w:tab w:val="left" w:pos="3960"/>
        </w:tabs>
        <w:spacing w:line="276" w:lineRule="auto"/>
        <w:ind w:left="720" w:hanging="360"/>
        <w:jc w:val="both"/>
        <w:rPr/>
      </w:pPr>
      <w:r w:rsidDel="00000000" w:rsidR="00000000" w:rsidRPr="00000000">
        <w:rPr>
          <w:rtl w:val="0"/>
        </w:rPr>
        <w:t xml:space="preserve">algorithm for providing first aid in case of electric traumas;</w:t>
      </w:r>
    </w:p>
    <w:p w:rsidR="00000000" w:rsidDel="00000000" w:rsidP="00000000" w:rsidRDefault="00000000" w:rsidRPr="00000000" w14:paraId="00000062">
      <w:pPr>
        <w:numPr>
          <w:ilvl w:val="0"/>
          <w:numId w:val="4"/>
        </w:numPr>
        <w:tabs>
          <w:tab w:val="left" w:pos="3960"/>
        </w:tabs>
        <w:spacing w:line="276" w:lineRule="auto"/>
        <w:ind w:left="720" w:hanging="360"/>
        <w:jc w:val="both"/>
        <w:rPr/>
      </w:pPr>
      <w:r w:rsidDel="00000000" w:rsidR="00000000" w:rsidRPr="00000000">
        <w:rPr>
          <w:rtl w:val="0"/>
        </w:rPr>
        <w:t xml:space="preserve">algorithm for providing first aid in case of poisoning by unknown substance;</w:t>
      </w:r>
    </w:p>
    <w:p w:rsidR="00000000" w:rsidDel="00000000" w:rsidP="00000000" w:rsidRDefault="00000000" w:rsidRPr="00000000" w14:paraId="00000063">
      <w:pPr>
        <w:numPr>
          <w:ilvl w:val="0"/>
          <w:numId w:val="4"/>
        </w:numPr>
        <w:tabs>
          <w:tab w:val="left" w:pos="3960"/>
        </w:tabs>
        <w:spacing w:line="276" w:lineRule="auto"/>
        <w:ind w:left="720" w:hanging="360"/>
        <w:jc w:val="both"/>
        <w:rPr/>
      </w:pPr>
      <w:r w:rsidDel="00000000" w:rsidR="00000000" w:rsidRPr="00000000">
        <w:rPr>
          <w:rtl w:val="0"/>
        </w:rPr>
        <w:t xml:space="preserve">algorithm for providing first aid in case of injuries of specific anatomical areas;</w:t>
      </w:r>
    </w:p>
    <w:p w:rsidR="00000000" w:rsidDel="00000000" w:rsidP="00000000" w:rsidRDefault="00000000" w:rsidRPr="00000000" w14:paraId="00000064">
      <w:pPr>
        <w:numPr>
          <w:ilvl w:val="0"/>
          <w:numId w:val="4"/>
        </w:numPr>
        <w:tabs>
          <w:tab w:val="left" w:pos="3960"/>
        </w:tabs>
        <w:spacing w:line="276" w:lineRule="auto"/>
        <w:ind w:left="720" w:hanging="360"/>
        <w:jc w:val="both"/>
        <w:rPr/>
      </w:pPr>
      <w:r w:rsidDel="00000000" w:rsidR="00000000" w:rsidRPr="00000000">
        <w:rPr>
          <w:rtl w:val="0"/>
        </w:rPr>
        <w:t xml:space="preserve">algorithm for triage of victims during mass injuries;</w:t>
      </w:r>
    </w:p>
    <w:p w:rsidR="00000000" w:rsidDel="00000000" w:rsidP="00000000" w:rsidRDefault="00000000" w:rsidRPr="00000000" w14:paraId="00000065">
      <w:pPr>
        <w:numPr>
          <w:ilvl w:val="0"/>
          <w:numId w:val="4"/>
        </w:numPr>
        <w:tabs>
          <w:tab w:val="left" w:pos="3960"/>
        </w:tabs>
        <w:spacing w:line="276" w:lineRule="auto"/>
        <w:ind w:left="720" w:hanging="360"/>
        <w:jc w:val="both"/>
        <w:rPr/>
      </w:pPr>
      <w:r w:rsidDel="00000000" w:rsidR="00000000" w:rsidRPr="00000000">
        <w:rPr>
          <w:rtl w:val="0"/>
        </w:rPr>
        <w:t xml:space="preserve">peculiarities of assistance in case of highly dangerous emergency situations.</w:t>
      </w:r>
    </w:p>
    <w:p w:rsidR="00000000" w:rsidDel="00000000" w:rsidP="00000000" w:rsidRDefault="00000000" w:rsidRPr="00000000" w14:paraId="00000066">
      <w:pPr>
        <w:tabs>
          <w:tab w:val="left" w:pos="3960"/>
        </w:tabs>
        <w:spacing w:line="276" w:lineRule="auto"/>
        <w:jc w:val="both"/>
        <w:rPr/>
      </w:pPr>
      <w:r w:rsidDel="00000000" w:rsidR="00000000" w:rsidRPr="00000000">
        <w:rPr>
          <w:rtl w:val="0"/>
        </w:rPr>
      </w:r>
    </w:p>
    <w:p w:rsidR="00000000" w:rsidDel="00000000" w:rsidP="00000000" w:rsidRDefault="00000000" w:rsidRPr="00000000" w14:paraId="00000067">
      <w:pPr>
        <w:numPr>
          <w:ilvl w:val="0"/>
          <w:numId w:val="5"/>
        </w:numPr>
        <w:tabs>
          <w:tab w:val="left" w:pos="3960"/>
        </w:tabs>
        <w:spacing w:line="276" w:lineRule="auto"/>
        <w:ind w:left="720" w:hanging="360"/>
        <w:jc w:val="both"/>
        <w:rPr/>
      </w:pPr>
      <w:r w:rsidDel="00000000" w:rsidR="00000000" w:rsidRPr="00000000">
        <w:rPr>
          <w:rtl w:val="0"/>
        </w:rPr>
        <w:t xml:space="preserve">To determine the initial level of knowledge of students, testing should be conducted before the start of training.</w:t>
      </w:r>
    </w:p>
    <w:p w:rsidR="00000000" w:rsidDel="00000000" w:rsidP="00000000" w:rsidRDefault="00000000" w:rsidRPr="00000000" w14:paraId="00000068">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069">
      <w:pPr>
        <w:numPr>
          <w:ilvl w:val="0"/>
          <w:numId w:val="5"/>
        </w:numPr>
        <w:tabs>
          <w:tab w:val="left" w:pos="3960"/>
        </w:tabs>
        <w:spacing w:line="276" w:lineRule="auto"/>
        <w:ind w:left="720" w:hanging="360"/>
        <w:jc w:val="both"/>
        <w:rPr/>
      </w:pPr>
      <w:r w:rsidDel="00000000" w:rsidR="00000000" w:rsidRPr="00000000">
        <w:rPr>
          <w:rtl w:val="0"/>
        </w:rPr>
        <w:t xml:space="preserve">Training programme curriculum</w:t>
      </w:r>
    </w:p>
    <w:p w:rsidR="00000000" w:rsidDel="00000000" w:rsidP="00000000" w:rsidRDefault="00000000" w:rsidRPr="00000000" w14:paraId="0000006A">
      <w:pPr>
        <w:numPr>
          <w:ilvl w:val="0"/>
          <w:numId w:val="10"/>
        </w:numPr>
        <w:tabs>
          <w:tab w:val="left" w:pos="3960"/>
        </w:tabs>
        <w:spacing w:line="276" w:lineRule="auto"/>
        <w:ind w:left="720" w:hanging="360"/>
        <w:jc w:val="both"/>
        <w:rPr/>
      </w:pPr>
      <w:r w:rsidDel="00000000" w:rsidR="00000000" w:rsidRPr="00000000">
        <w:rPr>
          <w:rtl w:val="0"/>
        </w:rPr>
        <w:t xml:space="preserve">The concept of the EMC system, the regulatory framework for its operation in Ukraine.</w:t>
      </w:r>
    </w:p>
    <w:p w:rsidR="00000000" w:rsidDel="00000000" w:rsidP="00000000" w:rsidRDefault="00000000" w:rsidRPr="00000000" w14:paraId="0000006B">
      <w:pPr>
        <w:tabs>
          <w:tab w:val="left" w:pos="3960"/>
        </w:tabs>
        <w:spacing w:line="276" w:lineRule="auto"/>
        <w:ind w:left="720" w:firstLine="0"/>
        <w:jc w:val="both"/>
        <w:rPr/>
      </w:pPr>
      <w:r w:rsidDel="00000000" w:rsidR="00000000" w:rsidRPr="00000000">
        <w:rPr>
          <w:rtl w:val="0"/>
        </w:rPr>
        <w:t xml:space="preserve">Theoretical class. The structure and principles of the EMC system in developed countries, the role of first aid. Regulatory and legal framework for the existence of the EMC system in Ukraine, prospects for development.</w:t>
      </w:r>
    </w:p>
    <w:p w:rsidR="00000000" w:rsidDel="00000000" w:rsidP="00000000" w:rsidRDefault="00000000" w:rsidRPr="00000000" w14:paraId="0000006C">
      <w:pPr>
        <w:numPr>
          <w:ilvl w:val="0"/>
          <w:numId w:val="10"/>
        </w:numPr>
        <w:tabs>
          <w:tab w:val="left" w:pos="3960"/>
        </w:tabs>
        <w:spacing w:line="276" w:lineRule="auto"/>
        <w:ind w:left="720" w:hanging="360"/>
        <w:jc w:val="both"/>
        <w:rPr/>
      </w:pPr>
      <w:r w:rsidDel="00000000" w:rsidR="00000000" w:rsidRPr="00000000">
        <w:rPr>
          <w:rtl w:val="0"/>
        </w:rPr>
        <w:t xml:space="preserve">The concept of human anatomy and physiology.</w:t>
      </w:r>
    </w:p>
    <w:p w:rsidR="00000000" w:rsidDel="00000000" w:rsidP="00000000" w:rsidRDefault="00000000" w:rsidRPr="00000000" w14:paraId="0000006D">
      <w:pPr>
        <w:tabs>
          <w:tab w:val="left" w:pos="3960"/>
        </w:tabs>
        <w:spacing w:line="276" w:lineRule="auto"/>
        <w:ind w:left="720" w:firstLine="0"/>
        <w:jc w:val="both"/>
        <w:rPr/>
      </w:pPr>
      <w:r w:rsidDel="00000000" w:rsidR="00000000" w:rsidRPr="00000000">
        <w:rPr>
          <w:rtl w:val="0"/>
        </w:rPr>
        <w:t xml:space="preserve">Theoretical class. Fundamentals of anatomy of the cardiovascular, respiratory, nervous, musculo-skeletal systems. Basics of human physiology.</w:t>
      </w:r>
    </w:p>
    <w:p w:rsidR="00000000" w:rsidDel="00000000" w:rsidP="00000000" w:rsidRDefault="00000000" w:rsidRPr="00000000" w14:paraId="0000006E">
      <w:pPr>
        <w:numPr>
          <w:ilvl w:val="0"/>
          <w:numId w:val="10"/>
        </w:numPr>
        <w:tabs>
          <w:tab w:val="left" w:pos="3960"/>
        </w:tabs>
        <w:spacing w:line="276" w:lineRule="auto"/>
        <w:ind w:left="720" w:hanging="360"/>
        <w:jc w:val="both"/>
        <w:rPr/>
      </w:pPr>
      <w:r w:rsidDel="00000000" w:rsidR="00000000" w:rsidRPr="00000000">
        <w:rPr>
          <w:rtl w:val="0"/>
        </w:rPr>
        <w:t xml:space="preserve">Scene inspection. Initial examination of the person/victim.</w:t>
      </w:r>
    </w:p>
    <w:p w:rsidR="00000000" w:rsidDel="00000000" w:rsidP="00000000" w:rsidRDefault="00000000" w:rsidRPr="00000000" w14:paraId="0000006F">
      <w:pPr>
        <w:tabs>
          <w:tab w:val="left" w:pos="3960"/>
        </w:tabs>
        <w:spacing w:line="276" w:lineRule="auto"/>
        <w:ind w:left="720" w:firstLine="0"/>
        <w:jc w:val="both"/>
        <w:rPr/>
      </w:pPr>
      <w:r w:rsidDel="00000000" w:rsidR="00000000" w:rsidRPr="00000000">
        <w:rPr>
          <w:rtl w:val="0"/>
        </w:rPr>
        <w:t xml:space="preserve">Theoretical class. Observing safety rules at the scene. Initial impression of the person/victim. The concept of the mechanism of injury. Initial examination of the person/victim. Procedure for interaction with rescue services.</w:t>
      </w:r>
    </w:p>
    <w:p w:rsidR="00000000" w:rsidDel="00000000" w:rsidP="00000000" w:rsidRDefault="00000000" w:rsidRPr="00000000" w14:paraId="00000070">
      <w:pPr>
        <w:tabs>
          <w:tab w:val="left" w:pos="3960"/>
        </w:tabs>
        <w:spacing w:line="276" w:lineRule="auto"/>
        <w:ind w:left="720" w:firstLine="0"/>
        <w:jc w:val="both"/>
        <w:rPr/>
      </w:pPr>
      <w:r w:rsidDel="00000000" w:rsidR="00000000" w:rsidRPr="00000000">
        <w:rPr>
          <w:rtl w:val="0"/>
        </w:rPr>
        <w:t xml:space="preserve">Practical exercise. Identification of possible threats at the scene. Conducting initial examination of the person/victim. Team interaction in providing first aid to the person/victim.</w:t>
      </w:r>
    </w:p>
    <w:p w:rsidR="00000000" w:rsidDel="00000000" w:rsidP="00000000" w:rsidRDefault="00000000" w:rsidRPr="00000000" w14:paraId="00000071">
      <w:pPr>
        <w:numPr>
          <w:ilvl w:val="0"/>
          <w:numId w:val="10"/>
        </w:numPr>
        <w:tabs>
          <w:tab w:val="left" w:pos="3960"/>
        </w:tabs>
        <w:spacing w:line="276" w:lineRule="auto"/>
        <w:ind w:left="720" w:hanging="360"/>
        <w:jc w:val="both"/>
        <w:rPr/>
      </w:pPr>
      <w:r w:rsidDel="00000000" w:rsidR="00000000" w:rsidRPr="00000000">
        <w:rPr>
          <w:rtl w:val="0"/>
        </w:rPr>
        <w:t xml:space="preserve">Emergencies. Principles of cardiopulmonary resuscitation in persons of different age groups.</w:t>
      </w:r>
    </w:p>
    <w:p w:rsidR="00000000" w:rsidDel="00000000" w:rsidP="00000000" w:rsidRDefault="00000000" w:rsidRPr="00000000" w14:paraId="00000072">
      <w:pPr>
        <w:tabs>
          <w:tab w:val="left" w:pos="3960"/>
        </w:tabs>
        <w:spacing w:line="276" w:lineRule="auto"/>
        <w:ind w:left="720" w:firstLine="0"/>
        <w:jc w:val="both"/>
        <w:rPr/>
      </w:pPr>
      <w:r w:rsidDel="00000000" w:rsidR="00000000" w:rsidRPr="00000000">
        <w:rPr>
          <w:rtl w:val="0"/>
        </w:rPr>
        <w:t xml:space="preserve">Theoretical class. The concept of myocardial infarction, stroke, epileptic seizure, anaphylaxis. Signs of disorders of the cardiovascular system. Causes and signs of cardiac arrest. Procedure (algorithm) of cardiopulmonary resuscitation in different age groups. The concept of automatic external defibrillator, the procedure for its use in cardiopulmonary resuscitation.</w:t>
      </w:r>
    </w:p>
    <w:p w:rsidR="00000000" w:rsidDel="00000000" w:rsidP="00000000" w:rsidRDefault="00000000" w:rsidRPr="00000000" w14:paraId="00000073">
      <w:pPr>
        <w:tabs>
          <w:tab w:val="left" w:pos="3960"/>
        </w:tabs>
        <w:spacing w:line="276" w:lineRule="auto"/>
        <w:ind w:left="720" w:firstLine="0"/>
        <w:jc w:val="both"/>
        <w:rPr/>
      </w:pPr>
      <w:r w:rsidDel="00000000" w:rsidR="00000000" w:rsidRPr="00000000">
        <w:rPr>
          <w:rtl w:val="0"/>
        </w:rPr>
        <w:t xml:space="preserve">Practical exercise. Restoration of airway patency. Assessment of the presence of breathing. Carrying out external heart massage. Conducting mouth-to-mouth resuscitation. The use of an external automatic defibrillator during cardiopulmonary resuscitation. Giving the victim a stable position. Peculiarities of cardiopulmonary resuscitation in case of drowning. Peculiarities of aid for myocardial infarction, stroke, epileptic seizures, anaphylaxis.</w:t>
      </w:r>
    </w:p>
    <w:p w:rsidR="00000000" w:rsidDel="00000000" w:rsidP="00000000" w:rsidRDefault="00000000" w:rsidRPr="00000000" w14:paraId="00000074">
      <w:pPr>
        <w:numPr>
          <w:ilvl w:val="0"/>
          <w:numId w:val="10"/>
        </w:numPr>
        <w:tabs>
          <w:tab w:val="left" w:pos="3960"/>
        </w:tabs>
        <w:spacing w:line="276" w:lineRule="auto"/>
        <w:ind w:left="720" w:hanging="360"/>
        <w:jc w:val="both"/>
        <w:rPr/>
      </w:pPr>
      <w:r w:rsidDel="00000000" w:rsidR="00000000" w:rsidRPr="00000000">
        <w:rPr>
          <w:rtl w:val="0"/>
        </w:rPr>
        <w:t xml:space="preserve">Principles of stopping massive external bleeding. Principles of aid for internal bleeding.</w:t>
      </w:r>
    </w:p>
    <w:p w:rsidR="00000000" w:rsidDel="00000000" w:rsidP="00000000" w:rsidRDefault="00000000" w:rsidRPr="00000000" w14:paraId="00000075">
      <w:pPr>
        <w:tabs>
          <w:tab w:val="left" w:pos="3960"/>
        </w:tabs>
        <w:spacing w:line="276" w:lineRule="auto"/>
        <w:ind w:left="720" w:firstLine="0"/>
        <w:jc w:val="both"/>
        <w:rPr/>
      </w:pPr>
      <w:r w:rsidDel="00000000" w:rsidR="00000000" w:rsidRPr="00000000">
        <w:rPr>
          <w:rtl w:val="0"/>
        </w:rPr>
        <w:t xml:space="preserve">Theoretical class. Signs of massive external bleeding. Procedure (algorithm) for stopping massive external bleeding. Signs of internal bleeding. The concept of shock. Procedure (algorithm) of actions for internal bleeding.</w:t>
      </w:r>
    </w:p>
    <w:p w:rsidR="00000000" w:rsidDel="00000000" w:rsidP="00000000" w:rsidRDefault="00000000" w:rsidRPr="00000000" w14:paraId="00000076">
      <w:pPr>
        <w:tabs>
          <w:tab w:val="left" w:pos="3960"/>
        </w:tabs>
        <w:spacing w:line="276" w:lineRule="auto"/>
        <w:ind w:left="720" w:firstLine="0"/>
        <w:jc w:val="both"/>
        <w:rPr/>
      </w:pPr>
      <w:r w:rsidDel="00000000" w:rsidR="00000000" w:rsidRPr="00000000">
        <w:rPr>
          <w:rtl w:val="0"/>
        </w:rPr>
        <w:t xml:space="preserve">Practical exercise. Identifying signs of massive external bleeding. Stopping massive external bleeding with pressure bandage. Stopping massive external bleeding with wound tampon. Stopping massive external bleeding with tourniquet. Giving the victim a stable position, restoration of airway patency. Determining signs of internal bleeding. Procedure of actions for internal bleeding.</w:t>
      </w:r>
    </w:p>
    <w:p w:rsidR="00000000" w:rsidDel="00000000" w:rsidP="00000000" w:rsidRDefault="00000000" w:rsidRPr="00000000" w14:paraId="00000077">
      <w:pPr>
        <w:numPr>
          <w:ilvl w:val="0"/>
          <w:numId w:val="10"/>
        </w:numPr>
        <w:tabs>
          <w:tab w:val="left" w:pos="3960"/>
        </w:tabs>
        <w:spacing w:line="276" w:lineRule="auto"/>
        <w:ind w:left="720" w:hanging="360"/>
        <w:jc w:val="both"/>
        <w:rPr/>
      </w:pPr>
      <w:r w:rsidDel="00000000" w:rsidR="00000000" w:rsidRPr="00000000">
        <w:rPr>
          <w:rtl w:val="0"/>
        </w:rPr>
        <w:t xml:space="preserve">Providing first aid in case of injuries of specific anatomical areas.</w:t>
      </w:r>
    </w:p>
    <w:p w:rsidR="00000000" w:rsidDel="00000000" w:rsidP="00000000" w:rsidRDefault="00000000" w:rsidRPr="00000000" w14:paraId="00000078">
      <w:pPr>
        <w:tabs>
          <w:tab w:val="left" w:pos="3960"/>
        </w:tabs>
        <w:spacing w:line="276" w:lineRule="auto"/>
        <w:ind w:left="720" w:firstLine="0"/>
        <w:jc w:val="both"/>
        <w:rPr/>
      </w:pPr>
      <w:r w:rsidDel="00000000" w:rsidR="00000000" w:rsidRPr="00000000">
        <w:rPr>
          <w:rtl w:val="0"/>
        </w:rPr>
        <w:t xml:space="preserve">Theoretical class. Signs of traumatic brain injury, procedure for action. Signs of chest injury, procedure for action. Signs of abdominal injury, procedure for action. Signs of limb injury, procedure for action.</w:t>
      </w:r>
    </w:p>
    <w:p w:rsidR="00000000" w:rsidDel="00000000" w:rsidP="00000000" w:rsidRDefault="00000000" w:rsidRPr="00000000" w14:paraId="00000079">
      <w:pPr>
        <w:tabs>
          <w:tab w:val="left" w:pos="3960"/>
        </w:tabs>
        <w:spacing w:line="276" w:lineRule="auto"/>
        <w:ind w:left="720" w:firstLine="0"/>
        <w:jc w:val="both"/>
        <w:rPr/>
      </w:pPr>
      <w:r w:rsidDel="00000000" w:rsidR="00000000" w:rsidRPr="00000000">
        <w:rPr>
          <w:rtl w:val="0"/>
        </w:rPr>
        <w:t xml:space="preserve">Practical exercises. Determining signs of traumatic brain injury, algorithm of care. Applying bandages for eye injuries. Maintaining airway patency in face injuries. Manual fixation of the cervical spine. Determining signs of chest injury. Applying bandages to chest wounds. Determining signs of eventration in penetrating injuries of the abdominal cavity. Determining signs of limb fractures.</w:t>
      </w:r>
    </w:p>
    <w:p w:rsidR="00000000" w:rsidDel="00000000" w:rsidP="00000000" w:rsidRDefault="00000000" w:rsidRPr="00000000" w14:paraId="0000007A">
      <w:pPr>
        <w:numPr>
          <w:ilvl w:val="0"/>
          <w:numId w:val="10"/>
        </w:numPr>
        <w:tabs>
          <w:tab w:val="left" w:pos="3960"/>
        </w:tabs>
        <w:spacing w:line="276" w:lineRule="auto"/>
        <w:ind w:left="720" w:hanging="360"/>
        <w:jc w:val="both"/>
        <w:rPr/>
      </w:pPr>
      <w:r w:rsidDel="00000000" w:rsidR="00000000" w:rsidRPr="00000000">
        <w:rPr>
          <w:rtl w:val="0"/>
        </w:rPr>
        <w:t xml:space="preserve">Providing aid due to environmental factors.</w:t>
      </w:r>
    </w:p>
    <w:p w:rsidR="00000000" w:rsidDel="00000000" w:rsidP="00000000" w:rsidRDefault="00000000" w:rsidRPr="00000000" w14:paraId="0000007B">
      <w:pPr>
        <w:tabs>
          <w:tab w:val="left" w:pos="3960"/>
        </w:tabs>
        <w:spacing w:line="276" w:lineRule="auto"/>
        <w:ind w:left="720" w:firstLine="0"/>
        <w:jc w:val="both"/>
        <w:rPr/>
      </w:pPr>
      <w:r w:rsidDel="00000000" w:rsidR="00000000" w:rsidRPr="00000000">
        <w:rPr>
          <w:rtl w:val="0"/>
        </w:rPr>
        <w:t xml:space="preserve">Theoretical class. Burns, classification, procedure for providing aid. Overheating, procedure for providing aid. Hypothermia and frostbite, procedure for providing aid. Electric traumas and lightning strikes, procedure for providing aid. Poisoning by unknown substance, procedure for providing aid.</w:t>
      </w:r>
    </w:p>
    <w:p w:rsidR="00000000" w:rsidDel="00000000" w:rsidP="00000000" w:rsidRDefault="00000000" w:rsidRPr="00000000" w14:paraId="0000007C">
      <w:pPr>
        <w:tabs>
          <w:tab w:val="left" w:pos="3960"/>
        </w:tabs>
        <w:spacing w:line="276" w:lineRule="auto"/>
        <w:ind w:left="720" w:firstLine="0"/>
        <w:jc w:val="both"/>
        <w:rPr/>
      </w:pPr>
      <w:r w:rsidDel="00000000" w:rsidR="00000000" w:rsidRPr="00000000">
        <w:rPr>
          <w:rtl w:val="0"/>
        </w:rPr>
        <w:t xml:space="preserve">Practical exercises. Providing aid for burns, overheating, hypothermia, frostbite, electric shock and lightning strikes, poisoning by unknown substance.</w:t>
      </w:r>
    </w:p>
    <w:p w:rsidR="00000000" w:rsidDel="00000000" w:rsidP="00000000" w:rsidRDefault="00000000" w:rsidRPr="00000000" w14:paraId="0000007D">
      <w:pPr>
        <w:numPr>
          <w:ilvl w:val="0"/>
          <w:numId w:val="10"/>
        </w:numPr>
        <w:tabs>
          <w:tab w:val="left" w:pos="3960"/>
        </w:tabs>
        <w:spacing w:line="276" w:lineRule="auto"/>
        <w:ind w:left="720" w:hanging="360"/>
        <w:jc w:val="both"/>
        <w:rPr/>
      </w:pPr>
      <w:r w:rsidDel="00000000" w:rsidR="00000000" w:rsidRPr="00000000">
        <w:rPr>
          <w:rtl w:val="0"/>
        </w:rPr>
        <w:t xml:space="preserve">Providing aid for uncomplicated childbirth.</w:t>
      </w:r>
    </w:p>
    <w:p w:rsidR="00000000" w:rsidDel="00000000" w:rsidP="00000000" w:rsidRDefault="00000000" w:rsidRPr="00000000" w14:paraId="0000007E">
      <w:pPr>
        <w:tabs>
          <w:tab w:val="left" w:pos="3960"/>
        </w:tabs>
        <w:spacing w:line="276" w:lineRule="auto"/>
        <w:ind w:left="720" w:firstLine="0"/>
        <w:jc w:val="both"/>
        <w:rPr/>
      </w:pPr>
      <w:r w:rsidDel="00000000" w:rsidR="00000000" w:rsidRPr="00000000">
        <w:rPr>
          <w:rtl w:val="0"/>
        </w:rPr>
        <w:t xml:space="preserve">Theoretical class. The concept of childbirth, physiological changes in pregnant women, signs of childbirth.</w:t>
      </w:r>
    </w:p>
    <w:p w:rsidR="00000000" w:rsidDel="00000000" w:rsidP="00000000" w:rsidRDefault="00000000" w:rsidRPr="00000000" w14:paraId="0000007F">
      <w:pPr>
        <w:tabs>
          <w:tab w:val="left" w:pos="3960"/>
        </w:tabs>
        <w:spacing w:line="276" w:lineRule="auto"/>
        <w:ind w:left="720" w:firstLine="0"/>
        <w:jc w:val="both"/>
        <w:rPr/>
      </w:pPr>
      <w:r w:rsidDel="00000000" w:rsidR="00000000" w:rsidRPr="00000000">
        <w:rPr>
          <w:rtl w:val="0"/>
        </w:rPr>
        <w:t xml:space="preserve">Practical exercises. Aid for uncomplicated childbirth.</w:t>
      </w:r>
    </w:p>
    <w:p w:rsidR="00000000" w:rsidDel="00000000" w:rsidP="00000000" w:rsidRDefault="00000000" w:rsidRPr="00000000" w14:paraId="00000080">
      <w:pPr>
        <w:numPr>
          <w:ilvl w:val="0"/>
          <w:numId w:val="10"/>
        </w:numPr>
        <w:tabs>
          <w:tab w:val="left" w:pos="3960"/>
        </w:tabs>
        <w:spacing w:line="276" w:lineRule="auto"/>
        <w:ind w:left="720" w:hanging="360"/>
        <w:jc w:val="both"/>
        <w:rPr/>
      </w:pPr>
      <w:r w:rsidDel="00000000" w:rsidR="00000000" w:rsidRPr="00000000">
        <w:rPr>
          <w:rtl w:val="0"/>
        </w:rPr>
        <w:t xml:space="preserve">The concept of disaster medicine and high-risk emergencies.</w:t>
      </w:r>
    </w:p>
    <w:p w:rsidR="00000000" w:rsidDel="00000000" w:rsidP="00000000" w:rsidRDefault="00000000" w:rsidRPr="00000000" w14:paraId="00000081">
      <w:pPr>
        <w:tabs>
          <w:tab w:val="left" w:pos="3960"/>
        </w:tabs>
        <w:spacing w:line="276" w:lineRule="auto"/>
        <w:ind w:left="720" w:firstLine="0"/>
        <w:jc w:val="both"/>
        <w:rPr/>
      </w:pPr>
      <w:r w:rsidDel="00000000" w:rsidR="00000000" w:rsidRPr="00000000">
        <w:rPr>
          <w:rtl w:val="0"/>
        </w:rPr>
        <w:t xml:space="preserve">Theoretical class. Disaster medicine, mass injuries. The concept of triage. Highly dangerous emergencies, principles of first aid provision.</w:t>
      </w:r>
    </w:p>
    <w:p w:rsidR="00000000" w:rsidDel="00000000" w:rsidP="00000000" w:rsidRDefault="00000000" w:rsidRPr="00000000" w14:paraId="00000082">
      <w:pPr>
        <w:tabs>
          <w:tab w:val="left" w:pos="3960"/>
        </w:tabs>
        <w:spacing w:line="276" w:lineRule="auto"/>
        <w:ind w:left="720" w:firstLine="0"/>
        <w:jc w:val="both"/>
        <w:rPr/>
      </w:pPr>
      <w:r w:rsidDel="00000000" w:rsidR="00000000" w:rsidRPr="00000000">
        <w:rPr>
          <w:rtl w:val="0"/>
        </w:rPr>
        <w:t xml:space="preserve">Practical exercises. Triage of victims.</w:t>
      </w:r>
    </w:p>
    <w:p w:rsidR="00000000" w:rsidDel="00000000" w:rsidP="00000000" w:rsidRDefault="00000000" w:rsidRPr="00000000" w14:paraId="00000083">
      <w:pPr>
        <w:tabs>
          <w:tab w:val="left" w:pos="3960"/>
        </w:tabs>
        <w:spacing w:line="276" w:lineRule="auto"/>
        <w:jc w:val="both"/>
        <w:rPr/>
      </w:pPr>
      <w:r w:rsidDel="00000000" w:rsidR="00000000" w:rsidRPr="00000000">
        <w:rPr>
          <w:rtl w:val="0"/>
        </w:rPr>
      </w:r>
    </w:p>
    <w:p w:rsidR="00000000" w:rsidDel="00000000" w:rsidP="00000000" w:rsidRDefault="00000000" w:rsidRPr="00000000" w14:paraId="00000084">
      <w:pPr>
        <w:tabs>
          <w:tab w:val="left" w:pos="3960"/>
        </w:tabs>
        <w:spacing w:line="276" w:lineRule="auto"/>
        <w:jc w:val="center"/>
        <w:rPr>
          <w:b w:val="1"/>
        </w:rPr>
      </w:pPr>
      <w:r w:rsidDel="00000000" w:rsidR="00000000" w:rsidRPr="00000000">
        <w:rPr>
          <w:b w:val="1"/>
          <w:rtl w:val="0"/>
        </w:rPr>
        <w:t xml:space="preserve">Tentative list of the minimum equipment required to conduct the programme - per group of 8 trainees</w:t>
      </w:r>
    </w:p>
    <w:p w:rsidR="00000000" w:rsidDel="00000000" w:rsidP="00000000" w:rsidRDefault="00000000" w:rsidRPr="00000000" w14:paraId="00000085">
      <w:pPr>
        <w:tabs>
          <w:tab w:val="left" w:pos="3960"/>
        </w:tabs>
        <w:spacing w:line="276" w:lineRule="auto"/>
        <w:jc w:val="center"/>
        <w:rPr>
          <w:b w:val="1"/>
        </w:rPr>
      </w:pPr>
      <w:r w:rsidDel="00000000" w:rsidR="00000000" w:rsidRPr="00000000">
        <w:rPr>
          <w:rtl w:val="0"/>
        </w:rPr>
      </w:r>
    </w:p>
    <w:p w:rsidR="00000000" w:rsidDel="00000000" w:rsidP="00000000" w:rsidRDefault="00000000" w:rsidRPr="00000000" w14:paraId="00000086">
      <w:pPr>
        <w:tabs>
          <w:tab w:val="left" w:pos="3960"/>
        </w:tabs>
        <w:spacing w:line="276" w:lineRule="auto"/>
        <w:jc w:val="both"/>
        <w:rPr/>
      </w:pPr>
      <w:r w:rsidDel="00000000" w:rsidR="00000000" w:rsidRPr="00000000">
        <w:rPr>
          <w:rtl w:val="0"/>
        </w:rPr>
      </w:r>
    </w:p>
    <w:p w:rsidR="00000000" w:rsidDel="00000000" w:rsidP="00000000" w:rsidRDefault="00000000" w:rsidRPr="00000000" w14:paraId="00000087">
      <w:pPr>
        <w:widowControl w:val="0"/>
        <w:spacing w:before="1" w:lineRule="auto"/>
        <w:rPr>
          <w:b w:val="1"/>
        </w:rPr>
      </w:pPr>
      <w:r w:rsidDel="00000000" w:rsidR="00000000" w:rsidRPr="00000000">
        <w:rPr>
          <w:rtl w:val="0"/>
        </w:rPr>
      </w:r>
    </w:p>
    <w:tbl>
      <w:tblPr>
        <w:tblStyle w:val="Table1"/>
        <w:tblW w:w="9640.0" w:type="dxa"/>
        <w:jc w:val="left"/>
        <w:tblInd w:w="1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0"/>
        <w:gridCol w:w="7245"/>
        <w:gridCol w:w="1465"/>
        <w:tblGridChange w:id="0">
          <w:tblGrid>
            <w:gridCol w:w="930"/>
            <w:gridCol w:w="7245"/>
            <w:gridCol w:w="1465"/>
          </w:tblGrid>
        </w:tblGridChange>
      </w:tblGrid>
      <w:tr>
        <w:trPr>
          <w:cantSplit w:val="0"/>
          <w:trHeight w:val="323" w:hRule="atLeast"/>
          <w:tblHeader w:val="0"/>
        </w:trPr>
        <w:tc>
          <w:tcPr/>
          <w:p w:rsidR="00000000" w:rsidDel="00000000" w:rsidP="00000000" w:rsidRDefault="00000000" w:rsidRPr="00000000" w14:paraId="00000088">
            <w:pPr>
              <w:widowControl w:val="0"/>
              <w:ind w:left="148" w:firstLine="0"/>
              <w:rPr>
                <w:rFonts w:ascii="Arial" w:cs="Arial" w:eastAsia="Arial" w:hAnsi="Arial"/>
                <w:b w:val="1"/>
              </w:rPr>
            </w:pPr>
            <w:r w:rsidDel="00000000" w:rsidR="00000000" w:rsidRPr="00000000">
              <w:rPr>
                <w:rFonts w:ascii="Arial" w:cs="Arial" w:eastAsia="Arial" w:hAnsi="Arial"/>
                <w:b w:val="1"/>
                <w:rtl w:val="0"/>
              </w:rPr>
              <w:t xml:space="preserve">№</w:t>
            </w:r>
          </w:p>
        </w:tc>
        <w:tc>
          <w:tcPr/>
          <w:p w:rsidR="00000000" w:rsidDel="00000000" w:rsidP="00000000" w:rsidRDefault="00000000" w:rsidRPr="00000000" w14:paraId="00000089">
            <w:pPr>
              <w:widowControl w:val="0"/>
              <w:ind w:left="1843" w:firstLine="0"/>
              <w:rPr>
                <w:rFonts w:ascii="Arial" w:cs="Arial" w:eastAsia="Arial" w:hAnsi="Arial"/>
                <w:b w:val="1"/>
              </w:rPr>
            </w:pPr>
            <w:r w:rsidDel="00000000" w:rsidR="00000000" w:rsidRPr="00000000">
              <w:rPr>
                <w:rFonts w:ascii="Arial" w:cs="Arial" w:eastAsia="Arial" w:hAnsi="Arial"/>
                <w:b w:val="1"/>
                <w:rtl w:val="0"/>
              </w:rPr>
              <w:t xml:space="preserve">Item</w:t>
            </w:r>
          </w:p>
        </w:tc>
        <w:tc>
          <w:tcPr/>
          <w:p w:rsidR="00000000" w:rsidDel="00000000" w:rsidP="00000000" w:rsidRDefault="00000000" w:rsidRPr="00000000" w14:paraId="0000008A">
            <w:pPr>
              <w:widowControl w:val="0"/>
              <w:ind w:left="95" w:right="84" w:firstLine="0"/>
              <w:jc w:val="center"/>
              <w:rPr>
                <w:rFonts w:ascii="Arial" w:cs="Arial" w:eastAsia="Arial" w:hAnsi="Arial"/>
                <w:b w:val="1"/>
              </w:rPr>
            </w:pPr>
            <w:r w:rsidDel="00000000" w:rsidR="00000000" w:rsidRPr="00000000">
              <w:rPr>
                <w:rFonts w:ascii="Arial" w:cs="Arial" w:eastAsia="Arial" w:hAnsi="Arial"/>
                <w:b w:val="1"/>
                <w:rtl w:val="0"/>
              </w:rPr>
              <w:t xml:space="preserve">Q-ty</w:t>
            </w:r>
          </w:p>
        </w:tc>
      </w:tr>
      <w:tr>
        <w:trPr>
          <w:cantSplit w:val="0"/>
          <w:trHeight w:val="321" w:hRule="atLeast"/>
          <w:tblHeader w:val="0"/>
        </w:trPr>
        <w:tc>
          <w:tcPr/>
          <w:p w:rsidR="00000000" w:rsidDel="00000000" w:rsidP="00000000" w:rsidRDefault="00000000" w:rsidRPr="00000000" w14:paraId="0000008B">
            <w:pPr>
              <w:widowControl w:val="0"/>
              <w:ind w:left="184"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08C">
            <w:pPr>
              <w:widowControl w:val="0"/>
              <w:ind w:left="114" w:firstLine="0"/>
              <w:rPr>
                <w:rFonts w:ascii="Arial" w:cs="Arial" w:eastAsia="Arial" w:hAnsi="Arial"/>
              </w:rPr>
            </w:pPr>
            <w:r w:rsidDel="00000000" w:rsidR="00000000" w:rsidRPr="00000000">
              <w:rPr>
                <w:rFonts w:ascii="Arial" w:cs="Arial" w:eastAsia="Arial" w:hAnsi="Arial"/>
                <w:rtl w:val="0"/>
              </w:rPr>
              <w:t xml:space="preserve">Dummy for cardiopulmonary resuscitation</w:t>
            </w:r>
          </w:p>
        </w:tc>
        <w:tc>
          <w:tcPr/>
          <w:p w:rsidR="00000000" w:rsidDel="00000000" w:rsidP="00000000" w:rsidRDefault="00000000" w:rsidRPr="00000000" w14:paraId="0000008D">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285" w:hRule="atLeast"/>
          <w:tblHeader w:val="0"/>
        </w:trPr>
        <w:tc>
          <w:tcPr/>
          <w:p w:rsidR="00000000" w:rsidDel="00000000" w:rsidP="00000000" w:rsidRDefault="00000000" w:rsidRPr="00000000" w14:paraId="0000008E">
            <w:pPr>
              <w:widowControl w:val="0"/>
              <w:ind w:left="184" w:firstLine="0"/>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08F">
            <w:pPr>
              <w:widowControl w:val="0"/>
              <w:ind w:left="114" w:firstLine="0"/>
              <w:rPr>
                <w:rFonts w:ascii="Arial" w:cs="Arial" w:eastAsia="Arial" w:hAnsi="Arial"/>
              </w:rPr>
            </w:pPr>
            <w:r w:rsidDel="00000000" w:rsidR="00000000" w:rsidRPr="00000000">
              <w:rPr>
                <w:rFonts w:ascii="Arial" w:cs="Arial" w:eastAsia="Arial" w:hAnsi="Arial"/>
                <w:rtl w:val="0"/>
              </w:rPr>
              <w:t xml:space="preserve">Dummy for cardiopulmonary resuscitation of teenagers</w:t>
            </w:r>
          </w:p>
        </w:tc>
        <w:tc>
          <w:tcPr/>
          <w:p w:rsidR="00000000" w:rsidDel="00000000" w:rsidP="00000000" w:rsidRDefault="00000000" w:rsidRPr="00000000" w14:paraId="00000090">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285" w:hRule="atLeast"/>
          <w:tblHeader w:val="0"/>
        </w:trPr>
        <w:tc>
          <w:tcPr/>
          <w:p w:rsidR="00000000" w:rsidDel="00000000" w:rsidP="00000000" w:rsidRDefault="00000000" w:rsidRPr="00000000" w14:paraId="00000091">
            <w:pPr>
              <w:widowControl w:val="0"/>
              <w:ind w:left="184" w:firstLine="0"/>
              <w:rPr>
                <w:rFonts w:ascii="Arial" w:cs="Arial" w:eastAsia="Arial" w:hAnsi="Arial"/>
              </w:rPr>
            </w:pPr>
            <w:r w:rsidDel="00000000" w:rsidR="00000000" w:rsidRPr="00000000">
              <w:rPr>
                <w:rFonts w:ascii="Arial" w:cs="Arial" w:eastAsia="Arial" w:hAnsi="Arial"/>
                <w:rtl w:val="0"/>
              </w:rPr>
              <w:t xml:space="preserve">3.</w:t>
            </w:r>
          </w:p>
        </w:tc>
        <w:tc>
          <w:tcPr/>
          <w:p w:rsidR="00000000" w:rsidDel="00000000" w:rsidP="00000000" w:rsidRDefault="00000000" w:rsidRPr="00000000" w14:paraId="00000092">
            <w:pPr>
              <w:widowControl w:val="0"/>
              <w:ind w:left="114" w:firstLine="0"/>
              <w:rPr>
                <w:rFonts w:ascii="Arial" w:cs="Arial" w:eastAsia="Arial" w:hAnsi="Arial"/>
              </w:rPr>
            </w:pPr>
            <w:r w:rsidDel="00000000" w:rsidR="00000000" w:rsidRPr="00000000">
              <w:rPr>
                <w:rFonts w:ascii="Arial" w:cs="Arial" w:eastAsia="Arial" w:hAnsi="Arial"/>
                <w:rtl w:val="0"/>
              </w:rPr>
              <w:t xml:space="preserve">Dummy for cardiopulmonary resuscitation of children</w:t>
            </w:r>
          </w:p>
        </w:tc>
        <w:tc>
          <w:tcPr/>
          <w:p w:rsidR="00000000" w:rsidDel="00000000" w:rsidP="00000000" w:rsidRDefault="00000000" w:rsidRPr="00000000" w14:paraId="00000093">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94">
            <w:pPr>
              <w:widowControl w:val="0"/>
              <w:ind w:left="184" w:firstLine="0"/>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095">
            <w:pPr>
              <w:widowControl w:val="0"/>
              <w:ind w:left="114" w:firstLine="0"/>
              <w:rPr>
                <w:rFonts w:ascii="Arial" w:cs="Arial" w:eastAsia="Arial" w:hAnsi="Arial"/>
              </w:rPr>
            </w:pPr>
            <w:r w:rsidDel="00000000" w:rsidR="00000000" w:rsidRPr="00000000">
              <w:rPr>
                <w:rFonts w:ascii="Arial" w:cs="Arial" w:eastAsia="Arial" w:hAnsi="Arial"/>
                <w:rtl w:val="0"/>
              </w:rPr>
              <w:t xml:space="preserve">Dummy to tampon the wounds</w:t>
            </w:r>
          </w:p>
        </w:tc>
        <w:tc>
          <w:tcPr/>
          <w:p w:rsidR="00000000" w:rsidDel="00000000" w:rsidP="00000000" w:rsidRDefault="00000000" w:rsidRPr="00000000" w14:paraId="00000096">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3" w:hRule="atLeast"/>
          <w:tblHeader w:val="0"/>
        </w:trPr>
        <w:tc>
          <w:tcPr/>
          <w:p w:rsidR="00000000" w:rsidDel="00000000" w:rsidP="00000000" w:rsidRDefault="00000000" w:rsidRPr="00000000" w14:paraId="00000097">
            <w:pPr>
              <w:widowControl w:val="0"/>
              <w:ind w:left="148" w:firstLine="0"/>
              <w:rPr>
                <w:rFonts w:ascii="Arial" w:cs="Arial" w:eastAsia="Arial" w:hAnsi="Arial"/>
              </w:rPr>
            </w:pPr>
            <w:r w:rsidDel="00000000" w:rsidR="00000000" w:rsidRPr="00000000">
              <w:rPr>
                <w:rFonts w:ascii="Arial" w:cs="Arial" w:eastAsia="Arial" w:hAnsi="Arial"/>
                <w:rtl w:val="0"/>
              </w:rPr>
              <w:t xml:space="preserve">5.</w:t>
            </w:r>
          </w:p>
        </w:tc>
        <w:tc>
          <w:tcPr/>
          <w:p w:rsidR="00000000" w:rsidDel="00000000" w:rsidP="00000000" w:rsidRDefault="00000000" w:rsidRPr="00000000" w14:paraId="00000098">
            <w:pPr>
              <w:widowControl w:val="0"/>
              <w:ind w:left="114" w:firstLine="0"/>
              <w:rPr>
                <w:rFonts w:ascii="Arial" w:cs="Arial" w:eastAsia="Arial" w:hAnsi="Arial"/>
              </w:rPr>
            </w:pPr>
            <w:r w:rsidDel="00000000" w:rsidR="00000000" w:rsidRPr="00000000">
              <w:rPr>
                <w:rFonts w:ascii="Arial" w:cs="Arial" w:eastAsia="Arial" w:hAnsi="Arial"/>
                <w:rtl w:val="0"/>
              </w:rPr>
              <w:t xml:space="preserve">Wound imitation set</w:t>
            </w:r>
          </w:p>
        </w:tc>
        <w:tc>
          <w:tcPr/>
          <w:p w:rsidR="00000000" w:rsidDel="00000000" w:rsidP="00000000" w:rsidRDefault="00000000" w:rsidRPr="00000000" w14:paraId="00000099">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 set</w:t>
            </w:r>
          </w:p>
        </w:tc>
      </w:tr>
      <w:tr>
        <w:trPr>
          <w:cantSplit w:val="0"/>
          <w:trHeight w:val="321" w:hRule="atLeast"/>
          <w:tblHeader w:val="0"/>
        </w:trPr>
        <w:tc>
          <w:tcPr/>
          <w:p w:rsidR="00000000" w:rsidDel="00000000" w:rsidP="00000000" w:rsidRDefault="00000000" w:rsidRPr="00000000" w14:paraId="0000009A">
            <w:pPr>
              <w:widowControl w:val="0"/>
              <w:ind w:left="184" w:firstLine="0"/>
              <w:rPr>
                <w:rFonts w:ascii="Arial" w:cs="Arial" w:eastAsia="Arial" w:hAnsi="Arial"/>
              </w:rPr>
            </w:pPr>
            <w:r w:rsidDel="00000000" w:rsidR="00000000" w:rsidRPr="00000000">
              <w:rPr>
                <w:rFonts w:ascii="Arial" w:cs="Arial" w:eastAsia="Arial" w:hAnsi="Arial"/>
                <w:rtl w:val="0"/>
              </w:rPr>
              <w:t xml:space="preserve">6.</w:t>
            </w:r>
          </w:p>
        </w:tc>
        <w:tc>
          <w:tcPr/>
          <w:p w:rsidR="00000000" w:rsidDel="00000000" w:rsidP="00000000" w:rsidRDefault="00000000" w:rsidRPr="00000000" w14:paraId="0000009B">
            <w:pPr>
              <w:widowControl w:val="0"/>
              <w:ind w:left="114" w:firstLine="0"/>
              <w:rPr>
                <w:rFonts w:ascii="Arial" w:cs="Arial" w:eastAsia="Arial" w:hAnsi="Arial"/>
              </w:rPr>
            </w:pPr>
            <w:r w:rsidDel="00000000" w:rsidR="00000000" w:rsidRPr="00000000">
              <w:rPr>
                <w:rFonts w:ascii="Arial" w:cs="Arial" w:eastAsia="Arial" w:hAnsi="Arial"/>
                <w:rtl w:val="0"/>
              </w:rPr>
              <w:t xml:space="preserve">Dummy to work with airways</w:t>
            </w:r>
          </w:p>
        </w:tc>
        <w:tc>
          <w:tcPr/>
          <w:p w:rsidR="00000000" w:rsidDel="00000000" w:rsidP="00000000" w:rsidRDefault="00000000" w:rsidRPr="00000000" w14:paraId="0000009C">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9D">
            <w:pPr>
              <w:widowControl w:val="0"/>
              <w:ind w:left="184" w:firstLine="0"/>
              <w:rPr>
                <w:rFonts w:ascii="Arial" w:cs="Arial" w:eastAsia="Arial" w:hAnsi="Arial"/>
              </w:rPr>
            </w:pPr>
            <w:r w:rsidDel="00000000" w:rsidR="00000000" w:rsidRPr="00000000">
              <w:rPr>
                <w:rFonts w:ascii="Arial" w:cs="Arial" w:eastAsia="Arial" w:hAnsi="Arial"/>
                <w:rtl w:val="0"/>
              </w:rPr>
              <w:t xml:space="preserve">7.</w:t>
            </w:r>
          </w:p>
        </w:tc>
        <w:tc>
          <w:tcPr/>
          <w:p w:rsidR="00000000" w:rsidDel="00000000" w:rsidP="00000000" w:rsidRDefault="00000000" w:rsidRPr="00000000" w14:paraId="0000009E">
            <w:pPr>
              <w:widowControl w:val="0"/>
              <w:ind w:left="114" w:firstLine="0"/>
              <w:rPr>
                <w:rFonts w:ascii="Arial" w:cs="Arial" w:eastAsia="Arial" w:hAnsi="Arial"/>
              </w:rPr>
            </w:pPr>
            <w:r w:rsidDel="00000000" w:rsidR="00000000" w:rsidRPr="00000000">
              <w:rPr>
                <w:rFonts w:ascii="Arial" w:cs="Arial" w:eastAsia="Arial" w:hAnsi="Arial"/>
                <w:rtl w:val="0"/>
              </w:rPr>
              <w:t xml:space="preserve">Dummy for childbirth</w:t>
            </w:r>
          </w:p>
        </w:tc>
        <w:tc>
          <w:tcPr/>
          <w:p w:rsidR="00000000" w:rsidDel="00000000" w:rsidP="00000000" w:rsidRDefault="00000000" w:rsidRPr="00000000" w14:paraId="0000009F">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A0">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0A1">
            <w:pPr>
              <w:widowControl w:val="0"/>
              <w:ind w:left="114" w:firstLine="0"/>
              <w:rPr>
                <w:rFonts w:ascii="Arial" w:cs="Arial" w:eastAsia="Arial" w:hAnsi="Arial"/>
              </w:rPr>
            </w:pPr>
            <w:r w:rsidDel="00000000" w:rsidR="00000000" w:rsidRPr="00000000">
              <w:rPr>
                <w:rFonts w:ascii="Arial" w:cs="Arial" w:eastAsia="Arial" w:hAnsi="Arial"/>
                <w:rtl w:val="0"/>
              </w:rPr>
              <w:t xml:space="preserve">Training AED</w:t>
            </w:r>
          </w:p>
        </w:tc>
        <w:tc>
          <w:tcPr/>
          <w:p w:rsidR="00000000" w:rsidDel="00000000" w:rsidP="00000000" w:rsidRDefault="00000000" w:rsidRPr="00000000" w14:paraId="000000A2">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A3">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0A4">
            <w:pPr>
              <w:widowControl w:val="0"/>
              <w:ind w:left="114" w:firstLine="0"/>
              <w:rPr>
                <w:rFonts w:ascii="Arial" w:cs="Arial" w:eastAsia="Arial" w:hAnsi="Arial"/>
              </w:rPr>
            </w:pPr>
            <w:r w:rsidDel="00000000" w:rsidR="00000000" w:rsidRPr="00000000">
              <w:rPr>
                <w:rFonts w:ascii="Arial" w:cs="Arial" w:eastAsia="Arial" w:hAnsi="Arial"/>
                <w:rtl w:val="0"/>
              </w:rPr>
              <w:t xml:space="preserve">Barrier device for artificial lung ventilation “mouth to face mask”</w:t>
            </w:r>
          </w:p>
        </w:tc>
        <w:tc>
          <w:tcPr/>
          <w:p w:rsidR="00000000" w:rsidDel="00000000" w:rsidP="00000000" w:rsidRDefault="00000000" w:rsidRPr="00000000" w14:paraId="000000A5">
            <w:pPr>
              <w:widowControl w:val="0"/>
              <w:ind w:left="93" w:right="84"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1" w:hRule="atLeast"/>
          <w:tblHeader w:val="0"/>
        </w:trPr>
        <w:tc>
          <w:tcPr/>
          <w:p w:rsidR="00000000" w:rsidDel="00000000" w:rsidP="00000000" w:rsidRDefault="00000000" w:rsidRPr="00000000" w14:paraId="000000A6">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0A7">
            <w:pPr>
              <w:widowControl w:val="0"/>
              <w:ind w:left="114" w:firstLine="0"/>
              <w:rPr>
                <w:rFonts w:ascii="Arial" w:cs="Arial" w:eastAsia="Arial" w:hAnsi="Arial"/>
              </w:rPr>
            </w:pPr>
            <w:r w:rsidDel="00000000" w:rsidR="00000000" w:rsidRPr="00000000">
              <w:rPr>
                <w:rFonts w:ascii="Arial" w:cs="Arial" w:eastAsia="Arial" w:hAnsi="Arial"/>
                <w:rtl w:val="0"/>
              </w:rPr>
              <w:t xml:space="preserve">Medical gloves</w:t>
            </w:r>
          </w:p>
        </w:tc>
        <w:tc>
          <w:tcPr/>
          <w:p w:rsidR="00000000" w:rsidDel="00000000" w:rsidP="00000000" w:rsidRDefault="00000000" w:rsidRPr="00000000" w14:paraId="000000A8">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20 pairs</w:t>
            </w:r>
          </w:p>
        </w:tc>
      </w:tr>
      <w:tr>
        <w:trPr>
          <w:cantSplit w:val="0"/>
          <w:trHeight w:val="321" w:hRule="atLeast"/>
          <w:tblHeader w:val="0"/>
        </w:trPr>
        <w:tc>
          <w:tcPr/>
          <w:p w:rsidR="00000000" w:rsidDel="00000000" w:rsidP="00000000" w:rsidRDefault="00000000" w:rsidRPr="00000000" w14:paraId="000000A9">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11.</w:t>
            </w:r>
          </w:p>
        </w:tc>
        <w:tc>
          <w:tcPr/>
          <w:p w:rsidR="00000000" w:rsidDel="00000000" w:rsidP="00000000" w:rsidRDefault="00000000" w:rsidRPr="00000000" w14:paraId="000000AA">
            <w:pPr>
              <w:widowControl w:val="0"/>
              <w:ind w:left="114" w:firstLine="0"/>
              <w:rPr>
                <w:rFonts w:ascii="Arial" w:cs="Arial" w:eastAsia="Arial" w:hAnsi="Arial"/>
              </w:rPr>
            </w:pPr>
            <w:r w:rsidDel="00000000" w:rsidR="00000000" w:rsidRPr="00000000">
              <w:rPr>
                <w:rFonts w:ascii="Arial" w:cs="Arial" w:eastAsia="Arial" w:hAnsi="Arial"/>
                <w:rtl w:val="0"/>
              </w:rPr>
              <w:t xml:space="preserve">Gauze pads, various sizes</w:t>
            </w:r>
          </w:p>
        </w:tc>
        <w:tc>
          <w:tcPr/>
          <w:p w:rsidR="00000000" w:rsidDel="00000000" w:rsidP="00000000" w:rsidRDefault="00000000" w:rsidRPr="00000000" w14:paraId="000000AB">
            <w:pPr>
              <w:widowControl w:val="0"/>
              <w:ind w:left="93" w:right="84"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1" w:hRule="atLeast"/>
          <w:tblHeader w:val="0"/>
        </w:trPr>
        <w:tc>
          <w:tcPr/>
          <w:p w:rsidR="00000000" w:rsidDel="00000000" w:rsidP="00000000" w:rsidRDefault="00000000" w:rsidRPr="00000000" w14:paraId="000000AC">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0AD">
            <w:pPr>
              <w:widowControl w:val="0"/>
              <w:ind w:left="114" w:firstLine="0"/>
              <w:rPr>
                <w:rFonts w:ascii="Arial" w:cs="Arial" w:eastAsia="Arial" w:hAnsi="Arial"/>
              </w:rPr>
            </w:pPr>
            <w:r w:rsidDel="00000000" w:rsidR="00000000" w:rsidRPr="00000000">
              <w:rPr>
                <w:rFonts w:ascii="Arial" w:cs="Arial" w:eastAsia="Arial" w:hAnsi="Arial"/>
                <w:rtl w:val="0"/>
              </w:rPr>
              <w:t xml:space="preserve">Disinfectant </w:t>
            </w:r>
          </w:p>
        </w:tc>
        <w:tc>
          <w:tcPr/>
          <w:p w:rsidR="00000000" w:rsidDel="00000000" w:rsidP="00000000" w:rsidRDefault="00000000" w:rsidRPr="00000000" w14:paraId="000000AE">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AF">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13.</w:t>
            </w:r>
          </w:p>
        </w:tc>
        <w:tc>
          <w:tcPr/>
          <w:p w:rsidR="00000000" w:rsidDel="00000000" w:rsidP="00000000" w:rsidRDefault="00000000" w:rsidRPr="00000000" w14:paraId="000000B0">
            <w:pPr>
              <w:widowControl w:val="0"/>
              <w:ind w:left="114" w:firstLine="0"/>
              <w:rPr>
                <w:rFonts w:ascii="Arial" w:cs="Arial" w:eastAsia="Arial" w:hAnsi="Arial"/>
              </w:rPr>
            </w:pPr>
            <w:r w:rsidDel="00000000" w:rsidR="00000000" w:rsidRPr="00000000">
              <w:rPr>
                <w:rFonts w:ascii="Arial" w:cs="Arial" w:eastAsia="Arial" w:hAnsi="Arial"/>
                <w:rtl w:val="0"/>
              </w:rPr>
              <w:t xml:space="preserve">Tourniquets, CAT-type </w:t>
            </w:r>
          </w:p>
        </w:tc>
        <w:tc>
          <w:tcPr/>
          <w:p w:rsidR="00000000" w:rsidDel="00000000" w:rsidP="00000000" w:rsidRDefault="00000000" w:rsidRPr="00000000" w14:paraId="000000B1">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B2">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0B3">
            <w:pPr>
              <w:widowControl w:val="0"/>
              <w:ind w:left="114" w:firstLine="0"/>
              <w:rPr>
                <w:rFonts w:ascii="Arial" w:cs="Arial" w:eastAsia="Arial" w:hAnsi="Arial"/>
              </w:rPr>
            </w:pPr>
            <w:r w:rsidDel="00000000" w:rsidR="00000000" w:rsidRPr="00000000">
              <w:rPr>
                <w:rFonts w:ascii="Arial" w:cs="Arial" w:eastAsia="Arial" w:hAnsi="Arial"/>
                <w:rtl w:val="0"/>
              </w:rPr>
              <w:t xml:space="preserve">Tourniquets, elastic, wide, SWAT-type</w:t>
            </w:r>
          </w:p>
        </w:tc>
        <w:tc>
          <w:tcPr/>
          <w:p w:rsidR="00000000" w:rsidDel="00000000" w:rsidP="00000000" w:rsidRDefault="00000000" w:rsidRPr="00000000" w14:paraId="000000B4">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B5">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0B6">
            <w:pPr>
              <w:widowControl w:val="0"/>
              <w:ind w:left="114" w:firstLine="0"/>
              <w:rPr>
                <w:rFonts w:ascii="Arial" w:cs="Arial" w:eastAsia="Arial" w:hAnsi="Arial"/>
              </w:rPr>
            </w:pPr>
            <w:r w:rsidDel="00000000" w:rsidR="00000000" w:rsidRPr="00000000">
              <w:rPr>
                <w:rFonts w:ascii="Arial" w:cs="Arial" w:eastAsia="Arial" w:hAnsi="Arial"/>
                <w:rtl w:val="0"/>
              </w:rPr>
              <w:t xml:space="preserve">Training haemostatic agent</w:t>
            </w:r>
          </w:p>
        </w:tc>
        <w:tc>
          <w:tcPr/>
          <w:p w:rsidR="00000000" w:rsidDel="00000000" w:rsidP="00000000" w:rsidRDefault="00000000" w:rsidRPr="00000000" w14:paraId="000000B7">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B8">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16.</w:t>
            </w:r>
          </w:p>
        </w:tc>
        <w:tc>
          <w:tcPr/>
          <w:p w:rsidR="00000000" w:rsidDel="00000000" w:rsidP="00000000" w:rsidRDefault="00000000" w:rsidRPr="00000000" w14:paraId="000000B9">
            <w:pPr>
              <w:widowControl w:val="0"/>
              <w:ind w:left="114" w:firstLine="0"/>
              <w:rPr>
                <w:rFonts w:ascii="Arial" w:cs="Arial" w:eastAsia="Arial" w:hAnsi="Arial"/>
              </w:rPr>
            </w:pPr>
            <w:r w:rsidDel="00000000" w:rsidR="00000000" w:rsidRPr="00000000">
              <w:rPr>
                <w:rFonts w:ascii="Arial" w:cs="Arial" w:eastAsia="Arial" w:hAnsi="Arial"/>
                <w:rtl w:val="0"/>
              </w:rPr>
              <w:t xml:space="preserve">Elastic fixing bandage, wide</w:t>
            </w:r>
          </w:p>
        </w:tc>
        <w:tc>
          <w:tcPr/>
          <w:p w:rsidR="00000000" w:rsidDel="00000000" w:rsidP="00000000" w:rsidRDefault="00000000" w:rsidRPr="00000000" w14:paraId="000000BA">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BB">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17.</w:t>
            </w:r>
          </w:p>
        </w:tc>
        <w:tc>
          <w:tcPr/>
          <w:p w:rsidR="00000000" w:rsidDel="00000000" w:rsidP="00000000" w:rsidRDefault="00000000" w:rsidRPr="00000000" w14:paraId="000000BC">
            <w:pPr>
              <w:widowControl w:val="0"/>
              <w:ind w:left="114" w:firstLine="0"/>
              <w:rPr>
                <w:rFonts w:ascii="Arial" w:cs="Arial" w:eastAsia="Arial" w:hAnsi="Arial"/>
              </w:rPr>
            </w:pPr>
            <w:r w:rsidDel="00000000" w:rsidR="00000000" w:rsidRPr="00000000">
              <w:rPr>
                <w:rFonts w:ascii="Arial" w:cs="Arial" w:eastAsia="Arial" w:hAnsi="Arial"/>
                <w:rtl w:val="0"/>
              </w:rPr>
              <w:t xml:space="preserve">Adhesive plaster (coil), wide</w:t>
            </w:r>
          </w:p>
        </w:tc>
        <w:tc>
          <w:tcPr/>
          <w:p w:rsidR="00000000" w:rsidDel="00000000" w:rsidP="00000000" w:rsidRDefault="00000000" w:rsidRPr="00000000" w14:paraId="000000BD">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BE">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18.</w:t>
            </w:r>
          </w:p>
        </w:tc>
        <w:tc>
          <w:tcPr/>
          <w:p w:rsidR="00000000" w:rsidDel="00000000" w:rsidP="00000000" w:rsidRDefault="00000000" w:rsidRPr="00000000" w14:paraId="000000BF">
            <w:pPr>
              <w:widowControl w:val="0"/>
              <w:tabs>
                <w:tab w:val="left" w:pos="1132"/>
                <w:tab w:val="left" w:pos="1872"/>
                <w:tab w:val="left" w:pos="3510"/>
                <w:tab w:val="left" w:pos="3923"/>
                <w:tab w:val="left" w:pos="5671"/>
                <w:tab w:val="left" w:pos="5885"/>
                <w:tab w:val="left" w:pos="6319"/>
                <w:tab w:val="left" w:pos="7352"/>
              </w:tabs>
              <w:ind w:left="114" w:right="107" w:firstLine="0"/>
              <w:rPr>
                <w:rFonts w:ascii="Arial" w:cs="Arial" w:eastAsia="Arial" w:hAnsi="Arial"/>
              </w:rPr>
            </w:pPr>
            <w:r w:rsidDel="00000000" w:rsidR="00000000" w:rsidRPr="00000000">
              <w:rPr>
                <w:rFonts w:ascii="Arial" w:cs="Arial" w:eastAsia="Arial" w:hAnsi="Arial"/>
                <w:rtl w:val="0"/>
              </w:rPr>
              <w:t xml:space="preserve">Sterile dressing package for individual use with elastic compression with protective waterproof cover</w:t>
            </w:r>
          </w:p>
        </w:tc>
        <w:tc>
          <w:tcPr/>
          <w:p w:rsidR="00000000" w:rsidDel="00000000" w:rsidP="00000000" w:rsidRDefault="00000000" w:rsidRPr="00000000" w14:paraId="000000C0">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C1">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19.</w:t>
            </w:r>
          </w:p>
        </w:tc>
        <w:tc>
          <w:tcPr/>
          <w:p w:rsidR="00000000" w:rsidDel="00000000" w:rsidP="00000000" w:rsidRDefault="00000000" w:rsidRPr="00000000" w14:paraId="000000C2">
            <w:pPr>
              <w:widowControl w:val="0"/>
              <w:ind w:left="114" w:firstLine="0"/>
              <w:rPr>
                <w:rFonts w:ascii="Arial" w:cs="Arial" w:eastAsia="Arial" w:hAnsi="Arial"/>
              </w:rPr>
            </w:pPr>
            <w:r w:rsidDel="00000000" w:rsidR="00000000" w:rsidRPr="00000000">
              <w:rPr>
                <w:rFonts w:ascii="Arial" w:cs="Arial" w:eastAsia="Arial" w:hAnsi="Arial"/>
                <w:rtl w:val="0"/>
              </w:rPr>
              <w:t xml:space="preserve">Atraumatic scissors</w:t>
            </w:r>
          </w:p>
        </w:tc>
        <w:tc>
          <w:tcPr/>
          <w:p w:rsidR="00000000" w:rsidDel="00000000" w:rsidP="00000000" w:rsidRDefault="00000000" w:rsidRPr="00000000" w14:paraId="000000C3">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C4">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20.</w:t>
            </w:r>
          </w:p>
        </w:tc>
        <w:tc>
          <w:tcPr/>
          <w:p w:rsidR="00000000" w:rsidDel="00000000" w:rsidP="00000000" w:rsidRDefault="00000000" w:rsidRPr="00000000" w14:paraId="000000C5">
            <w:pPr>
              <w:widowControl w:val="0"/>
              <w:ind w:left="114" w:firstLine="0"/>
              <w:rPr>
                <w:rFonts w:ascii="Arial" w:cs="Arial" w:eastAsia="Arial" w:hAnsi="Arial"/>
              </w:rPr>
            </w:pPr>
            <w:r w:rsidDel="00000000" w:rsidR="00000000" w:rsidRPr="00000000">
              <w:rPr>
                <w:rFonts w:ascii="Arial" w:cs="Arial" w:eastAsia="Arial" w:hAnsi="Arial"/>
                <w:rtl w:val="0"/>
              </w:rPr>
              <w:t xml:space="preserve">Thermal blanket</w:t>
            </w:r>
          </w:p>
        </w:tc>
        <w:tc>
          <w:tcPr/>
          <w:p w:rsidR="00000000" w:rsidDel="00000000" w:rsidP="00000000" w:rsidRDefault="00000000" w:rsidRPr="00000000" w14:paraId="000000C6">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C7">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21.</w:t>
            </w:r>
          </w:p>
        </w:tc>
        <w:tc>
          <w:tcPr/>
          <w:p w:rsidR="00000000" w:rsidDel="00000000" w:rsidP="00000000" w:rsidRDefault="00000000" w:rsidRPr="00000000" w14:paraId="000000C8">
            <w:pPr>
              <w:widowControl w:val="0"/>
              <w:ind w:left="114" w:firstLine="0"/>
              <w:rPr>
                <w:rFonts w:ascii="Arial" w:cs="Arial" w:eastAsia="Arial" w:hAnsi="Arial"/>
              </w:rPr>
            </w:pPr>
            <w:r w:rsidDel="00000000" w:rsidR="00000000" w:rsidRPr="00000000">
              <w:rPr>
                <w:rFonts w:ascii="Arial" w:cs="Arial" w:eastAsia="Arial" w:hAnsi="Arial"/>
                <w:rtl w:val="0"/>
              </w:rPr>
              <w:t xml:space="preserve">Nasopharyngeal airways of different sizes</w:t>
            </w:r>
          </w:p>
        </w:tc>
        <w:tc>
          <w:tcPr/>
          <w:p w:rsidR="00000000" w:rsidDel="00000000" w:rsidP="00000000" w:rsidRDefault="00000000" w:rsidRPr="00000000" w14:paraId="000000C9">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CA">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22.</w:t>
            </w:r>
          </w:p>
        </w:tc>
        <w:tc>
          <w:tcPr/>
          <w:p w:rsidR="00000000" w:rsidDel="00000000" w:rsidP="00000000" w:rsidRDefault="00000000" w:rsidRPr="00000000" w14:paraId="000000CB">
            <w:pPr>
              <w:widowControl w:val="0"/>
              <w:ind w:left="114" w:firstLine="0"/>
              <w:rPr>
                <w:rFonts w:ascii="Arial" w:cs="Arial" w:eastAsia="Arial" w:hAnsi="Arial"/>
              </w:rPr>
            </w:pPr>
            <w:r w:rsidDel="00000000" w:rsidR="00000000" w:rsidRPr="00000000">
              <w:rPr>
                <w:rFonts w:ascii="Arial" w:cs="Arial" w:eastAsia="Arial" w:hAnsi="Arial"/>
                <w:rtl w:val="0"/>
              </w:rPr>
              <w:t xml:space="preserve">Ambu bag with a set of masks</w:t>
            </w:r>
          </w:p>
        </w:tc>
        <w:tc>
          <w:tcPr/>
          <w:p w:rsidR="00000000" w:rsidDel="00000000" w:rsidP="00000000" w:rsidRDefault="00000000" w:rsidRPr="00000000" w14:paraId="000000CC">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CD">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23.</w:t>
            </w:r>
          </w:p>
        </w:tc>
        <w:tc>
          <w:tcPr/>
          <w:p w:rsidR="00000000" w:rsidDel="00000000" w:rsidP="00000000" w:rsidRDefault="00000000" w:rsidRPr="00000000" w14:paraId="000000CE">
            <w:pPr>
              <w:widowControl w:val="0"/>
              <w:ind w:left="114" w:firstLine="0"/>
              <w:rPr>
                <w:rFonts w:ascii="Arial" w:cs="Arial" w:eastAsia="Arial" w:hAnsi="Arial"/>
              </w:rPr>
            </w:pPr>
            <w:r w:rsidDel="00000000" w:rsidR="00000000" w:rsidRPr="00000000">
              <w:rPr>
                <w:rFonts w:ascii="Arial" w:cs="Arial" w:eastAsia="Arial" w:hAnsi="Arial"/>
                <w:rtl w:val="0"/>
              </w:rPr>
              <w:t xml:space="preserve">Triangular bandage</w:t>
            </w:r>
          </w:p>
        </w:tc>
        <w:tc>
          <w:tcPr/>
          <w:p w:rsidR="00000000" w:rsidDel="00000000" w:rsidP="00000000" w:rsidRDefault="00000000" w:rsidRPr="00000000" w14:paraId="000000CF">
            <w:pPr>
              <w:widowControl w:val="0"/>
              <w:ind w:left="93" w:right="84" w:firstLine="0"/>
              <w:jc w:val="center"/>
              <w:rPr>
                <w:rFonts w:ascii="Arial" w:cs="Arial" w:eastAsia="Arial" w:hAnsi="Arial"/>
              </w:rPr>
            </w:pPr>
            <w:r w:rsidDel="00000000" w:rsidR="00000000" w:rsidRPr="00000000">
              <w:rPr>
                <w:rFonts w:ascii="Arial" w:cs="Arial" w:eastAsia="Arial" w:hAnsi="Arial"/>
                <w:rtl w:val="0"/>
              </w:rPr>
              <w:t xml:space="preserve">16</w:t>
            </w:r>
          </w:p>
        </w:tc>
      </w:tr>
      <w:tr>
        <w:trPr>
          <w:cantSplit w:val="0"/>
          <w:trHeight w:val="321" w:hRule="atLeast"/>
          <w:tblHeader w:val="0"/>
        </w:trPr>
        <w:tc>
          <w:tcPr/>
          <w:p w:rsidR="00000000" w:rsidDel="00000000" w:rsidP="00000000" w:rsidRDefault="00000000" w:rsidRPr="00000000" w14:paraId="000000D0">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24.</w:t>
            </w:r>
          </w:p>
        </w:tc>
        <w:tc>
          <w:tcPr/>
          <w:p w:rsidR="00000000" w:rsidDel="00000000" w:rsidP="00000000" w:rsidRDefault="00000000" w:rsidRPr="00000000" w14:paraId="000000D1">
            <w:pPr>
              <w:widowControl w:val="0"/>
              <w:ind w:left="114" w:firstLine="0"/>
              <w:rPr>
                <w:rFonts w:ascii="Arial" w:cs="Arial" w:eastAsia="Arial" w:hAnsi="Arial"/>
              </w:rPr>
            </w:pPr>
            <w:r w:rsidDel="00000000" w:rsidR="00000000" w:rsidRPr="00000000">
              <w:rPr>
                <w:rFonts w:ascii="Arial" w:cs="Arial" w:eastAsia="Arial" w:hAnsi="Arial"/>
                <w:rtl w:val="0"/>
              </w:rPr>
              <w:t xml:space="preserve">Flexible immobilizers</w:t>
            </w:r>
          </w:p>
        </w:tc>
        <w:tc>
          <w:tcPr/>
          <w:p w:rsidR="00000000" w:rsidDel="00000000" w:rsidP="00000000" w:rsidRDefault="00000000" w:rsidRPr="00000000" w14:paraId="000000D2">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D3">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0D4">
            <w:pPr>
              <w:widowControl w:val="0"/>
              <w:ind w:left="114" w:firstLine="0"/>
              <w:rPr>
                <w:rFonts w:ascii="Arial" w:cs="Arial" w:eastAsia="Arial" w:hAnsi="Arial"/>
              </w:rPr>
            </w:pPr>
            <w:r w:rsidDel="00000000" w:rsidR="00000000" w:rsidRPr="00000000">
              <w:rPr>
                <w:rFonts w:ascii="Arial" w:cs="Arial" w:eastAsia="Arial" w:hAnsi="Arial"/>
                <w:rtl w:val="0"/>
              </w:rPr>
              <w:t xml:space="preserve">Protective eye shields for eye injuries</w:t>
            </w:r>
          </w:p>
        </w:tc>
        <w:tc>
          <w:tcPr/>
          <w:p w:rsidR="00000000" w:rsidDel="00000000" w:rsidP="00000000" w:rsidRDefault="00000000" w:rsidRPr="00000000" w14:paraId="000000D5">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D6">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26.</w:t>
            </w:r>
          </w:p>
        </w:tc>
        <w:tc>
          <w:tcPr/>
          <w:p w:rsidR="00000000" w:rsidDel="00000000" w:rsidP="00000000" w:rsidRDefault="00000000" w:rsidRPr="00000000" w14:paraId="000000D7">
            <w:pPr>
              <w:widowControl w:val="0"/>
              <w:ind w:left="114" w:firstLine="0"/>
              <w:rPr>
                <w:rFonts w:ascii="Arial" w:cs="Arial" w:eastAsia="Arial" w:hAnsi="Arial"/>
              </w:rPr>
            </w:pPr>
            <w:r w:rsidDel="00000000" w:rsidR="00000000" w:rsidRPr="00000000">
              <w:rPr>
                <w:rFonts w:ascii="Arial" w:cs="Arial" w:eastAsia="Arial" w:hAnsi="Arial"/>
                <w:rtl w:val="0"/>
              </w:rPr>
              <w:t xml:space="preserve">Long transportation board with head clamps</w:t>
            </w:r>
          </w:p>
        </w:tc>
        <w:tc>
          <w:tcPr/>
          <w:p w:rsidR="00000000" w:rsidDel="00000000" w:rsidP="00000000" w:rsidRDefault="00000000" w:rsidRPr="00000000" w14:paraId="000000D8">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D9">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27.</w:t>
            </w:r>
          </w:p>
        </w:tc>
        <w:tc>
          <w:tcPr/>
          <w:p w:rsidR="00000000" w:rsidDel="00000000" w:rsidP="00000000" w:rsidRDefault="00000000" w:rsidRPr="00000000" w14:paraId="000000DA">
            <w:pPr>
              <w:widowControl w:val="0"/>
              <w:ind w:left="114" w:firstLine="0"/>
              <w:rPr>
                <w:rFonts w:ascii="Arial" w:cs="Arial" w:eastAsia="Arial" w:hAnsi="Arial"/>
              </w:rPr>
            </w:pPr>
            <w:r w:rsidDel="00000000" w:rsidR="00000000" w:rsidRPr="00000000">
              <w:rPr>
                <w:rFonts w:ascii="Arial" w:cs="Arial" w:eastAsia="Arial" w:hAnsi="Arial"/>
                <w:rtl w:val="0"/>
              </w:rPr>
              <w:t xml:space="preserve">Neck collars, universal</w:t>
            </w:r>
          </w:p>
        </w:tc>
        <w:tc>
          <w:tcPr/>
          <w:p w:rsidR="00000000" w:rsidDel="00000000" w:rsidP="00000000" w:rsidRDefault="00000000" w:rsidRPr="00000000" w14:paraId="000000DB">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4</w:t>
            </w:r>
          </w:p>
        </w:tc>
      </w:tr>
      <w:tr>
        <w:trPr>
          <w:cantSplit w:val="0"/>
          <w:trHeight w:val="321" w:hRule="atLeast"/>
          <w:tblHeader w:val="0"/>
        </w:trPr>
        <w:tc>
          <w:tcPr/>
          <w:p w:rsidR="00000000" w:rsidDel="00000000" w:rsidP="00000000" w:rsidRDefault="00000000" w:rsidRPr="00000000" w14:paraId="000000DC">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28.</w:t>
            </w:r>
          </w:p>
        </w:tc>
        <w:tc>
          <w:tcPr/>
          <w:p w:rsidR="00000000" w:rsidDel="00000000" w:rsidP="00000000" w:rsidRDefault="00000000" w:rsidRPr="00000000" w14:paraId="000000DD">
            <w:pPr>
              <w:widowControl w:val="0"/>
              <w:ind w:left="114" w:firstLine="0"/>
              <w:rPr>
                <w:rFonts w:ascii="Arial" w:cs="Arial" w:eastAsia="Arial" w:hAnsi="Arial"/>
              </w:rPr>
            </w:pPr>
            <w:r w:rsidDel="00000000" w:rsidR="00000000" w:rsidRPr="00000000">
              <w:rPr>
                <w:rFonts w:ascii="Arial" w:cs="Arial" w:eastAsia="Arial" w:hAnsi="Arial"/>
                <w:rtl w:val="0"/>
              </w:rPr>
              <w:t xml:space="preserve">Occlusive bandage </w:t>
            </w:r>
          </w:p>
        </w:tc>
        <w:tc>
          <w:tcPr/>
          <w:p w:rsidR="00000000" w:rsidDel="00000000" w:rsidP="00000000" w:rsidRDefault="00000000" w:rsidRPr="00000000" w14:paraId="000000DE">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2</w:t>
            </w:r>
          </w:p>
        </w:tc>
      </w:tr>
      <w:tr>
        <w:trPr>
          <w:cantSplit w:val="0"/>
          <w:trHeight w:val="321" w:hRule="atLeast"/>
          <w:tblHeader w:val="0"/>
        </w:trPr>
        <w:tc>
          <w:tcPr/>
          <w:p w:rsidR="00000000" w:rsidDel="00000000" w:rsidP="00000000" w:rsidRDefault="00000000" w:rsidRPr="00000000" w14:paraId="000000DF">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29.</w:t>
            </w:r>
          </w:p>
        </w:tc>
        <w:tc>
          <w:tcPr/>
          <w:p w:rsidR="00000000" w:rsidDel="00000000" w:rsidP="00000000" w:rsidRDefault="00000000" w:rsidRPr="00000000" w14:paraId="000000E0">
            <w:pPr>
              <w:widowControl w:val="0"/>
              <w:ind w:left="114" w:firstLine="0"/>
              <w:rPr>
                <w:rFonts w:ascii="Arial" w:cs="Arial" w:eastAsia="Arial" w:hAnsi="Arial"/>
              </w:rPr>
            </w:pPr>
            <w:r w:rsidDel="00000000" w:rsidR="00000000" w:rsidRPr="00000000">
              <w:rPr>
                <w:rFonts w:ascii="Arial" w:cs="Arial" w:eastAsia="Arial" w:hAnsi="Arial"/>
                <w:rtl w:val="0"/>
              </w:rPr>
              <w:t xml:space="preserve">PC/Laptop*</w:t>
            </w:r>
          </w:p>
        </w:tc>
        <w:tc>
          <w:tcPr/>
          <w:p w:rsidR="00000000" w:rsidDel="00000000" w:rsidP="00000000" w:rsidRDefault="00000000" w:rsidRPr="00000000" w14:paraId="000000E1">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E2">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30.</w:t>
            </w:r>
          </w:p>
        </w:tc>
        <w:tc>
          <w:tcPr/>
          <w:p w:rsidR="00000000" w:rsidDel="00000000" w:rsidP="00000000" w:rsidRDefault="00000000" w:rsidRPr="00000000" w14:paraId="000000E3">
            <w:pPr>
              <w:widowControl w:val="0"/>
              <w:ind w:left="114" w:firstLine="0"/>
              <w:rPr>
                <w:rFonts w:ascii="Arial" w:cs="Arial" w:eastAsia="Arial" w:hAnsi="Arial"/>
              </w:rPr>
            </w:pPr>
            <w:r w:rsidDel="00000000" w:rsidR="00000000" w:rsidRPr="00000000">
              <w:rPr>
                <w:rFonts w:ascii="Arial" w:cs="Arial" w:eastAsia="Arial" w:hAnsi="Arial"/>
                <w:rtl w:val="0"/>
              </w:rPr>
              <w:t xml:space="preserve">Multimedia projector*</w:t>
            </w:r>
          </w:p>
        </w:tc>
        <w:tc>
          <w:tcPr/>
          <w:p w:rsidR="00000000" w:rsidDel="00000000" w:rsidP="00000000" w:rsidRDefault="00000000" w:rsidRPr="00000000" w14:paraId="000000E4">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E5">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31.</w:t>
            </w:r>
          </w:p>
        </w:tc>
        <w:tc>
          <w:tcPr/>
          <w:p w:rsidR="00000000" w:rsidDel="00000000" w:rsidP="00000000" w:rsidRDefault="00000000" w:rsidRPr="00000000" w14:paraId="000000E6">
            <w:pPr>
              <w:widowControl w:val="0"/>
              <w:ind w:left="114" w:firstLine="0"/>
              <w:rPr>
                <w:rFonts w:ascii="Arial" w:cs="Arial" w:eastAsia="Arial" w:hAnsi="Arial"/>
              </w:rPr>
            </w:pPr>
            <w:r w:rsidDel="00000000" w:rsidR="00000000" w:rsidRPr="00000000">
              <w:rPr>
                <w:rFonts w:ascii="Arial" w:cs="Arial" w:eastAsia="Arial" w:hAnsi="Arial"/>
                <w:rtl w:val="0"/>
              </w:rPr>
              <w:t xml:space="preserve">Screen*</w:t>
            </w:r>
          </w:p>
        </w:tc>
        <w:tc>
          <w:tcPr/>
          <w:p w:rsidR="00000000" w:rsidDel="00000000" w:rsidP="00000000" w:rsidRDefault="00000000" w:rsidRPr="00000000" w14:paraId="000000E7">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E8">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32.</w:t>
            </w:r>
          </w:p>
        </w:tc>
        <w:tc>
          <w:tcPr/>
          <w:p w:rsidR="00000000" w:rsidDel="00000000" w:rsidP="00000000" w:rsidRDefault="00000000" w:rsidRPr="00000000" w14:paraId="000000E9">
            <w:pPr>
              <w:widowControl w:val="0"/>
              <w:ind w:left="114" w:firstLine="0"/>
              <w:rPr>
                <w:rFonts w:ascii="Arial" w:cs="Arial" w:eastAsia="Arial" w:hAnsi="Arial"/>
              </w:rPr>
            </w:pPr>
            <w:sdt>
              <w:sdtPr>
                <w:tag w:val="goog_rdk_0"/>
              </w:sdtPr>
              <w:sdtContent>
                <w:r w:rsidDel="00000000" w:rsidR="00000000" w:rsidRPr="00000000">
                  <w:rPr>
                    <w:rFonts w:ascii="Arial Unicode MS" w:cs="Arial Unicode MS" w:eastAsia="Arial Unicode MS" w:hAnsi="Arial Unicode MS"/>
                    <w:rtl w:val="0"/>
                  </w:rPr>
                  <w:t xml:space="preserve">Whiteboard ⃰</w:t>
                </w:r>
              </w:sdtContent>
            </w:sdt>
          </w:p>
        </w:tc>
        <w:tc>
          <w:tcPr/>
          <w:p w:rsidR="00000000" w:rsidDel="00000000" w:rsidP="00000000" w:rsidRDefault="00000000" w:rsidRPr="00000000" w14:paraId="000000EA">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EB">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33.</w:t>
            </w:r>
          </w:p>
        </w:tc>
        <w:tc>
          <w:tcPr/>
          <w:p w:rsidR="00000000" w:rsidDel="00000000" w:rsidP="00000000" w:rsidRDefault="00000000" w:rsidRPr="00000000" w14:paraId="000000EC">
            <w:pPr>
              <w:widowControl w:val="0"/>
              <w:ind w:left="114" w:firstLine="0"/>
              <w:rPr>
                <w:rFonts w:ascii="Arial" w:cs="Arial" w:eastAsia="Arial" w:hAnsi="Arial"/>
              </w:rPr>
            </w:pPr>
            <w:r w:rsidDel="00000000" w:rsidR="00000000" w:rsidRPr="00000000">
              <w:rPr>
                <w:rFonts w:ascii="Arial" w:cs="Arial" w:eastAsia="Arial" w:hAnsi="Arial"/>
                <w:rtl w:val="0"/>
              </w:rPr>
              <w:t xml:space="preserve">Markers, various colours*</w:t>
            </w:r>
          </w:p>
        </w:tc>
        <w:tc>
          <w:tcPr/>
          <w:p w:rsidR="00000000" w:rsidDel="00000000" w:rsidP="00000000" w:rsidRDefault="00000000" w:rsidRPr="00000000" w14:paraId="000000ED">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3</w:t>
            </w:r>
          </w:p>
        </w:tc>
      </w:tr>
      <w:tr>
        <w:trPr>
          <w:cantSplit w:val="0"/>
          <w:trHeight w:val="321" w:hRule="atLeast"/>
          <w:tblHeader w:val="0"/>
        </w:trPr>
        <w:tc>
          <w:tcPr/>
          <w:p w:rsidR="00000000" w:rsidDel="00000000" w:rsidP="00000000" w:rsidRDefault="00000000" w:rsidRPr="00000000" w14:paraId="000000EE">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34.</w:t>
            </w:r>
          </w:p>
        </w:tc>
        <w:tc>
          <w:tcPr/>
          <w:p w:rsidR="00000000" w:rsidDel="00000000" w:rsidP="00000000" w:rsidRDefault="00000000" w:rsidRPr="00000000" w14:paraId="000000EF">
            <w:pPr>
              <w:widowControl w:val="0"/>
              <w:ind w:left="114" w:firstLine="0"/>
              <w:rPr>
                <w:rFonts w:ascii="Arial" w:cs="Arial" w:eastAsia="Arial" w:hAnsi="Arial"/>
              </w:rPr>
            </w:pPr>
            <w:r w:rsidDel="00000000" w:rsidR="00000000" w:rsidRPr="00000000">
              <w:rPr>
                <w:rFonts w:ascii="Arial" w:cs="Arial" w:eastAsia="Arial" w:hAnsi="Arial"/>
                <w:rtl w:val="0"/>
              </w:rPr>
              <w:t xml:space="preserve">Student registration form*</w:t>
            </w:r>
          </w:p>
        </w:tc>
        <w:tc>
          <w:tcPr/>
          <w:p w:rsidR="00000000" w:rsidDel="00000000" w:rsidP="00000000" w:rsidRDefault="00000000" w:rsidRPr="00000000" w14:paraId="000000F0">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F1">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35.</w:t>
            </w:r>
          </w:p>
        </w:tc>
        <w:tc>
          <w:tcPr/>
          <w:p w:rsidR="00000000" w:rsidDel="00000000" w:rsidP="00000000" w:rsidRDefault="00000000" w:rsidRPr="00000000" w14:paraId="000000F2">
            <w:pPr>
              <w:widowControl w:val="0"/>
              <w:ind w:left="114" w:firstLine="0"/>
              <w:rPr>
                <w:rFonts w:ascii="Arial" w:cs="Arial" w:eastAsia="Arial" w:hAnsi="Arial"/>
              </w:rPr>
            </w:pPr>
            <w:r w:rsidDel="00000000" w:rsidR="00000000" w:rsidRPr="00000000">
              <w:rPr>
                <w:rFonts w:ascii="Arial" w:cs="Arial" w:eastAsia="Arial" w:hAnsi="Arial"/>
                <w:rtl w:val="0"/>
              </w:rPr>
              <w:t xml:space="preserve">Clinical task evaluation forms</w:t>
            </w:r>
          </w:p>
        </w:tc>
        <w:tc>
          <w:tcPr/>
          <w:p w:rsidR="00000000" w:rsidDel="00000000" w:rsidP="00000000" w:rsidRDefault="00000000" w:rsidRPr="00000000" w14:paraId="000000F3">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F4">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36.</w:t>
            </w:r>
          </w:p>
        </w:tc>
        <w:tc>
          <w:tcPr/>
          <w:p w:rsidR="00000000" w:rsidDel="00000000" w:rsidP="00000000" w:rsidRDefault="00000000" w:rsidRPr="00000000" w14:paraId="000000F5">
            <w:pPr>
              <w:widowControl w:val="0"/>
              <w:ind w:left="114" w:firstLine="0"/>
              <w:rPr>
                <w:rFonts w:ascii="Arial" w:cs="Arial" w:eastAsia="Arial" w:hAnsi="Arial"/>
              </w:rPr>
            </w:pPr>
            <w:r w:rsidDel="00000000" w:rsidR="00000000" w:rsidRPr="00000000">
              <w:rPr>
                <w:rFonts w:ascii="Arial" w:cs="Arial" w:eastAsia="Arial" w:hAnsi="Arial"/>
                <w:rtl w:val="0"/>
              </w:rPr>
              <w:t xml:space="preserve">Tests</w:t>
            </w:r>
          </w:p>
        </w:tc>
        <w:tc>
          <w:tcPr/>
          <w:p w:rsidR="00000000" w:rsidDel="00000000" w:rsidP="00000000" w:rsidRDefault="00000000" w:rsidRPr="00000000" w14:paraId="000000F6">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F7">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37.</w:t>
            </w:r>
          </w:p>
        </w:tc>
        <w:tc>
          <w:tcPr/>
          <w:p w:rsidR="00000000" w:rsidDel="00000000" w:rsidP="00000000" w:rsidRDefault="00000000" w:rsidRPr="00000000" w14:paraId="000000F8">
            <w:pPr>
              <w:widowControl w:val="0"/>
              <w:ind w:left="114" w:firstLine="0"/>
              <w:rPr>
                <w:rFonts w:ascii="Arial" w:cs="Arial" w:eastAsia="Arial" w:hAnsi="Arial"/>
              </w:rPr>
            </w:pPr>
            <w:r w:rsidDel="00000000" w:rsidR="00000000" w:rsidRPr="00000000">
              <w:rPr>
                <w:rFonts w:ascii="Arial" w:cs="Arial" w:eastAsia="Arial" w:hAnsi="Arial"/>
                <w:rtl w:val="0"/>
              </w:rPr>
              <w:t xml:space="preserve">Test answer sheet</w:t>
            </w:r>
          </w:p>
        </w:tc>
        <w:tc>
          <w:tcPr/>
          <w:p w:rsidR="00000000" w:rsidDel="00000000" w:rsidP="00000000" w:rsidRDefault="00000000" w:rsidRPr="00000000" w14:paraId="000000F9">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0FA">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38.</w:t>
            </w:r>
          </w:p>
        </w:tc>
        <w:tc>
          <w:tcPr/>
          <w:p w:rsidR="00000000" w:rsidDel="00000000" w:rsidP="00000000" w:rsidRDefault="00000000" w:rsidRPr="00000000" w14:paraId="000000FB">
            <w:pPr>
              <w:widowControl w:val="0"/>
              <w:ind w:left="114" w:firstLine="0"/>
              <w:rPr>
                <w:rFonts w:ascii="Arial" w:cs="Arial" w:eastAsia="Arial" w:hAnsi="Arial"/>
              </w:rPr>
            </w:pPr>
            <w:r w:rsidDel="00000000" w:rsidR="00000000" w:rsidRPr="00000000">
              <w:rPr>
                <w:rFonts w:ascii="Arial" w:cs="Arial" w:eastAsia="Arial" w:hAnsi="Arial"/>
                <w:rtl w:val="0"/>
              </w:rPr>
              <w:t xml:space="preserve">Safety instructions log*</w:t>
            </w:r>
          </w:p>
        </w:tc>
        <w:tc>
          <w:tcPr/>
          <w:p w:rsidR="00000000" w:rsidDel="00000000" w:rsidP="00000000" w:rsidRDefault="00000000" w:rsidRPr="00000000" w14:paraId="000000FC">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0FD">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39.</w:t>
            </w:r>
          </w:p>
        </w:tc>
        <w:tc>
          <w:tcPr/>
          <w:p w:rsidR="00000000" w:rsidDel="00000000" w:rsidP="00000000" w:rsidRDefault="00000000" w:rsidRPr="00000000" w14:paraId="000000FE">
            <w:pPr>
              <w:widowControl w:val="0"/>
              <w:ind w:left="114" w:firstLine="0"/>
              <w:rPr>
                <w:rFonts w:ascii="Arial" w:cs="Arial" w:eastAsia="Arial" w:hAnsi="Arial"/>
              </w:rPr>
            </w:pPr>
            <w:r w:rsidDel="00000000" w:rsidR="00000000" w:rsidRPr="00000000">
              <w:rPr>
                <w:rFonts w:ascii="Arial" w:cs="Arial" w:eastAsia="Arial" w:hAnsi="Arial"/>
                <w:rtl w:val="0"/>
              </w:rPr>
              <w:t xml:space="preserve">Training course programme*</w:t>
            </w:r>
          </w:p>
        </w:tc>
        <w:tc>
          <w:tcPr/>
          <w:p w:rsidR="00000000" w:rsidDel="00000000" w:rsidP="00000000" w:rsidRDefault="00000000" w:rsidRPr="00000000" w14:paraId="000000FF">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100">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40.</w:t>
            </w:r>
          </w:p>
        </w:tc>
        <w:tc>
          <w:tcPr/>
          <w:p w:rsidR="00000000" w:rsidDel="00000000" w:rsidP="00000000" w:rsidRDefault="00000000" w:rsidRPr="00000000" w14:paraId="00000101">
            <w:pPr>
              <w:widowControl w:val="0"/>
              <w:ind w:left="114" w:firstLine="0"/>
              <w:rPr>
                <w:rFonts w:ascii="Arial" w:cs="Arial" w:eastAsia="Arial" w:hAnsi="Arial"/>
              </w:rPr>
            </w:pPr>
            <w:r w:rsidDel="00000000" w:rsidR="00000000" w:rsidRPr="00000000">
              <w:rPr>
                <w:rFonts w:ascii="Arial" w:cs="Arial" w:eastAsia="Arial" w:hAnsi="Arial"/>
                <w:rtl w:val="0"/>
              </w:rPr>
              <w:t xml:space="preserve">Methodological materials of the course*</w:t>
            </w:r>
          </w:p>
        </w:tc>
        <w:tc>
          <w:tcPr/>
          <w:p w:rsidR="00000000" w:rsidDel="00000000" w:rsidP="00000000" w:rsidRDefault="00000000" w:rsidRPr="00000000" w14:paraId="00000102">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bl>
    <w:p w:rsidR="00000000" w:rsidDel="00000000" w:rsidP="00000000" w:rsidRDefault="00000000" w:rsidRPr="00000000" w14:paraId="00000103">
      <w:pPr>
        <w:widowControl w:val="0"/>
        <w:rPr/>
      </w:pPr>
      <w:r w:rsidDel="00000000" w:rsidR="00000000" w:rsidRPr="00000000">
        <w:rPr>
          <w:rtl w:val="0"/>
        </w:rPr>
      </w:r>
    </w:p>
    <w:p w:rsidR="00000000" w:rsidDel="00000000" w:rsidP="00000000" w:rsidRDefault="00000000" w:rsidRPr="00000000" w14:paraId="00000104">
      <w:pPr>
        <w:tabs>
          <w:tab w:val="left" w:pos="3960"/>
        </w:tabs>
        <w:spacing w:line="276" w:lineRule="auto"/>
        <w:jc w:val="both"/>
        <w:rPr/>
      </w:pPr>
      <w:r w:rsidDel="00000000" w:rsidR="00000000" w:rsidRPr="00000000">
        <w:rPr>
          <w:rtl w:val="0"/>
        </w:rPr>
      </w:r>
    </w:p>
    <w:p w:rsidR="00000000" w:rsidDel="00000000" w:rsidP="00000000" w:rsidRDefault="00000000" w:rsidRPr="00000000" w14:paraId="00000105">
      <w:pPr>
        <w:tabs>
          <w:tab w:val="left" w:pos="3960"/>
        </w:tabs>
        <w:spacing w:line="276" w:lineRule="auto"/>
        <w:jc w:val="center"/>
        <w:rPr>
          <w:b w:val="1"/>
        </w:rPr>
      </w:pPr>
      <w:r w:rsidDel="00000000" w:rsidR="00000000" w:rsidRPr="00000000">
        <w:rPr>
          <w:b w:val="1"/>
          <w:rtl w:val="0"/>
        </w:rPr>
        <w:t xml:space="preserve">Tentative course plan</w:t>
      </w:r>
    </w:p>
    <w:p w:rsidR="00000000" w:rsidDel="00000000" w:rsidP="00000000" w:rsidRDefault="00000000" w:rsidRPr="00000000" w14:paraId="00000106">
      <w:pPr>
        <w:tabs>
          <w:tab w:val="left" w:pos="3960"/>
        </w:tabs>
        <w:spacing w:line="276" w:lineRule="auto"/>
        <w:jc w:val="both"/>
        <w:rPr/>
      </w:pPr>
      <w:r w:rsidDel="00000000" w:rsidR="00000000" w:rsidRPr="00000000">
        <w:rPr>
          <w:rtl w:val="0"/>
        </w:rPr>
      </w:r>
    </w:p>
    <w:p w:rsidR="00000000" w:rsidDel="00000000" w:rsidP="00000000" w:rsidRDefault="00000000" w:rsidRPr="00000000" w14:paraId="00000107">
      <w:pPr>
        <w:widowControl w:val="0"/>
        <w:rPr>
          <w:b w:val="1"/>
        </w:rPr>
      </w:pPr>
      <w:r w:rsidDel="00000000" w:rsidR="00000000" w:rsidRPr="00000000">
        <w:rPr>
          <w:rtl w:val="0"/>
        </w:rPr>
      </w:r>
    </w:p>
    <w:tbl>
      <w:tblPr>
        <w:tblStyle w:val="Table2"/>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20"/>
        <w:gridCol w:w="690"/>
        <w:gridCol w:w="4770"/>
        <w:gridCol w:w="1068"/>
        <w:gridCol w:w="1012"/>
        <w:gridCol w:w="1370"/>
        <w:tblGridChange w:id="0">
          <w:tblGrid>
            <w:gridCol w:w="720"/>
            <w:gridCol w:w="690"/>
            <w:gridCol w:w="4770"/>
            <w:gridCol w:w="1068"/>
            <w:gridCol w:w="1012"/>
            <w:gridCol w:w="1370"/>
          </w:tblGrid>
        </w:tblGridChange>
      </w:tblGrid>
      <w:tr>
        <w:trPr>
          <w:cantSplit w:val="0"/>
          <w:trHeight w:val="321" w:hRule="atLeast"/>
          <w:tblHeader w:val="0"/>
        </w:trPr>
        <w:tc>
          <w:tcPr/>
          <w:p w:rsidR="00000000" w:rsidDel="00000000" w:rsidP="00000000" w:rsidRDefault="00000000" w:rsidRPr="00000000" w14:paraId="00000108">
            <w:pPr>
              <w:widowControl w:val="0"/>
              <w:ind w:left="155" w:firstLine="0"/>
              <w:rPr>
                <w:rFonts w:ascii="Arial" w:cs="Arial" w:eastAsia="Arial" w:hAnsi="Arial"/>
              </w:rPr>
            </w:pPr>
            <w:r w:rsidDel="00000000" w:rsidR="00000000" w:rsidRPr="00000000">
              <w:rPr>
                <w:rFonts w:ascii="Arial" w:cs="Arial" w:eastAsia="Arial" w:hAnsi="Arial"/>
                <w:rtl w:val="0"/>
              </w:rPr>
              <w:t xml:space="preserve">№</w:t>
            </w:r>
          </w:p>
        </w:tc>
        <w:tc>
          <w:tcPr>
            <w:gridSpan w:val="2"/>
          </w:tcPr>
          <w:p w:rsidR="00000000" w:rsidDel="00000000" w:rsidP="00000000" w:rsidRDefault="00000000" w:rsidRPr="00000000" w14:paraId="00000109">
            <w:pPr>
              <w:widowControl w:val="0"/>
              <w:ind w:left="1612" w:firstLine="0"/>
              <w:rPr>
                <w:rFonts w:ascii="Arial" w:cs="Arial" w:eastAsia="Arial" w:hAnsi="Arial"/>
              </w:rPr>
            </w:pPr>
            <w:r w:rsidDel="00000000" w:rsidR="00000000" w:rsidRPr="00000000">
              <w:rPr>
                <w:rFonts w:ascii="Arial" w:cs="Arial" w:eastAsia="Arial" w:hAnsi="Arial"/>
                <w:rtl w:val="0"/>
              </w:rPr>
              <w:t xml:space="preserve">Section, topic</w:t>
            </w:r>
          </w:p>
        </w:tc>
        <w:tc>
          <w:tcPr/>
          <w:p w:rsidR="00000000" w:rsidDel="00000000" w:rsidP="00000000" w:rsidRDefault="00000000" w:rsidRPr="00000000" w14:paraId="0000010B">
            <w:pPr>
              <w:widowControl w:val="0"/>
              <w:ind w:left="99" w:right="80" w:firstLine="0"/>
              <w:jc w:val="center"/>
              <w:rPr>
                <w:rFonts w:ascii="Arial" w:cs="Arial" w:eastAsia="Arial" w:hAnsi="Arial"/>
              </w:rPr>
            </w:pPr>
            <w:r w:rsidDel="00000000" w:rsidR="00000000" w:rsidRPr="00000000">
              <w:rPr>
                <w:rFonts w:ascii="Arial" w:cs="Arial" w:eastAsia="Arial" w:hAnsi="Arial"/>
                <w:rtl w:val="0"/>
              </w:rPr>
              <w:t xml:space="preserve">Total</w:t>
            </w:r>
          </w:p>
        </w:tc>
        <w:tc>
          <w:tcPr/>
          <w:p w:rsidR="00000000" w:rsidDel="00000000" w:rsidP="00000000" w:rsidRDefault="00000000" w:rsidRPr="00000000" w14:paraId="0000010C">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Theory</w:t>
            </w:r>
          </w:p>
        </w:tc>
        <w:tc>
          <w:tcPr/>
          <w:p w:rsidR="00000000" w:rsidDel="00000000" w:rsidP="00000000" w:rsidRDefault="00000000" w:rsidRPr="00000000" w14:paraId="0000010D">
            <w:pPr>
              <w:widowControl w:val="0"/>
              <w:ind w:left="101" w:right="78" w:firstLine="0"/>
              <w:jc w:val="center"/>
              <w:rPr>
                <w:rFonts w:ascii="Arial" w:cs="Arial" w:eastAsia="Arial" w:hAnsi="Arial"/>
              </w:rPr>
            </w:pPr>
            <w:r w:rsidDel="00000000" w:rsidR="00000000" w:rsidRPr="00000000">
              <w:rPr>
                <w:rFonts w:ascii="Arial" w:cs="Arial" w:eastAsia="Arial" w:hAnsi="Arial"/>
                <w:rtl w:val="0"/>
              </w:rPr>
              <w:t xml:space="preserve">Practice</w:t>
            </w:r>
          </w:p>
        </w:tc>
      </w:tr>
      <w:tr>
        <w:trPr>
          <w:cantSplit w:val="0"/>
          <w:trHeight w:val="510" w:hRule="atLeast"/>
          <w:tblHeader w:val="0"/>
        </w:trPr>
        <w:tc>
          <w:tcPr/>
          <w:p w:rsidR="00000000" w:rsidDel="00000000" w:rsidP="00000000" w:rsidRDefault="00000000" w:rsidRPr="00000000" w14:paraId="0000010E">
            <w:pPr>
              <w:widowControl w:val="0"/>
              <w:ind w:left="184" w:firstLine="0"/>
              <w:rPr>
                <w:rFonts w:ascii="Arial" w:cs="Arial" w:eastAsia="Arial" w:hAnsi="Arial"/>
              </w:rPr>
            </w:pPr>
            <w:r w:rsidDel="00000000" w:rsidR="00000000" w:rsidRPr="00000000">
              <w:rPr>
                <w:rFonts w:ascii="Arial" w:cs="Arial" w:eastAsia="Arial" w:hAnsi="Arial"/>
                <w:rtl w:val="0"/>
              </w:rPr>
              <w:t xml:space="preserve">1.</w:t>
            </w:r>
          </w:p>
        </w:tc>
        <w:tc>
          <w:tcPr>
            <w:gridSpan w:val="2"/>
          </w:tcPr>
          <w:p w:rsidR="00000000" w:rsidDel="00000000" w:rsidP="00000000" w:rsidRDefault="00000000" w:rsidRPr="00000000" w14:paraId="0000010F">
            <w:pPr>
              <w:widowControl w:val="0"/>
              <w:ind w:left="114" w:right="606" w:firstLine="0"/>
              <w:rPr>
                <w:rFonts w:ascii="Arial" w:cs="Arial" w:eastAsia="Arial" w:hAnsi="Arial"/>
              </w:rPr>
            </w:pPr>
            <w:r w:rsidDel="00000000" w:rsidR="00000000" w:rsidRPr="00000000">
              <w:rPr>
                <w:rFonts w:ascii="Arial" w:cs="Arial" w:eastAsia="Arial" w:hAnsi="Arial"/>
                <w:rtl w:val="0"/>
              </w:rPr>
              <w:t xml:space="preserve">The concept of the EMC system, the regulatory framework for its operation in Ukraine</w:t>
            </w:r>
          </w:p>
        </w:tc>
        <w:tc>
          <w:tcPr/>
          <w:p w:rsidR="00000000" w:rsidDel="00000000" w:rsidP="00000000" w:rsidRDefault="00000000" w:rsidRPr="00000000" w14:paraId="00000111">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12">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13">
            <w:pPr>
              <w:widowControl w:val="0"/>
              <w:rPr>
                <w:rFonts w:ascii="Arial" w:cs="Arial" w:eastAsia="Arial" w:hAnsi="Arial"/>
              </w:rPr>
            </w:pPr>
            <w:r w:rsidDel="00000000" w:rsidR="00000000" w:rsidRPr="00000000">
              <w:rPr>
                <w:rtl w:val="0"/>
              </w:rPr>
            </w:r>
          </w:p>
        </w:tc>
      </w:tr>
      <w:tr>
        <w:trPr>
          <w:cantSplit w:val="0"/>
          <w:trHeight w:val="1020" w:hRule="atLeast"/>
          <w:tblHeader w:val="0"/>
        </w:trPr>
        <w:tc>
          <w:tcPr/>
          <w:p w:rsidR="00000000" w:rsidDel="00000000" w:rsidP="00000000" w:rsidRDefault="00000000" w:rsidRPr="00000000" w14:paraId="00000114">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15">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16">
            <w:pPr>
              <w:widowControl w:val="0"/>
              <w:ind w:left="116" w:right="96" w:firstLine="69"/>
              <w:jc w:val="both"/>
              <w:rPr>
                <w:rFonts w:ascii="Arial" w:cs="Arial" w:eastAsia="Arial" w:hAnsi="Arial"/>
              </w:rPr>
            </w:pPr>
            <w:r w:rsidDel="00000000" w:rsidR="00000000" w:rsidRPr="00000000">
              <w:rPr>
                <w:rFonts w:ascii="Arial" w:cs="Arial" w:eastAsia="Arial" w:hAnsi="Arial"/>
                <w:rtl w:val="0"/>
              </w:rPr>
              <w:t xml:space="preserve">EMC system, functioning principles. Regulatory and legal framework for the existence of the EMC system in Ukraine. Legal aspects of providing first aid in Ukraine.</w:t>
            </w:r>
          </w:p>
          <w:p w:rsidR="00000000" w:rsidDel="00000000" w:rsidP="00000000" w:rsidRDefault="00000000" w:rsidRPr="00000000" w14:paraId="00000117">
            <w:pPr>
              <w:widowControl w:val="0"/>
              <w:ind w:left="116"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8">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19">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1A">
            <w:pPr>
              <w:widowControl w:val="0"/>
              <w:rPr>
                <w:rFonts w:ascii="Arial" w:cs="Arial" w:eastAsia="Arial" w:hAnsi="Arial"/>
              </w:rPr>
            </w:pPr>
            <w:r w:rsidDel="00000000" w:rsidR="00000000" w:rsidRPr="00000000">
              <w:rPr>
                <w:rtl w:val="0"/>
              </w:rPr>
            </w:r>
          </w:p>
        </w:tc>
      </w:tr>
      <w:tr>
        <w:trPr>
          <w:cantSplit w:val="0"/>
          <w:trHeight w:val="780" w:hRule="atLeast"/>
          <w:tblHeader w:val="0"/>
        </w:trPr>
        <w:tc>
          <w:tcPr/>
          <w:p w:rsidR="00000000" w:rsidDel="00000000" w:rsidP="00000000" w:rsidRDefault="00000000" w:rsidRPr="00000000" w14:paraId="0000011B">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1C">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1D">
            <w:pPr>
              <w:widowControl w:val="0"/>
              <w:tabs>
                <w:tab w:val="left" w:pos="1380"/>
                <w:tab w:val="left" w:pos="1838"/>
                <w:tab w:val="left" w:pos="2642"/>
                <w:tab w:val="left" w:pos="3020"/>
                <w:tab w:val="left" w:pos="3546"/>
                <w:tab w:val="left" w:pos="3766"/>
                <w:tab w:val="left" w:pos="3971"/>
              </w:tabs>
              <w:ind w:left="116" w:right="97" w:firstLine="0"/>
              <w:rPr>
                <w:rFonts w:ascii="Arial" w:cs="Arial" w:eastAsia="Arial" w:hAnsi="Arial"/>
              </w:rPr>
            </w:pPr>
            <w:r w:rsidDel="00000000" w:rsidR="00000000" w:rsidRPr="00000000">
              <w:rPr>
                <w:rFonts w:ascii="Arial" w:cs="Arial" w:eastAsia="Arial" w:hAnsi="Arial"/>
                <w:rtl w:val="0"/>
              </w:rPr>
              <w:t xml:space="preserve">Regulatory and legal framework for the existence of the EMC system in Ukraine. Legal aspects of providing first aid in Ukraine.</w:t>
            </w:r>
          </w:p>
        </w:tc>
        <w:tc>
          <w:tcPr/>
          <w:p w:rsidR="00000000" w:rsidDel="00000000" w:rsidP="00000000" w:rsidRDefault="00000000" w:rsidRPr="00000000" w14:paraId="0000011E">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1F">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20">
            <w:pPr>
              <w:widowControl w:val="0"/>
              <w:rPr>
                <w:rFonts w:ascii="Arial" w:cs="Arial" w:eastAsia="Arial" w:hAnsi="Arial"/>
              </w:rPr>
            </w:pPr>
            <w:r w:rsidDel="00000000" w:rsidR="00000000" w:rsidRPr="00000000">
              <w:rPr>
                <w:rtl w:val="0"/>
              </w:rPr>
            </w:r>
          </w:p>
        </w:tc>
      </w:tr>
      <w:tr>
        <w:trPr>
          <w:cantSplit w:val="0"/>
          <w:trHeight w:val="320" w:hRule="atLeast"/>
          <w:tblHeader w:val="0"/>
        </w:trPr>
        <w:tc>
          <w:tcPr/>
          <w:p w:rsidR="00000000" w:rsidDel="00000000" w:rsidP="00000000" w:rsidRDefault="00000000" w:rsidRPr="00000000" w14:paraId="00000121">
            <w:pPr>
              <w:widowControl w:val="0"/>
              <w:ind w:left="148" w:firstLine="0"/>
              <w:rPr>
                <w:rFonts w:ascii="Arial" w:cs="Arial" w:eastAsia="Arial" w:hAnsi="Arial"/>
              </w:rPr>
            </w:pPr>
            <w:r w:rsidDel="00000000" w:rsidR="00000000" w:rsidRPr="00000000">
              <w:rPr>
                <w:rFonts w:ascii="Arial" w:cs="Arial" w:eastAsia="Arial" w:hAnsi="Arial"/>
                <w:rtl w:val="0"/>
              </w:rPr>
              <w:t xml:space="preserve">2.</w:t>
            </w:r>
          </w:p>
        </w:tc>
        <w:tc>
          <w:tcPr>
            <w:gridSpan w:val="2"/>
          </w:tcPr>
          <w:p w:rsidR="00000000" w:rsidDel="00000000" w:rsidP="00000000" w:rsidRDefault="00000000" w:rsidRPr="00000000" w14:paraId="00000122">
            <w:pPr>
              <w:widowControl w:val="0"/>
              <w:ind w:left="114" w:firstLine="0"/>
              <w:rPr>
                <w:rFonts w:ascii="Arial" w:cs="Arial" w:eastAsia="Arial" w:hAnsi="Arial"/>
              </w:rPr>
            </w:pPr>
            <w:r w:rsidDel="00000000" w:rsidR="00000000" w:rsidRPr="00000000">
              <w:rPr>
                <w:rFonts w:ascii="Arial" w:cs="Arial" w:eastAsia="Arial" w:hAnsi="Arial"/>
                <w:rtl w:val="0"/>
              </w:rPr>
              <w:t xml:space="preserve">The concept of human anatomy and physiology</w:t>
            </w:r>
          </w:p>
        </w:tc>
        <w:tc>
          <w:tcPr/>
          <w:p w:rsidR="00000000" w:rsidDel="00000000" w:rsidP="00000000" w:rsidRDefault="00000000" w:rsidRPr="00000000" w14:paraId="00000124">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25">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26">
            <w:pPr>
              <w:widowControl w:val="0"/>
              <w:rPr>
                <w:rFonts w:ascii="Arial" w:cs="Arial" w:eastAsia="Arial" w:hAnsi="Arial"/>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27">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28">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29">
            <w:pPr>
              <w:widowControl w:val="0"/>
              <w:ind w:left="186" w:firstLine="0"/>
              <w:rPr>
                <w:rFonts w:ascii="Arial" w:cs="Arial" w:eastAsia="Arial" w:hAnsi="Arial"/>
              </w:rPr>
            </w:pPr>
            <w:r w:rsidDel="00000000" w:rsidR="00000000" w:rsidRPr="00000000">
              <w:rPr>
                <w:rFonts w:ascii="Arial" w:cs="Arial" w:eastAsia="Arial" w:hAnsi="Arial"/>
                <w:rtl w:val="0"/>
              </w:rPr>
              <w:t xml:space="preserve">Basics of human anatomy </w:t>
            </w:r>
          </w:p>
        </w:tc>
        <w:tc>
          <w:tcPr/>
          <w:p w:rsidR="00000000" w:rsidDel="00000000" w:rsidP="00000000" w:rsidRDefault="00000000" w:rsidRPr="00000000" w14:paraId="0000012A">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2B">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2C">
            <w:pPr>
              <w:widowControl w:val="0"/>
              <w:rPr>
                <w:rFonts w:ascii="Arial" w:cs="Arial" w:eastAsia="Arial" w:hAnsi="Arial"/>
              </w:rPr>
            </w:pPr>
            <w:r w:rsidDel="00000000" w:rsidR="00000000" w:rsidRPr="00000000">
              <w:rPr>
                <w:rtl w:val="0"/>
              </w:rPr>
            </w:r>
          </w:p>
        </w:tc>
      </w:tr>
      <w:tr>
        <w:trPr>
          <w:cantSplit w:val="0"/>
          <w:trHeight w:val="323" w:hRule="atLeast"/>
          <w:tblHeader w:val="0"/>
        </w:trPr>
        <w:tc>
          <w:tcPr/>
          <w:p w:rsidR="00000000" w:rsidDel="00000000" w:rsidP="00000000" w:rsidRDefault="00000000" w:rsidRPr="00000000" w14:paraId="0000012D">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2E">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2F">
            <w:pPr>
              <w:widowControl w:val="0"/>
              <w:ind w:left="116" w:firstLine="0"/>
              <w:rPr>
                <w:rFonts w:ascii="Arial" w:cs="Arial" w:eastAsia="Arial" w:hAnsi="Arial"/>
              </w:rPr>
            </w:pPr>
            <w:r w:rsidDel="00000000" w:rsidR="00000000" w:rsidRPr="00000000">
              <w:rPr>
                <w:rFonts w:ascii="Arial" w:cs="Arial" w:eastAsia="Arial" w:hAnsi="Arial"/>
                <w:rtl w:val="0"/>
              </w:rPr>
              <w:t xml:space="preserve">Basics of human physiology</w:t>
            </w:r>
          </w:p>
        </w:tc>
        <w:tc>
          <w:tcPr/>
          <w:p w:rsidR="00000000" w:rsidDel="00000000" w:rsidP="00000000" w:rsidRDefault="00000000" w:rsidRPr="00000000" w14:paraId="00000130">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31">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32">
            <w:pPr>
              <w:widowControl w:val="0"/>
              <w:rPr>
                <w:rFonts w:ascii="Arial" w:cs="Arial" w:eastAsia="Arial" w:hAnsi="Arial"/>
              </w:rPr>
            </w:pPr>
            <w:r w:rsidDel="00000000" w:rsidR="00000000" w:rsidRPr="00000000">
              <w:rPr>
                <w:rtl w:val="0"/>
              </w:rPr>
            </w:r>
          </w:p>
        </w:tc>
      </w:tr>
      <w:tr>
        <w:trPr>
          <w:cantSplit w:val="0"/>
          <w:trHeight w:val="510" w:hRule="atLeast"/>
          <w:tblHeader w:val="0"/>
        </w:trPr>
        <w:tc>
          <w:tcPr/>
          <w:p w:rsidR="00000000" w:rsidDel="00000000" w:rsidP="00000000" w:rsidRDefault="00000000" w:rsidRPr="00000000" w14:paraId="00000133">
            <w:pPr>
              <w:widowControl w:val="0"/>
              <w:ind w:left="184" w:firstLine="0"/>
              <w:rPr>
                <w:rFonts w:ascii="Arial" w:cs="Arial" w:eastAsia="Arial" w:hAnsi="Arial"/>
              </w:rPr>
            </w:pPr>
            <w:r w:rsidDel="00000000" w:rsidR="00000000" w:rsidRPr="00000000">
              <w:rPr>
                <w:rFonts w:ascii="Arial" w:cs="Arial" w:eastAsia="Arial" w:hAnsi="Arial"/>
                <w:rtl w:val="0"/>
              </w:rPr>
              <w:t xml:space="preserve">3.</w:t>
            </w:r>
          </w:p>
        </w:tc>
        <w:tc>
          <w:tcPr>
            <w:gridSpan w:val="2"/>
          </w:tcPr>
          <w:p w:rsidR="00000000" w:rsidDel="00000000" w:rsidP="00000000" w:rsidRDefault="00000000" w:rsidRPr="00000000" w14:paraId="00000134">
            <w:pPr>
              <w:widowControl w:val="0"/>
              <w:ind w:left="114" w:firstLine="0"/>
              <w:rPr>
                <w:rFonts w:ascii="Arial" w:cs="Arial" w:eastAsia="Arial" w:hAnsi="Arial"/>
              </w:rPr>
            </w:pPr>
            <w:r w:rsidDel="00000000" w:rsidR="00000000" w:rsidRPr="00000000">
              <w:rPr>
                <w:rFonts w:ascii="Arial" w:cs="Arial" w:eastAsia="Arial" w:hAnsi="Arial"/>
                <w:rtl w:val="0"/>
              </w:rPr>
              <w:t xml:space="preserve">Scene inspection. Initial examination of the person/victim</w:t>
            </w:r>
          </w:p>
        </w:tc>
        <w:tc>
          <w:tcPr/>
          <w:p w:rsidR="00000000" w:rsidDel="00000000" w:rsidP="00000000" w:rsidRDefault="00000000" w:rsidRPr="00000000" w14:paraId="00000136">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3.5</w:t>
            </w:r>
          </w:p>
        </w:tc>
        <w:tc>
          <w:tcPr/>
          <w:p w:rsidR="00000000" w:rsidDel="00000000" w:rsidP="00000000" w:rsidRDefault="00000000" w:rsidRPr="00000000" w14:paraId="00000137">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38">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3.0</w:t>
            </w:r>
          </w:p>
        </w:tc>
      </w:tr>
      <w:tr>
        <w:trPr>
          <w:cantSplit w:val="0"/>
          <w:trHeight w:val="450" w:hRule="atLeast"/>
          <w:tblHeader w:val="0"/>
        </w:trPr>
        <w:tc>
          <w:tcPr/>
          <w:p w:rsidR="00000000" w:rsidDel="00000000" w:rsidP="00000000" w:rsidRDefault="00000000" w:rsidRPr="00000000" w14:paraId="00000139">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3A">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3B">
            <w:pPr>
              <w:widowControl w:val="0"/>
              <w:ind w:left="186" w:firstLine="0"/>
              <w:rPr>
                <w:rFonts w:ascii="Arial" w:cs="Arial" w:eastAsia="Arial" w:hAnsi="Arial"/>
              </w:rPr>
            </w:pPr>
            <w:r w:rsidDel="00000000" w:rsidR="00000000" w:rsidRPr="00000000">
              <w:rPr>
                <w:rFonts w:ascii="Arial" w:cs="Arial" w:eastAsia="Arial" w:hAnsi="Arial"/>
                <w:rtl w:val="0"/>
              </w:rPr>
              <w:t xml:space="preserve">Safety rules at the scene. The concept of the mechanism of injury.</w:t>
            </w:r>
          </w:p>
        </w:tc>
        <w:tc>
          <w:tcPr/>
          <w:p w:rsidR="00000000" w:rsidDel="00000000" w:rsidP="00000000" w:rsidRDefault="00000000" w:rsidRPr="00000000" w14:paraId="0000013C">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3D">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3E">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65" w:hRule="atLeast"/>
          <w:tblHeader w:val="0"/>
        </w:trPr>
        <w:tc>
          <w:tcPr/>
          <w:p w:rsidR="00000000" w:rsidDel="00000000" w:rsidP="00000000" w:rsidRDefault="00000000" w:rsidRPr="00000000" w14:paraId="0000013F">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40">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41">
            <w:pPr>
              <w:widowControl w:val="0"/>
              <w:ind w:left="116" w:firstLine="0"/>
              <w:rPr>
                <w:rFonts w:ascii="Arial" w:cs="Arial" w:eastAsia="Arial" w:hAnsi="Arial"/>
              </w:rPr>
            </w:pPr>
            <w:r w:rsidDel="00000000" w:rsidR="00000000" w:rsidRPr="00000000">
              <w:rPr>
                <w:rFonts w:ascii="Arial" w:cs="Arial" w:eastAsia="Arial" w:hAnsi="Arial"/>
                <w:rtl w:val="0"/>
              </w:rPr>
              <w:t xml:space="preserve">Initial examination. Team interaction in providing first aid.</w:t>
            </w:r>
          </w:p>
        </w:tc>
        <w:tc>
          <w:tcPr/>
          <w:p w:rsidR="00000000" w:rsidDel="00000000" w:rsidP="00000000" w:rsidRDefault="00000000" w:rsidRPr="00000000" w14:paraId="00000142">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43">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44">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510" w:hRule="atLeast"/>
          <w:tblHeader w:val="0"/>
        </w:trPr>
        <w:tc>
          <w:tcPr/>
          <w:p w:rsidR="00000000" w:rsidDel="00000000" w:rsidP="00000000" w:rsidRDefault="00000000" w:rsidRPr="00000000" w14:paraId="00000145">
            <w:pPr>
              <w:widowControl w:val="0"/>
              <w:ind w:left="148" w:firstLine="0"/>
              <w:rPr>
                <w:rFonts w:ascii="Arial" w:cs="Arial" w:eastAsia="Arial" w:hAnsi="Arial"/>
              </w:rPr>
            </w:pPr>
            <w:r w:rsidDel="00000000" w:rsidR="00000000" w:rsidRPr="00000000">
              <w:rPr>
                <w:rFonts w:ascii="Arial" w:cs="Arial" w:eastAsia="Arial" w:hAnsi="Arial"/>
                <w:rtl w:val="0"/>
              </w:rPr>
              <w:t xml:space="preserve">4.</w:t>
            </w:r>
          </w:p>
        </w:tc>
        <w:tc>
          <w:tcPr>
            <w:gridSpan w:val="2"/>
          </w:tcPr>
          <w:p w:rsidR="00000000" w:rsidDel="00000000" w:rsidP="00000000" w:rsidRDefault="00000000" w:rsidRPr="00000000" w14:paraId="00000146">
            <w:pPr>
              <w:widowControl w:val="0"/>
              <w:ind w:left="114" w:right="100" w:firstLine="0"/>
              <w:rPr>
                <w:rFonts w:ascii="Arial" w:cs="Arial" w:eastAsia="Arial" w:hAnsi="Arial"/>
              </w:rPr>
            </w:pPr>
            <w:r w:rsidDel="00000000" w:rsidR="00000000" w:rsidRPr="00000000">
              <w:rPr>
                <w:rFonts w:ascii="Arial" w:cs="Arial" w:eastAsia="Arial" w:hAnsi="Arial"/>
                <w:rtl w:val="0"/>
              </w:rPr>
              <w:t xml:space="preserve">Emergencies. Principles of cardiopulmonary resuscitation in persons of different age groups.</w:t>
            </w:r>
          </w:p>
        </w:tc>
        <w:tc>
          <w:tcPr/>
          <w:p w:rsidR="00000000" w:rsidDel="00000000" w:rsidP="00000000" w:rsidRDefault="00000000" w:rsidRPr="00000000" w14:paraId="00000148">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8.5</w:t>
            </w:r>
          </w:p>
        </w:tc>
        <w:tc>
          <w:tcPr/>
          <w:p w:rsidR="00000000" w:rsidDel="00000000" w:rsidP="00000000" w:rsidRDefault="00000000" w:rsidRPr="00000000" w14:paraId="00000149">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14A">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7.0</w:t>
            </w:r>
          </w:p>
        </w:tc>
      </w:tr>
      <w:tr>
        <w:trPr>
          <w:cantSplit w:val="0"/>
          <w:trHeight w:val="510" w:hRule="atLeast"/>
          <w:tblHeader w:val="0"/>
        </w:trPr>
        <w:tc>
          <w:tcPr/>
          <w:p w:rsidR="00000000" w:rsidDel="00000000" w:rsidP="00000000" w:rsidRDefault="00000000" w:rsidRPr="00000000" w14:paraId="0000014B">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4C">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4D">
            <w:pPr>
              <w:widowControl w:val="0"/>
              <w:tabs>
                <w:tab w:val="left" w:pos="1877"/>
                <w:tab w:val="left" w:pos="2923"/>
                <w:tab w:val="left" w:pos="3590"/>
              </w:tabs>
              <w:ind w:left="116" w:firstLine="0"/>
              <w:rPr>
                <w:rFonts w:ascii="Arial" w:cs="Arial" w:eastAsia="Arial" w:hAnsi="Arial"/>
              </w:rPr>
            </w:pPr>
            <w:r w:rsidDel="00000000" w:rsidR="00000000" w:rsidRPr="00000000">
              <w:rPr>
                <w:rFonts w:ascii="Arial" w:cs="Arial" w:eastAsia="Arial" w:hAnsi="Arial"/>
                <w:rtl w:val="0"/>
              </w:rPr>
              <w:t xml:space="preserve">Emergencies that potentially threat the life of a person. Peculiarities of providing aid.</w:t>
            </w:r>
          </w:p>
        </w:tc>
        <w:tc>
          <w:tcPr/>
          <w:p w:rsidR="00000000" w:rsidDel="00000000" w:rsidP="00000000" w:rsidRDefault="00000000" w:rsidRPr="00000000" w14:paraId="0000014E">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4F">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50">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525" w:hRule="atLeast"/>
          <w:tblHeader w:val="0"/>
        </w:trPr>
        <w:tc>
          <w:tcPr/>
          <w:p w:rsidR="00000000" w:rsidDel="00000000" w:rsidP="00000000" w:rsidRDefault="00000000" w:rsidRPr="00000000" w14:paraId="00000151">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52">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53">
            <w:pPr>
              <w:widowControl w:val="0"/>
              <w:tabs>
                <w:tab w:val="left" w:pos="1920"/>
                <w:tab w:val="left" w:pos="3916"/>
              </w:tabs>
              <w:ind w:left="116" w:right="96" w:firstLine="0"/>
              <w:rPr>
                <w:rFonts w:ascii="Arial" w:cs="Arial" w:eastAsia="Arial" w:hAnsi="Arial"/>
              </w:rPr>
            </w:pPr>
            <w:r w:rsidDel="00000000" w:rsidR="00000000" w:rsidRPr="00000000">
              <w:rPr>
                <w:rFonts w:ascii="Arial" w:cs="Arial" w:eastAsia="Arial" w:hAnsi="Arial"/>
                <w:rtl w:val="0"/>
              </w:rPr>
              <w:t xml:space="preserve">Sudden cessation of blood circulation in adults. Algorithm of cardiopulmonary resuscitation</w:t>
            </w:r>
          </w:p>
        </w:tc>
        <w:tc>
          <w:tcPr/>
          <w:p w:rsidR="00000000" w:rsidDel="00000000" w:rsidP="00000000" w:rsidRDefault="00000000" w:rsidRPr="00000000" w14:paraId="00000154">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55">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56">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2.5</w:t>
            </w:r>
          </w:p>
        </w:tc>
      </w:tr>
      <w:tr>
        <w:trPr>
          <w:cantSplit w:val="0"/>
          <w:trHeight w:val="525" w:hRule="atLeast"/>
          <w:tblHeader w:val="0"/>
        </w:trPr>
        <w:tc>
          <w:tcPr/>
          <w:p w:rsidR="00000000" w:rsidDel="00000000" w:rsidP="00000000" w:rsidRDefault="00000000" w:rsidRPr="00000000" w14:paraId="00000157">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58">
            <w:pPr>
              <w:widowControl w:val="0"/>
              <w:ind w:left="114" w:firstLine="0"/>
              <w:rPr>
                <w:rFonts w:ascii="Arial" w:cs="Arial" w:eastAsia="Arial" w:hAnsi="Arial"/>
              </w:rPr>
            </w:pPr>
            <w:r w:rsidDel="00000000" w:rsidR="00000000" w:rsidRPr="00000000">
              <w:rPr>
                <w:rFonts w:ascii="Arial" w:cs="Arial" w:eastAsia="Arial" w:hAnsi="Arial"/>
                <w:rtl w:val="0"/>
              </w:rPr>
              <w:t xml:space="preserve">3)</w:t>
            </w:r>
          </w:p>
        </w:tc>
        <w:tc>
          <w:tcPr>
            <w:tcBorders>
              <w:left w:color="000000" w:space="0" w:sz="4" w:val="single"/>
            </w:tcBorders>
          </w:tcPr>
          <w:p w:rsidR="00000000" w:rsidDel="00000000" w:rsidP="00000000" w:rsidRDefault="00000000" w:rsidRPr="00000000" w14:paraId="00000159">
            <w:pPr>
              <w:widowControl w:val="0"/>
              <w:tabs>
                <w:tab w:val="left" w:pos="1920"/>
                <w:tab w:val="left" w:pos="2423"/>
                <w:tab w:val="left" w:pos="3916"/>
              </w:tabs>
              <w:ind w:left="116" w:right="96" w:firstLine="0"/>
              <w:rPr>
                <w:rFonts w:ascii="Arial" w:cs="Arial" w:eastAsia="Arial" w:hAnsi="Arial"/>
              </w:rPr>
            </w:pPr>
            <w:r w:rsidDel="00000000" w:rsidR="00000000" w:rsidRPr="00000000">
              <w:rPr>
                <w:rFonts w:ascii="Arial" w:cs="Arial" w:eastAsia="Arial" w:hAnsi="Arial"/>
                <w:rtl w:val="0"/>
              </w:rPr>
              <w:t xml:space="preserve">Sudden cessation of blood circulation in children. Algorithm of cardiopulmonary resuscitation</w:t>
            </w:r>
          </w:p>
        </w:tc>
        <w:tc>
          <w:tcPr/>
          <w:p w:rsidR="00000000" w:rsidDel="00000000" w:rsidP="00000000" w:rsidRDefault="00000000" w:rsidRPr="00000000" w14:paraId="0000015A">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5B">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5C">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2.5</w:t>
            </w:r>
          </w:p>
        </w:tc>
      </w:tr>
      <w:tr>
        <w:trPr>
          <w:cantSplit w:val="0"/>
          <w:trHeight w:val="555" w:hRule="atLeast"/>
          <w:tblHeader w:val="0"/>
        </w:trPr>
        <w:tc>
          <w:tcPr/>
          <w:p w:rsidR="00000000" w:rsidDel="00000000" w:rsidP="00000000" w:rsidRDefault="00000000" w:rsidRPr="00000000" w14:paraId="0000015D">
            <w:pPr>
              <w:widowControl w:val="0"/>
              <w:ind w:left="184" w:firstLine="0"/>
              <w:rPr>
                <w:rFonts w:ascii="Arial" w:cs="Arial" w:eastAsia="Arial" w:hAnsi="Arial"/>
              </w:rPr>
            </w:pPr>
            <w:r w:rsidDel="00000000" w:rsidR="00000000" w:rsidRPr="00000000">
              <w:rPr>
                <w:rFonts w:ascii="Arial" w:cs="Arial" w:eastAsia="Arial" w:hAnsi="Arial"/>
                <w:rtl w:val="0"/>
              </w:rPr>
              <w:t xml:space="preserve">5.</w:t>
            </w:r>
          </w:p>
        </w:tc>
        <w:tc>
          <w:tcPr>
            <w:gridSpan w:val="2"/>
          </w:tcPr>
          <w:p w:rsidR="00000000" w:rsidDel="00000000" w:rsidP="00000000" w:rsidRDefault="00000000" w:rsidRPr="00000000" w14:paraId="0000015E">
            <w:pPr>
              <w:widowControl w:val="0"/>
              <w:tabs>
                <w:tab w:val="left" w:pos="1603"/>
                <w:tab w:val="left" w:pos="2832"/>
                <w:tab w:val="left" w:pos="4154"/>
              </w:tabs>
              <w:ind w:left="114" w:right="101" w:firstLine="0"/>
              <w:rPr>
                <w:rFonts w:ascii="Arial" w:cs="Arial" w:eastAsia="Arial" w:hAnsi="Arial"/>
              </w:rPr>
            </w:pPr>
            <w:r w:rsidDel="00000000" w:rsidR="00000000" w:rsidRPr="00000000">
              <w:rPr>
                <w:rFonts w:ascii="Arial" w:cs="Arial" w:eastAsia="Arial" w:hAnsi="Arial"/>
                <w:rtl w:val="0"/>
              </w:rPr>
              <w:t xml:space="preserve">Principles of stopping massive external bleeding. Principles of aid for internal bleeding.</w:t>
            </w:r>
          </w:p>
        </w:tc>
        <w:tc>
          <w:tcPr/>
          <w:p w:rsidR="00000000" w:rsidDel="00000000" w:rsidP="00000000" w:rsidRDefault="00000000" w:rsidRPr="00000000" w14:paraId="00000160">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5.0</w:t>
            </w:r>
          </w:p>
        </w:tc>
        <w:tc>
          <w:tcPr/>
          <w:p w:rsidR="00000000" w:rsidDel="00000000" w:rsidP="00000000" w:rsidRDefault="00000000" w:rsidRPr="00000000" w14:paraId="00000161">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62">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rHeight w:val="510" w:hRule="atLeast"/>
          <w:tblHeader w:val="0"/>
        </w:trPr>
        <w:tc>
          <w:tcPr/>
          <w:p w:rsidR="00000000" w:rsidDel="00000000" w:rsidP="00000000" w:rsidRDefault="00000000" w:rsidRPr="00000000" w14:paraId="00000163">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64">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65">
            <w:pPr>
              <w:widowControl w:val="0"/>
              <w:tabs>
                <w:tab w:val="left" w:pos="1796"/>
                <w:tab w:val="left" w:pos="2792"/>
              </w:tabs>
              <w:ind w:left="116" w:right="97" w:firstLine="69"/>
              <w:rPr>
                <w:rFonts w:ascii="Arial" w:cs="Arial" w:eastAsia="Arial" w:hAnsi="Arial"/>
              </w:rPr>
            </w:pPr>
            <w:r w:rsidDel="00000000" w:rsidR="00000000" w:rsidRPr="00000000">
              <w:rPr>
                <w:rFonts w:ascii="Arial" w:cs="Arial" w:eastAsia="Arial" w:hAnsi="Arial"/>
                <w:rtl w:val="0"/>
              </w:rPr>
              <w:t xml:space="preserve">Injuries accompanied by blood loss. Classification of bleeding. The concept of shock.</w:t>
            </w:r>
          </w:p>
        </w:tc>
        <w:tc>
          <w:tcPr/>
          <w:p w:rsidR="00000000" w:rsidDel="00000000" w:rsidP="00000000" w:rsidRDefault="00000000" w:rsidRPr="00000000" w14:paraId="0000016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67">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68">
            <w:pPr>
              <w:widowControl w:val="0"/>
              <w:rPr>
                <w:rFonts w:ascii="Arial" w:cs="Arial" w:eastAsia="Arial" w:hAnsi="Arial"/>
              </w:rPr>
            </w:pP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169">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6A">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6B">
            <w:pPr>
              <w:widowControl w:val="0"/>
              <w:ind w:left="116" w:firstLine="0"/>
              <w:rPr>
                <w:rFonts w:ascii="Arial" w:cs="Arial" w:eastAsia="Arial" w:hAnsi="Arial"/>
              </w:rPr>
            </w:pPr>
            <w:r w:rsidDel="00000000" w:rsidR="00000000" w:rsidRPr="00000000">
              <w:rPr>
                <w:rFonts w:ascii="Arial" w:cs="Arial" w:eastAsia="Arial" w:hAnsi="Arial"/>
                <w:rtl w:val="0"/>
              </w:rPr>
              <w:t xml:space="preserve">Procedure of actions for massive external bleeding.</w:t>
            </w:r>
          </w:p>
        </w:tc>
        <w:tc>
          <w:tcPr/>
          <w:p w:rsidR="00000000" w:rsidDel="00000000" w:rsidP="00000000" w:rsidRDefault="00000000" w:rsidRPr="00000000" w14:paraId="0000016C">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6D">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6E">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rHeight w:val="525" w:hRule="atLeast"/>
          <w:tblHeader w:val="0"/>
        </w:trPr>
        <w:tc>
          <w:tcPr/>
          <w:p w:rsidR="00000000" w:rsidDel="00000000" w:rsidP="00000000" w:rsidRDefault="00000000" w:rsidRPr="00000000" w14:paraId="0000016F">
            <w:pPr>
              <w:widowControl w:val="0"/>
              <w:ind w:left="184" w:firstLine="0"/>
              <w:rPr>
                <w:rFonts w:ascii="Arial" w:cs="Arial" w:eastAsia="Arial" w:hAnsi="Arial"/>
              </w:rPr>
            </w:pPr>
            <w:r w:rsidDel="00000000" w:rsidR="00000000" w:rsidRPr="00000000">
              <w:rPr>
                <w:rFonts w:ascii="Arial" w:cs="Arial" w:eastAsia="Arial" w:hAnsi="Arial"/>
                <w:rtl w:val="0"/>
              </w:rPr>
              <w:t xml:space="preserve">6.</w:t>
            </w:r>
          </w:p>
        </w:tc>
        <w:tc>
          <w:tcPr>
            <w:gridSpan w:val="2"/>
          </w:tcPr>
          <w:p w:rsidR="00000000" w:rsidDel="00000000" w:rsidP="00000000" w:rsidRDefault="00000000" w:rsidRPr="00000000" w14:paraId="00000170">
            <w:pPr>
              <w:widowControl w:val="0"/>
              <w:ind w:left="114" w:firstLine="0"/>
              <w:rPr>
                <w:rFonts w:ascii="Arial" w:cs="Arial" w:eastAsia="Arial" w:hAnsi="Arial"/>
              </w:rPr>
            </w:pPr>
            <w:r w:rsidDel="00000000" w:rsidR="00000000" w:rsidRPr="00000000">
              <w:rPr>
                <w:rFonts w:ascii="Arial" w:cs="Arial" w:eastAsia="Arial" w:hAnsi="Arial"/>
                <w:rtl w:val="0"/>
              </w:rPr>
              <w:t xml:space="preserve">Providing first aid in case of injuries of specific anatomical areas.</w:t>
            </w:r>
          </w:p>
        </w:tc>
        <w:tc>
          <w:tcPr/>
          <w:p w:rsidR="00000000" w:rsidDel="00000000" w:rsidP="00000000" w:rsidRDefault="00000000" w:rsidRPr="00000000" w14:paraId="00000172">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7.0</w:t>
            </w:r>
          </w:p>
        </w:tc>
        <w:tc>
          <w:tcPr/>
          <w:p w:rsidR="00000000" w:rsidDel="00000000" w:rsidP="00000000" w:rsidRDefault="00000000" w:rsidRPr="00000000" w14:paraId="00000173">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74">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6.0</w:t>
            </w:r>
          </w:p>
        </w:tc>
      </w:tr>
    </w:tbl>
    <w:p w:rsidR="00000000" w:rsidDel="00000000" w:rsidP="00000000" w:rsidRDefault="00000000" w:rsidRPr="00000000" w14:paraId="00000175">
      <w:pPr>
        <w:widowControl w:val="0"/>
        <w:rPr>
          <w:b w:val="1"/>
        </w:rPr>
      </w:pPr>
      <w:r w:rsidDel="00000000" w:rsidR="00000000" w:rsidRPr="00000000">
        <w:rPr>
          <w:rtl w:val="0"/>
        </w:rPr>
      </w:r>
    </w:p>
    <w:tbl>
      <w:tblPr>
        <w:tblStyle w:val="Table3"/>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705"/>
        <w:gridCol w:w="660"/>
        <w:gridCol w:w="4815"/>
        <w:gridCol w:w="1068"/>
        <w:gridCol w:w="1012"/>
        <w:gridCol w:w="1370"/>
        <w:tblGridChange w:id="0">
          <w:tblGrid>
            <w:gridCol w:w="705"/>
            <w:gridCol w:w="660"/>
            <w:gridCol w:w="4815"/>
            <w:gridCol w:w="1068"/>
            <w:gridCol w:w="1012"/>
            <w:gridCol w:w="1370"/>
          </w:tblGrid>
        </w:tblGridChange>
      </w:tblGrid>
      <w:tr>
        <w:trPr>
          <w:cantSplit w:val="0"/>
          <w:trHeight w:val="450" w:hRule="atLeast"/>
          <w:tblHeader w:val="0"/>
        </w:trPr>
        <w:tc>
          <w:tcPr/>
          <w:p w:rsidR="00000000" w:rsidDel="00000000" w:rsidP="00000000" w:rsidRDefault="00000000" w:rsidRPr="00000000" w14:paraId="00000176">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77">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78">
            <w:pPr>
              <w:widowControl w:val="0"/>
              <w:ind w:left="186" w:firstLine="0"/>
              <w:rPr>
                <w:rFonts w:ascii="Arial" w:cs="Arial" w:eastAsia="Arial" w:hAnsi="Arial"/>
              </w:rPr>
            </w:pPr>
            <w:r w:rsidDel="00000000" w:rsidR="00000000" w:rsidRPr="00000000">
              <w:rPr>
                <w:rFonts w:ascii="Arial" w:cs="Arial" w:eastAsia="Arial" w:hAnsi="Arial"/>
                <w:rtl w:val="0"/>
              </w:rPr>
              <w:t xml:space="preserve">Signs of injury of certain anatomical areas. Procedure for providing aid.</w:t>
            </w:r>
          </w:p>
        </w:tc>
        <w:tc>
          <w:tcPr/>
          <w:p w:rsidR="00000000" w:rsidDel="00000000" w:rsidP="00000000" w:rsidRDefault="00000000" w:rsidRPr="00000000" w14:paraId="00000179">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7A">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7B">
            <w:pPr>
              <w:widowControl w:val="0"/>
              <w:rPr>
                <w:rFonts w:ascii="Arial" w:cs="Arial" w:eastAsia="Arial" w:hAnsi="Arial"/>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17C">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7D">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7E">
            <w:pPr>
              <w:widowControl w:val="0"/>
              <w:tabs>
                <w:tab w:val="left" w:pos="2684"/>
                <w:tab w:val="left" w:pos="4078"/>
              </w:tabs>
              <w:ind w:left="116" w:firstLine="0"/>
              <w:rPr>
                <w:rFonts w:ascii="Arial" w:cs="Arial" w:eastAsia="Arial" w:hAnsi="Arial"/>
              </w:rPr>
            </w:pPr>
            <w:r w:rsidDel="00000000" w:rsidR="00000000" w:rsidRPr="00000000">
              <w:rPr>
                <w:rFonts w:ascii="Arial" w:cs="Arial" w:eastAsia="Arial" w:hAnsi="Arial"/>
                <w:rtl w:val="0"/>
              </w:rPr>
              <w:t xml:space="preserve">Brain injury. Spine injury. Spine immobilising.</w:t>
            </w:r>
          </w:p>
        </w:tc>
        <w:tc>
          <w:tcPr/>
          <w:p w:rsidR="00000000" w:rsidDel="00000000" w:rsidP="00000000" w:rsidRDefault="00000000" w:rsidRPr="00000000" w14:paraId="0000017F">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0">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1">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705" w:hRule="atLeast"/>
          <w:tblHeader w:val="0"/>
        </w:trPr>
        <w:tc>
          <w:tcPr/>
          <w:p w:rsidR="00000000" w:rsidDel="00000000" w:rsidP="00000000" w:rsidRDefault="00000000" w:rsidRPr="00000000" w14:paraId="00000182">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3">
            <w:pPr>
              <w:widowControl w:val="0"/>
              <w:ind w:left="114" w:firstLine="0"/>
              <w:rPr>
                <w:rFonts w:ascii="Arial" w:cs="Arial" w:eastAsia="Arial" w:hAnsi="Arial"/>
              </w:rPr>
            </w:pPr>
            <w:r w:rsidDel="00000000" w:rsidR="00000000" w:rsidRPr="00000000">
              <w:rPr>
                <w:rFonts w:ascii="Arial" w:cs="Arial" w:eastAsia="Arial" w:hAnsi="Arial"/>
                <w:rtl w:val="0"/>
              </w:rPr>
              <w:t xml:space="preserve">3)</w:t>
            </w:r>
          </w:p>
        </w:tc>
        <w:tc>
          <w:tcPr>
            <w:tcBorders>
              <w:left w:color="000000" w:space="0" w:sz="4" w:val="single"/>
            </w:tcBorders>
          </w:tcPr>
          <w:p w:rsidR="00000000" w:rsidDel="00000000" w:rsidP="00000000" w:rsidRDefault="00000000" w:rsidRPr="00000000" w14:paraId="00000184">
            <w:pPr>
              <w:widowControl w:val="0"/>
              <w:tabs>
                <w:tab w:val="left" w:pos="1388"/>
                <w:tab w:val="left" w:pos="1485"/>
                <w:tab w:val="left" w:pos="2140"/>
                <w:tab w:val="left" w:pos="2690"/>
                <w:tab w:val="left" w:pos="3923"/>
                <w:tab w:val="left" w:pos="3984"/>
              </w:tabs>
              <w:ind w:left="116" w:right="98" w:firstLine="0"/>
              <w:rPr>
                <w:rFonts w:ascii="Arial" w:cs="Arial" w:eastAsia="Arial" w:hAnsi="Arial"/>
              </w:rPr>
            </w:pPr>
            <w:r w:rsidDel="00000000" w:rsidR="00000000" w:rsidRPr="00000000">
              <w:rPr>
                <w:rFonts w:ascii="Arial" w:cs="Arial" w:eastAsia="Arial" w:hAnsi="Arial"/>
                <w:rtl w:val="0"/>
              </w:rPr>
              <w:t xml:space="preserve">Chest injury. Providing aid for penetrating chest injuries. Occlusive bandages.</w:t>
            </w:r>
          </w:p>
        </w:tc>
        <w:tc>
          <w:tcPr/>
          <w:p w:rsidR="00000000" w:rsidDel="00000000" w:rsidP="00000000" w:rsidRDefault="00000000" w:rsidRPr="00000000" w14:paraId="00000185">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7">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540" w:hRule="atLeast"/>
          <w:tblHeader w:val="0"/>
        </w:trPr>
        <w:tc>
          <w:tcPr/>
          <w:p w:rsidR="00000000" w:rsidDel="00000000" w:rsidP="00000000" w:rsidRDefault="00000000" w:rsidRPr="00000000" w14:paraId="00000188">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9">
            <w:pPr>
              <w:widowControl w:val="0"/>
              <w:ind w:left="114" w:firstLine="0"/>
              <w:rPr>
                <w:rFonts w:ascii="Arial" w:cs="Arial" w:eastAsia="Arial" w:hAnsi="Arial"/>
              </w:rPr>
            </w:pPr>
            <w:r w:rsidDel="00000000" w:rsidR="00000000" w:rsidRPr="00000000">
              <w:rPr>
                <w:rFonts w:ascii="Arial" w:cs="Arial" w:eastAsia="Arial" w:hAnsi="Arial"/>
                <w:rtl w:val="0"/>
              </w:rPr>
              <w:t xml:space="preserve">4)</w:t>
            </w:r>
          </w:p>
        </w:tc>
        <w:tc>
          <w:tcPr>
            <w:tcBorders>
              <w:left w:color="000000" w:space="0" w:sz="4" w:val="single"/>
            </w:tcBorders>
          </w:tcPr>
          <w:p w:rsidR="00000000" w:rsidDel="00000000" w:rsidP="00000000" w:rsidRDefault="00000000" w:rsidRPr="00000000" w14:paraId="0000018A">
            <w:pPr>
              <w:widowControl w:val="0"/>
              <w:tabs>
                <w:tab w:val="left" w:pos="1426"/>
                <w:tab w:val="left" w:pos="2869"/>
                <w:tab w:val="left" w:pos="3598"/>
              </w:tabs>
              <w:ind w:left="116" w:right="98" w:firstLine="0"/>
              <w:rPr>
                <w:rFonts w:ascii="Arial" w:cs="Arial" w:eastAsia="Arial" w:hAnsi="Arial"/>
              </w:rPr>
            </w:pPr>
            <w:r w:rsidDel="00000000" w:rsidR="00000000" w:rsidRPr="00000000">
              <w:rPr>
                <w:rFonts w:ascii="Arial" w:cs="Arial" w:eastAsia="Arial" w:hAnsi="Arial"/>
                <w:rtl w:val="0"/>
              </w:rPr>
              <w:t xml:space="preserve">Abdominal injury. Providing aid for eventeration of internal organs.</w:t>
            </w:r>
          </w:p>
        </w:tc>
        <w:tc>
          <w:tcPr/>
          <w:p w:rsidR="00000000" w:rsidDel="00000000" w:rsidP="00000000" w:rsidRDefault="00000000" w:rsidRPr="00000000" w14:paraId="0000018B">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C">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8D">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3" w:hRule="atLeast"/>
          <w:tblHeader w:val="0"/>
        </w:trPr>
        <w:tc>
          <w:tcPr/>
          <w:p w:rsidR="00000000" w:rsidDel="00000000" w:rsidP="00000000" w:rsidRDefault="00000000" w:rsidRPr="00000000" w14:paraId="0000018E">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8F">
            <w:pPr>
              <w:widowControl w:val="0"/>
              <w:ind w:left="114" w:firstLine="0"/>
              <w:rPr>
                <w:rFonts w:ascii="Arial" w:cs="Arial" w:eastAsia="Arial" w:hAnsi="Arial"/>
              </w:rPr>
            </w:pPr>
            <w:r w:rsidDel="00000000" w:rsidR="00000000" w:rsidRPr="00000000">
              <w:rPr>
                <w:rFonts w:ascii="Arial" w:cs="Arial" w:eastAsia="Arial" w:hAnsi="Arial"/>
                <w:rtl w:val="0"/>
              </w:rPr>
              <w:t xml:space="preserve">5)</w:t>
            </w:r>
          </w:p>
        </w:tc>
        <w:tc>
          <w:tcPr>
            <w:tcBorders>
              <w:left w:color="000000" w:space="0" w:sz="4" w:val="single"/>
            </w:tcBorders>
          </w:tcPr>
          <w:p w:rsidR="00000000" w:rsidDel="00000000" w:rsidP="00000000" w:rsidRDefault="00000000" w:rsidRPr="00000000" w14:paraId="00000190">
            <w:pPr>
              <w:widowControl w:val="0"/>
              <w:ind w:left="116" w:firstLine="0"/>
              <w:rPr>
                <w:rFonts w:ascii="Arial" w:cs="Arial" w:eastAsia="Arial" w:hAnsi="Arial"/>
              </w:rPr>
            </w:pPr>
            <w:r w:rsidDel="00000000" w:rsidR="00000000" w:rsidRPr="00000000">
              <w:rPr>
                <w:rFonts w:ascii="Arial" w:cs="Arial" w:eastAsia="Arial" w:hAnsi="Arial"/>
                <w:rtl w:val="0"/>
              </w:rPr>
              <w:t xml:space="preserve">Tissues injuries.</w:t>
            </w:r>
          </w:p>
        </w:tc>
        <w:tc>
          <w:tcPr/>
          <w:p w:rsidR="00000000" w:rsidDel="00000000" w:rsidP="00000000" w:rsidRDefault="00000000" w:rsidRPr="00000000" w14:paraId="00000191">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92">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93">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45" w:hRule="atLeast"/>
          <w:tblHeader w:val="0"/>
        </w:trPr>
        <w:tc>
          <w:tcPr/>
          <w:p w:rsidR="00000000" w:rsidDel="00000000" w:rsidP="00000000" w:rsidRDefault="00000000" w:rsidRPr="00000000" w14:paraId="00000194">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95">
            <w:pPr>
              <w:widowControl w:val="0"/>
              <w:ind w:left="114" w:firstLine="0"/>
              <w:rPr>
                <w:rFonts w:ascii="Arial" w:cs="Arial" w:eastAsia="Arial" w:hAnsi="Arial"/>
              </w:rPr>
            </w:pPr>
            <w:r w:rsidDel="00000000" w:rsidR="00000000" w:rsidRPr="00000000">
              <w:rPr>
                <w:rFonts w:ascii="Arial" w:cs="Arial" w:eastAsia="Arial" w:hAnsi="Arial"/>
                <w:rtl w:val="0"/>
              </w:rPr>
              <w:t xml:space="preserve">6)</w:t>
            </w:r>
          </w:p>
        </w:tc>
        <w:tc>
          <w:tcPr>
            <w:tcBorders>
              <w:left w:color="000000" w:space="0" w:sz="4" w:val="single"/>
            </w:tcBorders>
          </w:tcPr>
          <w:p w:rsidR="00000000" w:rsidDel="00000000" w:rsidP="00000000" w:rsidRDefault="00000000" w:rsidRPr="00000000" w14:paraId="00000196">
            <w:pPr>
              <w:widowControl w:val="0"/>
              <w:tabs>
                <w:tab w:val="left" w:pos="2227"/>
                <w:tab w:val="left" w:pos="3875"/>
              </w:tabs>
              <w:ind w:left="116" w:firstLine="0"/>
              <w:rPr>
                <w:rFonts w:ascii="Arial" w:cs="Arial" w:eastAsia="Arial" w:hAnsi="Arial"/>
              </w:rPr>
            </w:pPr>
            <w:r w:rsidDel="00000000" w:rsidR="00000000" w:rsidRPr="00000000">
              <w:rPr>
                <w:rFonts w:ascii="Arial" w:cs="Arial" w:eastAsia="Arial" w:hAnsi="Arial"/>
                <w:rtl w:val="0"/>
              </w:rPr>
              <w:t xml:space="preserve">Fractures of limbs. Fracture immobilising.</w:t>
            </w:r>
          </w:p>
        </w:tc>
        <w:tc>
          <w:tcPr/>
          <w:p w:rsidR="00000000" w:rsidDel="00000000" w:rsidP="00000000" w:rsidRDefault="00000000" w:rsidRPr="00000000" w14:paraId="00000197">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98">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99">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540" w:hRule="atLeast"/>
          <w:tblHeader w:val="0"/>
        </w:trPr>
        <w:tc>
          <w:tcPr/>
          <w:p w:rsidR="00000000" w:rsidDel="00000000" w:rsidP="00000000" w:rsidRDefault="00000000" w:rsidRPr="00000000" w14:paraId="0000019A">
            <w:pPr>
              <w:widowControl w:val="0"/>
              <w:ind w:left="95" w:right="79" w:firstLine="0"/>
              <w:jc w:val="center"/>
              <w:rPr>
                <w:rFonts w:ascii="Arial" w:cs="Arial" w:eastAsia="Arial" w:hAnsi="Arial"/>
              </w:rPr>
            </w:pPr>
            <w:r w:rsidDel="00000000" w:rsidR="00000000" w:rsidRPr="00000000">
              <w:rPr>
                <w:rFonts w:ascii="Arial" w:cs="Arial" w:eastAsia="Arial" w:hAnsi="Arial"/>
                <w:rtl w:val="0"/>
              </w:rPr>
              <w:t xml:space="preserve">7.</w:t>
            </w:r>
          </w:p>
        </w:tc>
        <w:tc>
          <w:tcPr>
            <w:gridSpan w:val="2"/>
          </w:tcPr>
          <w:p w:rsidR="00000000" w:rsidDel="00000000" w:rsidP="00000000" w:rsidRDefault="00000000" w:rsidRPr="00000000" w14:paraId="0000019B">
            <w:pPr>
              <w:widowControl w:val="0"/>
              <w:tabs>
                <w:tab w:val="left" w:pos="1529"/>
                <w:tab w:val="left" w:pos="3074"/>
                <w:tab w:val="left" w:pos="4633"/>
              </w:tabs>
              <w:ind w:left="114" w:firstLine="0"/>
              <w:rPr>
                <w:rFonts w:ascii="Arial" w:cs="Arial" w:eastAsia="Arial" w:hAnsi="Arial"/>
              </w:rPr>
            </w:pPr>
            <w:r w:rsidDel="00000000" w:rsidR="00000000" w:rsidRPr="00000000">
              <w:rPr>
                <w:rFonts w:ascii="Arial" w:cs="Arial" w:eastAsia="Arial" w:hAnsi="Arial"/>
                <w:rtl w:val="0"/>
              </w:rPr>
              <w:t xml:space="preserve">Providing aid due to environmental factors.</w:t>
            </w:r>
          </w:p>
        </w:tc>
        <w:tc>
          <w:tcPr/>
          <w:p w:rsidR="00000000" w:rsidDel="00000000" w:rsidP="00000000" w:rsidRDefault="00000000" w:rsidRPr="00000000" w14:paraId="0000019D">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5.0</w:t>
            </w:r>
          </w:p>
        </w:tc>
        <w:tc>
          <w:tcPr/>
          <w:p w:rsidR="00000000" w:rsidDel="00000000" w:rsidP="00000000" w:rsidRDefault="00000000" w:rsidRPr="00000000" w14:paraId="0000019E">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9F">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rHeight w:val="675" w:hRule="atLeast"/>
          <w:tblHeader w:val="0"/>
        </w:trPr>
        <w:tc>
          <w:tcPr/>
          <w:p w:rsidR="00000000" w:rsidDel="00000000" w:rsidP="00000000" w:rsidRDefault="00000000" w:rsidRPr="00000000" w14:paraId="000001A0">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1">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A2">
            <w:pPr>
              <w:widowControl w:val="0"/>
              <w:tabs>
                <w:tab w:val="left" w:pos="1392"/>
                <w:tab w:val="left" w:pos="3482"/>
              </w:tabs>
              <w:ind w:left="116" w:firstLine="0"/>
              <w:rPr>
                <w:rFonts w:ascii="Arial" w:cs="Arial" w:eastAsia="Arial" w:hAnsi="Arial"/>
              </w:rPr>
            </w:pPr>
            <w:r w:rsidDel="00000000" w:rsidR="00000000" w:rsidRPr="00000000">
              <w:rPr>
                <w:rFonts w:ascii="Arial" w:cs="Arial" w:eastAsia="Arial" w:hAnsi="Arial"/>
                <w:rtl w:val="0"/>
              </w:rPr>
              <w:t xml:space="preserve">General characteristics of the negative impact of environmental factors. Emergencies.</w:t>
            </w:r>
          </w:p>
        </w:tc>
        <w:tc>
          <w:tcPr/>
          <w:p w:rsidR="00000000" w:rsidDel="00000000" w:rsidP="00000000" w:rsidRDefault="00000000" w:rsidRPr="00000000" w14:paraId="000001A3">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A4">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A5">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4.0</w:t>
            </w:r>
          </w:p>
        </w:tc>
      </w:tr>
      <w:tr>
        <w:trPr>
          <w:cantSplit w:val="0"/>
          <w:trHeight w:val="323" w:hRule="atLeast"/>
          <w:tblHeader w:val="0"/>
        </w:trPr>
        <w:tc>
          <w:tcPr/>
          <w:p w:rsidR="00000000" w:rsidDel="00000000" w:rsidP="00000000" w:rsidRDefault="00000000" w:rsidRPr="00000000" w14:paraId="000001A6">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7">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A8">
            <w:pPr>
              <w:widowControl w:val="0"/>
              <w:ind w:left="116" w:firstLine="0"/>
              <w:rPr>
                <w:rFonts w:ascii="Arial" w:cs="Arial" w:eastAsia="Arial" w:hAnsi="Arial"/>
              </w:rPr>
            </w:pPr>
            <w:r w:rsidDel="00000000" w:rsidR="00000000" w:rsidRPr="00000000">
              <w:rPr>
                <w:rFonts w:ascii="Arial" w:cs="Arial" w:eastAsia="Arial" w:hAnsi="Arial"/>
                <w:rtl w:val="0"/>
              </w:rPr>
              <w:t xml:space="preserve">Burns, providing aid.</w:t>
            </w:r>
          </w:p>
        </w:tc>
        <w:tc>
          <w:tcPr/>
          <w:p w:rsidR="00000000" w:rsidDel="00000000" w:rsidP="00000000" w:rsidRDefault="00000000" w:rsidRPr="00000000" w14:paraId="000001A9">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AA">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AB">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1" w:hRule="atLeast"/>
          <w:tblHeader w:val="0"/>
        </w:trPr>
        <w:tc>
          <w:tcPr/>
          <w:p w:rsidR="00000000" w:rsidDel="00000000" w:rsidP="00000000" w:rsidRDefault="00000000" w:rsidRPr="00000000" w14:paraId="000001AC">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AD">
            <w:pPr>
              <w:widowControl w:val="0"/>
              <w:ind w:left="114" w:firstLine="0"/>
              <w:rPr>
                <w:rFonts w:ascii="Arial" w:cs="Arial" w:eastAsia="Arial" w:hAnsi="Arial"/>
              </w:rPr>
            </w:pPr>
            <w:r w:rsidDel="00000000" w:rsidR="00000000" w:rsidRPr="00000000">
              <w:rPr>
                <w:rFonts w:ascii="Arial" w:cs="Arial" w:eastAsia="Arial" w:hAnsi="Arial"/>
                <w:rtl w:val="0"/>
              </w:rPr>
              <w:t xml:space="preserve">3)</w:t>
            </w:r>
          </w:p>
        </w:tc>
        <w:tc>
          <w:tcPr>
            <w:tcBorders>
              <w:left w:color="000000" w:space="0" w:sz="4" w:val="single"/>
            </w:tcBorders>
          </w:tcPr>
          <w:p w:rsidR="00000000" w:rsidDel="00000000" w:rsidP="00000000" w:rsidRDefault="00000000" w:rsidRPr="00000000" w14:paraId="000001AE">
            <w:pPr>
              <w:widowControl w:val="0"/>
              <w:ind w:left="116" w:firstLine="0"/>
              <w:rPr>
                <w:rFonts w:ascii="Arial" w:cs="Arial" w:eastAsia="Arial" w:hAnsi="Arial"/>
              </w:rPr>
            </w:pPr>
            <w:r w:rsidDel="00000000" w:rsidR="00000000" w:rsidRPr="00000000">
              <w:rPr>
                <w:rFonts w:ascii="Arial" w:cs="Arial" w:eastAsia="Arial" w:hAnsi="Arial"/>
                <w:rtl w:val="0"/>
              </w:rPr>
              <w:t xml:space="preserve">Overheating, providing aid.</w:t>
            </w:r>
          </w:p>
        </w:tc>
        <w:tc>
          <w:tcPr/>
          <w:p w:rsidR="00000000" w:rsidDel="00000000" w:rsidP="00000000" w:rsidRDefault="00000000" w:rsidRPr="00000000" w14:paraId="000001AF">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0">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1">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0.5</w:t>
            </w:r>
          </w:p>
        </w:tc>
      </w:tr>
      <w:tr>
        <w:trPr>
          <w:cantSplit w:val="0"/>
          <w:trHeight w:val="435" w:hRule="atLeast"/>
          <w:tblHeader w:val="0"/>
        </w:trPr>
        <w:tc>
          <w:tcPr/>
          <w:p w:rsidR="00000000" w:rsidDel="00000000" w:rsidP="00000000" w:rsidRDefault="00000000" w:rsidRPr="00000000" w14:paraId="000001B2">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3">
            <w:pPr>
              <w:widowControl w:val="0"/>
              <w:ind w:left="114" w:firstLine="0"/>
              <w:rPr>
                <w:rFonts w:ascii="Arial" w:cs="Arial" w:eastAsia="Arial" w:hAnsi="Arial"/>
              </w:rPr>
            </w:pPr>
            <w:r w:rsidDel="00000000" w:rsidR="00000000" w:rsidRPr="00000000">
              <w:rPr>
                <w:rFonts w:ascii="Arial" w:cs="Arial" w:eastAsia="Arial" w:hAnsi="Arial"/>
                <w:rtl w:val="0"/>
              </w:rPr>
              <w:t xml:space="preserve">4)</w:t>
            </w:r>
          </w:p>
        </w:tc>
        <w:tc>
          <w:tcPr>
            <w:tcBorders>
              <w:left w:color="000000" w:space="0" w:sz="4" w:val="single"/>
            </w:tcBorders>
          </w:tcPr>
          <w:p w:rsidR="00000000" w:rsidDel="00000000" w:rsidP="00000000" w:rsidRDefault="00000000" w:rsidRPr="00000000" w14:paraId="000001B4">
            <w:pPr>
              <w:widowControl w:val="0"/>
              <w:tabs>
                <w:tab w:val="left" w:pos="3177"/>
              </w:tabs>
              <w:ind w:left="116" w:firstLine="0"/>
              <w:rPr>
                <w:rFonts w:ascii="Arial" w:cs="Arial" w:eastAsia="Arial" w:hAnsi="Arial"/>
              </w:rPr>
            </w:pPr>
            <w:r w:rsidDel="00000000" w:rsidR="00000000" w:rsidRPr="00000000">
              <w:rPr>
                <w:rFonts w:ascii="Arial" w:cs="Arial" w:eastAsia="Arial" w:hAnsi="Arial"/>
                <w:rtl w:val="0"/>
              </w:rPr>
              <w:t xml:space="preserve">Hypothermia and frostbite, providing aid.</w:t>
            </w:r>
          </w:p>
        </w:tc>
        <w:tc>
          <w:tcPr/>
          <w:p w:rsidR="00000000" w:rsidDel="00000000" w:rsidP="00000000" w:rsidRDefault="00000000" w:rsidRPr="00000000" w14:paraId="000001B5">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7">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510" w:hRule="atLeast"/>
          <w:tblHeader w:val="0"/>
        </w:trPr>
        <w:tc>
          <w:tcPr/>
          <w:p w:rsidR="00000000" w:rsidDel="00000000" w:rsidP="00000000" w:rsidRDefault="00000000" w:rsidRPr="00000000" w14:paraId="000001B8">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9">
            <w:pPr>
              <w:widowControl w:val="0"/>
              <w:ind w:left="114" w:firstLine="0"/>
              <w:rPr>
                <w:rFonts w:ascii="Arial" w:cs="Arial" w:eastAsia="Arial" w:hAnsi="Arial"/>
              </w:rPr>
            </w:pPr>
            <w:r w:rsidDel="00000000" w:rsidR="00000000" w:rsidRPr="00000000">
              <w:rPr>
                <w:rFonts w:ascii="Arial" w:cs="Arial" w:eastAsia="Arial" w:hAnsi="Arial"/>
                <w:rtl w:val="0"/>
              </w:rPr>
              <w:t xml:space="preserve">5)</w:t>
            </w:r>
          </w:p>
        </w:tc>
        <w:tc>
          <w:tcPr>
            <w:tcBorders>
              <w:left w:color="000000" w:space="0" w:sz="4" w:val="single"/>
            </w:tcBorders>
          </w:tcPr>
          <w:p w:rsidR="00000000" w:rsidDel="00000000" w:rsidP="00000000" w:rsidRDefault="00000000" w:rsidRPr="00000000" w14:paraId="000001BA">
            <w:pPr>
              <w:widowControl w:val="0"/>
              <w:tabs>
                <w:tab w:val="left" w:pos="1592"/>
                <w:tab w:val="left" w:pos="3413"/>
                <w:tab w:val="left" w:pos="4698"/>
              </w:tabs>
              <w:ind w:left="116" w:firstLine="0"/>
              <w:rPr>
                <w:rFonts w:ascii="Arial" w:cs="Arial" w:eastAsia="Arial" w:hAnsi="Arial"/>
              </w:rPr>
            </w:pPr>
            <w:r w:rsidDel="00000000" w:rsidR="00000000" w:rsidRPr="00000000">
              <w:rPr>
                <w:rFonts w:ascii="Arial" w:cs="Arial" w:eastAsia="Arial" w:hAnsi="Arial"/>
                <w:rtl w:val="0"/>
              </w:rPr>
              <w:t xml:space="preserve">Electric shock and lightning strikes, providing aid.</w:t>
            </w:r>
          </w:p>
        </w:tc>
        <w:tc>
          <w:tcPr/>
          <w:p w:rsidR="00000000" w:rsidDel="00000000" w:rsidP="00000000" w:rsidRDefault="00000000" w:rsidRPr="00000000" w14:paraId="000001BB">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C">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BD">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3" w:hRule="atLeast"/>
          <w:tblHeader w:val="0"/>
        </w:trPr>
        <w:tc>
          <w:tcPr/>
          <w:p w:rsidR="00000000" w:rsidDel="00000000" w:rsidP="00000000" w:rsidRDefault="00000000" w:rsidRPr="00000000" w14:paraId="000001BE">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BF">
            <w:pPr>
              <w:widowControl w:val="0"/>
              <w:ind w:left="114" w:firstLine="0"/>
              <w:rPr>
                <w:rFonts w:ascii="Arial" w:cs="Arial" w:eastAsia="Arial" w:hAnsi="Arial"/>
              </w:rPr>
            </w:pPr>
            <w:r w:rsidDel="00000000" w:rsidR="00000000" w:rsidRPr="00000000">
              <w:rPr>
                <w:rFonts w:ascii="Arial" w:cs="Arial" w:eastAsia="Arial" w:hAnsi="Arial"/>
                <w:rtl w:val="0"/>
              </w:rPr>
              <w:t xml:space="preserve">6)</w:t>
            </w:r>
          </w:p>
        </w:tc>
        <w:tc>
          <w:tcPr>
            <w:tcBorders>
              <w:left w:color="000000" w:space="0" w:sz="4" w:val="single"/>
            </w:tcBorders>
          </w:tcPr>
          <w:p w:rsidR="00000000" w:rsidDel="00000000" w:rsidP="00000000" w:rsidRDefault="00000000" w:rsidRPr="00000000" w14:paraId="000001C0">
            <w:pPr>
              <w:widowControl w:val="0"/>
              <w:ind w:left="116" w:firstLine="0"/>
              <w:rPr>
                <w:rFonts w:ascii="Arial" w:cs="Arial" w:eastAsia="Arial" w:hAnsi="Arial"/>
              </w:rPr>
            </w:pPr>
            <w:r w:rsidDel="00000000" w:rsidR="00000000" w:rsidRPr="00000000">
              <w:rPr>
                <w:rFonts w:ascii="Arial" w:cs="Arial" w:eastAsia="Arial" w:hAnsi="Arial"/>
                <w:rtl w:val="0"/>
              </w:rPr>
              <w:t xml:space="preserve">Poisoning by unknown substance</w:t>
            </w:r>
          </w:p>
        </w:tc>
        <w:tc>
          <w:tcPr/>
          <w:p w:rsidR="00000000" w:rsidDel="00000000" w:rsidP="00000000" w:rsidRDefault="00000000" w:rsidRPr="00000000" w14:paraId="000001C1">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C2">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C3">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0.5</w:t>
            </w:r>
          </w:p>
        </w:tc>
      </w:tr>
      <w:tr>
        <w:trPr>
          <w:cantSplit w:val="0"/>
          <w:trHeight w:val="300" w:hRule="atLeast"/>
          <w:tblHeader w:val="0"/>
        </w:trPr>
        <w:tc>
          <w:tcPr/>
          <w:p w:rsidR="00000000" w:rsidDel="00000000" w:rsidP="00000000" w:rsidRDefault="00000000" w:rsidRPr="00000000" w14:paraId="000001C4">
            <w:pPr>
              <w:widowControl w:val="0"/>
              <w:ind w:left="95" w:right="79" w:firstLine="0"/>
              <w:jc w:val="center"/>
              <w:rPr>
                <w:rFonts w:ascii="Arial" w:cs="Arial" w:eastAsia="Arial" w:hAnsi="Arial"/>
              </w:rPr>
            </w:pPr>
            <w:r w:rsidDel="00000000" w:rsidR="00000000" w:rsidRPr="00000000">
              <w:rPr>
                <w:rFonts w:ascii="Arial" w:cs="Arial" w:eastAsia="Arial" w:hAnsi="Arial"/>
                <w:rtl w:val="0"/>
              </w:rPr>
              <w:t xml:space="preserve">8.</w:t>
            </w:r>
          </w:p>
        </w:tc>
        <w:tc>
          <w:tcPr>
            <w:gridSpan w:val="2"/>
          </w:tcPr>
          <w:p w:rsidR="00000000" w:rsidDel="00000000" w:rsidP="00000000" w:rsidRDefault="00000000" w:rsidRPr="00000000" w14:paraId="000001C5">
            <w:pPr>
              <w:widowControl w:val="0"/>
              <w:tabs>
                <w:tab w:val="left" w:pos="1452"/>
                <w:tab w:val="left" w:pos="2924"/>
                <w:tab w:val="left" w:pos="3682"/>
              </w:tabs>
              <w:ind w:left="114" w:firstLine="0"/>
              <w:rPr>
                <w:rFonts w:ascii="Arial" w:cs="Arial" w:eastAsia="Arial" w:hAnsi="Arial"/>
              </w:rPr>
            </w:pPr>
            <w:r w:rsidDel="00000000" w:rsidR="00000000" w:rsidRPr="00000000">
              <w:rPr>
                <w:rFonts w:ascii="Arial" w:cs="Arial" w:eastAsia="Arial" w:hAnsi="Arial"/>
                <w:rtl w:val="0"/>
              </w:rPr>
              <w:t xml:space="preserve">Providing aid for uncomplicated childbirth.</w:t>
            </w:r>
          </w:p>
        </w:tc>
        <w:tc>
          <w:tcPr/>
          <w:p w:rsidR="00000000" w:rsidDel="00000000" w:rsidP="00000000" w:rsidRDefault="00000000" w:rsidRPr="00000000" w14:paraId="000001C7">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1C8">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C9">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35" w:hRule="atLeast"/>
          <w:tblHeader w:val="0"/>
        </w:trPr>
        <w:tc>
          <w:tcPr/>
          <w:p w:rsidR="00000000" w:rsidDel="00000000" w:rsidP="00000000" w:rsidRDefault="00000000" w:rsidRPr="00000000" w14:paraId="000001CA">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CB">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CC">
            <w:pPr>
              <w:widowControl w:val="0"/>
              <w:tabs>
                <w:tab w:val="left" w:pos="1804"/>
                <w:tab w:val="left" w:pos="2684"/>
                <w:tab w:val="left" w:pos="3039"/>
                <w:tab w:val="left" w:pos="3966"/>
                <w:tab w:val="left" w:pos="4554"/>
              </w:tabs>
              <w:ind w:left="116" w:firstLine="0"/>
              <w:rPr>
                <w:rFonts w:ascii="Arial" w:cs="Arial" w:eastAsia="Arial" w:hAnsi="Arial"/>
              </w:rPr>
            </w:pPr>
            <w:r w:rsidDel="00000000" w:rsidR="00000000" w:rsidRPr="00000000">
              <w:rPr>
                <w:rFonts w:ascii="Arial" w:cs="Arial" w:eastAsia="Arial" w:hAnsi="Arial"/>
                <w:rtl w:val="0"/>
              </w:rPr>
              <w:t xml:space="preserve">Physiological changes in pregnant women. Childbirth periods.</w:t>
            </w:r>
          </w:p>
        </w:tc>
        <w:tc>
          <w:tcPr/>
          <w:p w:rsidR="00000000" w:rsidDel="00000000" w:rsidP="00000000" w:rsidRDefault="00000000" w:rsidRPr="00000000" w14:paraId="000001CD">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CE">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CF">
            <w:pPr>
              <w:widowControl w:val="0"/>
              <w:rPr>
                <w:rFonts w:ascii="Arial" w:cs="Arial" w:eastAsia="Arial" w:hAnsi="Arial"/>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D0">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D1">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D2">
            <w:pPr>
              <w:widowControl w:val="0"/>
              <w:ind w:left="116" w:firstLine="0"/>
              <w:rPr>
                <w:rFonts w:ascii="Arial" w:cs="Arial" w:eastAsia="Arial" w:hAnsi="Arial"/>
              </w:rPr>
            </w:pPr>
            <w:r w:rsidDel="00000000" w:rsidR="00000000" w:rsidRPr="00000000">
              <w:rPr>
                <w:rFonts w:ascii="Arial" w:cs="Arial" w:eastAsia="Arial" w:hAnsi="Arial"/>
                <w:rtl w:val="0"/>
              </w:rPr>
              <w:t xml:space="preserve">Aid for uncomplicated childbirth</w:t>
            </w:r>
          </w:p>
        </w:tc>
        <w:tc>
          <w:tcPr/>
          <w:p w:rsidR="00000000" w:rsidDel="00000000" w:rsidP="00000000" w:rsidRDefault="00000000" w:rsidRPr="00000000" w14:paraId="000001D3">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D4">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D5">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50" w:hRule="atLeast"/>
          <w:tblHeader w:val="0"/>
        </w:trPr>
        <w:tc>
          <w:tcPr/>
          <w:p w:rsidR="00000000" w:rsidDel="00000000" w:rsidP="00000000" w:rsidRDefault="00000000" w:rsidRPr="00000000" w14:paraId="000001D6">
            <w:pPr>
              <w:widowControl w:val="0"/>
              <w:ind w:left="95" w:right="79" w:firstLine="0"/>
              <w:jc w:val="center"/>
              <w:rPr>
                <w:rFonts w:ascii="Arial" w:cs="Arial" w:eastAsia="Arial" w:hAnsi="Arial"/>
              </w:rPr>
            </w:pPr>
            <w:r w:rsidDel="00000000" w:rsidR="00000000" w:rsidRPr="00000000">
              <w:rPr>
                <w:rFonts w:ascii="Arial" w:cs="Arial" w:eastAsia="Arial" w:hAnsi="Arial"/>
                <w:rtl w:val="0"/>
              </w:rPr>
              <w:t xml:space="preserve">9.</w:t>
            </w:r>
          </w:p>
        </w:tc>
        <w:tc>
          <w:tcPr>
            <w:gridSpan w:val="2"/>
          </w:tcPr>
          <w:p w:rsidR="00000000" w:rsidDel="00000000" w:rsidP="00000000" w:rsidRDefault="00000000" w:rsidRPr="00000000" w14:paraId="000001D7">
            <w:pPr>
              <w:widowControl w:val="0"/>
              <w:ind w:left="114" w:firstLine="0"/>
              <w:rPr>
                <w:rFonts w:ascii="Arial" w:cs="Arial" w:eastAsia="Arial" w:hAnsi="Arial"/>
              </w:rPr>
            </w:pPr>
            <w:r w:rsidDel="00000000" w:rsidR="00000000" w:rsidRPr="00000000">
              <w:rPr>
                <w:rFonts w:ascii="Arial" w:cs="Arial" w:eastAsia="Arial" w:hAnsi="Arial"/>
                <w:rtl w:val="0"/>
              </w:rPr>
              <w:t xml:space="preserve">The concept of disaster medicine and high-risk emergencies</w:t>
            </w:r>
          </w:p>
        </w:tc>
        <w:tc>
          <w:tcPr/>
          <w:p w:rsidR="00000000" w:rsidDel="00000000" w:rsidP="00000000" w:rsidRDefault="00000000" w:rsidRPr="00000000" w14:paraId="000001D9">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5.0</w:t>
            </w:r>
          </w:p>
        </w:tc>
        <w:tc>
          <w:tcPr/>
          <w:p w:rsidR="00000000" w:rsidDel="00000000" w:rsidP="00000000" w:rsidRDefault="00000000" w:rsidRPr="00000000" w14:paraId="000001DA">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2.0</w:t>
            </w:r>
          </w:p>
        </w:tc>
        <w:tc>
          <w:tcPr/>
          <w:p w:rsidR="00000000" w:rsidDel="00000000" w:rsidP="00000000" w:rsidRDefault="00000000" w:rsidRPr="00000000" w14:paraId="000001DB">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3.0</w:t>
            </w:r>
          </w:p>
        </w:tc>
      </w:tr>
      <w:tr>
        <w:trPr>
          <w:cantSplit w:val="0"/>
          <w:trHeight w:val="705" w:hRule="atLeast"/>
          <w:tblHeader w:val="0"/>
        </w:trPr>
        <w:tc>
          <w:tcPr/>
          <w:p w:rsidR="00000000" w:rsidDel="00000000" w:rsidP="00000000" w:rsidRDefault="00000000" w:rsidRPr="00000000" w14:paraId="000001DC">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DD">
            <w:pPr>
              <w:widowControl w:val="0"/>
              <w:ind w:left="114" w:firstLine="0"/>
              <w:rPr>
                <w:rFonts w:ascii="Arial" w:cs="Arial" w:eastAsia="Arial" w:hAnsi="Arial"/>
              </w:rPr>
            </w:pPr>
            <w:r w:rsidDel="00000000" w:rsidR="00000000" w:rsidRPr="00000000">
              <w:rPr>
                <w:rFonts w:ascii="Arial" w:cs="Arial" w:eastAsia="Arial" w:hAnsi="Arial"/>
                <w:rtl w:val="0"/>
              </w:rPr>
              <w:t xml:space="preserve">1)</w:t>
            </w:r>
          </w:p>
        </w:tc>
        <w:tc>
          <w:tcPr>
            <w:tcBorders>
              <w:left w:color="000000" w:space="0" w:sz="4" w:val="single"/>
            </w:tcBorders>
          </w:tcPr>
          <w:p w:rsidR="00000000" w:rsidDel="00000000" w:rsidP="00000000" w:rsidRDefault="00000000" w:rsidRPr="00000000" w14:paraId="000001DE">
            <w:pPr>
              <w:widowControl w:val="0"/>
              <w:tabs>
                <w:tab w:val="left" w:pos="1762"/>
                <w:tab w:val="left" w:pos="1996"/>
                <w:tab w:val="left" w:pos="3451"/>
                <w:tab w:val="left" w:pos="3557"/>
              </w:tabs>
              <w:ind w:left="116" w:right="98" w:firstLine="0"/>
              <w:rPr>
                <w:rFonts w:ascii="Arial" w:cs="Arial" w:eastAsia="Arial" w:hAnsi="Arial"/>
              </w:rPr>
            </w:pPr>
            <w:r w:rsidDel="00000000" w:rsidR="00000000" w:rsidRPr="00000000">
              <w:rPr>
                <w:rFonts w:ascii="Arial" w:cs="Arial" w:eastAsia="Arial" w:hAnsi="Arial"/>
                <w:rtl w:val="0"/>
              </w:rPr>
              <w:t xml:space="preserve">Disaster medicine. Peculiarities of first aid provision. Triage.</w:t>
            </w:r>
          </w:p>
        </w:tc>
        <w:tc>
          <w:tcPr/>
          <w:p w:rsidR="00000000" w:rsidDel="00000000" w:rsidP="00000000" w:rsidRDefault="00000000" w:rsidRPr="00000000" w14:paraId="000001DF">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E0">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E1">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rHeight w:val="585" w:hRule="atLeast"/>
          <w:tblHeader w:val="0"/>
        </w:trPr>
        <w:tc>
          <w:tcPr/>
          <w:p w:rsidR="00000000" w:rsidDel="00000000" w:rsidP="00000000" w:rsidRDefault="00000000" w:rsidRPr="00000000" w14:paraId="000001E2">
            <w:pPr>
              <w:widowControl w:val="0"/>
              <w:rPr>
                <w:rFonts w:ascii="Arial" w:cs="Arial" w:eastAsia="Arial" w:hAnsi="Arial"/>
              </w:rPr>
            </w:pPr>
            <w:r w:rsidDel="00000000" w:rsidR="00000000" w:rsidRPr="00000000">
              <w:rPr>
                <w:rtl w:val="0"/>
              </w:rPr>
            </w:r>
          </w:p>
        </w:tc>
        <w:tc>
          <w:tcPr>
            <w:tcBorders>
              <w:right w:color="000000" w:space="0" w:sz="4" w:val="single"/>
            </w:tcBorders>
          </w:tcPr>
          <w:p w:rsidR="00000000" w:rsidDel="00000000" w:rsidP="00000000" w:rsidRDefault="00000000" w:rsidRPr="00000000" w14:paraId="000001E3">
            <w:pPr>
              <w:widowControl w:val="0"/>
              <w:ind w:left="114" w:firstLine="0"/>
              <w:rPr>
                <w:rFonts w:ascii="Arial" w:cs="Arial" w:eastAsia="Arial" w:hAnsi="Arial"/>
              </w:rPr>
            </w:pPr>
            <w:r w:rsidDel="00000000" w:rsidR="00000000" w:rsidRPr="00000000">
              <w:rPr>
                <w:rFonts w:ascii="Arial" w:cs="Arial" w:eastAsia="Arial" w:hAnsi="Arial"/>
                <w:rtl w:val="0"/>
              </w:rPr>
              <w:t xml:space="preserve">2)</w:t>
            </w:r>
          </w:p>
        </w:tc>
        <w:tc>
          <w:tcPr>
            <w:tcBorders>
              <w:left w:color="000000" w:space="0" w:sz="4" w:val="single"/>
            </w:tcBorders>
          </w:tcPr>
          <w:p w:rsidR="00000000" w:rsidDel="00000000" w:rsidP="00000000" w:rsidRDefault="00000000" w:rsidRPr="00000000" w14:paraId="000001E4">
            <w:pPr>
              <w:widowControl w:val="0"/>
              <w:tabs>
                <w:tab w:val="left" w:pos="2102"/>
                <w:tab w:val="left" w:pos="3561"/>
              </w:tabs>
              <w:ind w:left="116" w:right="98" w:firstLine="0"/>
              <w:rPr>
                <w:rFonts w:ascii="Arial" w:cs="Arial" w:eastAsia="Arial" w:hAnsi="Arial"/>
              </w:rPr>
            </w:pPr>
            <w:r w:rsidDel="00000000" w:rsidR="00000000" w:rsidRPr="00000000">
              <w:rPr>
                <w:rFonts w:ascii="Arial" w:cs="Arial" w:eastAsia="Arial" w:hAnsi="Arial"/>
                <w:rtl w:val="0"/>
              </w:rPr>
              <w:t xml:space="preserve">High-risk emergencies. Peculiarities of providing first aid.</w:t>
            </w:r>
          </w:p>
        </w:tc>
        <w:tc>
          <w:tcPr/>
          <w:p w:rsidR="00000000" w:rsidDel="00000000" w:rsidP="00000000" w:rsidRDefault="00000000" w:rsidRPr="00000000" w14:paraId="000001E5">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E6">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1E7">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rHeight w:val="323" w:hRule="atLeast"/>
          <w:tblHeader w:val="0"/>
        </w:trPr>
        <w:tc>
          <w:tcPr/>
          <w:p w:rsidR="00000000" w:rsidDel="00000000" w:rsidP="00000000" w:rsidRDefault="00000000" w:rsidRPr="00000000" w14:paraId="000001E8">
            <w:pPr>
              <w:widowControl w:val="0"/>
              <w:ind w:left="97" w:right="79" w:firstLine="0"/>
              <w:jc w:val="center"/>
              <w:rPr>
                <w:rFonts w:ascii="Arial" w:cs="Arial" w:eastAsia="Arial" w:hAnsi="Arial"/>
              </w:rPr>
            </w:pPr>
            <w:r w:rsidDel="00000000" w:rsidR="00000000" w:rsidRPr="00000000">
              <w:rPr>
                <w:rFonts w:ascii="Arial" w:cs="Arial" w:eastAsia="Arial" w:hAnsi="Arial"/>
                <w:rtl w:val="0"/>
              </w:rPr>
              <w:t xml:space="preserve">10.</w:t>
            </w:r>
          </w:p>
        </w:tc>
        <w:tc>
          <w:tcPr>
            <w:gridSpan w:val="2"/>
          </w:tcPr>
          <w:p w:rsidR="00000000" w:rsidDel="00000000" w:rsidP="00000000" w:rsidRDefault="00000000" w:rsidRPr="00000000" w14:paraId="000001E9">
            <w:pPr>
              <w:widowControl w:val="0"/>
              <w:ind w:left="114" w:firstLine="0"/>
              <w:rPr>
                <w:rFonts w:ascii="Arial" w:cs="Arial" w:eastAsia="Arial" w:hAnsi="Arial"/>
              </w:rPr>
            </w:pPr>
            <w:r w:rsidDel="00000000" w:rsidR="00000000" w:rsidRPr="00000000">
              <w:rPr>
                <w:rFonts w:ascii="Arial" w:cs="Arial" w:eastAsia="Arial" w:hAnsi="Arial"/>
                <w:rtl w:val="0"/>
              </w:rPr>
              <w:t xml:space="preserve">Knowledge control</w:t>
            </w:r>
          </w:p>
        </w:tc>
        <w:tc>
          <w:tcPr/>
          <w:p w:rsidR="00000000" w:rsidDel="00000000" w:rsidP="00000000" w:rsidRDefault="00000000" w:rsidRPr="00000000" w14:paraId="000001EB">
            <w:pPr>
              <w:widowControl w:val="0"/>
              <w:ind w:left="97" w:right="80" w:firstLine="0"/>
              <w:jc w:val="center"/>
              <w:rPr>
                <w:rFonts w:ascii="Arial" w:cs="Arial" w:eastAsia="Arial" w:hAnsi="Arial"/>
              </w:rPr>
            </w:pPr>
            <w:r w:rsidDel="00000000" w:rsidR="00000000" w:rsidRPr="00000000">
              <w:rPr>
                <w:rFonts w:ascii="Arial" w:cs="Arial" w:eastAsia="Arial" w:hAnsi="Arial"/>
                <w:rtl w:val="0"/>
              </w:rPr>
              <w:t xml:space="preserve">2.5</w:t>
            </w:r>
          </w:p>
        </w:tc>
        <w:tc>
          <w:tcPr/>
          <w:p w:rsidR="00000000" w:rsidDel="00000000" w:rsidP="00000000" w:rsidRDefault="00000000" w:rsidRPr="00000000" w14:paraId="000001EC">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ED">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320" w:hRule="atLeast"/>
          <w:tblHeader w:val="0"/>
        </w:trPr>
        <w:tc>
          <w:tcPr/>
          <w:p w:rsidR="00000000" w:rsidDel="00000000" w:rsidP="00000000" w:rsidRDefault="00000000" w:rsidRPr="00000000" w14:paraId="000001EE">
            <w:pPr>
              <w:widowControl w:val="0"/>
              <w:ind w:left="94" w:right="79" w:firstLine="0"/>
              <w:jc w:val="center"/>
              <w:rPr>
                <w:rFonts w:ascii="Arial" w:cs="Arial" w:eastAsia="Arial" w:hAnsi="Arial"/>
              </w:rPr>
            </w:pPr>
            <w:r w:rsidDel="00000000" w:rsidR="00000000" w:rsidRPr="00000000">
              <w:rPr>
                <w:rFonts w:ascii="Arial" w:cs="Arial" w:eastAsia="Arial" w:hAnsi="Arial"/>
                <w:rtl w:val="0"/>
              </w:rPr>
              <w:t xml:space="preserve">1)</w:t>
            </w:r>
          </w:p>
        </w:tc>
        <w:tc>
          <w:tcPr>
            <w:gridSpan w:val="2"/>
          </w:tcPr>
          <w:p w:rsidR="00000000" w:rsidDel="00000000" w:rsidP="00000000" w:rsidRDefault="00000000" w:rsidRPr="00000000" w14:paraId="000001EF">
            <w:pPr>
              <w:widowControl w:val="0"/>
              <w:ind w:left="114" w:firstLine="0"/>
              <w:rPr>
                <w:rFonts w:ascii="Arial" w:cs="Arial" w:eastAsia="Arial" w:hAnsi="Arial"/>
              </w:rPr>
            </w:pPr>
            <w:r w:rsidDel="00000000" w:rsidR="00000000" w:rsidRPr="00000000">
              <w:rPr>
                <w:rFonts w:ascii="Arial" w:cs="Arial" w:eastAsia="Arial" w:hAnsi="Arial"/>
                <w:rtl w:val="0"/>
              </w:rPr>
              <w:t xml:space="preserve">Knowledge control - Test</w:t>
            </w:r>
          </w:p>
        </w:tc>
        <w:tc>
          <w:tcPr/>
          <w:p w:rsidR="00000000" w:rsidDel="00000000" w:rsidP="00000000" w:rsidRDefault="00000000" w:rsidRPr="00000000" w14:paraId="000001F1">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F2">
            <w:pPr>
              <w:widowControl w:val="0"/>
              <w:ind w:left="96" w:right="79"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1F3">
            <w:pPr>
              <w:widowControl w:val="0"/>
              <w:rPr>
                <w:rFonts w:ascii="Arial" w:cs="Arial" w:eastAsia="Arial" w:hAnsi="Arial"/>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1F4">
            <w:pPr>
              <w:widowControl w:val="0"/>
              <w:ind w:left="94" w:right="79" w:firstLine="0"/>
              <w:jc w:val="center"/>
              <w:rPr>
                <w:rFonts w:ascii="Arial" w:cs="Arial" w:eastAsia="Arial" w:hAnsi="Arial"/>
              </w:rPr>
            </w:pPr>
            <w:r w:rsidDel="00000000" w:rsidR="00000000" w:rsidRPr="00000000">
              <w:rPr>
                <w:rFonts w:ascii="Arial" w:cs="Arial" w:eastAsia="Arial" w:hAnsi="Arial"/>
                <w:rtl w:val="0"/>
              </w:rPr>
              <w:t xml:space="preserve">2)</w:t>
            </w:r>
          </w:p>
        </w:tc>
        <w:tc>
          <w:tcPr>
            <w:gridSpan w:val="2"/>
          </w:tcPr>
          <w:p w:rsidR="00000000" w:rsidDel="00000000" w:rsidP="00000000" w:rsidRDefault="00000000" w:rsidRPr="00000000" w14:paraId="000001F5">
            <w:pPr>
              <w:widowControl w:val="0"/>
              <w:ind w:left="114" w:firstLine="0"/>
              <w:rPr>
                <w:rFonts w:ascii="Arial" w:cs="Arial" w:eastAsia="Arial" w:hAnsi="Arial"/>
              </w:rPr>
            </w:pPr>
            <w:r w:rsidDel="00000000" w:rsidR="00000000" w:rsidRPr="00000000">
              <w:rPr>
                <w:rFonts w:ascii="Arial" w:cs="Arial" w:eastAsia="Arial" w:hAnsi="Arial"/>
                <w:rtl w:val="0"/>
              </w:rPr>
              <w:t xml:space="preserve">Practical exam</w:t>
            </w:r>
          </w:p>
        </w:tc>
        <w:tc>
          <w:tcPr/>
          <w:p w:rsidR="00000000" w:rsidDel="00000000" w:rsidP="00000000" w:rsidRDefault="00000000" w:rsidRPr="00000000" w14:paraId="000001F7">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F8">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1F9">
            <w:pPr>
              <w:widowControl w:val="0"/>
              <w:ind w:left="98" w:right="78" w:firstLine="0"/>
              <w:jc w:val="center"/>
              <w:rPr>
                <w:rFonts w:ascii="Arial" w:cs="Arial" w:eastAsia="Arial" w:hAnsi="Arial"/>
              </w:rPr>
            </w:pPr>
            <w:r w:rsidDel="00000000" w:rsidR="00000000" w:rsidRPr="00000000">
              <w:rPr>
                <w:rFonts w:ascii="Arial" w:cs="Arial" w:eastAsia="Arial" w:hAnsi="Arial"/>
                <w:rtl w:val="0"/>
              </w:rPr>
              <w:t xml:space="preserve">2.0</w:t>
            </w:r>
          </w:p>
        </w:tc>
      </w:tr>
      <w:tr>
        <w:trPr>
          <w:cantSplit w:val="0"/>
          <w:trHeight w:val="323" w:hRule="atLeast"/>
          <w:tblHeader w:val="0"/>
        </w:trPr>
        <w:tc>
          <w:tcPr/>
          <w:p w:rsidR="00000000" w:rsidDel="00000000" w:rsidP="00000000" w:rsidRDefault="00000000" w:rsidRPr="00000000" w14:paraId="000001FA">
            <w:pPr>
              <w:widowControl w:val="0"/>
              <w:rPr>
                <w:rFonts w:ascii="Arial" w:cs="Arial" w:eastAsia="Arial" w:hAnsi="Arial"/>
              </w:rPr>
            </w:pPr>
            <w:r w:rsidDel="00000000" w:rsidR="00000000" w:rsidRPr="00000000">
              <w:rPr>
                <w:rtl w:val="0"/>
              </w:rPr>
            </w:r>
          </w:p>
        </w:tc>
        <w:tc>
          <w:tcPr>
            <w:gridSpan w:val="2"/>
          </w:tcPr>
          <w:p w:rsidR="00000000" w:rsidDel="00000000" w:rsidP="00000000" w:rsidRDefault="00000000" w:rsidRPr="00000000" w14:paraId="000001FB">
            <w:pPr>
              <w:widowControl w:val="0"/>
              <w:ind w:left="114" w:firstLine="0"/>
              <w:rPr>
                <w:rFonts w:ascii="Arial" w:cs="Arial" w:eastAsia="Arial" w:hAnsi="Arial"/>
              </w:rPr>
            </w:pPr>
            <w:r w:rsidDel="00000000" w:rsidR="00000000" w:rsidRPr="00000000">
              <w:rPr>
                <w:rFonts w:ascii="Arial" w:cs="Arial" w:eastAsia="Arial" w:hAnsi="Arial"/>
                <w:rtl w:val="0"/>
              </w:rPr>
              <w:t xml:space="preserve">Total</w:t>
            </w:r>
          </w:p>
        </w:tc>
        <w:tc>
          <w:tcPr/>
          <w:p w:rsidR="00000000" w:rsidDel="00000000" w:rsidP="00000000" w:rsidRDefault="00000000" w:rsidRPr="00000000" w14:paraId="000001FD">
            <w:pPr>
              <w:widowControl w:val="0"/>
              <w:ind w:left="96" w:right="80" w:firstLine="0"/>
              <w:jc w:val="center"/>
              <w:rPr>
                <w:rFonts w:ascii="Arial" w:cs="Arial" w:eastAsia="Arial" w:hAnsi="Arial"/>
              </w:rPr>
            </w:pPr>
            <w:r w:rsidDel="00000000" w:rsidR="00000000" w:rsidRPr="00000000">
              <w:rPr>
                <w:rFonts w:ascii="Arial" w:cs="Arial" w:eastAsia="Arial" w:hAnsi="Arial"/>
                <w:rtl w:val="0"/>
              </w:rPr>
              <w:t xml:space="preserve">40.0</w:t>
            </w:r>
          </w:p>
        </w:tc>
        <w:tc>
          <w:tcPr/>
          <w:p w:rsidR="00000000" w:rsidDel="00000000" w:rsidP="00000000" w:rsidRDefault="00000000" w:rsidRPr="00000000" w14:paraId="000001FE">
            <w:pPr>
              <w:widowControl w:val="0"/>
              <w:ind w:left="95" w:right="79" w:firstLine="0"/>
              <w:jc w:val="center"/>
              <w:rPr>
                <w:rFonts w:ascii="Arial" w:cs="Arial" w:eastAsia="Arial" w:hAnsi="Arial"/>
              </w:rPr>
            </w:pPr>
            <w:r w:rsidDel="00000000" w:rsidR="00000000" w:rsidRPr="00000000">
              <w:rPr>
                <w:rFonts w:ascii="Arial" w:cs="Arial" w:eastAsia="Arial" w:hAnsi="Arial"/>
                <w:rtl w:val="0"/>
              </w:rPr>
              <w:t xml:space="preserve">10.0</w:t>
            </w:r>
          </w:p>
        </w:tc>
        <w:tc>
          <w:tcPr/>
          <w:p w:rsidR="00000000" w:rsidDel="00000000" w:rsidP="00000000" w:rsidRDefault="00000000" w:rsidRPr="00000000" w14:paraId="000001FF">
            <w:pPr>
              <w:widowControl w:val="0"/>
              <w:ind w:left="97" w:right="78" w:firstLine="0"/>
              <w:jc w:val="center"/>
              <w:rPr>
                <w:rFonts w:ascii="Arial" w:cs="Arial" w:eastAsia="Arial" w:hAnsi="Arial"/>
              </w:rPr>
            </w:pPr>
            <w:r w:rsidDel="00000000" w:rsidR="00000000" w:rsidRPr="00000000">
              <w:rPr>
                <w:rFonts w:ascii="Arial" w:cs="Arial" w:eastAsia="Arial" w:hAnsi="Arial"/>
                <w:rtl w:val="0"/>
              </w:rPr>
              <w:t xml:space="preserve">30.0</w:t>
            </w:r>
          </w:p>
        </w:tc>
      </w:tr>
    </w:tbl>
    <w:p w:rsidR="00000000" w:rsidDel="00000000" w:rsidP="00000000" w:rsidRDefault="00000000" w:rsidRPr="00000000" w14:paraId="00000200">
      <w:pPr>
        <w:widowControl w:val="0"/>
        <w:spacing w:before="5" w:lineRule="auto"/>
        <w:rPr/>
      </w:pPr>
      <w:r w:rsidDel="00000000" w:rsidR="00000000" w:rsidRPr="00000000">
        <w:rPr>
          <w:rtl w:val="0"/>
        </w:rPr>
      </w:r>
    </w:p>
    <w:p w:rsidR="00000000" w:rsidDel="00000000" w:rsidP="00000000" w:rsidRDefault="00000000" w:rsidRPr="00000000" w14:paraId="00000201">
      <w:pPr>
        <w:tabs>
          <w:tab w:val="left" w:pos="3960"/>
        </w:tabs>
        <w:spacing w:line="276" w:lineRule="auto"/>
        <w:jc w:val="both"/>
        <w:rPr/>
      </w:pPr>
      <w:r w:rsidDel="00000000" w:rsidR="00000000" w:rsidRPr="00000000">
        <w:rPr>
          <w:rtl w:val="0"/>
        </w:rPr>
      </w:r>
    </w:p>
    <w:p w:rsidR="00000000" w:rsidDel="00000000" w:rsidP="00000000" w:rsidRDefault="00000000" w:rsidRPr="00000000" w14:paraId="00000202">
      <w:pPr>
        <w:numPr>
          <w:ilvl w:val="0"/>
          <w:numId w:val="1"/>
        </w:numPr>
        <w:tabs>
          <w:tab w:val="left" w:pos="3960"/>
        </w:tabs>
        <w:spacing w:line="276" w:lineRule="auto"/>
        <w:ind w:left="720" w:hanging="360"/>
        <w:jc w:val="both"/>
        <w:rPr/>
      </w:pPr>
      <w:r w:rsidDel="00000000" w:rsidR="00000000" w:rsidRPr="00000000">
        <w:rPr>
          <w:rtl w:val="0"/>
        </w:rPr>
        <w:t xml:space="preserve">At the end of the course the trainee should have acquired the following skills:</w:t>
      </w:r>
    </w:p>
    <w:p w:rsidR="00000000" w:rsidDel="00000000" w:rsidP="00000000" w:rsidRDefault="00000000" w:rsidRPr="00000000" w14:paraId="00000203">
      <w:pPr>
        <w:numPr>
          <w:ilvl w:val="0"/>
          <w:numId w:val="13"/>
        </w:numPr>
        <w:tabs>
          <w:tab w:val="left" w:pos="3960"/>
        </w:tabs>
        <w:spacing w:line="276" w:lineRule="auto"/>
        <w:ind w:left="720" w:hanging="360"/>
        <w:jc w:val="both"/>
        <w:rPr/>
      </w:pPr>
      <w:r w:rsidDel="00000000" w:rsidR="00000000" w:rsidRPr="00000000">
        <w:rPr>
          <w:rtl w:val="0"/>
        </w:rPr>
        <w:t xml:space="preserve">determine and assess the breathing of the victim with suspicion of sudden cessation of blood circulation (triple exercise);</w:t>
      </w:r>
    </w:p>
    <w:p w:rsidR="00000000" w:rsidDel="00000000" w:rsidP="00000000" w:rsidRDefault="00000000" w:rsidRPr="00000000" w14:paraId="00000204">
      <w:pPr>
        <w:numPr>
          <w:ilvl w:val="0"/>
          <w:numId w:val="13"/>
        </w:numPr>
        <w:tabs>
          <w:tab w:val="left" w:pos="3960"/>
        </w:tabs>
        <w:spacing w:line="276" w:lineRule="auto"/>
        <w:ind w:left="720" w:hanging="360"/>
        <w:jc w:val="both"/>
        <w:rPr/>
      </w:pPr>
      <w:r w:rsidDel="00000000" w:rsidR="00000000" w:rsidRPr="00000000">
        <w:rPr>
          <w:rtl w:val="0"/>
        </w:rPr>
        <w:t xml:space="preserve">restore airway patency manually;</w:t>
      </w:r>
    </w:p>
    <w:p w:rsidR="00000000" w:rsidDel="00000000" w:rsidP="00000000" w:rsidRDefault="00000000" w:rsidRPr="00000000" w14:paraId="00000205">
      <w:pPr>
        <w:numPr>
          <w:ilvl w:val="0"/>
          <w:numId w:val="13"/>
        </w:numPr>
        <w:tabs>
          <w:tab w:val="left" w:pos="3960"/>
        </w:tabs>
        <w:spacing w:line="276" w:lineRule="auto"/>
        <w:ind w:left="720" w:hanging="360"/>
        <w:jc w:val="both"/>
        <w:rPr/>
      </w:pPr>
      <w:r w:rsidDel="00000000" w:rsidR="00000000" w:rsidRPr="00000000">
        <w:rPr>
          <w:rtl w:val="0"/>
        </w:rPr>
        <w:t xml:space="preserve">restore airway patency by extending the lower jaw;</w:t>
      </w:r>
    </w:p>
    <w:p w:rsidR="00000000" w:rsidDel="00000000" w:rsidP="00000000" w:rsidRDefault="00000000" w:rsidRPr="00000000" w14:paraId="00000206">
      <w:pPr>
        <w:numPr>
          <w:ilvl w:val="0"/>
          <w:numId w:val="13"/>
        </w:numPr>
        <w:tabs>
          <w:tab w:val="left" w:pos="3960"/>
        </w:tabs>
        <w:spacing w:line="276" w:lineRule="auto"/>
        <w:ind w:left="720" w:hanging="360"/>
        <w:jc w:val="both"/>
        <w:rPr/>
      </w:pPr>
      <w:r w:rsidDel="00000000" w:rsidR="00000000" w:rsidRPr="00000000">
        <w:rPr>
          <w:rtl w:val="0"/>
        </w:rPr>
        <w:t xml:space="preserve">perform pressure on the chest during cardiopulmonary resuscitation of adults;</w:t>
      </w:r>
    </w:p>
    <w:p w:rsidR="00000000" w:rsidDel="00000000" w:rsidP="00000000" w:rsidRDefault="00000000" w:rsidRPr="00000000" w14:paraId="00000207">
      <w:pPr>
        <w:numPr>
          <w:ilvl w:val="0"/>
          <w:numId w:val="13"/>
        </w:numPr>
        <w:tabs>
          <w:tab w:val="left" w:pos="3960"/>
        </w:tabs>
        <w:spacing w:line="276" w:lineRule="auto"/>
        <w:ind w:left="720" w:hanging="360"/>
        <w:jc w:val="both"/>
        <w:rPr/>
      </w:pPr>
      <w:r w:rsidDel="00000000" w:rsidR="00000000" w:rsidRPr="00000000">
        <w:rPr>
          <w:rtl w:val="0"/>
        </w:rPr>
        <w:t xml:space="preserve">carry out artificial ventilation of lungs of adults;</w:t>
      </w:r>
    </w:p>
    <w:p w:rsidR="00000000" w:rsidDel="00000000" w:rsidP="00000000" w:rsidRDefault="00000000" w:rsidRPr="00000000" w14:paraId="00000208">
      <w:pPr>
        <w:numPr>
          <w:ilvl w:val="0"/>
          <w:numId w:val="13"/>
        </w:numPr>
        <w:tabs>
          <w:tab w:val="left" w:pos="3960"/>
        </w:tabs>
        <w:spacing w:line="276" w:lineRule="auto"/>
        <w:ind w:left="720" w:hanging="360"/>
        <w:jc w:val="both"/>
        <w:rPr/>
      </w:pPr>
      <w:r w:rsidDel="00000000" w:rsidR="00000000" w:rsidRPr="00000000">
        <w:rPr>
          <w:rtl w:val="0"/>
        </w:rPr>
        <w:t xml:space="preserve">restore patency of the upper airways due to asphyxia of adults;</w:t>
      </w:r>
    </w:p>
    <w:p w:rsidR="00000000" w:rsidDel="00000000" w:rsidP="00000000" w:rsidRDefault="00000000" w:rsidRPr="00000000" w14:paraId="00000209">
      <w:pPr>
        <w:numPr>
          <w:ilvl w:val="0"/>
          <w:numId w:val="13"/>
        </w:numPr>
        <w:tabs>
          <w:tab w:val="left" w:pos="3960"/>
        </w:tabs>
        <w:spacing w:line="276" w:lineRule="auto"/>
        <w:ind w:left="720" w:hanging="360"/>
        <w:jc w:val="both"/>
        <w:rPr/>
      </w:pPr>
      <w:r w:rsidDel="00000000" w:rsidR="00000000" w:rsidRPr="00000000">
        <w:rPr>
          <w:rtl w:val="0"/>
        </w:rPr>
        <w:t xml:space="preserve">use an automatic external defibrillator during cardiopulmonary resuscitation;</w:t>
      </w:r>
    </w:p>
    <w:p w:rsidR="00000000" w:rsidDel="00000000" w:rsidP="00000000" w:rsidRDefault="00000000" w:rsidRPr="00000000" w14:paraId="0000020A">
      <w:pPr>
        <w:numPr>
          <w:ilvl w:val="0"/>
          <w:numId w:val="13"/>
        </w:numPr>
        <w:tabs>
          <w:tab w:val="left" w:pos="3960"/>
        </w:tabs>
        <w:spacing w:line="276" w:lineRule="auto"/>
        <w:ind w:left="720" w:hanging="360"/>
        <w:jc w:val="both"/>
        <w:rPr/>
      </w:pPr>
      <w:r w:rsidDel="00000000" w:rsidR="00000000" w:rsidRPr="00000000">
        <w:rPr>
          <w:rtl w:val="0"/>
        </w:rPr>
        <w:t xml:space="preserve">give the victim a stable position.</w:t>
      </w:r>
    </w:p>
    <w:p w:rsidR="00000000" w:rsidDel="00000000" w:rsidP="00000000" w:rsidRDefault="00000000" w:rsidRPr="00000000" w14:paraId="0000020B">
      <w:pPr>
        <w:numPr>
          <w:ilvl w:val="0"/>
          <w:numId w:val="13"/>
        </w:numPr>
        <w:tabs>
          <w:tab w:val="left" w:pos="3960"/>
        </w:tabs>
        <w:spacing w:line="276" w:lineRule="auto"/>
        <w:ind w:left="720" w:hanging="360"/>
        <w:jc w:val="both"/>
        <w:rPr/>
      </w:pPr>
      <w:r w:rsidDel="00000000" w:rsidR="00000000" w:rsidRPr="00000000">
        <w:rPr>
          <w:rtl w:val="0"/>
        </w:rPr>
        <w:t xml:space="preserve">determine and assess the breathing of the children with suspicion of sudden cessation of blood circulation (triple exercise);</w:t>
      </w:r>
    </w:p>
    <w:p w:rsidR="00000000" w:rsidDel="00000000" w:rsidP="00000000" w:rsidRDefault="00000000" w:rsidRPr="00000000" w14:paraId="0000020C">
      <w:pPr>
        <w:numPr>
          <w:ilvl w:val="0"/>
          <w:numId w:val="13"/>
        </w:numPr>
        <w:tabs>
          <w:tab w:val="left" w:pos="3960"/>
        </w:tabs>
        <w:spacing w:line="276" w:lineRule="auto"/>
        <w:ind w:left="720" w:hanging="360"/>
        <w:jc w:val="both"/>
        <w:rPr/>
      </w:pPr>
      <w:r w:rsidDel="00000000" w:rsidR="00000000" w:rsidRPr="00000000">
        <w:rPr>
          <w:rtl w:val="0"/>
        </w:rPr>
        <w:t xml:space="preserve">restore airway patency manually for children of various age groups;</w:t>
      </w:r>
    </w:p>
    <w:p w:rsidR="00000000" w:rsidDel="00000000" w:rsidP="00000000" w:rsidRDefault="00000000" w:rsidRPr="00000000" w14:paraId="0000020D">
      <w:pPr>
        <w:numPr>
          <w:ilvl w:val="0"/>
          <w:numId w:val="13"/>
        </w:numPr>
        <w:tabs>
          <w:tab w:val="left" w:pos="3960"/>
        </w:tabs>
        <w:spacing w:line="276" w:lineRule="auto"/>
        <w:ind w:left="720" w:hanging="360"/>
        <w:jc w:val="both"/>
        <w:rPr/>
      </w:pPr>
      <w:r w:rsidDel="00000000" w:rsidR="00000000" w:rsidRPr="00000000">
        <w:rPr>
          <w:rtl w:val="0"/>
        </w:rPr>
        <w:t xml:space="preserve">restore airway patency by extending the lower jaw;</w:t>
      </w:r>
    </w:p>
    <w:p w:rsidR="00000000" w:rsidDel="00000000" w:rsidP="00000000" w:rsidRDefault="00000000" w:rsidRPr="00000000" w14:paraId="0000020E">
      <w:pPr>
        <w:numPr>
          <w:ilvl w:val="0"/>
          <w:numId w:val="13"/>
        </w:numPr>
        <w:tabs>
          <w:tab w:val="left" w:pos="3960"/>
        </w:tabs>
        <w:spacing w:line="276" w:lineRule="auto"/>
        <w:ind w:left="720" w:hanging="360"/>
        <w:jc w:val="both"/>
        <w:rPr/>
      </w:pPr>
      <w:r w:rsidDel="00000000" w:rsidR="00000000" w:rsidRPr="00000000">
        <w:rPr>
          <w:rtl w:val="0"/>
        </w:rPr>
        <w:t xml:space="preserve">perform pressure on the chest during cardiopulmonary resuscitation of children of various age groups;</w:t>
      </w:r>
    </w:p>
    <w:p w:rsidR="00000000" w:rsidDel="00000000" w:rsidP="00000000" w:rsidRDefault="00000000" w:rsidRPr="00000000" w14:paraId="0000020F">
      <w:pPr>
        <w:numPr>
          <w:ilvl w:val="0"/>
          <w:numId w:val="13"/>
        </w:numPr>
        <w:tabs>
          <w:tab w:val="left" w:pos="3960"/>
        </w:tabs>
        <w:spacing w:line="276" w:lineRule="auto"/>
        <w:ind w:left="720" w:hanging="360"/>
        <w:jc w:val="both"/>
        <w:rPr/>
      </w:pPr>
      <w:r w:rsidDel="00000000" w:rsidR="00000000" w:rsidRPr="00000000">
        <w:rPr>
          <w:rtl w:val="0"/>
        </w:rPr>
        <w:t xml:space="preserve">carry out artificial ventilation of lungs of children of various age groups;</w:t>
      </w:r>
    </w:p>
    <w:p w:rsidR="00000000" w:rsidDel="00000000" w:rsidP="00000000" w:rsidRDefault="00000000" w:rsidRPr="00000000" w14:paraId="00000210">
      <w:pPr>
        <w:numPr>
          <w:ilvl w:val="0"/>
          <w:numId w:val="13"/>
        </w:numPr>
        <w:tabs>
          <w:tab w:val="left" w:pos="3960"/>
        </w:tabs>
        <w:spacing w:line="276" w:lineRule="auto"/>
        <w:ind w:left="720" w:hanging="360"/>
        <w:jc w:val="both"/>
        <w:rPr/>
      </w:pPr>
      <w:r w:rsidDel="00000000" w:rsidR="00000000" w:rsidRPr="00000000">
        <w:rPr>
          <w:rtl w:val="0"/>
        </w:rPr>
        <w:t xml:space="preserve">restore patency of the upper airways due to asphyxia of children of various age groups;</w:t>
      </w:r>
    </w:p>
    <w:p w:rsidR="00000000" w:rsidDel="00000000" w:rsidP="00000000" w:rsidRDefault="00000000" w:rsidRPr="00000000" w14:paraId="00000211">
      <w:pPr>
        <w:numPr>
          <w:ilvl w:val="0"/>
          <w:numId w:val="13"/>
        </w:numPr>
        <w:tabs>
          <w:tab w:val="left" w:pos="3960"/>
        </w:tabs>
        <w:spacing w:line="276" w:lineRule="auto"/>
        <w:ind w:left="720" w:hanging="360"/>
        <w:jc w:val="both"/>
        <w:rPr/>
      </w:pPr>
      <w:r w:rsidDel="00000000" w:rsidR="00000000" w:rsidRPr="00000000">
        <w:rPr>
          <w:rtl w:val="0"/>
        </w:rPr>
        <w:t xml:space="preserve">use an automatic external defibrillator during cardiopulmonary resuscitation;</w:t>
      </w:r>
    </w:p>
    <w:p w:rsidR="00000000" w:rsidDel="00000000" w:rsidP="00000000" w:rsidRDefault="00000000" w:rsidRPr="00000000" w14:paraId="00000212">
      <w:pPr>
        <w:numPr>
          <w:ilvl w:val="0"/>
          <w:numId w:val="13"/>
        </w:numPr>
        <w:tabs>
          <w:tab w:val="left" w:pos="3960"/>
        </w:tabs>
        <w:spacing w:line="276" w:lineRule="auto"/>
        <w:ind w:left="720" w:hanging="360"/>
        <w:jc w:val="both"/>
        <w:rPr/>
      </w:pPr>
      <w:r w:rsidDel="00000000" w:rsidR="00000000" w:rsidRPr="00000000">
        <w:rPr>
          <w:rtl w:val="0"/>
        </w:rPr>
        <w:t xml:space="preserve">give stable position to children of various age groups;</w:t>
      </w:r>
    </w:p>
    <w:p w:rsidR="00000000" w:rsidDel="00000000" w:rsidP="00000000" w:rsidRDefault="00000000" w:rsidRPr="00000000" w14:paraId="00000213">
      <w:pPr>
        <w:numPr>
          <w:ilvl w:val="0"/>
          <w:numId w:val="13"/>
        </w:numPr>
        <w:tabs>
          <w:tab w:val="left" w:pos="3960"/>
        </w:tabs>
        <w:spacing w:line="276" w:lineRule="auto"/>
        <w:ind w:left="720" w:hanging="360"/>
        <w:jc w:val="both"/>
        <w:rPr/>
      </w:pPr>
      <w:r w:rsidDel="00000000" w:rsidR="00000000" w:rsidRPr="00000000">
        <w:rPr>
          <w:rtl w:val="0"/>
        </w:rPr>
        <w:t xml:space="preserve">identify signs of massive external bleeding;</w:t>
      </w:r>
    </w:p>
    <w:p w:rsidR="00000000" w:rsidDel="00000000" w:rsidP="00000000" w:rsidRDefault="00000000" w:rsidRPr="00000000" w14:paraId="00000214">
      <w:pPr>
        <w:numPr>
          <w:ilvl w:val="0"/>
          <w:numId w:val="13"/>
        </w:numPr>
        <w:tabs>
          <w:tab w:val="left" w:pos="3960"/>
        </w:tabs>
        <w:spacing w:line="276" w:lineRule="auto"/>
        <w:ind w:left="720" w:hanging="360"/>
        <w:jc w:val="both"/>
        <w:rPr/>
      </w:pPr>
      <w:r w:rsidDel="00000000" w:rsidR="00000000" w:rsidRPr="00000000">
        <w:rPr>
          <w:rtl w:val="0"/>
        </w:rPr>
        <w:t xml:space="preserve">identify signs of internal bleeding;</w:t>
      </w:r>
    </w:p>
    <w:p w:rsidR="00000000" w:rsidDel="00000000" w:rsidP="00000000" w:rsidRDefault="00000000" w:rsidRPr="00000000" w14:paraId="00000215">
      <w:pPr>
        <w:numPr>
          <w:ilvl w:val="0"/>
          <w:numId w:val="13"/>
        </w:numPr>
        <w:tabs>
          <w:tab w:val="left" w:pos="3960"/>
        </w:tabs>
        <w:spacing w:line="276" w:lineRule="auto"/>
        <w:ind w:left="720" w:hanging="360"/>
        <w:jc w:val="both"/>
        <w:rPr/>
      </w:pPr>
      <w:r w:rsidDel="00000000" w:rsidR="00000000" w:rsidRPr="00000000">
        <w:rPr>
          <w:rtl w:val="0"/>
        </w:rPr>
        <w:t xml:space="preserve">stop bleeding with pressure bandage;</w:t>
      </w:r>
    </w:p>
    <w:p w:rsidR="00000000" w:rsidDel="00000000" w:rsidP="00000000" w:rsidRDefault="00000000" w:rsidRPr="00000000" w14:paraId="00000216">
      <w:pPr>
        <w:numPr>
          <w:ilvl w:val="0"/>
          <w:numId w:val="13"/>
        </w:numPr>
        <w:tabs>
          <w:tab w:val="left" w:pos="3960"/>
        </w:tabs>
        <w:spacing w:line="276" w:lineRule="auto"/>
        <w:ind w:left="720" w:hanging="360"/>
        <w:jc w:val="both"/>
        <w:rPr/>
      </w:pPr>
      <w:r w:rsidDel="00000000" w:rsidR="00000000" w:rsidRPr="00000000">
        <w:rPr>
          <w:rtl w:val="0"/>
        </w:rPr>
        <w:t xml:space="preserve">stop bleeding with tourniquet of CAT-type;</w:t>
      </w:r>
    </w:p>
    <w:p w:rsidR="00000000" w:rsidDel="00000000" w:rsidP="00000000" w:rsidRDefault="00000000" w:rsidRPr="00000000" w14:paraId="00000217">
      <w:pPr>
        <w:numPr>
          <w:ilvl w:val="0"/>
          <w:numId w:val="13"/>
        </w:numPr>
        <w:tabs>
          <w:tab w:val="left" w:pos="3960"/>
        </w:tabs>
        <w:spacing w:line="276" w:lineRule="auto"/>
        <w:ind w:left="720" w:hanging="360"/>
        <w:jc w:val="both"/>
        <w:rPr/>
      </w:pPr>
      <w:r w:rsidDel="00000000" w:rsidR="00000000" w:rsidRPr="00000000">
        <w:rPr>
          <w:rtl w:val="0"/>
        </w:rPr>
        <w:t xml:space="preserve">stop bleeding with tourniquet of SWAT-type;</w:t>
      </w:r>
    </w:p>
    <w:p w:rsidR="00000000" w:rsidDel="00000000" w:rsidP="00000000" w:rsidRDefault="00000000" w:rsidRPr="00000000" w14:paraId="00000218">
      <w:pPr>
        <w:numPr>
          <w:ilvl w:val="0"/>
          <w:numId w:val="13"/>
        </w:numPr>
        <w:tabs>
          <w:tab w:val="left" w:pos="3960"/>
        </w:tabs>
        <w:spacing w:line="276" w:lineRule="auto"/>
        <w:ind w:left="720" w:hanging="360"/>
        <w:jc w:val="both"/>
        <w:rPr/>
      </w:pPr>
      <w:r w:rsidDel="00000000" w:rsidR="00000000" w:rsidRPr="00000000">
        <w:rPr>
          <w:rtl w:val="0"/>
        </w:rPr>
        <w:t xml:space="preserve">stop bleeding with wound tampon;</w:t>
      </w:r>
    </w:p>
    <w:p w:rsidR="00000000" w:rsidDel="00000000" w:rsidP="00000000" w:rsidRDefault="00000000" w:rsidRPr="00000000" w14:paraId="00000219">
      <w:pPr>
        <w:numPr>
          <w:ilvl w:val="0"/>
          <w:numId w:val="13"/>
        </w:numPr>
        <w:tabs>
          <w:tab w:val="left" w:pos="3960"/>
        </w:tabs>
        <w:spacing w:line="276" w:lineRule="auto"/>
        <w:ind w:left="720" w:hanging="360"/>
        <w:jc w:val="both"/>
        <w:rPr/>
      </w:pPr>
      <w:r w:rsidDel="00000000" w:rsidR="00000000" w:rsidRPr="00000000">
        <w:rPr>
          <w:rtl w:val="0"/>
        </w:rPr>
        <w:t xml:space="preserve">apply bandages to limbs;</w:t>
      </w:r>
    </w:p>
    <w:p w:rsidR="00000000" w:rsidDel="00000000" w:rsidP="00000000" w:rsidRDefault="00000000" w:rsidRPr="00000000" w14:paraId="0000021A">
      <w:pPr>
        <w:numPr>
          <w:ilvl w:val="0"/>
          <w:numId w:val="13"/>
        </w:numPr>
        <w:tabs>
          <w:tab w:val="left" w:pos="3960"/>
        </w:tabs>
        <w:spacing w:line="276" w:lineRule="auto"/>
        <w:ind w:left="720" w:hanging="360"/>
        <w:jc w:val="both"/>
        <w:rPr/>
      </w:pPr>
      <w:r w:rsidDel="00000000" w:rsidR="00000000" w:rsidRPr="00000000">
        <w:rPr>
          <w:rtl w:val="0"/>
        </w:rPr>
        <w:t xml:space="preserve">apply neck collar in injuries of cervical spine;</w:t>
      </w:r>
    </w:p>
    <w:p w:rsidR="00000000" w:rsidDel="00000000" w:rsidP="00000000" w:rsidRDefault="00000000" w:rsidRPr="00000000" w14:paraId="0000021B">
      <w:pPr>
        <w:numPr>
          <w:ilvl w:val="0"/>
          <w:numId w:val="13"/>
        </w:numPr>
        <w:tabs>
          <w:tab w:val="left" w:pos="3960"/>
        </w:tabs>
        <w:spacing w:line="276" w:lineRule="auto"/>
        <w:ind w:left="720" w:hanging="360"/>
        <w:jc w:val="both"/>
        <w:rPr/>
      </w:pPr>
      <w:r w:rsidDel="00000000" w:rsidR="00000000" w:rsidRPr="00000000">
        <w:rPr>
          <w:rtl w:val="0"/>
        </w:rPr>
        <w:t xml:space="preserve">immobilise the victim on the long transportation board;</w:t>
      </w:r>
    </w:p>
    <w:p w:rsidR="00000000" w:rsidDel="00000000" w:rsidP="00000000" w:rsidRDefault="00000000" w:rsidRPr="00000000" w14:paraId="0000021C">
      <w:pPr>
        <w:numPr>
          <w:ilvl w:val="0"/>
          <w:numId w:val="13"/>
        </w:numPr>
        <w:tabs>
          <w:tab w:val="left" w:pos="3960"/>
        </w:tabs>
        <w:spacing w:line="276" w:lineRule="auto"/>
        <w:ind w:left="720" w:hanging="360"/>
        <w:jc w:val="both"/>
        <w:rPr/>
      </w:pPr>
      <w:r w:rsidDel="00000000" w:rsidR="00000000" w:rsidRPr="00000000">
        <w:rPr>
          <w:rtl w:val="0"/>
        </w:rPr>
        <w:t xml:space="preserve">evacuate the victim from the transport vehicle;</w:t>
      </w:r>
    </w:p>
    <w:p w:rsidR="00000000" w:rsidDel="00000000" w:rsidP="00000000" w:rsidRDefault="00000000" w:rsidRPr="00000000" w14:paraId="0000021D">
      <w:pPr>
        <w:numPr>
          <w:ilvl w:val="0"/>
          <w:numId w:val="13"/>
        </w:numPr>
        <w:tabs>
          <w:tab w:val="left" w:pos="3960"/>
        </w:tabs>
        <w:spacing w:line="276" w:lineRule="auto"/>
        <w:ind w:left="720" w:hanging="360"/>
        <w:jc w:val="both"/>
        <w:rPr/>
      </w:pPr>
      <w:r w:rsidDel="00000000" w:rsidR="00000000" w:rsidRPr="00000000">
        <w:rPr>
          <w:rtl w:val="0"/>
        </w:rPr>
        <w:t xml:space="preserve">conduct artificial lung ventilation with Ambu bag.</w:t>
      </w:r>
    </w:p>
    <w:p w:rsidR="00000000" w:rsidDel="00000000" w:rsidP="00000000" w:rsidRDefault="00000000" w:rsidRPr="00000000" w14:paraId="0000021E">
      <w:pPr>
        <w:keepNext w:val="1"/>
        <w:keepLines w:val="1"/>
        <w:jc w:val="both"/>
        <w:rPr/>
      </w:pPr>
      <w:r w:rsidDel="00000000" w:rsidR="00000000" w:rsidRPr="00000000">
        <w:rPr>
          <w:rtl w:val="0"/>
        </w:rPr>
      </w:r>
    </w:p>
    <w:p w:rsidR="00000000" w:rsidDel="00000000" w:rsidP="00000000" w:rsidRDefault="00000000" w:rsidRPr="00000000" w14:paraId="0000021F">
      <w:pPr>
        <w:spacing w:line="276" w:lineRule="auto"/>
        <w:ind w:left="720" w:firstLine="0"/>
        <w:jc w:val="both"/>
        <w:rPr/>
      </w:pPr>
      <w:r w:rsidDel="00000000" w:rsidR="00000000" w:rsidRPr="00000000">
        <w:rPr>
          <w:rtl w:val="0"/>
        </w:rPr>
      </w:r>
    </w:p>
    <w:p w:rsidR="00000000" w:rsidDel="00000000" w:rsidP="00000000" w:rsidRDefault="00000000" w:rsidRPr="00000000" w14:paraId="00000220">
      <w:pPr>
        <w:tabs>
          <w:tab w:val="left" w:pos="3960"/>
        </w:tabs>
        <w:spacing w:line="276" w:lineRule="auto"/>
        <w:jc w:val="center"/>
        <w:rPr>
          <w:b w:val="1"/>
          <w:sz w:val="24"/>
          <w:szCs w:val="24"/>
        </w:rPr>
      </w:pPr>
      <w:r w:rsidDel="00000000" w:rsidR="00000000" w:rsidRPr="00000000">
        <w:rPr>
          <w:b w:val="1"/>
          <w:sz w:val="24"/>
          <w:szCs w:val="24"/>
          <w:rtl w:val="0"/>
        </w:rPr>
        <w:t xml:space="preserve">Annex B</w:t>
      </w:r>
    </w:p>
    <w:p w:rsidR="00000000" w:rsidDel="00000000" w:rsidP="00000000" w:rsidRDefault="00000000" w:rsidRPr="00000000" w14:paraId="00000221">
      <w:pPr>
        <w:tabs>
          <w:tab w:val="left" w:pos="3960"/>
        </w:tabs>
        <w:spacing w:line="276" w:lineRule="auto"/>
        <w:rPr>
          <w:b w:val="1"/>
        </w:rPr>
      </w:pPr>
      <w:r w:rsidDel="00000000" w:rsidR="00000000" w:rsidRPr="00000000">
        <w:rPr>
          <w:rtl w:val="0"/>
        </w:rPr>
      </w:r>
    </w:p>
    <w:p w:rsidR="00000000" w:rsidDel="00000000" w:rsidP="00000000" w:rsidRDefault="00000000" w:rsidRPr="00000000" w14:paraId="00000222">
      <w:pPr>
        <w:tabs>
          <w:tab w:val="left" w:pos="3960"/>
        </w:tabs>
        <w:spacing w:line="276" w:lineRule="auto"/>
        <w:jc w:val="center"/>
        <w:rPr>
          <w:b w:val="1"/>
        </w:rPr>
      </w:pPr>
      <w:r w:rsidDel="00000000" w:rsidR="00000000" w:rsidRPr="00000000">
        <w:rPr>
          <w:rtl w:val="0"/>
        </w:rPr>
      </w:r>
    </w:p>
    <w:p w:rsidR="00000000" w:rsidDel="00000000" w:rsidP="00000000" w:rsidRDefault="00000000" w:rsidRPr="00000000" w14:paraId="00000223">
      <w:pPr>
        <w:tabs>
          <w:tab w:val="left" w:pos="3960"/>
        </w:tabs>
        <w:spacing w:line="276" w:lineRule="auto"/>
        <w:jc w:val="center"/>
        <w:rPr>
          <w:b w:val="1"/>
        </w:rPr>
      </w:pPr>
      <w:r w:rsidDel="00000000" w:rsidR="00000000" w:rsidRPr="00000000">
        <w:rPr>
          <w:b w:val="1"/>
          <w:rtl w:val="0"/>
        </w:rPr>
        <w:t xml:space="preserve">“Trainer/Instructor on First Aid” training course</w:t>
      </w:r>
    </w:p>
    <w:p w:rsidR="00000000" w:rsidDel="00000000" w:rsidP="00000000" w:rsidRDefault="00000000" w:rsidRPr="00000000" w14:paraId="00000224">
      <w:pPr>
        <w:tabs>
          <w:tab w:val="left" w:pos="3960"/>
        </w:tabs>
        <w:spacing w:line="276" w:lineRule="auto"/>
        <w:jc w:val="center"/>
        <w:rPr>
          <w:b w:val="1"/>
        </w:rPr>
      </w:pPr>
      <w:r w:rsidDel="00000000" w:rsidR="00000000" w:rsidRPr="00000000">
        <w:rPr>
          <w:rtl w:val="0"/>
        </w:rPr>
      </w:r>
    </w:p>
    <w:p w:rsidR="00000000" w:rsidDel="00000000" w:rsidP="00000000" w:rsidRDefault="00000000" w:rsidRPr="00000000" w14:paraId="00000225">
      <w:pPr>
        <w:tabs>
          <w:tab w:val="left" w:pos="3960"/>
        </w:tabs>
        <w:spacing w:line="276" w:lineRule="auto"/>
        <w:jc w:val="center"/>
        <w:rPr>
          <w:b w:val="1"/>
        </w:rPr>
      </w:pPr>
      <w:r w:rsidDel="00000000" w:rsidR="00000000" w:rsidRPr="00000000">
        <w:rPr>
          <w:b w:val="1"/>
          <w:rtl w:val="0"/>
        </w:rPr>
        <w:t xml:space="preserve">Training overview</w:t>
      </w:r>
    </w:p>
    <w:p w:rsidR="00000000" w:rsidDel="00000000" w:rsidP="00000000" w:rsidRDefault="00000000" w:rsidRPr="00000000" w14:paraId="00000226">
      <w:pPr>
        <w:tabs>
          <w:tab w:val="left" w:pos="3960"/>
        </w:tabs>
        <w:spacing w:line="276" w:lineRule="auto"/>
        <w:jc w:val="center"/>
        <w:rPr>
          <w:b w:val="1"/>
        </w:rPr>
      </w:pPr>
      <w:r w:rsidDel="00000000" w:rsidR="00000000" w:rsidRPr="00000000">
        <w:rPr>
          <w:rtl w:val="0"/>
        </w:rPr>
      </w:r>
    </w:p>
    <w:p w:rsidR="00000000" w:rsidDel="00000000" w:rsidP="00000000" w:rsidRDefault="00000000" w:rsidRPr="00000000" w14:paraId="00000227">
      <w:pPr>
        <w:tabs>
          <w:tab w:val="left" w:pos="3960"/>
        </w:tabs>
        <w:spacing w:line="276" w:lineRule="auto"/>
        <w:jc w:val="both"/>
        <w:rPr/>
      </w:pPr>
      <w:r w:rsidDel="00000000" w:rsidR="00000000" w:rsidRPr="00000000">
        <w:rPr>
          <w:rtl w:val="0"/>
        </w:rPr>
      </w:r>
    </w:p>
    <w:p w:rsidR="00000000" w:rsidDel="00000000" w:rsidP="00000000" w:rsidRDefault="00000000" w:rsidRPr="00000000" w14:paraId="00000228">
      <w:pPr>
        <w:numPr>
          <w:ilvl w:val="0"/>
          <w:numId w:val="9"/>
        </w:numPr>
        <w:tabs>
          <w:tab w:val="left" w:pos="3960"/>
        </w:tabs>
        <w:spacing w:line="276" w:lineRule="auto"/>
        <w:ind w:left="720" w:hanging="360"/>
        <w:jc w:val="both"/>
        <w:rPr/>
      </w:pPr>
      <w:r w:rsidDel="00000000" w:rsidR="00000000" w:rsidRPr="00000000">
        <w:rPr>
          <w:rtl w:val="0"/>
        </w:rPr>
        <w:t xml:space="preserve">The training programme is designed to train trainers in first aid.</w:t>
      </w:r>
    </w:p>
    <w:p w:rsidR="00000000" w:rsidDel="00000000" w:rsidP="00000000" w:rsidRDefault="00000000" w:rsidRPr="00000000" w14:paraId="00000229">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2A">
      <w:pPr>
        <w:numPr>
          <w:ilvl w:val="0"/>
          <w:numId w:val="9"/>
        </w:numPr>
        <w:tabs>
          <w:tab w:val="left" w:pos="3960"/>
        </w:tabs>
        <w:spacing w:line="276" w:lineRule="auto"/>
        <w:ind w:left="720" w:hanging="360"/>
        <w:jc w:val="both"/>
        <w:rPr/>
      </w:pPr>
      <w:r w:rsidDel="00000000" w:rsidR="00000000" w:rsidRPr="00000000">
        <w:rPr>
          <w:rtl w:val="0"/>
        </w:rPr>
        <w:t xml:space="preserve">The main components of the programme are: training curriculum; the content of the programme with the definition of sections, topics and elements of each topic; a list of practical skills to be acquired by trainers in first aid.</w:t>
      </w:r>
    </w:p>
    <w:p w:rsidR="00000000" w:rsidDel="00000000" w:rsidP="00000000" w:rsidRDefault="00000000" w:rsidRPr="00000000" w14:paraId="0000022B">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2C">
      <w:pPr>
        <w:numPr>
          <w:ilvl w:val="0"/>
          <w:numId w:val="9"/>
        </w:numPr>
        <w:tabs>
          <w:tab w:val="left" w:pos="3960"/>
        </w:tabs>
        <w:spacing w:line="276" w:lineRule="auto"/>
        <w:ind w:left="720" w:hanging="360"/>
        <w:jc w:val="both"/>
        <w:rPr/>
      </w:pPr>
      <w:r w:rsidDel="00000000" w:rsidR="00000000" w:rsidRPr="00000000">
        <w:rPr>
          <w:rtl w:val="0"/>
        </w:rPr>
        <w:t xml:space="preserve">Programme length - 16 hours (2 days). It envisages theoretical and practical training of persons.</w:t>
      </w:r>
    </w:p>
    <w:p w:rsidR="00000000" w:rsidDel="00000000" w:rsidP="00000000" w:rsidRDefault="00000000" w:rsidRPr="00000000" w14:paraId="0000022D">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2E">
      <w:pPr>
        <w:numPr>
          <w:ilvl w:val="0"/>
          <w:numId w:val="9"/>
        </w:numPr>
        <w:tabs>
          <w:tab w:val="left" w:pos="3960"/>
        </w:tabs>
        <w:spacing w:line="276" w:lineRule="auto"/>
        <w:ind w:left="720" w:hanging="360"/>
        <w:jc w:val="both"/>
        <w:rPr/>
      </w:pPr>
      <w:r w:rsidDel="00000000" w:rsidR="00000000" w:rsidRPr="00000000">
        <w:rPr>
          <w:rtl w:val="0"/>
        </w:rPr>
        <w:t xml:space="preserve">The programme of the theoretical course covers the teaching of the following topics: the concept of the principles of first aid training; the concept of certified courses, their structure; basic teaching methods (lectures, seminars, simulations, etc.), peculiarities of their teaching; psycho-types of adult students and peculiarities of teaching; possible problems during the training and ways to solve them; assessment of theoretical knowledge and practical skills of students, re-examination; training persons with special needs.</w:t>
      </w:r>
    </w:p>
    <w:p w:rsidR="00000000" w:rsidDel="00000000" w:rsidP="00000000" w:rsidRDefault="00000000" w:rsidRPr="00000000" w14:paraId="0000022F">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0">
      <w:pPr>
        <w:numPr>
          <w:ilvl w:val="0"/>
          <w:numId w:val="9"/>
        </w:numPr>
        <w:tabs>
          <w:tab w:val="left" w:pos="3960"/>
        </w:tabs>
        <w:spacing w:line="276" w:lineRule="auto"/>
        <w:ind w:left="720" w:hanging="360"/>
        <w:jc w:val="both"/>
        <w:rPr/>
      </w:pPr>
      <w:r w:rsidDel="00000000" w:rsidR="00000000" w:rsidRPr="00000000">
        <w:rPr>
          <w:rtl w:val="0"/>
        </w:rPr>
        <w:t xml:space="preserve">The aim of practical classes is to master and consolidate the knowledge gained in the theoretical course: teaching theoretical material in the form of lectures and seminars, rules for teaching practical skills, conducting clinical scenarios, preparing the training classrooms, peculiarities of working with educational equipment.</w:t>
      </w:r>
    </w:p>
    <w:p w:rsidR="00000000" w:rsidDel="00000000" w:rsidP="00000000" w:rsidRDefault="00000000" w:rsidRPr="00000000" w14:paraId="00000231">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2">
      <w:pPr>
        <w:numPr>
          <w:ilvl w:val="0"/>
          <w:numId w:val="9"/>
        </w:numPr>
        <w:tabs>
          <w:tab w:val="left" w:pos="3960"/>
        </w:tabs>
        <w:spacing w:line="276" w:lineRule="auto"/>
        <w:ind w:left="720" w:hanging="360"/>
        <w:jc w:val="both"/>
        <w:rPr/>
      </w:pPr>
      <w:r w:rsidDel="00000000" w:rsidR="00000000" w:rsidRPr="00000000">
        <w:rPr>
          <w:rtl w:val="0"/>
        </w:rPr>
        <w:t xml:space="preserve">The following types of classes are used to implement the programme during the learning process: lectures, practical exercises, seminars. Practical exercises should be conducted in the groups of up to 8 persons. Before the start of training it is possible to provide trainees with the necessary methodological materials.</w:t>
      </w:r>
    </w:p>
    <w:p w:rsidR="00000000" w:rsidDel="00000000" w:rsidP="00000000" w:rsidRDefault="00000000" w:rsidRPr="00000000" w14:paraId="00000233">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4">
      <w:pPr>
        <w:tabs>
          <w:tab w:val="left" w:pos="3960"/>
        </w:tabs>
        <w:spacing w:line="276" w:lineRule="auto"/>
        <w:ind w:left="720" w:firstLine="0"/>
        <w:jc w:val="both"/>
        <w:rPr/>
      </w:pPr>
      <w:r w:rsidDel="00000000" w:rsidR="00000000" w:rsidRPr="00000000">
        <w:rPr>
          <w:rtl w:val="0"/>
        </w:rPr>
        <w:t xml:space="preserve">To obtain a certificate of completion of the training course, upon completion of the training the trainee should successfully pass a theoretical test and a practical exam.</w:t>
      </w:r>
    </w:p>
    <w:p w:rsidR="00000000" w:rsidDel="00000000" w:rsidP="00000000" w:rsidRDefault="00000000" w:rsidRPr="00000000" w14:paraId="00000235">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6">
      <w:pPr>
        <w:tabs>
          <w:tab w:val="left" w:pos="3960"/>
        </w:tabs>
        <w:spacing w:line="276" w:lineRule="auto"/>
        <w:ind w:left="720" w:firstLine="0"/>
        <w:jc w:val="both"/>
        <w:rPr/>
      </w:pPr>
      <w:r w:rsidDel="00000000" w:rsidR="00000000" w:rsidRPr="00000000">
        <w:rPr>
          <w:rtl w:val="0"/>
        </w:rPr>
        <w:t xml:space="preserve">The theoretical part is considered credited if the number of correct answers is at least 90%. The practical part of the exam involves determining the competence of students in the following areas: conducting a lecture, conducting a practical lesson, conducting a seminar, conducting a training scenario, conducting a practical part of the exam.</w:t>
      </w:r>
    </w:p>
    <w:p w:rsidR="00000000" w:rsidDel="00000000" w:rsidP="00000000" w:rsidRDefault="00000000" w:rsidRPr="00000000" w14:paraId="00000237">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8">
      <w:pPr>
        <w:tabs>
          <w:tab w:val="left" w:pos="3960"/>
        </w:tabs>
        <w:spacing w:line="276" w:lineRule="auto"/>
        <w:ind w:left="720" w:firstLine="0"/>
        <w:jc w:val="both"/>
        <w:rPr/>
      </w:pPr>
      <w:r w:rsidDel="00000000" w:rsidR="00000000" w:rsidRPr="00000000">
        <w:rPr>
          <w:rtl w:val="0"/>
        </w:rPr>
        <w:t xml:space="preserve">Persons who have completed general secondary education and have previously successfully completed the “First Responder” training programme (Annex A) are eligible to study under the “Trainer/Instructor in First Aid” programme.     </w:t>
      </w:r>
    </w:p>
    <w:p w:rsidR="00000000" w:rsidDel="00000000" w:rsidP="00000000" w:rsidRDefault="00000000" w:rsidRPr="00000000" w14:paraId="00000239">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3A">
      <w:pPr>
        <w:numPr>
          <w:ilvl w:val="0"/>
          <w:numId w:val="9"/>
        </w:numPr>
        <w:tabs>
          <w:tab w:val="left" w:pos="3960"/>
        </w:tabs>
        <w:spacing w:line="276" w:lineRule="auto"/>
        <w:ind w:left="720" w:hanging="360"/>
        <w:jc w:val="both"/>
        <w:rPr/>
      </w:pPr>
      <w:r w:rsidDel="00000000" w:rsidR="00000000" w:rsidRPr="00000000">
        <w:rPr>
          <w:rtl w:val="0"/>
        </w:rPr>
        <w:t xml:space="preserve">Upon completion of the programme, each person should have acquired the following knowledge:</w:t>
      </w:r>
    </w:p>
    <w:p w:rsidR="00000000" w:rsidDel="00000000" w:rsidP="00000000" w:rsidRDefault="00000000" w:rsidRPr="00000000" w14:paraId="0000023B">
      <w:pPr>
        <w:numPr>
          <w:ilvl w:val="0"/>
          <w:numId w:val="12"/>
        </w:numPr>
        <w:tabs>
          <w:tab w:val="left" w:pos="3960"/>
        </w:tabs>
        <w:spacing w:line="276" w:lineRule="auto"/>
        <w:ind w:left="720" w:hanging="360"/>
        <w:jc w:val="both"/>
        <w:rPr/>
      </w:pPr>
      <w:r w:rsidDel="00000000" w:rsidR="00000000" w:rsidRPr="00000000">
        <w:rPr>
          <w:rtl w:val="0"/>
        </w:rPr>
        <w:t xml:space="preserve">Main legal acts of Ukraine governing the provision of educational services.</w:t>
      </w:r>
    </w:p>
    <w:p w:rsidR="00000000" w:rsidDel="00000000" w:rsidP="00000000" w:rsidRDefault="00000000" w:rsidRPr="00000000" w14:paraId="0000023C">
      <w:pPr>
        <w:numPr>
          <w:ilvl w:val="0"/>
          <w:numId w:val="12"/>
        </w:numPr>
        <w:tabs>
          <w:tab w:val="left" w:pos="3960"/>
        </w:tabs>
        <w:spacing w:line="276" w:lineRule="auto"/>
        <w:ind w:left="720" w:hanging="360"/>
        <w:jc w:val="both"/>
        <w:rPr/>
      </w:pPr>
      <w:r w:rsidDel="00000000" w:rsidR="00000000" w:rsidRPr="00000000">
        <w:rPr>
          <w:rtl w:val="0"/>
        </w:rPr>
        <w:t xml:space="preserve">Principles of preparation and conducting lectures.</w:t>
      </w:r>
    </w:p>
    <w:p w:rsidR="00000000" w:rsidDel="00000000" w:rsidP="00000000" w:rsidRDefault="00000000" w:rsidRPr="00000000" w14:paraId="0000023D">
      <w:pPr>
        <w:numPr>
          <w:ilvl w:val="0"/>
          <w:numId w:val="12"/>
        </w:numPr>
        <w:tabs>
          <w:tab w:val="left" w:pos="3960"/>
        </w:tabs>
        <w:spacing w:line="276" w:lineRule="auto"/>
        <w:ind w:left="720" w:hanging="360"/>
        <w:jc w:val="both"/>
        <w:rPr/>
      </w:pPr>
      <w:r w:rsidDel="00000000" w:rsidR="00000000" w:rsidRPr="00000000">
        <w:rPr>
          <w:rtl w:val="0"/>
        </w:rPr>
        <w:t xml:space="preserve">Principles of preparation and conducting practical exercises.</w:t>
      </w:r>
    </w:p>
    <w:p w:rsidR="00000000" w:rsidDel="00000000" w:rsidP="00000000" w:rsidRDefault="00000000" w:rsidRPr="00000000" w14:paraId="0000023E">
      <w:pPr>
        <w:numPr>
          <w:ilvl w:val="0"/>
          <w:numId w:val="12"/>
        </w:numPr>
        <w:tabs>
          <w:tab w:val="left" w:pos="3960"/>
        </w:tabs>
        <w:spacing w:line="276" w:lineRule="auto"/>
        <w:ind w:left="720" w:hanging="360"/>
        <w:jc w:val="both"/>
        <w:rPr/>
      </w:pPr>
      <w:r w:rsidDel="00000000" w:rsidR="00000000" w:rsidRPr="00000000">
        <w:rPr>
          <w:rtl w:val="0"/>
        </w:rPr>
        <w:t xml:space="preserve">Principles of preparation and conducting simulation scenarios.</w:t>
      </w:r>
    </w:p>
    <w:p w:rsidR="00000000" w:rsidDel="00000000" w:rsidP="00000000" w:rsidRDefault="00000000" w:rsidRPr="00000000" w14:paraId="0000023F">
      <w:pPr>
        <w:numPr>
          <w:ilvl w:val="0"/>
          <w:numId w:val="12"/>
        </w:numPr>
        <w:tabs>
          <w:tab w:val="left" w:pos="3960"/>
        </w:tabs>
        <w:spacing w:line="276" w:lineRule="auto"/>
        <w:ind w:left="720" w:hanging="360"/>
        <w:jc w:val="both"/>
        <w:rPr/>
      </w:pPr>
      <w:r w:rsidDel="00000000" w:rsidR="00000000" w:rsidRPr="00000000">
        <w:rPr>
          <w:rtl w:val="0"/>
        </w:rPr>
        <w:t xml:space="preserve">Modern requirements for the use of computer programs in the preparation of classes.</w:t>
      </w:r>
    </w:p>
    <w:p w:rsidR="00000000" w:rsidDel="00000000" w:rsidP="00000000" w:rsidRDefault="00000000" w:rsidRPr="00000000" w14:paraId="00000240">
      <w:pPr>
        <w:numPr>
          <w:ilvl w:val="0"/>
          <w:numId w:val="12"/>
        </w:numPr>
        <w:tabs>
          <w:tab w:val="left" w:pos="3960"/>
        </w:tabs>
        <w:spacing w:line="276" w:lineRule="auto"/>
        <w:ind w:left="720" w:hanging="360"/>
        <w:jc w:val="both"/>
        <w:rPr/>
      </w:pPr>
      <w:r w:rsidDel="00000000" w:rsidR="00000000" w:rsidRPr="00000000">
        <w:rPr>
          <w:rtl w:val="0"/>
        </w:rPr>
        <w:t xml:space="preserve">The main psychological types of trainees.</w:t>
      </w:r>
    </w:p>
    <w:p w:rsidR="00000000" w:rsidDel="00000000" w:rsidP="00000000" w:rsidRDefault="00000000" w:rsidRPr="00000000" w14:paraId="00000241">
      <w:pPr>
        <w:numPr>
          <w:ilvl w:val="0"/>
          <w:numId w:val="12"/>
        </w:numPr>
        <w:tabs>
          <w:tab w:val="left" w:pos="3960"/>
        </w:tabs>
        <w:spacing w:line="276" w:lineRule="auto"/>
        <w:ind w:left="720" w:hanging="360"/>
        <w:jc w:val="both"/>
        <w:rPr/>
      </w:pPr>
      <w:r w:rsidDel="00000000" w:rsidR="00000000" w:rsidRPr="00000000">
        <w:rPr>
          <w:rtl w:val="0"/>
        </w:rPr>
        <w:t xml:space="preserve">Types of dummies, peculiarities and rules of their safe use during practical classes.</w:t>
      </w:r>
    </w:p>
    <w:p w:rsidR="00000000" w:rsidDel="00000000" w:rsidP="00000000" w:rsidRDefault="00000000" w:rsidRPr="00000000" w14:paraId="00000242">
      <w:pPr>
        <w:numPr>
          <w:ilvl w:val="0"/>
          <w:numId w:val="12"/>
        </w:numPr>
        <w:tabs>
          <w:tab w:val="left" w:pos="3960"/>
        </w:tabs>
        <w:spacing w:line="276" w:lineRule="auto"/>
        <w:ind w:left="720" w:hanging="360"/>
        <w:jc w:val="both"/>
        <w:rPr/>
      </w:pPr>
      <w:r w:rsidDel="00000000" w:rsidR="00000000" w:rsidRPr="00000000">
        <w:rPr>
          <w:rtl w:val="0"/>
        </w:rPr>
        <w:t xml:space="preserve">Modern requirements for the assessment of theoretical knowledge and practical skills of trainees.</w:t>
      </w:r>
    </w:p>
    <w:p w:rsidR="00000000" w:rsidDel="00000000" w:rsidP="00000000" w:rsidRDefault="00000000" w:rsidRPr="00000000" w14:paraId="00000243">
      <w:pPr>
        <w:numPr>
          <w:ilvl w:val="0"/>
          <w:numId w:val="12"/>
        </w:numPr>
        <w:tabs>
          <w:tab w:val="left" w:pos="3960"/>
        </w:tabs>
        <w:spacing w:line="276" w:lineRule="auto"/>
        <w:ind w:left="720" w:hanging="360"/>
        <w:jc w:val="both"/>
        <w:rPr/>
      </w:pPr>
      <w:r w:rsidDel="00000000" w:rsidR="00000000" w:rsidRPr="00000000">
        <w:rPr>
          <w:rtl w:val="0"/>
        </w:rPr>
        <w:t xml:space="preserve">Concept of ethics of education.</w:t>
      </w:r>
    </w:p>
    <w:p w:rsidR="00000000" w:rsidDel="00000000" w:rsidP="00000000" w:rsidRDefault="00000000" w:rsidRPr="00000000" w14:paraId="00000244">
      <w:pPr>
        <w:numPr>
          <w:ilvl w:val="0"/>
          <w:numId w:val="12"/>
        </w:numPr>
        <w:tabs>
          <w:tab w:val="left" w:pos="3960"/>
        </w:tabs>
        <w:spacing w:line="276" w:lineRule="auto"/>
        <w:ind w:left="720" w:hanging="360"/>
        <w:jc w:val="both"/>
        <w:rPr/>
      </w:pPr>
      <w:r w:rsidDel="00000000" w:rsidR="00000000" w:rsidRPr="00000000">
        <w:rPr>
          <w:rtl w:val="0"/>
        </w:rPr>
        <w:t xml:space="preserve">Concept of safety measures during training and the responsibility of the instructor.</w:t>
      </w:r>
    </w:p>
    <w:p w:rsidR="00000000" w:rsidDel="00000000" w:rsidP="00000000" w:rsidRDefault="00000000" w:rsidRPr="00000000" w14:paraId="00000245">
      <w:pPr>
        <w:numPr>
          <w:ilvl w:val="0"/>
          <w:numId w:val="12"/>
        </w:numPr>
        <w:tabs>
          <w:tab w:val="left" w:pos="3960"/>
        </w:tabs>
        <w:spacing w:line="276" w:lineRule="auto"/>
        <w:ind w:left="720" w:hanging="360"/>
        <w:jc w:val="both"/>
        <w:rPr/>
      </w:pPr>
      <w:r w:rsidDel="00000000" w:rsidR="00000000" w:rsidRPr="00000000">
        <w:rPr>
          <w:rtl w:val="0"/>
        </w:rPr>
        <w:t xml:space="preserve">Concept of “favourable learning environment”, the main provisions of its formation.</w:t>
      </w:r>
    </w:p>
    <w:p w:rsidR="00000000" w:rsidDel="00000000" w:rsidP="00000000" w:rsidRDefault="00000000" w:rsidRPr="00000000" w14:paraId="00000246">
      <w:pPr>
        <w:tabs>
          <w:tab w:val="left" w:pos="3960"/>
        </w:tabs>
        <w:spacing w:line="276" w:lineRule="auto"/>
        <w:jc w:val="both"/>
        <w:rPr/>
      </w:pPr>
      <w:r w:rsidDel="00000000" w:rsidR="00000000" w:rsidRPr="00000000">
        <w:rPr>
          <w:rtl w:val="0"/>
        </w:rPr>
      </w:r>
    </w:p>
    <w:p w:rsidR="00000000" w:rsidDel="00000000" w:rsidP="00000000" w:rsidRDefault="00000000" w:rsidRPr="00000000" w14:paraId="00000247">
      <w:pPr>
        <w:numPr>
          <w:ilvl w:val="0"/>
          <w:numId w:val="20"/>
        </w:numPr>
        <w:tabs>
          <w:tab w:val="left" w:pos="3960"/>
        </w:tabs>
        <w:spacing w:line="276" w:lineRule="auto"/>
        <w:ind w:left="720" w:hanging="360"/>
        <w:jc w:val="both"/>
        <w:rPr/>
      </w:pPr>
      <w:r w:rsidDel="00000000" w:rsidR="00000000" w:rsidRPr="00000000">
        <w:rPr>
          <w:rtl w:val="0"/>
        </w:rPr>
        <w:t xml:space="preserve">Training programme curriculum</w:t>
      </w:r>
    </w:p>
    <w:p w:rsidR="00000000" w:rsidDel="00000000" w:rsidP="00000000" w:rsidRDefault="00000000" w:rsidRPr="00000000" w14:paraId="00000248">
      <w:pPr>
        <w:numPr>
          <w:ilvl w:val="0"/>
          <w:numId w:val="22"/>
        </w:numPr>
        <w:tabs>
          <w:tab w:val="left" w:pos="3960"/>
        </w:tabs>
        <w:spacing w:line="276" w:lineRule="auto"/>
        <w:ind w:left="720" w:hanging="360"/>
        <w:jc w:val="both"/>
        <w:rPr/>
      </w:pPr>
      <w:r w:rsidDel="00000000" w:rsidR="00000000" w:rsidRPr="00000000">
        <w:rPr>
          <w:rtl w:val="0"/>
        </w:rPr>
        <w:t xml:space="preserve">Principle of training in first aid programmes. </w:t>
      </w:r>
    </w:p>
    <w:p w:rsidR="00000000" w:rsidDel="00000000" w:rsidP="00000000" w:rsidRDefault="00000000" w:rsidRPr="00000000" w14:paraId="00000249">
      <w:pPr>
        <w:tabs>
          <w:tab w:val="left" w:pos="3960"/>
        </w:tabs>
        <w:spacing w:line="276" w:lineRule="auto"/>
        <w:ind w:left="720" w:firstLine="0"/>
        <w:jc w:val="both"/>
        <w:rPr/>
      </w:pPr>
      <w:r w:rsidDel="00000000" w:rsidR="00000000" w:rsidRPr="00000000">
        <w:rPr>
          <w:rtl w:val="0"/>
        </w:rPr>
        <w:t xml:space="preserve">Theoretical class. Concept of first aid. Regulatory framework for first aid provision. Concept of the EMC system in Ukraine. Certified training programmes, their structure.</w:t>
      </w:r>
    </w:p>
    <w:p w:rsidR="00000000" w:rsidDel="00000000" w:rsidP="00000000" w:rsidRDefault="00000000" w:rsidRPr="00000000" w14:paraId="0000024A">
      <w:pPr>
        <w:numPr>
          <w:ilvl w:val="0"/>
          <w:numId w:val="22"/>
        </w:numPr>
        <w:tabs>
          <w:tab w:val="left" w:pos="3960"/>
        </w:tabs>
        <w:spacing w:line="276" w:lineRule="auto"/>
        <w:ind w:left="720" w:hanging="360"/>
        <w:jc w:val="both"/>
        <w:rPr/>
      </w:pPr>
      <w:r w:rsidDel="00000000" w:rsidR="00000000" w:rsidRPr="00000000">
        <w:rPr>
          <w:rtl w:val="0"/>
        </w:rPr>
        <w:t xml:space="preserve">Training methods.</w:t>
      </w:r>
    </w:p>
    <w:p w:rsidR="00000000" w:rsidDel="00000000" w:rsidP="00000000" w:rsidRDefault="00000000" w:rsidRPr="00000000" w14:paraId="0000024B">
      <w:pPr>
        <w:tabs>
          <w:tab w:val="left" w:pos="3960"/>
        </w:tabs>
        <w:spacing w:line="276" w:lineRule="auto"/>
        <w:ind w:left="720" w:firstLine="0"/>
        <w:jc w:val="both"/>
        <w:rPr/>
      </w:pPr>
      <w:r w:rsidDel="00000000" w:rsidR="00000000" w:rsidRPr="00000000">
        <w:rPr>
          <w:rtl w:val="0"/>
        </w:rPr>
        <w:t xml:space="preserve">Theoretical class. Learning strategies; teaching methods (lectures - the structure and concept of a dynamic lecture; training in practical skills), general characteristics, principles of conduct. Use of training equipment. Peculiarities of the use of educational videos in the learning process.</w:t>
      </w:r>
    </w:p>
    <w:p w:rsidR="00000000" w:rsidDel="00000000" w:rsidP="00000000" w:rsidRDefault="00000000" w:rsidRPr="00000000" w14:paraId="0000024C">
      <w:pPr>
        <w:tabs>
          <w:tab w:val="left" w:pos="3960"/>
        </w:tabs>
        <w:spacing w:line="276" w:lineRule="auto"/>
        <w:ind w:left="720" w:firstLine="0"/>
        <w:jc w:val="both"/>
        <w:rPr/>
      </w:pPr>
      <w:r w:rsidDel="00000000" w:rsidR="00000000" w:rsidRPr="00000000">
        <w:rPr>
          <w:rtl w:val="0"/>
        </w:rPr>
        <w:t xml:space="preserve">Practical exercise. Lecturing, teaching certain practical skills. Preparation of equipment and classrooms for training.</w:t>
      </w:r>
    </w:p>
    <w:p w:rsidR="00000000" w:rsidDel="00000000" w:rsidP="00000000" w:rsidRDefault="00000000" w:rsidRPr="00000000" w14:paraId="0000024D">
      <w:pPr>
        <w:numPr>
          <w:ilvl w:val="0"/>
          <w:numId w:val="22"/>
        </w:numPr>
        <w:tabs>
          <w:tab w:val="left" w:pos="3960"/>
        </w:tabs>
        <w:spacing w:line="276" w:lineRule="auto"/>
        <w:ind w:left="720" w:hanging="360"/>
        <w:jc w:val="both"/>
        <w:rPr/>
      </w:pPr>
      <w:r w:rsidDel="00000000" w:rsidR="00000000" w:rsidRPr="00000000">
        <w:rPr>
          <w:rtl w:val="0"/>
        </w:rPr>
        <w:t xml:space="preserve">Assessment of theoretical and practical knowledge of trainees.</w:t>
      </w:r>
    </w:p>
    <w:p w:rsidR="00000000" w:rsidDel="00000000" w:rsidP="00000000" w:rsidRDefault="00000000" w:rsidRPr="00000000" w14:paraId="0000024E">
      <w:pPr>
        <w:tabs>
          <w:tab w:val="left" w:pos="3960"/>
        </w:tabs>
        <w:spacing w:line="276" w:lineRule="auto"/>
        <w:ind w:left="720" w:firstLine="0"/>
        <w:jc w:val="both"/>
        <w:rPr/>
      </w:pPr>
      <w:r w:rsidDel="00000000" w:rsidR="00000000" w:rsidRPr="00000000">
        <w:rPr>
          <w:rtl w:val="0"/>
        </w:rPr>
        <w:t xml:space="preserve">Theoretical lesson; general concepts of assessment of knowledge and skills of students; pre-test and its impact on teaching methods; oral examination; written exam - preparation and conduct; options of questions, their characteristics, methods of formation; assessment of practical skills; examination scenarios, peculiarities of conducting.</w:t>
      </w:r>
    </w:p>
    <w:p w:rsidR="00000000" w:rsidDel="00000000" w:rsidP="00000000" w:rsidRDefault="00000000" w:rsidRPr="00000000" w14:paraId="0000024F">
      <w:pPr>
        <w:tabs>
          <w:tab w:val="left" w:pos="3960"/>
        </w:tabs>
        <w:spacing w:line="276" w:lineRule="auto"/>
        <w:ind w:left="720" w:firstLine="0"/>
        <w:jc w:val="both"/>
        <w:rPr/>
      </w:pPr>
      <w:r w:rsidDel="00000000" w:rsidR="00000000" w:rsidRPr="00000000">
        <w:rPr>
          <w:rtl w:val="0"/>
        </w:rPr>
        <w:t xml:space="preserve">Practical exercise. Preparing test questions, assessment sheets for practical skills and examination scenarios, practical work on practical skills assessment.</w:t>
      </w:r>
    </w:p>
    <w:p w:rsidR="00000000" w:rsidDel="00000000" w:rsidP="00000000" w:rsidRDefault="00000000" w:rsidRPr="00000000" w14:paraId="00000250">
      <w:pPr>
        <w:numPr>
          <w:ilvl w:val="0"/>
          <w:numId w:val="22"/>
        </w:numPr>
        <w:tabs>
          <w:tab w:val="left" w:pos="3960"/>
        </w:tabs>
        <w:spacing w:line="276" w:lineRule="auto"/>
        <w:ind w:left="720" w:hanging="360"/>
        <w:jc w:val="both"/>
        <w:rPr/>
      </w:pPr>
      <w:r w:rsidDel="00000000" w:rsidR="00000000" w:rsidRPr="00000000">
        <w:rPr>
          <w:rtl w:val="0"/>
        </w:rPr>
        <w:t xml:space="preserve">Potential issues with the trainees and the strategy of their prevention.</w:t>
      </w:r>
    </w:p>
    <w:p w:rsidR="00000000" w:rsidDel="00000000" w:rsidP="00000000" w:rsidRDefault="00000000" w:rsidRPr="00000000" w14:paraId="00000251">
      <w:pPr>
        <w:tabs>
          <w:tab w:val="left" w:pos="3960"/>
        </w:tabs>
        <w:spacing w:line="276" w:lineRule="auto"/>
        <w:ind w:left="720" w:firstLine="0"/>
        <w:jc w:val="both"/>
        <w:rPr/>
      </w:pPr>
      <w:r w:rsidDel="00000000" w:rsidR="00000000" w:rsidRPr="00000000">
        <w:rPr>
          <w:rtl w:val="0"/>
        </w:rPr>
        <w:t xml:space="preserve">Theoretical class. Concept of destructive behaviour: feelings of inadequacy; the presence of problems outside of training; anger, hostility or aggression; interversion or shyness; desire to be more experienced than others in the group; boredom. Conditional classification of students: dreamer, angry and sarcastic ones, expert and bored one. Instructor's rules of conduct and problem solving in case of problems.</w:t>
      </w:r>
    </w:p>
    <w:p w:rsidR="00000000" w:rsidDel="00000000" w:rsidP="00000000" w:rsidRDefault="00000000" w:rsidRPr="00000000" w14:paraId="00000252">
      <w:pPr>
        <w:tabs>
          <w:tab w:val="left" w:pos="3960"/>
        </w:tabs>
        <w:spacing w:line="276" w:lineRule="auto"/>
        <w:ind w:left="720" w:firstLine="0"/>
        <w:jc w:val="both"/>
        <w:rPr/>
      </w:pPr>
      <w:r w:rsidDel="00000000" w:rsidR="00000000" w:rsidRPr="00000000">
        <w:rPr>
          <w:rtl w:val="0"/>
        </w:rPr>
        <w:t xml:space="preserve">Practical exercise. Working on situations of the presence of problems with students.</w:t>
      </w:r>
    </w:p>
    <w:p w:rsidR="00000000" w:rsidDel="00000000" w:rsidP="00000000" w:rsidRDefault="00000000" w:rsidRPr="00000000" w14:paraId="00000253">
      <w:pPr>
        <w:numPr>
          <w:ilvl w:val="0"/>
          <w:numId w:val="22"/>
        </w:numPr>
        <w:tabs>
          <w:tab w:val="left" w:pos="3960"/>
        </w:tabs>
        <w:spacing w:line="276" w:lineRule="auto"/>
        <w:ind w:left="720" w:hanging="360"/>
        <w:jc w:val="both"/>
        <w:rPr/>
      </w:pPr>
      <w:r w:rsidDel="00000000" w:rsidR="00000000" w:rsidRPr="00000000">
        <w:rPr>
          <w:rtl w:val="0"/>
        </w:rPr>
        <w:t xml:space="preserve">Peculiarities of training students with special needs.</w:t>
      </w:r>
    </w:p>
    <w:p w:rsidR="00000000" w:rsidDel="00000000" w:rsidP="00000000" w:rsidRDefault="00000000" w:rsidRPr="00000000" w14:paraId="00000254">
      <w:pPr>
        <w:tabs>
          <w:tab w:val="left" w:pos="3960"/>
        </w:tabs>
        <w:spacing w:line="276" w:lineRule="auto"/>
        <w:ind w:left="720" w:firstLine="0"/>
        <w:jc w:val="both"/>
        <w:rPr/>
      </w:pPr>
      <w:r w:rsidDel="00000000" w:rsidR="00000000" w:rsidRPr="00000000">
        <w:rPr>
          <w:rtl w:val="0"/>
        </w:rPr>
        <w:t xml:space="preserve">Theoretical class. Study of the peculiarities of teaching students with dyslexia, dysphasia, dyscalculia, dyspraxia and attention deficit.</w:t>
      </w:r>
    </w:p>
    <w:p w:rsidR="00000000" w:rsidDel="00000000" w:rsidP="00000000" w:rsidRDefault="00000000" w:rsidRPr="00000000" w14:paraId="00000255">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256">
      <w:pPr>
        <w:widowControl w:val="0"/>
        <w:ind w:left="141" w:right="5" w:hanging="135"/>
        <w:jc w:val="center"/>
        <w:rPr>
          <w:b w:val="1"/>
        </w:rPr>
      </w:pPr>
      <w:r w:rsidDel="00000000" w:rsidR="00000000" w:rsidRPr="00000000">
        <w:rPr>
          <w:b w:val="1"/>
          <w:rtl w:val="0"/>
        </w:rPr>
        <w:t xml:space="preserve">Tentative list of the minimum equipment and materials required to conduct the programme - per group of 8 trainees</w:t>
      </w:r>
    </w:p>
    <w:p w:rsidR="00000000" w:rsidDel="00000000" w:rsidP="00000000" w:rsidRDefault="00000000" w:rsidRPr="00000000" w14:paraId="00000257">
      <w:pPr>
        <w:widowControl w:val="0"/>
        <w:spacing w:before="4" w:lineRule="auto"/>
        <w:rPr>
          <w:b w:val="1"/>
        </w:rPr>
      </w:pPr>
      <w:r w:rsidDel="00000000" w:rsidR="00000000" w:rsidRPr="00000000">
        <w:rPr>
          <w:rtl w:val="0"/>
        </w:rPr>
      </w:r>
    </w:p>
    <w:tbl>
      <w:tblPr>
        <w:tblStyle w:val="Table4"/>
        <w:tblW w:w="9640.0" w:type="dxa"/>
        <w:jc w:val="left"/>
        <w:tblInd w:w="12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35"/>
        <w:gridCol w:w="7440"/>
        <w:gridCol w:w="1465"/>
        <w:tblGridChange w:id="0">
          <w:tblGrid>
            <w:gridCol w:w="735"/>
            <w:gridCol w:w="7440"/>
            <w:gridCol w:w="1465"/>
          </w:tblGrid>
        </w:tblGridChange>
      </w:tblGrid>
      <w:tr>
        <w:trPr>
          <w:cantSplit w:val="0"/>
          <w:trHeight w:val="321" w:hRule="atLeast"/>
          <w:tblHeader w:val="0"/>
        </w:trPr>
        <w:tc>
          <w:tcPr/>
          <w:p w:rsidR="00000000" w:rsidDel="00000000" w:rsidP="00000000" w:rsidRDefault="00000000" w:rsidRPr="00000000" w14:paraId="00000258">
            <w:pPr>
              <w:widowControl w:val="0"/>
              <w:ind w:left="8" w:firstLine="0"/>
              <w:jc w:val="center"/>
              <w:rPr>
                <w:rFonts w:ascii="Arial" w:cs="Arial" w:eastAsia="Arial" w:hAnsi="Arial"/>
                <w:b w:val="1"/>
              </w:rPr>
            </w:pPr>
            <w:r w:rsidDel="00000000" w:rsidR="00000000" w:rsidRPr="00000000">
              <w:rPr>
                <w:rFonts w:ascii="Arial" w:cs="Arial" w:eastAsia="Arial" w:hAnsi="Arial"/>
                <w:b w:val="1"/>
                <w:rtl w:val="0"/>
              </w:rPr>
              <w:t xml:space="preserve">№</w:t>
            </w:r>
          </w:p>
        </w:tc>
        <w:tc>
          <w:tcPr/>
          <w:p w:rsidR="00000000" w:rsidDel="00000000" w:rsidP="00000000" w:rsidRDefault="00000000" w:rsidRPr="00000000" w14:paraId="00000259">
            <w:pPr>
              <w:widowControl w:val="0"/>
              <w:ind w:left="1843" w:firstLine="0"/>
              <w:rPr>
                <w:rFonts w:ascii="Arial" w:cs="Arial" w:eastAsia="Arial" w:hAnsi="Arial"/>
                <w:b w:val="1"/>
              </w:rPr>
            </w:pPr>
            <w:r w:rsidDel="00000000" w:rsidR="00000000" w:rsidRPr="00000000">
              <w:rPr>
                <w:rFonts w:ascii="Arial" w:cs="Arial" w:eastAsia="Arial" w:hAnsi="Arial"/>
                <w:b w:val="1"/>
                <w:rtl w:val="0"/>
              </w:rPr>
              <w:t xml:space="preserve">Item</w:t>
            </w:r>
          </w:p>
        </w:tc>
        <w:tc>
          <w:tcPr/>
          <w:p w:rsidR="00000000" w:rsidDel="00000000" w:rsidP="00000000" w:rsidRDefault="00000000" w:rsidRPr="00000000" w14:paraId="0000025A">
            <w:pPr>
              <w:widowControl w:val="0"/>
              <w:ind w:left="95" w:right="84" w:firstLine="0"/>
              <w:jc w:val="center"/>
              <w:rPr>
                <w:rFonts w:ascii="Arial" w:cs="Arial" w:eastAsia="Arial" w:hAnsi="Arial"/>
                <w:b w:val="1"/>
              </w:rPr>
            </w:pPr>
            <w:r w:rsidDel="00000000" w:rsidR="00000000" w:rsidRPr="00000000">
              <w:rPr>
                <w:rFonts w:ascii="Arial" w:cs="Arial" w:eastAsia="Arial" w:hAnsi="Arial"/>
                <w:b w:val="1"/>
                <w:rtl w:val="0"/>
              </w:rPr>
              <w:t xml:space="preserve">Q-ty</w:t>
            </w:r>
          </w:p>
        </w:tc>
      </w:tr>
      <w:tr>
        <w:trPr>
          <w:cantSplit w:val="0"/>
          <w:trHeight w:val="321" w:hRule="atLeast"/>
          <w:tblHeader w:val="0"/>
        </w:trPr>
        <w:tc>
          <w:tcPr/>
          <w:p w:rsidR="00000000" w:rsidDel="00000000" w:rsidP="00000000" w:rsidRDefault="00000000" w:rsidRPr="00000000" w14:paraId="0000025B">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5C">
            <w:pPr>
              <w:widowControl w:val="0"/>
              <w:ind w:left="114" w:firstLine="0"/>
              <w:rPr>
                <w:rFonts w:ascii="Arial" w:cs="Arial" w:eastAsia="Arial" w:hAnsi="Arial"/>
              </w:rPr>
            </w:pPr>
            <w:r w:rsidDel="00000000" w:rsidR="00000000" w:rsidRPr="00000000">
              <w:rPr>
                <w:rFonts w:ascii="Arial" w:cs="Arial" w:eastAsia="Arial" w:hAnsi="Arial"/>
                <w:rtl w:val="0"/>
              </w:rPr>
              <w:t xml:space="preserve">PC/Laptop</w:t>
            </w:r>
          </w:p>
        </w:tc>
        <w:tc>
          <w:tcPr/>
          <w:p w:rsidR="00000000" w:rsidDel="00000000" w:rsidP="00000000" w:rsidRDefault="00000000" w:rsidRPr="00000000" w14:paraId="0000025D">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3" w:hRule="atLeast"/>
          <w:tblHeader w:val="0"/>
        </w:trPr>
        <w:tc>
          <w:tcPr/>
          <w:p w:rsidR="00000000" w:rsidDel="00000000" w:rsidP="00000000" w:rsidRDefault="00000000" w:rsidRPr="00000000" w14:paraId="0000025E">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25F">
            <w:pPr>
              <w:widowControl w:val="0"/>
              <w:ind w:left="114" w:firstLine="0"/>
              <w:rPr>
                <w:rFonts w:ascii="Arial" w:cs="Arial" w:eastAsia="Arial" w:hAnsi="Arial"/>
              </w:rPr>
            </w:pPr>
            <w:r w:rsidDel="00000000" w:rsidR="00000000" w:rsidRPr="00000000">
              <w:rPr>
                <w:rFonts w:ascii="Arial" w:cs="Arial" w:eastAsia="Arial" w:hAnsi="Arial"/>
                <w:rtl w:val="0"/>
              </w:rPr>
              <w:t xml:space="preserve">Multimedia projector</w:t>
            </w:r>
          </w:p>
        </w:tc>
        <w:tc>
          <w:tcPr/>
          <w:p w:rsidR="00000000" w:rsidDel="00000000" w:rsidP="00000000" w:rsidRDefault="00000000" w:rsidRPr="00000000" w14:paraId="00000260">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61">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3.</w:t>
            </w:r>
          </w:p>
        </w:tc>
        <w:tc>
          <w:tcPr/>
          <w:p w:rsidR="00000000" w:rsidDel="00000000" w:rsidP="00000000" w:rsidRDefault="00000000" w:rsidRPr="00000000" w14:paraId="00000262">
            <w:pPr>
              <w:widowControl w:val="0"/>
              <w:ind w:left="114" w:firstLine="0"/>
              <w:rPr>
                <w:rFonts w:ascii="Arial" w:cs="Arial" w:eastAsia="Arial" w:hAnsi="Arial"/>
              </w:rPr>
            </w:pPr>
            <w:r w:rsidDel="00000000" w:rsidR="00000000" w:rsidRPr="00000000">
              <w:rPr>
                <w:rFonts w:ascii="Arial" w:cs="Arial" w:eastAsia="Arial" w:hAnsi="Arial"/>
                <w:rtl w:val="0"/>
              </w:rPr>
              <w:t xml:space="preserve">Screen</w:t>
            </w:r>
          </w:p>
        </w:tc>
        <w:tc>
          <w:tcPr/>
          <w:p w:rsidR="00000000" w:rsidDel="00000000" w:rsidP="00000000" w:rsidRDefault="00000000" w:rsidRPr="00000000" w14:paraId="00000263">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64">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4.</w:t>
            </w:r>
          </w:p>
        </w:tc>
        <w:tc>
          <w:tcPr/>
          <w:p w:rsidR="00000000" w:rsidDel="00000000" w:rsidP="00000000" w:rsidRDefault="00000000" w:rsidRPr="00000000" w14:paraId="00000265">
            <w:pPr>
              <w:widowControl w:val="0"/>
              <w:ind w:left="114" w:firstLine="0"/>
              <w:rPr>
                <w:rFonts w:ascii="Arial" w:cs="Arial" w:eastAsia="Arial" w:hAnsi="Arial"/>
              </w:rPr>
            </w:pPr>
            <w:r w:rsidDel="00000000" w:rsidR="00000000" w:rsidRPr="00000000">
              <w:rPr>
                <w:rFonts w:ascii="Arial" w:cs="Arial" w:eastAsia="Arial" w:hAnsi="Arial"/>
                <w:rtl w:val="0"/>
              </w:rPr>
              <w:t xml:space="preserve">Whiteboard </w:t>
            </w:r>
          </w:p>
        </w:tc>
        <w:tc>
          <w:tcPr/>
          <w:p w:rsidR="00000000" w:rsidDel="00000000" w:rsidP="00000000" w:rsidRDefault="00000000" w:rsidRPr="00000000" w14:paraId="00000266">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67">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5.</w:t>
            </w:r>
          </w:p>
        </w:tc>
        <w:tc>
          <w:tcPr/>
          <w:p w:rsidR="00000000" w:rsidDel="00000000" w:rsidP="00000000" w:rsidRDefault="00000000" w:rsidRPr="00000000" w14:paraId="00000268">
            <w:pPr>
              <w:widowControl w:val="0"/>
              <w:ind w:left="114" w:firstLine="0"/>
              <w:rPr>
                <w:rFonts w:ascii="Arial" w:cs="Arial" w:eastAsia="Arial" w:hAnsi="Arial"/>
              </w:rPr>
            </w:pPr>
            <w:r w:rsidDel="00000000" w:rsidR="00000000" w:rsidRPr="00000000">
              <w:rPr>
                <w:rFonts w:ascii="Arial" w:cs="Arial" w:eastAsia="Arial" w:hAnsi="Arial"/>
                <w:rtl w:val="0"/>
              </w:rPr>
              <w:t xml:space="preserve">Markers, various colours</w:t>
            </w:r>
          </w:p>
        </w:tc>
        <w:tc>
          <w:tcPr/>
          <w:p w:rsidR="00000000" w:rsidDel="00000000" w:rsidP="00000000" w:rsidRDefault="00000000" w:rsidRPr="00000000" w14:paraId="00000269">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3</w:t>
            </w:r>
          </w:p>
        </w:tc>
      </w:tr>
      <w:tr>
        <w:trPr>
          <w:cantSplit w:val="0"/>
          <w:trHeight w:val="323" w:hRule="atLeast"/>
          <w:tblHeader w:val="0"/>
        </w:trPr>
        <w:tc>
          <w:tcPr/>
          <w:p w:rsidR="00000000" w:rsidDel="00000000" w:rsidP="00000000" w:rsidRDefault="00000000" w:rsidRPr="00000000" w14:paraId="0000026A">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6.</w:t>
            </w:r>
          </w:p>
        </w:tc>
        <w:tc>
          <w:tcPr/>
          <w:p w:rsidR="00000000" w:rsidDel="00000000" w:rsidP="00000000" w:rsidRDefault="00000000" w:rsidRPr="00000000" w14:paraId="0000026B">
            <w:pPr>
              <w:widowControl w:val="0"/>
              <w:ind w:left="114" w:firstLine="0"/>
              <w:rPr>
                <w:rFonts w:ascii="Arial" w:cs="Arial" w:eastAsia="Arial" w:hAnsi="Arial"/>
              </w:rPr>
            </w:pPr>
            <w:r w:rsidDel="00000000" w:rsidR="00000000" w:rsidRPr="00000000">
              <w:rPr>
                <w:rFonts w:ascii="Arial" w:cs="Arial" w:eastAsia="Arial" w:hAnsi="Arial"/>
                <w:rtl w:val="0"/>
              </w:rPr>
              <w:t xml:space="preserve">Disinfectant </w:t>
            </w:r>
          </w:p>
        </w:tc>
        <w:tc>
          <w:tcPr/>
          <w:p w:rsidR="00000000" w:rsidDel="00000000" w:rsidP="00000000" w:rsidRDefault="00000000" w:rsidRPr="00000000" w14:paraId="0000026C">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6D">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7.</w:t>
            </w:r>
          </w:p>
        </w:tc>
        <w:tc>
          <w:tcPr/>
          <w:p w:rsidR="00000000" w:rsidDel="00000000" w:rsidP="00000000" w:rsidRDefault="00000000" w:rsidRPr="00000000" w14:paraId="0000026E">
            <w:pPr>
              <w:widowControl w:val="0"/>
              <w:ind w:left="114" w:firstLine="0"/>
              <w:rPr>
                <w:rFonts w:ascii="Arial" w:cs="Arial" w:eastAsia="Arial" w:hAnsi="Arial"/>
              </w:rPr>
            </w:pPr>
            <w:r w:rsidDel="00000000" w:rsidR="00000000" w:rsidRPr="00000000">
              <w:rPr>
                <w:rFonts w:ascii="Arial" w:cs="Arial" w:eastAsia="Arial" w:hAnsi="Arial"/>
                <w:rtl w:val="0"/>
              </w:rPr>
              <w:t xml:space="preserve">Student registration form</w:t>
            </w:r>
          </w:p>
        </w:tc>
        <w:tc>
          <w:tcPr/>
          <w:p w:rsidR="00000000" w:rsidDel="00000000" w:rsidP="00000000" w:rsidRDefault="00000000" w:rsidRPr="00000000" w14:paraId="0000026F">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70">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8.</w:t>
            </w:r>
          </w:p>
        </w:tc>
        <w:tc>
          <w:tcPr/>
          <w:p w:rsidR="00000000" w:rsidDel="00000000" w:rsidP="00000000" w:rsidRDefault="00000000" w:rsidRPr="00000000" w14:paraId="00000271">
            <w:pPr>
              <w:widowControl w:val="0"/>
              <w:ind w:left="114" w:firstLine="0"/>
              <w:rPr>
                <w:rFonts w:ascii="Arial" w:cs="Arial" w:eastAsia="Arial" w:hAnsi="Arial"/>
              </w:rPr>
            </w:pPr>
            <w:r w:rsidDel="00000000" w:rsidR="00000000" w:rsidRPr="00000000">
              <w:rPr>
                <w:rFonts w:ascii="Arial" w:cs="Arial" w:eastAsia="Arial" w:hAnsi="Arial"/>
                <w:rtl w:val="0"/>
              </w:rPr>
              <w:t xml:space="preserve">Clinical task evaluation forms</w:t>
            </w:r>
          </w:p>
        </w:tc>
        <w:tc>
          <w:tcPr/>
          <w:p w:rsidR="00000000" w:rsidDel="00000000" w:rsidP="00000000" w:rsidRDefault="00000000" w:rsidRPr="00000000" w14:paraId="00000272">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4" w:hRule="atLeast"/>
          <w:tblHeader w:val="0"/>
        </w:trPr>
        <w:tc>
          <w:tcPr/>
          <w:p w:rsidR="00000000" w:rsidDel="00000000" w:rsidP="00000000" w:rsidRDefault="00000000" w:rsidRPr="00000000" w14:paraId="00000273">
            <w:pPr>
              <w:widowControl w:val="0"/>
              <w:ind w:left="95" w:right="84" w:firstLine="0"/>
              <w:jc w:val="center"/>
              <w:rPr>
                <w:rFonts w:ascii="Arial" w:cs="Arial" w:eastAsia="Arial" w:hAnsi="Arial"/>
              </w:rPr>
            </w:pPr>
            <w:r w:rsidDel="00000000" w:rsidR="00000000" w:rsidRPr="00000000">
              <w:rPr>
                <w:rFonts w:ascii="Arial" w:cs="Arial" w:eastAsia="Arial" w:hAnsi="Arial"/>
                <w:rtl w:val="0"/>
              </w:rPr>
              <w:t xml:space="preserve">9.</w:t>
            </w:r>
          </w:p>
        </w:tc>
        <w:tc>
          <w:tcPr/>
          <w:p w:rsidR="00000000" w:rsidDel="00000000" w:rsidP="00000000" w:rsidRDefault="00000000" w:rsidRPr="00000000" w14:paraId="00000274">
            <w:pPr>
              <w:widowControl w:val="0"/>
              <w:ind w:left="114" w:firstLine="0"/>
              <w:rPr>
                <w:rFonts w:ascii="Arial" w:cs="Arial" w:eastAsia="Arial" w:hAnsi="Arial"/>
              </w:rPr>
            </w:pPr>
            <w:r w:rsidDel="00000000" w:rsidR="00000000" w:rsidRPr="00000000">
              <w:rPr>
                <w:rFonts w:ascii="Arial" w:cs="Arial" w:eastAsia="Arial" w:hAnsi="Arial"/>
                <w:rtl w:val="0"/>
              </w:rPr>
              <w:t xml:space="preserve">Tests</w:t>
            </w:r>
          </w:p>
        </w:tc>
        <w:tc>
          <w:tcPr/>
          <w:p w:rsidR="00000000" w:rsidDel="00000000" w:rsidP="00000000" w:rsidRDefault="00000000" w:rsidRPr="00000000" w14:paraId="00000275">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276">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277">
            <w:pPr>
              <w:widowControl w:val="0"/>
              <w:ind w:left="114" w:firstLine="0"/>
              <w:rPr>
                <w:rFonts w:ascii="Arial" w:cs="Arial" w:eastAsia="Arial" w:hAnsi="Arial"/>
              </w:rPr>
            </w:pPr>
            <w:r w:rsidDel="00000000" w:rsidR="00000000" w:rsidRPr="00000000">
              <w:rPr>
                <w:rFonts w:ascii="Arial" w:cs="Arial" w:eastAsia="Arial" w:hAnsi="Arial"/>
                <w:rtl w:val="0"/>
              </w:rPr>
              <w:t xml:space="preserve">Test answer sheet</w:t>
            </w:r>
          </w:p>
        </w:tc>
        <w:tc>
          <w:tcPr/>
          <w:p w:rsidR="00000000" w:rsidDel="00000000" w:rsidP="00000000" w:rsidRDefault="00000000" w:rsidRPr="00000000" w14:paraId="00000278">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8</w:t>
            </w:r>
          </w:p>
        </w:tc>
      </w:tr>
      <w:tr>
        <w:trPr>
          <w:cantSplit w:val="0"/>
          <w:trHeight w:val="321" w:hRule="atLeast"/>
          <w:tblHeader w:val="0"/>
        </w:trPr>
        <w:tc>
          <w:tcPr/>
          <w:p w:rsidR="00000000" w:rsidDel="00000000" w:rsidP="00000000" w:rsidRDefault="00000000" w:rsidRPr="00000000" w14:paraId="00000279">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11.</w:t>
            </w:r>
          </w:p>
        </w:tc>
        <w:tc>
          <w:tcPr/>
          <w:p w:rsidR="00000000" w:rsidDel="00000000" w:rsidP="00000000" w:rsidRDefault="00000000" w:rsidRPr="00000000" w14:paraId="0000027A">
            <w:pPr>
              <w:widowControl w:val="0"/>
              <w:ind w:left="114" w:firstLine="0"/>
              <w:rPr>
                <w:rFonts w:ascii="Arial" w:cs="Arial" w:eastAsia="Arial" w:hAnsi="Arial"/>
              </w:rPr>
            </w:pPr>
            <w:r w:rsidDel="00000000" w:rsidR="00000000" w:rsidRPr="00000000">
              <w:rPr>
                <w:rFonts w:ascii="Arial" w:cs="Arial" w:eastAsia="Arial" w:hAnsi="Arial"/>
                <w:rtl w:val="0"/>
              </w:rPr>
              <w:t xml:space="preserve">Safety instructions log</w:t>
            </w:r>
          </w:p>
        </w:tc>
        <w:tc>
          <w:tcPr/>
          <w:p w:rsidR="00000000" w:rsidDel="00000000" w:rsidP="00000000" w:rsidRDefault="00000000" w:rsidRPr="00000000" w14:paraId="0000027B">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3" w:hRule="atLeast"/>
          <w:tblHeader w:val="0"/>
        </w:trPr>
        <w:tc>
          <w:tcPr/>
          <w:p w:rsidR="00000000" w:rsidDel="00000000" w:rsidP="00000000" w:rsidRDefault="00000000" w:rsidRPr="00000000" w14:paraId="0000027C">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12.</w:t>
            </w:r>
          </w:p>
        </w:tc>
        <w:tc>
          <w:tcPr/>
          <w:p w:rsidR="00000000" w:rsidDel="00000000" w:rsidP="00000000" w:rsidRDefault="00000000" w:rsidRPr="00000000" w14:paraId="0000027D">
            <w:pPr>
              <w:widowControl w:val="0"/>
              <w:ind w:left="114" w:firstLine="0"/>
              <w:rPr>
                <w:rFonts w:ascii="Arial" w:cs="Arial" w:eastAsia="Arial" w:hAnsi="Arial"/>
              </w:rPr>
            </w:pPr>
            <w:r w:rsidDel="00000000" w:rsidR="00000000" w:rsidRPr="00000000">
              <w:rPr>
                <w:rFonts w:ascii="Arial" w:cs="Arial" w:eastAsia="Arial" w:hAnsi="Arial"/>
                <w:rtl w:val="0"/>
              </w:rPr>
              <w:t xml:space="preserve">Training course programme</w:t>
            </w:r>
          </w:p>
        </w:tc>
        <w:tc>
          <w:tcPr/>
          <w:p w:rsidR="00000000" w:rsidDel="00000000" w:rsidP="00000000" w:rsidRDefault="00000000" w:rsidRPr="00000000" w14:paraId="0000027E">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321" w:hRule="atLeast"/>
          <w:tblHeader w:val="0"/>
        </w:trPr>
        <w:tc>
          <w:tcPr/>
          <w:p w:rsidR="00000000" w:rsidDel="00000000" w:rsidP="00000000" w:rsidRDefault="00000000" w:rsidRPr="00000000" w14:paraId="0000027F">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13.</w:t>
            </w:r>
          </w:p>
        </w:tc>
        <w:tc>
          <w:tcPr/>
          <w:p w:rsidR="00000000" w:rsidDel="00000000" w:rsidP="00000000" w:rsidRDefault="00000000" w:rsidRPr="00000000" w14:paraId="00000280">
            <w:pPr>
              <w:widowControl w:val="0"/>
              <w:ind w:left="114" w:firstLine="0"/>
              <w:rPr>
                <w:rFonts w:ascii="Arial" w:cs="Arial" w:eastAsia="Arial" w:hAnsi="Arial"/>
              </w:rPr>
            </w:pPr>
            <w:r w:rsidDel="00000000" w:rsidR="00000000" w:rsidRPr="00000000">
              <w:rPr>
                <w:rFonts w:ascii="Arial" w:cs="Arial" w:eastAsia="Arial" w:hAnsi="Arial"/>
                <w:rtl w:val="0"/>
              </w:rPr>
              <w:t xml:space="preserve">Methodological materials of the course</w:t>
            </w:r>
          </w:p>
        </w:tc>
        <w:tc>
          <w:tcPr/>
          <w:p w:rsidR="00000000" w:rsidDel="00000000" w:rsidP="00000000" w:rsidRDefault="00000000" w:rsidRPr="00000000" w14:paraId="00000281">
            <w:pPr>
              <w:widowControl w:val="0"/>
              <w:ind w:left="91" w:right="84" w:firstLine="0"/>
              <w:jc w:val="center"/>
              <w:rPr>
                <w:rFonts w:ascii="Arial" w:cs="Arial" w:eastAsia="Arial" w:hAnsi="Arial"/>
              </w:rPr>
            </w:pPr>
            <w:r w:rsidDel="00000000" w:rsidR="00000000" w:rsidRPr="00000000">
              <w:rPr>
                <w:rFonts w:ascii="Arial" w:cs="Arial" w:eastAsia="Arial" w:hAnsi="Arial"/>
                <w:rtl w:val="0"/>
              </w:rPr>
              <w:t xml:space="preserve">1</w:t>
            </w:r>
          </w:p>
        </w:tc>
      </w:tr>
      <w:tr>
        <w:trPr>
          <w:cantSplit w:val="0"/>
          <w:trHeight w:val="540" w:hRule="atLeast"/>
          <w:tblHeader w:val="0"/>
        </w:trPr>
        <w:tc>
          <w:tcPr/>
          <w:p w:rsidR="00000000" w:rsidDel="00000000" w:rsidP="00000000" w:rsidRDefault="00000000" w:rsidRPr="00000000" w14:paraId="00000282">
            <w:pPr>
              <w:widowControl w:val="0"/>
              <w:ind w:left="97" w:right="84" w:firstLine="0"/>
              <w:jc w:val="center"/>
              <w:rPr>
                <w:rFonts w:ascii="Arial" w:cs="Arial" w:eastAsia="Arial" w:hAnsi="Arial"/>
              </w:rPr>
            </w:pPr>
            <w:r w:rsidDel="00000000" w:rsidR="00000000" w:rsidRPr="00000000">
              <w:rPr>
                <w:rFonts w:ascii="Arial" w:cs="Arial" w:eastAsia="Arial" w:hAnsi="Arial"/>
                <w:rtl w:val="0"/>
              </w:rPr>
              <w:t xml:space="preserve">14.</w:t>
            </w:r>
          </w:p>
        </w:tc>
        <w:tc>
          <w:tcPr/>
          <w:p w:rsidR="00000000" w:rsidDel="00000000" w:rsidP="00000000" w:rsidRDefault="00000000" w:rsidRPr="00000000" w14:paraId="00000283">
            <w:pPr>
              <w:widowControl w:val="0"/>
              <w:ind w:left="114" w:firstLine="0"/>
              <w:rPr>
                <w:rFonts w:ascii="Arial" w:cs="Arial" w:eastAsia="Arial" w:hAnsi="Arial"/>
              </w:rPr>
            </w:pPr>
            <w:r w:rsidDel="00000000" w:rsidR="00000000" w:rsidRPr="00000000">
              <w:rPr>
                <w:rFonts w:ascii="Arial" w:cs="Arial" w:eastAsia="Arial" w:hAnsi="Arial"/>
                <w:rtl w:val="0"/>
              </w:rPr>
              <w:t xml:space="preserve">The set of equipment intended for teaching separate training programmes in first aid or emergency medical care*</w:t>
            </w:r>
          </w:p>
        </w:tc>
        <w:tc>
          <w:tcPr/>
          <w:p w:rsidR="00000000" w:rsidDel="00000000" w:rsidP="00000000" w:rsidRDefault="00000000" w:rsidRPr="00000000" w14:paraId="00000284">
            <w:pPr>
              <w:widowControl w:val="0"/>
              <w:rPr>
                <w:rFonts w:ascii="Arial" w:cs="Arial" w:eastAsia="Arial" w:hAnsi="Arial"/>
              </w:rPr>
            </w:pPr>
            <w:r w:rsidDel="00000000" w:rsidR="00000000" w:rsidRPr="00000000">
              <w:rPr>
                <w:rtl w:val="0"/>
              </w:rPr>
            </w:r>
          </w:p>
        </w:tc>
      </w:tr>
    </w:tbl>
    <w:p w:rsidR="00000000" w:rsidDel="00000000" w:rsidP="00000000" w:rsidRDefault="00000000" w:rsidRPr="00000000" w14:paraId="00000285">
      <w:pPr>
        <w:widowControl w:val="0"/>
        <w:spacing w:before="21" w:lineRule="auto"/>
        <w:ind w:left="687" w:right="5" w:firstLine="0"/>
        <w:jc w:val="both"/>
        <w:rPr/>
      </w:pPr>
      <w:r w:rsidDel="00000000" w:rsidR="00000000" w:rsidRPr="00000000">
        <w:rPr>
          <w:rtl w:val="0"/>
        </w:rPr>
        <w:t xml:space="preserve">* - a set of equipment is used depending on the training group and the trainees’ practice of individual elements of first aid or emergency medical care</w:t>
      </w:r>
    </w:p>
    <w:p w:rsidR="00000000" w:rsidDel="00000000" w:rsidP="00000000" w:rsidRDefault="00000000" w:rsidRPr="00000000" w14:paraId="00000286">
      <w:pPr>
        <w:widowControl w:val="0"/>
        <w:spacing w:before="21" w:lineRule="auto"/>
        <w:ind w:left="687" w:right="5" w:firstLine="0"/>
        <w:jc w:val="both"/>
        <w:rPr/>
      </w:pPr>
      <w:r w:rsidDel="00000000" w:rsidR="00000000" w:rsidRPr="00000000">
        <w:rPr>
          <w:rtl w:val="0"/>
        </w:rPr>
      </w:r>
    </w:p>
    <w:p w:rsidR="00000000" w:rsidDel="00000000" w:rsidP="00000000" w:rsidRDefault="00000000" w:rsidRPr="00000000" w14:paraId="00000287">
      <w:pPr>
        <w:widowControl w:val="0"/>
        <w:spacing w:before="89" w:lineRule="auto"/>
        <w:ind w:right="5"/>
        <w:jc w:val="center"/>
        <w:rPr>
          <w:b w:val="1"/>
        </w:rPr>
      </w:pPr>
      <w:r w:rsidDel="00000000" w:rsidR="00000000" w:rsidRPr="00000000">
        <w:rPr>
          <w:b w:val="1"/>
          <w:rtl w:val="0"/>
        </w:rPr>
        <w:t xml:space="preserve">Tentative course plan</w:t>
      </w:r>
    </w:p>
    <w:p w:rsidR="00000000" w:rsidDel="00000000" w:rsidP="00000000" w:rsidRDefault="00000000" w:rsidRPr="00000000" w14:paraId="00000288">
      <w:pPr>
        <w:widowControl w:val="0"/>
        <w:spacing w:before="2" w:lineRule="auto"/>
        <w:rPr>
          <w:b w:val="1"/>
        </w:rPr>
      </w:pPr>
      <w:r w:rsidDel="00000000" w:rsidR="00000000" w:rsidRPr="00000000">
        <w:rPr>
          <w:rtl w:val="0"/>
        </w:rPr>
      </w:r>
    </w:p>
    <w:tbl>
      <w:tblPr>
        <w:tblStyle w:val="Table5"/>
        <w:tblW w:w="9630.0" w:type="dxa"/>
        <w:jc w:val="left"/>
        <w:tblInd w:w="129.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499"/>
        <w:gridCol w:w="645"/>
        <w:gridCol w:w="4980"/>
        <w:gridCol w:w="1085"/>
        <w:gridCol w:w="1029"/>
        <w:gridCol w:w="1392"/>
        <w:tblGridChange w:id="0">
          <w:tblGrid>
            <w:gridCol w:w="499"/>
            <w:gridCol w:w="645"/>
            <w:gridCol w:w="4980"/>
            <w:gridCol w:w="1085"/>
            <w:gridCol w:w="1029"/>
            <w:gridCol w:w="1392"/>
          </w:tblGrid>
        </w:tblGridChange>
      </w:tblGrid>
      <w:tr>
        <w:trPr>
          <w:cantSplit w:val="0"/>
          <w:trHeight w:val="642" w:hRule="atLeast"/>
          <w:tblHeader w:val="0"/>
        </w:trPr>
        <w:tc>
          <w:tcPr>
            <w:vMerge w:val="restart"/>
          </w:tcPr>
          <w:p w:rsidR="00000000" w:rsidDel="00000000" w:rsidP="00000000" w:rsidRDefault="00000000" w:rsidRPr="00000000" w14:paraId="00000289">
            <w:pPr>
              <w:widowControl w:val="0"/>
              <w:ind w:left="114" w:firstLine="0"/>
              <w:rPr>
                <w:rFonts w:ascii="Arial" w:cs="Arial" w:eastAsia="Arial" w:hAnsi="Arial"/>
              </w:rPr>
            </w:pPr>
            <w:r w:rsidDel="00000000" w:rsidR="00000000" w:rsidRPr="00000000">
              <w:rPr>
                <w:rFonts w:ascii="Arial" w:cs="Arial" w:eastAsia="Arial" w:hAnsi="Arial"/>
                <w:rtl w:val="0"/>
              </w:rPr>
              <w:t xml:space="preserve">№</w:t>
            </w:r>
          </w:p>
        </w:tc>
        <w:tc>
          <w:tcPr>
            <w:vMerge w:val="restart"/>
          </w:tcPr>
          <w:p w:rsidR="00000000" w:rsidDel="00000000" w:rsidP="00000000" w:rsidRDefault="00000000" w:rsidRPr="00000000" w14:paraId="0000028A">
            <w:pPr>
              <w:widowControl w:val="0"/>
              <w:rPr>
                <w:rFonts w:ascii="Arial" w:cs="Arial" w:eastAsia="Arial" w:hAnsi="Arial"/>
              </w:rPr>
            </w:pPr>
            <w:r w:rsidDel="00000000" w:rsidR="00000000" w:rsidRPr="00000000">
              <w:rPr>
                <w:rtl w:val="0"/>
              </w:rPr>
            </w:r>
          </w:p>
        </w:tc>
        <w:tc>
          <w:tcPr>
            <w:vMerge w:val="restart"/>
          </w:tcPr>
          <w:p w:rsidR="00000000" w:rsidDel="00000000" w:rsidP="00000000" w:rsidRDefault="00000000" w:rsidRPr="00000000" w14:paraId="0000028B">
            <w:pPr>
              <w:widowControl w:val="0"/>
              <w:ind w:left="1387" w:firstLine="0"/>
              <w:rPr>
                <w:rFonts w:ascii="Arial" w:cs="Arial" w:eastAsia="Arial" w:hAnsi="Arial"/>
              </w:rPr>
            </w:pPr>
            <w:r w:rsidDel="00000000" w:rsidR="00000000" w:rsidRPr="00000000">
              <w:rPr>
                <w:rFonts w:ascii="Arial" w:cs="Arial" w:eastAsia="Arial" w:hAnsi="Arial"/>
                <w:rtl w:val="0"/>
              </w:rPr>
              <w:t xml:space="preserve">Section, topic</w:t>
            </w:r>
          </w:p>
        </w:tc>
        <w:tc>
          <w:tcPr>
            <w:gridSpan w:val="3"/>
          </w:tcPr>
          <w:p w:rsidR="00000000" w:rsidDel="00000000" w:rsidP="00000000" w:rsidRDefault="00000000" w:rsidRPr="00000000" w14:paraId="0000028C">
            <w:pPr>
              <w:widowControl w:val="0"/>
              <w:ind w:left="449" w:right="436" w:firstLine="0"/>
              <w:jc w:val="center"/>
              <w:rPr>
                <w:rFonts w:ascii="Arial" w:cs="Arial" w:eastAsia="Arial" w:hAnsi="Arial"/>
              </w:rPr>
            </w:pPr>
            <w:r w:rsidDel="00000000" w:rsidR="00000000" w:rsidRPr="00000000">
              <w:rPr>
                <w:rFonts w:ascii="Arial" w:cs="Arial" w:eastAsia="Arial" w:hAnsi="Arial"/>
                <w:rtl w:val="0"/>
              </w:rPr>
              <w:t xml:space="preserve">Training hours</w:t>
            </w:r>
          </w:p>
          <w:p w:rsidR="00000000" w:rsidDel="00000000" w:rsidP="00000000" w:rsidRDefault="00000000" w:rsidRPr="00000000" w14:paraId="0000028D">
            <w:pPr>
              <w:widowControl w:val="0"/>
              <w:ind w:left="449" w:right="434" w:firstLine="0"/>
              <w:jc w:val="center"/>
              <w:rPr>
                <w:rFonts w:ascii="Arial" w:cs="Arial" w:eastAsia="Arial" w:hAnsi="Arial"/>
              </w:rPr>
            </w:pPr>
            <w:r w:rsidDel="00000000" w:rsidR="00000000" w:rsidRPr="00000000">
              <w:rPr>
                <w:rtl w:val="0"/>
              </w:rPr>
            </w:r>
          </w:p>
        </w:tc>
      </w:tr>
      <w:tr>
        <w:trPr>
          <w:cantSplit w:val="0"/>
          <w:trHeight w:val="323" w:hRule="atLeast"/>
          <w:tblHeader w:val="0"/>
        </w:trPr>
        <w:tc>
          <w:tcPr>
            <w:vMerge w:val="continue"/>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p w:rsidR="00000000" w:rsidDel="00000000" w:rsidP="00000000" w:rsidRDefault="00000000" w:rsidRPr="00000000" w14:paraId="00000293">
            <w:pPr>
              <w:widowControl w:val="0"/>
              <w:ind w:left="105" w:right="91" w:firstLine="0"/>
              <w:jc w:val="center"/>
              <w:rPr>
                <w:rFonts w:ascii="Arial" w:cs="Arial" w:eastAsia="Arial" w:hAnsi="Arial"/>
              </w:rPr>
            </w:pPr>
            <w:r w:rsidDel="00000000" w:rsidR="00000000" w:rsidRPr="00000000">
              <w:rPr>
                <w:rFonts w:ascii="Arial" w:cs="Arial" w:eastAsia="Arial" w:hAnsi="Arial"/>
                <w:rtl w:val="0"/>
              </w:rPr>
              <w:t xml:space="preserve">Total</w:t>
            </w:r>
          </w:p>
        </w:tc>
        <w:tc>
          <w:tcPr/>
          <w:p w:rsidR="00000000" w:rsidDel="00000000" w:rsidP="00000000" w:rsidRDefault="00000000" w:rsidRPr="00000000" w14:paraId="00000294">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Theory</w:t>
            </w:r>
          </w:p>
        </w:tc>
        <w:tc>
          <w:tcPr/>
          <w:p w:rsidR="00000000" w:rsidDel="00000000" w:rsidP="00000000" w:rsidRDefault="00000000" w:rsidRPr="00000000" w14:paraId="00000295">
            <w:pPr>
              <w:widowControl w:val="0"/>
              <w:ind w:left="108" w:right="92" w:firstLine="0"/>
              <w:jc w:val="center"/>
              <w:rPr>
                <w:rFonts w:ascii="Arial" w:cs="Arial" w:eastAsia="Arial" w:hAnsi="Arial"/>
              </w:rPr>
            </w:pPr>
            <w:r w:rsidDel="00000000" w:rsidR="00000000" w:rsidRPr="00000000">
              <w:rPr>
                <w:rFonts w:ascii="Arial" w:cs="Arial" w:eastAsia="Arial" w:hAnsi="Arial"/>
                <w:rtl w:val="0"/>
              </w:rPr>
              <w:t xml:space="preserve">Practice</w:t>
            </w:r>
          </w:p>
        </w:tc>
      </w:tr>
      <w:tr>
        <w:trPr>
          <w:cantSplit w:val="0"/>
          <w:trHeight w:val="315" w:hRule="atLeast"/>
          <w:tblHeader w:val="0"/>
        </w:trPr>
        <w:tc>
          <w:tcPr/>
          <w:p w:rsidR="00000000" w:rsidDel="00000000" w:rsidP="00000000" w:rsidRDefault="00000000" w:rsidRPr="00000000" w14:paraId="00000296">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1.</w:t>
            </w:r>
          </w:p>
        </w:tc>
        <w:tc>
          <w:tcPr>
            <w:gridSpan w:val="2"/>
          </w:tcPr>
          <w:p w:rsidR="00000000" w:rsidDel="00000000" w:rsidP="00000000" w:rsidRDefault="00000000" w:rsidRPr="00000000" w14:paraId="00000297">
            <w:pPr>
              <w:widowControl w:val="0"/>
              <w:ind w:left="115" w:firstLine="0"/>
              <w:rPr>
                <w:rFonts w:ascii="Arial" w:cs="Arial" w:eastAsia="Arial" w:hAnsi="Arial"/>
              </w:rPr>
            </w:pPr>
            <w:r w:rsidDel="00000000" w:rsidR="00000000" w:rsidRPr="00000000">
              <w:rPr>
                <w:rFonts w:ascii="Arial" w:cs="Arial" w:eastAsia="Arial" w:hAnsi="Arial"/>
                <w:rtl w:val="0"/>
              </w:rPr>
              <w:t xml:space="preserve">Principle of training in first aid programmes</w:t>
            </w:r>
          </w:p>
        </w:tc>
        <w:tc>
          <w:tcPr/>
          <w:p w:rsidR="00000000" w:rsidDel="00000000" w:rsidP="00000000" w:rsidRDefault="00000000" w:rsidRPr="00000000" w14:paraId="00000299">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29A">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29B">
            <w:pPr>
              <w:widowControl w:val="0"/>
              <w:rPr>
                <w:rFonts w:ascii="Arial" w:cs="Arial" w:eastAsia="Arial" w:hAnsi="Arial"/>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9C">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9D">
            <w:pPr>
              <w:widowControl w:val="0"/>
              <w:ind w:left="124"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9E">
            <w:pPr>
              <w:widowControl w:val="0"/>
              <w:ind w:left="117" w:firstLine="0"/>
              <w:rPr>
                <w:rFonts w:ascii="Arial" w:cs="Arial" w:eastAsia="Arial" w:hAnsi="Arial"/>
              </w:rPr>
            </w:pPr>
            <w:r w:rsidDel="00000000" w:rsidR="00000000" w:rsidRPr="00000000">
              <w:rPr>
                <w:rFonts w:ascii="Arial" w:cs="Arial" w:eastAsia="Arial" w:hAnsi="Arial"/>
                <w:rtl w:val="0"/>
              </w:rPr>
              <w:t xml:space="preserve">Concept of first aid. Legal framework.</w:t>
            </w:r>
          </w:p>
        </w:tc>
        <w:tc>
          <w:tcPr/>
          <w:p w:rsidR="00000000" w:rsidDel="00000000" w:rsidP="00000000" w:rsidRDefault="00000000" w:rsidRPr="00000000" w14:paraId="0000029F">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A0">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A1">
            <w:pPr>
              <w:widowControl w:val="0"/>
              <w:rPr>
                <w:rFonts w:ascii="Arial" w:cs="Arial" w:eastAsia="Arial" w:hAnsi="Arial"/>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2A2">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A3">
            <w:pPr>
              <w:widowControl w:val="0"/>
              <w:ind w:left="124" w:firstLine="0"/>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2A4">
            <w:pPr>
              <w:widowControl w:val="0"/>
              <w:ind w:left="117" w:firstLine="0"/>
              <w:rPr>
                <w:rFonts w:ascii="Arial" w:cs="Arial" w:eastAsia="Arial" w:hAnsi="Arial"/>
              </w:rPr>
            </w:pPr>
            <w:r w:rsidDel="00000000" w:rsidR="00000000" w:rsidRPr="00000000">
              <w:rPr>
                <w:rFonts w:ascii="Arial" w:cs="Arial" w:eastAsia="Arial" w:hAnsi="Arial"/>
                <w:rtl w:val="0"/>
              </w:rPr>
              <w:t xml:space="preserve">Certified training programmes, their structure.</w:t>
            </w:r>
          </w:p>
        </w:tc>
        <w:tc>
          <w:tcPr/>
          <w:p w:rsidR="00000000" w:rsidDel="00000000" w:rsidP="00000000" w:rsidRDefault="00000000" w:rsidRPr="00000000" w14:paraId="000002A5">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A6">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A7">
            <w:pPr>
              <w:widowControl w:val="0"/>
              <w:rPr>
                <w:rFonts w:ascii="Arial" w:cs="Arial" w:eastAsia="Arial" w:hAnsi="Arial"/>
              </w:rPr>
            </w:pPr>
            <w:r w:rsidDel="00000000" w:rsidR="00000000" w:rsidRPr="00000000">
              <w:rPr>
                <w:rtl w:val="0"/>
              </w:rPr>
            </w:r>
          </w:p>
        </w:tc>
      </w:tr>
      <w:tr>
        <w:trPr>
          <w:cantSplit w:val="0"/>
          <w:trHeight w:val="321" w:hRule="atLeast"/>
          <w:tblHeader w:val="0"/>
        </w:trPr>
        <w:tc>
          <w:tcPr/>
          <w:p w:rsidR="00000000" w:rsidDel="00000000" w:rsidP="00000000" w:rsidRDefault="00000000" w:rsidRPr="00000000" w14:paraId="000002A8">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2.</w:t>
            </w:r>
          </w:p>
        </w:tc>
        <w:tc>
          <w:tcPr>
            <w:gridSpan w:val="2"/>
          </w:tcPr>
          <w:p w:rsidR="00000000" w:rsidDel="00000000" w:rsidP="00000000" w:rsidRDefault="00000000" w:rsidRPr="00000000" w14:paraId="000002A9">
            <w:pPr>
              <w:widowControl w:val="0"/>
              <w:ind w:left="115" w:firstLine="0"/>
              <w:rPr>
                <w:rFonts w:ascii="Arial" w:cs="Arial" w:eastAsia="Arial" w:hAnsi="Arial"/>
              </w:rPr>
            </w:pPr>
            <w:r w:rsidDel="00000000" w:rsidR="00000000" w:rsidRPr="00000000">
              <w:rPr>
                <w:rFonts w:ascii="Arial" w:cs="Arial" w:eastAsia="Arial" w:hAnsi="Arial"/>
                <w:rtl w:val="0"/>
              </w:rPr>
              <w:t xml:space="preserve">Training methods</w:t>
            </w:r>
          </w:p>
        </w:tc>
        <w:tc>
          <w:tcPr/>
          <w:p w:rsidR="00000000" w:rsidDel="00000000" w:rsidP="00000000" w:rsidRDefault="00000000" w:rsidRPr="00000000" w14:paraId="000002AB">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8.5</w:t>
            </w:r>
          </w:p>
        </w:tc>
        <w:tc>
          <w:tcPr/>
          <w:p w:rsidR="00000000" w:rsidDel="00000000" w:rsidP="00000000" w:rsidRDefault="00000000" w:rsidRPr="00000000" w14:paraId="000002AC">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2AD">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7.5</w:t>
            </w:r>
          </w:p>
        </w:tc>
      </w:tr>
      <w:tr>
        <w:trPr>
          <w:cantSplit w:val="0"/>
          <w:trHeight w:val="320" w:hRule="atLeast"/>
          <w:tblHeader w:val="0"/>
        </w:trPr>
        <w:tc>
          <w:tcPr/>
          <w:p w:rsidR="00000000" w:rsidDel="00000000" w:rsidP="00000000" w:rsidRDefault="00000000" w:rsidRPr="00000000" w14:paraId="000002AE">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AF">
            <w:pPr>
              <w:widowControl w:val="0"/>
              <w:ind w:left="124"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B0">
            <w:pPr>
              <w:widowControl w:val="0"/>
              <w:ind w:left="117" w:firstLine="0"/>
              <w:rPr>
                <w:rFonts w:ascii="Arial" w:cs="Arial" w:eastAsia="Arial" w:hAnsi="Arial"/>
              </w:rPr>
            </w:pPr>
            <w:r w:rsidDel="00000000" w:rsidR="00000000" w:rsidRPr="00000000">
              <w:rPr>
                <w:rFonts w:ascii="Arial" w:cs="Arial" w:eastAsia="Arial" w:hAnsi="Arial"/>
                <w:rtl w:val="0"/>
              </w:rPr>
              <w:t xml:space="preserve">Training methods</w:t>
            </w:r>
          </w:p>
        </w:tc>
        <w:tc>
          <w:tcPr/>
          <w:p w:rsidR="00000000" w:rsidDel="00000000" w:rsidP="00000000" w:rsidRDefault="00000000" w:rsidRPr="00000000" w14:paraId="000002B1">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2">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1.0</w:t>
            </w:r>
          </w:p>
        </w:tc>
        <w:tc>
          <w:tcPr/>
          <w:p w:rsidR="00000000" w:rsidDel="00000000" w:rsidP="00000000" w:rsidRDefault="00000000" w:rsidRPr="00000000" w14:paraId="000002B3">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2.5</w:t>
            </w:r>
          </w:p>
        </w:tc>
      </w:tr>
      <w:tr>
        <w:trPr>
          <w:cantSplit w:val="0"/>
          <w:trHeight w:val="323" w:hRule="atLeast"/>
          <w:tblHeader w:val="0"/>
        </w:trPr>
        <w:tc>
          <w:tcPr/>
          <w:p w:rsidR="00000000" w:rsidDel="00000000" w:rsidP="00000000" w:rsidRDefault="00000000" w:rsidRPr="00000000" w14:paraId="000002B4">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5">
            <w:pPr>
              <w:widowControl w:val="0"/>
              <w:ind w:left="124" w:firstLine="0"/>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2B6">
            <w:pPr>
              <w:widowControl w:val="0"/>
              <w:ind w:left="117" w:firstLine="0"/>
              <w:rPr>
                <w:rFonts w:ascii="Arial" w:cs="Arial" w:eastAsia="Arial" w:hAnsi="Arial"/>
              </w:rPr>
            </w:pPr>
            <w:r w:rsidDel="00000000" w:rsidR="00000000" w:rsidRPr="00000000">
              <w:rPr>
                <w:rFonts w:ascii="Arial" w:cs="Arial" w:eastAsia="Arial" w:hAnsi="Arial"/>
                <w:rtl w:val="0"/>
              </w:rPr>
              <w:t xml:space="preserve">Teaching theoretical materials</w:t>
            </w:r>
          </w:p>
        </w:tc>
        <w:tc>
          <w:tcPr/>
          <w:p w:rsidR="00000000" w:rsidDel="00000000" w:rsidP="00000000" w:rsidRDefault="00000000" w:rsidRPr="00000000" w14:paraId="000002B7">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8">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9">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2.5</w:t>
            </w:r>
          </w:p>
        </w:tc>
      </w:tr>
      <w:tr>
        <w:trPr>
          <w:cantSplit w:val="0"/>
          <w:trHeight w:val="321" w:hRule="atLeast"/>
          <w:tblHeader w:val="0"/>
        </w:trPr>
        <w:tc>
          <w:tcPr/>
          <w:p w:rsidR="00000000" w:rsidDel="00000000" w:rsidP="00000000" w:rsidRDefault="00000000" w:rsidRPr="00000000" w14:paraId="000002BA">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B">
            <w:pPr>
              <w:widowControl w:val="0"/>
              <w:ind w:left="124" w:firstLine="0"/>
              <w:rPr>
                <w:rFonts w:ascii="Arial" w:cs="Arial" w:eastAsia="Arial" w:hAnsi="Arial"/>
              </w:rPr>
            </w:pPr>
            <w:r w:rsidDel="00000000" w:rsidR="00000000" w:rsidRPr="00000000">
              <w:rPr>
                <w:rFonts w:ascii="Arial" w:cs="Arial" w:eastAsia="Arial" w:hAnsi="Arial"/>
                <w:rtl w:val="0"/>
              </w:rPr>
              <w:t xml:space="preserve">3)</w:t>
            </w:r>
          </w:p>
        </w:tc>
        <w:tc>
          <w:tcPr/>
          <w:p w:rsidR="00000000" w:rsidDel="00000000" w:rsidP="00000000" w:rsidRDefault="00000000" w:rsidRPr="00000000" w14:paraId="000002BC">
            <w:pPr>
              <w:widowControl w:val="0"/>
              <w:ind w:left="117" w:firstLine="0"/>
              <w:rPr>
                <w:rFonts w:ascii="Arial" w:cs="Arial" w:eastAsia="Arial" w:hAnsi="Arial"/>
              </w:rPr>
            </w:pPr>
            <w:r w:rsidDel="00000000" w:rsidR="00000000" w:rsidRPr="00000000">
              <w:rPr>
                <w:rFonts w:ascii="Arial" w:cs="Arial" w:eastAsia="Arial" w:hAnsi="Arial"/>
                <w:rtl w:val="0"/>
              </w:rPr>
              <w:t xml:space="preserve">Teaching specific practical skills</w:t>
            </w:r>
          </w:p>
        </w:tc>
        <w:tc>
          <w:tcPr/>
          <w:p w:rsidR="00000000" w:rsidDel="00000000" w:rsidP="00000000" w:rsidRDefault="00000000" w:rsidRPr="00000000" w14:paraId="000002BD">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E">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BF">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2.5</w:t>
            </w:r>
          </w:p>
        </w:tc>
      </w:tr>
      <w:tr>
        <w:trPr>
          <w:cantSplit w:val="0"/>
          <w:trHeight w:val="315" w:hRule="atLeast"/>
          <w:tblHeader w:val="0"/>
        </w:trPr>
        <w:tc>
          <w:tcPr/>
          <w:p w:rsidR="00000000" w:rsidDel="00000000" w:rsidP="00000000" w:rsidRDefault="00000000" w:rsidRPr="00000000" w14:paraId="000002C0">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3.</w:t>
            </w:r>
          </w:p>
        </w:tc>
        <w:tc>
          <w:tcPr>
            <w:gridSpan w:val="2"/>
          </w:tcPr>
          <w:p w:rsidR="00000000" w:rsidDel="00000000" w:rsidP="00000000" w:rsidRDefault="00000000" w:rsidRPr="00000000" w14:paraId="000002C1">
            <w:pPr>
              <w:widowControl w:val="0"/>
              <w:ind w:left="115" w:firstLine="0"/>
              <w:rPr>
                <w:rFonts w:ascii="Arial" w:cs="Arial" w:eastAsia="Arial" w:hAnsi="Arial"/>
              </w:rPr>
            </w:pPr>
            <w:r w:rsidDel="00000000" w:rsidR="00000000" w:rsidRPr="00000000">
              <w:rPr>
                <w:rFonts w:ascii="Arial" w:cs="Arial" w:eastAsia="Arial" w:hAnsi="Arial"/>
                <w:rtl w:val="0"/>
              </w:rPr>
              <w:t xml:space="preserve">Assessment of theoretical and practical knowledge of trainees</w:t>
            </w:r>
          </w:p>
        </w:tc>
        <w:tc>
          <w:tcPr/>
          <w:p w:rsidR="00000000" w:rsidDel="00000000" w:rsidP="00000000" w:rsidRDefault="00000000" w:rsidRPr="00000000" w14:paraId="000002C3">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2.0</w:t>
            </w:r>
          </w:p>
        </w:tc>
        <w:tc>
          <w:tcPr/>
          <w:p w:rsidR="00000000" w:rsidDel="00000000" w:rsidP="00000000" w:rsidRDefault="00000000" w:rsidRPr="00000000" w14:paraId="000002C4">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C5">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rHeight w:val="320" w:hRule="atLeast"/>
          <w:tblHeader w:val="0"/>
        </w:trPr>
        <w:tc>
          <w:tcPr/>
          <w:p w:rsidR="00000000" w:rsidDel="00000000" w:rsidP="00000000" w:rsidRDefault="00000000" w:rsidRPr="00000000" w14:paraId="000002C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C7">
            <w:pPr>
              <w:widowControl w:val="0"/>
              <w:ind w:left="124"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C8">
            <w:pPr>
              <w:widowControl w:val="0"/>
              <w:ind w:left="117" w:firstLine="0"/>
              <w:rPr>
                <w:rFonts w:ascii="Arial" w:cs="Arial" w:eastAsia="Arial" w:hAnsi="Arial"/>
              </w:rPr>
            </w:pPr>
            <w:r w:rsidDel="00000000" w:rsidR="00000000" w:rsidRPr="00000000">
              <w:rPr>
                <w:rFonts w:ascii="Arial" w:cs="Arial" w:eastAsia="Arial" w:hAnsi="Arial"/>
                <w:rtl w:val="0"/>
              </w:rPr>
              <w:t xml:space="preserve">Assessing knowledge and skills of trainees</w:t>
            </w:r>
          </w:p>
        </w:tc>
        <w:tc>
          <w:tcPr/>
          <w:p w:rsidR="00000000" w:rsidDel="00000000" w:rsidP="00000000" w:rsidRDefault="00000000" w:rsidRPr="00000000" w14:paraId="000002C9">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CA">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CB">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1.5</w:t>
            </w:r>
          </w:p>
        </w:tc>
      </w:tr>
      <w:tr>
        <w:trPr>
          <w:cantSplit w:val="0"/>
          <w:trHeight w:val="525" w:hRule="atLeast"/>
          <w:tblHeader w:val="0"/>
        </w:trPr>
        <w:tc>
          <w:tcPr/>
          <w:p w:rsidR="00000000" w:rsidDel="00000000" w:rsidP="00000000" w:rsidRDefault="00000000" w:rsidRPr="00000000" w14:paraId="000002CC">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4.</w:t>
            </w:r>
          </w:p>
        </w:tc>
        <w:tc>
          <w:tcPr>
            <w:gridSpan w:val="2"/>
          </w:tcPr>
          <w:p w:rsidR="00000000" w:rsidDel="00000000" w:rsidP="00000000" w:rsidRDefault="00000000" w:rsidRPr="00000000" w14:paraId="000002CD">
            <w:pPr>
              <w:widowControl w:val="0"/>
              <w:ind w:left="115" w:firstLine="0"/>
              <w:rPr>
                <w:rFonts w:ascii="Arial" w:cs="Arial" w:eastAsia="Arial" w:hAnsi="Arial"/>
              </w:rPr>
            </w:pPr>
            <w:r w:rsidDel="00000000" w:rsidR="00000000" w:rsidRPr="00000000">
              <w:rPr>
                <w:rFonts w:ascii="Arial" w:cs="Arial" w:eastAsia="Arial" w:hAnsi="Arial"/>
                <w:rtl w:val="0"/>
              </w:rPr>
              <w:t xml:space="preserve">Potential issues with the trainees and the strategy of their prevention</w:t>
            </w:r>
          </w:p>
        </w:tc>
        <w:tc>
          <w:tcPr/>
          <w:p w:rsidR="00000000" w:rsidDel="00000000" w:rsidP="00000000" w:rsidRDefault="00000000" w:rsidRPr="00000000" w14:paraId="000002CF">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2D0">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D1">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30" w:hRule="atLeast"/>
          <w:tblHeader w:val="0"/>
        </w:trPr>
        <w:tc>
          <w:tcPr/>
          <w:p w:rsidR="00000000" w:rsidDel="00000000" w:rsidP="00000000" w:rsidRDefault="00000000" w:rsidRPr="00000000" w14:paraId="000002D2">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D3">
            <w:pPr>
              <w:widowControl w:val="0"/>
              <w:ind w:left="115"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D4">
            <w:pPr>
              <w:widowControl w:val="0"/>
              <w:ind w:left="117" w:firstLine="0"/>
              <w:rPr>
                <w:rFonts w:ascii="Arial" w:cs="Arial" w:eastAsia="Arial" w:hAnsi="Arial"/>
              </w:rPr>
            </w:pPr>
            <w:r w:rsidDel="00000000" w:rsidR="00000000" w:rsidRPr="00000000">
              <w:rPr>
                <w:rFonts w:ascii="Arial" w:cs="Arial" w:eastAsia="Arial" w:hAnsi="Arial"/>
                <w:rtl w:val="0"/>
              </w:rPr>
              <w:t xml:space="preserve">Problematic trainees, peculiarities of teaching</w:t>
            </w:r>
          </w:p>
        </w:tc>
        <w:tc>
          <w:tcPr/>
          <w:p w:rsidR="00000000" w:rsidDel="00000000" w:rsidP="00000000" w:rsidRDefault="00000000" w:rsidRPr="00000000" w14:paraId="000002D5">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D6">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D7">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255" w:hRule="atLeast"/>
          <w:tblHeader w:val="0"/>
        </w:trPr>
        <w:tc>
          <w:tcPr/>
          <w:p w:rsidR="00000000" w:rsidDel="00000000" w:rsidP="00000000" w:rsidRDefault="00000000" w:rsidRPr="00000000" w14:paraId="000002D8">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5.</w:t>
            </w:r>
          </w:p>
        </w:tc>
        <w:tc>
          <w:tcPr>
            <w:gridSpan w:val="2"/>
          </w:tcPr>
          <w:p w:rsidR="00000000" w:rsidDel="00000000" w:rsidP="00000000" w:rsidRDefault="00000000" w:rsidRPr="00000000" w14:paraId="000002D9">
            <w:pPr>
              <w:widowControl w:val="0"/>
              <w:ind w:left="115" w:firstLine="0"/>
              <w:rPr>
                <w:rFonts w:ascii="Arial" w:cs="Arial" w:eastAsia="Arial" w:hAnsi="Arial"/>
              </w:rPr>
            </w:pPr>
            <w:r w:rsidDel="00000000" w:rsidR="00000000" w:rsidRPr="00000000">
              <w:rPr>
                <w:rFonts w:ascii="Arial" w:cs="Arial" w:eastAsia="Arial" w:hAnsi="Arial"/>
                <w:rtl w:val="0"/>
              </w:rPr>
              <w:t xml:space="preserve">Students with special needs? peculiarities of teaching</w:t>
            </w:r>
          </w:p>
        </w:tc>
        <w:tc>
          <w:tcPr/>
          <w:p w:rsidR="00000000" w:rsidDel="00000000" w:rsidP="00000000" w:rsidRDefault="00000000" w:rsidRPr="00000000" w14:paraId="000002DB">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2DC">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DD">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480" w:hRule="atLeast"/>
          <w:tblHeader w:val="0"/>
        </w:trPr>
        <w:tc>
          <w:tcPr/>
          <w:p w:rsidR="00000000" w:rsidDel="00000000" w:rsidP="00000000" w:rsidRDefault="00000000" w:rsidRPr="00000000" w14:paraId="000002DE">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DF">
            <w:pPr>
              <w:widowControl w:val="0"/>
              <w:ind w:left="115"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E0">
            <w:pPr>
              <w:widowControl w:val="0"/>
              <w:ind w:left="117" w:firstLine="0"/>
              <w:rPr>
                <w:rFonts w:ascii="Arial" w:cs="Arial" w:eastAsia="Arial" w:hAnsi="Arial"/>
              </w:rPr>
            </w:pPr>
            <w:r w:rsidDel="00000000" w:rsidR="00000000" w:rsidRPr="00000000">
              <w:rPr>
                <w:rFonts w:ascii="Arial" w:cs="Arial" w:eastAsia="Arial" w:hAnsi="Arial"/>
                <w:rtl w:val="0"/>
              </w:rPr>
              <w:t xml:space="preserve">Peculiarities of teaching trainees wirh special needs</w:t>
            </w:r>
          </w:p>
        </w:tc>
        <w:tc>
          <w:tcPr/>
          <w:p w:rsidR="00000000" w:rsidDel="00000000" w:rsidP="00000000" w:rsidRDefault="00000000" w:rsidRPr="00000000" w14:paraId="000002E1">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E2">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E3">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3" w:hRule="atLeast"/>
          <w:tblHeader w:val="0"/>
        </w:trPr>
        <w:tc>
          <w:tcPr/>
          <w:p w:rsidR="00000000" w:rsidDel="00000000" w:rsidP="00000000" w:rsidRDefault="00000000" w:rsidRPr="00000000" w14:paraId="000002E4">
            <w:pPr>
              <w:widowControl w:val="0"/>
              <w:ind w:left="125" w:right="109" w:firstLine="0"/>
              <w:jc w:val="center"/>
              <w:rPr>
                <w:rFonts w:ascii="Arial" w:cs="Arial" w:eastAsia="Arial" w:hAnsi="Arial"/>
              </w:rPr>
            </w:pPr>
            <w:r w:rsidDel="00000000" w:rsidR="00000000" w:rsidRPr="00000000">
              <w:rPr>
                <w:rFonts w:ascii="Arial" w:cs="Arial" w:eastAsia="Arial" w:hAnsi="Arial"/>
                <w:rtl w:val="0"/>
              </w:rPr>
              <w:t xml:space="preserve">6.</w:t>
            </w:r>
          </w:p>
        </w:tc>
        <w:tc>
          <w:tcPr>
            <w:gridSpan w:val="2"/>
          </w:tcPr>
          <w:p w:rsidR="00000000" w:rsidDel="00000000" w:rsidP="00000000" w:rsidRDefault="00000000" w:rsidRPr="00000000" w14:paraId="000002E5">
            <w:pPr>
              <w:widowControl w:val="0"/>
              <w:ind w:left="115" w:firstLine="0"/>
              <w:rPr>
                <w:rFonts w:ascii="Arial" w:cs="Arial" w:eastAsia="Arial" w:hAnsi="Arial"/>
              </w:rPr>
            </w:pPr>
            <w:r w:rsidDel="00000000" w:rsidR="00000000" w:rsidRPr="00000000">
              <w:rPr>
                <w:rFonts w:ascii="Arial" w:cs="Arial" w:eastAsia="Arial" w:hAnsi="Arial"/>
                <w:rtl w:val="0"/>
              </w:rPr>
              <w:t xml:space="preserve">Knowledge control</w:t>
            </w:r>
          </w:p>
        </w:tc>
        <w:tc>
          <w:tcPr/>
          <w:p w:rsidR="00000000" w:rsidDel="00000000" w:rsidP="00000000" w:rsidRDefault="00000000" w:rsidRPr="00000000" w14:paraId="000002E7">
            <w:pPr>
              <w:widowControl w:val="0"/>
              <w:ind w:left="105" w:right="89" w:firstLine="0"/>
              <w:jc w:val="center"/>
              <w:rPr>
                <w:rFonts w:ascii="Arial" w:cs="Arial" w:eastAsia="Arial" w:hAnsi="Arial"/>
              </w:rPr>
            </w:pPr>
            <w:r w:rsidDel="00000000" w:rsidR="00000000" w:rsidRPr="00000000">
              <w:rPr>
                <w:rFonts w:ascii="Arial" w:cs="Arial" w:eastAsia="Arial" w:hAnsi="Arial"/>
                <w:rtl w:val="0"/>
              </w:rPr>
              <w:t xml:space="preserve">1.5</w:t>
            </w:r>
          </w:p>
        </w:tc>
        <w:tc>
          <w:tcPr/>
          <w:p w:rsidR="00000000" w:rsidDel="00000000" w:rsidP="00000000" w:rsidRDefault="00000000" w:rsidRPr="00000000" w14:paraId="000002E8">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E9">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0" w:hRule="atLeast"/>
          <w:tblHeader w:val="0"/>
        </w:trPr>
        <w:tc>
          <w:tcPr/>
          <w:p w:rsidR="00000000" w:rsidDel="00000000" w:rsidP="00000000" w:rsidRDefault="00000000" w:rsidRPr="00000000" w14:paraId="000002EA">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EB">
            <w:pPr>
              <w:widowControl w:val="0"/>
              <w:ind w:left="124" w:firstLine="0"/>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2EC">
            <w:pPr>
              <w:widowControl w:val="0"/>
              <w:ind w:left="117" w:firstLine="0"/>
              <w:rPr>
                <w:rFonts w:ascii="Arial" w:cs="Arial" w:eastAsia="Arial" w:hAnsi="Arial"/>
              </w:rPr>
            </w:pPr>
            <w:r w:rsidDel="00000000" w:rsidR="00000000" w:rsidRPr="00000000">
              <w:rPr>
                <w:rFonts w:ascii="Arial" w:cs="Arial" w:eastAsia="Arial" w:hAnsi="Arial"/>
                <w:rtl w:val="0"/>
              </w:rPr>
              <w:t xml:space="preserve">Knowledge control - Test</w:t>
            </w:r>
          </w:p>
        </w:tc>
        <w:tc>
          <w:tcPr/>
          <w:p w:rsidR="00000000" w:rsidDel="00000000" w:rsidP="00000000" w:rsidRDefault="00000000" w:rsidRPr="00000000" w14:paraId="000002ED">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EE">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0.5</w:t>
            </w:r>
          </w:p>
        </w:tc>
        <w:tc>
          <w:tcPr/>
          <w:p w:rsidR="00000000" w:rsidDel="00000000" w:rsidP="00000000" w:rsidRDefault="00000000" w:rsidRPr="00000000" w14:paraId="000002EF">
            <w:pPr>
              <w:widowControl w:val="0"/>
              <w:rPr>
                <w:rFonts w:ascii="Arial" w:cs="Arial" w:eastAsia="Arial" w:hAnsi="Arial"/>
              </w:rPr>
            </w:pPr>
            <w:r w:rsidDel="00000000" w:rsidR="00000000" w:rsidRPr="00000000">
              <w:rPr>
                <w:rtl w:val="0"/>
              </w:rPr>
            </w:r>
          </w:p>
        </w:tc>
      </w:tr>
      <w:tr>
        <w:trPr>
          <w:cantSplit w:val="0"/>
          <w:trHeight w:val="323" w:hRule="atLeast"/>
          <w:tblHeader w:val="0"/>
        </w:trPr>
        <w:tc>
          <w:tcPr/>
          <w:p w:rsidR="00000000" w:rsidDel="00000000" w:rsidP="00000000" w:rsidRDefault="00000000" w:rsidRPr="00000000" w14:paraId="000002F0">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F1">
            <w:pPr>
              <w:widowControl w:val="0"/>
              <w:ind w:left="124" w:firstLine="0"/>
              <w:rPr>
                <w:rFonts w:ascii="Arial" w:cs="Arial" w:eastAsia="Arial" w:hAnsi="Arial"/>
              </w:rPr>
            </w:pPr>
            <w:r w:rsidDel="00000000" w:rsidR="00000000" w:rsidRPr="00000000">
              <w:rPr>
                <w:rFonts w:ascii="Arial" w:cs="Arial" w:eastAsia="Arial" w:hAnsi="Arial"/>
                <w:rtl w:val="0"/>
              </w:rPr>
              <w:t xml:space="preserve">2)</w:t>
            </w:r>
          </w:p>
        </w:tc>
        <w:tc>
          <w:tcPr/>
          <w:p w:rsidR="00000000" w:rsidDel="00000000" w:rsidP="00000000" w:rsidRDefault="00000000" w:rsidRPr="00000000" w14:paraId="000002F2">
            <w:pPr>
              <w:widowControl w:val="0"/>
              <w:ind w:left="117" w:firstLine="0"/>
              <w:rPr>
                <w:rFonts w:ascii="Arial" w:cs="Arial" w:eastAsia="Arial" w:hAnsi="Arial"/>
              </w:rPr>
            </w:pPr>
            <w:r w:rsidDel="00000000" w:rsidR="00000000" w:rsidRPr="00000000">
              <w:rPr>
                <w:rFonts w:ascii="Arial" w:cs="Arial" w:eastAsia="Arial" w:hAnsi="Arial"/>
                <w:rtl w:val="0"/>
              </w:rPr>
              <w:t xml:space="preserve">Practical exam</w:t>
            </w:r>
          </w:p>
        </w:tc>
        <w:tc>
          <w:tcPr/>
          <w:p w:rsidR="00000000" w:rsidDel="00000000" w:rsidP="00000000" w:rsidRDefault="00000000" w:rsidRPr="00000000" w14:paraId="000002F3">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F4">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F5">
            <w:pPr>
              <w:widowControl w:val="0"/>
              <w:ind w:left="108" w:right="90" w:firstLine="0"/>
              <w:jc w:val="center"/>
              <w:rPr>
                <w:rFonts w:ascii="Arial" w:cs="Arial" w:eastAsia="Arial" w:hAnsi="Arial"/>
              </w:rPr>
            </w:pPr>
            <w:r w:rsidDel="00000000" w:rsidR="00000000" w:rsidRPr="00000000">
              <w:rPr>
                <w:rFonts w:ascii="Arial" w:cs="Arial" w:eastAsia="Arial" w:hAnsi="Arial"/>
                <w:rtl w:val="0"/>
              </w:rPr>
              <w:t xml:space="preserve">1.0</w:t>
            </w:r>
          </w:p>
        </w:tc>
      </w:tr>
      <w:tr>
        <w:trPr>
          <w:cantSplit w:val="0"/>
          <w:trHeight w:val="321" w:hRule="atLeast"/>
          <w:tblHeader w:val="0"/>
        </w:trPr>
        <w:tc>
          <w:tcPr/>
          <w:p w:rsidR="00000000" w:rsidDel="00000000" w:rsidP="00000000" w:rsidRDefault="00000000" w:rsidRPr="00000000" w14:paraId="000002F6">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F7">
            <w:pPr>
              <w:widowControl w:val="0"/>
              <w:rPr>
                <w:rFonts w:ascii="Arial" w:cs="Arial" w:eastAsia="Arial" w:hAnsi="Arial"/>
              </w:rPr>
            </w:pPr>
            <w:r w:rsidDel="00000000" w:rsidR="00000000" w:rsidRPr="00000000">
              <w:rPr>
                <w:rtl w:val="0"/>
              </w:rPr>
            </w:r>
          </w:p>
        </w:tc>
        <w:tc>
          <w:tcPr/>
          <w:p w:rsidR="00000000" w:rsidDel="00000000" w:rsidP="00000000" w:rsidRDefault="00000000" w:rsidRPr="00000000" w14:paraId="000002F8">
            <w:pPr>
              <w:widowControl w:val="0"/>
              <w:ind w:left="117" w:firstLine="0"/>
              <w:rPr>
                <w:rFonts w:ascii="Arial" w:cs="Arial" w:eastAsia="Arial" w:hAnsi="Arial"/>
              </w:rPr>
            </w:pPr>
            <w:r w:rsidDel="00000000" w:rsidR="00000000" w:rsidRPr="00000000">
              <w:rPr>
                <w:rFonts w:ascii="Arial" w:cs="Arial" w:eastAsia="Arial" w:hAnsi="Arial"/>
                <w:rtl w:val="0"/>
              </w:rPr>
              <w:t xml:space="preserve">Total</w:t>
            </w:r>
          </w:p>
        </w:tc>
        <w:tc>
          <w:tcPr/>
          <w:p w:rsidR="00000000" w:rsidDel="00000000" w:rsidP="00000000" w:rsidRDefault="00000000" w:rsidRPr="00000000" w14:paraId="000002F9">
            <w:pPr>
              <w:widowControl w:val="0"/>
              <w:ind w:left="105" w:right="90" w:firstLine="0"/>
              <w:jc w:val="center"/>
              <w:rPr>
                <w:rFonts w:ascii="Arial" w:cs="Arial" w:eastAsia="Arial" w:hAnsi="Arial"/>
              </w:rPr>
            </w:pPr>
            <w:r w:rsidDel="00000000" w:rsidR="00000000" w:rsidRPr="00000000">
              <w:rPr>
                <w:rFonts w:ascii="Arial" w:cs="Arial" w:eastAsia="Arial" w:hAnsi="Arial"/>
                <w:rtl w:val="0"/>
              </w:rPr>
              <w:t xml:space="preserve">16.0</w:t>
            </w:r>
          </w:p>
        </w:tc>
        <w:tc>
          <w:tcPr/>
          <w:p w:rsidR="00000000" w:rsidDel="00000000" w:rsidP="00000000" w:rsidRDefault="00000000" w:rsidRPr="00000000" w14:paraId="000002FA">
            <w:pPr>
              <w:widowControl w:val="0"/>
              <w:ind w:left="106" w:right="86" w:firstLine="0"/>
              <w:jc w:val="center"/>
              <w:rPr>
                <w:rFonts w:ascii="Arial" w:cs="Arial" w:eastAsia="Arial" w:hAnsi="Arial"/>
              </w:rPr>
            </w:pPr>
            <w:r w:rsidDel="00000000" w:rsidR="00000000" w:rsidRPr="00000000">
              <w:rPr>
                <w:rFonts w:ascii="Arial" w:cs="Arial" w:eastAsia="Arial" w:hAnsi="Arial"/>
                <w:rtl w:val="0"/>
              </w:rPr>
              <w:t xml:space="preserve">4.0</w:t>
            </w:r>
          </w:p>
        </w:tc>
        <w:tc>
          <w:tcPr/>
          <w:p w:rsidR="00000000" w:rsidDel="00000000" w:rsidP="00000000" w:rsidRDefault="00000000" w:rsidRPr="00000000" w14:paraId="000002FB">
            <w:pPr>
              <w:widowControl w:val="0"/>
              <w:ind w:left="108" w:right="91" w:firstLine="0"/>
              <w:jc w:val="center"/>
              <w:rPr>
                <w:rFonts w:ascii="Arial" w:cs="Arial" w:eastAsia="Arial" w:hAnsi="Arial"/>
              </w:rPr>
            </w:pPr>
            <w:r w:rsidDel="00000000" w:rsidR="00000000" w:rsidRPr="00000000">
              <w:rPr>
                <w:rFonts w:ascii="Arial" w:cs="Arial" w:eastAsia="Arial" w:hAnsi="Arial"/>
                <w:rtl w:val="0"/>
              </w:rPr>
              <w:t xml:space="preserve">12.0</w:t>
            </w:r>
          </w:p>
        </w:tc>
      </w:tr>
    </w:tbl>
    <w:p w:rsidR="00000000" w:rsidDel="00000000" w:rsidP="00000000" w:rsidRDefault="00000000" w:rsidRPr="00000000" w14:paraId="000002FC">
      <w:pPr>
        <w:widowControl w:val="0"/>
        <w:spacing w:before="1" w:lineRule="auto"/>
        <w:rPr/>
      </w:pPr>
      <w:r w:rsidDel="00000000" w:rsidR="00000000" w:rsidRPr="00000000">
        <w:rPr>
          <w:rtl w:val="0"/>
        </w:rPr>
      </w:r>
    </w:p>
    <w:p w:rsidR="00000000" w:rsidDel="00000000" w:rsidP="00000000" w:rsidRDefault="00000000" w:rsidRPr="00000000" w14:paraId="000002FD">
      <w:pPr>
        <w:widowControl w:val="0"/>
        <w:numPr>
          <w:ilvl w:val="0"/>
          <w:numId w:val="6"/>
        </w:numPr>
        <w:spacing w:before="1" w:lineRule="auto"/>
        <w:ind w:left="720" w:hanging="360"/>
        <w:rPr/>
      </w:pPr>
      <w:r w:rsidDel="00000000" w:rsidR="00000000" w:rsidRPr="00000000">
        <w:rPr>
          <w:rtl w:val="0"/>
        </w:rPr>
        <w:t xml:space="preserve">At the end of the course the trainee should have acquired the following skills:</w:t>
      </w:r>
    </w:p>
    <w:p w:rsidR="00000000" w:rsidDel="00000000" w:rsidP="00000000" w:rsidRDefault="00000000" w:rsidRPr="00000000" w14:paraId="000002FE">
      <w:pPr>
        <w:widowControl w:val="0"/>
        <w:spacing w:before="1" w:lineRule="auto"/>
        <w:ind w:left="720" w:firstLine="0"/>
        <w:rPr/>
      </w:pPr>
      <w:r w:rsidDel="00000000" w:rsidR="00000000" w:rsidRPr="00000000">
        <w:rPr>
          <w:rtl w:val="0"/>
        </w:rPr>
      </w:r>
    </w:p>
    <w:p w:rsidR="00000000" w:rsidDel="00000000" w:rsidP="00000000" w:rsidRDefault="00000000" w:rsidRPr="00000000" w14:paraId="000002FF">
      <w:pPr>
        <w:widowControl w:val="0"/>
        <w:numPr>
          <w:ilvl w:val="0"/>
          <w:numId w:val="17"/>
        </w:numPr>
        <w:spacing w:before="1" w:lineRule="auto"/>
        <w:ind w:left="720" w:hanging="360"/>
        <w:rPr/>
      </w:pPr>
      <w:r w:rsidDel="00000000" w:rsidR="00000000" w:rsidRPr="00000000">
        <w:rPr>
          <w:rtl w:val="0"/>
        </w:rPr>
        <w:t xml:space="preserve"> Conduct lectures, seminars and practical classes.</w:t>
      </w:r>
    </w:p>
    <w:p w:rsidR="00000000" w:rsidDel="00000000" w:rsidP="00000000" w:rsidRDefault="00000000" w:rsidRPr="00000000" w14:paraId="00000300">
      <w:pPr>
        <w:widowControl w:val="0"/>
        <w:numPr>
          <w:ilvl w:val="0"/>
          <w:numId w:val="17"/>
        </w:numPr>
        <w:ind w:left="720" w:hanging="360"/>
        <w:rPr/>
      </w:pPr>
      <w:r w:rsidDel="00000000" w:rsidR="00000000" w:rsidRPr="00000000">
        <w:rPr>
          <w:rtl w:val="0"/>
        </w:rPr>
        <w:t xml:space="preserve">Work out practical skills by the method of “four steps”.</w:t>
      </w:r>
    </w:p>
    <w:p w:rsidR="00000000" w:rsidDel="00000000" w:rsidP="00000000" w:rsidRDefault="00000000" w:rsidRPr="00000000" w14:paraId="00000301">
      <w:pPr>
        <w:widowControl w:val="0"/>
        <w:numPr>
          <w:ilvl w:val="0"/>
          <w:numId w:val="17"/>
        </w:numPr>
        <w:ind w:left="720" w:hanging="360"/>
        <w:rPr/>
      </w:pPr>
      <w:r w:rsidDel="00000000" w:rsidR="00000000" w:rsidRPr="00000000">
        <w:rPr>
          <w:rtl w:val="0"/>
        </w:rPr>
        <w:t xml:space="preserve">Work with dummies, taking into account the rules and peculiarities of their use.</w:t>
      </w:r>
    </w:p>
    <w:p w:rsidR="00000000" w:rsidDel="00000000" w:rsidP="00000000" w:rsidRDefault="00000000" w:rsidRPr="00000000" w14:paraId="00000302">
      <w:pPr>
        <w:widowControl w:val="0"/>
        <w:numPr>
          <w:ilvl w:val="0"/>
          <w:numId w:val="17"/>
        </w:numPr>
        <w:ind w:left="720" w:hanging="360"/>
        <w:rPr/>
      </w:pPr>
      <w:r w:rsidDel="00000000" w:rsidR="00000000" w:rsidRPr="00000000">
        <w:rPr>
          <w:rtl w:val="0"/>
        </w:rPr>
        <w:t xml:space="preserve">Use computer software while preparing and delivering classes.</w:t>
      </w:r>
    </w:p>
    <w:p w:rsidR="00000000" w:rsidDel="00000000" w:rsidP="00000000" w:rsidRDefault="00000000" w:rsidRPr="00000000" w14:paraId="00000303">
      <w:pPr>
        <w:widowControl w:val="0"/>
        <w:numPr>
          <w:ilvl w:val="0"/>
          <w:numId w:val="17"/>
        </w:numPr>
        <w:ind w:left="720" w:hanging="360"/>
        <w:rPr/>
      </w:pPr>
      <w:r w:rsidDel="00000000" w:rsidR="00000000" w:rsidRPr="00000000">
        <w:rPr>
          <w:rtl w:val="0"/>
        </w:rPr>
        <w:t xml:space="preserve">Assess the main psychological types of trainees.</w:t>
      </w:r>
    </w:p>
    <w:p w:rsidR="00000000" w:rsidDel="00000000" w:rsidP="00000000" w:rsidRDefault="00000000" w:rsidRPr="00000000" w14:paraId="00000304">
      <w:pPr>
        <w:widowControl w:val="0"/>
        <w:numPr>
          <w:ilvl w:val="0"/>
          <w:numId w:val="17"/>
        </w:numPr>
        <w:ind w:left="720" w:hanging="360"/>
        <w:rPr/>
      </w:pPr>
      <w:r w:rsidDel="00000000" w:rsidR="00000000" w:rsidRPr="00000000">
        <w:rPr>
          <w:rtl w:val="0"/>
        </w:rPr>
        <w:t xml:space="preserve">Take theoretical exams, assess trainees.</w:t>
      </w:r>
    </w:p>
    <w:p w:rsidR="00000000" w:rsidDel="00000000" w:rsidP="00000000" w:rsidRDefault="00000000" w:rsidRPr="00000000" w14:paraId="00000305">
      <w:pPr>
        <w:widowControl w:val="0"/>
        <w:numPr>
          <w:ilvl w:val="0"/>
          <w:numId w:val="17"/>
        </w:numPr>
        <w:ind w:left="720" w:hanging="360"/>
        <w:rPr/>
      </w:pPr>
      <w:r w:rsidDel="00000000" w:rsidR="00000000" w:rsidRPr="00000000">
        <w:rPr>
          <w:rtl w:val="0"/>
        </w:rPr>
        <w:t xml:space="preserve">Take practical exams, assess trainees.</w:t>
      </w:r>
    </w:p>
    <w:p w:rsidR="00000000" w:rsidDel="00000000" w:rsidP="00000000" w:rsidRDefault="00000000" w:rsidRPr="00000000" w14:paraId="00000306">
      <w:pPr>
        <w:widowControl w:val="0"/>
        <w:numPr>
          <w:ilvl w:val="0"/>
          <w:numId w:val="17"/>
        </w:numPr>
        <w:ind w:left="720" w:hanging="360"/>
        <w:rPr/>
      </w:pPr>
      <w:r w:rsidDel="00000000" w:rsidR="00000000" w:rsidRPr="00000000">
        <w:rPr>
          <w:rtl w:val="0"/>
        </w:rPr>
        <w:t xml:space="preserve">Prepare the training room for theoretical classes.</w:t>
      </w:r>
    </w:p>
    <w:p w:rsidR="00000000" w:rsidDel="00000000" w:rsidP="00000000" w:rsidRDefault="00000000" w:rsidRPr="00000000" w14:paraId="00000307">
      <w:pPr>
        <w:widowControl w:val="0"/>
        <w:numPr>
          <w:ilvl w:val="0"/>
          <w:numId w:val="17"/>
        </w:numPr>
        <w:ind w:left="720" w:hanging="360"/>
        <w:rPr/>
      </w:pPr>
      <w:r w:rsidDel="00000000" w:rsidR="00000000" w:rsidRPr="00000000">
        <w:rPr>
          <w:rtl w:val="0"/>
        </w:rPr>
        <w:t xml:space="preserve">Prepare the training room for practical classes.</w:t>
      </w:r>
    </w:p>
    <w:p w:rsidR="00000000" w:rsidDel="00000000" w:rsidP="00000000" w:rsidRDefault="00000000" w:rsidRPr="00000000" w14:paraId="00000308">
      <w:pPr>
        <w:widowControl w:val="0"/>
        <w:numPr>
          <w:ilvl w:val="0"/>
          <w:numId w:val="17"/>
        </w:numPr>
        <w:ind w:left="720" w:hanging="360"/>
        <w:rPr/>
      </w:pPr>
      <w:r w:rsidDel="00000000" w:rsidR="00000000" w:rsidRPr="00000000">
        <w:rPr>
          <w:rtl w:val="0"/>
        </w:rPr>
        <w:t xml:space="preserve">De-brief.</w:t>
      </w:r>
    </w:p>
    <w:p w:rsidR="00000000" w:rsidDel="00000000" w:rsidP="00000000" w:rsidRDefault="00000000" w:rsidRPr="00000000" w14:paraId="00000309">
      <w:pPr>
        <w:widowControl w:val="0"/>
        <w:numPr>
          <w:ilvl w:val="0"/>
          <w:numId w:val="17"/>
        </w:numPr>
        <w:ind w:left="720" w:hanging="360"/>
        <w:rPr/>
      </w:pPr>
      <w:r w:rsidDel="00000000" w:rsidR="00000000" w:rsidRPr="00000000">
        <w:rPr>
          <w:rtl w:val="0"/>
        </w:rPr>
        <w:t xml:space="preserve">Re-exam.</w:t>
      </w:r>
    </w:p>
    <w:p w:rsidR="00000000" w:rsidDel="00000000" w:rsidP="00000000" w:rsidRDefault="00000000" w:rsidRPr="00000000" w14:paraId="0000030A">
      <w:pPr>
        <w:shd w:fill="ffffff" w:val="clear"/>
        <w:spacing w:after="300" w:before="160" w:line="276" w:lineRule="auto"/>
        <w:ind w:right="460"/>
        <w:rPr/>
      </w:pPr>
      <w:r w:rsidDel="00000000" w:rsidR="00000000" w:rsidRPr="00000000">
        <w:rPr>
          <w:rtl w:val="0"/>
        </w:rPr>
      </w:r>
    </w:p>
    <w:p w:rsidR="00000000" w:rsidDel="00000000" w:rsidP="00000000" w:rsidRDefault="00000000" w:rsidRPr="00000000" w14:paraId="0000030B">
      <w:pPr>
        <w:shd w:fill="ffffff" w:val="clear"/>
        <w:spacing w:after="300" w:before="160" w:line="276" w:lineRule="auto"/>
        <w:ind w:right="460"/>
        <w:rPr/>
      </w:pPr>
      <w:r w:rsidDel="00000000" w:rsidR="00000000" w:rsidRPr="00000000">
        <w:rPr>
          <w:rtl w:val="0"/>
        </w:rPr>
      </w:r>
    </w:p>
    <w:p w:rsidR="00000000" w:rsidDel="00000000" w:rsidP="00000000" w:rsidRDefault="00000000" w:rsidRPr="00000000" w14:paraId="0000030C">
      <w:pPr>
        <w:tabs>
          <w:tab w:val="left" w:pos="3960"/>
        </w:tabs>
        <w:spacing w:line="276" w:lineRule="auto"/>
        <w:jc w:val="center"/>
        <w:rPr>
          <w:b w:val="1"/>
          <w:sz w:val="24"/>
          <w:szCs w:val="24"/>
        </w:rPr>
      </w:pPr>
      <w:r w:rsidDel="00000000" w:rsidR="00000000" w:rsidRPr="00000000">
        <w:rPr>
          <w:b w:val="1"/>
          <w:sz w:val="24"/>
          <w:szCs w:val="24"/>
          <w:rtl w:val="0"/>
        </w:rPr>
        <w:t xml:space="preserve">Annex C</w:t>
      </w:r>
    </w:p>
    <w:p w:rsidR="00000000" w:rsidDel="00000000" w:rsidP="00000000" w:rsidRDefault="00000000" w:rsidRPr="00000000" w14:paraId="0000030D">
      <w:pPr>
        <w:tabs>
          <w:tab w:val="left" w:pos="3960"/>
        </w:tabs>
        <w:spacing w:line="276" w:lineRule="auto"/>
        <w:rPr>
          <w:b w:val="1"/>
        </w:rPr>
      </w:pPr>
      <w:r w:rsidDel="00000000" w:rsidR="00000000" w:rsidRPr="00000000">
        <w:rPr>
          <w:rtl w:val="0"/>
        </w:rPr>
      </w:r>
    </w:p>
    <w:p w:rsidR="00000000" w:rsidDel="00000000" w:rsidP="00000000" w:rsidRDefault="00000000" w:rsidRPr="00000000" w14:paraId="0000030E">
      <w:pPr>
        <w:tabs>
          <w:tab w:val="left" w:pos="3960"/>
        </w:tabs>
        <w:spacing w:line="276" w:lineRule="auto"/>
        <w:rPr>
          <w:b w:val="1"/>
        </w:rPr>
      </w:pPr>
      <w:r w:rsidDel="00000000" w:rsidR="00000000" w:rsidRPr="00000000">
        <w:rPr>
          <w:rtl w:val="0"/>
        </w:rPr>
      </w:r>
    </w:p>
    <w:p w:rsidR="00000000" w:rsidDel="00000000" w:rsidP="00000000" w:rsidRDefault="00000000" w:rsidRPr="00000000" w14:paraId="0000030F">
      <w:pPr>
        <w:tabs>
          <w:tab w:val="left" w:pos="3960"/>
        </w:tabs>
        <w:spacing w:line="276" w:lineRule="auto"/>
        <w:jc w:val="center"/>
        <w:rPr>
          <w:b w:val="1"/>
        </w:rPr>
      </w:pPr>
      <w:r w:rsidDel="00000000" w:rsidR="00000000" w:rsidRPr="00000000">
        <w:rPr>
          <w:b w:val="1"/>
          <w:rtl w:val="0"/>
        </w:rPr>
        <w:t xml:space="preserve">Programme of the additional (advanced) training</w:t>
      </w:r>
    </w:p>
    <w:p w:rsidR="00000000" w:rsidDel="00000000" w:rsidP="00000000" w:rsidRDefault="00000000" w:rsidRPr="00000000" w14:paraId="00000310">
      <w:pPr>
        <w:tabs>
          <w:tab w:val="left" w:pos="3960"/>
        </w:tabs>
        <w:spacing w:line="276" w:lineRule="auto"/>
        <w:jc w:val="center"/>
        <w:rPr/>
      </w:pPr>
      <w:r w:rsidDel="00000000" w:rsidR="00000000" w:rsidRPr="00000000">
        <w:rPr>
          <w:rtl w:val="0"/>
        </w:rPr>
      </w:r>
    </w:p>
    <w:p w:rsidR="00000000" w:rsidDel="00000000" w:rsidP="00000000" w:rsidRDefault="00000000" w:rsidRPr="00000000" w14:paraId="00000311">
      <w:pPr>
        <w:numPr>
          <w:ilvl w:val="0"/>
          <w:numId w:val="19"/>
        </w:numPr>
        <w:tabs>
          <w:tab w:val="left" w:pos="3960"/>
        </w:tabs>
        <w:spacing w:line="276" w:lineRule="auto"/>
        <w:ind w:left="720" w:hanging="360"/>
        <w:jc w:val="both"/>
        <w:rPr/>
      </w:pPr>
      <w:r w:rsidDel="00000000" w:rsidR="00000000" w:rsidRPr="00000000">
        <w:rPr>
          <w:rtl w:val="0"/>
        </w:rPr>
        <w:t xml:space="preserve">The training programme should be designed to train people who have taken the “First Responder” training.</w:t>
      </w:r>
    </w:p>
    <w:p w:rsidR="00000000" w:rsidDel="00000000" w:rsidP="00000000" w:rsidRDefault="00000000" w:rsidRPr="00000000" w14:paraId="00000312">
      <w:pPr>
        <w:tabs>
          <w:tab w:val="left" w:pos="3960"/>
        </w:tabs>
        <w:spacing w:line="276" w:lineRule="auto"/>
        <w:jc w:val="both"/>
        <w:rPr/>
      </w:pPr>
      <w:r w:rsidDel="00000000" w:rsidR="00000000" w:rsidRPr="00000000">
        <w:rPr>
          <w:rtl w:val="0"/>
        </w:rPr>
      </w:r>
    </w:p>
    <w:p w:rsidR="00000000" w:rsidDel="00000000" w:rsidP="00000000" w:rsidRDefault="00000000" w:rsidRPr="00000000" w14:paraId="00000313">
      <w:pPr>
        <w:numPr>
          <w:ilvl w:val="0"/>
          <w:numId w:val="19"/>
        </w:numPr>
        <w:tabs>
          <w:tab w:val="left" w:pos="3960"/>
        </w:tabs>
        <w:spacing w:line="276" w:lineRule="auto"/>
        <w:ind w:left="720" w:hanging="360"/>
        <w:jc w:val="both"/>
        <w:rPr/>
      </w:pPr>
      <w:r w:rsidDel="00000000" w:rsidR="00000000" w:rsidRPr="00000000">
        <w:rPr>
          <w:rtl w:val="0"/>
        </w:rPr>
        <w:t xml:space="preserve">The programme should envisage theoretical and practical training of persons.</w:t>
      </w:r>
    </w:p>
    <w:p w:rsidR="00000000" w:rsidDel="00000000" w:rsidP="00000000" w:rsidRDefault="00000000" w:rsidRPr="00000000" w14:paraId="00000314">
      <w:pPr>
        <w:tabs>
          <w:tab w:val="left" w:pos="3960"/>
        </w:tabs>
        <w:spacing w:line="276" w:lineRule="auto"/>
        <w:jc w:val="both"/>
        <w:rPr/>
      </w:pPr>
      <w:r w:rsidDel="00000000" w:rsidR="00000000" w:rsidRPr="00000000">
        <w:rPr>
          <w:rtl w:val="0"/>
        </w:rPr>
      </w:r>
    </w:p>
    <w:p w:rsidR="00000000" w:rsidDel="00000000" w:rsidP="00000000" w:rsidRDefault="00000000" w:rsidRPr="00000000" w14:paraId="00000315">
      <w:pPr>
        <w:numPr>
          <w:ilvl w:val="0"/>
          <w:numId w:val="19"/>
        </w:numPr>
        <w:tabs>
          <w:tab w:val="left" w:pos="3960"/>
        </w:tabs>
        <w:spacing w:line="276" w:lineRule="auto"/>
        <w:ind w:left="720" w:hanging="360"/>
        <w:jc w:val="both"/>
        <w:rPr/>
      </w:pPr>
      <w:r w:rsidDel="00000000" w:rsidR="00000000" w:rsidRPr="00000000">
        <w:rPr>
          <w:rtl w:val="0"/>
        </w:rPr>
        <w:t xml:space="preserve">Programme length should be 16 hours (2 days).</w:t>
      </w:r>
    </w:p>
    <w:p w:rsidR="00000000" w:rsidDel="00000000" w:rsidP="00000000" w:rsidRDefault="00000000" w:rsidRPr="00000000" w14:paraId="00000316">
      <w:pPr>
        <w:tabs>
          <w:tab w:val="left" w:pos="3960"/>
        </w:tabs>
        <w:spacing w:line="276" w:lineRule="auto"/>
        <w:jc w:val="both"/>
        <w:rPr/>
      </w:pPr>
      <w:r w:rsidDel="00000000" w:rsidR="00000000" w:rsidRPr="00000000">
        <w:rPr>
          <w:rtl w:val="0"/>
        </w:rPr>
      </w:r>
    </w:p>
    <w:p w:rsidR="00000000" w:rsidDel="00000000" w:rsidP="00000000" w:rsidRDefault="00000000" w:rsidRPr="00000000" w14:paraId="00000317">
      <w:pPr>
        <w:numPr>
          <w:ilvl w:val="0"/>
          <w:numId w:val="19"/>
        </w:numPr>
        <w:tabs>
          <w:tab w:val="left" w:pos="3960"/>
        </w:tabs>
        <w:spacing w:line="276" w:lineRule="auto"/>
        <w:ind w:left="720" w:hanging="360"/>
        <w:jc w:val="both"/>
        <w:rPr/>
      </w:pPr>
      <w:r w:rsidDel="00000000" w:rsidR="00000000" w:rsidRPr="00000000">
        <w:rPr>
          <w:rtl w:val="0"/>
        </w:rPr>
        <w:t xml:space="preserve">The programme of the theoretical course should be about 20% of the programme and cover the following topics:</w:t>
      </w:r>
    </w:p>
    <w:p w:rsidR="00000000" w:rsidDel="00000000" w:rsidP="00000000" w:rsidRDefault="00000000" w:rsidRPr="00000000" w14:paraId="00000318">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319">
      <w:pPr>
        <w:numPr>
          <w:ilvl w:val="0"/>
          <w:numId w:val="16"/>
        </w:numPr>
        <w:tabs>
          <w:tab w:val="left" w:pos="3960"/>
        </w:tabs>
        <w:spacing w:line="276" w:lineRule="auto"/>
        <w:ind w:left="720" w:hanging="360"/>
        <w:jc w:val="both"/>
        <w:rPr/>
      </w:pPr>
      <w:r w:rsidDel="00000000" w:rsidR="00000000" w:rsidRPr="00000000">
        <w:rPr>
          <w:rtl w:val="0"/>
        </w:rPr>
        <w:t xml:space="preserve">algorithm of actions during mass events and injuries of a large number of people (triage of the wounded, organisation of relief centres, evacuation from the scene, report for the transfer of the wounded to the medical staff);</w:t>
      </w:r>
    </w:p>
    <w:p w:rsidR="00000000" w:rsidDel="00000000" w:rsidP="00000000" w:rsidRDefault="00000000" w:rsidRPr="00000000" w14:paraId="0000031A">
      <w:pPr>
        <w:numPr>
          <w:ilvl w:val="0"/>
          <w:numId w:val="16"/>
        </w:numPr>
        <w:tabs>
          <w:tab w:val="left" w:pos="3960"/>
        </w:tabs>
        <w:spacing w:line="276" w:lineRule="auto"/>
        <w:ind w:left="720" w:hanging="360"/>
        <w:jc w:val="both"/>
        <w:rPr/>
      </w:pPr>
      <w:r w:rsidDel="00000000" w:rsidR="00000000" w:rsidRPr="00000000">
        <w:rPr>
          <w:rtl w:val="0"/>
        </w:rPr>
        <w:t xml:space="preserve">characteristics of mine-explosive injuries. Clinical characteristics of mine-explosive injuries. Providing medical aid to the wounded with mine-explosive injuries at the pre-hospital stage. Transportation of victims;</w:t>
      </w:r>
    </w:p>
    <w:p w:rsidR="00000000" w:rsidDel="00000000" w:rsidP="00000000" w:rsidRDefault="00000000" w:rsidRPr="00000000" w14:paraId="0000031B">
      <w:pPr>
        <w:numPr>
          <w:ilvl w:val="0"/>
          <w:numId w:val="16"/>
        </w:numPr>
        <w:tabs>
          <w:tab w:val="left" w:pos="3960"/>
        </w:tabs>
        <w:spacing w:line="276" w:lineRule="auto"/>
        <w:ind w:left="720" w:hanging="360"/>
        <w:jc w:val="both"/>
        <w:rPr/>
      </w:pPr>
      <w:r w:rsidDel="00000000" w:rsidR="00000000" w:rsidRPr="00000000">
        <w:rPr>
          <w:rtl w:val="0"/>
        </w:rPr>
        <w:t xml:space="preserve">first aid with bullet wounds. General principles of providing first aid with bullet wounds.</w:t>
      </w:r>
    </w:p>
    <w:p w:rsidR="00000000" w:rsidDel="00000000" w:rsidP="00000000" w:rsidRDefault="00000000" w:rsidRPr="00000000" w14:paraId="0000031C">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31D">
      <w:pPr>
        <w:numPr>
          <w:ilvl w:val="0"/>
          <w:numId w:val="11"/>
        </w:numPr>
        <w:tabs>
          <w:tab w:val="left" w:pos="3960"/>
        </w:tabs>
        <w:spacing w:line="276" w:lineRule="auto"/>
        <w:ind w:left="720" w:hanging="360"/>
        <w:jc w:val="both"/>
        <w:rPr/>
      </w:pPr>
      <w:r w:rsidDel="00000000" w:rsidR="00000000" w:rsidRPr="00000000">
        <w:rPr>
          <w:rtl w:val="0"/>
        </w:rPr>
        <w:t xml:space="preserve">The programme of the practical part should make about 80% of the general programme and cover the following: </w:t>
      </w:r>
    </w:p>
    <w:p w:rsidR="00000000" w:rsidDel="00000000" w:rsidP="00000000" w:rsidRDefault="00000000" w:rsidRPr="00000000" w14:paraId="0000031E">
      <w:pPr>
        <w:tabs>
          <w:tab w:val="left" w:pos="3960"/>
        </w:tabs>
        <w:spacing w:line="276" w:lineRule="auto"/>
        <w:ind w:left="720" w:firstLine="0"/>
        <w:jc w:val="both"/>
        <w:rPr/>
      </w:pPr>
      <w:r w:rsidDel="00000000" w:rsidR="00000000" w:rsidRPr="00000000">
        <w:rPr>
          <w:rtl w:val="0"/>
        </w:rPr>
      </w:r>
    </w:p>
    <w:p w:rsidR="00000000" w:rsidDel="00000000" w:rsidP="00000000" w:rsidRDefault="00000000" w:rsidRPr="00000000" w14:paraId="0000031F">
      <w:pPr>
        <w:numPr>
          <w:ilvl w:val="0"/>
          <w:numId w:val="7"/>
        </w:numPr>
        <w:tabs>
          <w:tab w:val="left" w:pos="3960"/>
        </w:tabs>
        <w:spacing w:line="276" w:lineRule="auto"/>
        <w:ind w:left="720" w:hanging="360"/>
        <w:jc w:val="both"/>
        <w:rPr/>
      </w:pPr>
      <w:r w:rsidDel="00000000" w:rsidR="00000000" w:rsidRPr="00000000">
        <w:rPr>
          <w:rtl w:val="0"/>
        </w:rPr>
        <w:t xml:space="preserve">practical work on the algorithm of actions during mass events;</w:t>
      </w:r>
    </w:p>
    <w:p w:rsidR="00000000" w:rsidDel="00000000" w:rsidP="00000000" w:rsidRDefault="00000000" w:rsidRPr="00000000" w14:paraId="00000320">
      <w:pPr>
        <w:numPr>
          <w:ilvl w:val="0"/>
          <w:numId w:val="7"/>
        </w:numPr>
        <w:tabs>
          <w:tab w:val="left" w:pos="3960"/>
        </w:tabs>
        <w:spacing w:line="276" w:lineRule="auto"/>
        <w:ind w:left="720" w:hanging="360"/>
        <w:jc w:val="both"/>
        <w:rPr/>
      </w:pPr>
      <w:r w:rsidDel="00000000" w:rsidR="00000000" w:rsidRPr="00000000">
        <w:rPr>
          <w:rtl w:val="0"/>
        </w:rPr>
        <w:t xml:space="preserve">practical work on the algorithm of actions during mass injuries of the large number of people;</w:t>
      </w:r>
    </w:p>
    <w:p w:rsidR="00000000" w:rsidDel="00000000" w:rsidP="00000000" w:rsidRDefault="00000000" w:rsidRPr="00000000" w14:paraId="00000321">
      <w:pPr>
        <w:numPr>
          <w:ilvl w:val="0"/>
          <w:numId w:val="7"/>
        </w:numPr>
        <w:tabs>
          <w:tab w:val="left" w:pos="3960"/>
        </w:tabs>
        <w:spacing w:line="276" w:lineRule="auto"/>
        <w:ind w:left="720" w:hanging="360"/>
        <w:jc w:val="both"/>
        <w:rPr/>
      </w:pPr>
      <w:r w:rsidDel="00000000" w:rsidR="00000000" w:rsidRPr="00000000">
        <w:rPr>
          <w:rtl w:val="0"/>
        </w:rPr>
        <w:t xml:space="preserve">practice of first aid provision for mine-explosive injuries;</w:t>
      </w:r>
    </w:p>
    <w:p w:rsidR="00000000" w:rsidDel="00000000" w:rsidP="00000000" w:rsidRDefault="00000000" w:rsidRPr="00000000" w14:paraId="00000322">
      <w:pPr>
        <w:numPr>
          <w:ilvl w:val="0"/>
          <w:numId w:val="7"/>
        </w:numPr>
        <w:tabs>
          <w:tab w:val="left" w:pos="3960"/>
        </w:tabs>
        <w:spacing w:line="276" w:lineRule="auto"/>
        <w:ind w:left="720" w:hanging="360"/>
        <w:jc w:val="both"/>
        <w:rPr/>
      </w:pPr>
      <w:r w:rsidDel="00000000" w:rsidR="00000000" w:rsidRPr="00000000">
        <w:rPr>
          <w:rtl w:val="0"/>
        </w:rPr>
        <w:t xml:space="preserve">practice of first aid provision for bullet injuries;</w:t>
      </w:r>
    </w:p>
    <w:p w:rsidR="00000000" w:rsidDel="00000000" w:rsidP="00000000" w:rsidRDefault="00000000" w:rsidRPr="00000000" w14:paraId="00000323">
      <w:pPr>
        <w:numPr>
          <w:ilvl w:val="0"/>
          <w:numId w:val="7"/>
        </w:numPr>
        <w:tabs>
          <w:tab w:val="left" w:pos="3960"/>
        </w:tabs>
        <w:spacing w:line="276" w:lineRule="auto"/>
        <w:ind w:left="720" w:hanging="360"/>
        <w:jc w:val="both"/>
        <w:rPr/>
      </w:pPr>
      <w:r w:rsidDel="00000000" w:rsidR="00000000" w:rsidRPr="00000000">
        <w:rPr>
          <w:rtl w:val="0"/>
        </w:rPr>
        <w:t xml:space="preserve">simulation of a case of mass traumatising during a mass event with the involvement of 15-20 “injured” people.</w:t>
      </w:r>
    </w:p>
    <w:p w:rsidR="00000000" w:rsidDel="00000000" w:rsidP="00000000" w:rsidRDefault="00000000" w:rsidRPr="00000000" w14:paraId="00000324">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5">
      <w:pPr>
        <w:tabs>
          <w:tab w:val="left" w:pos="3960"/>
        </w:tabs>
        <w:spacing w:line="276" w:lineRule="auto"/>
        <w:jc w:val="both"/>
        <w:rPr/>
      </w:pPr>
      <w:r w:rsidDel="00000000" w:rsidR="00000000" w:rsidRPr="00000000">
        <w:rPr>
          <w:rtl w:val="0"/>
        </w:rPr>
        <w:t xml:space="preserve">The Supplier should ensure the availability of the required materials for this part of the training (theoretical materials, equipment for practical classes).</w:t>
      </w:r>
    </w:p>
    <w:p w:rsidR="00000000" w:rsidDel="00000000" w:rsidP="00000000" w:rsidRDefault="00000000" w:rsidRPr="00000000" w14:paraId="00000326">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7">
      <w:pPr>
        <w:tabs>
          <w:tab w:val="left" w:pos="3960"/>
        </w:tabs>
        <w:spacing w:line="276" w:lineRule="auto"/>
        <w:jc w:val="both"/>
        <w:rPr>
          <w:b w:val="1"/>
        </w:rPr>
      </w:pPr>
      <w:r w:rsidDel="00000000" w:rsidR="00000000" w:rsidRPr="00000000">
        <w:rPr>
          <w:b w:val="1"/>
          <w:rtl w:val="0"/>
        </w:rPr>
        <w:t xml:space="preserve">The NPU shall ensure the availability of the required number of people (up to 100 people, including 15-20 “injured”) to simulate a mass event and to work out the practical part. Trauma-like make up shall be applied by the Service provider to 15-20 police officers to resemble different types of injuries. </w:t>
      </w:r>
    </w:p>
    <w:p w:rsidR="00000000" w:rsidDel="00000000" w:rsidP="00000000" w:rsidRDefault="00000000" w:rsidRPr="00000000" w14:paraId="00000328">
      <w:pPr>
        <w:tabs>
          <w:tab w:val="left" w:pos="3960"/>
        </w:tabs>
        <w:spacing w:line="276" w:lineRule="auto"/>
        <w:jc w:val="both"/>
        <w:rPr>
          <w:b w:val="1"/>
        </w:rPr>
      </w:pPr>
      <w:r w:rsidDel="00000000" w:rsidR="00000000" w:rsidRPr="00000000">
        <w:rPr>
          <w:rtl w:val="0"/>
        </w:rPr>
      </w:r>
    </w:p>
    <w:p w:rsidR="00000000" w:rsidDel="00000000" w:rsidP="00000000" w:rsidRDefault="00000000" w:rsidRPr="00000000" w14:paraId="00000329">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A">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B">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C">
      <w:pPr>
        <w:tabs>
          <w:tab w:val="left" w:pos="3960"/>
        </w:tabs>
        <w:spacing w:line="276" w:lineRule="auto"/>
        <w:jc w:val="both"/>
        <w:rPr/>
      </w:pPr>
      <w:r w:rsidDel="00000000" w:rsidR="00000000" w:rsidRPr="00000000">
        <w:rPr>
          <w:rtl w:val="0"/>
        </w:rPr>
      </w:r>
    </w:p>
    <w:p w:rsidR="00000000" w:rsidDel="00000000" w:rsidP="00000000" w:rsidRDefault="00000000" w:rsidRPr="00000000" w14:paraId="0000032D">
      <w:pPr>
        <w:tabs>
          <w:tab w:val="left" w:pos="3960"/>
        </w:tabs>
        <w:spacing w:line="276" w:lineRule="auto"/>
        <w:jc w:val="both"/>
        <w:rPr/>
      </w:pPr>
      <w:bookmarkStart w:colFirst="0" w:colLast="0" w:name="_heading=h.gjdgxs" w:id="0"/>
      <w:bookmarkEnd w:id="0"/>
      <w:r w:rsidDel="00000000" w:rsidR="00000000" w:rsidRPr="00000000">
        <w:rPr>
          <w:rtl w:val="0"/>
        </w:rPr>
      </w:r>
    </w:p>
    <w:p w:rsidR="00000000" w:rsidDel="00000000" w:rsidP="00000000" w:rsidRDefault="00000000" w:rsidRPr="00000000" w14:paraId="0000032E">
      <w:pPr>
        <w:shd w:fill="ffffff" w:val="clear"/>
        <w:spacing w:after="300" w:before="160" w:line="276" w:lineRule="auto"/>
        <w:ind w:right="460"/>
        <w:rPr/>
      </w:pPr>
      <w:r w:rsidDel="00000000" w:rsidR="00000000" w:rsidRPr="00000000">
        <w:rPr>
          <w:rtl w:val="0"/>
        </w:rPr>
      </w:r>
    </w:p>
    <w:p w:rsidR="00000000" w:rsidDel="00000000" w:rsidP="00000000" w:rsidRDefault="00000000" w:rsidRPr="00000000" w14:paraId="0000032F">
      <w:pPr>
        <w:shd w:fill="ffffff" w:val="clear"/>
        <w:spacing w:after="300" w:before="160" w:line="276" w:lineRule="auto"/>
        <w:ind w:right="460"/>
        <w:rPr/>
      </w:pPr>
      <w:r w:rsidDel="00000000" w:rsidR="00000000" w:rsidRPr="00000000">
        <w:rPr>
          <w:rtl w:val="0"/>
        </w:rPr>
      </w:r>
    </w:p>
    <w:p w:rsidR="00000000" w:rsidDel="00000000" w:rsidP="00000000" w:rsidRDefault="00000000" w:rsidRPr="00000000" w14:paraId="00000330">
      <w:pPr>
        <w:pBdr>
          <w:top w:space="0" w:sz="0" w:val="nil"/>
          <w:left w:space="0" w:sz="0" w:val="nil"/>
          <w:bottom w:space="0" w:sz="0" w:val="nil"/>
          <w:right w:space="0" w:sz="0" w:val="nil"/>
          <w:between w:space="0" w:sz="0" w:val="nil"/>
        </w:pBdr>
        <w:tabs>
          <w:tab w:val="left" w:pos="-720"/>
          <w:tab w:val="left" w:pos="0"/>
          <w:tab w:val="left" w:pos="720"/>
          <w:tab w:val="right" w:pos="8640"/>
        </w:tabs>
        <w:ind w:left="1440" w:firstLine="0"/>
        <w:rPr>
          <w:b w:val="1"/>
          <w:color w:val="000000"/>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spacing w:line="276" w:lineRule="auto"/>
      <w:rPr>
        <w:color w:val="000000"/>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337">
          <w:pPr>
            <w:pBdr>
              <w:top w:space="0" w:sz="0" w:val="nil"/>
              <w:left w:space="0" w:sz="0" w:val="nil"/>
              <w:bottom w:space="0" w:sz="0" w:val="nil"/>
              <w:right w:space="0" w:sz="0" w:val="nil"/>
              <w:between w:space="0" w:sz="0" w:val="nil"/>
            </w:pBdr>
            <w:tabs>
              <w:tab w:val="center" w:pos="4320"/>
              <w:tab w:val="right" w:pos="8640"/>
            </w:tabs>
            <w:rPr>
              <w:rFonts w:ascii="Arial" w:cs="Arial" w:eastAsia="Arial" w:hAnsi="Arial"/>
              <w:color w:val="000000"/>
              <w:sz w:val="18"/>
              <w:szCs w:val="18"/>
            </w:rPr>
          </w:pPr>
          <w:r w:rsidDel="00000000" w:rsidR="00000000" w:rsidRPr="00000000">
            <w:rPr>
              <w:color w:val="000000"/>
              <w:sz w:val="18"/>
              <w:szCs w:val="18"/>
            </w:rPr>
            <w:drawing>
              <wp:inline distB="0" distT="0" distL="0" distR="0">
                <wp:extent cx="844475" cy="144000"/>
                <wp:effectExtent b="0" l="0" r="0" t="0"/>
                <wp:docPr id="2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338">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color w:val="000000"/>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339">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spacing w:line="276" w:lineRule="auto"/>
      <w:rPr>
        <w:b w:val="1"/>
        <w:color w:val="000000"/>
      </w:rPr>
    </w:pPr>
    <w:r w:rsidDel="00000000" w:rsidR="00000000" w:rsidRPr="00000000">
      <w:rPr>
        <w:rtl w:val="0"/>
      </w:rPr>
    </w:r>
  </w:p>
  <w:tbl>
    <w:tblPr>
      <w:tblStyle w:val="Table6"/>
      <w:tblW w:w="19778.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rHeight w:val="66.00000000000136" w:hRule="atLeast"/>
        <w:tblHeader w:val="0"/>
      </w:trPr>
      <w:tc>
        <w:tcPr/>
        <w:p w:rsidR="00000000" w:rsidDel="00000000" w:rsidP="00000000" w:rsidRDefault="00000000" w:rsidRPr="00000000" w14:paraId="00000332">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UNOPS E-Sourcing </w:t>
          </w:r>
          <w:r w:rsidDel="00000000" w:rsidR="00000000" w:rsidRPr="00000000">
            <w:rPr>
              <w:rFonts w:ascii="Arial" w:cs="Arial" w:eastAsia="Arial" w:hAnsi="Arial"/>
              <w:sz w:val="18"/>
              <w:szCs w:val="18"/>
              <w:rtl w:val="0"/>
            </w:rPr>
            <w:t xml:space="preserve">RFQ/2022/40711</w:t>
          </w:r>
        </w:p>
        <w:p w:rsidR="00000000" w:rsidDel="00000000" w:rsidP="00000000" w:rsidRDefault="00000000" w:rsidRPr="00000000" w14:paraId="00000333">
          <w:pPr>
            <w:pBdr>
              <w:top w:space="0" w:sz="0" w:val="nil"/>
              <w:left w:space="0" w:sz="0" w:val="nil"/>
              <w:bottom w:space="0" w:sz="0" w:val="nil"/>
              <w:right w:space="0" w:sz="0" w:val="nil"/>
              <w:between w:space="0" w:sz="0" w:val="nil"/>
            </w:pBdr>
            <w:tabs>
              <w:tab w:val="center" w:pos="4320"/>
              <w:tab w:val="right" w:pos="8640"/>
            </w:tabs>
            <w:jc w:val="center"/>
            <w:rPr>
              <w:rFonts w:ascii="Arial" w:cs="Arial" w:eastAsia="Arial" w:hAnsi="Arial"/>
              <w:color w:val="000000"/>
              <w:sz w:val="18"/>
              <w:szCs w:val="18"/>
            </w:rPr>
          </w:pP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18"/>
              <w:szCs w:val="18"/>
              <w:rtl w:val="0"/>
            </w:rPr>
            <w:t xml:space="preserve"> </w:t>
          </w:r>
        </w:p>
      </w:tc>
      <w:tc>
        <w:tcPr/>
        <w:p w:rsidR="00000000" w:rsidDel="00000000" w:rsidP="00000000" w:rsidRDefault="00000000" w:rsidRPr="00000000" w14:paraId="00000334">
          <w:pPr>
            <w:pBdr>
              <w:top w:space="0" w:sz="0" w:val="nil"/>
              <w:left w:space="0" w:sz="0" w:val="nil"/>
              <w:bottom w:space="0" w:sz="0" w:val="nil"/>
              <w:right w:space="0" w:sz="0" w:val="nil"/>
              <w:between w:space="0" w:sz="0" w:val="nil"/>
            </w:pBdr>
            <w:tabs>
              <w:tab w:val="center" w:pos="4320"/>
              <w:tab w:val="right" w:pos="8640"/>
            </w:tabs>
            <w:jc w:val="righ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ITB Ref No: </w:t>
          </w:r>
          <w:r w:rsidDel="00000000" w:rsidR="00000000" w:rsidRPr="00000000">
            <w:rPr>
              <w:rFonts w:ascii="Arial" w:cs="Arial" w:eastAsia="Arial" w:hAnsi="Arial"/>
              <w:color w:val="000000"/>
              <w:sz w:val="18"/>
              <w:szCs w:val="18"/>
              <w:highlight w:val="yellow"/>
              <w:rtl w:val="0"/>
            </w:rPr>
            <w:t xml:space="preserve">xxx</w:t>
          </w:r>
          <w:r w:rsidDel="00000000" w:rsidR="00000000" w:rsidRPr="00000000">
            <w:rPr>
              <w:rtl w:val="0"/>
            </w:rPr>
          </w:r>
        </w:p>
      </w:tc>
    </w:tr>
  </w:tbl>
  <w:p w:rsidR="00000000" w:rsidDel="00000000" w:rsidP="00000000" w:rsidRDefault="00000000" w:rsidRPr="00000000" w14:paraId="00000335">
    <w:pPr>
      <w:pBdr>
        <w:top w:space="0" w:sz="0" w:val="nil"/>
        <w:left w:space="0" w:sz="0" w:val="nil"/>
        <w:bottom w:space="0" w:sz="0" w:val="nil"/>
        <w:right w:space="0" w:sz="0" w:val="nil"/>
        <w:between w:space="0" w:sz="0" w:val="nil"/>
      </w:pBdr>
      <w:tabs>
        <w:tab w:val="center" w:pos="4320"/>
        <w:tab w:val="right"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qFormat w:val="1"/>
    <w:rsid w:val="00E51BCE"/>
  </w:style>
  <w:style w:type="paragraph" w:styleId="Heading1">
    <w:name w:val="heading 1"/>
    <w:basedOn w:val="Normal"/>
    <w:next w:val="Normal"/>
    <w:link w:val="Heading1Char"/>
    <w:uiPriority w:val="9"/>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
    <w:semiHidden w:val="1"/>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uiPriority w:val="9"/>
    <w:semiHidden w:val="1"/>
    <w:unhideWhenUsed w:val="1"/>
    <w:qFormat w:val="1"/>
    <w:rsid w:val="00226E7E"/>
    <w:pPr>
      <w:spacing w:after="280"/>
      <w:outlineLvl w:val="2"/>
    </w:pPr>
    <w:rPr>
      <w:b w:val="1"/>
      <w:bCs w:val="1"/>
      <w:sz w:val="22"/>
      <w:szCs w:val="22"/>
    </w:rPr>
  </w:style>
  <w:style w:type="paragraph" w:styleId="Heading4">
    <w:name w:val="heading 4"/>
    <w:basedOn w:val="Normal"/>
    <w:next w:val="Normal"/>
    <w:link w:val="Heading4Char"/>
    <w:uiPriority w:val="9"/>
    <w:semiHidden w:val="1"/>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uiPriority w:val="9"/>
    <w:semiHidden w:val="1"/>
    <w:unhideWhenUsed w:val="1"/>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semiHidden w:val="1"/>
    <w:unhideWhenUsed w:val="1"/>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link w:val="TitleChar"/>
    <w:uiPriority w:val="10"/>
    <w:qFormat w:val="1"/>
    <w:rsid w:val="000F752C"/>
    <w:pPr>
      <w:spacing w:after="60" w:before="240"/>
      <w:jc w:val="center"/>
      <w:outlineLvl w:val="0"/>
    </w:pPr>
    <w:rPr>
      <w:b w:val="1"/>
      <w:bCs w:val="1"/>
      <w:kern w:val="28"/>
      <w:sz w:val="32"/>
      <w:szCs w:val="32"/>
      <w:lang w:val="en-US"/>
    </w:rPr>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qFormat w:val="1"/>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iPriority w:val="99"/>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style>
  <w:style w:type="numbering" w:styleId="StyleNumbered1" w:customStyle="1">
    <w:name w:val="Style Numbered1"/>
    <w:basedOn w:val="NoList"/>
    <w:rsid w:val="00FF74EC"/>
  </w:style>
  <w:style w:type="numbering" w:styleId="StyleNumberedTimesNewRoman" w:customStyle="1">
    <w:name w:val="Style Numbered Times New Roman"/>
    <w:basedOn w:val="NoList"/>
    <w:rsid w:val="00FF74EC"/>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uiPriority w:val="99"/>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val="en-US"/>
    </w:rPr>
  </w:style>
  <w:style w:type="paragraph" w:styleId="ChapterNumber" w:customStyle="1">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val="en-US"/>
    </w:rPr>
  </w:style>
  <w:style w:type="paragraph" w:styleId="Headingwithnumbers" w:customStyle="1">
    <w:name w:val="Heading with numbers"/>
    <w:basedOn w:val="Heading1"/>
    <w:link w:val="HeadingwithnumbersChar"/>
    <w:qFormat w:val="1"/>
    <w:rsid w:val="00EF0F31"/>
    <w:pPr>
      <w:tabs>
        <w:tab w:val="num" w:pos="720"/>
      </w:tabs>
      <w:ind w:left="720" w:hanging="720"/>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6"/>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ilvl w:val="0"/>
        <w:numId w:val="0"/>
      </w:numPr>
      <w:tabs>
        <w:tab w:val="num" w:pos="2160"/>
      </w:tabs>
      <w:ind w:left="2160" w:hanging="720"/>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tabs>
        <w:tab w:val="num" w:pos="72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next w:val="Normal"/>
    <w:link w:val="SubtitleChar"/>
    <w:uiPriority w:val="11"/>
    <w:qFormat w:val="1"/>
    <w:pPr>
      <w:tabs>
        <w:tab w:val="left" w:pos="-1440"/>
        <w:tab w:val="left" w:pos="7200"/>
      </w:tabs>
      <w:ind w:left="630" w:right="634"/>
      <w:jc w:val="right"/>
    </w:pPr>
    <w:rPr>
      <w:rFonts w:ascii="Times New Roman" w:cs="Times New Roman" w:eastAsia="Times New Roman" w:hAnsi="Times New Roman"/>
      <w:b w:val="1"/>
      <w:sz w:val="24"/>
      <w:szCs w:val="24"/>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tabs>
        <w:tab w:val="num" w:pos="720"/>
      </w:tabs>
      <w:ind w:hanging="720"/>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rPr>
  </w:style>
  <w:style w:type="paragraph" w:styleId="Signature">
    <w:name w:val="Signature"/>
    <w:basedOn w:val="Normal"/>
    <w:link w:val="SignatureChar"/>
    <w:rsid w:val="00016AA2"/>
    <w:pPr>
      <w:ind w:left="5760"/>
    </w:pPr>
    <w:rPr>
      <w:rFonts w:ascii="Times New Roman" w:cs="Times New Roman" w:hAnsi="Times New Roman"/>
      <w:sz w:val="24"/>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rPr>
  </w:style>
  <w:style w:type="paragraph" w:styleId="Revision">
    <w:name w:val="Revision"/>
    <w:hidden w:val="1"/>
    <w:uiPriority w:val="99"/>
    <w:semiHidden w:val="1"/>
    <w:rsid w:val="00921D49"/>
    <w:rPr>
      <w:rFonts w:cs="Times New Roman" w:eastAsia="Calibri"/>
      <w:sz w:val="22"/>
      <w:szCs w:val="22"/>
      <w:lang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rPr>
  </w:style>
  <w:style w:type="paragraph" w:styleId="SectionVHeader" w:customStyle="1">
    <w:name w:val="Section V. Header"/>
    <w:basedOn w:val="Normal"/>
    <w:rsid w:val="00921D49"/>
    <w:pPr>
      <w:jc w:val="center"/>
    </w:pPr>
    <w:rPr>
      <w:rFonts w:ascii="Times New Roman" w:cs="Times New Roman" w:hAnsi="Times New Roman"/>
      <w:b w:val="1"/>
      <w:sz w:val="36"/>
      <w:szCs w:val="24"/>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rPr>
  </w:style>
  <w:style w:type="paragraph" w:styleId="Projectsubtitle" w:customStyle="1">
    <w:name w:val="Project subtitle"/>
    <w:basedOn w:val="Normal"/>
    <w:qFormat w:val="1"/>
    <w:rsid w:val="00B76576"/>
    <w:rPr>
      <w:rFonts w:cstheme="minorHAnsi" w:eastAsiaTheme="minorHAnsi"/>
      <w:color w:val="000000" w:themeColor="text1" w:themeShade="000080"/>
      <w:szCs w:val="24"/>
      <w:lang w:val="en-US"/>
    </w:rPr>
  </w:style>
  <w:style w:type="character" w:styleId="Documenttitle" w:customStyle="1">
    <w:name w:val="Document title"/>
    <w:basedOn w:val="DefaultParagraphFont"/>
    <w:uiPriority w:val="1"/>
    <w:qFormat w:val="1"/>
    <w:rsid w:val="00B76576"/>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B76576"/>
    <w:rPr>
      <w:rFonts w:ascii="Arial" w:cs="Arial" w:hAnsi="Arial" w:eastAsiaTheme="minorHAnsi"/>
      <w:color w:val="000000" w:themeColor="text1"/>
      <w:sz w:val="22"/>
      <w:lang w:eastAsia="en-US" w:val="en-US"/>
    </w:rPr>
  </w:style>
  <w:style w:type="numbering" w:styleId="NoList1" w:customStyle="1">
    <w:name w:val="No List1"/>
    <w:next w:val="NoList"/>
    <w:uiPriority w:val="99"/>
    <w:semiHidden w:val="1"/>
    <w:unhideWhenUsed w:val="1"/>
    <w:rsid w:val="00262E49"/>
  </w:style>
  <w:style w:type="table" w:styleId="TableGrid1" w:customStyle="1">
    <w:name w:val="Table Grid1"/>
    <w:basedOn w:val="TableNormal"/>
    <w:next w:val="TableGrid"/>
    <w:uiPriority w:val="59"/>
    <w:unhideWhenUsed w:val="1"/>
    <w:rsid w:val="00262E49"/>
    <w:rPr>
      <w:rFonts w:ascii="Times New Roman" w:cs="Times New Roman" w:eastAsia="PMingLiU" w:hAnsi="Times New Roman"/>
      <w:sz w:val="22"/>
      <w:szCs w:val="22"/>
      <w:lang w:bidi="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Normal1" w:customStyle="1">
    <w:name w:val="Table Normal1"/>
    <w:uiPriority w:val="2"/>
    <w:semiHidden w:val="1"/>
    <w:unhideWhenUsed w:val="1"/>
    <w:qFormat w:val="1"/>
    <w:rsid w:val="00262E49"/>
    <w:pPr>
      <w:widowControl w:val="0"/>
    </w:pPr>
    <w:rPr>
      <w:rFonts w:ascii="Calibri" w:cs="Times New Roman" w:eastAsia="Calibri" w:hAnsi="Calibri"/>
      <w:sz w:val="22"/>
      <w:szCs w:val="22"/>
      <w:lang w:bidi="en-GB"/>
    </w:rPr>
    <w:tblPr>
      <w:tblInd w:w="0.0" w:type="dxa"/>
      <w:tblCellMar>
        <w:top w:w="0.0" w:type="dxa"/>
        <w:left w:w="0.0" w:type="dxa"/>
        <w:bottom w:w="0.0" w:type="dxa"/>
        <w:right w:w="0.0" w:type="dxa"/>
      </w:tblCellMar>
    </w:tblPr>
  </w:style>
  <w:style w:type="table" w:styleId="TableGrid0" w:customStyle="1">
    <w:name w:val="TableGrid"/>
    <w:rsid w:val="00262E49"/>
    <w:rPr>
      <w:rFonts w:ascii="Calibri" w:cs="Times New Roman" w:hAnsi="Calibri"/>
      <w:sz w:val="22"/>
      <w:szCs w:val="22"/>
    </w:rPr>
    <w:tblPr>
      <w:tblCellMar>
        <w:top w:w="0.0" w:type="dxa"/>
        <w:left w:w="0.0" w:type="dxa"/>
        <w:bottom w:w="0.0" w:type="dxa"/>
        <w:right w:w="0.0" w:type="dxa"/>
      </w:tblCellMar>
    </w:tblPr>
  </w:style>
  <w:style w:type="paragraph" w:styleId="msonormal0" w:customStyle="1">
    <w:name w:val="msonormal"/>
    <w:basedOn w:val="Normal"/>
    <w:rsid w:val="00AB608A"/>
    <w:pPr>
      <w:spacing w:after="100" w:afterAutospacing="1" w:before="100" w:beforeAutospacing="1"/>
    </w:pPr>
    <w:rPr>
      <w:rFonts w:ascii="Times New Roman" w:cs="Times New Roman" w:hAnsi="Times New Roman"/>
      <w:sz w:val="24"/>
      <w:szCs w:val="24"/>
    </w:rPr>
  </w:style>
  <w:style w:type="paragraph" w:styleId="xl66" w:customStyle="1">
    <w:name w:val="xl66"/>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67" w:customStyle="1">
    <w:name w:val="xl67"/>
    <w:basedOn w:val="Normal"/>
    <w:rsid w:val="00AB608A"/>
    <w:pPr>
      <w:pBdr>
        <w:top w:color="auto" w:space="0" w:sz="4" w:val="single"/>
        <w:left w:color="auto" w:space="0" w:sz="4" w:val="single"/>
        <w:bottom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8" w:customStyle="1">
    <w:name w:val="xl68"/>
    <w:basedOn w:val="Normal"/>
    <w:rsid w:val="00AB608A"/>
    <w:pPr>
      <w:pBdr>
        <w:top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b w:val="1"/>
      <w:bCs w:val="1"/>
      <w:sz w:val="24"/>
      <w:szCs w:val="24"/>
    </w:rPr>
  </w:style>
  <w:style w:type="paragraph" w:styleId="xl69" w:customStyle="1">
    <w:name w:val="xl69"/>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0" w:customStyle="1">
    <w:name w:val="xl70"/>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1" w:customStyle="1">
    <w:name w:val="xl71"/>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b w:val="1"/>
      <w:bCs w:val="1"/>
      <w:sz w:val="24"/>
      <w:szCs w:val="24"/>
    </w:rPr>
  </w:style>
  <w:style w:type="paragraph" w:styleId="xl72" w:customStyle="1">
    <w:name w:val="xl72"/>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3" w:customStyle="1">
    <w:name w:val="xl7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4" w:customStyle="1">
    <w:name w:val="xl7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75" w:customStyle="1">
    <w:name w:val="xl7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76" w:customStyle="1">
    <w:name w:val="xl76"/>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7" w:customStyle="1">
    <w:name w:val="xl77"/>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78" w:customStyle="1">
    <w:name w:val="xl7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79" w:customStyle="1">
    <w:name w:val="xl79"/>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0" w:customStyle="1">
    <w:name w:val="xl80"/>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rPr>
  </w:style>
  <w:style w:type="paragraph" w:styleId="xl81" w:customStyle="1">
    <w:name w:val="xl81"/>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2" w:customStyle="1">
    <w:name w:val="xl82"/>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83" w:customStyle="1">
    <w:name w:val="xl83"/>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4" w:customStyle="1">
    <w:name w:val="xl84"/>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85" w:customStyle="1">
    <w:name w:val="xl85"/>
    <w:basedOn w:val="Normal"/>
    <w:rsid w:val="00AB608A"/>
    <w:pPr>
      <w:pBdr>
        <w:top w:color="auto" w:space="0" w:sz="4" w:val="single"/>
        <w:left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6" w:customStyle="1">
    <w:name w:val="xl86"/>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7" w:customStyle="1">
    <w:name w:val="xl87"/>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i w:val="1"/>
      <w:iCs w:val="1"/>
      <w:sz w:val="24"/>
      <w:szCs w:val="24"/>
    </w:rPr>
  </w:style>
  <w:style w:type="paragraph" w:styleId="xl88" w:customStyle="1">
    <w:name w:val="xl88"/>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89" w:customStyle="1">
    <w:name w:val="xl89"/>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0" w:customStyle="1">
    <w:name w:val="xl90"/>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1" w:customStyle="1">
    <w:name w:val="xl91"/>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2" w:customStyle="1">
    <w:name w:val="xl92"/>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i w:val="1"/>
      <w:iCs w:val="1"/>
      <w:sz w:val="24"/>
      <w:szCs w:val="24"/>
    </w:rPr>
  </w:style>
  <w:style w:type="paragraph" w:styleId="xl93" w:customStyle="1">
    <w:name w:val="xl93"/>
    <w:basedOn w:val="Normal"/>
    <w:rsid w:val="00AB608A"/>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4" w:customStyle="1">
    <w:name w:val="xl94"/>
    <w:basedOn w:val="Normal"/>
    <w:rsid w:val="00AB608A"/>
    <w:pPr>
      <w:pBdr>
        <w:top w:color="auto" w:space="0" w:sz="4" w:val="single"/>
        <w:bottom w:color="auto" w:space="0" w:sz="4" w:val="single"/>
        <w:right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xl95" w:customStyle="1">
    <w:name w:val="xl95"/>
    <w:basedOn w:val="Normal"/>
    <w:rsid w:val="00AB608A"/>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6" w:customStyle="1">
    <w:name w:val="xl96"/>
    <w:basedOn w:val="Normal"/>
    <w:rsid w:val="00AB608A"/>
    <w:pPr>
      <w:pBdr>
        <w:top w:color="auto" w:space="0" w:sz="4" w:val="single"/>
        <w:left w:color="auto" w:space="0" w:sz="4" w:val="single"/>
        <w:bottom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7" w:customStyle="1">
    <w:name w:val="xl97"/>
    <w:basedOn w:val="Normal"/>
    <w:rsid w:val="00AB608A"/>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b w:val="1"/>
      <w:bCs w:val="1"/>
      <w:sz w:val="24"/>
      <w:szCs w:val="24"/>
    </w:rPr>
  </w:style>
  <w:style w:type="paragraph" w:styleId="xl98" w:customStyle="1">
    <w:name w:val="xl98"/>
    <w:basedOn w:val="Normal"/>
    <w:rsid w:val="00316BCC"/>
    <w:pPr>
      <w:pBdr>
        <w:top w:color="auto" w:space="0" w:sz="4" w:val="single"/>
        <w:bottom w:color="auto" w:space="0" w:sz="4" w:val="single"/>
        <w:right w:color="auto" w:space="0" w:sz="4" w:val="single"/>
      </w:pBdr>
      <w:shd w:color="000000" w:fill="ffffff" w:val="clear"/>
      <w:spacing w:after="100" w:afterAutospacing="1" w:before="100" w:beforeAutospacing="1"/>
      <w:textAlignment w:val="center"/>
    </w:pPr>
    <w:rPr>
      <w:rFonts w:ascii="Times New Roman" w:cs="Times New Roman" w:hAnsi="Times New Roman"/>
      <w:sz w:val="24"/>
      <w:szCs w:val="24"/>
    </w:rPr>
  </w:style>
  <w:style w:type="paragraph" w:styleId="xl99" w:customStyle="1">
    <w:name w:val="xl99"/>
    <w:basedOn w:val="Normal"/>
    <w:rsid w:val="00316BCC"/>
    <w:pPr>
      <w:pBdr>
        <w:top w:color="auto" w:space="0" w:sz="4" w:val="single"/>
        <w:left w:color="auto" w:space="0" w:sz="4" w:val="single"/>
        <w:bottom w:color="auto" w:space="0" w:sz="4" w:val="single"/>
      </w:pBdr>
      <w:spacing w:after="100" w:afterAutospacing="1" w:before="100" w:beforeAutospacing="1"/>
      <w:textAlignment w:val="center"/>
    </w:pPr>
    <w:rPr>
      <w:rFonts w:ascii="Times New Roman" w:cs="Times New Roman" w:hAnsi="Times New Roman"/>
      <w:sz w:val="24"/>
      <w:szCs w:val="24"/>
    </w:rPr>
  </w:style>
  <w:style w:type="paragraph" w:styleId="font5" w:customStyle="1">
    <w:name w:val="font5"/>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6" w:customStyle="1">
    <w:name w:val="font6"/>
    <w:basedOn w:val="Normal"/>
    <w:rsid w:val="00E51BCE"/>
    <w:pPr>
      <w:spacing w:after="100" w:afterAutospacing="1" w:before="100" w:beforeAutospacing="1"/>
    </w:pPr>
    <w:rPr>
      <w:rFonts w:ascii="Times New Roman" w:cs="Times New Roman" w:hAnsi="Times New Roman"/>
      <w:b w:val="1"/>
      <w:bCs w:val="1"/>
      <w:color w:val="000000"/>
      <w:sz w:val="24"/>
      <w:szCs w:val="24"/>
    </w:rPr>
  </w:style>
  <w:style w:type="paragraph" w:styleId="font7" w:customStyle="1">
    <w:name w:val="font7"/>
    <w:basedOn w:val="Normal"/>
    <w:rsid w:val="00E51BCE"/>
    <w:pPr>
      <w:spacing w:after="100" w:afterAutospacing="1" w:before="100" w:beforeAutospacing="1"/>
    </w:pPr>
    <w:rPr>
      <w:rFonts w:ascii="Times New Roman" w:cs="Times New Roman" w:hAnsi="Times New Roman"/>
      <w:color w:val="000000"/>
      <w:sz w:val="24"/>
      <w:szCs w:val="24"/>
    </w:rPr>
  </w:style>
  <w:style w:type="paragraph" w:styleId="font8" w:customStyle="1">
    <w:name w:val="font8"/>
    <w:basedOn w:val="Normal"/>
    <w:rsid w:val="00E51BCE"/>
    <w:pPr>
      <w:spacing w:after="100" w:afterAutospacing="1" w:before="100" w:beforeAutospacing="1"/>
    </w:pPr>
    <w:rPr>
      <w:rFonts w:ascii="Times New Roman" w:cs="Times New Roman" w:hAnsi="Times New Roman"/>
      <w:color w:val="000000"/>
      <w:sz w:val="14"/>
      <w:szCs w:val="14"/>
    </w:rPr>
  </w:style>
  <w:style w:type="paragraph" w:styleId="xl65" w:customStyle="1">
    <w:name w:val="xl65"/>
    <w:basedOn w:val="Normal"/>
    <w:rsid w:val="00E51BCE"/>
    <w:pPr>
      <w:spacing w:after="100" w:afterAutospacing="1" w:before="100" w:beforeAutospacing="1"/>
      <w:textAlignment w:val="center"/>
    </w:pPr>
    <w:rPr>
      <w:rFonts w:ascii="Times New Roman" w:cs="Times New Roman" w:hAnsi="Times New Roman"/>
      <w:sz w:val="24"/>
      <w:szCs w:val="24"/>
    </w:rPr>
  </w:style>
  <w:style w:type="paragraph" w:styleId="i" w:customStyle="1">
    <w:name w:val="(i)"/>
    <w:basedOn w:val="Normal"/>
    <w:uiPriority w:val="99"/>
    <w:qFormat w:val="1"/>
    <w:rsid w:val="00FC6745"/>
    <w:pPr>
      <w:suppressAutoHyphens w:val="1"/>
      <w:jc w:val="both"/>
    </w:pPr>
    <w:rPr>
      <w:rFonts w:ascii="Tms Rmn" w:cs="Times New Roman" w:hAnsi="Tms Rmn"/>
      <w:sz w:val="24"/>
      <w:lang w:val="en-US"/>
    </w:rPr>
  </w:style>
  <w:style w:type="table" w:styleId="a" w:customStyle="1">
    <w:basedOn w:val="TableNormal"/>
    <w:tblPr>
      <w:tblStyleRowBandSize w:val="1"/>
      <w:tblStyleColBandSize w:val="1"/>
      <w:tblCellMar>
        <w:left w:w="115.0" w:type="dxa"/>
        <w:right w:w="115.0" w:type="dxa"/>
      </w:tblCellMar>
    </w:tblPr>
  </w:style>
  <w:style w:type="table" w:styleId="a1" w:customStyle="1">
    <w:basedOn w:val="TableNormal"/>
    <w:rPr>
      <w:rFonts w:ascii="Times New Roman" w:cs="Times New Roman" w:eastAsia="Times New Roman" w:hAnsi="Times New Roman"/>
      <w:sz w:val="22"/>
      <w:szCs w:val="22"/>
    </w:rPr>
    <w:tblPr>
      <w:tblStyleRowBandSize w:val="1"/>
      <w:tblStyleColBandSize w:val="1"/>
    </w:tblPr>
  </w:style>
  <w:style w:type="table" w:styleId="a3" w:customStyle="1">
    <w:basedOn w:val="TableNormal"/>
    <w:rPr>
      <w:rFonts w:ascii="Times New Roman" w:cs="Times New Roman" w:eastAsia="Times New Roman" w:hAnsi="Times New Roman"/>
      <w:sz w:val="22"/>
      <w:szCs w:val="22"/>
    </w:rPr>
    <w:tblPr>
      <w:tblStyleRowBandSize w:val="1"/>
      <w:tblStyleColBandSize w:val="1"/>
    </w:tblPr>
  </w:style>
  <w:style w:type="table" w:styleId="a5" w:customStyle="1">
    <w:basedOn w:val="TableNormal"/>
    <w:rPr>
      <w:rFonts w:ascii="Times New Roman" w:cs="Times New Roman" w:eastAsia="Times New Roman" w:hAnsi="Times New Roman"/>
      <w:sz w:val="22"/>
      <w:szCs w:val="22"/>
    </w:rPr>
    <w:tblPr>
      <w:tblStyleRowBandSize w:val="1"/>
      <w:tblStyleColBandSize w:val="1"/>
    </w:tblPr>
  </w:style>
  <w:style w:type="table" w:styleId="a6" w:customStyle="1">
    <w:basedOn w:val="TableNormal"/>
    <w:rPr>
      <w:rFonts w:ascii="Times New Roman" w:cs="Times New Roman" w:eastAsia="Times New Roman" w:hAnsi="Times New Roman"/>
      <w:sz w:val="22"/>
      <w:szCs w:val="22"/>
    </w:rPr>
    <w:tblPr>
      <w:tblStyleRowBandSize w:val="1"/>
      <w:tblStyleColBandSize w:val="1"/>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2">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3">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4">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5">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6">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 w:type="table" w:styleId="Table7">
    <w:basedOn w:val="TableNormal"/>
    <w:rPr>
      <w:rFonts w:ascii="Times New Roman" w:cs="Times New Roman" w:eastAsia="Times New Roman" w:hAnsi="Times New Roman"/>
      <w:sz w:val="22"/>
      <w:szCs w:val="22"/>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LtAE80Yl1tzpCBkntUeCnOREcA==">AMUW2mVpSEbwUKN2KbYDAmtAuvgUEwUSrYAwQtokO7cWAOabD9AB7zcS7urSWd9Dllvn3uTnD/VPbTtdi8jw6BtW40eosS+WmF2AnX9Zv95kpt0AtoCQ/VHZeN5SxLOtPoC9oMZstIX06jUmBnql3UWFMP951AbWotSvhw58PMa/Wnp+/0OFLdrbO5nOxwEsBaQeGs/OYy+2VXO0v8AgnhLokrbFzYlbfgLONkWnm+HpmOSPNNbFkXTgCR/jxJq7iXguQFZm8oexlv/eJtWXyr3BS4/HvE3u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2018-07-30T17:18:00Z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0x010100C3415C0853002446BEDBD6FDA7B6CEA3</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y fmtid="{D5CDD505-2E9C-101B-9397-08002B2CF9AE}" pid="40" name="IsMyDocuments">
    <vt:bool>true</vt:bool>
  </property>
</Properties>
</file>