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D3FF4" w14:textId="76BC6C1C" w:rsidR="00D7058D" w:rsidRDefault="00D7058D"/>
    <w:p w14:paraId="0D34D807" w14:textId="77777777" w:rsidR="00246522" w:rsidRPr="00FF2A04" w:rsidRDefault="00D22C62">
      <w:pPr>
        <w:tabs>
          <w:tab w:val="left" w:pos="1000"/>
        </w:tabs>
        <w:spacing w:after="0" w:line="240" w:lineRule="auto"/>
        <w:ind w:left="294" w:right="-20"/>
        <w:jc w:val="both"/>
        <w:rPr>
          <w:rFonts w:asciiTheme="minorBidi" w:eastAsia="Arial" w:hAnsiTheme="minorBidi"/>
          <w:b/>
          <w:bCs/>
          <w:sz w:val="32"/>
          <w:szCs w:val="32"/>
          <w:lang w:val="fr-FR"/>
        </w:rPr>
      </w:pPr>
      <w:r w:rsidRPr="00FF2A04">
        <w:rPr>
          <w:rFonts w:asciiTheme="minorBidi" w:eastAsia="Arial" w:hAnsiTheme="minorBidi"/>
          <w:b/>
          <w:bCs/>
          <w:sz w:val="32"/>
          <w:szCs w:val="32"/>
          <w:lang w:val="fr-FR"/>
        </w:rPr>
        <w:t>Annexe 3 - Plan et stratégie de mise en œuvre du projet</w:t>
      </w:r>
    </w:p>
    <w:p w14:paraId="77C48FD0" w14:textId="77777777" w:rsidR="00A44361" w:rsidRPr="00FF2A04" w:rsidRDefault="00A44361" w:rsidP="00366881">
      <w:pPr>
        <w:tabs>
          <w:tab w:val="left" w:pos="1000"/>
        </w:tabs>
        <w:spacing w:after="0" w:line="240" w:lineRule="auto"/>
        <w:ind w:right="-20"/>
        <w:jc w:val="both"/>
        <w:rPr>
          <w:rFonts w:asciiTheme="minorBidi" w:eastAsia="Arial" w:hAnsiTheme="minorBidi"/>
          <w:lang w:val="fr-FR"/>
        </w:rPr>
      </w:pPr>
    </w:p>
    <w:p w14:paraId="3F5042A9" w14:textId="77777777" w:rsidR="00246522" w:rsidRPr="00FF2A04" w:rsidRDefault="00D22C62">
      <w:pPr>
        <w:tabs>
          <w:tab w:val="left" w:pos="1000"/>
        </w:tabs>
        <w:spacing w:after="0" w:line="240" w:lineRule="auto"/>
        <w:ind w:left="294" w:right="-20"/>
        <w:jc w:val="both"/>
        <w:rPr>
          <w:rFonts w:asciiTheme="minorBidi" w:eastAsia="Arial" w:hAnsiTheme="minorBidi"/>
          <w:lang w:val="fr-FR"/>
        </w:rPr>
      </w:pPr>
      <w:r w:rsidRPr="00FF2A04">
        <w:rPr>
          <w:rFonts w:asciiTheme="minorBidi" w:eastAsia="Arial" w:hAnsiTheme="minorBidi"/>
          <w:lang w:val="fr-FR"/>
        </w:rPr>
        <w:t>En plus des informations contenues dans le formulaire d'identification du partenaire de l'UNESCO, les éléments suivants seront également pris en compte pour évaluer l'éligibilité du partenaire.</w:t>
      </w:r>
    </w:p>
    <w:p w14:paraId="0862CBC8" w14:textId="77777777" w:rsidR="00366881" w:rsidRPr="00FF2A04" w:rsidRDefault="00366881" w:rsidP="00FF2A04">
      <w:pPr>
        <w:tabs>
          <w:tab w:val="left" w:pos="1000"/>
        </w:tabs>
        <w:spacing w:after="0" w:line="240" w:lineRule="auto"/>
        <w:ind w:right="-20"/>
        <w:jc w:val="both"/>
        <w:rPr>
          <w:rFonts w:asciiTheme="minorBidi" w:eastAsia="Arial" w:hAnsiTheme="minorBidi"/>
          <w:lang w:val="fr-FR"/>
        </w:rPr>
      </w:pPr>
    </w:p>
    <w:p w14:paraId="3FB3842D" w14:textId="77777777" w:rsidR="00246522" w:rsidRPr="00FF2A04" w:rsidRDefault="00D22C62">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val="fr-FR" w:eastAsia="en-GB"/>
        </w:rPr>
      </w:pPr>
      <w:r w:rsidRPr="00FF2A04">
        <w:rPr>
          <w:rFonts w:ascii="Arial" w:eastAsia="Times New Roman" w:hAnsi="Arial" w:cs="Arial"/>
          <w:bCs/>
          <w:color w:val="FFFFFF"/>
          <w:sz w:val="28"/>
          <w:szCs w:val="44"/>
          <w:lang w:val="fr-FR" w:eastAsia="en-GB"/>
        </w:rPr>
        <w:t>1. Stratégie de mise en œuvre</w:t>
      </w:r>
    </w:p>
    <w:p w14:paraId="64E29A6C" w14:textId="77777777" w:rsidR="00246522" w:rsidRPr="00FF2A04" w:rsidRDefault="00D22C62">
      <w:pPr>
        <w:spacing w:before="100" w:beforeAutospacing="1" w:after="100" w:afterAutospacing="1" w:line="240" w:lineRule="auto"/>
        <w:rPr>
          <w:rFonts w:ascii="Arial" w:eastAsia="Times New Roman" w:hAnsi="Arial" w:cs="Arial"/>
          <w:i/>
          <w:iCs/>
          <w:color w:val="000000"/>
          <w:sz w:val="24"/>
          <w:szCs w:val="20"/>
          <w:lang w:val="fr-FR" w:eastAsia="en-GB"/>
        </w:rPr>
      </w:pPr>
      <w:r w:rsidRPr="00FF2A04">
        <w:rPr>
          <w:rFonts w:ascii="Arial" w:eastAsia="Times New Roman" w:hAnsi="Arial" w:cs="Arial"/>
          <w:i/>
          <w:iCs/>
          <w:color w:val="000000"/>
          <w:sz w:val="24"/>
          <w:szCs w:val="20"/>
          <w:lang w:val="fr-FR" w:eastAsia="en-GB"/>
        </w:rPr>
        <w:t>Veuillez décrire le plan de stratégie de mise en œuvre du projet et fournir des preuves de votre expérience passée (au moins 2 projets ou activités similaires pour référence ?) (1000 mots max.)</w:t>
      </w:r>
    </w:p>
    <w:p w14:paraId="16C97C72" w14:textId="77777777" w:rsidR="00A44361" w:rsidRPr="00FF2A04" w:rsidRDefault="00A44361" w:rsidP="00A4436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val="fr-FR" w:eastAsia="en-GB"/>
        </w:rPr>
      </w:pPr>
    </w:p>
    <w:p w14:paraId="4AB7E586" w14:textId="5130704D" w:rsidR="00A44361" w:rsidRPr="00FF2A04" w:rsidRDefault="00A44361" w:rsidP="00A44361">
      <w:pPr>
        <w:tabs>
          <w:tab w:val="left" w:pos="1000"/>
        </w:tabs>
        <w:spacing w:after="0" w:line="240" w:lineRule="auto"/>
        <w:ind w:right="-20"/>
        <w:jc w:val="both"/>
        <w:rPr>
          <w:rFonts w:asciiTheme="minorBidi" w:eastAsia="Arial" w:hAnsiTheme="minorBidi"/>
          <w:b/>
          <w:bCs/>
          <w:lang w:val="fr-FR"/>
        </w:rPr>
      </w:pPr>
    </w:p>
    <w:p w14:paraId="4A51201A" w14:textId="25494F07" w:rsidR="00366881" w:rsidRPr="00FF2A04" w:rsidRDefault="00366881" w:rsidP="00A44361">
      <w:pPr>
        <w:tabs>
          <w:tab w:val="left" w:pos="1000"/>
        </w:tabs>
        <w:spacing w:after="0" w:line="240" w:lineRule="auto"/>
        <w:ind w:right="-20"/>
        <w:jc w:val="both"/>
        <w:rPr>
          <w:rFonts w:asciiTheme="minorBidi" w:eastAsia="Arial" w:hAnsiTheme="minorBidi"/>
          <w:b/>
          <w:bCs/>
          <w:lang w:val="fr-FR"/>
        </w:rPr>
      </w:pPr>
    </w:p>
    <w:p w14:paraId="08698142" w14:textId="52907FEA" w:rsidR="00366881" w:rsidRPr="00FF2A04" w:rsidRDefault="00366881" w:rsidP="00A44361">
      <w:pPr>
        <w:tabs>
          <w:tab w:val="left" w:pos="1000"/>
        </w:tabs>
        <w:spacing w:after="0" w:line="240" w:lineRule="auto"/>
        <w:ind w:right="-20"/>
        <w:jc w:val="both"/>
        <w:rPr>
          <w:rFonts w:asciiTheme="minorBidi" w:eastAsia="Arial" w:hAnsiTheme="minorBidi"/>
          <w:b/>
          <w:bCs/>
          <w:lang w:val="fr-FR"/>
        </w:rPr>
      </w:pPr>
    </w:p>
    <w:p w14:paraId="0C882407" w14:textId="77777777" w:rsidR="00366881" w:rsidRPr="00FF2A04" w:rsidRDefault="00366881" w:rsidP="00A44361">
      <w:pPr>
        <w:tabs>
          <w:tab w:val="left" w:pos="1000"/>
        </w:tabs>
        <w:spacing w:after="0" w:line="240" w:lineRule="auto"/>
        <w:ind w:right="-20"/>
        <w:jc w:val="both"/>
        <w:rPr>
          <w:rFonts w:asciiTheme="minorBidi" w:eastAsia="Arial" w:hAnsiTheme="minorBidi"/>
          <w:b/>
          <w:bCs/>
          <w:lang w:val="fr-FR"/>
        </w:rPr>
      </w:pPr>
    </w:p>
    <w:p w14:paraId="644B0689" w14:textId="77777777" w:rsidR="00246522" w:rsidRPr="00FF2A04" w:rsidRDefault="00D22C62">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val="fr-FR" w:eastAsia="en-GB"/>
        </w:rPr>
      </w:pPr>
      <w:r w:rsidRPr="00FF2A04">
        <w:rPr>
          <w:rFonts w:ascii="Arial" w:eastAsia="Times New Roman" w:hAnsi="Arial" w:cs="Arial"/>
          <w:bCs/>
          <w:color w:val="FFFFFF"/>
          <w:sz w:val="28"/>
          <w:szCs w:val="44"/>
          <w:lang w:val="fr-FR" w:eastAsia="en-GB"/>
        </w:rPr>
        <w:t>2. Analyse stratégique du contexte de la mise en œuvre</w:t>
      </w:r>
      <w:r w:rsidRPr="00FF2A04">
        <w:rPr>
          <w:rFonts w:ascii="Arial" w:eastAsia="Times New Roman" w:hAnsi="Arial" w:cs="Arial"/>
          <w:bCs/>
          <w:color w:val="FFFFFF"/>
          <w:sz w:val="44"/>
          <w:szCs w:val="44"/>
          <w:lang w:val="fr-FR" w:eastAsia="en-GB"/>
        </w:rPr>
        <w:tab/>
      </w:r>
    </w:p>
    <w:p w14:paraId="2D46A5CA" w14:textId="77777777" w:rsidR="00246522" w:rsidRPr="00FF2A04" w:rsidRDefault="00D22C62">
      <w:pPr>
        <w:spacing w:after="0" w:line="240" w:lineRule="auto"/>
        <w:jc w:val="both"/>
        <w:rPr>
          <w:rFonts w:ascii="Arial" w:eastAsia="Times New Roman" w:hAnsi="Arial" w:cs="Arial"/>
          <w:bCs/>
          <w:i/>
          <w:iCs/>
          <w:sz w:val="24"/>
          <w:szCs w:val="20"/>
          <w:lang w:val="fr-FR" w:eastAsia="en-GB"/>
        </w:rPr>
      </w:pPr>
      <w:r w:rsidRPr="00FF2A04">
        <w:rPr>
          <w:rFonts w:ascii="Arial" w:eastAsia="Times New Roman" w:hAnsi="Arial" w:cs="Arial"/>
          <w:bCs/>
          <w:i/>
          <w:iCs/>
          <w:sz w:val="24"/>
          <w:szCs w:val="20"/>
          <w:lang w:val="fr-FR" w:eastAsia="en-GB"/>
        </w:rPr>
        <w:t xml:space="preserve">A- Fournir des informations générales pour décrire le contexte de la mise en œuvre du projet (les forces, faiblesses, opportunités et menaces identifiées). </w:t>
      </w:r>
    </w:p>
    <w:tbl>
      <w:tblPr>
        <w:tblStyle w:val="TableGrid1"/>
        <w:tblW w:w="0" w:type="auto"/>
        <w:tblLook w:val="04A0" w:firstRow="1" w:lastRow="0" w:firstColumn="1" w:lastColumn="0" w:noHBand="0" w:noVBand="1"/>
      </w:tblPr>
      <w:tblGrid>
        <w:gridCol w:w="4682"/>
        <w:gridCol w:w="4668"/>
      </w:tblGrid>
      <w:tr w:rsidR="00A44361" w:rsidRPr="00E50DBE" w14:paraId="0450D0EB" w14:textId="77777777" w:rsidTr="00CA7416">
        <w:trPr>
          <w:trHeight w:val="1106"/>
        </w:trPr>
        <w:tc>
          <w:tcPr>
            <w:tcW w:w="5025" w:type="dxa"/>
          </w:tcPr>
          <w:p w14:paraId="0A52FF11" w14:textId="77777777" w:rsidR="00246522" w:rsidRDefault="00D22C62">
            <w:pPr>
              <w:rPr>
                <w:rFonts w:ascii="Arial" w:eastAsia="Times New Roman" w:hAnsi="Arial" w:cs="Arial"/>
                <w:sz w:val="24"/>
                <w:szCs w:val="24"/>
              </w:rPr>
            </w:pPr>
            <w:r w:rsidRPr="00E50DBE">
              <w:rPr>
                <w:rFonts w:ascii="Arial" w:eastAsia="Times New Roman" w:hAnsi="Arial" w:cs="Arial"/>
                <w:b/>
                <w:sz w:val="24"/>
                <w:szCs w:val="24"/>
              </w:rPr>
              <w:t>Points forts</w:t>
            </w:r>
          </w:p>
          <w:p w14:paraId="450B9CC1" w14:textId="77777777" w:rsidR="00A44361" w:rsidRPr="00E50DBE" w:rsidRDefault="00A44361" w:rsidP="00CA7416">
            <w:pPr>
              <w:spacing w:after="160" w:line="259" w:lineRule="auto"/>
              <w:ind w:left="720"/>
              <w:contextualSpacing/>
              <w:rPr>
                <w:rFonts w:ascii="Arial" w:eastAsia="Calibri" w:hAnsi="Arial" w:cs="Arial"/>
              </w:rPr>
            </w:pPr>
          </w:p>
        </w:tc>
        <w:tc>
          <w:tcPr>
            <w:tcW w:w="5025" w:type="dxa"/>
          </w:tcPr>
          <w:p w14:paraId="2D0FE9FF" w14:textId="77777777" w:rsidR="00246522" w:rsidRDefault="00D22C62">
            <w:pPr>
              <w:rPr>
                <w:rFonts w:ascii="Arial" w:eastAsia="Times New Roman" w:hAnsi="Arial" w:cs="Arial"/>
                <w:b/>
                <w:sz w:val="24"/>
                <w:szCs w:val="24"/>
              </w:rPr>
            </w:pPr>
            <w:r w:rsidRPr="00E50DBE">
              <w:rPr>
                <w:rFonts w:ascii="Arial" w:eastAsia="Times New Roman" w:hAnsi="Arial" w:cs="Arial"/>
                <w:b/>
                <w:sz w:val="24"/>
                <w:szCs w:val="24"/>
              </w:rPr>
              <w:t>Faiblesses</w:t>
            </w:r>
          </w:p>
          <w:sdt>
            <w:sdtPr>
              <w:rPr>
                <w:rFonts w:ascii="Calibri" w:eastAsia="Calibri" w:hAnsi="Calibri" w:cs="Arial"/>
                <w:lang w:val="fr-FR"/>
              </w:rPr>
              <w:id w:val="-739479959"/>
              <w:placeholder>
                <w:docPart w:val="5F84EB6EAA9E42DCB249B6488962BD2C"/>
              </w:placeholder>
            </w:sdtPr>
            <w:sdtEndPr/>
            <w:sdtContent>
              <w:p w14:paraId="5B3594AC" w14:textId="77777777" w:rsidR="00A44361" w:rsidRPr="00E50DBE" w:rsidRDefault="00A44361" w:rsidP="00CA7416">
                <w:pPr>
                  <w:spacing w:after="160" w:line="259" w:lineRule="auto"/>
                  <w:ind w:left="720"/>
                  <w:contextualSpacing/>
                  <w:rPr>
                    <w:rFonts w:ascii="Arial" w:eastAsia="Calibri" w:hAnsi="Arial" w:cs="Arial"/>
                  </w:rPr>
                </w:pPr>
              </w:p>
              <w:p w14:paraId="31955EEE" w14:textId="77777777" w:rsidR="00A44361" w:rsidRPr="00E50DBE" w:rsidRDefault="00A44361" w:rsidP="00CA7416">
                <w:pPr>
                  <w:rPr>
                    <w:rFonts w:ascii="Arial" w:eastAsia="Times New Roman" w:hAnsi="Arial" w:cs="Arial"/>
                    <w:sz w:val="24"/>
                    <w:szCs w:val="24"/>
                  </w:rPr>
                </w:pPr>
              </w:p>
              <w:p w14:paraId="4A679F23" w14:textId="77777777" w:rsidR="00A44361" w:rsidRPr="00E50DBE" w:rsidRDefault="00CC399D" w:rsidP="00CA7416">
                <w:pPr>
                  <w:spacing w:after="160" w:line="259" w:lineRule="auto"/>
                  <w:ind w:left="720"/>
                  <w:contextualSpacing/>
                  <w:rPr>
                    <w:rFonts w:ascii="Arial" w:eastAsia="Calibri" w:hAnsi="Arial" w:cs="Arial"/>
                    <w:lang w:val="fr-FR"/>
                  </w:rPr>
                </w:pPr>
              </w:p>
            </w:sdtContent>
          </w:sdt>
        </w:tc>
      </w:tr>
      <w:tr w:rsidR="00A44361" w:rsidRPr="00FF2A04" w14:paraId="0AA116FA" w14:textId="77777777" w:rsidTr="00CA7416">
        <w:trPr>
          <w:trHeight w:val="1129"/>
        </w:trPr>
        <w:tc>
          <w:tcPr>
            <w:tcW w:w="5025" w:type="dxa"/>
          </w:tcPr>
          <w:p w14:paraId="5690A5AA" w14:textId="77777777" w:rsidR="00246522" w:rsidRDefault="00D22C62">
            <w:pPr>
              <w:rPr>
                <w:rFonts w:ascii="Arial" w:eastAsia="Times New Roman" w:hAnsi="Arial" w:cs="Arial"/>
                <w:sz w:val="24"/>
                <w:szCs w:val="24"/>
              </w:rPr>
            </w:pPr>
            <w:r w:rsidRPr="00E50DBE">
              <w:rPr>
                <w:rFonts w:ascii="Arial" w:eastAsia="Times New Roman" w:hAnsi="Arial" w:cs="Arial"/>
                <w:b/>
                <w:sz w:val="24"/>
                <w:szCs w:val="24"/>
              </w:rPr>
              <w:t>Opportunités</w:t>
            </w:r>
          </w:p>
          <w:sdt>
            <w:sdtPr>
              <w:rPr>
                <w:rFonts w:ascii="Calibri" w:eastAsia="Calibri" w:hAnsi="Calibri" w:cs="Arial"/>
                <w:lang w:val="fr-FR"/>
              </w:rPr>
              <w:id w:val="395718162"/>
              <w:placeholder>
                <w:docPart w:val="6C016E79C66343F7A742382744441BA0"/>
              </w:placeholder>
            </w:sdtPr>
            <w:sdtEndPr>
              <w:rPr>
                <w:rFonts w:ascii="Arial" w:hAnsi="Arial"/>
              </w:rPr>
            </w:sdtEndPr>
            <w:sdtContent>
              <w:p w14:paraId="554C08E4" w14:textId="77777777" w:rsidR="00A44361" w:rsidRPr="00E50DBE" w:rsidRDefault="00A44361" w:rsidP="00CA7416">
                <w:pPr>
                  <w:spacing w:after="160" w:line="259" w:lineRule="auto"/>
                  <w:ind w:left="720"/>
                  <w:contextualSpacing/>
                  <w:rPr>
                    <w:rFonts w:ascii="Calibri" w:eastAsia="Calibri" w:hAnsi="Calibri" w:cs="Arial"/>
                    <w:lang w:val="fr-FR"/>
                  </w:rPr>
                </w:pPr>
              </w:p>
              <w:p w14:paraId="60FDF894" w14:textId="77777777" w:rsidR="00A44361" w:rsidRPr="00E50DBE" w:rsidRDefault="00CC399D" w:rsidP="00CA7416">
                <w:pPr>
                  <w:spacing w:after="160" w:line="259" w:lineRule="auto"/>
                  <w:ind w:left="720"/>
                  <w:contextualSpacing/>
                  <w:rPr>
                    <w:rFonts w:ascii="Arial" w:eastAsia="Calibri" w:hAnsi="Arial" w:cs="Arial"/>
                  </w:rPr>
                </w:pPr>
              </w:p>
            </w:sdtContent>
          </w:sdt>
          <w:p w14:paraId="0A36393C" w14:textId="77777777" w:rsidR="00A44361" w:rsidRPr="00E50DBE" w:rsidRDefault="00A44361" w:rsidP="00CA7416">
            <w:pPr>
              <w:rPr>
                <w:rFonts w:ascii="Arial" w:eastAsia="Times New Roman" w:hAnsi="Arial" w:cs="Arial"/>
                <w:sz w:val="24"/>
                <w:szCs w:val="24"/>
              </w:rPr>
            </w:pPr>
          </w:p>
        </w:tc>
        <w:tc>
          <w:tcPr>
            <w:tcW w:w="5025" w:type="dxa"/>
          </w:tcPr>
          <w:p w14:paraId="06305649" w14:textId="77777777" w:rsidR="00246522" w:rsidRDefault="00D22C62">
            <w:pPr>
              <w:rPr>
                <w:rFonts w:ascii="Arial" w:eastAsia="Times New Roman" w:hAnsi="Arial" w:cs="Arial"/>
                <w:b/>
                <w:sz w:val="24"/>
                <w:szCs w:val="24"/>
              </w:rPr>
            </w:pPr>
            <w:r w:rsidRPr="00E50DBE">
              <w:rPr>
                <w:rFonts w:ascii="Arial" w:eastAsia="Times New Roman" w:hAnsi="Arial" w:cs="Arial"/>
                <w:b/>
                <w:sz w:val="24"/>
                <w:szCs w:val="24"/>
              </w:rPr>
              <w:t>Menaces</w:t>
            </w:r>
          </w:p>
          <w:p w14:paraId="076AD4BD" w14:textId="77777777" w:rsidR="00246522" w:rsidRPr="00FF2A04" w:rsidRDefault="00CC399D">
            <w:pPr>
              <w:widowControl/>
              <w:numPr>
                <w:ilvl w:val="0"/>
                <w:numId w:val="1"/>
              </w:numPr>
              <w:spacing w:after="160" w:line="259" w:lineRule="auto"/>
              <w:contextualSpacing/>
              <w:rPr>
                <w:rFonts w:ascii="Arial" w:eastAsia="Calibri" w:hAnsi="Arial" w:cs="Arial"/>
                <w:b/>
                <w:lang w:val="fr-FR"/>
              </w:rPr>
            </w:pPr>
            <w:sdt>
              <w:sdtPr>
                <w:rPr>
                  <w:rFonts w:ascii="Calibri" w:eastAsia="Calibri" w:hAnsi="Calibri" w:cs="Arial"/>
                  <w:lang w:val="fr-FR"/>
                </w:rPr>
                <w:id w:val="1230954871"/>
                <w:placeholder>
                  <w:docPart w:val="3248ED917B374FCD87C7841C137CEB23"/>
                </w:placeholder>
                <w:showingPlcHdr/>
              </w:sdtPr>
              <w:sdtEndPr>
                <w:rPr>
                  <w:rFonts w:ascii="Arial" w:hAnsi="Arial"/>
                </w:rPr>
              </w:sdtEndPr>
              <w:sdtContent>
                <w:r w:rsidR="00D22C62" w:rsidRPr="00FF2A04">
                  <w:rPr>
                    <w:rFonts w:ascii="Calibri" w:eastAsia="Calibri" w:hAnsi="Calibri" w:cs="Arial"/>
                    <w:color w:val="808080"/>
                    <w:lang w:val="fr-FR"/>
                  </w:rPr>
                  <w:t>Cliquez ou tapez ici pour saisir le texte.</w:t>
                </w:r>
              </w:sdtContent>
            </w:sdt>
          </w:p>
        </w:tc>
      </w:tr>
    </w:tbl>
    <w:p w14:paraId="29016CB8" w14:textId="77777777" w:rsidR="00366881" w:rsidRPr="00FF2A04" w:rsidRDefault="00366881" w:rsidP="00A44361">
      <w:pPr>
        <w:spacing w:after="0" w:line="240" w:lineRule="auto"/>
        <w:jc w:val="both"/>
        <w:rPr>
          <w:rFonts w:ascii="Arial" w:eastAsia="Times New Roman" w:hAnsi="Arial" w:cs="Arial"/>
          <w:bCs/>
          <w:i/>
          <w:iCs/>
          <w:sz w:val="24"/>
          <w:szCs w:val="20"/>
          <w:lang w:val="fr-FR" w:eastAsia="en-GB"/>
        </w:rPr>
      </w:pPr>
    </w:p>
    <w:p w14:paraId="03860D16" w14:textId="77777777" w:rsidR="00366881" w:rsidRPr="00FF2A04" w:rsidRDefault="00366881" w:rsidP="00A44361">
      <w:pPr>
        <w:spacing w:after="0" w:line="240" w:lineRule="auto"/>
        <w:jc w:val="both"/>
        <w:rPr>
          <w:rFonts w:ascii="Arial" w:eastAsia="Times New Roman" w:hAnsi="Arial" w:cs="Arial"/>
          <w:bCs/>
          <w:i/>
          <w:iCs/>
          <w:sz w:val="24"/>
          <w:szCs w:val="20"/>
          <w:lang w:val="fr-FR" w:eastAsia="en-GB"/>
        </w:rPr>
      </w:pPr>
    </w:p>
    <w:p w14:paraId="40E92B03" w14:textId="77777777" w:rsidR="00366881" w:rsidRPr="00FF2A04" w:rsidRDefault="00366881" w:rsidP="00A44361">
      <w:pPr>
        <w:spacing w:after="0" w:line="240" w:lineRule="auto"/>
        <w:jc w:val="both"/>
        <w:rPr>
          <w:rFonts w:ascii="Arial" w:eastAsia="Times New Roman" w:hAnsi="Arial" w:cs="Arial"/>
          <w:bCs/>
          <w:i/>
          <w:iCs/>
          <w:sz w:val="24"/>
          <w:szCs w:val="20"/>
          <w:lang w:val="fr-FR" w:eastAsia="en-GB"/>
        </w:rPr>
      </w:pPr>
    </w:p>
    <w:p w14:paraId="286FFC33" w14:textId="77777777" w:rsidR="00246522" w:rsidRPr="00FF2A04" w:rsidRDefault="00D22C62">
      <w:pPr>
        <w:spacing w:after="0" w:line="240" w:lineRule="auto"/>
        <w:jc w:val="both"/>
        <w:rPr>
          <w:rFonts w:ascii="Arial" w:eastAsia="Times New Roman" w:hAnsi="Arial" w:cs="Arial"/>
          <w:bCs/>
          <w:i/>
          <w:iCs/>
          <w:sz w:val="24"/>
          <w:szCs w:val="20"/>
          <w:lang w:val="fr-FR" w:eastAsia="en-GB"/>
        </w:rPr>
      </w:pPr>
      <w:r w:rsidRPr="00FF2A04">
        <w:rPr>
          <w:rFonts w:ascii="Arial" w:eastAsia="Times New Roman" w:hAnsi="Arial" w:cs="Arial"/>
          <w:bCs/>
          <w:i/>
          <w:iCs/>
          <w:sz w:val="24"/>
          <w:szCs w:val="20"/>
          <w:lang w:val="fr-FR" w:eastAsia="en-GB"/>
        </w:rPr>
        <w:t xml:space="preserve">B- Veuillez décrire les principaux risques (risques environnementaux, politiques, économiques, sociaux et de réputation) liés à la réalisation de ce projet et à l'obtention de ses résultats, en indiquant si leur probabilité est très faible, faible, possible, probable ou très probable et si leur impact est négligeable, mineur, modéré, significatif ou grave. Comment ces risques </w:t>
      </w:r>
      <w:proofErr w:type="spellStart"/>
      <w:r w:rsidRPr="00FF2A04">
        <w:rPr>
          <w:rFonts w:ascii="Arial" w:eastAsia="Times New Roman" w:hAnsi="Arial" w:cs="Arial"/>
          <w:bCs/>
          <w:i/>
          <w:iCs/>
          <w:sz w:val="24"/>
          <w:szCs w:val="20"/>
          <w:lang w:val="fr-FR" w:eastAsia="en-GB"/>
        </w:rPr>
        <w:t>seront-ils</w:t>
      </w:r>
      <w:proofErr w:type="spellEnd"/>
      <w:r w:rsidRPr="00FF2A04">
        <w:rPr>
          <w:rFonts w:ascii="Arial" w:eastAsia="Times New Roman" w:hAnsi="Arial" w:cs="Arial"/>
          <w:bCs/>
          <w:i/>
          <w:iCs/>
          <w:sz w:val="24"/>
          <w:szCs w:val="20"/>
          <w:lang w:val="fr-FR" w:eastAsia="en-GB"/>
        </w:rPr>
        <w:t xml:space="preserve"> gérés et atténués ? Si les risques échappent au contrôle direct du projet, veuillez les préciser et indiquer comment la conception du projet les abordera ?</w:t>
      </w:r>
    </w:p>
    <w:p w14:paraId="4B929DD2" w14:textId="77777777" w:rsidR="00A44361" w:rsidRPr="00FF2A04" w:rsidRDefault="00A44361" w:rsidP="00A44361">
      <w:pPr>
        <w:spacing w:after="0" w:line="240" w:lineRule="auto"/>
        <w:jc w:val="both"/>
        <w:rPr>
          <w:rFonts w:ascii="Arial" w:eastAsia="Times New Roman" w:hAnsi="Arial" w:cs="Arial"/>
          <w:bCs/>
          <w:i/>
          <w:iCs/>
          <w:sz w:val="12"/>
          <w:szCs w:val="8"/>
          <w:lang w:val="fr-FR" w:eastAsia="en-GB"/>
        </w:rPr>
      </w:pPr>
    </w:p>
    <w:tbl>
      <w:tblPr>
        <w:tblW w:w="10153" w:type="dxa"/>
        <w:tblInd w:w="-118" w:type="dxa"/>
        <w:tblCellMar>
          <w:top w:w="15" w:type="dxa"/>
        </w:tblCellMar>
        <w:tblLook w:val="04A0" w:firstRow="1" w:lastRow="0" w:firstColumn="1" w:lastColumn="0" w:noHBand="0" w:noVBand="1"/>
      </w:tblPr>
      <w:tblGrid>
        <w:gridCol w:w="1673"/>
        <w:gridCol w:w="1552"/>
        <w:gridCol w:w="1314"/>
        <w:gridCol w:w="1369"/>
        <w:gridCol w:w="1045"/>
        <w:gridCol w:w="1945"/>
        <w:gridCol w:w="1013"/>
        <w:gridCol w:w="242"/>
      </w:tblGrid>
      <w:tr w:rsidR="00A44361" w:rsidRPr="00DF64A6" w14:paraId="1293DA12" w14:textId="77777777" w:rsidTr="00A44361">
        <w:trPr>
          <w:gridAfter w:val="1"/>
          <w:wAfter w:w="242" w:type="dxa"/>
          <w:trHeight w:val="233"/>
        </w:trPr>
        <w:tc>
          <w:tcPr>
            <w:tcW w:w="1860" w:type="dxa"/>
            <w:vMerge w:val="restart"/>
            <w:tcBorders>
              <w:top w:val="single" w:sz="8" w:space="0" w:color="auto"/>
              <w:left w:val="single" w:sz="8" w:space="0" w:color="auto"/>
              <w:bottom w:val="nil"/>
              <w:right w:val="single" w:sz="8" w:space="0" w:color="auto"/>
            </w:tcBorders>
            <w:shd w:val="clear" w:color="000000" w:fill="0070C0"/>
            <w:vAlign w:val="center"/>
            <w:hideMark/>
          </w:tcPr>
          <w:p w14:paraId="6B2B0A70" w14:textId="77777777" w:rsidR="00246522" w:rsidRDefault="00D22C62">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xml:space="preserve">Description du </w:t>
            </w:r>
            <w:proofErr w:type="spellStart"/>
            <w:r w:rsidRPr="00DF64A6">
              <w:rPr>
                <w:rFonts w:ascii="Calibri" w:eastAsia="Times New Roman" w:hAnsi="Calibri" w:cs="Calibri"/>
                <w:b/>
                <w:bCs/>
                <w:color w:val="000000"/>
                <w:sz w:val="23"/>
                <w:szCs w:val="23"/>
                <w:lang w:val="en-GB" w:eastAsia="zh-CN"/>
              </w:rPr>
              <w:t>risque</w:t>
            </w:r>
            <w:proofErr w:type="spellEnd"/>
            <w:r w:rsidRPr="00DF64A6">
              <w:rPr>
                <w:rFonts w:ascii="Calibri" w:eastAsia="Times New Roman" w:hAnsi="Calibri" w:cs="Calibri"/>
                <w:b/>
                <w:bCs/>
                <w:color w:val="000000"/>
                <w:sz w:val="23"/>
                <w:szCs w:val="23"/>
                <w:lang w:val="en-GB" w:eastAsia="zh-CN"/>
              </w:rPr>
              <w:t xml:space="preserve"> </w:t>
            </w:r>
          </w:p>
        </w:tc>
        <w:tc>
          <w:tcPr>
            <w:tcW w:w="1384" w:type="dxa"/>
            <w:tcBorders>
              <w:top w:val="single" w:sz="8" w:space="0" w:color="auto"/>
              <w:left w:val="nil"/>
              <w:bottom w:val="nil"/>
              <w:right w:val="single" w:sz="8" w:space="0" w:color="auto"/>
            </w:tcBorders>
            <w:shd w:val="clear" w:color="000000" w:fill="0070C0"/>
            <w:vAlign w:val="center"/>
            <w:hideMark/>
          </w:tcPr>
          <w:p w14:paraId="6D3C69B0"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Probabilité :</w:t>
            </w:r>
          </w:p>
        </w:tc>
        <w:tc>
          <w:tcPr>
            <w:tcW w:w="1295" w:type="dxa"/>
            <w:tcBorders>
              <w:top w:val="single" w:sz="8" w:space="0" w:color="auto"/>
              <w:left w:val="nil"/>
              <w:bottom w:val="nil"/>
              <w:right w:val="single" w:sz="8" w:space="0" w:color="auto"/>
            </w:tcBorders>
            <w:shd w:val="clear" w:color="000000" w:fill="0070C0"/>
            <w:vAlign w:val="center"/>
            <w:hideMark/>
          </w:tcPr>
          <w:p w14:paraId="41AF80A5"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Impact :</w:t>
            </w:r>
          </w:p>
        </w:tc>
        <w:tc>
          <w:tcPr>
            <w:tcW w:w="943" w:type="dxa"/>
            <w:vMerge w:val="restart"/>
            <w:tcBorders>
              <w:top w:val="single" w:sz="8" w:space="0" w:color="auto"/>
              <w:left w:val="single" w:sz="8" w:space="0" w:color="auto"/>
              <w:bottom w:val="nil"/>
              <w:right w:val="single" w:sz="8" w:space="0" w:color="auto"/>
            </w:tcBorders>
            <w:shd w:val="clear" w:color="000000" w:fill="0070C0"/>
            <w:vAlign w:val="center"/>
            <w:hideMark/>
          </w:tcPr>
          <w:p w14:paraId="04E70F97"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Propriétaire du risque</w:t>
            </w:r>
          </w:p>
        </w:tc>
        <w:tc>
          <w:tcPr>
            <w:tcW w:w="4429" w:type="dxa"/>
            <w:gridSpan w:val="3"/>
            <w:vMerge w:val="restart"/>
            <w:tcBorders>
              <w:top w:val="single" w:sz="8" w:space="0" w:color="auto"/>
              <w:left w:val="single" w:sz="8" w:space="0" w:color="auto"/>
              <w:bottom w:val="single" w:sz="8" w:space="0" w:color="000000"/>
              <w:right w:val="nil"/>
            </w:tcBorders>
            <w:shd w:val="clear" w:color="000000" w:fill="0070C0"/>
            <w:vAlign w:val="center"/>
            <w:hideMark/>
          </w:tcPr>
          <w:p w14:paraId="2F4DB892"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Mesure d'atténuation préventive</w:t>
            </w:r>
          </w:p>
        </w:tc>
      </w:tr>
      <w:tr w:rsidR="00A44361" w:rsidRPr="00DF64A6" w14:paraId="3A942397"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4D219D0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1D923A76" w14:textId="77777777" w:rsidR="00A44361" w:rsidRPr="00DF64A6" w:rsidRDefault="00A44361" w:rsidP="00CA7416">
            <w:pPr>
              <w:spacing w:after="0" w:line="240" w:lineRule="auto"/>
              <w:jc w:val="center"/>
              <w:rPr>
                <w:rFonts w:ascii="Calibri" w:eastAsia="Times New Roman" w:hAnsi="Calibri" w:cs="Calibri"/>
                <w:b/>
                <w:bCs/>
                <w:color w:val="000000"/>
                <w:sz w:val="12"/>
                <w:szCs w:val="12"/>
                <w:lang w:eastAsia="zh-CN"/>
              </w:rPr>
            </w:pPr>
            <w:r w:rsidRPr="00DF64A6">
              <w:rPr>
                <w:rFonts w:ascii="Calibri" w:eastAsia="Times New Roman" w:hAnsi="Calibri" w:cs="Calibri"/>
                <w:b/>
                <w:bCs/>
                <w:color w:val="000000"/>
                <w:sz w:val="12"/>
                <w:szCs w:val="12"/>
                <w:lang w:val="en-GB" w:eastAsia="zh-CN"/>
              </w:rPr>
              <w:t> </w:t>
            </w:r>
          </w:p>
        </w:tc>
        <w:tc>
          <w:tcPr>
            <w:tcW w:w="1295" w:type="dxa"/>
            <w:tcBorders>
              <w:top w:val="nil"/>
              <w:left w:val="nil"/>
              <w:bottom w:val="nil"/>
              <w:right w:val="single" w:sz="8" w:space="0" w:color="auto"/>
            </w:tcBorders>
            <w:shd w:val="clear" w:color="000000" w:fill="0070C0"/>
            <w:vAlign w:val="center"/>
            <w:hideMark/>
          </w:tcPr>
          <w:p w14:paraId="0DD992B1" w14:textId="77777777" w:rsidR="00A44361" w:rsidRPr="00DF64A6" w:rsidRDefault="00A44361" w:rsidP="00CA7416">
            <w:pPr>
              <w:spacing w:after="0" w:line="240" w:lineRule="auto"/>
              <w:jc w:val="center"/>
              <w:rPr>
                <w:rFonts w:ascii="Calibri" w:eastAsia="Times New Roman" w:hAnsi="Calibri" w:cs="Calibri"/>
                <w:b/>
                <w:bCs/>
                <w:color w:val="000000"/>
                <w:sz w:val="12"/>
                <w:szCs w:val="12"/>
                <w:lang w:eastAsia="zh-CN"/>
              </w:rPr>
            </w:pPr>
            <w:r w:rsidRPr="00DF64A6">
              <w:rPr>
                <w:rFonts w:ascii="Calibri" w:eastAsia="Times New Roman" w:hAnsi="Calibri" w:cs="Calibri"/>
                <w:b/>
                <w:bCs/>
                <w:color w:val="000000"/>
                <w:sz w:val="12"/>
                <w:szCs w:val="12"/>
                <w:lang w:val="en-GB"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6EDD514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3B8363B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90C607F"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60262AB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53AE9307"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 xml:space="preserve">Très peu probable </w:t>
            </w:r>
          </w:p>
        </w:tc>
        <w:tc>
          <w:tcPr>
            <w:tcW w:w="1295" w:type="dxa"/>
            <w:tcBorders>
              <w:top w:val="nil"/>
              <w:left w:val="nil"/>
              <w:bottom w:val="nil"/>
              <w:right w:val="single" w:sz="8" w:space="0" w:color="auto"/>
            </w:tcBorders>
            <w:shd w:val="clear" w:color="000000" w:fill="0070C0"/>
            <w:vAlign w:val="center"/>
            <w:hideMark/>
          </w:tcPr>
          <w:p w14:paraId="6B4B5326"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Négligeable</w:t>
            </w:r>
          </w:p>
        </w:tc>
        <w:tc>
          <w:tcPr>
            <w:tcW w:w="943" w:type="dxa"/>
            <w:vMerge/>
            <w:tcBorders>
              <w:top w:val="single" w:sz="8" w:space="0" w:color="auto"/>
              <w:left w:val="single" w:sz="8" w:space="0" w:color="auto"/>
              <w:bottom w:val="nil"/>
              <w:right w:val="single" w:sz="8" w:space="0" w:color="auto"/>
            </w:tcBorders>
            <w:vAlign w:val="center"/>
            <w:hideMark/>
          </w:tcPr>
          <w:p w14:paraId="28BC213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545341B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4DB4D93"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0ADEB44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43C1D051"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Improbable</w:t>
            </w:r>
          </w:p>
        </w:tc>
        <w:tc>
          <w:tcPr>
            <w:tcW w:w="1295" w:type="dxa"/>
            <w:tcBorders>
              <w:top w:val="nil"/>
              <w:left w:val="nil"/>
              <w:bottom w:val="nil"/>
              <w:right w:val="single" w:sz="8" w:space="0" w:color="auto"/>
            </w:tcBorders>
            <w:shd w:val="clear" w:color="000000" w:fill="0070C0"/>
            <w:vAlign w:val="center"/>
            <w:hideMark/>
          </w:tcPr>
          <w:p w14:paraId="7D618279"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Mineur</w:t>
            </w:r>
          </w:p>
        </w:tc>
        <w:tc>
          <w:tcPr>
            <w:tcW w:w="943" w:type="dxa"/>
            <w:vMerge/>
            <w:tcBorders>
              <w:top w:val="single" w:sz="8" w:space="0" w:color="auto"/>
              <w:left w:val="single" w:sz="8" w:space="0" w:color="auto"/>
              <w:bottom w:val="nil"/>
              <w:right w:val="single" w:sz="8" w:space="0" w:color="auto"/>
            </w:tcBorders>
            <w:vAlign w:val="center"/>
            <w:hideMark/>
          </w:tcPr>
          <w:p w14:paraId="5193006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0F824D4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4764006D"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3C3BBD6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20D74E00"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Possible</w:t>
            </w:r>
          </w:p>
        </w:tc>
        <w:tc>
          <w:tcPr>
            <w:tcW w:w="1295" w:type="dxa"/>
            <w:tcBorders>
              <w:top w:val="nil"/>
              <w:left w:val="nil"/>
              <w:bottom w:val="nil"/>
              <w:right w:val="single" w:sz="8" w:space="0" w:color="auto"/>
            </w:tcBorders>
            <w:shd w:val="clear" w:color="000000" w:fill="0070C0"/>
            <w:vAlign w:val="center"/>
            <w:hideMark/>
          </w:tcPr>
          <w:p w14:paraId="7ED81B28"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Modéré</w:t>
            </w:r>
          </w:p>
        </w:tc>
        <w:tc>
          <w:tcPr>
            <w:tcW w:w="943" w:type="dxa"/>
            <w:vMerge/>
            <w:tcBorders>
              <w:top w:val="single" w:sz="8" w:space="0" w:color="auto"/>
              <w:left w:val="single" w:sz="8" w:space="0" w:color="auto"/>
              <w:bottom w:val="nil"/>
              <w:right w:val="single" w:sz="8" w:space="0" w:color="auto"/>
            </w:tcBorders>
            <w:vAlign w:val="center"/>
            <w:hideMark/>
          </w:tcPr>
          <w:p w14:paraId="192E50C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20DC884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4B771393" w14:textId="77777777" w:rsidTr="00A44361">
        <w:trPr>
          <w:gridAfter w:val="1"/>
          <w:wAfter w:w="242" w:type="dxa"/>
          <w:trHeight w:val="245"/>
        </w:trPr>
        <w:tc>
          <w:tcPr>
            <w:tcW w:w="1860" w:type="dxa"/>
            <w:vMerge/>
            <w:tcBorders>
              <w:top w:val="single" w:sz="8" w:space="0" w:color="auto"/>
              <w:left w:val="single" w:sz="8" w:space="0" w:color="auto"/>
              <w:bottom w:val="nil"/>
              <w:right w:val="single" w:sz="8" w:space="0" w:color="auto"/>
            </w:tcBorders>
            <w:vAlign w:val="center"/>
            <w:hideMark/>
          </w:tcPr>
          <w:p w14:paraId="6271352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4396C079"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Probablement</w:t>
            </w:r>
          </w:p>
        </w:tc>
        <w:tc>
          <w:tcPr>
            <w:tcW w:w="1295" w:type="dxa"/>
            <w:tcBorders>
              <w:top w:val="nil"/>
              <w:left w:val="nil"/>
              <w:bottom w:val="nil"/>
              <w:right w:val="single" w:sz="8" w:space="0" w:color="auto"/>
            </w:tcBorders>
            <w:shd w:val="clear" w:color="000000" w:fill="0070C0"/>
            <w:vAlign w:val="center"/>
            <w:hideMark/>
          </w:tcPr>
          <w:p w14:paraId="0962AE03"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Significatif</w:t>
            </w:r>
          </w:p>
        </w:tc>
        <w:tc>
          <w:tcPr>
            <w:tcW w:w="943" w:type="dxa"/>
            <w:vMerge/>
            <w:tcBorders>
              <w:top w:val="single" w:sz="8" w:space="0" w:color="auto"/>
              <w:left w:val="single" w:sz="8" w:space="0" w:color="auto"/>
              <w:bottom w:val="nil"/>
              <w:right w:val="single" w:sz="8" w:space="0" w:color="auto"/>
            </w:tcBorders>
            <w:vAlign w:val="center"/>
            <w:hideMark/>
          </w:tcPr>
          <w:p w14:paraId="036A783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4429" w:type="dxa"/>
            <w:gridSpan w:val="3"/>
            <w:vMerge/>
            <w:tcBorders>
              <w:top w:val="single" w:sz="8" w:space="0" w:color="auto"/>
              <w:left w:val="single" w:sz="8" w:space="0" w:color="auto"/>
              <w:bottom w:val="single" w:sz="8" w:space="0" w:color="000000"/>
              <w:right w:val="nil"/>
            </w:tcBorders>
            <w:vAlign w:val="center"/>
            <w:hideMark/>
          </w:tcPr>
          <w:p w14:paraId="2692092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611A12D"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3236D23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vAlign w:val="center"/>
            <w:hideMark/>
          </w:tcPr>
          <w:p w14:paraId="29BA6A94"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Très probable</w:t>
            </w:r>
          </w:p>
        </w:tc>
        <w:tc>
          <w:tcPr>
            <w:tcW w:w="1295" w:type="dxa"/>
            <w:tcBorders>
              <w:top w:val="nil"/>
              <w:left w:val="nil"/>
              <w:bottom w:val="nil"/>
              <w:right w:val="single" w:sz="8" w:space="0" w:color="auto"/>
            </w:tcBorders>
            <w:shd w:val="clear" w:color="000000" w:fill="0070C0"/>
            <w:vAlign w:val="center"/>
            <w:hideMark/>
          </w:tcPr>
          <w:p w14:paraId="6F978029" w14:textId="77777777" w:rsidR="00246522" w:rsidRDefault="00D22C62">
            <w:pPr>
              <w:spacing w:after="0" w:line="240" w:lineRule="auto"/>
              <w:jc w:val="center"/>
              <w:rPr>
                <w:rFonts w:ascii="Calibri" w:eastAsia="Times New Roman" w:hAnsi="Calibri" w:cs="Calibri"/>
                <w:color w:val="000000"/>
                <w:sz w:val="23"/>
                <w:szCs w:val="23"/>
                <w:lang w:eastAsia="zh-CN"/>
              </w:rPr>
            </w:pPr>
            <w:r w:rsidRPr="00DF64A6">
              <w:rPr>
                <w:rFonts w:ascii="Calibri" w:eastAsia="Times New Roman" w:hAnsi="Calibri" w:cs="Calibri"/>
                <w:color w:val="000000"/>
                <w:sz w:val="23"/>
                <w:szCs w:val="23"/>
                <w:lang w:val="en-GB" w:eastAsia="zh-CN"/>
              </w:rPr>
              <w:t>Sévère</w:t>
            </w:r>
          </w:p>
        </w:tc>
        <w:tc>
          <w:tcPr>
            <w:tcW w:w="943" w:type="dxa"/>
            <w:vMerge/>
            <w:tcBorders>
              <w:top w:val="single" w:sz="8" w:space="0" w:color="auto"/>
              <w:left w:val="single" w:sz="8" w:space="0" w:color="auto"/>
              <w:bottom w:val="nil"/>
              <w:right w:val="single" w:sz="8" w:space="0" w:color="auto"/>
            </w:tcBorders>
            <w:vAlign w:val="center"/>
            <w:hideMark/>
          </w:tcPr>
          <w:p w14:paraId="40389CE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val="restart"/>
            <w:tcBorders>
              <w:top w:val="nil"/>
              <w:left w:val="single" w:sz="8" w:space="0" w:color="auto"/>
              <w:bottom w:val="nil"/>
              <w:right w:val="single" w:sz="8" w:space="0" w:color="auto"/>
            </w:tcBorders>
            <w:shd w:val="clear" w:color="000000" w:fill="D9D9D9"/>
            <w:vAlign w:val="center"/>
            <w:hideMark/>
          </w:tcPr>
          <w:p w14:paraId="221CA147"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Tâche</w:t>
            </w:r>
          </w:p>
        </w:tc>
        <w:tc>
          <w:tcPr>
            <w:tcW w:w="2001" w:type="dxa"/>
            <w:vMerge w:val="restart"/>
            <w:tcBorders>
              <w:top w:val="nil"/>
              <w:left w:val="single" w:sz="8" w:space="0" w:color="auto"/>
              <w:bottom w:val="nil"/>
              <w:right w:val="single" w:sz="8" w:space="0" w:color="auto"/>
            </w:tcBorders>
            <w:shd w:val="clear" w:color="000000" w:fill="D9D9D9"/>
            <w:vAlign w:val="center"/>
            <w:hideMark/>
          </w:tcPr>
          <w:p w14:paraId="3F63E85A"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Etape/Délivrable</w:t>
            </w:r>
          </w:p>
        </w:tc>
        <w:tc>
          <w:tcPr>
            <w:tcW w:w="1247" w:type="dxa"/>
            <w:vMerge w:val="restart"/>
            <w:tcBorders>
              <w:top w:val="nil"/>
              <w:left w:val="single" w:sz="8" w:space="0" w:color="auto"/>
              <w:bottom w:val="nil"/>
              <w:right w:val="single" w:sz="8" w:space="0" w:color="auto"/>
            </w:tcBorders>
            <w:shd w:val="clear" w:color="000000" w:fill="D9D9D9"/>
            <w:vAlign w:val="center"/>
            <w:hideMark/>
          </w:tcPr>
          <w:p w14:paraId="76D58A13" w14:textId="77777777" w:rsidR="00246522" w:rsidRDefault="00D22C62">
            <w:pPr>
              <w:spacing w:after="0" w:line="240" w:lineRule="auto"/>
              <w:jc w:val="center"/>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Qui</w:t>
            </w:r>
          </w:p>
        </w:tc>
      </w:tr>
      <w:tr w:rsidR="00A44361" w:rsidRPr="00DF64A6" w14:paraId="0B55AEA4"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3D60F2C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hideMark/>
          </w:tcPr>
          <w:p w14:paraId="4B4F3F78"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1295" w:type="dxa"/>
            <w:tcBorders>
              <w:top w:val="nil"/>
              <w:left w:val="nil"/>
              <w:bottom w:val="nil"/>
              <w:right w:val="single" w:sz="8" w:space="0" w:color="auto"/>
            </w:tcBorders>
            <w:shd w:val="clear" w:color="000000" w:fill="0070C0"/>
            <w:hideMark/>
          </w:tcPr>
          <w:p w14:paraId="3A42C3BF"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2E5C587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27BAC48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4311DC6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1F40930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231C3EC9" w14:textId="77777777" w:rsidTr="00A44361">
        <w:trPr>
          <w:gridAfter w:val="1"/>
          <w:wAfter w:w="242" w:type="dxa"/>
          <w:trHeight w:val="233"/>
        </w:trPr>
        <w:tc>
          <w:tcPr>
            <w:tcW w:w="1860" w:type="dxa"/>
            <w:vMerge/>
            <w:tcBorders>
              <w:top w:val="single" w:sz="8" w:space="0" w:color="auto"/>
              <w:left w:val="single" w:sz="8" w:space="0" w:color="auto"/>
              <w:bottom w:val="nil"/>
              <w:right w:val="single" w:sz="8" w:space="0" w:color="auto"/>
            </w:tcBorders>
            <w:vAlign w:val="center"/>
            <w:hideMark/>
          </w:tcPr>
          <w:p w14:paraId="7119926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hideMark/>
          </w:tcPr>
          <w:p w14:paraId="7D128EE6"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1295" w:type="dxa"/>
            <w:tcBorders>
              <w:top w:val="nil"/>
              <w:left w:val="nil"/>
              <w:bottom w:val="nil"/>
              <w:right w:val="single" w:sz="8" w:space="0" w:color="auto"/>
            </w:tcBorders>
            <w:shd w:val="clear" w:color="000000" w:fill="0070C0"/>
            <w:hideMark/>
          </w:tcPr>
          <w:p w14:paraId="4C00F5C8"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5BE1C69B"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7F8D170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62BA396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1D38B24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11A3CC4E" w14:textId="77777777" w:rsidTr="00A44361">
        <w:trPr>
          <w:gridAfter w:val="1"/>
          <w:wAfter w:w="242" w:type="dxa"/>
          <w:trHeight w:val="245"/>
        </w:trPr>
        <w:tc>
          <w:tcPr>
            <w:tcW w:w="1860" w:type="dxa"/>
            <w:vMerge/>
            <w:tcBorders>
              <w:top w:val="single" w:sz="8" w:space="0" w:color="auto"/>
              <w:left w:val="single" w:sz="8" w:space="0" w:color="auto"/>
              <w:bottom w:val="nil"/>
              <w:right w:val="single" w:sz="8" w:space="0" w:color="auto"/>
            </w:tcBorders>
            <w:vAlign w:val="center"/>
            <w:hideMark/>
          </w:tcPr>
          <w:p w14:paraId="0DA17B9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nil"/>
              <w:bottom w:val="nil"/>
              <w:right w:val="single" w:sz="8" w:space="0" w:color="auto"/>
            </w:tcBorders>
            <w:shd w:val="clear" w:color="000000" w:fill="0070C0"/>
            <w:hideMark/>
          </w:tcPr>
          <w:p w14:paraId="070E154A"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1295" w:type="dxa"/>
            <w:tcBorders>
              <w:top w:val="nil"/>
              <w:left w:val="nil"/>
              <w:bottom w:val="nil"/>
              <w:right w:val="single" w:sz="8" w:space="0" w:color="auto"/>
            </w:tcBorders>
            <w:shd w:val="clear" w:color="000000" w:fill="0070C0"/>
            <w:hideMark/>
          </w:tcPr>
          <w:p w14:paraId="4253606B" w14:textId="77777777" w:rsidR="00A44361" w:rsidRPr="00DF64A6" w:rsidRDefault="00A44361" w:rsidP="00CA7416">
            <w:pPr>
              <w:spacing w:after="0" w:line="240" w:lineRule="auto"/>
              <w:rPr>
                <w:rFonts w:ascii="Calibri" w:eastAsia="Times New Roman" w:hAnsi="Calibri" w:cs="Calibri"/>
                <w:color w:val="000000"/>
                <w:lang w:eastAsia="zh-CN"/>
              </w:rPr>
            </w:pPr>
            <w:r w:rsidRPr="00DF64A6">
              <w:rPr>
                <w:rFonts w:ascii="Calibri" w:eastAsia="Times New Roman" w:hAnsi="Calibri" w:cs="Calibri"/>
                <w:color w:val="000000"/>
                <w:lang w:eastAsia="zh-CN"/>
              </w:rPr>
              <w:t> </w:t>
            </w:r>
          </w:p>
        </w:tc>
        <w:tc>
          <w:tcPr>
            <w:tcW w:w="943" w:type="dxa"/>
            <w:vMerge/>
            <w:tcBorders>
              <w:top w:val="single" w:sz="8" w:space="0" w:color="auto"/>
              <w:left w:val="single" w:sz="8" w:space="0" w:color="auto"/>
              <w:bottom w:val="nil"/>
              <w:right w:val="single" w:sz="8" w:space="0" w:color="auto"/>
            </w:tcBorders>
            <w:vAlign w:val="center"/>
            <w:hideMark/>
          </w:tcPr>
          <w:p w14:paraId="13A6CCF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0112601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38FC76CB"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486624E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600A7CB1" w14:textId="77777777" w:rsidTr="00A44361">
        <w:trPr>
          <w:gridAfter w:val="1"/>
          <w:wAfter w:w="242" w:type="dxa"/>
          <w:trHeight w:val="509"/>
        </w:trPr>
        <w:tc>
          <w:tcPr>
            <w:tcW w:w="18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E179E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C0E0A7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B3C9D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527AA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37E15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CD62F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5A375B"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r>
      <w:tr w:rsidR="00A44361" w:rsidRPr="00DF64A6" w14:paraId="7906F84C" w14:textId="77777777" w:rsidTr="00A44361">
        <w:trPr>
          <w:trHeight w:val="26"/>
        </w:trPr>
        <w:tc>
          <w:tcPr>
            <w:tcW w:w="1860" w:type="dxa"/>
            <w:vMerge/>
            <w:tcBorders>
              <w:top w:val="single" w:sz="8" w:space="0" w:color="auto"/>
              <w:left w:val="single" w:sz="8" w:space="0" w:color="auto"/>
              <w:bottom w:val="single" w:sz="8" w:space="0" w:color="000000"/>
              <w:right w:val="single" w:sz="8" w:space="0" w:color="auto"/>
            </w:tcBorders>
            <w:vAlign w:val="center"/>
            <w:hideMark/>
          </w:tcPr>
          <w:p w14:paraId="0D5E7BF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single" w:sz="8" w:space="0" w:color="auto"/>
              <w:left w:val="single" w:sz="8" w:space="0" w:color="auto"/>
              <w:bottom w:val="single" w:sz="8" w:space="0" w:color="000000"/>
              <w:right w:val="single" w:sz="8" w:space="0" w:color="auto"/>
            </w:tcBorders>
            <w:vAlign w:val="center"/>
            <w:hideMark/>
          </w:tcPr>
          <w:p w14:paraId="7CC5F77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single" w:sz="8" w:space="0" w:color="auto"/>
              <w:left w:val="single" w:sz="8" w:space="0" w:color="auto"/>
              <w:bottom w:val="single" w:sz="8" w:space="0" w:color="000000"/>
              <w:right w:val="single" w:sz="8" w:space="0" w:color="auto"/>
            </w:tcBorders>
            <w:vAlign w:val="center"/>
            <w:hideMark/>
          </w:tcPr>
          <w:p w14:paraId="51B3501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single" w:sz="8" w:space="0" w:color="auto"/>
              <w:left w:val="single" w:sz="8" w:space="0" w:color="auto"/>
              <w:bottom w:val="single" w:sz="8" w:space="0" w:color="000000"/>
              <w:right w:val="single" w:sz="8" w:space="0" w:color="auto"/>
            </w:tcBorders>
            <w:vAlign w:val="center"/>
            <w:hideMark/>
          </w:tcPr>
          <w:p w14:paraId="6713931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single" w:sz="8" w:space="0" w:color="auto"/>
              <w:left w:val="single" w:sz="8" w:space="0" w:color="auto"/>
              <w:bottom w:val="single" w:sz="8" w:space="0" w:color="000000"/>
              <w:right w:val="single" w:sz="8" w:space="0" w:color="auto"/>
            </w:tcBorders>
            <w:vAlign w:val="center"/>
            <w:hideMark/>
          </w:tcPr>
          <w:p w14:paraId="74FE96F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single" w:sz="8" w:space="0" w:color="auto"/>
              <w:left w:val="single" w:sz="8" w:space="0" w:color="auto"/>
              <w:bottom w:val="single" w:sz="8" w:space="0" w:color="000000"/>
              <w:right w:val="single" w:sz="8" w:space="0" w:color="auto"/>
            </w:tcBorders>
            <w:vAlign w:val="center"/>
            <w:hideMark/>
          </w:tcPr>
          <w:p w14:paraId="65F1A79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single" w:sz="8" w:space="0" w:color="auto"/>
              <w:left w:val="single" w:sz="8" w:space="0" w:color="auto"/>
              <w:bottom w:val="single" w:sz="8" w:space="0" w:color="000000"/>
              <w:right w:val="single" w:sz="8" w:space="0" w:color="auto"/>
            </w:tcBorders>
            <w:vAlign w:val="center"/>
            <w:hideMark/>
          </w:tcPr>
          <w:p w14:paraId="02B7386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49FC8F0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5DFF8640" w14:textId="77777777" w:rsidTr="00A44361">
        <w:trPr>
          <w:trHeight w:val="233"/>
        </w:trPr>
        <w:tc>
          <w:tcPr>
            <w:tcW w:w="1860" w:type="dxa"/>
            <w:vMerge w:val="restart"/>
            <w:tcBorders>
              <w:top w:val="nil"/>
              <w:left w:val="single" w:sz="8" w:space="0" w:color="auto"/>
              <w:bottom w:val="single" w:sz="8" w:space="0" w:color="000000"/>
              <w:right w:val="single" w:sz="8" w:space="0" w:color="auto"/>
            </w:tcBorders>
            <w:shd w:val="clear" w:color="auto" w:fill="auto"/>
            <w:vAlign w:val="center"/>
            <w:hideMark/>
          </w:tcPr>
          <w:p w14:paraId="1B7071C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14:paraId="43C97DA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nil"/>
              <w:left w:val="single" w:sz="8" w:space="0" w:color="auto"/>
              <w:bottom w:val="single" w:sz="8" w:space="0" w:color="000000"/>
              <w:right w:val="single" w:sz="8" w:space="0" w:color="auto"/>
            </w:tcBorders>
            <w:shd w:val="clear" w:color="auto" w:fill="auto"/>
            <w:vAlign w:val="center"/>
            <w:hideMark/>
          </w:tcPr>
          <w:p w14:paraId="23E5C5B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nil"/>
              <w:left w:val="single" w:sz="8" w:space="0" w:color="auto"/>
              <w:bottom w:val="single" w:sz="8" w:space="0" w:color="000000"/>
              <w:right w:val="single" w:sz="8" w:space="0" w:color="auto"/>
            </w:tcBorders>
            <w:shd w:val="clear" w:color="auto" w:fill="auto"/>
            <w:vAlign w:val="center"/>
            <w:hideMark/>
          </w:tcPr>
          <w:p w14:paraId="40DE956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3615A84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14:paraId="77E5267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nil"/>
              <w:left w:val="single" w:sz="8" w:space="0" w:color="auto"/>
              <w:bottom w:val="single" w:sz="8" w:space="0" w:color="000000"/>
              <w:right w:val="single" w:sz="8" w:space="0" w:color="auto"/>
            </w:tcBorders>
            <w:shd w:val="clear" w:color="auto" w:fill="auto"/>
            <w:vAlign w:val="center"/>
            <w:hideMark/>
          </w:tcPr>
          <w:p w14:paraId="2D01CDC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42" w:type="dxa"/>
            <w:vAlign w:val="center"/>
            <w:hideMark/>
          </w:tcPr>
          <w:p w14:paraId="393FC1ED" w14:textId="77777777" w:rsidR="00A44361" w:rsidRPr="00DF64A6" w:rsidRDefault="00A44361" w:rsidP="00CA7416">
            <w:pPr>
              <w:spacing w:after="0" w:line="240" w:lineRule="auto"/>
              <w:rPr>
                <w:rFonts w:ascii="Times New Roman" w:eastAsia="Times New Roman" w:hAnsi="Times New Roman" w:cs="Times New Roman"/>
                <w:sz w:val="20"/>
                <w:szCs w:val="20"/>
                <w:lang w:eastAsia="zh-CN"/>
              </w:rPr>
            </w:pPr>
          </w:p>
        </w:tc>
      </w:tr>
      <w:tr w:rsidR="00A44361" w:rsidRPr="00DF64A6" w14:paraId="57D177A6" w14:textId="77777777" w:rsidTr="00A44361">
        <w:trPr>
          <w:trHeight w:val="245"/>
        </w:trPr>
        <w:tc>
          <w:tcPr>
            <w:tcW w:w="1860" w:type="dxa"/>
            <w:vMerge/>
            <w:tcBorders>
              <w:top w:val="nil"/>
              <w:left w:val="single" w:sz="8" w:space="0" w:color="auto"/>
              <w:bottom w:val="single" w:sz="8" w:space="0" w:color="000000"/>
              <w:right w:val="single" w:sz="8" w:space="0" w:color="auto"/>
            </w:tcBorders>
            <w:vAlign w:val="center"/>
            <w:hideMark/>
          </w:tcPr>
          <w:p w14:paraId="2ECE275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nil"/>
              <w:left w:val="single" w:sz="8" w:space="0" w:color="auto"/>
              <w:bottom w:val="single" w:sz="8" w:space="0" w:color="000000"/>
              <w:right w:val="single" w:sz="8" w:space="0" w:color="auto"/>
            </w:tcBorders>
            <w:vAlign w:val="center"/>
            <w:hideMark/>
          </w:tcPr>
          <w:p w14:paraId="35C7B8C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nil"/>
              <w:left w:val="single" w:sz="8" w:space="0" w:color="auto"/>
              <w:bottom w:val="single" w:sz="8" w:space="0" w:color="000000"/>
              <w:right w:val="single" w:sz="8" w:space="0" w:color="auto"/>
            </w:tcBorders>
            <w:vAlign w:val="center"/>
            <w:hideMark/>
          </w:tcPr>
          <w:p w14:paraId="4A0970E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nil"/>
              <w:left w:val="single" w:sz="8" w:space="0" w:color="auto"/>
              <w:bottom w:val="single" w:sz="8" w:space="0" w:color="000000"/>
              <w:right w:val="single" w:sz="8" w:space="0" w:color="auto"/>
            </w:tcBorders>
            <w:vAlign w:val="center"/>
            <w:hideMark/>
          </w:tcPr>
          <w:p w14:paraId="673D455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single" w:sz="8" w:space="0" w:color="000000"/>
              <w:right w:val="single" w:sz="8" w:space="0" w:color="auto"/>
            </w:tcBorders>
            <w:vAlign w:val="center"/>
            <w:hideMark/>
          </w:tcPr>
          <w:p w14:paraId="349A7C1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single" w:sz="8" w:space="0" w:color="000000"/>
              <w:right w:val="single" w:sz="8" w:space="0" w:color="auto"/>
            </w:tcBorders>
            <w:vAlign w:val="center"/>
            <w:hideMark/>
          </w:tcPr>
          <w:p w14:paraId="2596610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single" w:sz="8" w:space="0" w:color="000000"/>
              <w:right w:val="single" w:sz="8" w:space="0" w:color="auto"/>
            </w:tcBorders>
            <w:vAlign w:val="center"/>
            <w:hideMark/>
          </w:tcPr>
          <w:p w14:paraId="1514527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47AD20D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2B79A431" w14:textId="77777777" w:rsidTr="00A44361">
        <w:trPr>
          <w:trHeight w:val="233"/>
        </w:trPr>
        <w:tc>
          <w:tcPr>
            <w:tcW w:w="1860" w:type="dxa"/>
            <w:vMerge w:val="restart"/>
            <w:tcBorders>
              <w:top w:val="nil"/>
              <w:left w:val="single" w:sz="8" w:space="0" w:color="auto"/>
              <w:bottom w:val="single" w:sz="8" w:space="0" w:color="000000"/>
              <w:right w:val="single" w:sz="8" w:space="0" w:color="auto"/>
            </w:tcBorders>
            <w:shd w:val="clear" w:color="auto" w:fill="auto"/>
            <w:vAlign w:val="center"/>
            <w:hideMark/>
          </w:tcPr>
          <w:p w14:paraId="19E8073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14:paraId="75691EF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nil"/>
              <w:left w:val="single" w:sz="8" w:space="0" w:color="auto"/>
              <w:bottom w:val="single" w:sz="8" w:space="0" w:color="000000"/>
              <w:right w:val="single" w:sz="8" w:space="0" w:color="auto"/>
            </w:tcBorders>
            <w:shd w:val="clear" w:color="auto" w:fill="auto"/>
            <w:vAlign w:val="center"/>
            <w:hideMark/>
          </w:tcPr>
          <w:p w14:paraId="5CD50793"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nil"/>
              <w:left w:val="single" w:sz="8" w:space="0" w:color="auto"/>
              <w:bottom w:val="single" w:sz="8" w:space="0" w:color="000000"/>
              <w:right w:val="single" w:sz="8" w:space="0" w:color="auto"/>
            </w:tcBorders>
            <w:shd w:val="clear" w:color="auto" w:fill="auto"/>
            <w:vAlign w:val="center"/>
            <w:hideMark/>
          </w:tcPr>
          <w:p w14:paraId="73906E5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06E5D49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14:paraId="3A18E4A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nil"/>
              <w:left w:val="single" w:sz="8" w:space="0" w:color="auto"/>
              <w:bottom w:val="single" w:sz="8" w:space="0" w:color="000000"/>
              <w:right w:val="single" w:sz="8" w:space="0" w:color="auto"/>
            </w:tcBorders>
            <w:shd w:val="clear" w:color="auto" w:fill="auto"/>
            <w:vAlign w:val="center"/>
            <w:hideMark/>
          </w:tcPr>
          <w:p w14:paraId="68084E3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42" w:type="dxa"/>
            <w:vAlign w:val="center"/>
            <w:hideMark/>
          </w:tcPr>
          <w:p w14:paraId="21AE016E" w14:textId="77777777" w:rsidR="00A44361" w:rsidRPr="00DF64A6" w:rsidRDefault="00A44361" w:rsidP="00CA7416">
            <w:pPr>
              <w:spacing w:after="0" w:line="240" w:lineRule="auto"/>
              <w:rPr>
                <w:rFonts w:ascii="Times New Roman" w:eastAsia="Times New Roman" w:hAnsi="Times New Roman" w:cs="Times New Roman"/>
                <w:sz w:val="20"/>
                <w:szCs w:val="20"/>
                <w:lang w:eastAsia="zh-CN"/>
              </w:rPr>
            </w:pPr>
          </w:p>
        </w:tc>
      </w:tr>
      <w:tr w:rsidR="00A44361" w:rsidRPr="00DF64A6" w14:paraId="261563A7" w14:textId="77777777" w:rsidTr="00A44361">
        <w:trPr>
          <w:trHeight w:val="245"/>
        </w:trPr>
        <w:tc>
          <w:tcPr>
            <w:tcW w:w="1860" w:type="dxa"/>
            <w:vMerge/>
            <w:tcBorders>
              <w:top w:val="nil"/>
              <w:left w:val="single" w:sz="8" w:space="0" w:color="auto"/>
              <w:bottom w:val="single" w:sz="8" w:space="0" w:color="000000"/>
              <w:right w:val="single" w:sz="8" w:space="0" w:color="auto"/>
            </w:tcBorders>
            <w:vAlign w:val="center"/>
            <w:hideMark/>
          </w:tcPr>
          <w:p w14:paraId="749CAD5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nil"/>
              <w:left w:val="single" w:sz="8" w:space="0" w:color="auto"/>
              <w:bottom w:val="single" w:sz="8" w:space="0" w:color="000000"/>
              <w:right w:val="single" w:sz="8" w:space="0" w:color="auto"/>
            </w:tcBorders>
            <w:vAlign w:val="center"/>
            <w:hideMark/>
          </w:tcPr>
          <w:p w14:paraId="39B3A02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nil"/>
              <w:left w:val="single" w:sz="8" w:space="0" w:color="auto"/>
              <w:bottom w:val="single" w:sz="8" w:space="0" w:color="000000"/>
              <w:right w:val="single" w:sz="8" w:space="0" w:color="auto"/>
            </w:tcBorders>
            <w:vAlign w:val="center"/>
            <w:hideMark/>
          </w:tcPr>
          <w:p w14:paraId="3B13CA37"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nil"/>
              <w:left w:val="single" w:sz="8" w:space="0" w:color="auto"/>
              <w:bottom w:val="single" w:sz="8" w:space="0" w:color="000000"/>
              <w:right w:val="single" w:sz="8" w:space="0" w:color="auto"/>
            </w:tcBorders>
            <w:vAlign w:val="center"/>
            <w:hideMark/>
          </w:tcPr>
          <w:p w14:paraId="014175D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single" w:sz="8" w:space="0" w:color="000000"/>
              <w:right w:val="single" w:sz="8" w:space="0" w:color="auto"/>
            </w:tcBorders>
            <w:vAlign w:val="center"/>
            <w:hideMark/>
          </w:tcPr>
          <w:p w14:paraId="4752E5D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single" w:sz="8" w:space="0" w:color="000000"/>
              <w:right w:val="single" w:sz="8" w:space="0" w:color="auto"/>
            </w:tcBorders>
            <w:vAlign w:val="center"/>
            <w:hideMark/>
          </w:tcPr>
          <w:p w14:paraId="5247508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single" w:sz="8" w:space="0" w:color="000000"/>
              <w:right w:val="single" w:sz="8" w:space="0" w:color="auto"/>
            </w:tcBorders>
            <w:vAlign w:val="center"/>
            <w:hideMark/>
          </w:tcPr>
          <w:p w14:paraId="14EA1D6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747776C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65557AFD" w14:textId="77777777" w:rsidTr="00A44361">
        <w:trPr>
          <w:trHeight w:val="233"/>
        </w:trPr>
        <w:tc>
          <w:tcPr>
            <w:tcW w:w="1860" w:type="dxa"/>
            <w:vMerge w:val="restart"/>
            <w:tcBorders>
              <w:top w:val="nil"/>
              <w:left w:val="single" w:sz="8" w:space="0" w:color="auto"/>
              <w:bottom w:val="single" w:sz="8" w:space="0" w:color="000000"/>
              <w:right w:val="single" w:sz="8" w:space="0" w:color="auto"/>
            </w:tcBorders>
            <w:shd w:val="clear" w:color="auto" w:fill="auto"/>
            <w:vAlign w:val="center"/>
            <w:hideMark/>
          </w:tcPr>
          <w:p w14:paraId="1D9CB4B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384" w:type="dxa"/>
            <w:vMerge w:val="restart"/>
            <w:tcBorders>
              <w:top w:val="nil"/>
              <w:left w:val="single" w:sz="8" w:space="0" w:color="auto"/>
              <w:bottom w:val="single" w:sz="8" w:space="0" w:color="000000"/>
              <w:right w:val="single" w:sz="8" w:space="0" w:color="auto"/>
            </w:tcBorders>
            <w:shd w:val="clear" w:color="auto" w:fill="auto"/>
            <w:vAlign w:val="center"/>
            <w:hideMark/>
          </w:tcPr>
          <w:p w14:paraId="1FCEA3E8"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95" w:type="dxa"/>
            <w:vMerge w:val="restart"/>
            <w:tcBorders>
              <w:top w:val="nil"/>
              <w:left w:val="single" w:sz="8" w:space="0" w:color="auto"/>
              <w:bottom w:val="single" w:sz="8" w:space="0" w:color="000000"/>
              <w:right w:val="single" w:sz="8" w:space="0" w:color="auto"/>
            </w:tcBorders>
            <w:shd w:val="clear" w:color="auto" w:fill="auto"/>
            <w:vAlign w:val="center"/>
            <w:hideMark/>
          </w:tcPr>
          <w:p w14:paraId="5572CEA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943" w:type="dxa"/>
            <w:vMerge w:val="restart"/>
            <w:tcBorders>
              <w:top w:val="nil"/>
              <w:left w:val="single" w:sz="8" w:space="0" w:color="auto"/>
              <w:bottom w:val="single" w:sz="8" w:space="0" w:color="000000"/>
              <w:right w:val="single" w:sz="8" w:space="0" w:color="auto"/>
            </w:tcBorders>
            <w:shd w:val="clear" w:color="auto" w:fill="auto"/>
            <w:vAlign w:val="center"/>
            <w:hideMark/>
          </w:tcPr>
          <w:p w14:paraId="306FA30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45CF329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14:paraId="38D5ABC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1247" w:type="dxa"/>
            <w:vMerge w:val="restart"/>
            <w:tcBorders>
              <w:top w:val="nil"/>
              <w:left w:val="single" w:sz="8" w:space="0" w:color="auto"/>
              <w:bottom w:val="single" w:sz="8" w:space="0" w:color="000000"/>
              <w:right w:val="single" w:sz="8" w:space="0" w:color="auto"/>
            </w:tcBorders>
            <w:shd w:val="clear" w:color="auto" w:fill="auto"/>
            <w:vAlign w:val="center"/>
            <w:hideMark/>
          </w:tcPr>
          <w:p w14:paraId="782B6C4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r w:rsidRPr="00DF64A6">
              <w:rPr>
                <w:rFonts w:ascii="Calibri" w:eastAsia="Times New Roman" w:hAnsi="Calibri" w:cs="Calibri"/>
                <w:b/>
                <w:bCs/>
                <w:color w:val="000000"/>
                <w:sz w:val="23"/>
                <w:szCs w:val="23"/>
                <w:lang w:val="en-GB" w:eastAsia="zh-CN"/>
              </w:rPr>
              <w:t> </w:t>
            </w:r>
          </w:p>
        </w:tc>
        <w:tc>
          <w:tcPr>
            <w:tcW w:w="242" w:type="dxa"/>
            <w:vAlign w:val="center"/>
            <w:hideMark/>
          </w:tcPr>
          <w:p w14:paraId="34E58CC0" w14:textId="77777777" w:rsidR="00A44361" w:rsidRPr="00DF64A6" w:rsidRDefault="00A44361" w:rsidP="00CA7416">
            <w:pPr>
              <w:spacing w:after="0" w:line="240" w:lineRule="auto"/>
              <w:rPr>
                <w:rFonts w:ascii="Times New Roman" w:eastAsia="Times New Roman" w:hAnsi="Times New Roman" w:cs="Times New Roman"/>
                <w:sz w:val="20"/>
                <w:szCs w:val="20"/>
                <w:lang w:eastAsia="zh-CN"/>
              </w:rPr>
            </w:pPr>
          </w:p>
        </w:tc>
      </w:tr>
      <w:tr w:rsidR="00A44361" w:rsidRPr="00DF64A6" w14:paraId="7509192C" w14:textId="77777777" w:rsidTr="00A44361">
        <w:trPr>
          <w:trHeight w:val="245"/>
        </w:trPr>
        <w:tc>
          <w:tcPr>
            <w:tcW w:w="1860" w:type="dxa"/>
            <w:vMerge/>
            <w:tcBorders>
              <w:top w:val="nil"/>
              <w:left w:val="single" w:sz="8" w:space="0" w:color="auto"/>
              <w:bottom w:val="nil"/>
              <w:right w:val="single" w:sz="8" w:space="0" w:color="auto"/>
            </w:tcBorders>
            <w:vAlign w:val="center"/>
            <w:hideMark/>
          </w:tcPr>
          <w:p w14:paraId="1B5C2291"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vMerge/>
            <w:tcBorders>
              <w:top w:val="nil"/>
              <w:left w:val="single" w:sz="8" w:space="0" w:color="auto"/>
              <w:bottom w:val="nil"/>
              <w:right w:val="single" w:sz="8" w:space="0" w:color="auto"/>
            </w:tcBorders>
            <w:vAlign w:val="center"/>
            <w:hideMark/>
          </w:tcPr>
          <w:p w14:paraId="38A6C24F"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vMerge/>
            <w:tcBorders>
              <w:top w:val="nil"/>
              <w:left w:val="single" w:sz="8" w:space="0" w:color="auto"/>
              <w:bottom w:val="nil"/>
              <w:right w:val="single" w:sz="8" w:space="0" w:color="auto"/>
            </w:tcBorders>
            <w:vAlign w:val="center"/>
            <w:hideMark/>
          </w:tcPr>
          <w:p w14:paraId="70791BED"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vMerge/>
            <w:tcBorders>
              <w:top w:val="nil"/>
              <w:left w:val="single" w:sz="8" w:space="0" w:color="auto"/>
              <w:bottom w:val="nil"/>
              <w:right w:val="single" w:sz="8" w:space="0" w:color="auto"/>
            </w:tcBorders>
            <w:vAlign w:val="center"/>
            <w:hideMark/>
          </w:tcPr>
          <w:p w14:paraId="71313B05"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vMerge/>
            <w:tcBorders>
              <w:top w:val="nil"/>
              <w:left w:val="single" w:sz="8" w:space="0" w:color="auto"/>
              <w:bottom w:val="nil"/>
              <w:right w:val="single" w:sz="8" w:space="0" w:color="auto"/>
            </w:tcBorders>
            <w:vAlign w:val="center"/>
            <w:hideMark/>
          </w:tcPr>
          <w:p w14:paraId="08B22CA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vMerge/>
            <w:tcBorders>
              <w:top w:val="nil"/>
              <w:left w:val="single" w:sz="8" w:space="0" w:color="auto"/>
              <w:bottom w:val="nil"/>
              <w:right w:val="single" w:sz="8" w:space="0" w:color="auto"/>
            </w:tcBorders>
            <w:vAlign w:val="center"/>
            <w:hideMark/>
          </w:tcPr>
          <w:p w14:paraId="3666A8B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vMerge/>
            <w:tcBorders>
              <w:top w:val="nil"/>
              <w:left w:val="single" w:sz="8" w:space="0" w:color="auto"/>
              <w:bottom w:val="nil"/>
              <w:right w:val="single" w:sz="8" w:space="0" w:color="auto"/>
            </w:tcBorders>
            <w:vAlign w:val="center"/>
            <w:hideMark/>
          </w:tcPr>
          <w:p w14:paraId="1B62CC2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hideMark/>
          </w:tcPr>
          <w:p w14:paraId="383F721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r w:rsidR="00A44361" w:rsidRPr="00DF64A6" w14:paraId="77CB36EB" w14:textId="77777777" w:rsidTr="00A44361">
        <w:trPr>
          <w:trHeight w:val="245"/>
        </w:trPr>
        <w:tc>
          <w:tcPr>
            <w:tcW w:w="1860" w:type="dxa"/>
            <w:tcBorders>
              <w:top w:val="nil"/>
              <w:left w:val="single" w:sz="8" w:space="0" w:color="auto"/>
              <w:bottom w:val="single" w:sz="8" w:space="0" w:color="000000"/>
              <w:right w:val="single" w:sz="8" w:space="0" w:color="auto"/>
            </w:tcBorders>
            <w:vAlign w:val="center"/>
          </w:tcPr>
          <w:p w14:paraId="7917A2FE"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384" w:type="dxa"/>
            <w:tcBorders>
              <w:top w:val="nil"/>
              <w:left w:val="single" w:sz="8" w:space="0" w:color="auto"/>
              <w:bottom w:val="single" w:sz="8" w:space="0" w:color="000000"/>
              <w:right w:val="single" w:sz="8" w:space="0" w:color="auto"/>
            </w:tcBorders>
            <w:vAlign w:val="center"/>
          </w:tcPr>
          <w:p w14:paraId="1AD4EDC6"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95" w:type="dxa"/>
            <w:tcBorders>
              <w:top w:val="nil"/>
              <w:left w:val="single" w:sz="8" w:space="0" w:color="auto"/>
              <w:bottom w:val="single" w:sz="8" w:space="0" w:color="000000"/>
              <w:right w:val="single" w:sz="8" w:space="0" w:color="auto"/>
            </w:tcBorders>
            <w:vAlign w:val="center"/>
          </w:tcPr>
          <w:p w14:paraId="75B29660"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943" w:type="dxa"/>
            <w:tcBorders>
              <w:top w:val="nil"/>
              <w:left w:val="single" w:sz="8" w:space="0" w:color="auto"/>
              <w:bottom w:val="single" w:sz="8" w:space="0" w:color="000000"/>
              <w:right w:val="single" w:sz="8" w:space="0" w:color="auto"/>
            </w:tcBorders>
            <w:vAlign w:val="center"/>
          </w:tcPr>
          <w:p w14:paraId="5F3FCBB9"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181" w:type="dxa"/>
            <w:tcBorders>
              <w:top w:val="nil"/>
              <w:left w:val="single" w:sz="8" w:space="0" w:color="auto"/>
              <w:bottom w:val="single" w:sz="8" w:space="0" w:color="000000"/>
              <w:right w:val="single" w:sz="8" w:space="0" w:color="auto"/>
            </w:tcBorders>
            <w:vAlign w:val="center"/>
          </w:tcPr>
          <w:p w14:paraId="2D7752F2"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001" w:type="dxa"/>
            <w:tcBorders>
              <w:top w:val="nil"/>
              <w:left w:val="single" w:sz="8" w:space="0" w:color="auto"/>
              <w:bottom w:val="single" w:sz="8" w:space="0" w:color="000000"/>
              <w:right w:val="single" w:sz="8" w:space="0" w:color="auto"/>
            </w:tcBorders>
            <w:vAlign w:val="center"/>
          </w:tcPr>
          <w:p w14:paraId="55B5E67A"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1247" w:type="dxa"/>
            <w:tcBorders>
              <w:top w:val="nil"/>
              <w:left w:val="single" w:sz="8" w:space="0" w:color="auto"/>
              <w:bottom w:val="single" w:sz="8" w:space="0" w:color="000000"/>
              <w:right w:val="single" w:sz="8" w:space="0" w:color="auto"/>
            </w:tcBorders>
            <w:vAlign w:val="center"/>
          </w:tcPr>
          <w:p w14:paraId="3E57CAFC"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c>
          <w:tcPr>
            <w:tcW w:w="242" w:type="dxa"/>
            <w:tcBorders>
              <w:top w:val="nil"/>
              <w:left w:val="nil"/>
              <w:bottom w:val="nil"/>
              <w:right w:val="nil"/>
            </w:tcBorders>
            <w:shd w:val="clear" w:color="auto" w:fill="auto"/>
            <w:noWrap/>
            <w:vAlign w:val="bottom"/>
          </w:tcPr>
          <w:p w14:paraId="4912F844" w14:textId="77777777" w:rsidR="00A44361" w:rsidRPr="00DF64A6" w:rsidRDefault="00A44361" w:rsidP="00CA7416">
            <w:pPr>
              <w:spacing w:after="0" w:line="240" w:lineRule="auto"/>
              <w:rPr>
                <w:rFonts w:ascii="Calibri" w:eastAsia="Times New Roman" w:hAnsi="Calibri" w:cs="Calibri"/>
                <w:b/>
                <w:bCs/>
                <w:color w:val="000000"/>
                <w:sz w:val="23"/>
                <w:szCs w:val="23"/>
                <w:lang w:eastAsia="zh-CN"/>
              </w:rPr>
            </w:pPr>
          </w:p>
        </w:tc>
      </w:tr>
    </w:tbl>
    <w:p w14:paraId="791F02BF" w14:textId="517C919B" w:rsidR="00246522" w:rsidRDefault="00D22C62">
      <w:pPr>
        <w:shd w:val="clear" w:color="auto" w:fill="808080" w:themeFill="background1" w:themeFillShade="80"/>
        <w:tabs>
          <w:tab w:val="center" w:pos="4536"/>
          <w:tab w:val="left" w:pos="7095"/>
        </w:tabs>
        <w:spacing w:before="100" w:beforeAutospacing="1" w:after="100" w:afterAutospacing="1"/>
        <w:jc w:val="both"/>
        <w:outlineLvl w:val="2"/>
        <w:rPr>
          <w:rFonts w:ascii="Arial" w:hAnsi="Arial" w:cs="Arial"/>
          <w:bCs/>
          <w:color w:val="FFFFFF" w:themeColor="background1"/>
          <w:sz w:val="44"/>
          <w:szCs w:val="44"/>
        </w:rPr>
      </w:pPr>
      <w:r>
        <w:rPr>
          <w:rFonts w:ascii="Arial" w:hAnsi="Arial" w:cs="Arial"/>
          <w:bCs/>
          <w:color w:val="FFFFFF" w:themeColor="background1"/>
          <w:sz w:val="28"/>
          <w:szCs w:val="44"/>
        </w:rPr>
        <w:t>3</w:t>
      </w:r>
      <w:r w:rsidRPr="000A5761">
        <w:rPr>
          <w:rFonts w:ascii="Arial" w:hAnsi="Arial" w:cs="Arial"/>
          <w:bCs/>
          <w:color w:val="FFFFFF" w:themeColor="background1"/>
          <w:sz w:val="28"/>
          <w:szCs w:val="44"/>
        </w:rPr>
        <w:t xml:space="preserve">. </w:t>
      </w:r>
      <w:r w:rsidR="00FF2A04">
        <w:rPr>
          <w:rFonts w:ascii="Arial" w:hAnsi="Arial" w:cs="Arial"/>
          <w:bCs/>
          <w:color w:val="FFFFFF" w:themeColor="background1"/>
          <w:sz w:val="28"/>
          <w:szCs w:val="44"/>
        </w:rPr>
        <w:t>Egalite des genres</w:t>
      </w:r>
    </w:p>
    <w:p w14:paraId="35B93F5D" w14:textId="77777777" w:rsidR="00246522" w:rsidRPr="00FF2A04" w:rsidRDefault="00D22C62">
      <w:pPr>
        <w:jc w:val="both"/>
        <w:rPr>
          <w:rFonts w:ascii="Arial" w:hAnsi="Arial" w:cs="Arial"/>
          <w:i/>
          <w:iCs/>
          <w:lang w:val="fr-FR"/>
        </w:rPr>
      </w:pPr>
      <w:r w:rsidRPr="00FF2A04">
        <w:rPr>
          <w:rFonts w:ascii="Arial" w:hAnsi="Arial" w:cs="Arial"/>
          <w:i/>
          <w:iCs/>
          <w:lang w:val="fr-FR"/>
        </w:rPr>
        <w:t>Comment la proposition aborde-t-elle la question du genre ? Cette proposition envisage-t-elle une approche sensible au genre ou transformatrice de genre ? - (200 mots maximum)</w:t>
      </w:r>
    </w:p>
    <w:tbl>
      <w:tblPr>
        <w:tblStyle w:val="TableGrid"/>
        <w:tblW w:w="0" w:type="auto"/>
        <w:tblLook w:val="04A0" w:firstRow="1" w:lastRow="0" w:firstColumn="1" w:lastColumn="0" w:noHBand="0" w:noVBand="1"/>
      </w:tblPr>
      <w:tblGrid>
        <w:gridCol w:w="9212"/>
      </w:tblGrid>
      <w:tr w:rsidR="00A44361" w:rsidRPr="00FF2A04" w14:paraId="2E631754" w14:textId="77777777" w:rsidTr="00CA7416">
        <w:tc>
          <w:tcPr>
            <w:tcW w:w="9212" w:type="dxa"/>
          </w:tcPr>
          <w:p w14:paraId="1EC0B4DE" w14:textId="77777777" w:rsidR="00246522" w:rsidRPr="00FF2A04" w:rsidRDefault="00CC399D">
            <w:pPr>
              <w:rPr>
                <w:rFonts w:asciiTheme="majorBidi" w:hAnsiTheme="majorBidi" w:cstheme="majorBidi"/>
                <w:lang w:val="fr-FR"/>
              </w:rPr>
            </w:pPr>
            <w:sdt>
              <w:sdtPr>
                <w:rPr>
                  <w:rFonts w:ascii="Arial" w:hAnsi="Arial" w:cs="Arial"/>
                </w:rPr>
                <w:id w:val="1002710703"/>
                <w:placeholder>
                  <w:docPart w:val="92047CA287054340B0D510380219D92E"/>
                </w:placeholder>
                <w:showingPlcHdr/>
              </w:sdtPr>
              <w:sdtEndPr/>
              <w:sdtContent>
                <w:r w:rsidR="00D22C62" w:rsidRPr="00FF2A04">
                  <w:rPr>
                    <w:rStyle w:val="PlaceholderText"/>
                    <w:lang w:val="fr-FR"/>
                  </w:rPr>
                  <w:t>Cliquez ou tapez ici pour saisir le texte.</w:t>
                </w:r>
              </w:sdtContent>
            </w:sdt>
          </w:p>
        </w:tc>
      </w:tr>
    </w:tbl>
    <w:p w14:paraId="2A82BAA6" w14:textId="77777777" w:rsidR="00A44361" w:rsidRPr="00FF2A04" w:rsidRDefault="00A44361" w:rsidP="00A44361">
      <w:pPr>
        <w:spacing w:after="0" w:line="240" w:lineRule="auto"/>
        <w:jc w:val="both"/>
        <w:rPr>
          <w:rFonts w:ascii="Arial" w:eastAsia="Times New Roman" w:hAnsi="Arial" w:cs="Arial"/>
          <w:sz w:val="24"/>
          <w:szCs w:val="24"/>
          <w:lang w:val="fr-FR" w:eastAsia="en-GB"/>
        </w:rPr>
      </w:pPr>
    </w:p>
    <w:p w14:paraId="61E77992" w14:textId="77777777" w:rsidR="00246522" w:rsidRDefault="00D22C62">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4</w:t>
      </w:r>
      <w:r w:rsidRPr="000A5761">
        <w:rPr>
          <w:rFonts w:ascii="Arial" w:eastAsia="Times New Roman" w:hAnsi="Arial" w:cs="Arial"/>
          <w:bCs/>
          <w:color w:val="FFFFFF"/>
          <w:sz w:val="28"/>
          <w:szCs w:val="44"/>
          <w:lang w:eastAsia="en-GB"/>
        </w:rPr>
        <w:t>. Suivi du projet</w:t>
      </w:r>
    </w:p>
    <w:tbl>
      <w:tblPr>
        <w:tblStyle w:val="TableGrid1"/>
        <w:tblW w:w="9246" w:type="dxa"/>
        <w:tblInd w:w="459" w:type="dxa"/>
        <w:tblLayout w:type="fixed"/>
        <w:tblLook w:val="04A0" w:firstRow="1" w:lastRow="0" w:firstColumn="1" w:lastColumn="0" w:noHBand="0" w:noVBand="1"/>
      </w:tblPr>
      <w:tblGrid>
        <w:gridCol w:w="3403"/>
        <w:gridCol w:w="5843"/>
      </w:tblGrid>
      <w:tr w:rsidR="00A44361" w:rsidRPr="00FF2A04" w14:paraId="4FB81572" w14:textId="77777777" w:rsidTr="00CA7416">
        <w:trPr>
          <w:trHeight w:hRule="exact" w:val="2008"/>
        </w:trPr>
        <w:tc>
          <w:tcPr>
            <w:tcW w:w="3403" w:type="dxa"/>
          </w:tcPr>
          <w:p w14:paraId="082FB67A" w14:textId="77777777" w:rsidR="00246522" w:rsidRPr="00FF2A04" w:rsidRDefault="00D22C62">
            <w:pPr>
              <w:tabs>
                <w:tab w:val="right" w:pos="8789"/>
              </w:tabs>
              <w:suppressAutoHyphens/>
              <w:snapToGrid w:val="0"/>
              <w:rPr>
                <w:rFonts w:ascii="Arial" w:eastAsia="Calibri" w:hAnsi="Arial" w:cs="Arial"/>
                <w:szCs w:val="24"/>
                <w:lang w:val="fr-FR"/>
              </w:rPr>
            </w:pPr>
            <w:r w:rsidRPr="00FF2A04">
              <w:rPr>
                <w:rFonts w:ascii="Arial" w:eastAsia="Times New Roman" w:hAnsi="Arial" w:cs="Arial"/>
                <w:b/>
                <w:szCs w:val="24"/>
                <w:lang w:val="fr-FR" w:eastAsia="ar-SA"/>
              </w:rPr>
              <w:t xml:space="preserve">Comment la mise en œuvre du projet sera-t-elle contrôlée ? </w:t>
            </w:r>
            <w:r w:rsidRPr="00FF2A04">
              <w:rPr>
                <w:rFonts w:ascii="Arial" w:eastAsia="Times New Roman" w:hAnsi="Arial" w:cs="Arial"/>
                <w:i/>
                <w:sz w:val="18"/>
                <w:szCs w:val="24"/>
                <w:lang w:val="fr-FR" w:eastAsia="ar-SA"/>
              </w:rPr>
              <w:t>Indiquez quels moyens seront utilisés pour le suivi et qui sera responsable du suivi du projet (200 mots max.)</w:t>
            </w:r>
          </w:p>
        </w:tc>
        <w:tc>
          <w:tcPr>
            <w:tcW w:w="5843" w:type="dxa"/>
          </w:tcPr>
          <w:p w14:paraId="29781108" w14:textId="77777777" w:rsidR="00246522" w:rsidRPr="00FF2A04" w:rsidRDefault="00CC399D">
            <w:pPr>
              <w:rPr>
                <w:rFonts w:ascii="Arial" w:eastAsia="Calibri" w:hAnsi="Arial" w:cs="Arial"/>
                <w:color w:val="000000"/>
                <w:szCs w:val="24"/>
                <w:lang w:val="fr-FR"/>
              </w:rPr>
            </w:pPr>
            <w:sdt>
              <w:sdtPr>
                <w:rPr>
                  <w:rFonts w:ascii="Arial" w:eastAsia="Times New Roman" w:hAnsi="Arial" w:cs="Arial"/>
                  <w:sz w:val="24"/>
                  <w:szCs w:val="24"/>
                </w:rPr>
                <w:id w:val="1281604262"/>
                <w:placeholder>
                  <w:docPart w:val="BEDC0DAB5FF7459CBF0D87314377A7BB"/>
                </w:placeholder>
                <w:showingPlcHdr/>
              </w:sdtPr>
              <w:sdtEndPr/>
              <w:sdtContent>
                <w:r w:rsidR="00D22C62" w:rsidRPr="00FF2A04">
                  <w:rPr>
                    <w:rFonts w:ascii="Times New Roman" w:eastAsia="Times New Roman" w:hAnsi="Times New Roman" w:cs="Times New Roman"/>
                    <w:color w:val="808080"/>
                    <w:sz w:val="24"/>
                    <w:szCs w:val="24"/>
                    <w:lang w:val="fr-FR"/>
                  </w:rPr>
                  <w:t>Cliquez ou tapez ici pour saisir le texte.</w:t>
                </w:r>
              </w:sdtContent>
            </w:sdt>
          </w:p>
        </w:tc>
      </w:tr>
      <w:tr w:rsidR="00A44361" w:rsidRPr="00FF2A04" w14:paraId="1E85FDC2" w14:textId="77777777" w:rsidTr="00CA7416">
        <w:trPr>
          <w:trHeight w:hRule="exact" w:val="1927"/>
        </w:trPr>
        <w:tc>
          <w:tcPr>
            <w:tcW w:w="3403" w:type="dxa"/>
          </w:tcPr>
          <w:p w14:paraId="7E3227E9" w14:textId="77777777" w:rsidR="00246522" w:rsidRDefault="00D22C62">
            <w:pPr>
              <w:tabs>
                <w:tab w:val="right" w:pos="8789"/>
              </w:tabs>
              <w:suppressAutoHyphens/>
              <w:snapToGrid w:val="0"/>
              <w:rPr>
                <w:rFonts w:ascii="Arial" w:eastAsia="Times New Roman" w:hAnsi="Arial" w:cs="Arial"/>
                <w:szCs w:val="24"/>
                <w:lang w:eastAsia="ar-SA"/>
              </w:rPr>
            </w:pPr>
            <w:r w:rsidRPr="00FF2A04">
              <w:rPr>
                <w:rFonts w:ascii="Arial" w:eastAsia="Times New Roman" w:hAnsi="Arial" w:cs="Arial"/>
                <w:b/>
                <w:szCs w:val="24"/>
                <w:lang w:val="fr-FR" w:eastAsia="ar-SA"/>
              </w:rPr>
              <w:lastRenderedPageBreak/>
              <w:t xml:space="preserve">Quels indicateurs de performance seront utilisés pour mesurer la performance du projet ? </w:t>
            </w:r>
            <w:r w:rsidRPr="00E50DBE">
              <w:rPr>
                <w:rFonts w:ascii="Arial" w:eastAsia="Times New Roman" w:hAnsi="Arial" w:cs="Arial"/>
                <w:i/>
                <w:sz w:val="18"/>
                <w:szCs w:val="24"/>
                <w:lang w:eastAsia="ar-SA"/>
              </w:rPr>
              <w:t>(200 mots maximum)</w:t>
            </w:r>
          </w:p>
        </w:tc>
        <w:tc>
          <w:tcPr>
            <w:tcW w:w="5843" w:type="dxa"/>
          </w:tcPr>
          <w:p w14:paraId="653204D6" w14:textId="77777777" w:rsidR="00246522" w:rsidRPr="00FF2A04" w:rsidRDefault="00CC399D">
            <w:pPr>
              <w:rPr>
                <w:rFonts w:ascii="Arial" w:eastAsia="Calibri" w:hAnsi="Arial" w:cs="Arial"/>
                <w:color w:val="000000"/>
                <w:szCs w:val="24"/>
                <w:lang w:val="fr-FR"/>
              </w:rPr>
            </w:pPr>
            <w:sdt>
              <w:sdtPr>
                <w:rPr>
                  <w:rFonts w:ascii="Arial" w:eastAsia="Times New Roman" w:hAnsi="Arial" w:cs="Arial"/>
                  <w:sz w:val="24"/>
                  <w:szCs w:val="24"/>
                </w:rPr>
                <w:id w:val="-1760282619"/>
                <w:placeholder>
                  <w:docPart w:val="B4313FF2E09B4BF38CF18A81F7CD3DD8"/>
                </w:placeholder>
                <w:showingPlcHdr/>
              </w:sdtPr>
              <w:sdtEndPr/>
              <w:sdtContent>
                <w:r w:rsidR="00D22C62" w:rsidRPr="00FF2A04">
                  <w:rPr>
                    <w:rFonts w:ascii="Times New Roman" w:eastAsia="Times New Roman" w:hAnsi="Times New Roman" w:cs="Times New Roman"/>
                    <w:color w:val="808080"/>
                    <w:sz w:val="24"/>
                    <w:szCs w:val="24"/>
                    <w:lang w:val="fr-FR"/>
                  </w:rPr>
                  <w:t>Cliquez ou tapez ici pour saisir le texte.</w:t>
                </w:r>
              </w:sdtContent>
            </w:sdt>
          </w:p>
        </w:tc>
      </w:tr>
    </w:tbl>
    <w:p w14:paraId="1564C98E" w14:textId="77777777" w:rsidR="00A44361" w:rsidRPr="00FF2A04" w:rsidRDefault="00A44361" w:rsidP="00A44361">
      <w:pPr>
        <w:spacing w:after="0" w:line="240" w:lineRule="auto"/>
        <w:jc w:val="both"/>
        <w:rPr>
          <w:rFonts w:ascii="Arial" w:eastAsia="Times New Roman" w:hAnsi="Arial" w:cs="Arial"/>
          <w:sz w:val="24"/>
          <w:szCs w:val="24"/>
          <w:lang w:val="fr-FR" w:eastAsia="en-GB"/>
        </w:rPr>
      </w:pPr>
    </w:p>
    <w:p w14:paraId="4AF074DC" w14:textId="77777777" w:rsidR="00246522" w:rsidRDefault="00D22C62">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eastAsia="en-GB"/>
        </w:rPr>
      </w:pPr>
      <w:r>
        <w:rPr>
          <w:rFonts w:ascii="Arial" w:eastAsia="Times New Roman" w:hAnsi="Arial" w:cs="Arial"/>
          <w:bCs/>
          <w:color w:val="FFFFFF"/>
          <w:sz w:val="28"/>
          <w:szCs w:val="44"/>
          <w:lang w:eastAsia="en-GB"/>
        </w:rPr>
        <w:t>5</w:t>
      </w:r>
      <w:r w:rsidRPr="000A5761">
        <w:rPr>
          <w:rFonts w:ascii="Arial" w:eastAsia="Times New Roman" w:hAnsi="Arial" w:cs="Arial"/>
          <w:bCs/>
          <w:color w:val="FFFFFF"/>
          <w:sz w:val="28"/>
          <w:szCs w:val="44"/>
          <w:lang w:eastAsia="en-GB"/>
        </w:rPr>
        <w:t>. Évaluation du projet</w:t>
      </w:r>
    </w:p>
    <w:tbl>
      <w:tblPr>
        <w:tblStyle w:val="TableGrid1"/>
        <w:tblW w:w="9246" w:type="dxa"/>
        <w:tblInd w:w="459" w:type="dxa"/>
        <w:tblLayout w:type="fixed"/>
        <w:tblLook w:val="04A0" w:firstRow="1" w:lastRow="0" w:firstColumn="1" w:lastColumn="0" w:noHBand="0" w:noVBand="1"/>
      </w:tblPr>
      <w:tblGrid>
        <w:gridCol w:w="3403"/>
        <w:gridCol w:w="5843"/>
      </w:tblGrid>
      <w:tr w:rsidR="00A44361" w:rsidRPr="00FF2A04" w14:paraId="0375F7E6" w14:textId="77777777" w:rsidTr="00CA7416">
        <w:trPr>
          <w:trHeight w:hRule="exact" w:val="1743"/>
        </w:trPr>
        <w:tc>
          <w:tcPr>
            <w:tcW w:w="3403" w:type="dxa"/>
          </w:tcPr>
          <w:p w14:paraId="05C00413" w14:textId="77777777" w:rsidR="00246522" w:rsidRDefault="00D22C62">
            <w:pPr>
              <w:tabs>
                <w:tab w:val="right" w:pos="8789"/>
              </w:tabs>
              <w:suppressAutoHyphens/>
              <w:snapToGrid w:val="0"/>
              <w:rPr>
                <w:rFonts w:ascii="Arial" w:eastAsia="Times New Roman" w:hAnsi="Arial" w:cs="Arial"/>
                <w:i/>
                <w:sz w:val="18"/>
                <w:szCs w:val="24"/>
                <w:lang w:eastAsia="ar-SA"/>
              </w:rPr>
            </w:pPr>
            <w:r w:rsidRPr="00FF2A04">
              <w:rPr>
                <w:rFonts w:ascii="Arial" w:eastAsia="Times New Roman" w:hAnsi="Arial" w:cs="Arial"/>
                <w:b/>
                <w:szCs w:val="24"/>
                <w:lang w:val="fr-FR" w:eastAsia="ar-SA"/>
              </w:rPr>
              <w:t xml:space="preserve">Une évaluation est prévue pour ce projet Comment se déroulera l'évaluation ? </w:t>
            </w:r>
            <w:r w:rsidRPr="00E50DBE">
              <w:rPr>
                <w:rFonts w:ascii="Arial" w:eastAsia="Times New Roman" w:hAnsi="Arial" w:cs="Arial"/>
                <w:i/>
                <w:sz w:val="18"/>
                <w:szCs w:val="24"/>
                <w:lang w:eastAsia="ar-SA"/>
              </w:rPr>
              <w:t>(150 mots maximum)</w:t>
            </w:r>
          </w:p>
          <w:p w14:paraId="2EBCE5A4" w14:textId="3009EBED" w:rsidR="00A44361" w:rsidRPr="00E50DBE" w:rsidRDefault="00A44361" w:rsidP="00CA7416">
            <w:pPr>
              <w:tabs>
                <w:tab w:val="right" w:pos="8789"/>
              </w:tabs>
              <w:suppressAutoHyphens/>
              <w:snapToGrid w:val="0"/>
              <w:rPr>
                <w:rFonts w:ascii="Arial" w:eastAsia="Calibri" w:hAnsi="Arial" w:cs="Arial"/>
                <w:i/>
                <w:sz w:val="18"/>
                <w:szCs w:val="24"/>
              </w:rPr>
            </w:pPr>
          </w:p>
        </w:tc>
        <w:tc>
          <w:tcPr>
            <w:tcW w:w="5843" w:type="dxa"/>
          </w:tcPr>
          <w:p w14:paraId="14963724" w14:textId="77777777" w:rsidR="00246522" w:rsidRPr="00FF2A04" w:rsidRDefault="00CC399D">
            <w:pPr>
              <w:rPr>
                <w:rFonts w:ascii="Arial" w:eastAsia="Calibri" w:hAnsi="Arial" w:cs="Arial"/>
                <w:color w:val="000000"/>
                <w:szCs w:val="24"/>
                <w:lang w:val="fr-FR"/>
              </w:rPr>
            </w:pPr>
            <w:sdt>
              <w:sdtPr>
                <w:rPr>
                  <w:rFonts w:ascii="Arial" w:eastAsia="Times New Roman" w:hAnsi="Arial" w:cs="Arial"/>
                  <w:sz w:val="24"/>
                  <w:szCs w:val="24"/>
                </w:rPr>
                <w:id w:val="-584688448"/>
                <w:placeholder>
                  <w:docPart w:val="185535195AFF45E8AA6633CB0D65E31D"/>
                </w:placeholder>
                <w:showingPlcHdr/>
              </w:sdtPr>
              <w:sdtEndPr/>
              <w:sdtContent>
                <w:r w:rsidR="00D22C62" w:rsidRPr="00FF2A04">
                  <w:rPr>
                    <w:rFonts w:ascii="Times New Roman" w:eastAsia="Times New Roman" w:hAnsi="Times New Roman" w:cs="Times New Roman"/>
                    <w:color w:val="808080"/>
                    <w:sz w:val="24"/>
                    <w:szCs w:val="24"/>
                    <w:lang w:val="fr-FR"/>
                  </w:rPr>
                  <w:t>Cliquez ou tapez ici pour saisir le texte.</w:t>
                </w:r>
              </w:sdtContent>
            </w:sdt>
          </w:p>
        </w:tc>
      </w:tr>
    </w:tbl>
    <w:p w14:paraId="61CE1760" w14:textId="77777777" w:rsidR="00246522" w:rsidRPr="00FF2A04" w:rsidRDefault="00D22C62">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44"/>
          <w:szCs w:val="44"/>
          <w:lang w:val="fr-FR" w:eastAsia="en-GB"/>
        </w:rPr>
      </w:pPr>
      <w:r w:rsidRPr="00FF2A04">
        <w:rPr>
          <w:rFonts w:ascii="Arial" w:eastAsia="Times New Roman" w:hAnsi="Arial" w:cs="Arial"/>
          <w:bCs/>
          <w:color w:val="FFFFFF"/>
          <w:sz w:val="28"/>
          <w:szCs w:val="44"/>
          <w:lang w:val="fr-FR" w:eastAsia="en-GB"/>
        </w:rPr>
        <w:t>6. Stratégie de communication</w:t>
      </w:r>
    </w:p>
    <w:p w14:paraId="3A6399AA" w14:textId="77777777" w:rsidR="00246522" w:rsidRPr="00FF2A04" w:rsidRDefault="00D22C62">
      <w:pPr>
        <w:spacing w:before="100" w:beforeAutospacing="1" w:after="100" w:afterAutospacing="1" w:line="240" w:lineRule="auto"/>
        <w:rPr>
          <w:rFonts w:ascii="Arial" w:eastAsia="Times New Roman" w:hAnsi="Arial" w:cs="Arial"/>
          <w:i/>
          <w:iCs/>
          <w:color w:val="000000"/>
          <w:sz w:val="24"/>
          <w:szCs w:val="20"/>
          <w:lang w:val="fr-FR" w:eastAsia="en-GB"/>
        </w:rPr>
      </w:pPr>
      <w:r w:rsidRPr="00FF2A04">
        <w:rPr>
          <w:rFonts w:ascii="Arial" w:eastAsia="Times New Roman" w:hAnsi="Arial" w:cs="Arial"/>
          <w:i/>
          <w:iCs/>
          <w:color w:val="000000"/>
          <w:sz w:val="24"/>
          <w:szCs w:val="20"/>
          <w:lang w:val="fr-FR" w:eastAsia="en-GB"/>
        </w:rPr>
        <w:t>Le budget prévisionnel du projet doit allouer au moins cinq pour cent du budget total aux actions de communication et de visibilité. Veuillez décrire le plan de communication du projet (500 mots maximum).</w:t>
      </w:r>
    </w:p>
    <w:p w14:paraId="1A0AD5CB" w14:textId="77777777" w:rsidR="00246522" w:rsidRDefault="00D22C62">
      <w:pPr>
        <w:shd w:val="clear" w:color="auto" w:fill="808080"/>
        <w:tabs>
          <w:tab w:val="center" w:pos="4536"/>
          <w:tab w:val="left" w:pos="7095"/>
        </w:tabs>
        <w:spacing w:before="100" w:beforeAutospacing="1" w:after="100" w:afterAutospacing="1" w:line="240" w:lineRule="auto"/>
        <w:jc w:val="both"/>
        <w:outlineLvl w:val="2"/>
        <w:rPr>
          <w:rFonts w:ascii="Arial" w:eastAsia="Times New Roman" w:hAnsi="Arial" w:cs="Arial"/>
          <w:bCs/>
          <w:color w:val="FFFFFF"/>
          <w:sz w:val="28"/>
          <w:szCs w:val="44"/>
          <w:lang w:eastAsia="en-GB"/>
        </w:rPr>
      </w:pPr>
      <w:r w:rsidRPr="00A44361">
        <w:rPr>
          <w:rFonts w:ascii="Arial" w:eastAsia="Times New Roman" w:hAnsi="Arial" w:cs="Arial"/>
          <w:bCs/>
          <w:color w:val="FFFFFF"/>
          <w:sz w:val="28"/>
          <w:szCs w:val="44"/>
          <w:lang w:eastAsia="en-GB"/>
        </w:rPr>
        <w:t xml:space="preserve">7. DURABILITÉ </w:t>
      </w:r>
    </w:p>
    <w:p w14:paraId="053DB2F4" w14:textId="77777777" w:rsidR="00A44361" w:rsidRPr="00E50DBE" w:rsidRDefault="00A44361" w:rsidP="00A44361">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52052B0F" w14:textId="77777777" w:rsidR="00A44361" w:rsidRDefault="00A44361"/>
    <w:sectPr w:rsidR="00A44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A1ECA" w14:textId="77777777" w:rsidR="00CC399D" w:rsidRDefault="00CC399D" w:rsidP="00FF2A04">
      <w:pPr>
        <w:spacing w:after="0" w:line="240" w:lineRule="auto"/>
      </w:pPr>
      <w:r>
        <w:separator/>
      </w:r>
    </w:p>
  </w:endnote>
  <w:endnote w:type="continuationSeparator" w:id="0">
    <w:p w14:paraId="2DF46A6C" w14:textId="77777777" w:rsidR="00CC399D" w:rsidRDefault="00CC399D" w:rsidP="00FF2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7BF65" w14:textId="77777777" w:rsidR="00CC399D" w:rsidRDefault="00CC399D" w:rsidP="00FF2A04">
      <w:pPr>
        <w:spacing w:after="0" w:line="240" w:lineRule="auto"/>
      </w:pPr>
      <w:r>
        <w:separator/>
      </w:r>
    </w:p>
  </w:footnote>
  <w:footnote w:type="continuationSeparator" w:id="0">
    <w:p w14:paraId="42238431" w14:textId="77777777" w:rsidR="00CC399D" w:rsidRDefault="00CC399D" w:rsidP="00FF2A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EC04E8"/>
    <w:multiLevelType w:val="hybridMultilevel"/>
    <w:tmpl w:val="4ABEEB5A"/>
    <w:lvl w:ilvl="0" w:tplc="1DAE05D6">
      <w:start w:val="20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361"/>
    <w:rsid w:val="00246522"/>
    <w:rsid w:val="00366881"/>
    <w:rsid w:val="0045766F"/>
    <w:rsid w:val="00A44361"/>
    <w:rsid w:val="00CC399D"/>
    <w:rsid w:val="00D22C62"/>
    <w:rsid w:val="00D7058D"/>
    <w:rsid w:val="00F06EEC"/>
    <w:rsid w:val="00FF2A0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A2CC5"/>
  <w15:chartTrackingRefBased/>
  <w15:docId w15:val="{C7CD3BAF-66F3-42C5-AC95-F0F3D9EA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361"/>
    <w:pPr>
      <w:widowControl w:val="0"/>
      <w:spacing w:after="200" w:line="276" w:lineRule="auto"/>
    </w:pPr>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4361"/>
    <w:pPr>
      <w:widowControl w:val="0"/>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44361"/>
    <w:pPr>
      <w:spacing w:after="0" w:line="240" w:lineRule="auto"/>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44361"/>
    <w:rPr>
      <w:color w:val="808080"/>
    </w:rPr>
  </w:style>
  <w:style w:type="character" w:styleId="CommentReference">
    <w:name w:val="annotation reference"/>
    <w:basedOn w:val="DefaultParagraphFont"/>
    <w:uiPriority w:val="99"/>
    <w:semiHidden/>
    <w:unhideWhenUsed/>
    <w:rsid w:val="00A44361"/>
    <w:rPr>
      <w:sz w:val="16"/>
      <w:szCs w:val="16"/>
    </w:rPr>
  </w:style>
  <w:style w:type="paragraph" w:styleId="CommentText">
    <w:name w:val="annotation text"/>
    <w:basedOn w:val="Normal"/>
    <w:link w:val="CommentTextChar"/>
    <w:uiPriority w:val="99"/>
    <w:semiHidden/>
    <w:unhideWhenUsed/>
    <w:rsid w:val="00A44361"/>
    <w:pPr>
      <w:spacing w:line="240" w:lineRule="auto"/>
    </w:pPr>
    <w:rPr>
      <w:sz w:val="20"/>
      <w:szCs w:val="20"/>
    </w:rPr>
  </w:style>
  <w:style w:type="character" w:customStyle="1" w:styleId="CommentTextChar">
    <w:name w:val="Comment Text Char"/>
    <w:basedOn w:val="DefaultParagraphFont"/>
    <w:link w:val="CommentText"/>
    <w:uiPriority w:val="99"/>
    <w:semiHidden/>
    <w:rsid w:val="00A44361"/>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A44361"/>
    <w:rPr>
      <w:b/>
      <w:bCs/>
    </w:rPr>
  </w:style>
  <w:style w:type="character" w:customStyle="1" w:styleId="CommentSubjectChar">
    <w:name w:val="Comment Subject Char"/>
    <w:basedOn w:val="CommentTextChar"/>
    <w:link w:val="CommentSubject"/>
    <w:uiPriority w:val="99"/>
    <w:semiHidden/>
    <w:rsid w:val="00A44361"/>
    <w:rPr>
      <w:rFonts w:eastAsiaTheme="minorHAnsi"/>
      <w:b/>
      <w:bCs/>
      <w:sz w:val="20"/>
      <w:szCs w:val="20"/>
      <w:lang w:eastAsia="en-US"/>
    </w:rPr>
  </w:style>
  <w:style w:type="paragraph" w:styleId="Header">
    <w:name w:val="header"/>
    <w:basedOn w:val="Normal"/>
    <w:link w:val="HeaderChar"/>
    <w:uiPriority w:val="99"/>
    <w:unhideWhenUsed/>
    <w:rsid w:val="00FF2A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A04"/>
    <w:rPr>
      <w:rFonts w:eastAsiaTheme="minorHAnsi"/>
      <w:lang w:eastAsia="en-US"/>
    </w:rPr>
  </w:style>
  <w:style w:type="paragraph" w:styleId="Footer">
    <w:name w:val="footer"/>
    <w:basedOn w:val="Normal"/>
    <w:link w:val="FooterChar"/>
    <w:uiPriority w:val="99"/>
    <w:unhideWhenUsed/>
    <w:rsid w:val="00FF2A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A04"/>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F84EB6EAA9E42DCB249B6488962BD2C"/>
        <w:category>
          <w:name w:val="General"/>
          <w:gallery w:val="placeholder"/>
        </w:category>
        <w:types>
          <w:type w:val="bbPlcHdr"/>
        </w:types>
        <w:behaviors>
          <w:behavior w:val="content"/>
        </w:behaviors>
        <w:guid w:val="{D0D58DFF-A4B8-479A-AEC0-871448E267E5}"/>
      </w:docPartPr>
      <w:docPartBody>
        <w:p w:rsidR="00637EBD" w:rsidRDefault="00AF4570" w:rsidP="00AF4570">
          <w:pPr>
            <w:pStyle w:val="5F84EB6EAA9E42DCB249B6488962BD2C"/>
          </w:pPr>
          <w:r w:rsidRPr="00754FB7">
            <w:rPr>
              <w:rStyle w:val="PlaceholderText"/>
            </w:rPr>
            <w:t>Click or tap here to enter text.</w:t>
          </w:r>
        </w:p>
      </w:docPartBody>
    </w:docPart>
    <w:docPart>
      <w:docPartPr>
        <w:name w:val="6C016E79C66343F7A742382744441BA0"/>
        <w:category>
          <w:name w:val="General"/>
          <w:gallery w:val="placeholder"/>
        </w:category>
        <w:types>
          <w:type w:val="bbPlcHdr"/>
        </w:types>
        <w:behaviors>
          <w:behavior w:val="content"/>
        </w:behaviors>
        <w:guid w:val="{8F11CE25-1725-4C69-A4D7-72838C4D978F}"/>
      </w:docPartPr>
      <w:docPartBody>
        <w:p w:rsidR="00637EBD" w:rsidRDefault="00AF4570" w:rsidP="00AF4570">
          <w:pPr>
            <w:pStyle w:val="6C016E79C66343F7A742382744441BA0"/>
          </w:pPr>
          <w:r w:rsidRPr="00754FB7">
            <w:rPr>
              <w:rStyle w:val="PlaceholderText"/>
            </w:rPr>
            <w:t>Click or tap here to enter text.</w:t>
          </w:r>
        </w:p>
      </w:docPartBody>
    </w:docPart>
    <w:docPart>
      <w:docPartPr>
        <w:name w:val="3248ED917B374FCD87C7841C137CEB23"/>
        <w:category>
          <w:name w:val="General"/>
          <w:gallery w:val="placeholder"/>
        </w:category>
        <w:types>
          <w:type w:val="bbPlcHdr"/>
        </w:types>
        <w:behaviors>
          <w:behavior w:val="content"/>
        </w:behaviors>
        <w:guid w:val="{C8FF8469-1424-45A2-87C6-77D53C757F34}"/>
      </w:docPartPr>
      <w:docPartBody>
        <w:p w:rsidR="00637EBD" w:rsidRDefault="00AF4570" w:rsidP="00AF4570">
          <w:pPr>
            <w:pStyle w:val="3248ED917B374FCD87C7841C137CEB23"/>
          </w:pPr>
          <w:r w:rsidRPr="00754FB7">
            <w:rPr>
              <w:rStyle w:val="PlaceholderText"/>
            </w:rPr>
            <w:t>Click or tap here to enter text.</w:t>
          </w:r>
        </w:p>
      </w:docPartBody>
    </w:docPart>
    <w:docPart>
      <w:docPartPr>
        <w:name w:val="92047CA287054340B0D510380219D92E"/>
        <w:category>
          <w:name w:val="General"/>
          <w:gallery w:val="placeholder"/>
        </w:category>
        <w:types>
          <w:type w:val="bbPlcHdr"/>
        </w:types>
        <w:behaviors>
          <w:behavior w:val="content"/>
        </w:behaviors>
        <w:guid w:val="{E9CDEE58-DB53-41D2-973B-07D606FBF45A}"/>
      </w:docPartPr>
      <w:docPartBody>
        <w:p w:rsidR="00637EBD" w:rsidRDefault="00AF4570" w:rsidP="00AF4570">
          <w:pPr>
            <w:pStyle w:val="92047CA287054340B0D510380219D92E"/>
          </w:pPr>
          <w:r w:rsidRPr="00754FB7">
            <w:rPr>
              <w:rStyle w:val="PlaceholderText"/>
            </w:rPr>
            <w:t>Click or tap here to enter text.</w:t>
          </w:r>
        </w:p>
      </w:docPartBody>
    </w:docPart>
    <w:docPart>
      <w:docPartPr>
        <w:name w:val="BEDC0DAB5FF7459CBF0D87314377A7BB"/>
        <w:category>
          <w:name w:val="General"/>
          <w:gallery w:val="placeholder"/>
        </w:category>
        <w:types>
          <w:type w:val="bbPlcHdr"/>
        </w:types>
        <w:behaviors>
          <w:behavior w:val="content"/>
        </w:behaviors>
        <w:guid w:val="{04E4C5A2-CE5B-4880-BB09-C0F978F2D5EF}"/>
      </w:docPartPr>
      <w:docPartBody>
        <w:p w:rsidR="00637EBD" w:rsidRDefault="00AF4570" w:rsidP="00AF4570">
          <w:pPr>
            <w:pStyle w:val="BEDC0DAB5FF7459CBF0D87314377A7BB"/>
          </w:pPr>
          <w:r w:rsidRPr="00754FB7">
            <w:rPr>
              <w:rStyle w:val="PlaceholderText"/>
            </w:rPr>
            <w:t>Click or tap here to enter text.</w:t>
          </w:r>
        </w:p>
      </w:docPartBody>
    </w:docPart>
    <w:docPart>
      <w:docPartPr>
        <w:name w:val="B4313FF2E09B4BF38CF18A81F7CD3DD8"/>
        <w:category>
          <w:name w:val="General"/>
          <w:gallery w:val="placeholder"/>
        </w:category>
        <w:types>
          <w:type w:val="bbPlcHdr"/>
        </w:types>
        <w:behaviors>
          <w:behavior w:val="content"/>
        </w:behaviors>
        <w:guid w:val="{727EB970-11E0-44BE-8E93-142E022E3ADA}"/>
      </w:docPartPr>
      <w:docPartBody>
        <w:p w:rsidR="00637EBD" w:rsidRDefault="00AF4570" w:rsidP="00AF4570">
          <w:pPr>
            <w:pStyle w:val="B4313FF2E09B4BF38CF18A81F7CD3DD8"/>
          </w:pPr>
          <w:r w:rsidRPr="00754FB7">
            <w:rPr>
              <w:rStyle w:val="PlaceholderText"/>
            </w:rPr>
            <w:t>Click or tap here to enter text.</w:t>
          </w:r>
        </w:p>
      </w:docPartBody>
    </w:docPart>
    <w:docPart>
      <w:docPartPr>
        <w:name w:val="185535195AFF45E8AA6633CB0D65E31D"/>
        <w:category>
          <w:name w:val="General"/>
          <w:gallery w:val="placeholder"/>
        </w:category>
        <w:types>
          <w:type w:val="bbPlcHdr"/>
        </w:types>
        <w:behaviors>
          <w:behavior w:val="content"/>
        </w:behaviors>
        <w:guid w:val="{FDE0833A-8E0F-4180-A767-5101B14DDEAF}"/>
      </w:docPartPr>
      <w:docPartBody>
        <w:p w:rsidR="00637EBD" w:rsidRDefault="00AF4570" w:rsidP="00AF4570">
          <w:pPr>
            <w:pStyle w:val="185535195AFF45E8AA6633CB0D65E31D"/>
          </w:pPr>
          <w:r w:rsidRPr="00754F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570"/>
    <w:rsid w:val="0014686E"/>
    <w:rsid w:val="00637EBD"/>
    <w:rsid w:val="00A35F54"/>
    <w:rsid w:val="00AF4570"/>
    <w:rsid w:val="00D428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4570"/>
    <w:rPr>
      <w:color w:val="808080"/>
    </w:rPr>
  </w:style>
  <w:style w:type="paragraph" w:customStyle="1" w:styleId="5F84EB6EAA9E42DCB249B6488962BD2C">
    <w:name w:val="5F84EB6EAA9E42DCB249B6488962BD2C"/>
    <w:rsid w:val="00AF4570"/>
  </w:style>
  <w:style w:type="paragraph" w:customStyle="1" w:styleId="6C016E79C66343F7A742382744441BA0">
    <w:name w:val="6C016E79C66343F7A742382744441BA0"/>
    <w:rsid w:val="00AF4570"/>
  </w:style>
  <w:style w:type="paragraph" w:customStyle="1" w:styleId="3248ED917B374FCD87C7841C137CEB23">
    <w:name w:val="3248ED917B374FCD87C7841C137CEB23"/>
    <w:rsid w:val="00AF4570"/>
  </w:style>
  <w:style w:type="paragraph" w:customStyle="1" w:styleId="92047CA287054340B0D510380219D92E">
    <w:name w:val="92047CA287054340B0D510380219D92E"/>
    <w:rsid w:val="00AF4570"/>
  </w:style>
  <w:style w:type="paragraph" w:customStyle="1" w:styleId="BEDC0DAB5FF7459CBF0D87314377A7BB">
    <w:name w:val="BEDC0DAB5FF7459CBF0D87314377A7BB"/>
    <w:rsid w:val="00AF4570"/>
  </w:style>
  <w:style w:type="paragraph" w:customStyle="1" w:styleId="B4313FF2E09B4BF38CF18A81F7CD3DD8">
    <w:name w:val="B4313FF2E09B4BF38CF18A81F7CD3DD8"/>
    <w:rsid w:val="00AF4570"/>
  </w:style>
  <w:style w:type="paragraph" w:customStyle="1" w:styleId="185535195AFF45E8AA6633CB0D65E31D">
    <w:name w:val="185535195AFF45E8AA6633CB0D65E31D"/>
    <w:rsid w:val="00AF45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 Silva, Alex</dc:creator>
  <cp:keywords/>
  <dc:description/>
  <cp:lastModifiedBy>Da Silva, Alex</cp:lastModifiedBy>
  <cp:revision>2</cp:revision>
  <dcterms:created xsi:type="dcterms:W3CDTF">2021-12-03T11:17:00Z</dcterms:created>
  <dcterms:modified xsi:type="dcterms:W3CDTF">2021-12-03T11:17:00Z</dcterms:modified>
</cp:coreProperties>
</file>