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474DA7" w14:textId="795069E7" w:rsidR="002E56B5" w:rsidRDefault="002E56B5" w:rsidP="002E56B5">
      <w:pPr>
        <w:rPr>
          <w:rFonts w:asciiTheme="majorBidi" w:hAnsiTheme="majorBidi" w:cstheme="majorBidi"/>
          <w:b/>
          <w:bCs/>
          <w:i/>
          <w:iCs/>
          <w:lang w:val="en-GB"/>
        </w:rPr>
      </w:pPr>
      <w:r w:rsidRPr="002E56B5">
        <w:rPr>
          <w:rFonts w:asciiTheme="majorBidi" w:hAnsiTheme="majorBidi" w:cstheme="majorBidi"/>
          <w:b/>
          <w:bCs/>
          <w:i/>
          <w:iCs/>
          <w:lang w:val="en-GB"/>
        </w:rPr>
        <w:t>R</w:t>
      </w:r>
      <w:r>
        <w:rPr>
          <w:rFonts w:asciiTheme="majorBidi" w:hAnsiTheme="majorBidi" w:cstheme="majorBidi"/>
          <w:b/>
          <w:bCs/>
          <w:i/>
          <w:iCs/>
          <w:lang w:val="en-GB"/>
        </w:rPr>
        <w:t>FP</w:t>
      </w:r>
      <w:r w:rsidRPr="002E56B5">
        <w:rPr>
          <w:rFonts w:asciiTheme="majorBidi" w:hAnsiTheme="majorBidi" w:cstheme="majorBidi"/>
          <w:b/>
          <w:bCs/>
          <w:i/>
          <w:iCs/>
          <w:lang w:val="en-GB"/>
        </w:rPr>
        <w:t># EM/RGO/DAF/LSP/P/0005919</w:t>
      </w:r>
    </w:p>
    <w:p w14:paraId="13CC2E43" w14:textId="7E3D7340" w:rsidR="002E56B5" w:rsidRDefault="002E56B5" w:rsidP="002E56B5">
      <w:pPr>
        <w:rPr>
          <w:rFonts w:asciiTheme="majorBidi" w:hAnsiTheme="majorBidi" w:cstheme="majorBidi"/>
        </w:rPr>
      </w:pPr>
      <w:r w:rsidRPr="002E56B5">
        <w:rPr>
          <w:rFonts w:asciiTheme="majorBidi" w:hAnsiTheme="majorBidi" w:cstheme="majorBidi"/>
          <w:b/>
          <w:bCs/>
          <w:i/>
          <w:iCs/>
          <w:lang w:val="en-GB"/>
        </w:rPr>
        <w:t>Rehabilitation of Two Primary Isolation Centres at Khartoum &amp; WHO Office at Port Sudan</w:t>
      </w:r>
    </w:p>
    <w:p w14:paraId="716EEBCF" w14:textId="77777777" w:rsidR="002E56B5" w:rsidRDefault="002E56B5" w:rsidP="002E56B5">
      <w:pPr>
        <w:rPr>
          <w:rFonts w:asciiTheme="majorBidi" w:hAnsiTheme="majorBidi" w:cstheme="majorBidi"/>
        </w:rPr>
      </w:pPr>
    </w:p>
    <w:p w14:paraId="24FEF405" w14:textId="1B178C52" w:rsidR="002E56B5" w:rsidRPr="002E56B5" w:rsidRDefault="002E56B5" w:rsidP="002E56B5">
      <w:pPr>
        <w:rPr>
          <w:rFonts w:asciiTheme="majorBidi" w:hAnsiTheme="majorBidi" w:cstheme="majorBidi"/>
        </w:rPr>
      </w:pPr>
      <w:r w:rsidRPr="002E56B5">
        <w:rPr>
          <w:rFonts w:asciiTheme="majorBidi" w:hAnsiTheme="majorBidi" w:cstheme="majorBidi"/>
        </w:rPr>
        <w:t>Dear Prospective Bidders,</w:t>
      </w:r>
    </w:p>
    <w:p w14:paraId="63E432B7" w14:textId="77777777" w:rsidR="002E56B5" w:rsidRPr="002E56B5" w:rsidRDefault="002E56B5" w:rsidP="002E56B5">
      <w:pPr>
        <w:rPr>
          <w:rFonts w:asciiTheme="majorBidi" w:hAnsiTheme="majorBidi" w:cstheme="majorBidi"/>
        </w:rPr>
      </w:pPr>
    </w:p>
    <w:p w14:paraId="447A7A96" w14:textId="4A587FB5" w:rsidR="002E56B5" w:rsidRPr="002E56B5" w:rsidRDefault="002E56B5" w:rsidP="002E56B5">
      <w:pPr>
        <w:rPr>
          <w:rFonts w:asciiTheme="majorBidi" w:hAnsiTheme="majorBidi" w:cstheme="majorBidi"/>
        </w:rPr>
      </w:pPr>
      <w:r w:rsidRPr="002E56B5">
        <w:rPr>
          <w:rFonts w:asciiTheme="majorBidi" w:hAnsiTheme="majorBidi" w:cstheme="majorBidi"/>
        </w:rPr>
        <w:t xml:space="preserve">Reference is made to the above-indicated </w:t>
      </w:r>
      <w:r>
        <w:rPr>
          <w:rFonts w:asciiTheme="majorBidi" w:hAnsiTheme="majorBidi" w:cstheme="majorBidi"/>
        </w:rPr>
        <w:t>RFP</w:t>
      </w:r>
      <w:r w:rsidRPr="002E56B5">
        <w:rPr>
          <w:rFonts w:asciiTheme="majorBidi" w:hAnsiTheme="majorBidi" w:cstheme="majorBidi"/>
        </w:rPr>
        <w:t xml:space="preserve">, please find below details </w:t>
      </w:r>
      <w:r>
        <w:rPr>
          <w:rFonts w:asciiTheme="majorBidi" w:hAnsiTheme="majorBidi" w:cstheme="majorBidi"/>
        </w:rPr>
        <w:t xml:space="preserve">needed </w:t>
      </w:r>
      <w:r w:rsidRPr="002E56B5">
        <w:rPr>
          <w:rFonts w:asciiTheme="majorBidi" w:hAnsiTheme="majorBidi" w:cstheme="majorBidi"/>
        </w:rPr>
        <w:t xml:space="preserve">for the site visits planned to take place on </w:t>
      </w:r>
      <w:r>
        <w:rPr>
          <w:rFonts w:asciiTheme="majorBidi" w:hAnsiTheme="majorBidi" w:cstheme="majorBidi"/>
        </w:rPr>
        <w:t>07</w:t>
      </w:r>
      <w:r w:rsidRPr="002E56B5">
        <w:rPr>
          <w:rFonts w:asciiTheme="majorBidi" w:hAnsiTheme="majorBidi" w:cstheme="majorBidi"/>
        </w:rPr>
        <w:t xml:space="preserve"> Oct 2021. For your kind consideration.</w:t>
      </w:r>
    </w:p>
    <w:p w14:paraId="29BD99BF" w14:textId="77777777" w:rsidR="002E56B5" w:rsidRPr="002E56B5" w:rsidRDefault="002E56B5" w:rsidP="002E56B5">
      <w:pPr>
        <w:rPr>
          <w:rFonts w:asciiTheme="majorBidi" w:hAnsiTheme="majorBidi" w:cstheme="majorBidi"/>
        </w:rPr>
      </w:pPr>
    </w:p>
    <w:tbl>
      <w:tblPr>
        <w:tblW w:w="93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0"/>
        <w:gridCol w:w="1487"/>
        <w:gridCol w:w="1753"/>
        <w:gridCol w:w="1890"/>
        <w:gridCol w:w="1570"/>
      </w:tblGrid>
      <w:tr w:rsidR="002E56B5" w:rsidRPr="002E56B5" w14:paraId="37083C99" w14:textId="77777777" w:rsidTr="002E56B5">
        <w:trPr>
          <w:trHeight w:val="615"/>
        </w:trPr>
        <w:tc>
          <w:tcPr>
            <w:tcW w:w="2690" w:type="dxa"/>
            <w:tcBorders>
              <w:top w:val="single" w:sz="8" w:space="0" w:color="ABABAB"/>
              <w:left w:val="single" w:sz="8" w:space="0" w:color="ABABAB"/>
              <w:bottom w:val="single" w:sz="8" w:space="0" w:color="ABABAB"/>
              <w:right w:val="single" w:sz="8" w:space="0" w:color="ABABAB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BFF246" w14:textId="77777777" w:rsidR="002E56B5" w:rsidRPr="002E56B5" w:rsidRDefault="002E56B5" w:rsidP="002E56B5">
            <w:pPr>
              <w:rPr>
                <w:rFonts w:asciiTheme="majorBidi" w:hAnsiTheme="majorBidi" w:cstheme="majorBidi"/>
              </w:rPr>
            </w:pPr>
            <w:r w:rsidRPr="002E56B5">
              <w:rPr>
                <w:rFonts w:asciiTheme="majorBidi" w:hAnsiTheme="majorBidi" w:cstheme="majorBidi"/>
                <w:b/>
                <w:bCs/>
              </w:rPr>
              <w:t>Meeting’s Location</w:t>
            </w:r>
          </w:p>
        </w:tc>
        <w:tc>
          <w:tcPr>
            <w:tcW w:w="1487" w:type="dxa"/>
            <w:tcBorders>
              <w:top w:val="single" w:sz="8" w:space="0" w:color="ABABAB"/>
              <w:left w:val="nil"/>
              <w:bottom w:val="single" w:sz="8" w:space="0" w:color="ABABAB"/>
              <w:right w:val="single" w:sz="8" w:space="0" w:color="ABABAB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BE68FC" w14:textId="77777777" w:rsidR="002E56B5" w:rsidRPr="002E56B5" w:rsidRDefault="002E56B5" w:rsidP="002E56B5">
            <w:pPr>
              <w:rPr>
                <w:rFonts w:asciiTheme="majorBidi" w:hAnsiTheme="majorBidi" w:cstheme="majorBidi"/>
              </w:rPr>
            </w:pPr>
            <w:r w:rsidRPr="002E56B5">
              <w:rPr>
                <w:rFonts w:asciiTheme="majorBidi" w:hAnsiTheme="majorBidi" w:cstheme="majorBidi"/>
                <w:b/>
                <w:bCs/>
              </w:rPr>
              <w:t>Date</w:t>
            </w:r>
          </w:p>
        </w:tc>
        <w:tc>
          <w:tcPr>
            <w:tcW w:w="1753" w:type="dxa"/>
            <w:tcBorders>
              <w:top w:val="single" w:sz="8" w:space="0" w:color="ABABAB"/>
              <w:left w:val="nil"/>
              <w:bottom w:val="single" w:sz="8" w:space="0" w:color="ABABAB"/>
              <w:right w:val="single" w:sz="8" w:space="0" w:color="ABABAB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CE4132" w14:textId="77777777" w:rsidR="002E56B5" w:rsidRPr="002E56B5" w:rsidRDefault="002E56B5" w:rsidP="002E56B5">
            <w:pPr>
              <w:rPr>
                <w:rFonts w:asciiTheme="majorBidi" w:hAnsiTheme="majorBidi" w:cstheme="majorBidi"/>
              </w:rPr>
            </w:pPr>
            <w:r w:rsidRPr="002E56B5">
              <w:rPr>
                <w:rFonts w:asciiTheme="majorBidi" w:hAnsiTheme="majorBidi" w:cstheme="majorBidi"/>
                <w:b/>
                <w:bCs/>
              </w:rPr>
              <w:t>Time</w:t>
            </w:r>
          </w:p>
        </w:tc>
        <w:tc>
          <w:tcPr>
            <w:tcW w:w="1890" w:type="dxa"/>
            <w:tcBorders>
              <w:top w:val="single" w:sz="8" w:space="0" w:color="ABABAB"/>
              <w:left w:val="nil"/>
              <w:bottom w:val="single" w:sz="8" w:space="0" w:color="ABABAB"/>
              <w:right w:val="single" w:sz="8" w:space="0" w:color="ABABAB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A7F71B" w14:textId="77777777" w:rsidR="002E56B5" w:rsidRPr="002E56B5" w:rsidRDefault="002E56B5" w:rsidP="002E56B5">
            <w:pPr>
              <w:rPr>
                <w:rFonts w:asciiTheme="majorBidi" w:hAnsiTheme="majorBidi" w:cstheme="majorBidi"/>
              </w:rPr>
            </w:pPr>
            <w:r w:rsidRPr="002E56B5">
              <w:rPr>
                <w:rFonts w:asciiTheme="majorBidi" w:hAnsiTheme="majorBidi" w:cstheme="majorBidi"/>
                <w:b/>
                <w:bCs/>
              </w:rPr>
              <w:t>Contact Person</w:t>
            </w:r>
          </w:p>
        </w:tc>
        <w:tc>
          <w:tcPr>
            <w:tcW w:w="1570" w:type="dxa"/>
            <w:tcBorders>
              <w:top w:val="single" w:sz="8" w:space="0" w:color="ABABAB"/>
              <w:left w:val="nil"/>
              <w:bottom w:val="single" w:sz="8" w:space="0" w:color="ABABAB"/>
              <w:right w:val="single" w:sz="8" w:space="0" w:color="ABABAB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BF7569" w14:textId="77777777" w:rsidR="002E56B5" w:rsidRPr="002E56B5" w:rsidRDefault="002E56B5" w:rsidP="002E56B5">
            <w:pPr>
              <w:rPr>
                <w:rFonts w:asciiTheme="majorBidi" w:hAnsiTheme="majorBidi" w:cstheme="majorBidi"/>
              </w:rPr>
            </w:pPr>
            <w:r w:rsidRPr="002E56B5">
              <w:rPr>
                <w:rFonts w:asciiTheme="majorBidi" w:hAnsiTheme="majorBidi" w:cstheme="majorBidi"/>
                <w:b/>
                <w:bCs/>
              </w:rPr>
              <w:t>Telephone Number</w:t>
            </w:r>
          </w:p>
        </w:tc>
      </w:tr>
      <w:tr w:rsidR="002E56B5" w:rsidRPr="002E56B5" w14:paraId="39E9B444" w14:textId="77777777" w:rsidTr="002E56B5">
        <w:trPr>
          <w:trHeight w:val="450"/>
        </w:trPr>
        <w:tc>
          <w:tcPr>
            <w:tcW w:w="2690" w:type="dxa"/>
            <w:vMerge w:val="restart"/>
            <w:tcBorders>
              <w:top w:val="nil"/>
              <w:left w:val="single" w:sz="8" w:space="0" w:color="ABABAB"/>
              <w:bottom w:val="single" w:sz="8" w:space="0" w:color="ABABAB"/>
              <w:right w:val="single" w:sz="8" w:space="0" w:color="ABABAB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09924C" w14:textId="470D36E8" w:rsidR="002E56B5" w:rsidRPr="002E56B5" w:rsidRDefault="002E56B5" w:rsidP="002E56B5">
            <w:pPr>
              <w:rPr>
                <w:rFonts w:asciiTheme="majorBidi" w:hAnsiTheme="majorBidi" w:cstheme="majorBidi"/>
              </w:rPr>
            </w:pPr>
            <w:r w:rsidRPr="002E56B5">
              <w:rPr>
                <w:rFonts w:asciiTheme="majorBidi" w:hAnsiTheme="majorBidi" w:cstheme="majorBidi"/>
              </w:rPr>
              <w:t>Omdurman Hospital</w:t>
            </w:r>
            <w:proofErr w:type="gramStart"/>
            <w:r w:rsidRPr="002E56B5">
              <w:rPr>
                <w:rFonts w:asciiTheme="majorBidi" w:hAnsiTheme="majorBidi" w:cstheme="majorBidi"/>
              </w:rPr>
              <w:t xml:space="preserve">- 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2E56B5">
              <w:rPr>
                <w:rFonts w:asciiTheme="majorBidi" w:hAnsiTheme="majorBidi" w:cstheme="majorBidi"/>
              </w:rPr>
              <w:t>Primary</w:t>
            </w:r>
            <w:proofErr w:type="gramEnd"/>
            <w:r w:rsidRPr="002E56B5">
              <w:rPr>
                <w:rFonts w:asciiTheme="majorBidi" w:hAnsiTheme="majorBidi" w:cstheme="majorBidi"/>
              </w:rPr>
              <w:t xml:space="preserve"> Isolation Center</w:t>
            </w:r>
          </w:p>
        </w:tc>
        <w:tc>
          <w:tcPr>
            <w:tcW w:w="1487" w:type="dxa"/>
            <w:vMerge w:val="restart"/>
            <w:tcBorders>
              <w:top w:val="nil"/>
              <w:left w:val="nil"/>
              <w:bottom w:val="single" w:sz="8" w:space="0" w:color="ABABAB"/>
              <w:right w:val="single" w:sz="8" w:space="0" w:color="ABABAB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3E49D8" w14:textId="77777777" w:rsidR="002E56B5" w:rsidRPr="002E56B5" w:rsidRDefault="002E56B5" w:rsidP="002E56B5">
            <w:pPr>
              <w:rPr>
                <w:rFonts w:asciiTheme="majorBidi" w:hAnsiTheme="majorBidi" w:cstheme="majorBidi"/>
              </w:rPr>
            </w:pPr>
            <w:r w:rsidRPr="002E56B5">
              <w:rPr>
                <w:rFonts w:asciiTheme="majorBidi" w:hAnsiTheme="majorBidi" w:cstheme="majorBidi"/>
              </w:rPr>
              <w:t>Thursday, 7</w:t>
            </w:r>
            <w:r w:rsidRPr="002E56B5">
              <w:rPr>
                <w:rFonts w:asciiTheme="majorBidi" w:hAnsiTheme="majorBidi" w:cstheme="majorBidi"/>
                <w:vertAlign w:val="superscript"/>
              </w:rPr>
              <w:t>th</w:t>
            </w:r>
            <w:r w:rsidRPr="002E56B5">
              <w:rPr>
                <w:rFonts w:asciiTheme="majorBidi" w:hAnsiTheme="majorBidi" w:cstheme="majorBidi"/>
              </w:rPr>
              <w:t xml:space="preserve"> October 2021</w:t>
            </w:r>
          </w:p>
        </w:tc>
        <w:tc>
          <w:tcPr>
            <w:tcW w:w="1753" w:type="dxa"/>
            <w:vMerge w:val="restart"/>
            <w:tcBorders>
              <w:top w:val="nil"/>
              <w:left w:val="nil"/>
              <w:bottom w:val="single" w:sz="8" w:space="0" w:color="ABABAB"/>
              <w:right w:val="single" w:sz="8" w:space="0" w:color="ABABAB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A3D44F" w14:textId="77777777" w:rsidR="002E56B5" w:rsidRPr="002E56B5" w:rsidRDefault="002E56B5" w:rsidP="002E56B5">
            <w:pPr>
              <w:rPr>
                <w:rFonts w:asciiTheme="majorBidi" w:hAnsiTheme="majorBidi" w:cstheme="majorBidi"/>
              </w:rPr>
            </w:pPr>
            <w:r w:rsidRPr="002E56B5">
              <w:rPr>
                <w:rFonts w:asciiTheme="majorBidi" w:hAnsiTheme="majorBidi" w:cstheme="majorBidi"/>
              </w:rPr>
              <w:t>9 - 11 a.m. Sudan time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BABAB"/>
              <w:right w:val="single" w:sz="8" w:space="0" w:color="ABABAB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14C9AB" w14:textId="77777777" w:rsidR="002E56B5" w:rsidRPr="002E56B5" w:rsidRDefault="002E56B5" w:rsidP="002E56B5">
            <w:pPr>
              <w:rPr>
                <w:rFonts w:asciiTheme="majorBidi" w:hAnsiTheme="majorBidi" w:cstheme="majorBidi"/>
              </w:rPr>
            </w:pPr>
            <w:r w:rsidRPr="002E56B5">
              <w:rPr>
                <w:rFonts w:asciiTheme="majorBidi" w:hAnsiTheme="majorBidi" w:cstheme="majorBidi"/>
              </w:rPr>
              <w:t>Dr. Nuha Ali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BABAB"/>
              <w:right w:val="single" w:sz="8" w:space="0" w:color="ABABAB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897F69" w14:textId="77777777" w:rsidR="002E56B5" w:rsidRPr="002E56B5" w:rsidRDefault="002E56B5" w:rsidP="002E56B5">
            <w:pPr>
              <w:rPr>
                <w:rFonts w:asciiTheme="majorBidi" w:hAnsiTheme="majorBidi" w:cstheme="majorBidi"/>
              </w:rPr>
            </w:pPr>
            <w:r w:rsidRPr="002E56B5">
              <w:rPr>
                <w:rFonts w:asciiTheme="majorBidi" w:hAnsiTheme="majorBidi" w:cstheme="majorBidi"/>
              </w:rPr>
              <w:t>0915793933</w:t>
            </w:r>
          </w:p>
        </w:tc>
      </w:tr>
      <w:tr w:rsidR="002E56B5" w:rsidRPr="002E56B5" w14:paraId="5AC38F1F" w14:textId="77777777" w:rsidTr="002E56B5">
        <w:trPr>
          <w:trHeight w:val="450"/>
        </w:trPr>
        <w:tc>
          <w:tcPr>
            <w:tcW w:w="2690" w:type="dxa"/>
            <w:vMerge/>
            <w:tcBorders>
              <w:top w:val="nil"/>
              <w:left w:val="single" w:sz="8" w:space="0" w:color="ABABAB"/>
              <w:bottom w:val="single" w:sz="8" w:space="0" w:color="ABABAB"/>
              <w:right w:val="single" w:sz="8" w:space="0" w:color="ABABAB"/>
            </w:tcBorders>
            <w:vAlign w:val="center"/>
            <w:hideMark/>
          </w:tcPr>
          <w:p w14:paraId="55B5555E" w14:textId="77777777" w:rsidR="002E56B5" w:rsidRPr="002E56B5" w:rsidRDefault="002E56B5" w:rsidP="002E56B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487" w:type="dxa"/>
            <w:vMerge/>
            <w:tcBorders>
              <w:top w:val="nil"/>
              <w:left w:val="nil"/>
              <w:bottom w:val="single" w:sz="8" w:space="0" w:color="ABABAB"/>
              <w:right w:val="single" w:sz="8" w:space="0" w:color="ABABAB"/>
            </w:tcBorders>
            <w:vAlign w:val="center"/>
            <w:hideMark/>
          </w:tcPr>
          <w:p w14:paraId="2898C7A0" w14:textId="77777777" w:rsidR="002E56B5" w:rsidRPr="002E56B5" w:rsidRDefault="002E56B5" w:rsidP="002E56B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753" w:type="dxa"/>
            <w:vMerge/>
            <w:tcBorders>
              <w:top w:val="nil"/>
              <w:left w:val="nil"/>
              <w:bottom w:val="single" w:sz="8" w:space="0" w:color="ABABAB"/>
              <w:right w:val="single" w:sz="8" w:space="0" w:color="ABABAB"/>
            </w:tcBorders>
            <w:vAlign w:val="center"/>
            <w:hideMark/>
          </w:tcPr>
          <w:p w14:paraId="082EFBC0" w14:textId="77777777" w:rsidR="002E56B5" w:rsidRPr="002E56B5" w:rsidRDefault="002E56B5" w:rsidP="002E56B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BABAB"/>
              <w:right w:val="single" w:sz="8" w:space="0" w:color="ABABAB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7CB830" w14:textId="77777777" w:rsidR="002E56B5" w:rsidRPr="002E56B5" w:rsidRDefault="002E56B5" w:rsidP="002E56B5">
            <w:pPr>
              <w:rPr>
                <w:rFonts w:asciiTheme="majorBidi" w:hAnsiTheme="majorBidi" w:cstheme="majorBidi"/>
              </w:rPr>
            </w:pPr>
            <w:r w:rsidRPr="002E56B5">
              <w:rPr>
                <w:rFonts w:asciiTheme="majorBidi" w:hAnsiTheme="majorBidi" w:cstheme="majorBidi"/>
              </w:rPr>
              <w:t>Mr Khalid Ali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BABAB"/>
              <w:right w:val="single" w:sz="8" w:space="0" w:color="ABABAB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B2CF33" w14:textId="77777777" w:rsidR="002E56B5" w:rsidRPr="002E56B5" w:rsidRDefault="002E56B5" w:rsidP="002E56B5">
            <w:pPr>
              <w:rPr>
                <w:rFonts w:asciiTheme="majorBidi" w:hAnsiTheme="majorBidi" w:cstheme="majorBidi"/>
              </w:rPr>
            </w:pPr>
            <w:r w:rsidRPr="002E56B5">
              <w:rPr>
                <w:rFonts w:asciiTheme="majorBidi" w:hAnsiTheme="majorBidi" w:cstheme="majorBidi"/>
              </w:rPr>
              <w:t>0111284790</w:t>
            </w:r>
          </w:p>
        </w:tc>
      </w:tr>
      <w:tr w:rsidR="002E56B5" w:rsidRPr="002E56B5" w14:paraId="5ED6B3D6" w14:textId="77777777" w:rsidTr="002E56B5">
        <w:trPr>
          <w:trHeight w:val="735"/>
        </w:trPr>
        <w:tc>
          <w:tcPr>
            <w:tcW w:w="2690" w:type="dxa"/>
            <w:vMerge w:val="restart"/>
            <w:tcBorders>
              <w:top w:val="nil"/>
              <w:left w:val="single" w:sz="8" w:space="0" w:color="ABABAB"/>
              <w:bottom w:val="single" w:sz="8" w:space="0" w:color="ABABAB"/>
              <w:right w:val="single" w:sz="8" w:space="0" w:color="ABABAB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568FED" w14:textId="77777777" w:rsidR="002E56B5" w:rsidRPr="002E56B5" w:rsidRDefault="002E56B5" w:rsidP="002E56B5">
            <w:pPr>
              <w:rPr>
                <w:rFonts w:asciiTheme="majorBidi" w:hAnsiTheme="majorBidi" w:cstheme="majorBidi"/>
              </w:rPr>
            </w:pPr>
            <w:r w:rsidRPr="002E56B5">
              <w:rPr>
                <w:rFonts w:asciiTheme="majorBidi" w:hAnsiTheme="majorBidi" w:cstheme="majorBidi"/>
              </w:rPr>
              <w:t>Ibrahim Malik Hospital-Khartoum- Primary Isolation Center</w:t>
            </w:r>
          </w:p>
        </w:tc>
        <w:tc>
          <w:tcPr>
            <w:tcW w:w="1487" w:type="dxa"/>
            <w:vMerge w:val="restart"/>
            <w:tcBorders>
              <w:top w:val="nil"/>
              <w:left w:val="nil"/>
              <w:bottom w:val="single" w:sz="8" w:space="0" w:color="ABABAB"/>
              <w:right w:val="single" w:sz="8" w:space="0" w:color="ABABAB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DC2DA5" w14:textId="77777777" w:rsidR="002E56B5" w:rsidRPr="002E56B5" w:rsidRDefault="002E56B5" w:rsidP="002E56B5">
            <w:pPr>
              <w:rPr>
                <w:rFonts w:asciiTheme="majorBidi" w:hAnsiTheme="majorBidi" w:cstheme="majorBidi"/>
              </w:rPr>
            </w:pPr>
            <w:r w:rsidRPr="002E56B5">
              <w:rPr>
                <w:rFonts w:asciiTheme="majorBidi" w:hAnsiTheme="majorBidi" w:cstheme="majorBidi"/>
              </w:rPr>
              <w:t>Thursday, 7</w:t>
            </w:r>
            <w:r w:rsidRPr="002E56B5">
              <w:rPr>
                <w:rFonts w:asciiTheme="majorBidi" w:hAnsiTheme="majorBidi" w:cstheme="majorBidi"/>
                <w:vertAlign w:val="superscript"/>
              </w:rPr>
              <w:t>th</w:t>
            </w:r>
            <w:r w:rsidRPr="002E56B5">
              <w:rPr>
                <w:rFonts w:asciiTheme="majorBidi" w:hAnsiTheme="majorBidi" w:cstheme="majorBidi"/>
              </w:rPr>
              <w:t xml:space="preserve"> October 2021</w:t>
            </w:r>
          </w:p>
        </w:tc>
        <w:tc>
          <w:tcPr>
            <w:tcW w:w="1753" w:type="dxa"/>
            <w:vMerge w:val="restart"/>
            <w:tcBorders>
              <w:top w:val="nil"/>
              <w:left w:val="nil"/>
              <w:bottom w:val="single" w:sz="8" w:space="0" w:color="ABABAB"/>
              <w:right w:val="single" w:sz="8" w:space="0" w:color="ABABAB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CFF5C6" w14:textId="77777777" w:rsidR="002E56B5" w:rsidRPr="002E56B5" w:rsidRDefault="002E56B5" w:rsidP="002E56B5">
            <w:pPr>
              <w:rPr>
                <w:rFonts w:asciiTheme="majorBidi" w:hAnsiTheme="majorBidi" w:cstheme="majorBidi"/>
              </w:rPr>
            </w:pPr>
            <w:r w:rsidRPr="002E56B5">
              <w:rPr>
                <w:rFonts w:asciiTheme="majorBidi" w:hAnsiTheme="majorBidi" w:cstheme="majorBidi"/>
              </w:rPr>
              <w:t>1 - 3 p.m. Sudan time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BABAB"/>
              <w:right w:val="single" w:sz="8" w:space="0" w:color="ABABAB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1476CF" w14:textId="77777777" w:rsidR="002E56B5" w:rsidRPr="002E56B5" w:rsidRDefault="002E56B5" w:rsidP="002E56B5">
            <w:pPr>
              <w:rPr>
                <w:rFonts w:asciiTheme="majorBidi" w:hAnsiTheme="majorBidi" w:cstheme="majorBidi"/>
              </w:rPr>
            </w:pPr>
            <w:r w:rsidRPr="002E56B5">
              <w:rPr>
                <w:rFonts w:asciiTheme="majorBidi" w:hAnsiTheme="majorBidi" w:cstheme="majorBidi"/>
              </w:rPr>
              <w:t xml:space="preserve">Dr. </w:t>
            </w:r>
            <w:proofErr w:type="spellStart"/>
            <w:r w:rsidRPr="002E56B5">
              <w:rPr>
                <w:rFonts w:asciiTheme="majorBidi" w:hAnsiTheme="majorBidi" w:cstheme="majorBidi"/>
              </w:rPr>
              <w:t>Mihad</w:t>
            </w:r>
            <w:proofErr w:type="spellEnd"/>
            <w:r w:rsidRPr="002E56B5">
              <w:rPr>
                <w:rFonts w:asciiTheme="majorBidi" w:hAnsiTheme="majorBidi" w:cstheme="majorBidi"/>
              </w:rPr>
              <w:t xml:space="preserve"> Misbah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BABAB"/>
              <w:right w:val="single" w:sz="8" w:space="0" w:color="ABABAB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1EC0C9" w14:textId="77777777" w:rsidR="002E56B5" w:rsidRPr="002E56B5" w:rsidRDefault="002E56B5" w:rsidP="002E56B5">
            <w:pPr>
              <w:rPr>
                <w:rFonts w:asciiTheme="majorBidi" w:hAnsiTheme="majorBidi" w:cstheme="majorBidi"/>
              </w:rPr>
            </w:pPr>
            <w:r w:rsidRPr="002E56B5">
              <w:rPr>
                <w:rFonts w:asciiTheme="majorBidi" w:hAnsiTheme="majorBidi" w:cstheme="majorBidi"/>
              </w:rPr>
              <w:t>0903332120</w:t>
            </w:r>
          </w:p>
        </w:tc>
      </w:tr>
      <w:tr w:rsidR="002E56B5" w:rsidRPr="002E56B5" w14:paraId="0F742BCA" w14:textId="77777777" w:rsidTr="002E56B5">
        <w:trPr>
          <w:trHeight w:val="735"/>
        </w:trPr>
        <w:tc>
          <w:tcPr>
            <w:tcW w:w="2690" w:type="dxa"/>
            <w:vMerge/>
            <w:tcBorders>
              <w:top w:val="nil"/>
              <w:left w:val="single" w:sz="8" w:space="0" w:color="ABABAB"/>
              <w:bottom w:val="single" w:sz="8" w:space="0" w:color="ABABAB"/>
              <w:right w:val="single" w:sz="8" w:space="0" w:color="ABABAB"/>
            </w:tcBorders>
            <w:vAlign w:val="center"/>
            <w:hideMark/>
          </w:tcPr>
          <w:p w14:paraId="6DBE0A42" w14:textId="77777777" w:rsidR="002E56B5" w:rsidRPr="002E56B5" w:rsidRDefault="002E56B5" w:rsidP="002E56B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487" w:type="dxa"/>
            <w:vMerge/>
            <w:tcBorders>
              <w:top w:val="nil"/>
              <w:left w:val="nil"/>
              <w:bottom w:val="single" w:sz="8" w:space="0" w:color="ABABAB"/>
              <w:right w:val="single" w:sz="8" w:space="0" w:color="ABABAB"/>
            </w:tcBorders>
            <w:vAlign w:val="center"/>
            <w:hideMark/>
          </w:tcPr>
          <w:p w14:paraId="2E9C66EF" w14:textId="77777777" w:rsidR="002E56B5" w:rsidRPr="002E56B5" w:rsidRDefault="002E56B5" w:rsidP="002E56B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753" w:type="dxa"/>
            <w:vMerge/>
            <w:tcBorders>
              <w:top w:val="nil"/>
              <w:left w:val="nil"/>
              <w:bottom w:val="single" w:sz="8" w:space="0" w:color="ABABAB"/>
              <w:right w:val="single" w:sz="8" w:space="0" w:color="ABABAB"/>
            </w:tcBorders>
            <w:vAlign w:val="center"/>
            <w:hideMark/>
          </w:tcPr>
          <w:p w14:paraId="4125BA76" w14:textId="77777777" w:rsidR="002E56B5" w:rsidRPr="002E56B5" w:rsidRDefault="002E56B5" w:rsidP="002E56B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BABAB"/>
              <w:right w:val="single" w:sz="8" w:space="0" w:color="ABABAB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6F2053" w14:textId="77777777" w:rsidR="002E56B5" w:rsidRPr="002E56B5" w:rsidRDefault="002E56B5" w:rsidP="002E56B5">
            <w:pPr>
              <w:rPr>
                <w:rFonts w:asciiTheme="majorBidi" w:hAnsiTheme="majorBidi" w:cstheme="majorBidi"/>
              </w:rPr>
            </w:pPr>
            <w:proofErr w:type="spellStart"/>
            <w:r w:rsidRPr="002E56B5">
              <w:rPr>
                <w:rFonts w:asciiTheme="majorBidi" w:hAnsiTheme="majorBidi" w:cstheme="majorBidi"/>
              </w:rPr>
              <w:t>Albraa</w:t>
            </w:r>
            <w:proofErr w:type="spellEnd"/>
            <w:r w:rsidRPr="002E56B5">
              <w:rPr>
                <w:rFonts w:asciiTheme="majorBidi" w:hAnsiTheme="majorBidi" w:cstheme="majorBidi"/>
              </w:rPr>
              <w:t xml:space="preserve"> Mohamed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BABAB"/>
              <w:right w:val="single" w:sz="8" w:space="0" w:color="ABABAB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37F9BA" w14:textId="77777777" w:rsidR="002E56B5" w:rsidRPr="002E56B5" w:rsidRDefault="002E56B5" w:rsidP="002E56B5">
            <w:pPr>
              <w:rPr>
                <w:rFonts w:asciiTheme="majorBidi" w:hAnsiTheme="majorBidi" w:cstheme="majorBidi"/>
              </w:rPr>
            </w:pPr>
            <w:r w:rsidRPr="002E56B5">
              <w:rPr>
                <w:rFonts w:asciiTheme="majorBidi" w:hAnsiTheme="majorBidi" w:cstheme="majorBidi"/>
              </w:rPr>
              <w:t>0122704233</w:t>
            </w:r>
          </w:p>
        </w:tc>
      </w:tr>
    </w:tbl>
    <w:p w14:paraId="76C0A857" w14:textId="77777777" w:rsidR="002E56B5" w:rsidRPr="002E56B5" w:rsidRDefault="002E56B5" w:rsidP="002E56B5">
      <w:pPr>
        <w:rPr>
          <w:rFonts w:asciiTheme="majorBidi" w:hAnsiTheme="majorBidi" w:cstheme="majorBidi"/>
        </w:rPr>
      </w:pPr>
    </w:p>
    <w:p w14:paraId="58070824" w14:textId="77777777" w:rsidR="002E56B5" w:rsidRPr="002E56B5" w:rsidRDefault="002E56B5" w:rsidP="002E56B5">
      <w:pPr>
        <w:rPr>
          <w:rFonts w:asciiTheme="majorBidi" w:hAnsiTheme="majorBidi" w:cstheme="majorBidi"/>
        </w:rPr>
      </w:pPr>
      <w:r w:rsidRPr="002E56B5">
        <w:rPr>
          <w:rFonts w:asciiTheme="majorBidi" w:hAnsiTheme="majorBidi" w:cstheme="majorBidi"/>
        </w:rPr>
        <w:t>Best regards.</w:t>
      </w:r>
    </w:p>
    <w:p w14:paraId="4B2A0312" w14:textId="77777777" w:rsidR="00D03F60" w:rsidRDefault="00D03F60"/>
    <w:sectPr w:rsidR="00D03F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6B5"/>
    <w:rsid w:val="00060CB2"/>
    <w:rsid w:val="002E56B5"/>
    <w:rsid w:val="00D03F60"/>
    <w:rsid w:val="00F3107B"/>
    <w:rsid w:val="00F7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4E0A8"/>
  <w15:chartTrackingRefBased/>
  <w15:docId w15:val="{F55C7493-798A-40A1-8621-AE81929B5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47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ABOUL SEOUD, Omneya</dc:creator>
  <cp:keywords/>
  <dc:description/>
  <cp:lastModifiedBy>NASSEF, Amira Mohamed</cp:lastModifiedBy>
  <cp:revision>2</cp:revision>
  <dcterms:created xsi:type="dcterms:W3CDTF">2021-10-05T15:57:00Z</dcterms:created>
  <dcterms:modified xsi:type="dcterms:W3CDTF">2021-10-05T15:57:00Z</dcterms:modified>
</cp:coreProperties>
</file>