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927B6" w14:textId="35A27FCD" w:rsidR="00990D44" w:rsidRPr="00064A85" w:rsidRDefault="00990D44" w:rsidP="003F2453">
      <w:pPr>
        <w:spacing w:after="0" w:line="240" w:lineRule="auto"/>
        <w:jc w:val="right"/>
        <w:rPr>
          <w:rFonts w:eastAsia="Times New Roman" w:cstheme="minorHAnsi"/>
          <w:b/>
          <w:bCs/>
          <w:color w:val="000000"/>
          <w:lang w:eastAsia="en-PH"/>
        </w:rPr>
      </w:pPr>
      <w:r w:rsidRPr="00064A85">
        <w:rPr>
          <w:rFonts w:eastAsia="Times New Roman" w:cstheme="minorHAnsi"/>
          <w:b/>
          <w:bCs/>
          <w:color w:val="000000"/>
          <w:lang w:eastAsia="en-PH"/>
        </w:rPr>
        <w:t xml:space="preserve">ANNEX </w:t>
      </w:r>
      <w:r w:rsidR="00C669A1">
        <w:rPr>
          <w:rFonts w:eastAsia="Times New Roman" w:cstheme="minorHAnsi"/>
          <w:b/>
          <w:bCs/>
          <w:color w:val="000000"/>
          <w:lang w:eastAsia="en-PH"/>
        </w:rPr>
        <w:t>2</w:t>
      </w:r>
    </w:p>
    <w:p w14:paraId="6DB54808" w14:textId="77777777" w:rsidR="00990D44" w:rsidRDefault="00990D44" w:rsidP="003F2453">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5E994FB8" w14:textId="77777777" w:rsidR="00990D44" w:rsidRDefault="00990D44" w:rsidP="003F2453">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3A942694" w14:textId="77777777" w:rsidR="00990D44" w:rsidRDefault="00990D44" w:rsidP="003F2453">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6098C259" w14:textId="77777777" w:rsidR="00990D44" w:rsidRDefault="00990D44" w:rsidP="003F2453">
      <w:pPr>
        <w:spacing w:after="0" w:line="240" w:lineRule="auto"/>
        <w:rPr>
          <w:rFonts w:ascii="Arial" w:eastAsia="Times New Roman" w:hAnsi="Arial" w:cs="Arial"/>
          <w:color w:val="000000"/>
          <w:lang w:eastAsia="en-PH"/>
        </w:rPr>
      </w:pPr>
    </w:p>
    <w:p w14:paraId="5F64AE37" w14:textId="77777777" w:rsidR="00990D44" w:rsidRPr="000F482B" w:rsidRDefault="00990D44" w:rsidP="003F2453">
      <w:pPr>
        <w:spacing w:after="0" w:line="240" w:lineRule="auto"/>
        <w:rPr>
          <w:rFonts w:ascii="Arial" w:eastAsia="Times New Roman" w:hAnsi="Arial" w:cs="Arial"/>
          <w:color w:val="000000"/>
          <w:sz w:val="20"/>
          <w:szCs w:val="20"/>
          <w:lang w:eastAsia="en-PH"/>
        </w:rPr>
      </w:pPr>
    </w:p>
    <w:p w14:paraId="347C64AC" w14:textId="77777777" w:rsidR="00990D44" w:rsidRPr="000F482B" w:rsidRDefault="00990D44" w:rsidP="003F2453">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232EFB85" w14:textId="77777777" w:rsidR="00990D44" w:rsidRPr="000F482B" w:rsidRDefault="00990D44" w:rsidP="003F2453">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C73D968" w14:textId="77777777" w:rsidR="00990D44" w:rsidRPr="000F482B" w:rsidRDefault="00990D44" w:rsidP="003F2453">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63685E8B" w14:textId="77777777" w:rsidR="00990D44" w:rsidRPr="00973C9F" w:rsidRDefault="00990D44" w:rsidP="003F2453">
      <w:pPr>
        <w:spacing w:after="0" w:line="240" w:lineRule="auto"/>
        <w:rPr>
          <w:rFonts w:ascii="Arial" w:eastAsia="Times New Roman" w:hAnsi="Arial" w:cs="Arial"/>
          <w:iCs/>
          <w:sz w:val="20"/>
          <w:szCs w:val="20"/>
          <w:lang w:eastAsia="en-PH"/>
        </w:rPr>
      </w:pPr>
      <w:r w:rsidRPr="00973C9F">
        <w:rPr>
          <w:rFonts w:ascii="Arial" w:eastAsia="Times New Roman" w:hAnsi="Arial" w:cs="Arial"/>
          <w:iCs/>
          <w:sz w:val="20"/>
          <w:szCs w:val="20"/>
          <w:lang w:eastAsia="en-PH"/>
        </w:rPr>
        <w:t>Dear Sir/Madam</w:t>
      </w:r>
    </w:p>
    <w:p w14:paraId="35FFECB0" w14:textId="77777777" w:rsidR="00990D44" w:rsidRPr="000F482B" w:rsidRDefault="00990D44" w:rsidP="003F2453">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 xml:space="preserve">United Nations Development </w:t>
      </w:r>
      <w:proofErr w:type="spellStart"/>
      <w:r w:rsidRPr="000F482B">
        <w:rPr>
          <w:rFonts w:ascii="Arial" w:eastAsia="Times New Roman" w:hAnsi="Arial" w:cs="Arial"/>
          <w:color w:val="000000"/>
          <w:sz w:val="20"/>
          <w:szCs w:val="20"/>
          <w:lang w:eastAsia="en-PH"/>
        </w:rPr>
        <w:t>Programme</w:t>
      </w:r>
      <w:proofErr w:type="spellEnd"/>
      <w:r w:rsidRPr="000F482B">
        <w:rPr>
          <w:rFonts w:ascii="Arial" w:eastAsia="Times New Roman" w:hAnsi="Arial" w:cs="Arial"/>
          <w:i/>
          <w:color w:val="000000"/>
          <w:sz w:val="20"/>
          <w:szCs w:val="20"/>
          <w:lang w:eastAsia="en-PH"/>
        </w:rPr>
        <w:t xml:space="preserve"> </w:t>
      </w:r>
    </w:p>
    <w:p w14:paraId="3627EEE2" w14:textId="77777777" w:rsidR="00990D44" w:rsidRPr="00CB48FE" w:rsidRDefault="00990D44" w:rsidP="003F2453">
      <w:pPr>
        <w:tabs>
          <w:tab w:val="left" w:pos="9270"/>
        </w:tabs>
        <w:spacing w:after="0" w:line="240" w:lineRule="auto"/>
        <w:jc w:val="both"/>
        <w:rPr>
          <w:rFonts w:ascii="Arial" w:eastAsia="Times New Roman" w:hAnsi="Arial" w:cs="Arial"/>
          <w:iCs/>
          <w:sz w:val="20"/>
          <w:szCs w:val="20"/>
          <w:lang w:eastAsia="en-PH"/>
        </w:rPr>
      </w:pPr>
      <w:r w:rsidRPr="00CB48FE">
        <w:rPr>
          <w:rFonts w:ascii="Arial" w:eastAsia="Times New Roman" w:hAnsi="Arial" w:cs="Arial"/>
          <w:iCs/>
          <w:sz w:val="20"/>
          <w:szCs w:val="20"/>
          <w:lang w:eastAsia="en-PH"/>
        </w:rPr>
        <w:t>Regional Hub for Latin America and the Caribbean</w:t>
      </w:r>
    </w:p>
    <w:p w14:paraId="350430DD"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p>
    <w:p w14:paraId="7CD3632D"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5490ADD5"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p>
    <w:p w14:paraId="4D69A137"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p>
    <w:p w14:paraId="685A96D7"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7659AA77" w14:textId="77777777" w:rsidR="00990D44" w:rsidRDefault="00990D44" w:rsidP="003F2453">
      <w:pPr>
        <w:spacing w:after="0" w:line="240" w:lineRule="auto"/>
        <w:jc w:val="both"/>
        <w:rPr>
          <w:rFonts w:ascii="Arial" w:eastAsia="Times New Roman" w:hAnsi="Arial" w:cs="Arial"/>
          <w:color w:val="000000"/>
          <w:sz w:val="20"/>
          <w:szCs w:val="20"/>
          <w:lang w:eastAsia="en-PH"/>
        </w:rPr>
      </w:pPr>
    </w:p>
    <w:p w14:paraId="68ED9ACD" w14:textId="4D87361B" w:rsidR="00990D44" w:rsidRPr="00AC4701" w:rsidRDefault="00990D44" w:rsidP="00AC4701">
      <w:pPr>
        <w:pStyle w:val="ListParagraph"/>
        <w:numPr>
          <w:ilvl w:val="0"/>
          <w:numId w:val="5"/>
        </w:numPr>
        <w:spacing w:after="0" w:line="240" w:lineRule="auto"/>
        <w:jc w:val="both"/>
        <w:rPr>
          <w:rFonts w:ascii="Arial" w:eastAsia="Times New Roman" w:hAnsi="Arial" w:cs="Arial"/>
          <w:color w:val="000000"/>
          <w:sz w:val="20"/>
          <w:szCs w:val="20"/>
          <w:lang w:eastAsia="en-PH"/>
        </w:rPr>
      </w:pPr>
      <w:r w:rsidRPr="00AC4701">
        <w:rPr>
          <w:rFonts w:ascii="Arial" w:eastAsia="Times New Roman" w:hAnsi="Arial" w:cs="Arial"/>
          <w:color w:val="000000"/>
          <w:sz w:val="20"/>
          <w:szCs w:val="20"/>
          <w:lang w:eastAsia="en-PH"/>
        </w:rPr>
        <w:t xml:space="preserve">I have read, understood and hereby accept the Terms of Reference describing the duties and responsibilities of </w:t>
      </w:r>
      <w:r w:rsidR="00FC3528" w:rsidRPr="00AC4701">
        <w:rPr>
          <w:rFonts w:ascii="Arial" w:eastAsia="Times New Roman" w:hAnsi="Arial" w:cs="Arial"/>
          <w:b/>
          <w:bCs/>
          <w:color w:val="000000"/>
          <w:sz w:val="20"/>
          <w:szCs w:val="20"/>
          <w:lang w:eastAsia="en-PH"/>
        </w:rPr>
        <w:t>IC 1</w:t>
      </w:r>
      <w:r w:rsidR="00177616">
        <w:rPr>
          <w:rFonts w:ascii="Arial" w:eastAsia="Times New Roman" w:hAnsi="Arial" w:cs="Arial"/>
          <w:b/>
          <w:bCs/>
          <w:color w:val="000000"/>
          <w:sz w:val="20"/>
          <w:szCs w:val="20"/>
          <w:lang w:eastAsia="en-PH"/>
        </w:rPr>
        <w:t>51025</w:t>
      </w:r>
      <w:r w:rsidR="00FC3528" w:rsidRPr="00AC4701">
        <w:rPr>
          <w:rFonts w:ascii="Arial" w:eastAsia="Times New Roman" w:hAnsi="Arial" w:cs="Arial"/>
          <w:color w:val="000000"/>
          <w:sz w:val="20"/>
          <w:szCs w:val="20"/>
          <w:lang w:eastAsia="en-PH"/>
        </w:rPr>
        <w:t xml:space="preserve"> </w:t>
      </w:r>
      <w:r w:rsidR="00177616" w:rsidRPr="00177616">
        <w:rPr>
          <w:rFonts w:ascii="Arial" w:eastAsia="Times New Roman" w:hAnsi="Arial" w:cs="Arial"/>
          <w:b/>
          <w:bCs/>
          <w:color w:val="000000"/>
          <w:sz w:val="20"/>
          <w:szCs w:val="20"/>
          <w:lang w:eastAsia="en-PH"/>
        </w:rPr>
        <w:t xml:space="preserve">Recommendations for Mainstreaming Gender in the Climate Change Policy Framework and the National Housing </w:t>
      </w:r>
      <w:proofErr w:type="gramStart"/>
      <w:r w:rsidR="00177616" w:rsidRPr="00177616">
        <w:rPr>
          <w:rFonts w:ascii="Arial" w:eastAsia="Times New Roman" w:hAnsi="Arial" w:cs="Arial"/>
          <w:b/>
          <w:bCs/>
          <w:color w:val="000000"/>
          <w:sz w:val="20"/>
          <w:szCs w:val="20"/>
          <w:lang w:eastAsia="en-PH"/>
        </w:rPr>
        <w:t>Policy</w:t>
      </w:r>
      <w:r w:rsidRPr="00AC4701">
        <w:rPr>
          <w:rFonts w:ascii="Arial" w:eastAsia="Times New Roman" w:hAnsi="Arial" w:cs="Arial"/>
          <w:color w:val="000000"/>
          <w:sz w:val="20"/>
          <w:szCs w:val="20"/>
          <w:lang w:eastAsia="en-PH"/>
        </w:rPr>
        <w:t>;</w:t>
      </w:r>
      <w:proofErr w:type="gramEnd"/>
    </w:p>
    <w:p w14:paraId="7E58A92C" w14:textId="77777777" w:rsidR="00990D44" w:rsidRDefault="00990D44" w:rsidP="003F2453">
      <w:pPr>
        <w:pStyle w:val="ListParagraph"/>
        <w:spacing w:after="0" w:line="240" w:lineRule="auto"/>
        <w:ind w:left="360"/>
        <w:jc w:val="both"/>
        <w:rPr>
          <w:rFonts w:ascii="Arial" w:eastAsia="Times New Roman" w:hAnsi="Arial" w:cs="Arial"/>
          <w:color w:val="000000"/>
          <w:sz w:val="20"/>
          <w:szCs w:val="20"/>
          <w:lang w:eastAsia="en-PH"/>
        </w:rPr>
      </w:pPr>
    </w:p>
    <w:p w14:paraId="2A5F031C" w14:textId="77777777" w:rsidR="00990D44" w:rsidRDefault="00990D44" w:rsidP="00CE48AF">
      <w:pPr>
        <w:pStyle w:val="ListParagraph"/>
        <w:numPr>
          <w:ilvl w:val="0"/>
          <w:numId w:val="5"/>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have also read, understood and hereby accept UNDP’s General Conditions of Contract for the Services of the Individual </w:t>
      </w:r>
      <w:proofErr w:type="gramStart"/>
      <w:r w:rsidRPr="00D0425F">
        <w:rPr>
          <w:rFonts w:ascii="Arial" w:eastAsia="Times New Roman" w:hAnsi="Arial" w:cs="Arial"/>
          <w:color w:val="000000"/>
          <w:sz w:val="20"/>
          <w:szCs w:val="20"/>
          <w:lang w:eastAsia="en-PH"/>
        </w:rPr>
        <w:t>Contractors;</w:t>
      </w:r>
      <w:proofErr w:type="gramEnd"/>
    </w:p>
    <w:p w14:paraId="1A07020C" w14:textId="77777777" w:rsidR="00990D44" w:rsidRPr="00D0425F" w:rsidRDefault="00990D44" w:rsidP="003F2453">
      <w:pPr>
        <w:pStyle w:val="ListParagraph"/>
        <w:spacing w:after="0"/>
        <w:rPr>
          <w:rFonts w:ascii="Arial" w:eastAsia="Times New Roman" w:hAnsi="Arial" w:cs="Arial"/>
          <w:color w:val="000000"/>
          <w:sz w:val="20"/>
          <w:szCs w:val="20"/>
          <w:lang w:eastAsia="en-PH"/>
        </w:rPr>
      </w:pPr>
    </w:p>
    <w:p w14:paraId="19E634AB" w14:textId="77777777" w:rsidR="00990D44" w:rsidRDefault="00990D44" w:rsidP="00CE48AF">
      <w:pPr>
        <w:pStyle w:val="ListParagraph"/>
        <w:numPr>
          <w:ilvl w:val="0"/>
          <w:numId w:val="5"/>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my services and I confirm my interest in performing the assignment through the submission of my CV which I have duly signed and attached hereto as Annex </w:t>
      </w:r>
      <w:proofErr w:type="gramStart"/>
      <w:r w:rsidRPr="00D0425F">
        <w:rPr>
          <w:rFonts w:ascii="Arial" w:eastAsia="Times New Roman" w:hAnsi="Arial" w:cs="Arial"/>
          <w:color w:val="000000"/>
          <w:sz w:val="20"/>
          <w:szCs w:val="20"/>
          <w:lang w:eastAsia="en-PH"/>
        </w:rPr>
        <w:t>1;</w:t>
      </w:r>
      <w:proofErr w:type="gramEnd"/>
    </w:p>
    <w:p w14:paraId="2F7F4157" w14:textId="77777777" w:rsidR="00990D44" w:rsidRPr="00D0425F" w:rsidRDefault="00990D44" w:rsidP="003F2453">
      <w:pPr>
        <w:pStyle w:val="ListParagraph"/>
        <w:spacing w:after="0"/>
        <w:rPr>
          <w:rFonts w:ascii="Arial" w:eastAsia="Times New Roman" w:hAnsi="Arial" w:cs="Arial"/>
          <w:color w:val="000000"/>
          <w:sz w:val="20"/>
          <w:szCs w:val="20"/>
          <w:lang w:eastAsia="en-PH"/>
        </w:rPr>
      </w:pPr>
    </w:p>
    <w:p w14:paraId="3FFA6971" w14:textId="69616552" w:rsidR="00990D44" w:rsidRDefault="00E63D7E" w:rsidP="00CE48AF">
      <w:pPr>
        <w:pStyle w:val="ListParagraph"/>
        <w:numPr>
          <w:ilvl w:val="0"/>
          <w:numId w:val="5"/>
        </w:numPr>
        <w:spacing w:after="0" w:line="240" w:lineRule="auto"/>
        <w:jc w:val="both"/>
        <w:rPr>
          <w:rFonts w:ascii="Arial" w:eastAsia="Times New Roman" w:hAnsi="Arial" w:cs="Arial"/>
          <w:color w:val="000000"/>
          <w:sz w:val="20"/>
          <w:szCs w:val="20"/>
          <w:lang w:eastAsia="en-PH"/>
        </w:rPr>
      </w:pPr>
      <w:r w:rsidRPr="00E63D7E">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w:t>
      </w:r>
      <w:proofErr w:type="gramStart"/>
      <w:r w:rsidRPr="00E63D7E">
        <w:rPr>
          <w:rFonts w:ascii="Arial" w:eastAsia="Times New Roman" w:hAnsi="Arial" w:cs="Arial"/>
          <w:color w:val="000000"/>
          <w:sz w:val="20"/>
          <w:szCs w:val="20"/>
          <w:lang w:eastAsia="en-PH"/>
        </w:rPr>
        <w:t>3</w:t>
      </w:r>
      <w:r w:rsidR="00F171A4">
        <w:rPr>
          <w:rFonts w:ascii="Arial" w:eastAsia="Times New Roman" w:hAnsi="Arial" w:cs="Arial"/>
          <w:color w:val="000000"/>
          <w:sz w:val="20"/>
          <w:szCs w:val="20"/>
          <w:lang w:eastAsia="en-PH"/>
        </w:rPr>
        <w:t>;</w:t>
      </w:r>
      <w:proofErr w:type="gramEnd"/>
    </w:p>
    <w:p w14:paraId="04ABEECB" w14:textId="77777777" w:rsidR="00990D44" w:rsidRPr="00D0425F" w:rsidRDefault="00990D44" w:rsidP="003F2453">
      <w:pPr>
        <w:pStyle w:val="ListParagraph"/>
        <w:spacing w:after="0"/>
        <w:rPr>
          <w:rFonts w:ascii="Arial" w:eastAsia="Times New Roman" w:hAnsi="Arial" w:cs="Arial"/>
          <w:color w:val="000000"/>
          <w:sz w:val="20"/>
          <w:szCs w:val="20"/>
          <w:lang w:eastAsia="en-PH"/>
        </w:rPr>
      </w:pPr>
    </w:p>
    <w:p w14:paraId="52F493F2" w14:textId="77777777" w:rsidR="00990D44" w:rsidRPr="00D0425F" w:rsidRDefault="00990D44" w:rsidP="00CE48AF">
      <w:pPr>
        <w:pStyle w:val="ListParagraph"/>
        <w:numPr>
          <w:ilvl w:val="0"/>
          <w:numId w:val="5"/>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to complete the services based on the following payment rate:</w:t>
      </w:r>
    </w:p>
    <w:p w14:paraId="0BDC9F95" w14:textId="77777777" w:rsidR="00990D44" w:rsidRPr="000F482B" w:rsidRDefault="00990D44" w:rsidP="003F2453">
      <w:pPr>
        <w:pStyle w:val="ListParagraph"/>
        <w:spacing w:after="0"/>
        <w:rPr>
          <w:rFonts w:ascii="Arial" w:eastAsia="Times New Roman" w:hAnsi="Arial" w:cs="Arial"/>
          <w:color w:val="000000"/>
          <w:sz w:val="20"/>
          <w:szCs w:val="20"/>
          <w:lang w:eastAsia="en-PH"/>
        </w:rPr>
      </w:pPr>
    </w:p>
    <w:p w14:paraId="29E2C37D" w14:textId="77777777" w:rsidR="00990D44" w:rsidRPr="000F482B" w:rsidRDefault="00990D44" w:rsidP="00CE48AF">
      <w:pPr>
        <w:pStyle w:val="ListParagraph"/>
        <w:numPr>
          <w:ilvl w:val="0"/>
          <w:numId w:val="2"/>
        </w:numPr>
        <w:tabs>
          <w:tab w:val="left" w:pos="1890"/>
        </w:tabs>
        <w:spacing w:after="0"/>
        <w:ind w:left="1080" w:hanging="630"/>
        <w:rPr>
          <w:rFonts w:ascii="Arial" w:eastAsia="Times New Roman" w:hAnsi="Arial" w:cs="Arial"/>
          <w:color w:val="000000"/>
          <w:sz w:val="20"/>
          <w:szCs w:val="20"/>
          <w:lang w:eastAsia="en-PH"/>
        </w:rPr>
      </w:pPr>
      <w:bookmarkStart w:id="0" w:name="_Hlk520197973"/>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7B725A43" w14:textId="77777777" w:rsidR="00990D44" w:rsidRPr="000F482B" w:rsidRDefault="00990D44" w:rsidP="003F2453">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CFDC3F5" w14:textId="77777777" w:rsidR="00990D44" w:rsidRPr="00D0425F" w:rsidRDefault="00990D44" w:rsidP="00CE48AF">
      <w:pPr>
        <w:pStyle w:val="ListParagraph"/>
        <w:numPr>
          <w:ilvl w:val="0"/>
          <w:numId w:val="5"/>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For your evaluation, the breakdown of the abovementioned all-inclusive amount is attached hereto as Annex </w:t>
      </w:r>
      <w:proofErr w:type="gramStart"/>
      <w:r w:rsidRPr="00D0425F">
        <w:rPr>
          <w:rFonts w:ascii="Arial" w:eastAsia="Times New Roman" w:hAnsi="Arial" w:cs="Arial"/>
          <w:color w:val="000000"/>
          <w:sz w:val="20"/>
          <w:szCs w:val="20"/>
          <w:lang w:eastAsia="en-PH"/>
        </w:rPr>
        <w:t>2;</w:t>
      </w:r>
      <w:proofErr w:type="gramEnd"/>
    </w:p>
    <w:p w14:paraId="5E538583"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p>
    <w:p w14:paraId="4535E801" w14:textId="77777777" w:rsidR="00990D44" w:rsidRPr="000F482B" w:rsidRDefault="00990D44" w:rsidP="00CE48AF">
      <w:pPr>
        <w:pStyle w:val="ListParagraph"/>
        <w:numPr>
          <w:ilvl w:val="0"/>
          <w:numId w:val="5"/>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 xml:space="preserve">I recognize that the payment of the abovementioned amounts due to me shall be based on my delivery of outputs within the timeframe specified in the TOR, which shall be subject to UNDP's review, acceptance and payment certification </w:t>
      </w:r>
      <w:proofErr w:type="gramStart"/>
      <w:r w:rsidRPr="000F482B">
        <w:rPr>
          <w:rFonts w:ascii="Arial" w:eastAsia="Times New Roman" w:hAnsi="Arial" w:cs="Arial"/>
          <w:color w:val="000000"/>
          <w:sz w:val="20"/>
          <w:szCs w:val="20"/>
          <w:lang w:eastAsia="en-PH"/>
        </w:rPr>
        <w:t>procedures;</w:t>
      </w:r>
      <w:proofErr w:type="gramEnd"/>
    </w:p>
    <w:p w14:paraId="40123A0B" w14:textId="77777777" w:rsidR="00990D44" w:rsidRPr="000F482B" w:rsidRDefault="00990D44" w:rsidP="003F2453">
      <w:pPr>
        <w:pStyle w:val="ListParagraph"/>
        <w:spacing w:after="0"/>
        <w:rPr>
          <w:rFonts w:ascii="Arial" w:eastAsia="Times New Roman" w:hAnsi="Arial" w:cs="Arial"/>
          <w:color w:val="000000"/>
          <w:sz w:val="20"/>
          <w:szCs w:val="20"/>
          <w:lang w:eastAsia="en-PH"/>
        </w:rPr>
      </w:pPr>
    </w:p>
    <w:p w14:paraId="16497D02" w14:textId="77777777" w:rsidR="00990D44" w:rsidRPr="000F482B" w:rsidRDefault="00990D44" w:rsidP="00CE48AF">
      <w:pPr>
        <w:pStyle w:val="ListParagraph"/>
        <w:numPr>
          <w:ilvl w:val="0"/>
          <w:numId w:val="5"/>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w:t>
      </w:r>
      <w:proofErr w:type="gramStart"/>
      <w:r w:rsidRPr="000F482B">
        <w:rPr>
          <w:rFonts w:ascii="Arial" w:eastAsia="Times New Roman" w:hAnsi="Arial" w:cs="Arial"/>
          <w:color w:val="000000"/>
          <w:sz w:val="20"/>
          <w:szCs w:val="20"/>
          <w:lang w:eastAsia="en-PH"/>
        </w:rPr>
        <w:t>deadline;</w:t>
      </w:r>
      <w:proofErr w:type="gramEnd"/>
      <w:r w:rsidRPr="000F482B">
        <w:rPr>
          <w:rFonts w:ascii="Arial" w:eastAsia="Times New Roman" w:hAnsi="Arial" w:cs="Arial"/>
          <w:color w:val="000000"/>
          <w:sz w:val="20"/>
          <w:szCs w:val="20"/>
          <w:lang w:eastAsia="en-PH"/>
        </w:rPr>
        <w:t xml:space="preserve"> </w:t>
      </w:r>
    </w:p>
    <w:p w14:paraId="1C4D745E" w14:textId="77777777" w:rsidR="00990D44" w:rsidRPr="000F482B" w:rsidRDefault="00990D44" w:rsidP="003F2453">
      <w:pPr>
        <w:tabs>
          <w:tab w:val="left" w:pos="9270"/>
        </w:tabs>
        <w:spacing w:after="0" w:line="240" w:lineRule="auto"/>
        <w:jc w:val="both"/>
        <w:rPr>
          <w:rFonts w:ascii="Arial" w:hAnsi="Arial" w:cs="Arial"/>
          <w:sz w:val="20"/>
          <w:szCs w:val="20"/>
        </w:rPr>
      </w:pPr>
    </w:p>
    <w:p w14:paraId="62760E4B" w14:textId="77777777" w:rsidR="00990D44" w:rsidRPr="000F482B" w:rsidRDefault="00990D44" w:rsidP="00CE48AF">
      <w:pPr>
        <w:pStyle w:val="ListParagraph"/>
        <w:numPr>
          <w:ilvl w:val="0"/>
          <w:numId w:val="5"/>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roofErr w:type="gramStart"/>
      <w:r w:rsidRPr="000F482B">
        <w:rPr>
          <w:rFonts w:ascii="Arial" w:hAnsi="Arial" w:cs="Arial"/>
          <w:i/>
          <w:color w:val="FF0000"/>
          <w:sz w:val="20"/>
          <w:szCs w:val="20"/>
        </w:rPr>
        <w:t>];</w:t>
      </w:r>
      <w:proofErr w:type="gramEnd"/>
    </w:p>
    <w:p w14:paraId="660F2C69" w14:textId="77777777" w:rsidR="00990D44" w:rsidRPr="000F482B" w:rsidRDefault="00990D44" w:rsidP="003F2453">
      <w:pPr>
        <w:pStyle w:val="ListParagraph"/>
        <w:spacing w:after="0"/>
        <w:rPr>
          <w:rFonts w:ascii="Arial" w:hAnsi="Arial" w:cs="Arial"/>
          <w:sz w:val="20"/>
          <w:szCs w:val="20"/>
        </w:rPr>
      </w:pPr>
    </w:p>
    <w:p w14:paraId="6F2797D3" w14:textId="77777777" w:rsidR="00990D44" w:rsidRPr="000F482B" w:rsidRDefault="00990D44" w:rsidP="00CE48AF">
      <w:pPr>
        <w:pStyle w:val="ListParagraph"/>
        <w:numPr>
          <w:ilvl w:val="0"/>
          <w:numId w:val="5"/>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5CF87821" w14:textId="77777777" w:rsidR="00990D44" w:rsidRPr="000F482B" w:rsidRDefault="00990D44" w:rsidP="003F2453">
      <w:pPr>
        <w:pStyle w:val="ListParagraph"/>
        <w:spacing w:after="0"/>
        <w:ind w:left="1080" w:hanging="630"/>
        <w:rPr>
          <w:rFonts w:ascii="Arial" w:hAnsi="Arial" w:cs="Arial"/>
          <w:sz w:val="20"/>
          <w:szCs w:val="20"/>
        </w:rPr>
      </w:pPr>
    </w:p>
    <w:p w14:paraId="43257B34" w14:textId="77777777" w:rsidR="00990D44" w:rsidRPr="000F482B" w:rsidRDefault="00990D44" w:rsidP="00CE48AF">
      <w:pPr>
        <w:pStyle w:val="ListParagraph"/>
        <w:numPr>
          <w:ilvl w:val="0"/>
          <w:numId w:val="2"/>
        </w:numPr>
        <w:tabs>
          <w:tab w:val="left" w:pos="1890"/>
        </w:tabs>
        <w:spacing w:after="0"/>
        <w:ind w:left="1080" w:hanging="630"/>
        <w:rPr>
          <w:rFonts w:ascii="Arial" w:hAnsi="Arial" w:cs="Arial"/>
          <w:sz w:val="20"/>
          <w:szCs w:val="20"/>
        </w:rPr>
      </w:pPr>
      <w:r w:rsidRPr="000F482B">
        <w:rPr>
          <w:rFonts w:ascii="Arial" w:hAnsi="Arial" w:cs="Arial"/>
          <w:sz w:val="20"/>
          <w:szCs w:val="20"/>
        </w:rPr>
        <w:lastRenderedPageBreak/>
        <w:t xml:space="preserve">Sign an Individual Contract with </w:t>
      </w:r>
      <w:proofErr w:type="gramStart"/>
      <w:r w:rsidRPr="000F482B">
        <w:rPr>
          <w:rFonts w:ascii="Arial" w:hAnsi="Arial" w:cs="Arial"/>
          <w:sz w:val="20"/>
          <w:szCs w:val="20"/>
        </w:rPr>
        <w:t>UNDP;</w:t>
      </w:r>
      <w:proofErr w:type="gramEnd"/>
      <w:r w:rsidRPr="000F482B">
        <w:rPr>
          <w:rFonts w:ascii="Arial" w:hAnsi="Arial" w:cs="Arial"/>
          <w:sz w:val="20"/>
          <w:szCs w:val="20"/>
        </w:rPr>
        <w:t xml:space="preserve"> </w:t>
      </w:r>
    </w:p>
    <w:p w14:paraId="0FF46557" w14:textId="77777777" w:rsidR="00990D44" w:rsidRPr="000F482B" w:rsidRDefault="00990D44" w:rsidP="00CE48AF">
      <w:pPr>
        <w:pStyle w:val="ListParagraph"/>
        <w:numPr>
          <w:ilvl w:val="0"/>
          <w:numId w:val="2"/>
        </w:numPr>
        <w:tabs>
          <w:tab w:val="left" w:pos="2160"/>
        </w:tabs>
        <w:spacing w:after="0"/>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2DE08037" w14:textId="77777777" w:rsidR="00990D44" w:rsidRPr="000F482B" w:rsidRDefault="00990D44" w:rsidP="003F2453">
      <w:pPr>
        <w:tabs>
          <w:tab w:val="left" w:pos="2160"/>
        </w:tabs>
        <w:spacing w:after="0"/>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8A38E02" w14:textId="77777777" w:rsidR="00990D44" w:rsidRPr="000F482B" w:rsidRDefault="00990D44" w:rsidP="00CE48AF">
      <w:pPr>
        <w:pStyle w:val="ListParagraph"/>
        <w:numPr>
          <w:ilvl w:val="0"/>
          <w:numId w:val="5"/>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558B95E7" w14:textId="77777777" w:rsidR="00990D44" w:rsidRPr="000F482B" w:rsidRDefault="00990D44" w:rsidP="003F2453">
      <w:pPr>
        <w:pStyle w:val="ListParagraph"/>
        <w:tabs>
          <w:tab w:val="left" w:pos="9270"/>
        </w:tabs>
        <w:spacing w:after="0" w:line="240" w:lineRule="auto"/>
        <w:ind w:left="360"/>
        <w:jc w:val="both"/>
        <w:rPr>
          <w:rFonts w:ascii="Arial" w:hAnsi="Arial" w:cs="Arial"/>
          <w:sz w:val="20"/>
          <w:szCs w:val="20"/>
        </w:rPr>
      </w:pPr>
    </w:p>
    <w:p w14:paraId="67029B14" w14:textId="77777777" w:rsidR="00990D44" w:rsidRPr="000F482B" w:rsidRDefault="00990D44" w:rsidP="00CE48AF">
      <w:pPr>
        <w:pStyle w:val="ListParagraph"/>
        <w:numPr>
          <w:ilvl w:val="0"/>
          <w:numId w:val="2"/>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w:t>
      </w:r>
      <w:proofErr w:type="gramStart"/>
      <w:r w:rsidRPr="000F482B">
        <w:rPr>
          <w:rFonts w:ascii="Arial" w:hAnsi="Arial" w:cs="Arial"/>
          <w:sz w:val="20"/>
          <w:szCs w:val="20"/>
        </w:rPr>
        <w:t>UNDP;</w:t>
      </w:r>
      <w:proofErr w:type="gramEnd"/>
      <w:r w:rsidRPr="000F482B">
        <w:rPr>
          <w:rFonts w:ascii="Arial" w:hAnsi="Arial" w:cs="Arial"/>
          <w:sz w:val="20"/>
          <w:szCs w:val="20"/>
        </w:rPr>
        <w:t xml:space="preserve"> </w:t>
      </w:r>
    </w:p>
    <w:p w14:paraId="6A043823" w14:textId="77777777" w:rsidR="00990D44" w:rsidRPr="000F482B" w:rsidRDefault="00990D44" w:rsidP="00CE48AF">
      <w:pPr>
        <w:pStyle w:val="ListParagraph"/>
        <w:numPr>
          <w:ilvl w:val="0"/>
          <w:numId w:val="2"/>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3EEA89CE" w14:textId="77777777" w:rsidR="00990D44" w:rsidRPr="000F482B" w:rsidRDefault="00990D44" w:rsidP="003F2453">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990D44" w:rsidRPr="000F482B" w14:paraId="12D0D40B" w14:textId="77777777" w:rsidTr="00CE6743">
        <w:tc>
          <w:tcPr>
            <w:tcW w:w="1910" w:type="dxa"/>
          </w:tcPr>
          <w:p w14:paraId="46B57DAD" w14:textId="77777777" w:rsidR="00990D44" w:rsidRPr="000F482B" w:rsidRDefault="00990D44" w:rsidP="003F2453">
            <w:pPr>
              <w:tabs>
                <w:tab w:val="left" w:pos="1890"/>
              </w:tabs>
              <w:jc w:val="center"/>
              <w:rPr>
                <w:rFonts w:ascii="Arial" w:hAnsi="Arial" w:cs="Arial"/>
                <w:b/>
                <w:sz w:val="20"/>
                <w:szCs w:val="20"/>
              </w:rPr>
            </w:pPr>
          </w:p>
          <w:p w14:paraId="3BA32785"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7D2FF2B4" w14:textId="77777777" w:rsidR="00990D44" w:rsidRPr="000F482B" w:rsidRDefault="00990D44" w:rsidP="003F2453">
            <w:pPr>
              <w:tabs>
                <w:tab w:val="left" w:pos="1890"/>
              </w:tabs>
              <w:jc w:val="center"/>
              <w:rPr>
                <w:rFonts w:ascii="Arial" w:hAnsi="Arial" w:cs="Arial"/>
                <w:b/>
                <w:sz w:val="20"/>
                <w:szCs w:val="20"/>
              </w:rPr>
            </w:pPr>
          </w:p>
          <w:p w14:paraId="337ED7FB"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243083F0"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74425A29" w14:textId="77777777" w:rsidR="00990D44" w:rsidRPr="000F482B" w:rsidRDefault="00990D44" w:rsidP="003F2453">
            <w:pPr>
              <w:tabs>
                <w:tab w:val="left" w:pos="1890"/>
              </w:tabs>
              <w:jc w:val="center"/>
              <w:rPr>
                <w:rFonts w:ascii="Arial" w:hAnsi="Arial" w:cs="Arial"/>
                <w:b/>
                <w:sz w:val="20"/>
                <w:szCs w:val="20"/>
              </w:rPr>
            </w:pPr>
          </w:p>
          <w:p w14:paraId="3089DE24"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341BDFAC" w14:textId="77777777" w:rsidR="00990D44" w:rsidRPr="000F482B" w:rsidRDefault="00990D44" w:rsidP="003F2453">
            <w:pPr>
              <w:tabs>
                <w:tab w:val="left" w:pos="1890"/>
              </w:tabs>
              <w:jc w:val="center"/>
              <w:rPr>
                <w:rFonts w:ascii="Arial" w:hAnsi="Arial" w:cs="Arial"/>
                <w:b/>
                <w:sz w:val="20"/>
                <w:szCs w:val="20"/>
              </w:rPr>
            </w:pPr>
          </w:p>
          <w:p w14:paraId="2C60A619"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990D44" w:rsidRPr="000F482B" w14:paraId="21547EA6" w14:textId="77777777" w:rsidTr="00CE6743">
        <w:tc>
          <w:tcPr>
            <w:tcW w:w="1910" w:type="dxa"/>
          </w:tcPr>
          <w:p w14:paraId="70635DFE" w14:textId="77777777" w:rsidR="00990D44" w:rsidRPr="000F482B" w:rsidRDefault="00990D44" w:rsidP="003F2453">
            <w:pPr>
              <w:tabs>
                <w:tab w:val="left" w:pos="1890"/>
              </w:tabs>
              <w:rPr>
                <w:rFonts w:ascii="Arial" w:hAnsi="Arial" w:cs="Arial"/>
                <w:sz w:val="20"/>
                <w:szCs w:val="20"/>
              </w:rPr>
            </w:pPr>
          </w:p>
        </w:tc>
        <w:tc>
          <w:tcPr>
            <w:tcW w:w="1438" w:type="dxa"/>
          </w:tcPr>
          <w:p w14:paraId="2F19DBBA" w14:textId="77777777" w:rsidR="00990D44" w:rsidRPr="000F482B" w:rsidRDefault="00990D44" w:rsidP="003F2453">
            <w:pPr>
              <w:tabs>
                <w:tab w:val="left" w:pos="1890"/>
              </w:tabs>
              <w:rPr>
                <w:rFonts w:ascii="Arial" w:hAnsi="Arial" w:cs="Arial"/>
                <w:sz w:val="20"/>
                <w:szCs w:val="20"/>
              </w:rPr>
            </w:pPr>
          </w:p>
        </w:tc>
        <w:tc>
          <w:tcPr>
            <w:tcW w:w="1956" w:type="dxa"/>
          </w:tcPr>
          <w:p w14:paraId="0E0F2B31" w14:textId="77777777" w:rsidR="00990D44" w:rsidRPr="000F482B" w:rsidRDefault="00990D44" w:rsidP="003F2453">
            <w:pPr>
              <w:tabs>
                <w:tab w:val="left" w:pos="1890"/>
              </w:tabs>
              <w:rPr>
                <w:rFonts w:ascii="Arial" w:hAnsi="Arial" w:cs="Arial"/>
                <w:sz w:val="20"/>
                <w:szCs w:val="20"/>
              </w:rPr>
            </w:pPr>
          </w:p>
        </w:tc>
        <w:tc>
          <w:tcPr>
            <w:tcW w:w="1378" w:type="dxa"/>
          </w:tcPr>
          <w:p w14:paraId="76F8A840" w14:textId="77777777" w:rsidR="00990D44" w:rsidRPr="000F482B" w:rsidRDefault="00990D44" w:rsidP="003F2453">
            <w:pPr>
              <w:tabs>
                <w:tab w:val="left" w:pos="1890"/>
              </w:tabs>
              <w:rPr>
                <w:rFonts w:ascii="Arial" w:hAnsi="Arial" w:cs="Arial"/>
                <w:sz w:val="20"/>
                <w:szCs w:val="20"/>
              </w:rPr>
            </w:pPr>
          </w:p>
        </w:tc>
        <w:tc>
          <w:tcPr>
            <w:tcW w:w="1390" w:type="dxa"/>
          </w:tcPr>
          <w:p w14:paraId="3C5B9AF5" w14:textId="77777777" w:rsidR="00990D44" w:rsidRPr="000F482B" w:rsidRDefault="00990D44" w:rsidP="003F2453">
            <w:pPr>
              <w:tabs>
                <w:tab w:val="left" w:pos="1890"/>
              </w:tabs>
              <w:rPr>
                <w:rFonts w:ascii="Arial" w:hAnsi="Arial" w:cs="Arial"/>
                <w:sz w:val="20"/>
                <w:szCs w:val="20"/>
              </w:rPr>
            </w:pPr>
          </w:p>
        </w:tc>
      </w:tr>
      <w:tr w:rsidR="00990D44" w:rsidRPr="000F482B" w14:paraId="451146D7" w14:textId="77777777" w:rsidTr="00CE6743">
        <w:tc>
          <w:tcPr>
            <w:tcW w:w="1910" w:type="dxa"/>
          </w:tcPr>
          <w:p w14:paraId="418B7162" w14:textId="77777777" w:rsidR="00990D44" w:rsidRPr="000F482B" w:rsidRDefault="00990D44" w:rsidP="003F2453">
            <w:pPr>
              <w:tabs>
                <w:tab w:val="left" w:pos="1890"/>
              </w:tabs>
              <w:rPr>
                <w:rFonts w:ascii="Arial" w:hAnsi="Arial" w:cs="Arial"/>
                <w:sz w:val="20"/>
                <w:szCs w:val="20"/>
              </w:rPr>
            </w:pPr>
          </w:p>
        </w:tc>
        <w:tc>
          <w:tcPr>
            <w:tcW w:w="1438" w:type="dxa"/>
          </w:tcPr>
          <w:p w14:paraId="1D899698" w14:textId="77777777" w:rsidR="00990D44" w:rsidRPr="000F482B" w:rsidRDefault="00990D44" w:rsidP="003F2453">
            <w:pPr>
              <w:tabs>
                <w:tab w:val="left" w:pos="1890"/>
              </w:tabs>
              <w:rPr>
                <w:rFonts w:ascii="Arial" w:hAnsi="Arial" w:cs="Arial"/>
                <w:sz w:val="20"/>
                <w:szCs w:val="20"/>
              </w:rPr>
            </w:pPr>
          </w:p>
        </w:tc>
        <w:tc>
          <w:tcPr>
            <w:tcW w:w="1956" w:type="dxa"/>
          </w:tcPr>
          <w:p w14:paraId="4262FE77" w14:textId="77777777" w:rsidR="00990D44" w:rsidRPr="000F482B" w:rsidRDefault="00990D44" w:rsidP="003F2453">
            <w:pPr>
              <w:tabs>
                <w:tab w:val="left" w:pos="1890"/>
              </w:tabs>
              <w:rPr>
                <w:rFonts w:ascii="Arial" w:hAnsi="Arial" w:cs="Arial"/>
                <w:sz w:val="20"/>
                <w:szCs w:val="20"/>
              </w:rPr>
            </w:pPr>
          </w:p>
        </w:tc>
        <w:tc>
          <w:tcPr>
            <w:tcW w:w="1378" w:type="dxa"/>
          </w:tcPr>
          <w:p w14:paraId="6AC8EC60" w14:textId="77777777" w:rsidR="00990D44" w:rsidRPr="000F482B" w:rsidRDefault="00990D44" w:rsidP="003F2453">
            <w:pPr>
              <w:tabs>
                <w:tab w:val="left" w:pos="1890"/>
              </w:tabs>
              <w:rPr>
                <w:rFonts w:ascii="Arial" w:hAnsi="Arial" w:cs="Arial"/>
                <w:sz w:val="20"/>
                <w:szCs w:val="20"/>
              </w:rPr>
            </w:pPr>
          </w:p>
        </w:tc>
        <w:tc>
          <w:tcPr>
            <w:tcW w:w="1390" w:type="dxa"/>
          </w:tcPr>
          <w:p w14:paraId="39211437" w14:textId="77777777" w:rsidR="00990D44" w:rsidRPr="000F482B" w:rsidRDefault="00990D44" w:rsidP="003F2453">
            <w:pPr>
              <w:tabs>
                <w:tab w:val="left" w:pos="1890"/>
              </w:tabs>
              <w:rPr>
                <w:rFonts w:ascii="Arial" w:hAnsi="Arial" w:cs="Arial"/>
                <w:sz w:val="20"/>
                <w:szCs w:val="20"/>
              </w:rPr>
            </w:pPr>
          </w:p>
        </w:tc>
      </w:tr>
      <w:tr w:rsidR="00990D44" w:rsidRPr="000F482B" w14:paraId="72877481" w14:textId="77777777" w:rsidTr="00CE6743">
        <w:tc>
          <w:tcPr>
            <w:tcW w:w="1910" w:type="dxa"/>
          </w:tcPr>
          <w:p w14:paraId="42D77D2C" w14:textId="77777777" w:rsidR="00990D44" w:rsidRPr="000F482B" w:rsidRDefault="00990D44" w:rsidP="003F2453">
            <w:pPr>
              <w:tabs>
                <w:tab w:val="left" w:pos="1890"/>
              </w:tabs>
              <w:rPr>
                <w:rFonts w:ascii="Arial" w:hAnsi="Arial" w:cs="Arial"/>
                <w:sz w:val="20"/>
                <w:szCs w:val="20"/>
              </w:rPr>
            </w:pPr>
          </w:p>
        </w:tc>
        <w:tc>
          <w:tcPr>
            <w:tcW w:w="1438" w:type="dxa"/>
          </w:tcPr>
          <w:p w14:paraId="5FE9DD5F" w14:textId="77777777" w:rsidR="00990D44" w:rsidRPr="000F482B" w:rsidRDefault="00990D44" w:rsidP="003F2453">
            <w:pPr>
              <w:tabs>
                <w:tab w:val="left" w:pos="1890"/>
              </w:tabs>
              <w:rPr>
                <w:rFonts w:ascii="Arial" w:hAnsi="Arial" w:cs="Arial"/>
                <w:sz w:val="20"/>
                <w:szCs w:val="20"/>
              </w:rPr>
            </w:pPr>
          </w:p>
        </w:tc>
        <w:tc>
          <w:tcPr>
            <w:tcW w:w="1956" w:type="dxa"/>
          </w:tcPr>
          <w:p w14:paraId="29DE5DEE" w14:textId="77777777" w:rsidR="00990D44" w:rsidRPr="000F482B" w:rsidRDefault="00990D44" w:rsidP="003F2453">
            <w:pPr>
              <w:tabs>
                <w:tab w:val="left" w:pos="1890"/>
              </w:tabs>
              <w:rPr>
                <w:rFonts w:ascii="Arial" w:hAnsi="Arial" w:cs="Arial"/>
                <w:sz w:val="20"/>
                <w:szCs w:val="20"/>
              </w:rPr>
            </w:pPr>
          </w:p>
        </w:tc>
        <w:tc>
          <w:tcPr>
            <w:tcW w:w="1378" w:type="dxa"/>
          </w:tcPr>
          <w:p w14:paraId="52C633D3" w14:textId="77777777" w:rsidR="00990D44" w:rsidRPr="000F482B" w:rsidRDefault="00990D44" w:rsidP="003F2453">
            <w:pPr>
              <w:tabs>
                <w:tab w:val="left" w:pos="1890"/>
              </w:tabs>
              <w:rPr>
                <w:rFonts w:ascii="Arial" w:hAnsi="Arial" w:cs="Arial"/>
                <w:sz w:val="20"/>
                <w:szCs w:val="20"/>
              </w:rPr>
            </w:pPr>
          </w:p>
        </w:tc>
        <w:tc>
          <w:tcPr>
            <w:tcW w:w="1390" w:type="dxa"/>
          </w:tcPr>
          <w:p w14:paraId="18BF009E" w14:textId="77777777" w:rsidR="00990D44" w:rsidRPr="000F482B" w:rsidRDefault="00990D44" w:rsidP="003F2453">
            <w:pPr>
              <w:tabs>
                <w:tab w:val="left" w:pos="1890"/>
              </w:tabs>
              <w:rPr>
                <w:rFonts w:ascii="Arial" w:hAnsi="Arial" w:cs="Arial"/>
                <w:sz w:val="20"/>
                <w:szCs w:val="20"/>
              </w:rPr>
            </w:pPr>
          </w:p>
        </w:tc>
      </w:tr>
    </w:tbl>
    <w:p w14:paraId="518D612A" w14:textId="77777777" w:rsidR="00990D44" w:rsidRPr="000F482B" w:rsidRDefault="00990D44" w:rsidP="003F2453">
      <w:pPr>
        <w:pStyle w:val="ListParagraph"/>
        <w:tabs>
          <w:tab w:val="left" w:pos="9270"/>
        </w:tabs>
        <w:spacing w:after="0" w:line="240" w:lineRule="auto"/>
        <w:ind w:left="360"/>
        <w:jc w:val="both"/>
        <w:rPr>
          <w:rFonts w:ascii="Arial" w:hAnsi="Arial" w:cs="Arial"/>
          <w:sz w:val="20"/>
          <w:szCs w:val="20"/>
        </w:rPr>
      </w:pPr>
    </w:p>
    <w:p w14:paraId="37D55C1A" w14:textId="77777777" w:rsidR="00990D44" w:rsidRDefault="00990D44" w:rsidP="00CE48AF">
      <w:pPr>
        <w:pStyle w:val="ListParagraph"/>
        <w:numPr>
          <w:ilvl w:val="0"/>
          <w:numId w:val="2"/>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0F3B351A" w14:textId="77777777" w:rsidR="00990D44" w:rsidRPr="000F482B" w:rsidRDefault="00990D44" w:rsidP="003F2453">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990D44" w:rsidRPr="000F482B" w14:paraId="379CE295" w14:textId="77777777" w:rsidTr="00CE6743">
        <w:tc>
          <w:tcPr>
            <w:tcW w:w="2011" w:type="dxa"/>
            <w:tcBorders>
              <w:top w:val="single" w:sz="4" w:space="0" w:color="auto"/>
              <w:left w:val="single" w:sz="4" w:space="0" w:color="auto"/>
              <w:bottom w:val="single" w:sz="4" w:space="0" w:color="auto"/>
              <w:right w:val="single" w:sz="4" w:space="0" w:color="auto"/>
            </w:tcBorders>
          </w:tcPr>
          <w:p w14:paraId="6D70F03F" w14:textId="77777777" w:rsidR="00990D44" w:rsidRPr="000F482B" w:rsidRDefault="00990D44" w:rsidP="003F2453">
            <w:pPr>
              <w:tabs>
                <w:tab w:val="left" w:pos="1890"/>
              </w:tabs>
              <w:jc w:val="center"/>
              <w:rPr>
                <w:rFonts w:ascii="Arial" w:hAnsi="Arial" w:cs="Arial"/>
                <w:b/>
                <w:sz w:val="20"/>
                <w:szCs w:val="20"/>
              </w:rPr>
            </w:pPr>
          </w:p>
          <w:p w14:paraId="20BD9DDF"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255E2697" w14:textId="77777777" w:rsidR="00990D44" w:rsidRPr="000F482B" w:rsidRDefault="00990D44" w:rsidP="003F2453">
            <w:pPr>
              <w:tabs>
                <w:tab w:val="left" w:pos="1890"/>
              </w:tabs>
              <w:jc w:val="center"/>
              <w:rPr>
                <w:rFonts w:ascii="Arial" w:hAnsi="Arial" w:cs="Arial"/>
                <w:b/>
                <w:sz w:val="20"/>
                <w:szCs w:val="20"/>
              </w:rPr>
            </w:pPr>
          </w:p>
          <w:p w14:paraId="27FB39A3"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6BDEE054"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6050E69B" w14:textId="77777777" w:rsidR="00990D44" w:rsidRPr="000F482B" w:rsidRDefault="00990D44" w:rsidP="003F2453">
            <w:pPr>
              <w:tabs>
                <w:tab w:val="left" w:pos="1890"/>
              </w:tabs>
              <w:jc w:val="center"/>
              <w:rPr>
                <w:rFonts w:ascii="Arial" w:hAnsi="Arial" w:cs="Arial"/>
                <w:b/>
                <w:sz w:val="20"/>
                <w:szCs w:val="20"/>
              </w:rPr>
            </w:pPr>
          </w:p>
          <w:p w14:paraId="1AABBE53"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9B12CDA" w14:textId="77777777" w:rsidR="00990D44" w:rsidRPr="000F482B" w:rsidRDefault="00990D44" w:rsidP="003F2453">
            <w:pPr>
              <w:tabs>
                <w:tab w:val="left" w:pos="1890"/>
              </w:tabs>
              <w:jc w:val="center"/>
              <w:rPr>
                <w:rFonts w:ascii="Arial" w:hAnsi="Arial" w:cs="Arial"/>
                <w:b/>
                <w:sz w:val="20"/>
                <w:szCs w:val="20"/>
              </w:rPr>
            </w:pPr>
          </w:p>
          <w:p w14:paraId="2D12719A"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990D44" w:rsidRPr="000F482B" w14:paraId="512963FC" w14:textId="77777777" w:rsidTr="00CE6743">
        <w:tc>
          <w:tcPr>
            <w:tcW w:w="2011" w:type="dxa"/>
            <w:tcBorders>
              <w:top w:val="single" w:sz="4" w:space="0" w:color="auto"/>
              <w:left w:val="single" w:sz="4" w:space="0" w:color="auto"/>
              <w:bottom w:val="single" w:sz="4" w:space="0" w:color="auto"/>
              <w:right w:val="single" w:sz="4" w:space="0" w:color="auto"/>
            </w:tcBorders>
          </w:tcPr>
          <w:p w14:paraId="18AD4C77" w14:textId="77777777" w:rsidR="00990D44" w:rsidRPr="000F482B" w:rsidRDefault="00990D44" w:rsidP="003F2453">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4B5B3F01" w14:textId="77777777" w:rsidR="00990D44" w:rsidRPr="000F482B" w:rsidRDefault="00990D44" w:rsidP="003F2453">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68CF809" w14:textId="77777777" w:rsidR="00990D44" w:rsidRPr="000F482B" w:rsidRDefault="00990D44" w:rsidP="003F2453">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142F9C" w14:textId="77777777" w:rsidR="00990D44" w:rsidRPr="000F482B" w:rsidRDefault="00990D44" w:rsidP="003F2453">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4673524E" w14:textId="77777777" w:rsidR="00990D44" w:rsidRPr="000F482B" w:rsidRDefault="00990D44" w:rsidP="003F2453">
            <w:pPr>
              <w:tabs>
                <w:tab w:val="left" w:pos="1890"/>
              </w:tabs>
              <w:rPr>
                <w:rFonts w:ascii="Arial" w:hAnsi="Arial" w:cs="Arial"/>
                <w:sz w:val="20"/>
                <w:szCs w:val="20"/>
              </w:rPr>
            </w:pPr>
          </w:p>
        </w:tc>
      </w:tr>
      <w:tr w:rsidR="00990D44" w:rsidRPr="000F482B" w14:paraId="36BC313B" w14:textId="77777777" w:rsidTr="00CE6743">
        <w:tc>
          <w:tcPr>
            <w:tcW w:w="2011" w:type="dxa"/>
            <w:tcBorders>
              <w:top w:val="single" w:sz="4" w:space="0" w:color="auto"/>
              <w:left w:val="single" w:sz="4" w:space="0" w:color="auto"/>
              <w:bottom w:val="single" w:sz="4" w:space="0" w:color="auto"/>
              <w:right w:val="single" w:sz="4" w:space="0" w:color="auto"/>
            </w:tcBorders>
          </w:tcPr>
          <w:p w14:paraId="3BED98BB" w14:textId="77777777" w:rsidR="00990D44" w:rsidRPr="000F482B" w:rsidRDefault="00990D44" w:rsidP="003F2453">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5092423" w14:textId="77777777" w:rsidR="00990D44" w:rsidRPr="000F482B" w:rsidRDefault="00990D44" w:rsidP="003F2453">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6ABC2343" w14:textId="77777777" w:rsidR="00990D44" w:rsidRPr="000F482B" w:rsidRDefault="00990D44" w:rsidP="003F2453">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4EA1A54B" w14:textId="77777777" w:rsidR="00990D44" w:rsidRPr="000F482B" w:rsidRDefault="00990D44" w:rsidP="003F2453">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A4F13ED" w14:textId="77777777" w:rsidR="00990D44" w:rsidRPr="000F482B" w:rsidRDefault="00990D44" w:rsidP="003F2453">
            <w:pPr>
              <w:tabs>
                <w:tab w:val="left" w:pos="1890"/>
              </w:tabs>
              <w:rPr>
                <w:rFonts w:ascii="Arial" w:hAnsi="Arial" w:cs="Arial"/>
                <w:sz w:val="20"/>
                <w:szCs w:val="20"/>
              </w:rPr>
            </w:pPr>
          </w:p>
        </w:tc>
      </w:tr>
      <w:tr w:rsidR="00990D44" w:rsidRPr="000F482B" w14:paraId="212FFB78" w14:textId="77777777" w:rsidTr="00CE6743">
        <w:tc>
          <w:tcPr>
            <w:tcW w:w="2011" w:type="dxa"/>
            <w:tcBorders>
              <w:top w:val="single" w:sz="4" w:space="0" w:color="auto"/>
              <w:left w:val="single" w:sz="4" w:space="0" w:color="auto"/>
              <w:bottom w:val="single" w:sz="4" w:space="0" w:color="auto"/>
              <w:right w:val="single" w:sz="4" w:space="0" w:color="auto"/>
            </w:tcBorders>
          </w:tcPr>
          <w:p w14:paraId="6CB97EDF" w14:textId="77777777" w:rsidR="00990D44" w:rsidRPr="000F482B" w:rsidRDefault="00990D44" w:rsidP="003F2453">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3451412" w14:textId="77777777" w:rsidR="00990D44" w:rsidRPr="000F482B" w:rsidRDefault="00990D44" w:rsidP="003F2453">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C1FAF1D" w14:textId="77777777" w:rsidR="00990D44" w:rsidRPr="000F482B" w:rsidRDefault="00990D44" w:rsidP="003F2453">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568DA454" w14:textId="77777777" w:rsidR="00990D44" w:rsidRPr="000F482B" w:rsidRDefault="00990D44" w:rsidP="003F2453">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2E61E95" w14:textId="77777777" w:rsidR="00990D44" w:rsidRPr="000F482B" w:rsidRDefault="00990D44" w:rsidP="003F2453">
            <w:pPr>
              <w:tabs>
                <w:tab w:val="left" w:pos="1890"/>
              </w:tabs>
              <w:rPr>
                <w:rFonts w:ascii="Arial" w:hAnsi="Arial" w:cs="Arial"/>
                <w:sz w:val="20"/>
                <w:szCs w:val="20"/>
              </w:rPr>
            </w:pPr>
          </w:p>
        </w:tc>
      </w:tr>
      <w:tr w:rsidR="00990D44" w:rsidRPr="000F482B" w14:paraId="421508F5" w14:textId="77777777" w:rsidTr="00CE6743">
        <w:tc>
          <w:tcPr>
            <w:tcW w:w="2011" w:type="dxa"/>
            <w:tcBorders>
              <w:top w:val="single" w:sz="4" w:space="0" w:color="auto"/>
              <w:left w:val="single" w:sz="4" w:space="0" w:color="auto"/>
              <w:bottom w:val="single" w:sz="4" w:space="0" w:color="auto"/>
              <w:right w:val="single" w:sz="4" w:space="0" w:color="auto"/>
            </w:tcBorders>
          </w:tcPr>
          <w:p w14:paraId="48CEED0E" w14:textId="77777777" w:rsidR="00990D44" w:rsidRPr="000F482B" w:rsidRDefault="00990D44" w:rsidP="003F2453">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45691059" w14:textId="77777777" w:rsidR="00990D44" w:rsidRPr="000F482B" w:rsidRDefault="00990D44" w:rsidP="003F2453">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6AA4ED23" w14:textId="77777777" w:rsidR="00990D44" w:rsidRPr="000F482B" w:rsidRDefault="00990D44" w:rsidP="003F2453">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542A4A81" w14:textId="77777777" w:rsidR="00990D44" w:rsidRPr="000F482B" w:rsidRDefault="00990D44" w:rsidP="003F2453">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75791B30" w14:textId="77777777" w:rsidR="00990D44" w:rsidRPr="000F482B" w:rsidRDefault="00990D44" w:rsidP="003F2453">
            <w:pPr>
              <w:tabs>
                <w:tab w:val="left" w:pos="1890"/>
              </w:tabs>
              <w:rPr>
                <w:rFonts w:ascii="Arial" w:hAnsi="Arial" w:cs="Arial"/>
                <w:sz w:val="20"/>
                <w:szCs w:val="20"/>
              </w:rPr>
            </w:pPr>
          </w:p>
        </w:tc>
      </w:tr>
    </w:tbl>
    <w:p w14:paraId="3C05770C" w14:textId="77777777" w:rsidR="00990D44" w:rsidRPr="000F482B" w:rsidRDefault="00990D44" w:rsidP="003F2453">
      <w:pPr>
        <w:pStyle w:val="ListParagraph"/>
        <w:spacing w:after="0" w:line="240" w:lineRule="auto"/>
        <w:ind w:left="1170"/>
        <w:rPr>
          <w:rFonts w:ascii="Arial" w:hAnsi="Arial" w:cs="Arial"/>
          <w:sz w:val="20"/>
          <w:szCs w:val="20"/>
        </w:rPr>
      </w:pPr>
    </w:p>
    <w:p w14:paraId="38B4CB3F" w14:textId="77777777" w:rsidR="00990D44" w:rsidRPr="000F482B" w:rsidRDefault="00990D44" w:rsidP="003F2453">
      <w:pPr>
        <w:pStyle w:val="ListParagraph"/>
        <w:tabs>
          <w:tab w:val="left" w:pos="9270"/>
        </w:tabs>
        <w:spacing w:after="0" w:line="240" w:lineRule="auto"/>
        <w:ind w:left="360"/>
        <w:jc w:val="both"/>
        <w:rPr>
          <w:rFonts w:ascii="Arial" w:hAnsi="Arial" w:cs="Arial"/>
          <w:sz w:val="18"/>
          <w:szCs w:val="18"/>
        </w:rPr>
      </w:pPr>
    </w:p>
    <w:p w14:paraId="0AE5F918" w14:textId="77777777" w:rsidR="00990D44" w:rsidRPr="00135365" w:rsidRDefault="00990D44" w:rsidP="00CE48AF">
      <w:pPr>
        <w:pStyle w:val="ListParagraph"/>
        <w:numPr>
          <w:ilvl w:val="0"/>
          <w:numId w:val="5"/>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3391D2F4" w14:textId="77777777" w:rsidR="00990D44" w:rsidRPr="000F482B" w:rsidRDefault="00990D44" w:rsidP="003F2453">
      <w:pPr>
        <w:tabs>
          <w:tab w:val="left" w:pos="9270"/>
        </w:tabs>
        <w:spacing w:after="0" w:line="240" w:lineRule="auto"/>
        <w:jc w:val="both"/>
        <w:rPr>
          <w:rFonts w:ascii="Arial" w:eastAsia="Times New Roman" w:hAnsi="Arial" w:cs="Arial"/>
          <w:color w:val="000000"/>
          <w:sz w:val="18"/>
          <w:szCs w:val="18"/>
          <w:lang w:eastAsia="en-PH"/>
        </w:rPr>
      </w:pPr>
    </w:p>
    <w:p w14:paraId="7C56AE2F" w14:textId="77777777" w:rsidR="00990D44" w:rsidRPr="000F482B" w:rsidRDefault="00990D44" w:rsidP="00CE48AF">
      <w:pPr>
        <w:pStyle w:val="ListParagraph"/>
        <w:numPr>
          <w:ilvl w:val="0"/>
          <w:numId w:val="5"/>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rPr>
        <w:t>If you are a former staff member of the United Nations recently separated, pl</w:t>
      </w:r>
      <w:r>
        <w:rPr>
          <w:rFonts w:ascii="Arial" w:hAnsi="Arial" w:cs="Arial"/>
          <w:b/>
          <w:i/>
          <w:sz w:val="20"/>
          <w:szCs w:val="20"/>
          <w:u w:val="single"/>
        </w:rPr>
        <w:t>ea</w:t>
      </w:r>
      <w:r w:rsidRPr="00135365">
        <w:rPr>
          <w:rFonts w:ascii="Arial" w:hAnsi="Arial" w:cs="Arial"/>
          <w:b/>
          <w:i/>
          <w:sz w:val="20"/>
          <w:szCs w:val="20"/>
          <w:u w:val="single"/>
        </w:rPr>
        <w:t>s</w:t>
      </w:r>
      <w:r>
        <w:rPr>
          <w:rFonts w:ascii="Arial" w:hAnsi="Arial" w:cs="Arial"/>
          <w:b/>
          <w:i/>
          <w:sz w:val="20"/>
          <w:szCs w:val="20"/>
          <w:u w:val="single"/>
        </w:rPr>
        <w:t>e</w:t>
      </w:r>
      <w:r w:rsidRPr="00135365">
        <w:rPr>
          <w:rFonts w:ascii="Arial" w:hAnsi="Arial" w:cs="Arial"/>
          <w:b/>
          <w:i/>
          <w:sz w:val="20"/>
          <w:szCs w:val="20"/>
          <w:u w:val="single"/>
        </w:rPr>
        <w:t xml:space="preserve"> add this section to your letter: </w:t>
      </w:r>
      <w:r w:rsidRPr="00135365">
        <w:rPr>
          <w:rFonts w:ascii="Arial" w:hAnsi="Arial" w:cs="Arial"/>
          <w:b/>
          <w:i/>
          <w:sz w:val="20"/>
          <w:szCs w:val="20"/>
        </w:rPr>
        <w:t xml:space="preserve">  </w:t>
      </w:r>
      <w:r w:rsidRPr="00135365">
        <w:rPr>
          <w:rFonts w:ascii="Arial" w:hAnsi="Arial" w:cs="Arial"/>
          <w:sz w:val="20"/>
          <w:szCs w:val="20"/>
        </w:rPr>
        <w:t>I hereby confirm that I have complied with the minimum break in service required before I can be eligible for an Individual Contract</w:t>
      </w:r>
      <w:r>
        <w:rPr>
          <w:rFonts w:ascii="Arial" w:hAnsi="Arial" w:cs="Arial"/>
          <w:sz w:val="18"/>
          <w:szCs w:val="18"/>
        </w:rPr>
        <w:t>.</w:t>
      </w:r>
    </w:p>
    <w:p w14:paraId="24652F39" w14:textId="77777777" w:rsidR="00990D44" w:rsidRPr="000F482B" w:rsidRDefault="00990D44" w:rsidP="003F2453">
      <w:pPr>
        <w:pStyle w:val="ListParagraph"/>
        <w:spacing w:after="0"/>
        <w:rPr>
          <w:rFonts w:ascii="Arial" w:hAnsi="Arial" w:cs="Arial"/>
          <w:sz w:val="18"/>
          <w:szCs w:val="18"/>
        </w:rPr>
      </w:pPr>
    </w:p>
    <w:p w14:paraId="58D151C8" w14:textId="77777777" w:rsidR="00990D44" w:rsidRPr="007074A5" w:rsidRDefault="00990D44" w:rsidP="00CE48AF">
      <w:pPr>
        <w:pStyle w:val="ListParagraph"/>
        <w:numPr>
          <w:ilvl w:val="0"/>
          <w:numId w:val="5"/>
        </w:numPr>
        <w:tabs>
          <w:tab w:val="left" w:pos="9270"/>
        </w:tabs>
        <w:spacing w:after="0" w:line="240" w:lineRule="auto"/>
        <w:jc w:val="both"/>
        <w:rPr>
          <w:rFonts w:ascii="Arial" w:hAnsi="Arial" w:cs="Arial"/>
          <w:sz w:val="20"/>
          <w:szCs w:val="20"/>
        </w:rPr>
      </w:pPr>
      <w:r w:rsidRPr="00135365">
        <w:rPr>
          <w:rFonts w:ascii="Arial" w:hAnsi="Arial" w:cs="Arial"/>
          <w:sz w:val="20"/>
          <w:szCs w:val="20"/>
        </w:rPr>
        <w:t xml:space="preserve">I also fully understand that, if I am engaged as an Individual Contractor, I have no expectations nor entitlements whatsoever to be re-instated or </w:t>
      </w:r>
      <w:r>
        <w:rPr>
          <w:rFonts w:ascii="Arial" w:hAnsi="Arial" w:cs="Arial"/>
          <w:sz w:val="20"/>
          <w:szCs w:val="20"/>
        </w:rPr>
        <w:t>re-employed as a staff member.</w:t>
      </w:r>
      <w:r w:rsidRPr="007074A5">
        <w:rPr>
          <w:rFonts w:ascii="Arial" w:hAnsi="Arial" w:cs="Arial"/>
          <w:sz w:val="20"/>
          <w:szCs w:val="20"/>
        </w:rPr>
        <w:br w:type="page"/>
      </w:r>
    </w:p>
    <w:p w14:paraId="713B48B5" w14:textId="77777777" w:rsidR="00990D44" w:rsidRPr="00135365" w:rsidRDefault="00990D44" w:rsidP="00CE48AF">
      <w:pPr>
        <w:pStyle w:val="ListParagraph"/>
        <w:numPr>
          <w:ilvl w:val="0"/>
          <w:numId w:val="4"/>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w:t>
      </w:r>
      <w:proofErr w:type="gramStart"/>
      <w:r w:rsidRPr="00135365">
        <w:rPr>
          <w:rFonts w:ascii="Arial" w:eastAsia="Times New Roman" w:hAnsi="Arial" w:cs="Arial"/>
          <w:sz w:val="20"/>
          <w:szCs w:val="20"/>
          <w:lang w:val="en-GB"/>
        </w:rPr>
        <w:t>organization</w:t>
      </w:r>
      <w:proofErr w:type="gramEnd"/>
      <w:r w:rsidRPr="00135365">
        <w:rPr>
          <w:rFonts w:ascii="Arial" w:eastAsia="Times New Roman" w:hAnsi="Arial" w:cs="Arial"/>
          <w:sz w:val="20"/>
          <w:szCs w:val="20"/>
          <w:lang w:val="en-GB"/>
        </w:rPr>
        <w:t xml:space="preserve"> or any other public international organization?   </w:t>
      </w:r>
    </w:p>
    <w:p w14:paraId="0A614CE8" w14:textId="77777777" w:rsidR="00990D44" w:rsidRPr="00DE4F78" w:rsidRDefault="00990D44" w:rsidP="003F2453">
      <w:pPr>
        <w:tabs>
          <w:tab w:val="left" w:pos="-720"/>
        </w:tabs>
        <w:spacing w:after="0" w:line="240" w:lineRule="auto"/>
        <w:jc w:val="both"/>
        <w:rPr>
          <w:rFonts w:ascii="Arial" w:eastAsia="Times New Roman" w:hAnsi="Arial" w:cs="Arial"/>
          <w:sz w:val="18"/>
          <w:szCs w:val="18"/>
        </w:rPr>
      </w:pPr>
      <w:r>
        <w:rPr>
          <w:rFonts w:ascii="Arial" w:eastAsia="Times New Roman" w:hAnsi="Arial" w:cs="Arial"/>
          <w:sz w:val="20"/>
          <w:szCs w:val="20"/>
          <w:lang w:val="en-GB"/>
        </w:rPr>
        <w:t xml:space="preserve">           </w:t>
      </w:r>
      <w:r w:rsidRPr="00135365">
        <w:rPr>
          <w:noProof/>
          <w:sz w:val="20"/>
          <w:szCs w:val="20"/>
        </w:rPr>
        <w:drawing>
          <wp:anchor distT="0" distB="0" distL="114300" distR="114300" simplePos="0" relativeHeight="251656195" behindDoc="0" locked="0" layoutInCell="1" allowOverlap="1" wp14:anchorId="41EF12CE" wp14:editId="6BEB1D58">
            <wp:simplePos x="0" y="0"/>
            <wp:positionH relativeFrom="column">
              <wp:posOffset>1345451</wp:posOffset>
            </wp:positionH>
            <wp:positionV relativeFrom="paragraph">
              <wp:posOffset>5830</wp:posOffset>
            </wp:positionV>
            <wp:extent cx="194945" cy="194945"/>
            <wp:effectExtent l="0" t="0" r="0" b="0"/>
            <wp:wrapNone/>
            <wp:docPr id="11" name="Picture 11"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rPr>
        <w:drawing>
          <wp:inline distT="0" distB="0" distL="0" distR="0" wp14:anchorId="2974A2BD" wp14:editId="35D19D60">
            <wp:extent cx="200025" cy="1905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rPr>
        <w:t xml:space="preserve">         </w:t>
      </w:r>
      <w:r w:rsidRPr="00DE4F78">
        <w:rPr>
          <w:rFonts w:ascii="Arial" w:eastAsia="Times New Roman" w:hAnsi="Arial" w:cs="Arial"/>
          <w:sz w:val="20"/>
          <w:szCs w:val="20"/>
          <w:lang w:val="en-GB"/>
        </w:rPr>
        <w:t>If the answer is "yes", give the following information:</w:t>
      </w:r>
    </w:p>
    <w:p w14:paraId="51D00B37" w14:textId="77777777" w:rsidR="00990D44" w:rsidRPr="000F482B" w:rsidRDefault="00990D44" w:rsidP="003F2453">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990D44" w:rsidRPr="000F482B" w14:paraId="38C79604" w14:textId="77777777" w:rsidTr="00CE6743">
        <w:trPr>
          <w:trHeight w:val="413"/>
        </w:trPr>
        <w:tc>
          <w:tcPr>
            <w:tcW w:w="2947" w:type="dxa"/>
          </w:tcPr>
          <w:p w14:paraId="354B19E4" w14:textId="77777777" w:rsidR="00990D44" w:rsidRPr="00B5541D" w:rsidRDefault="00990D44" w:rsidP="003F2453">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1D2D22A9"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67977746"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990D44" w:rsidRPr="000F482B" w14:paraId="75A68C7A" w14:textId="77777777" w:rsidTr="00CE6743">
        <w:trPr>
          <w:trHeight w:val="267"/>
        </w:trPr>
        <w:tc>
          <w:tcPr>
            <w:tcW w:w="2947" w:type="dxa"/>
          </w:tcPr>
          <w:p w14:paraId="5BD2EC45" w14:textId="77777777" w:rsidR="00990D44" w:rsidRPr="000F482B" w:rsidRDefault="00990D44" w:rsidP="003F2453">
            <w:pPr>
              <w:tabs>
                <w:tab w:val="left" w:pos="1890"/>
              </w:tabs>
              <w:rPr>
                <w:rFonts w:ascii="Arial" w:hAnsi="Arial" w:cs="Arial"/>
                <w:sz w:val="18"/>
                <w:szCs w:val="18"/>
              </w:rPr>
            </w:pPr>
          </w:p>
        </w:tc>
        <w:tc>
          <w:tcPr>
            <w:tcW w:w="2283" w:type="dxa"/>
          </w:tcPr>
          <w:p w14:paraId="45BF0495" w14:textId="77777777" w:rsidR="00990D44" w:rsidRPr="000F482B" w:rsidRDefault="00990D44" w:rsidP="003F2453">
            <w:pPr>
              <w:tabs>
                <w:tab w:val="left" w:pos="1890"/>
              </w:tabs>
              <w:rPr>
                <w:rFonts w:ascii="Arial" w:hAnsi="Arial" w:cs="Arial"/>
                <w:sz w:val="18"/>
                <w:szCs w:val="18"/>
              </w:rPr>
            </w:pPr>
          </w:p>
        </w:tc>
        <w:tc>
          <w:tcPr>
            <w:tcW w:w="2870" w:type="dxa"/>
          </w:tcPr>
          <w:p w14:paraId="4C1FA916" w14:textId="77777777" w:rsidR="00990D44" w:rsidRPr="000F482B" w:rsidRDefault="00990D44" w:rsidP="003F2453">
            <w:pPr>
              <w:tabs>
                <w:tab w:val="left" w:pos="1890"/>
              </w:tabs>
              <w:rPr>
                <w:rFonts w:ascii="Arial" w:hAnsi="Arial" w:cs="Arial"/>
                <w:sz w:val="18"/>
                <w:szCs w:val="18"/>
              </w:rPr>
            </w:pPr>
          </w:p>
        </w:tc>
      </w:tr>
      <w:tr w:rsidR="00990D44" w:rsidRPr="000F482B" w14:paraId="7E19DBB5" w14:textId="77777777" w:rsidTr="00CE6743">
        <w:trPr>
          <w:trHeight w:val="267"/>
        </w:trPr>
        <w:tc>
          <w:tcPr>
            <w:tcW w:w="2947" w:type="dxa"/>
          </w:tcPr>
          <w:p w14:paraId="11681C35" w14:textId="77777777" w:rsidR="00990D44" w:rsidRPr="000F482B" w:rsidRDefault="00990D44" w:rsidP="003F2453">
            <w:pPr>
              <w:tabs>
                <w:tab w:val="left" w:pos="1890"/>
              </w:tabs>
              <w:rPr>
                <w:rFonts w:ascii="Arial" w:hAnsi="Arial" w:cs="Arial"/>
                <w:sz w:val="18"/>
                <w:szCs w:val="18"/>
              </w:rPr>
            </w:pPr>
          </w:p>
        </w:tc>
        <w:tc>
          <w:tcPr>
            <w:tcW w:w="2283" w:type="dxa"/>
          </w:tcPr>
          <w:p w14:paraId="620EE8B4" w14:textId="77777777" w:rsidR="00990D44" w:rsidRPr="000F482B" w:rsidRDefault="00990D44" w:rsidP="003F2453">
            <w:pPr>
              <w:tabs>
                <w:tab w:val="left" w:pos="1890"/>
              </w:tabs>
              <w:rPr>
                <w:rFonts w:ascii="Arial" w:hAnsi="Arial" w:cs="Arial"/>
                <w:sz w:val="18"/>
                <w:szCs w:val="18"/>
              </w:rPr>
            </w:pPr>
          </w:p>
        </w:tc>
        <w:tc>
          <w:tcPr>
            <w:tcW w:w="2870" w:type="dxa"/>
          </w:tcPr>
          <w:p w14:paraId="71023E38" w14:textId="77777777" w:rsidR="00990D44" w:rsidRPr="000F482B" w:rsidRDefault="00990D44" w:rsidP="003F2453">
            <w:pPr>
              <w:tabs>
                <w:tab w:val="left" w:pos="1890"/>
              </w:tabs>
              <w:rPr>
                <w:rFonts w:ascii="Arial" w:hAnsi="Arial" w:cs="Arial"/>
                <w:sz w:val="18"/>
                <w:szCs w:val="18"/>
              </w:rPr>
            </w:pPr>
          </w:p>
        </w:tc>
      </w:tr>
      <w:tr w:rsidR="00990D44" w:rsidRPr="000F482B" w14:paraId="09874608" w14:textId="77777777" w:rsidTr="00CE6743">
        <w:trPr>
          <w:trHeight w:val="267"/>
        </w:trPr>
        <w:tc>
          <w:tcPr>
            <w:tcW w:w="2947" w:type="dxa"/>
          </w:tcPr>
          <w:p w14:paraId="410EA837" w14:textId="77777777" w:rsidR="00990D44" w:rsidRPr="000F482B" w:rsidRDefault="00990D44" w:rsidP="003F2453">
            <w:pPr>
              <w:tabs>
                <w:tab w:val="left" w:pos="1890"/>
              </w:tabs>
              <w:rPr>
                <w:rFonts w:ascii="Arial" w:hAnsi="Arial" w:cs="Arial"/>
                <w:sz w:val="18"/>
                <w:szCs w:val="18"/>
              </w:rPr>
            </w:pPr>
          </w:p>
        </w:tc>
        <w:tc>
          <w:tcPr>
            <w:tcW w:w="2283" w:type="dxa"/>
          </w:tcPr>
          <w:p w14:paraId="6A580A63" w14:textId="77777777" w:rsidR="00990D44" w:rsidRPr="000F482B" w:rsidRDefault="00990D44" w:rsidP="003F2453">
            <w:pPr>
              <w:tabs>
                <w:tab w:val="left" w:pos="1890"/>
              </w:tabs>
              <w:rPr>
                <w:rFonts w:ascii="Arial" w:hAnsi="Arial" w:cs="Arial"/>
                <w:sz w:val="18"/>
                <w:szCs w:val="18"/>
              </w:rPr>
            </w:pPr>
          </w:p>
        </w:tc>
        <w:tc>
          <w:tcPr>
            <w:tcW w:w="2870" w:type="dxa"/>
          </w:tcPr>
          <w:p w14:paraId="4E9371F3" w14:textId="77777777" w:rsidR="00990D44" w:rsidRPr="000F482B" w:rsidRDefault="00990D44" w:rsidP="003F2453">
            <w:pPr>
              <w:tabs>
                <w:tab w:val="left" w:pos="1890"/>
              </w:tabs>
              <w:rPr>
                <w:rFonts w:ascii="Arial" w:hAnsi="Arial" w:cs="Arial"/>
                <w:sz w:val="18"/>
                <w:szCs w:val="18"/>
              </w:rPr>
            </w:pPr>
          </w:p>
        </w:tc>
      </w:tr>
      <w:bookmarkEnd w:id="1"/>
    </w:tbl>
    <w:p w14:paraId="259650B6" w14:textId="77777777" w:rsidR="00990D44" w:rsidRPr="000F482B" w:rsidRDefault="00990D44" w:rsidP="003F2453">
      <w:pPr>
        <w:pStyle w:val="ListParagraph"/>
        <w:tabs>
          <w:tab w:val="left" w:pos="9270"/>
        </w:tabs>
        <w:spacing w:after="0" w:line="240" w:lineRule="auto"/>
        <w:ind w:left="360"/>
        <w:jc w:val="both"/>
        <w:rPr>
          <w:rFonts w:ascii="Arial" w:hAnsi="Arial" w:cs="Arial"/>
          <w:sz w:val="18"/>
          <w:szCs w:val="18"/>
        </w:rPr>
      </w:pPr>
    </w:p>
    <w:p w14:paraId="12A32B9D" w14:textId="77777777" w:rsidR="00990D44" w:rsidRPr="00135365" w:rsidRDefault="00990D44" w:rsidP="00CE48AF">
      <w:pPr>
        <w:pStyle w:val="ListParagraph"/>
        <w:numPr>
          <w:ilvl w:val="0"/>
          <w:numId w:val="4"/>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18CCE32E" w14:textId="77777777" w:rsidR="00990D44" w:rsidRPr="00135365" w:rsidRDefault="00990D44" w:rsidP="003F2453">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rPr>
        <w:drawing>
          <wp:inline distT="0" distB="0" distL="0" distR="0" wp14:anchorId="18C4F0F7" wp14:editId="458F2EA3">
            <wp:extent cx="200025" cy="1905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rPr>
        <w:drawing>
          <wp:inline distT="0" distB="0" distL="0" distR="0" wp14:anchorId="4477F56D" wp14:editId="20FCF6FD">
            <wp:extent cx="200025" cy="1905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p>
    <w:p w14:paraId="07341795" w14:textId="77777777" w:rsidR="00990D44" w:rsidRPr="000F482B" w:rsidRDefault="00990D44" w:rsidP="003F2453">
      <w:pPr>
        <w:pStyle w:val="ListParagraph"/>
        <w:tabs>
          <w:tab w:val="left" w:pos="9270"/>
        </w:tabs>
        <w:spacing w:after="0" w:line="240" w:lineRule="auto"/>
        <w:ind w:left="360"/>
        <w:jc w:val="both"/>
        <w:rPr>
          <w:rFonts w:ascii="Arial" w:hAnsi="Arial" w:cs="Arial"/>
          <w:sz w:val="18"/>
          <w:szCs w:val="18"/>
        </w:rPr>
      </w:pPr>
    </w:p>
    <w:p w14:paraId="7479679F" w14:textId="77777777" w:rsidR="00990D44" w:rsidRPr="00CA39D5" w:rsidRDefault="00990D44" w:rsidP="00CE48AF">
      <w:pPr>
        <w:pStyle w:val="ListParagraph"/>
        <w:numPr>
          <w:ilvl w:val="0"/>
          <w:numId w:val="4"/>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70893D50" w14:textId="77777777" w:rsidR="00990D44" w:rsidRPr="00DE4F78" w:rsidRDefault="00990D44" w:rsidP="003F2453">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rPr>
        <w:drawing>
          <wp:inline distT="0" distB="0" distL="0" distR="0" wp14:anchorId="6803FBDF" wp14:editId="239BFE3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rPr>
        <w:drawing>
          <wp:inline distT="0" distB="0" distL="0" distR="0" wp14:anchorId="3F03C47F" wp14:editId="327511B9">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5C021E52" w14:textId="77777777" w:rsidR="00990D44" w:rsidRDefault="00990D44" w:rsidP="003F2453">
      <w:pPr>
        <w:tabs>
          <w:tab w:val="left" w:pos="-720"/>
        </w:tabs>
        <w:spacing w:after="0" w:line="240" w:lineRule="auto"/>
        <w:jc w:val="both"/>
        <w:rPr>
          <w:rFonts w:ascii="Arial" w:hAnsi="Arial" w:cs="Arial"/>
          <w:sz w:val="18"/>
          <w:szCs w:val="18"/>
          <w:lang w:val="en-GB"/>
        </w:rPr>
      </w:pPr>
    </w:p>
    <w:p w14:paraId="58521E28" w14:textId="77777777" w:rsidR="00990D44" w:rsidRPr="00CA39D5" w:rsidRDefault="00990D44" w:rsidP="00CE48AF">
      <w:pPr>
        <w:pStyle w:val="ListParagraph"/>
        <w:numPr>
          <w:ilvl w:val="0"/>
          <w:numId w:val="4"/>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615BD3B9" w14:textId="77777777" w:rsidR="00990D44" w:rsidRPr="000F482B" w:rsidRDefault="00990D44" w:rsidP="003F2453">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990D44" w:rsidRPr="000F482B" w14:paraId="4A42B76B" w14:textId="77777777" w:rsidTr="00CE6743">
        <w:trPr>
          <w:trHeight w:val="350"/>
        </w:trPr>
        <w:tc>
          <w:tcPr>
            <w:tcW w:w="2947" w:type="dxa"/>
          </w:tcPr>
          <w:p w14:paraId="1AD64F54"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2AAE0B4E"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71F4753E"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990D44" w:rsidRPr="000F482B" w14:paraId="60D63A4B" w14:textId="77777777" w:rsidTr="00CE6743">
        <w:trPr>
          <w:trHeight w:val="267"/>
        </w:trPr>
        <w:tc>
          <w:tcPr>
            <w:tcW w:w="2947" w:type="dxa"/>
          </w:tcPr>
          <w:p w14:paraId="7C837349" w14:textId="77777777" w:rsidR="00990D44" w:rsidRPr="000F482B" w:rsidRDefault="00990D44" w:rsidP="003F2453">
            <w:pPr>
              <w:tabs>
                <w:tab w:val="left" w:pos="1890"/>
              </w:tabs>
              <w:rPr>
                <w:rFonts w:ascii="Arial" w:hAnsi="Arial" w:cs="Arial"/>
                <w:sz w:val="18"/>
                <w:szCs w:val="18"/>
              </w:rPr>
            </w:pPr>
          </w:p>
        </w:tc>
        <w:tc>
          <w:tcPr>
            <w:tcW w:w="2283" w:type="dxa"/>
          </w:tcPr>
          <w:p w14:paraId="59EABB8B" w14:textId="77777777" w:rsidR="00990D44" w:rsidRPr="000F482B" w:rsidRDefault="00990D44" w:rsidP="003F2453">
            <w:pPr>
              <w:tabs>
                <w:tab w:val="left" w:pos="1890"/>
              </w:tabs>
              <w:rPr>
                <w:rFonts w:ascii="Arial" w:hAnsi="Arial" w:cs="Arial"/>
                <w:sz w:val="18"/>
                <w:szCs w:val="18"/>
              </w:rPr>
            </w:pPr>
          </w:p>
        </w:tc>
        <w:tc>
          <w:tcPr>
            <w:tcW w:w="2870" w:type="dxa"/>
          </w:tcPr>
          <w:p w14:paraId="1D299F70" w14:textId="77777777" w:rsidR="00990D44" w:rsidRPr="000F482B" w:rsidRDefault="00990D44" w:rsidP="003F2453">
            <w:pPr>
              <w:tabs>
                <w:tab w:val="left" w:pos="1890"/>
              </w:tabs>
              <w:rPr>
                <w:rFonts w:ascii="Arial" w:hAnsi="Arial" w:cs="Arial"/>
                <w:sz w:val="18"/>
                <w:szCs w:val="18"/>
              </w:rPr>
            </w:pPr>
          </w:p>
        </w:tc>
      </w:tr>
      <w:tr w:rsidR="00990D44" w:rsidRPr="000F482B" w14:paraId="1E111714" w14:textId="77777777" w:rsidTr="00CE6743">
        <w:trPr>
          <w:trHeight w:val="267"/>
        </w:trPr>
        <w:tc>
          <w:tcPr>
            <w:tcW w:w="2947" w:type="dxa"/>
          </w:tcPr>
          <w:p w14:paraId="15872857" w14:textId="77777777" w:rsidR="00990D44" w:rsidRPr="000F482B" w:rsidRDefault="00990D44" w:rsidP="003F2453">
            <w:pPr>
              <w:tabs>
                <w:tab w:val="left" w:pos="1890"/>
              </w:tabs>
              <w:rPr>
                <w:rFonts w:ascii="Arial" w:hAnsi="Arial" w:cs="Arial"/>
                <w:sz w:val="18"/>
                <w:szCs w:val="18"/>
              </w:rPr>
            </w:pPr>
          </w:p>
        </w:tc>
        <w:tc>
          <w:tcPr>
            <w:tcW w:w="2283" w:type="dxa"/>
          </w:tcPr>
          <w:p w14:paraId="7D2343F4" w14:textId="77777777" w:rsidR="00990D44" w:rsidRPr="000F482B" w:rsidRDefault="00990D44" w:rsidP="003F2453">
            <w:pPr>
              <w:tabs>
                <w:tab w:val="left" w:pos="1890"/>
              </w:tabs>
              <w:rPr>
                <w:rFonts w:ascii="Arial" w:hAnsi="Arial" w:cs="Arial"/>
                <w:sz w:val="18"/>
                <w:szCs w:val="18"/>
              </w:rPr>
            </w:pPr>
          </w:p>
        </w:tc>
        <w:tc>
          <w:tcPr>
            <w:tcW w:w="2870" w:type="dxa"/>
          </w:tcPr>
          <w:p w14:paraId="4CF2EA3D" w14:textId="77777777" w:rsidR="00990D44" w:rsidRPr="000F482B" w:rsidRDefault="00990D44" w:rsidP="003F2453">
            <w:pPr>
              <w:tabs>
                <w:tab w:val="left" w:pos="1890"/>
              </w:tabs>
              <w:rPr>
                <w:rFonts w:ascii="Arial" w:hAnsi="Arial" w:cs="Arial"/>
                <w:sz w:val="18"/>
                <w:szCs w:val="18"/>
              </w:rPr>
            </w:pPr>
          </w:p>
        </w:tc>
      </w:tr>
      <w:tr w:rsidR="00990D44" w:rsidRPr="000F482B" w14:paraId="7CB86C58" w14:textId="77777777" w:rsidTr="00CE6743">
        <w:trPr>
          <w:trHeight w:val="267"/>
        </w:trPr>
        <w:tc>
          <w:tcPr>
            <w:tcW w:w="2947" w:type="dxa"/>
          </w:tcPr>
          <w:p w14:paraId="10AF29D8" w14:textId="77777777" w:rsidR="00990D44" w:rsidRPr="000F482B" w:rsidRDefault="00990D44" w:rsidP="003F2453">
            <w:pPr>
              <w:tabs>
                <w:tab w:val="left" w:pos="1890"/>
              </w:tabs>
              <w:rPr>
                <w:rFonts w:ascii="Arial" w:hAnsi="Arial" w:cs="Arial"/>
                <w:sz w:val="18"/>
                <w:szCs w:val="18"/>
              </w:rPr>
            </w:pPr>
          </w:p>
        </w:tc>
        <w:tc>
          <w:tcPr>
            <w:tcW w:w="2283" w:type="dxa"/>
          </w:tcPr>
          <w:p w14:paraId="2AE4F333" w14:textId="77777777" w:rsidR="00990D44" w:rsidRPr="000F482B" w:rsidRDefault="00990D44" w:rsidP="003F2453">
            <w:pPr>
              <w:tabs>
                <w:tab w:val="left" w:pos="1890"/>
              </w:tabs>
              <w:rPr>
                <w:rFonts w:ascii="Arial" w:hAnsi="Arial" w:cs="Arial"/>
                <w:sz w:val="18"/>
                <w:szCs w:val="18"/>
              </w:rPr>
            </w:pPr>
          </w:p>
        </w:tc>
        <w:tc>
          <w:tcPr>
            <w:tcW w:w="2870" w:type="dxa"/>
          </w:tcPr>
          <w:p w14:paraId="2C52BA0E" w14:textId="77777777" w:rsidR="00990D44" w:rsidRPr="000F482B" w:rsidRDefault="00990D44" w:rsidP="003F2453">
            <w:pPr>
              <w:tabs>
                <w:tab w:val="left" w:pos="1890"/>
              </w:tabs>
              <w:rPr>
                <w:rFonts w:ascii="Arial" w:hAnsi="Arial" w:cs="Arial"/>
                <w:sz w:val="18"/>
                <w:szCs w:val="18"/>
              </w:rPr>
            </w:pPr>
          </w:p>
        </w:tc>
      </w:tr>
      <w:tr w:rsidR="00990D44" w:rsidRPr="000F482B" w14:paraId="5B0D11F0" w14:textId="77777777" w:rsidTr="00CE6743">
        <w:trPr>
          <w:trHeight w:val="267"/>
        </w:trPr>
        <w:tc>
          <w:tcPr>
            <w:tcW w:w="2947" w:type="dxa"/>
          </w:tcPr>
          <w:p w14:paraId="4A217430" w14:textId="77777777" w:rsidR="00990D44" w:rsidRPr="000F482B" w:rsidRDefault="00990D44" w:rsidP="003F2453">
            <w:pPr>
              <w:tabs>
                <w:tab w:val="left" w:pos="1890"/>
              </w:tabs>
              <w:rPr>
                <w:rFonts w:ascii="Arial" w:hAnsi="Arial" w:cs="Arial"/>
                <w:sz w:val="18"/>
                <w:szCs w:val="18"/>
              </w:rPr>
            </w:pPr>
          </w:p>
        </w:tc>
        <w:tc>
          <w:tcPr>
            <w:tcW w:w="2283" w:type="dxa"/>
          </w:tcPr>
          <w:p w14:paraId="007337F9" w14:textId="77777777" w:rsidR="00990D44" w:rsidRPr="000F482B" w:rsidRDefault="00990D44" w:rsidP="003F2453">
            <w:pPr>
              <w:tabs>
                <w:tab w:val="left" w:pos="1890"/>
              </w:tabs>
              <w:rPr>
                <w:rFonts w:ascii="Arial" w:hAnsi="Arial" w:cs="Arial"/>
                <w:sz w:val="18"/>
                <w:szCs w:val="18"/>
              </w:rPr>
            </w:pPr>
          </w:p>
        </w:tc>
        <w:tc>
          <w:tcPr>
            <w:tcW w:w="2870" w:type="dxa"/>
          </w:tcPr>
          <w:p w14:paraId="5F36F976" w14:textId="77777777" w:rsidR="00990D44" w:rsidRPr="000F482B" w:rsidRDefault="00990D44" w:rsidP="003F2453">
            <w:pPr>
              <w:tabs>
                <w:tab w:val="left" w:pos="1890"/>
              </w:tabs>
              <w:rPr>
                <w:rFonts w:ascii="Arial" w:hAnsi="Arial" w:cs="Arial"/>
                <w:sz w:val="18"/>
                <w:szCs w:val="18"/>
              </w:rPr>
            </w:pPr>
          </w:p>
        </w:tc>
      </w:tr>
    </w:tbl>
    <w:p w14:paraId="1F7602F9" w14:textId="77777777" w:rsidR="00990D44" w:rsidRPr="000F482B" w:rsidRDefault="00990D44" w:rsidP="003F2453">
      <w:pPr>
        <w:pStyle w:val="ListParagraph"/>
        <w:tabs>
          <w:tab w:val="left" w:pos="9270"/>
        </w:tabs>
        <w:spacing w:after="0" w:line="240" w:lineRule="auto"/>
        <w:ind w:left="360"/>
        <w:jc w:val="both"/>
        <w:rPr>
          <w:rFonts w:ascii="Arial" w:hAnsi="Arial" w:cs="Arial"/>
          <w:sz w:val="18"/>
          <w:szCs w:val="18"/>
        </w:rPr>
      </w:pPr>
    </w:p>
    <w:p w14:paraId="0D5CDBAF" w14:textId="77777777" w:rsidR="00990D44" w:rsidRPr="00C82827" w:rsidRDefault="00990D44" w:rsidP="00CE48AF">
      <w:pPr>
        <w:pStyle w:val="ListParagraph"/>
        <w:numPr>
          <w:ilvl w:val="0"/>
          <w:numId w:val="4"/>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proofErr w:type="gramStart"/>
      <w:r>
        <w:rPr>
          <w:rFonts w:ascii="Arial" w:eastAsia="Times New Roman" w:hAnsi="Arial" w:cs="Arial"/>
          <w:sz w:val="20"/>
          <w:szCs w:val="20"/>
          <w:lang w:val="en-GB"/>
        </w:rPr>
        <w:t>fined</w:t>
      </w:r>
      <w:proofErr w:type="gramEnd"/>
      <w:r>
        <w:rPr>
          <w:rFonts w:ascii="Arial" w:eastAsia="Times New Roman" w:hAnsi="Arial" w:cs="Arial"/>
          <w:sz w:val="20"/>
          <w:szCs w:val="20"/>
          <w:lang w:val="en-GB"/>
        </w:rPr>
        <w:t xml:space="preserve">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3E647827" w14:textId="77777777" w:rsidR="00990D44" w:rsidRPr="00DE4F78" w:rsidRDefault="00990D44" w:rsidP="003F2453">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rPr>
        <w:drawing>
          <wp:inline distT="0" distB="0" distL="0" distR="0" wp14:anchorId="30DB5237" wp14:editId="5035BC73">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rPr>
        <w:drawing>
          <wp:inline distT="0" distB="0" distL="0" distR="0" wp14:anchorId="06FD5DFC" wp14:editId="388B643D">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2F62571F" w14:textId="77777777" w:rsidR="00990D44" w:rsidRPr="00135365" w:rsidRDefault="00990D44" w:rsidP="003F2453">
      <w:pPr>
        <w:pStyle w:val="ListParagraph"/>
        <w:tabs>
          <w:tab w:val="left" w:pos="9270"/>
        </w:tabs>
        <w:spacing w:after="0" w:line="240" w:lineRule="auto"/>
        <w:ind w:left="360"/>
        <w:jc w:val="both"/>
        <w:rPr>
          <w:rFonts w:ascii="Arial" w:hAnsi="Arial" w:cs="Arial"/>
          <w:sz w:val="20"/>
          <w:szCs w:val="20"/>
        </w:rPr>
      </w:pPr>
    </w:p>
    <w:p w14:paraId="6AB509C4" w14:textId="77777777" w:rsidR="00990D44" w:rsidRDefault="00990D44" w:rsidP="003F2453">
      <w:pPr>
        <w:tabs>
          <w:tab w:val="left" w:pos="-720"/>
        </w:tabs>
        <w:spacing w:after="0" w:line="240" w:lineRule="auto"/>
        <w:jc w:val="both"/>
        <w:rPr>
          <w:rFonts w:ascii="Arial" w:eastAsia="Times New Roman" w:hAnsi="Arial" w:cs="Arial"/>
          <w:sz w:val="20"/>
          <w:szCs w:val="20"/>
          <w:lang w:val="en-GB"/>
        </w:rPr>
      </w:pPr>
    </w:p>
    <w:p w14:paraId="3E448550" w14:textId="77777777" w:rsidR="00990D44" w:rsidRPr="00135365" w:rsidRDefault="00990D44" w:rsidP="003F2453">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w:t>
      </w:r>
      <w:proofErr w:type="gramStart"/>
      <w:r w:rsidRPr="00135365">
        <w:rPr>
          <w:rFonts w:ascii="Arial" w:eastAsia="Times New Roman" w:hAnsi="Arial" w:cs="Arial"/>
          <w:sz w:val="20"/>
          <w:szCs w:val="20"/>
          <w:lang w:val="en-GB"/>
        </w:rPr>
        <w:t>complete</w:t>
      </w:r>
      <w:proofErr w:type="gramEnd"/>
      <w:r w:rsidRPr="00135365">
        <w:rPr>
          <w:rFonts w:ascii="Arial" w:eastAsia="Times New Roman" w:hAnsi="Arial" w:cs="Arial"/>
          <w:sz w:val="20"/>
          <w:szCs w:val="20"/>
          <w:lang w:val="en-GB"/>
        </w:rPr>
        <w:t xml:space="preserv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BB111F" w14:textId="77777777" w:rsidR="00990D44" w:rsidRPr="000F482B" w:rsidRDefault="00990D44" w:rsidP="003F2453">
      <w:pPr>
        <w:tabs>
          <w:tab w:val="left" w:pos="-720"/>
        </w:tabs>
        <w:spacing w:after="0" w:line="240" w:lineRule="auto"/>
        <w:jc w:val="both"/>
        <w:rPr>
          <w:rFonts w:ascii="Arial" w:eastAsia="Times New Roman" w:hAnsi="Arial" w:cs="Arial"/>
          <w:sz w:val="18"/>
          <w:szCs w:val="18"/>
          <w:lang w:val="en-GB"/>
        </w:rPr>
      </w:pPr>
    </w:p>
    <w:p w14:paraId="548CC1E7" w14:textId="77777777" w:rsidR="00990D44" w:rsidRPr="000F482B" w:rsidRDefault="00990D44" w:rsidP="003F2453">
      <w:pPr>
        <w:tabs>
          <w:tab w:val="left" w:pos="-720"/>
        </w:tabs>
        <w:spacing w:after="0" w:line="240" w:lineRule="auto"/>
        <w:jc w:val="both"/>
        <w:rPr>
          <w:rFonts w:ascii="Arial" w:eastAsia="Times New Roman" w:hAnsi="Arial" w:cs="Arial"/>
          <w:sz w:val="18"/>
          <w:szCs w:val="18"/>
          <w:lang w:val="en-GB"/>
        </w:rPr>
      </w:pPr>
    </w:p>
    <w:p w14:paraId="36F7AD7C" w14:textId="77777777" w:rsidR="00990D44" w:rsidRPr="000F482B" w:rsidRDefault="00990D44" w:rsidP="003F2453">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56C73D78" w14:textId="77777777" w:rsidR="00990D44" w:rsidRPr="000F482B" w:rsidRDefault="00990D44" w:rsidP="003F2453">
      <w:pPr>
        <w:pStyle w:val="ListParagraph"/>
        <w:tabs>
          <w:tab w:val="left" w:pos="9270"/>
        </w:tabs>
        <w:spacing w:after="0" w:line="240" w:lineRule="auto"/>
        <w:ind w:left="360"/>
        <w:jc w:val="both"/>
        <w:rPr>
          <w:rFonts w:ascii="Arial" w:hAnsi="Arial" w:cs="Arial"/>
          <w:sz w:val="18"/>
          <w:szCs w:val="18"/>
        </w:rPr>
      </w:pPr>
    </w:p>
    <w:p w14:paraId="348E131D" w14:textId="77777777" w:rsidR="00990D44" w:rsidRDefault="00990D44" w:rsidP="003F2453">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980164D" w14:textId="77777777" w:rsidR="00990D44" w:rsidRDefault="00990D44" w:rsidP="003F2453">
      <w:pPr>
        <w:tabs>
          <w:tab w:val="left" w:pos="-720"/>
        </w:tabs>
        <w:spacing w:after="0" w:line="240" w:lineRule="auto"/>
        <w:jc w:val="both"/>
        <w:rPr>
          <w:rFonts w:ascii="Arial" w:eastAsia="Times New Roman" w:hAnsi="Arial" w:cs="Arial"/>
          <w:sz w:val="20"/>
          <w:szCs w:val="20"/>
          <w:lang w:val="en-GB"/>
        </w:rPr>
      </w:pPr>
    </w:p>
    <w:p w14:paraId="51E46ED9" w14:textId="77777777" w:rsidR="00990D44" w:rsidRDefault="00990D44" w:rsidP="003F2453">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437D63BB" w14:textId="77777777" w:rsidR="00990D44" w:rsidRPr="000F482B" w:rsidRDefault="00990D44" w:rsidP="003F2453">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3C67E22A" w14:textId="77777777" w:rsidR="00990D44" w:rsidRPr="000F482B" w:rsidRDefault="00990D44" w:rsidP="00CE48AF">
      <w:pPr>
        <w:pStyle w:val="ListParagraph"/>
        <w:numPr>
          <w:ilvl w:val="0"/>
          <w:numId w:val="1"/>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785C27F1" w14:textId="77777777" w:rsidR="00990D44" w:rsidRPr="000F482B" w:rsidRDefault="00990D44" w:rsidP="00CE48AF">
      <w:pPr>
        <w:pStyle w:val="ListParagraph"/>
        <w:numPr>
          <w:ilvl w:val="0"/>
          <w:numId w:val="1"/>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02753BB8" w14:textId="77777777" w:rsidR="00990D44" w:rsidRPr="007074A5" w:rsidRDefault="00990D44" w:rsidP="00CE48AF">
      <w:pPr>
        <w:pStyle w:val="ListParagraph"/>
        <w:numPr>
          <w:ilvl w:val="0"/>
          <w:numId w:val="1"/>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6680BC5C" w14:textId="77777777" w:rsidR="00990D44" w:rsidRDefault="00990D44" w:rsidP="003F2453">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73C7104E" w14:textId="77777777" w:rsidR="00990D44" w:rsidRDefault="00990D44" w:rsidP="003F2453">
      <w:pPr>
        <w:pStyle w:val="ListParagraph"/>
        <w:spacing w:after="0" w:line="240" w:lineRule="auto"/>
        <w:ind w:left="0"/>
        <w:jc w:val="right"/>
        <w:rPr>
          <w:rFonts w:ascii="Arial" w:eastAsia="Times New Roman" w:hAnsi="Arial" w:cs="Arial"/>
          <w:b/>
          <w:color w:val="000000"/>
          <w:sz w:val="20"/>
          <w:szCs w:val="20"/>
          <w:lang w:eastAsia="en-PH"/>
        </w:rPr>
      </w:pPr>
    </w:p>
    <w:p w14:paraId="36C96CFC" w14:textId="77777777" w:rsidR="00990D44" w:rsidRPr="000F482B" w:rsidRDefault="00990D44" w:rsidP="003F2453">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2"/>
      </w:r>
    </w:p>
    <w:p w14:paraId="6866C1B5" w14:textId="77777777" w:rsidR="00990D44" w:rsidRDefault="00990D44" w:rsidP="003F2453">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49222581" w14:textId="77777777" w:rsidR="00990D44" w:rsidRPr="00777F5F" w:rsidRDefault="00990D44" w:rsidP="003F2453">
      <w:pPr>
        <w:pStyle w:val="ListParagraph"/>
        <w:spacing w:after="0" w:line="240" w:lineRule="auto"/>
        <w:ind w:left="0"/>
        <w:jc w:val="center"/>
        <w:rPr>
          <w:rFonts w:ascii="Arial" w:eastAsia="Times New Roman" w:hAnsi="Arial" w:cs="Arial"/>
          <w:b/>
          <w:color w:val="000000"/>
          <w:sz w:val="20"/>
          <w:szCs w:val="20"/>
          <w:lang w:eastAsia="en-PH"/>
        </w:rPr>
      </w:pPr>
    </w:p>
    <w:p w14:paraId="3E059D28" w14:textId="77777777" w:rsidR="00990D44" w:rsidRPr="009A581D" w:rsidRDefault="00990D44" w:rsidP="00CE48AF">
      <w:pPr>
        <w:pStyle w:val="ListParagraph"/>
        <w:widowControl w:val="0"/>
        <w:numPr>
          <w:ilvl w:val="0"/>
          <w:numId w:val="6"/>
        </w:numPr>
        <w:overflowPunct w:val="0"/>
        <w:adjustRightInd w:val="0"/>
        <w:spacing w:after="0" w:line="240" w:lineRule="auto"/>
        <w:ind w:left="547"/>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tbl>
      <w:tblPr>
        <w:tblW w:w="918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2790"/>
        <w:gridCol w:w="2250"/>
      </w:tblGrid>
      <w:tr w:rsidR="00990D44" w:rsidRPr="000F482B" w14:paraId="7AE285B7" w14:textId="77777777" w:rsidTr="00CE6743">
        <w:tc>
          <w:tcPr>
            <w:tcW w:w="4140" w:type="dxa"/>
            <w:vAlign w:val="center"/>
          </w:tcPr>
          <w:p w14:paraId="786AD275" w14:textId="77777777" w:rsidR="00990D44" w:rsidRPr="00777F5F" w:rsidRDefault="00990D44" w:rsidP="003F2453">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tc>
        <w:tc>
          <w:tcPr>
            <w:tcW w:w="2790" w:type="dxa"/>
            <w:vAlign w:val="center"/>
          </w:tcPr>
          <w:p w14:paraId="3518C4EC" w14:textId="77777777" w:rsidR="00990D44" w:rsidRPr="000F482B" w:rsidRDefault="00990D44" w:rsidP="003F2453">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2250" w:type="dxa"/>
            <w:vAlign w:val="center"/>
          </w:tcPr>
          <w:p w14:paraId="1247534D" w14:textId="77777777" w:rsidR="00990D44" w:rsidRDefault="00990D44" w:rsidP="003F2453">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p w14:paraId="555361FA" w14:textId="77777777" w:rsidR="00990D44" w:rsidRPr="00981231" w:rsidRDefault="00990D44" w:rsidP="003F2453">
            <w:pPr>
              <w:spacing w:after="0" w:line="240" w:lineRule="auto"/>
              <w:jc w:val="center"/>
              <w:rPr>
                <w:rFonts w:ascii="Arial" w:eastAsia="Calibri" w:hAnsi="Arial" w:cs="Arial"/>
                <w:b/>
                <w:i/>
                <w:iCs/>
                <w:snapToGrid w:val="0"/>
                <w:sz w:val="20"/>
                <w:szCs w:val="20"/>
              </w:rPr>
            </w:pPr>
            <w:r w:rsidRPr="00981231">
              <w:rPr>
                <w:rFonts w:ascii="Arial" w:eastAsia="Calibri" w:hAnsi="Arial" w:cs="Arial"/>
                <w:b/>
                <w:i/>
                <w:iCs/>
                <w:snapToGrid w:val="0"/>
                <w:color w:val="FF0000"/>
                <w:sz w:val="20"/>
                <w:szCs w:val="20"/>
              </w:rPr>
              <w:t>[Currency]</w:t>
            </w:r>
          </w:p>
        </w:tc>
      </w:tr>
      <w:tr w:rsidR="00990D44" w:rsidRPr="000F482B" w14:paraId="3D4FC78F" w14:textId="77777777" w:rsidTr="00CE6743">
        <w:tc>
          <w:tcPr>
            <w:tcW w:w="4140" w:type="dxa"/>
            <w:vAlign w:val="center"/>
          </w:tcPr>
          <w:p w14:paraId="5F30ABC6" w14:textId="7AF3C553" w:rsidR="00990D44" w:rsidRPr="004A356A" w:rsidRDefault="00E64E27" w:rsidP="00CE48AF">
            <w:pPr>
              <w:pStyle w:val="ListParagraph"/>
              <w:numPr>
                <w:ilvl w:val="0"/>
                <w:numId w:val="7"/>
              </w:numPr>
              <w:spacing w:after="0" w:line="240" w:lineRule="auto"/>
              <w:ind w:left="252" w:hanging="272"/>
              <w:jc w:val="both"/>
              <w:rPr>
                <w:rFonts w:ascii="Arial" w:eastAsia="Calibri" w:hAnsi="Arial" w:cs="Arial"/>
                <w:snapToGrid w:val="0"/>
                <w:sz w:val="20"/>
                <w:szCs w:val="20"/>
              </w:rPr>
            </w:pPr>
            <w:r w:rsidRPr="00E64E27">
              <w:rPr>
                <w:rFonts w:ascii="Arial" w:eastAsia="Calibri" w:hAnsi="Arial" w:cs="Arial"/>
                <w:snapToGrid w:val="0"/>
                <w:sz w:val="20"/>
                <w:szCs w:val="20"/>
              </w:rPr>
              <w:t>Inception report</w:t>
            </w:r>
          </w:p>
        </w:tc>
        <w:tc>
          <w:tcPr>
            <w:tcW w:w="2790" w:type="dxa"/>
            <w:vAlign w:val="center"/>
          </w:tcPr>
          <w:p w14:paraId="693AB327" w14:textId="70B3BBE5" w:rsidR="00990D44" w:rsidRPr="000F482B" w:rsidRDefault="00E34E28" w:rsidP="00E34E28">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10%</w:t>
            </w:r>
          </w:p>
        </w:tc>
        <w:tc>
          <w:tcPr>
            <w:tcW w:w="2250" w:type="dxa"/>
          </w:tcPr>
          <w:p w14:paraId="0BF7D269" w14:textId="77777777" w:rsidR="00990D44" w:rsidRPr="000F482B" w:rsidRDefault="00990D44" w:rsidP="003F2453">
            <w:pPr>
              <w:spacing w:after="0" w:line="240" w:lineRule="auto"/>
              <w:rPr>
                <w:rFonts w:ascii="Arial" w:eastAsia="Calibri" w:hAnsi="Arial" w:cs="Arial"/>
                <w:snapToGrid w:val="0"/>
                <w:sz w:val="20"/>
                <w:szCs w:val="20"/>
              </w:rPr>
            </w:pPr>
          </w:p>
        </w:tc>
      </w:tr>
      <w:tr w:rsidR="00990D44" w:rsidRPr="000F482B" w14:paraId="7E564D23" w14:textId="77777777" w:rsidTr="00CE6743">
        <w:tc>
          <w:tcPr>
            <w:tcW w:w="4140" w:type="dxa"/>
            <w:vAlign w:val="center"/>
          </w:tcPr>
          <w:p w14:paraId="38A78261" w14:textId="18EB4B8C" w:rsidR="00990D44" w:rsidRPr="000F482B" w:rsidRDefault="00AC7749" w:rsidP="00CE48AF">
            <w:pPr>
              <w:pStyle w:val="ListParagraph"/>
              <w:numPr>
                <w:ilvl w:val="0"/>
                <w:numId w:val="7"/>
              </w:numPr>
              <w:spacing w:after="0" w:line="240" w:lineRule="auto"/>
              <w:ind w:left="252" w:hanging="272"/>
              <w:jc w:val="both"/>
              <w:rPr>
                <w:rFonts w:ascii="Arial" w:eastAsia="Calibri" w:hAnsi="Arial" w:cs="Arial"/>
                <w:snapToGrid w:val="0"/>
                <w:sz w:val="20"/>
                <w:szCs w:val="20"/>
              </w:rPr>
            </w:pPr>
            <w:r w:rsidRPr="00AC7749">
              <w:rPr>
                <w:rFonts w:ascii="Arial" w:eastAsia="Calibri" w:hAnsi="Arial" w:cs="Arial"/>
                <w:snapToGrid w:val="0"/>
                <w:sz w:val="20"/>
                <w:szCs w:val="20"/>
              </w:rPr>
              <w:t>Gender Analysis of the Climate Change Policy Framework</w:t>
            </w:r>
          </w:p>
        </w:tc>
        <w:tc>
          <w:tcPr>
            <w:tcW w:w="2790" w:type="dxa"/>
            <w:vAlign w:val="center"/>
          </w:tcPr>
          <w:p w14:paraId="0D419D61" w14:textId="315DF864" w:rsidR="00990D44" w:rsidRPr="000F482B" w:rsidRDefault="00AC7749" w:rsidP="003F2453">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2</w:t>
            </w:r>
            <w:r w:rsidR="00E34E28">
              <w:rPr>
                <w:rFonts w:ascii="Arial" w:eastAsia="Calibri" w:hAnsi="Arial" w:cs="Arial"/>
                <w:snapToGrid w:val="0"/>
                <w:sz w:val="20"/>
                <w:szCs w:val="20"/>
              </w:rPr>
              <w:t>5%</w:t>
            </w:r>
          </w:p>
        </w:tc>
        <w:tc>
          <w:tcPr>
            <w:tcW w:w="2250" w:type="dxa"/>
          </w:tcPr>
          <w:p w14:paraId="293F596C" w14:textId="77777777" w:rsidR="00990D44" w:rsidRPr="000F482B" w:rsidRDefault="00990D44" w:rsidP="003F2453">
            <w:pPr>
              <w:spacing w:after="0" w:line="240" w:lineRule="auto"/>
              <w:rPr>
                <w:rFonts w:ascii="Arial" w:eastAsia="Calibri" w:hAnsi="Arial" w:cs="Arial"/>
                <w:snapToGrid w:val="0"/>
                <w:sz w:val="20"/>
                <w:szCs w:val="20"/>
              </w:rPr>
            </w:pPr>
          </w:p>
        </w:tc>
      </w:tr>
      <w:tr w:rsidR="00990D44" w:rsidRPr="000F482B" w14:paraId="3E929FD2" w14:textId="77777777" w:rsidTr="00CE6743">
        <w:tc>
          <w:tcPr>
            <w:tcW w:w="4140" w:type="dxa"/>
            <w:vAlign w:val="center"/>
          </w:tcPr>
          <w:p w14:paraId="4FDA2DCD" w14:textId="0FF0DE3E" w:rsidR="004C1563" w:rsidRPr="00446D21" w:rsidRDefault="00CF14B2" w:rsidP="00446D21">
            <w:pPr>
              <w:pStyle w:val="ListParagraph"/>
              <w:numPr>
                <w:ilvl w:val="0"/>
                <w:numId w:val="7"/>
              </w:numPr>
              <w:spacing w:after="0" w:line="240" w:lineRule="auto"/>
              <w:ind w:left="252" w:hanging="272"/>
              <w:jc w:val="both"/>
              <w:rPr>
                <w:rFonts w:ascii="Arial" w:eastAsia="Calibri" w:hAnsi="Arial" w:cs="Arial"/>
                <w:snapToGrid w:val="0"/>
                <w:sz w:val="20"/>
                <w:szCs w:val="20"/>
              </w:rPr>
            </w:pPr>
            <w:r w:rsidRPr="00CF14B2">
              <w:rPr>
                <w:rFonts w:ascii="Arial" w:eastAsia="Calibri" w:hAnsi="Arial" w:cs="Arial"/>
                <w:snapToGrid w:val="0"/>
                <w:sz w:val="20"/>
                <w:szCs w:val="20"/>
              </w:rPr>
              <w:t>Gender Analysis of the National Housing Policy</w:t>
            </w:r>
          </w:p>
        </w:tc>
        <w:tc>
          <w:tcPr>
            <w:tcW w:w="2790" w:type="dxa"/>
            <w:vAlign w:val="center"/>
          </w:tcPr>
          <w:p w14:paraId="001BF582" w14:textId="21FF2E4C" w:rsidR="00990D44" w:rsidRPr="000F482B" w:rsidRDefault="00373666" w:rsidP="003F2453">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2</w:t>
            </w:r>
            <w:r w:rsidR="00E34E28">
              <w:rPr>
                <w:rFonts w:ascii="Arial" w:eastAsia="Calibri" w:hAnsi="Arial" w:cs="Arial"/>
                <w:snapToGrid w:val="0"/>
                <w:sz w:val="20"/>
                <w:szCs w:val="20"/>
              </w:rPr>
              <w:t>5%</w:t>
            </w:r>
          </w:p>
        </w:tc>
        <w:tc>
          <w:tcPr>
            <w:tcW w:w="2250" w:type="dxa"/>
          </w:tcPr>
          <w:p w14:paraId="4BA61C25" w14:textId="77777777" w:rsidR="00990D44" w:rsidRPr="000F482B" w:rsidRDefault="00990D44" w:rsidP="003F2453">
            <w:pPr>
              <w:spacing w:after="0" w:line="240" w:lineRule="auto"/>
              <w:rPr>
                <w:rFonts w:ascii="Arial" w:eastAsia="Calibri" w:hAnsi="Arial" w:cs="Arial"/>
                <w:snapToGrid w:val="0"/>
                <w:sz w:val="20"/>
                <w:szCs w:val="20"/>
              </w:rPr>
            </w:pPr>
          </w:p>
        </w:tc>
      </w:tr>
      <w:tr w:rsidR="00373666" w:rsidRPr="000F482B" w14:paraId="3A903EFF" w14:textId="77777777" w:rsidTr="00CE6743">
        <w:tc>
          <w:tcPr>
            <w:tcW w:w="4140" w:type="dxa"/>
            <w:vAlign w:val="center"/>
          </w:tcPr>
          <w:p w14:paraId="1A09FE21" w14:textId="5B1040DD" w:rsidR="00373666" w:rsidRPr="004A356A" w:rsidRDefault="00373666" w:rsidP="00CE48AF">
            <w:pPr>
              <w:pStyle w:val="ListParagraph"/>
              <w:numPr>
                <w:ilvl w:val="0"/>
                <w:numId w:val="7"/>
              </w:numPr>
              <w:spacing w:after="0" w:line="240" w:lineRule="auto"/>
              <w:ind w:left="252" w:hanging="272"/>
              <w:jc w:val="both"/>
              <w:rPr>
                <w:rFonts w:ascii="Arial" w:eastAsia="Calibri" w:hAnsi="Arial" w:cs="Arial"/>
                <w:snapToGrid w:val="0"/>
                <w:sz w:val="20"/>
                <w:szCs w:val="20"/>
              </w:rPr>
            </w:pPr>
            <w:r w:rsidRPr="00373666">
              <w:rPr>
                <w:rFonts w:ascii="Arial" w:eastAsia="Calibri" w:hAnsi="Arial" w:cs="Arial"/>
                <w:snapToGrid w:val="0"/>
                <w:sz w:val="20"/>
                <w:szCs w:val="20"/>
              </w:rPr>
              <w:t>Policy Brief on recommendations to mainstream gender into the Climate Change Policy Framework incorporating feedback from the validation sessions</w:t>
            </w:r>
          </w:p>
        </w:tc>
        <w:tc>
          <w:tcPr>
            <w:tcW w:w="2790" w:type="dxa"/>
            <w:vMerge w:val="restart"/>
            <w:vAlign w:val="center"/>
          </w:tcPr>
          <w:p w14:paraId="0C66EC5E" w14:textId="01189FCF" w:rsidR="00373666" w:rsidRPr="000F482B" w:rsidRDefault="00373666" w:rsidP="003F2453">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40%</w:t>
            </w:r>
          </w:p>
        </w:tc>
        <w:tc>
          <w:tcPr>
            <w:tcW w:w="2250" w:type="dxa"/>
          </w:tcPr>
          <w:p w14:paraId="63868459" w14:textId="77777777" w:rsidR="00373666" w:rsidRPr="000F482B" w:rsidRDefault="00373666" w:rsidP="003F2453">
            <w:pPr>
              <w:spacing w:after="0" w:line="240" w:lineRule="auto"/>
              <w:rPr>
                <w:rFonts w:ascii="Arial" w:eastAsia="Calibri" w:hAnsi="Arial" w:cs="Arial"/>
                <w:snapToGrid w:val="0"/>
                <w:sz w:val="20"/>
                <w:szCs w:val="20"/>
              </w:rPr>
            </w:pPr>
          </w:p>
        </w:tc>
      </w:tr>
      <w:tr w:rsidR="00373666" w:rsidRPr="000F482B" w14:paraId="6064C31E" w14:textId="77777777" w:rsidTr="00CE6743">
        <w:tc>
          <w:tcPr>
            <w:tcW w:w="4140" w:type="dxa"/>
            <w:vAlign w:val="center"/>
          </w:tcPr>
          <w:p w14:paraId="77E15B98" w14:textId="5E3E0682" w:rsidR="00373666" w:rsidRPr="00DB7F4C" w:rsidRDefault="00373666" w:rsidP="00CE48AF">
            <w:pPr>
              <w:pStyle w:val="ListParagraph"/>
              <w:numPr>
                <w:ilvl w:val="0"/>
                <w:numId w:val="7"/>
              </w:numPr>
              <w:spacing w:after="0" w:line="240" w:lineRule="auto"/>
              <w:ind w:left="252" w:hanging="272"/>
              <w:jc w:val="both"/>
              <w:rPr>
                <w:rFonts w:ascii="Arial" w:eastAsia="Calibri" w:hAnsi="Arial" w:cs="Arial"/>
                <w:snapToGrid w:val="0"/>
                <w:sz w:val="20"/>
                <w:szCs w:val="20"/>
              </w:rPr>
            </w:pPr>
            <w:r w:rsidRPr="00373666">
              <w:rPr>
                <w:rFonts w:ascii="Arial" w:eastAsia="Calibri" w:hAnsi="Arial" w:cs="Arial"/>
                <w:snapToGrid w:val="0"/>
                <w:sz w:val="20"/>
                <w:szCs w:val="20"/>
              </w:rPr>
              <w:t>Policy Brief on recommendations to mainstream gender into the National Housing Policy, including feedback coming out of validation process</w:t>
            </w:r>
          </w:p>
        </w:tc>
        <w:tc>
          <w:tcPr>
            <w:tcW w:w="2790" w:type="dxa"/>
            <w:vMerge/>
            <w:vAlign w:val="center"/>
          </w:tcPr>
          <w:p w14:paraId="1B83CD35" w14:textId="239BD234" w:rsidR="00373666" w:rsidRDefault="00373666" w:rsidP="003F2453">
            <w:pPr>
              <w:spacing w:after="0" w:line="240" w:lineRule="auto"/>
              <w:jc w:val="center"/>
              <w:rPr>
                <w:rFonts w:ascii="Arial" w:eastAsia="Calibri" w:hAnsi="Arial" w:cs="Arial"/>
                <w:snapToGrid w:val="0"/>
                <w:sz w:val="20"/>
                <w:szCs w:val="20"/>
              </w:rPr>
            </w:pPr>
          </w:p>
        </w:tc>
        <w:tc>
          <w:tcPr>
            <w:tcW w:w="2250" w:type="dxa"/>
          </w:tcPr>
          <w:p w14:paraId="2A642ED1" w14:textId="77777777" w:rsidR="00373666" w:rsidRPr="000F482B" w:rsidRDefault="00373666" w:rsidP="003F2453">
            <w:pPr>
              <w:spacing w:after="0" w:line="240" w:lineRule="auto"/>
              <w:rPr>
                <w:rFonts w:ascii="Arial" w:eastAsia="Calibri" w:hAnsi="Arial" w:cs="Arial"/>
                <w:snapToGrid w:val="0"/>
                <w:sz w:val="20"/>
                <w:szCs w:val="20"/>
              </w:rPr>
            </w:pPr>
          </w:p>
        </w:tc>
      </w:tr>
      <w:tr w:rsidR="00990D44" w:rsidRPr="000F482B" w14:paraId="6EFCB8B8" w14:textId="77777777" w:rsidTr="00CE6743">
        <w:tc>
          <w:tcPr>
            <w:tcW w:w="4140" w:type="dxa"/>
          </w:tcPr>
          <w:p w14:paraId="4ACD8F5B" w14:textId="77777777" w:rsidR="00990D44" w:rsidRPr="000F482B" w:rsidRDefault="00990D44" w:rsidP="003F2453">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2790" w:type="dxa"/>
          </w:tcPr>
          <w:p w14:paraId="4B018447" w14:textId="77777777" w:rsidR="00990D44" w:rsidRPr="000F482B" w:rsidRDefault="00990D44" w:rsidP="003F2453">
            <w:pPr>
              <w:spacing w:after="0" w:line="240" w:lineRule="auto"/>
              <w:jc w:val="center"/>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2250" w:type="dxa"/>
          </w:tcPr>
          <w:p w14:paraId="143C790E" w14:textId="77777777" w:rsidR="00990D44" w:rsidRPr="000F482B" w:rsidRDefault="00990D44" w:rsidP="003F2453">
            <w:pPr>
              <w:spacing w:after="0" w:line="240" w:lineRule="auto"/>
              <w:jc w:val="center"/>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047523E" w14:textId="77777777" w:rsidR="00990D44" w:rsidRPr="000F482B" w:rsidRDefault="00990D44" w:rsidP="003F2453">
      <w:pPr>
        <w:tabs>
          <w:tab w:val="right" w:pos="9360"/>
        </w:tabs>
        <w:spacing w:after="0"/>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B2B07D6" w14:textId="77777777" w:rsidR="00990D44" w:rsidRPr="00030B0F" w:rsidRDefault="00990D44" w:rsidP="00CE48AF">
      <w:pPr>
        <w:pStyle w:val="ListParagraph"/>
        <w:numPr>
          <w:ilvl w:val="0"/>
          <w:numId w:val="6"/>
        </w:numPr>
        <w:spacing w:after="0" w:line="36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 xml:space="preserve">Breakdown of Cost by Components: </w:t>
      </w:r>
    </w:p>
    <w:tbl>
      <w:tblPr>
        <w:tblW w:w="9203"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3"/>
        <w:gridCol w:w="1260"/>
        <w:gridCol w:w="1350"/>
        <w:gridCol w:w="2250"/>
      </w:tblGrid>
      <w:tr w:rsidR="00990D44" w:rsidRPr="000F482B" w14:paraId="3D1AF0DD" w14:textId="77777777" w:rsidTr="00CE6743">
        <w:trPr>
          <w:trHeight w:val="683"/>
        </w:trPr>
        <w:tc>
          <w:tcPr>
            <w:tcW w:w="4343" w:type="dxa"/>
          </w:tcPr>
          <w:p w14:paraId="3CD88B90" w14:textId="77777777" w:rsidR="00990D44" w:rsidRPr="000F482B" w:rsidRDefault="00990D44" w:rsidP="003F2453">
            <w:pPr>
              <w:spacing w:after="0"/>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5A6EDFAA" w14:textId="77777777" w:rsidR="00990D44" w:rsidRPr="000F482B" w:rsidRDefault="00990D44" w:rsidP="003F2453">
            <w:pPr>
              <w:spacing w:after="0"/>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6A875A1E" w14:textId="77777777" w:rsidR="00990D44" w:rsidRPr="000F482B" w:rsidRDefault="00990D44" w:rsidP="003F2453">
            <w:pPr>
              <w:spacing w:after="0"/>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6599172C" w14:textId="77777777" w:rsidR="00990D44" w:rsidRPr="000F482B" w:rsidRDefault="00990D44" w:rsidP="003F2453">
            <w:pPr>
              <w:spacing w:after="0"/>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990D44" w:rsidRPr="000F482B" w14:paraId="70243E57" w14:textId="77777777" w:rsidTr="00CE6743">
        <w:tc>
          <w:tcPr>
            <w:tcW w:w="4343" w:type="dxa"/>
          </w:tcPr>
          <w:p w14:paraId="4D972E1E" w14:textId="77777777" w:rsidR="00990D44" w:rsidRPr="000F482B" w:rsidRDefault="00990D44" w:rsidP="00CE48AF">
            <w:pPr>
              <w:pStyle w:val="ListParagraph"/>
              <w:numPr>
                <w:ilvl w:val="0"/>
                <w:numId w:val="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3BD11AF4" w14:textId="77777777" w:rsidR="00990D44" w:rsidRPr="000F482B" w:rsidRDefault="00990D44" w:rsidP="003F2453">
            <w:pPr>
              <w:spacing w:after="0" w:line="240" w:lineRule="auto"/>
              <w:ind w:right="134"/>
              <w:jc w:val="both"/>
              <w:rPr>
                <w:rFonts w:ascii="Arial" w:eastAsia="Calibri" w:hAnsi="Arial" w:cs="Arial"/>
                <w:snapToGrid w:val="0"/>
                <w:sz w:val="20"/>
                <w:szCs w:val="20"/>
              </w:rPr>
            </w:pPr>
          </w:p>
        </w:tc>
        <w:tc>
          <w:tcPr>
            <w:tcW w:w="1350" w:type="dxa"/>
          </w:tcPr>
          <w:p w14:paraId="6003C540" w14:textId="77777777" w:rsidR="00990D44" w:rsidRPr="000F482B" w:rsidRDefault="00990D44" w:rsidP="003F2453">
            <w:pPr>
              <w:spacing w:after="0" w:line="240" w:lineRule="auto"/>
              <w:ind w:right="72"/>
              <w:jc w:val="both"/>
              <w:rPr>
                <w:rFonts w:ascii="Arial" w:eastAsia="Calibri" w:hAnsi="Arial" w:cs="Arial"/>
                <w:snapToGrid w:val="0"/>
                <w:sz w:val="20"/>
                <w:szCs w:val="20"/>
              </w:rPr>
            </w:pPr>
          </w:p>
        </w:tc>
        <w:tc>
          <w:tcPr>
            <w:tcW w:w="2250" w:type="dxa"/>
          </w:tcPr>
          <w:p w14:paraId="0BB31473"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B06AAB2" w14:textId="77777777" w:rsidTr="00CE6743">
        <w:tc>
          <w:tcPr>
            <w:tcW w:w="4343" w:type="dxa"/>
          </w:tcPr>
          <w:p w14:paraId="39788325" w14:textId="77777777" w:rsidR="00990D44" w:rsidRPr="000F482B" w:rsidRDefault="00990D44" w:rsidP="003F2453">
            <w:pPr>
              <w:spacing w:after="0" w:line="240" w:lineRule="auto"/>
              <w:jc w:val="both"/>
              <w:rPr>
                <w:rFonts w:ascii="Arial" w:eastAsia="Calibri" w:hAnsi="Arial" w:cs="Arial"/>
                <w:snapToGrid w:val="0"/>
                <w:sz w:val="20"/>
                <w:szCs w:val="20"/>
              </w:rPr>
            </w:pPr>
          </w:p>
          <w:p w14:paraId="5F4BFFE0"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01A421A0"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0AAA429"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7D6872BD"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1593FBD9" w14:textId="77777777" w:rsidTr="00CE6743">
        <w:tc>
          <w:tcPr>
            <w:tcW w:w="4343" w:type="dxa"/>
          </w:tcPr>
          <w:p w14:paraId="39CF2B6E"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5BC200B6"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3CA23995"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3687DF72"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598A6B34" w14:textId="77777777" w:rsidTr="00CE6743">
        <w:tc>
          <w:tcPr>
            <w:tcW w:w="4343" w:type="dxa"/>
          </w:tcPr>
          <w:p w14:paraId="693168BB"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278BB0EA"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350ED8D3"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15A0EC00"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0C89DB49" w14:textId="77777777" w:rsidTr="00CE6743">
        <w:tc>
          <w:tcPr>
            <w:tcW w:w="4343" w:type="dxa"/>
          </w:tcPr>
          <w:p w14:paraId="2E3F945D"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582B91E5"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A88DD6E"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0FA37345"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A42C045" w14:textId="77777777" w:rsidTr="00CE6743">
        <w:tc>
          <w:tcPr>
            <w:tcW w:w="4343" w:type="dxa"/>
          </w:tcPr>
          <w:p w14:paraId="1FAE425C"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7B3477CB"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26E4A5AD"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CB4AC4D"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78D5E0F4" w14:textId="77777777" w:rsidTr="00CE6743">
        <w:tc>
          <w:tcPr>
            <w:tcW w:w="4343" w:type="dxa"/>
          </w:tcPr>
          <w:p w14:paraId="5DD6D6AE"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15F6B33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3446354D"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0477892B"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48922790" w14:textId="77777777" w:rsidTr="00CE6743">
        <w:tc>
          <w:tcPr>
            <w:tcW w:w="4343" w:type="dxa"/>
          </w:tcPr>
          <w:p w14:paraId="4023E288"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3BB658D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5D7B1D59"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5721D917"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8F59F58" w14:textId="77777777" w:rsidTr="00CE6743">
        <w:tc>
          <w:tcPr>
            <w:tcW w:w="4343" w:type="dxa"/>
          </w:tcPr>
          <w:p w14:paraId="2A04A1D8" w14:textId="77777777" w:rsidR="00990D44" w:rsidRPr="000F482B" w:rsidRDefault="00990D44" w:rsidP="00CE48AF">
            <w:pPr>
              <w:pStyle w:val="ListParagraph"/>
              <w:numPr>
                <w:ilvl w:val="0"/>
                <w:numId w:val="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3"/>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0EC1AFD7"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378392D0"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4DA408E2"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3C1B35A1" w14:textId="77777777" w:rsidTr="00CE6743">
        <w:tc>
          <w:tcPr>
            <w:tcW w:w="4343" w:type="dxa"/>
          </w:tcPr>
          <w:p w14:paraId="71EEB341"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6D5FBEF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0D2E21C3"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3DD1FE72"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7762207E" w14:textId="77777777" w:rsidTr="00CE6743">
        <w:tc>
          <w:tcPr>
            <w:tcW w:w="4343" w:type="dxa"/>
          </w:tcPr>
          <w:p w14:paraId="7AE52FA3"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45616B5D"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45609F09"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6C1E45A"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4710EC60" w14:textId="77777777" w:rsidTr="00CE6743">
        <w:tc>
          <w:tcPr>
            <w:tcW w:w="4343" w:type="dxa"/>
          </w:tcPr>
          <w:p w14:paraId="0A856CC6"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3BAAAA1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D4C1D1C"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0C056C1B"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0A4B0524" w14:textId="77777777" w:rsidTr="00CE6743">
        <w:tc>
          <w:tcPr>
            <w:tcW w:w="4343" w:type="dxa"/>
          </w:tcPr>
          <w:p w14:paraId="6F48EAED"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B696DF2"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76ABD3D2"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38EA299C"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1FC0C01C" w14:textId="77777777" w:rsidTr="00CE6743">
        <w:tc>
          <w:tcPr>
            <w:tcW w:w="4343" w:type="dxa"/>
          </w:tcPr>
          <w:p w14:paraId="7B10E3C8"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51FF6837"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4E4DE9DC"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1E117BA2"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399DB55" w14:textId="77777777" w:rsidTr="00CE6743">
        <w:tc>
          <w:tcPr>
            <w:tcW w:w="4343" w:type="dxa"/>
          </w:tcPr>
          <w:p w14:paraId="4096A5DF"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260" w:type="dxa"/>
          </w:tcPr>
          <w:p w14:paraId="6E664296"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641567E1"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43F1874"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663D2C4E" w14:textId="77777777" w:rsidTr="00CE6743">
        <w:tc>
          <w:tcPr>
            <w:tcW w:w="4343" w:type="dxa"/>
          </w:tcPr>
          <w:p w14:paraId="60800067" w14:textId="77777777" w:rsidR="00990D44" w:rsidRPr="000F482B" w:rsidRDefault="00990D44" w:rsidP="00CE48AF">
            <w:pPr>
              <w:pStyle w:val="ListParagraph"/>
              <w:numPr>
                <w:ilvl w:val="0"/>
                <w:numId w:val="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299C55EC"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6D9904CA"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259B338"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1336C095" w14:textId="77777777" w:rsidTr="00CE6743">
        <w:tc>
          <w:tcPr>
            <w:tcW w:w="4343" w:type="dxa"/>
          </w:tcPr>
          <w:p w14:paraId="53D998AE"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5DC33E13"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26314A34"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4BF86490"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4AC3B9F2" w14:textId="77777777" w:rsidTr="00CE6743">
        <w:tc>
          <w:tcPr>
            <w:tcW w:w="4343" w:type="dxa"/>
          </w:tcPr>
          <w:p w14:paraId="3686C68E"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B7C18CA"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2CFEA1B"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4D54D6DD"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46A7066" w14:textId="77777777" w:rsidTr="00CE6743">
        <w:tc>
          <w:tcPr>
            <w:tcW w:w="4343" w:type="dxa"/>
          </w:tcPr>
          <w:p w14:paraId="51C154B3"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00DB446D"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76DCC490"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0E6DC6A5"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C8858DE" w14:textId="77777777" w:rsidTr="00CE6743">
        <w:tc>
          <w:tcPr>
            <w:tcW w:w="4343" w:type="dxa"/>
          </w:tcPr>
          <w:p w14:paraId="2266C555"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BAD2445"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C55557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10BC8D60"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65BAB497" w14:textId="77777777" w:rsidTr="00CE6743">
        <w:tc>
          <w:tcPr>
            <w:tcW w:w="4343" w:type="dxa"/>
          </w:tcPr>
          <w:p w14:paraId="05C610F2"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1A84D4A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74DEE21B"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595250A" w14:textId="77777777" w:rsidR="00990D44" w:rsidRPr="000F482B" w:rsidRDefault="00990D44" w:rsidP="003F2453">
            <w:pPr>
              <w:spacing w:after="0" w:line="240" w:lineRule="auto"/>
              <w:jc w:val="both"/>
              <w:rPr>
                <w:rFonts w:ascii="Arial" w:eastAsia="Calibri" w:hAnsi="Arial" w:cs="Arial"/>
                <w:snapToGrid w:val="0"/>
                <w:sz w:val="20"/>
                <w:szCs w:val="20"/>
              </w:rPr>
            </w:pPr>
          </w:p>
        </w:tc>
      </w:tr>
    </w:tbl>
    <w:p w14:paraId="7748BB37" w14:textId="3E362124" w:rsidR="00DC4FE2" w:rsidRPr="00911DB9" w:rsidRDefault="00DC4FE2" w:rsidP="000B34E0">
      <w:pPr>
        <w:pStyle w:val="Title"/>
        <w:jc w:val="left"/>
        <w:rPr>
          <w:rFonts w:ascii="Calibri" w:hAnsi="Calibri"/>
        </w:rPr>
      </w:pPr>
    </w:p>
    <w:sectPr w:rsidR="00DC4FE2" w:rsidRPr="00911DB9" w:rsidSect="000B34E0">
      <w:head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A97C8" w14:textId="77777777" w:rsidR="00FA7566" w:rsidRDefault="00FA7566" w:rsidP="00A24134">
      <w:pPr>
        <w:spacing w:after="0" w:line="240" w:lineRule="auto"/>
      </w:pPr>
      <w:r>
        <w:separator/>
      </w:r>
    </w:p>
  </w:endnote>
  <w:endnote w:type="continuationSeparator" w:id="0">
    <w:p w14:paraId="29F41851" w14:textId="77777777" w:rsidR="00FA7566" w:rsidRDefault="00FA7566" w:rsidP="00A24134">
      <w:pPr>
        <w:spacing w:after="0" w:line="240" w:lineRule="auto"/>
      </w:pPr>
      <w:r>
        <w:continuationSeparator/>
      </w:r>
    </w:p>
  </w:endnote>
  <w:endnote w:type="continuationNotice" w:id="1">
    <w:p w14:paraId="3226FC48" w14:textId="77777777" w:rsidR="00FA7566" w:rsidRDefault="00FA75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B66FE" w14:textId="77777777" w:rsidR="00FA7566" w:rsidRDefault="00FA7566" w:rsidP="00A24134">
      <w:pPr>
        <w:spacing w:after="0" w:line="240" w:lineRule="auto"/>
      </w:pPr>
      <w:r>
        <w:separator/>
      </w:r>
    </w:p>
  </w:footnote>
  <w:footnote w:type="continuationSeparator" w:id="0">
    <w:p w14:paraId="629D73DE" w14:textId="77777777" w:rsidR="00FA7566" w:rsidRDefault="00FA7566" w:rsidP="00A24134">
      <w:pPr>
        <w:spacing w:after="0" w:line="240" w:lineRule="auto"/>
      </w:pPr>
      <w:r>
        <w:continuationSeparator/>
      </w:r>
    </w:p>
  </w:footnote>
  <w:footnote w:type="continuationNotice" w:id="1">
    <w:p w14:paraId="4D396E4E" w14:textId="77777777" w:rsidR="00FA7566" w:rsidRDefault="00FA7566">
      <w:pPr>
        <w:spacing w:after="0" w:line="240" w:lineRule="auto"/>
      </w:pPr>
    </w:p>
  </w:footnote>
  <w:footnote w:id="2">
    <w:p w14:paraId="6844F09B" w14:textId="77777777" w:rsidR="00990D44" w:rsidRPr="007C01FC" w:rsidRDefault="00990D44" w:rsidP="00990D44">
      <w:pPr>
        <w:pStyle w:val="FootnoteText"/>
      </w:pPr>
      <w:r>
        <w:rPr>
          <w:rStyle w:val="FootnoteReference"/>
        </w:rPr>
        <w:footnoteRef/>
      </w:r>
      <w:r>
        <w:t xml:space="preserve"> The costs should only cover the requirements identified in the Terms of Reference (TOR)</w:t>
      </w:r>
    </w:p>
  </w:footnote>
  <w:footnote w:id="3">
    <w:p w14:paraId="37CF6976" w14:textId="77777777" w:rsidR="00990D44" w:rsidRPr="007C01FC" w:rsidRDefault="00990D44" w:rsidP="00990D44">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EA52" w14:textId="0E689677" w:rsidR="004A41A8" w:rsidRPr="00901053" w:rsidRDefault="004A41A8" w:rsidP="009010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2F22"/>
    <w:multiLevelType w:val="hybridMultilevel"/>
    <w:tmpl w:val="D58038E0"/>
    <w:lvl w:ilvl="0" w:tplc="73B8CBEC">
      <w:numFmt w:val="bullet"/>
      <w:lvlText w:val=""/>
      <w:lvlJc w:val="left"/>
      <w:pPr>
        <w:ind w:left="460" w:hanging="360"/>
      </w:pPr>
      <w:rPr>
        <w:rFonts w:ascii="Symbol" w:eastAsia="Symbol" w:hAnsi="Symbol" w:cs="Symbol" w:hint="default"/>
        <w:w w:val="99"/>
        <w:sz w:val="20"/>
        <w:szCs w:val="20"/>
        <w:lang w:val="en-US" w:eastAsia="en-US" w:bidi="en-US"/>
      </w:rPr>
    </w:lvl>
    <w:lvl w:ilvl="1" w:tplc="A7B0966C">
      <w:numFmt w:val="bullet"/>
      <w:lvlText w:val="•"/>
      <w:lvlJc w:val="left"/>
      <w:pPr>
        <w:ind w:left="1400" w:hanging="360"/>
      </w:pPr>
      <w:rPr>
        <w:rFonts w:hint="default"/>
        <w:lang w:val="en-US" w:eastAsia="en-US" w:bidi="en-US"/>
      </w:rPr>
    </w:lvl>
    <w:lvl w:ilvl="2" w:tplc="15BC3932">
      <w:numFmt w:val="bullet"/>
      <w:lvlText w:val="•"/>
      <w:lvlJc w:val="left"/>
      <w:pPr>
        <w:ind w:left="2340" w:hanging="360"/>
      </w:pPr>
      <w:rPr>
        <w:rFonts w:hint="default"/>
        <w:lang w:val="en-US" w:eastAsia="en-US" w:bidi="en-US"/>
      </w:rPr>
    </w:lvl>
    <w:lvl w:ilvl="3" w:tplc="A3522848">
      <w:numFmt w:val="bullet"/>
      <w:lvlText w:val="•"/>
      <w:lvlJc w:val="left"/>
      <w:pPr>
        <w:ind w:left="3280" w:hanging="360"/>
      </w:pPr>
      <w:rPr>
        <w:rFonts w:hint="default"/>
        <w:lang w:val="en-US" w:eastAsia="en-US" w:bidi="en-US"/>
      </w:rPr>
    </w:lvl>
    <w:lvl w:ilvl="4" w:tplc="BD40E590">
      <w:numFmt w:val="bullet"/>
      <w:lvlText w:val="•"/>
      <w:lvlJc w:val="left"/>
      <w:pPr>
        <w:ind w:left="4220" w:hanging="360"/>
      </w:pPr>
      <w:rPr>
        <w:rFonts w:hint="default"/>
        <w:lang w:val="en-US" w:eastAsia="en-US" w:bidi="en-US"/>
      </w:rPr>
    </w:lvl>
    <w:lvl w:ilvl="5" w:tplc="4322BEDA">
      <w:numFmt w:val="bullet"/>
      <w:lvlText w:val="•"/>
      <w:lvlJc w:val="left"/>
      <w:pPr>
        <w:ind w:left="5160" w:hanging="360"/>
      </w:pPr>
      <w:rPr>
        <w:rFonts w:hint="default"/>
        <w:lang w:val="en-US" w:eastAsia="en-US" w:bidi="en-US"/>
      </w:rPr>
    </w:lvl>
    <w:lvl w:ilvl="6" w:tplc="5310E790">
      <w:numFmt w:val="bullet"/>
      <w:lvlText w:val="•"/>
      <w:lvlJc w:val="left"/>
      <w:pPr>
        <w:ind w:left="6100" w:hanging="360"/>
      </w:pPr>
      <w:rPr>
        <w:rFonts w:hint="default"/>
        <w:lang w:val="en-US" w:eastAsia="en-US" w:bidi="en-US"/>
      </w:rPr>
    </w:lvl>
    <w:lvl w:ilvl="7" w:tplc="2B1899AA">
      <w:numFmt w:val="bullet"/>
      <w:lvlText w:val="•"/>
      <w:lvlJc w:val="left"/>
      <w:pPr>
        <w:ind w:left="7040" w:hanging="360"/>
      </w:pPr>
      <w:rPr>
        <w:rFonts w:hint="default"/>
        <w:lang w:val="en-US" w:eastAsia="en-US" w:bidi="en-US"/>
      </w:rPr>
    </w:lvl>
    <w:lvl w:ilvl="8" w:tplc="84D8CCAC">
      <w:numFmt w:val="bullet"/>
      <w:lvlText w:val="•"/>
      <w:lvlJc w:val="left"/>
      <w:pPr>
        <w:ind w:left="7980" w:hanging="360"/>
      </w:pPr>
      <w:rPr>
        <w:rFonts w:hint="default"/>
        <w:lang w:val="en-US" w:eastAsia="en-US" w:bidi="en-US"/>
      </w:rPr>
    </w:lvl>
  </w:abstractNum>
  <w:abstractNum w:abstractNumId="1" w15:restartNumberingAfterBreak="0">
    <w:nsid w:val="0928067C"/>
    <w:multiLevelType w:val="hybridMultilevel"/>
    <w:tmpl w:val="C5EA2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4182A"/>
    <w:multiLevelType w:val="hybridMultilevel"/>
    <w:tmpl w:val="7160DB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F78C9"/>
    <w:multiLevelType w:val="hybridMultilevel"/>
    <w:tmpl w:val="33860EAC"/>
    <w:lvl w:ilvl="0" w:tplc="00762E0A">
      <w:start w:val="1"/>
      <w:numFmt w:val="lowerRoman"/>
      <w:lvlText w:val="%1)"/>
      <w:lvlJc w:val="righ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18813833"/>
    <w:multiLevelType w:val="hybridMultilevel"/>
    <w:tmpl w:val="7348F990"/>
    <w:lvl w:ilvl="0" w:tplc="00762E0A">
      <w:start w:val="1"/>
      <w:numFmt w:val="lowerRoman"/>
      <w:lvlText w:val="%1)"/>
      <w:lvlJc w:val="right"/>
      <w:pPr>
        <w:ind w:left="972" w:hanging="360"/>
      </w:pPr>
      <w:rPr>
        <w:rFonts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5" w15:restartNumberingAfterBreak="0">
    <w:nsid w:val="1C187453"/>
    <w:multiLevelType w:val="hybridMultilevel"/>
    <w:tmpl w:val="D0025CAC"/>
    <w:lvl w:ilvl="0" w:tplc="0409000F">
      <w:start w:val="1"/>
      <w:numFmt w:val="decimal"/>
      <w:lvlText w:val="%1."/>
      <w:lvlJc w:val="left"/>
      <w:pPr>
        <w:ind w:left="691" w:hanging="360"/>
      </w:pPr>
    </w:lvl>
    <w:lvl w:ilvl="1" w:tplc="04090017">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6" w15:restartNumberingAfterBreak="0">
    <w:nsid w:val="20440B6C"/>
    <w:multiLevelType w:val="hybridMultilevel"/>
    <w:tmpl w:val="AEFC8278"/>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7" w15:restartNumberingAfterBreak="0">
    <w:nsid w:val="23FF375E"/>
    <w:multiLevelType w:val="hybridMultilevel"/>
    <w:tmpl w:val="988A5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620EFF"/>
    <w:multiLevelType w:val="hybridMultilevel"/>
    <w:tmpl w:val="E70E8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7379C4"/>
    <w:multiLevelType w:val="hybridMultilevel"/>
    <w:tmpl w:val="A02061F6"/>
    <w:lvl w:ilvl="0" w:tplc="8C144258">
      <w:start w:val="1"/>
      <w:numFmt w:val="decimal"/>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ED675FC"/>
    <w:multiLevelType w:val="hybridMultilevel"/>
    <w:tmpl w:val="27EA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F772B6"/>
    <w:multiLevelType w:val="hybridMultilevel"/>
    <w:tmpl w:val="F2CAF4E0"/>
    <w:lvl w:ilvl="0" w:tplc="00762E0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C700DA"/>
    <w:multiLevelType w:val="hybridMultilevel"/>
    <w:tmpl w:val="B484E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BE7B8A"/>
    <w:multiLevelType w:val="hybridMultilevel"/>
    <w:tmpl w:val="B2A02C3A"/>
    <w:lvl w:ilvl="0" w:tplc="5218FA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B86C20"/>
    <w:multiLevelType w:val="hybridMultilevel"/>
    <w:tmpl w:val="AF60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766E1"/>
    <w:multiLevelType w:val="hybridMultilevel"/>
    <w:tmpl w:val="4A668860"/>
    <w:lvl w:ilvl="0" w:tplc="57409296">
      <w:start w:val="1"/>
      <w:numFmt w:val="lowerLetter"/>
      <w:lvlText w:val="(%1)"/>
      <w:lvlJc w:val="left"/>
      <w:pPr>
        <w:ind w:left="100" w:hanging="326"/>
      </w:pPr>
      <w:rPr>
        <w:rFonts w:hint="default"/>
        <w:b/>
        <w:bCs/>
        <w:w w:val="100"/>
        <w:lang w:val="en-US" w:eastAsia="en-US" w:bidi="en-US"/>
      </w:rPr>
    </w:lvl>
    <w:lvl w:ilvl="1" w:tplc="070A56CA">
      <w:numFmt w:val="bullet"/>
      <w:lvlText w:val="•"/>
      <w:lvlJc w:val="left"/>
      <w:pPr>
        <w:ind w:left="1158" w:hanging="326"/>
      </w:pPr>
      <w:rPr>
        <w:rFonts w:hint="default"/>
        <w:lang w:val="en-US" w:eastAsia="en-US" w:bidi="en-US"/>
      </w:rPr>
    </w:lvl>
    <w:lvl w:ilvl="2" w:tplc="E0082026">
      <w:numFmt w:val="bullet"/>
      <w:lvlText w:val="•"/>
      <w:lvlJc w:val="left"/>
      <w:pPr>
        <w:ind w:left="2216" w:hanging="326"/>
      </w:pPr>
      <w:rPr>
        <w:rFonts w:hint="default"/>
        <w:lang w:val="en-US" w:eastAsia="en-US" w:bidi="en-US"/>
      </w:rPr>
    </w:lvl>
    <w:lvl w:ilvl="3" w:tplc="B54A7E6C">
      <w:numFmt w:val="bullet"/>
      <w:lvlText w:val="•"/>
      <w:lvlJc w:val="left"/>
      <w:pPr>
        <w:ind w:left="3274" w:hanging="326"/>
      </w:pPr>
      <w:rPr>
        <w:rFonts w:hint="default"/>
        <w:lang w:val="en-US" w:eastAsia="en-US" w:bidi="en-US"/>
      </w:rPr>
    </w:lvl>
    <w:lvl w:ilvl="4" w:tplc="8D463A04">
      <w:numFmt w:val="bullet"/>
      <w:lvlText w:val="•"/>
      <w:lvlJc w:val="left"/>
      <w:pPr>
        <w:ind w:left="4332" w:hanging="326"/>
      </w:pPr>
      <w:rPr>
        <w:rFonts w:hint="default"/>
        <w:lang w:val="en-US" w:eastAsia="en-US" w:bidi="en-US"/>
      </w:rPr>
    </w:lvl>
    <w:lvl w:ilvl="5" w:tplc="31887900">
      <w:numFmt w:val="bullet"/>
      <w:lvlText w:val="•"/>
      <w:lvlJc w:val="left"/>
      <w:pPr>
        <w:ind w:left="5390" w:hanging="326"/>
      </w:pPr>
      <w:rPr>
        <w:rFonts w:hint="default"/>
        <w:lang w:val="en-US" w:eastAsia="en-US" w:bidi="en-US"/>
      </w:rPr>
    </w:lvl>
    <w:lvl w:ilvl="6" w:tplc="82626B8C">
      <w:numFmt w:val="bullet"/>
      <w:lvlText w:val="•"/>
      <w:lvlJc w:val="left"/>
      <w:pPr>
        <w:ind w:left="6448" w:hanging="326"/>
      </w:pPr>
      <w:rPr>
        <w:rFonts w:hint="default"/>
        <w:lang w:val="en-US" w:eastAsia="en-US" w:bidi="en-US"/>
      </w:rPr>
    </w:lvl>
    <w:lvl w:ilvl="7" w:tplc="502C0AA6">
      <w:numFmt w:val="bullet"/>
      <w:lvlText w:val="•"/>
      <w:lvlJc w:val="left"/>
      <w:pPr>
        <w:ind w:left="7506" w:hanging="326"/>
      </w:pPr>
      <w:rPr>
        <w:rFonts w:hint="default"/>
        <w:lang w:val="en-US" w:eastAsia="en-US" w:bidi="en-US"/>
      </w:rPr>
    </w:lvl>
    <w:lvl w:ilvl="8" w:tplc="C4489F26">
      <w:numFmt w:val="bullet"/>
      <w:lvlText w:val="•"/>
      <w:lvlJc w:val="left"/>
      <w:pPr>
        <w:ind w:left="8564" w:hanging="326"/>
      </w:pPr>
      <w:rPr>
        <w:rFonts w:hint="default"/>
        <w:lang w:val="en-US" w:eastAsia="en-US" w:bidi="en-US"/>
      </w:rPr>
    </w:lvl>
  </w:abstractNum>
  <w:abstractNum w:abstractNumId="17" w15:restartNumberingAfterBreak="0">
    <w:nsid w:val="43FC685F"/>
    <w:multiLevelType w:val="hybridMultilevel"/>
    <w:tmpl w:val="9190D8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6F13EF"/>
    <w:multiLevelType w:val="hybridMultilevel"/>
    <w:tmpl w:val="B6B48C2E"/>
    <w:lvl w:ilvl="0" w:tplc="0409000F">
      <w:start w:val="1"/>
      <w:numFmt w:val="decimal"/>
      <w:lvlText w:val="%1."/>
      <w:lvlJc w:val="left"/>
      <w:pPr>
        <w:ind w:left="720" w:hanging="360"/>
      </w:pPr>
      <w:rPr>
        <w:rFonts w:hint="default"/>
      </w:rPr>
    </w:lvl>
    <w:lvl w:ilvl="1" w:tplc="00762E0A">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0D163B"/>
    <w:multiLevelType w:val="hybridMultilevel"/>
    <w:tmpl w:val="08B8B7F2"/>
    <w:lvl w:ilvl="0" w:tplc="47C6D806">
      <w:start w:val="1"/>
      <w:numFmt w:val="upp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2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75452A"/>
    <w:multiLevelType w:val="hybridMultilevel"/>
    <w:tmpl w:val="518240BC"/>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2" w15:restartNumberingAfterBreak="0">
    <w:nsid w:val="4DBD0270"/>
    <w:multiLevelType w:val="hybridMultilevel"/>
    <w:tmpl w:val="4D4C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53A93A08"/>
    <w:multiLevelType w:val="hybridMultilevel"/>
    <w:tmpl w:val="2AA451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95148D"/>
    <w:multiLevelType w:val="hybridMultilevel"/>
    <w:tmpl w:val="1D7C9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5D09698B"/>
    <w:multiLevelType w:val="hybridMultilevel"/>
    <w:tmpl w:val="9A7AA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316AA6"/>
    <w:multiLevelType w:val="hybridMultilevel"/>
    <w:tmpl w:val="4F000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D075AC"/>
    <w:multiLevelType w:val="hybridMultilevel"/>
    <w:tmpl w:val="22F2F79E"/>
    <w:lvl w:ilvl="0" w:tplc="04090001">
      <w:start w:val="1"/>
      <w:numFmt w:val="bullet"/>
      <w:lvlText w:val=""/>
      <w:lvlJc w:val="left"/>
      <w:pPr>
        <w:ind w:left="331" w:hanging="360"/>
      </w:pPr>
      <w:rPr>
        <w:rFonts w:ascii="Symbol" w:hAnsi="Symbol" w:hint="default"/>
      </w:rPr>
    </w:lvl>
    <w:lvl w:ilvl="1" w:tplc="04090003" w:tentative="1">
      <w:start w:val="1"/>
      <w:numFmt w:val="bullet"/>
      <w:lvlText w:val="o"/>
      <w:lvlJc w:val="left"/>
      <w:pPr>
        <w:ind w:left="1051" w:hanging="360"/>
      </w:pPr>
      <w:rPr>
        <w:rFonts w:ascii="Courier New" w:hAnsi="Courier New" w:cs="Courier New" w:hint="default"/>
      </w:rPr>
    </w:lvl>
    <w:lvl w:ilvl="2" w:tplc="04090005" w:tentative="1">
      <w:start w:val="1"/>
      <w:numFmt w:val="bullet"/>
      <w:lvlText w:val=""/>
      <w:lvlJc w:val="left"/>
      <w:pPr>
        <w:ind w:left="1771" w:hanging="360"/>
      </w:pPr>
      <w:rPr>
        <w:rFonts w:ascii="Wingdings" w:hAnsi="Wingdings" w:hint="default"/>
      </w:rPr>
    </w:lvl>
    <w:lvl w:ilvl="3" w:tplc="04090001" w:tentative="1">
      <w:start w:val="1"/>
      <w:numFmt w:val="bullet"/>
      <w:lvlText w:val=""/>
      <w:lvlJc w:val="left"/>
      <w:pPr>
        <w:ind w:left="2491" w:hanging="360"/>
      </w:pPr>
      <w:rPr>
        <w:rFonts w:ascii="Symbol" w:hAnsi="Symbol" w:hint="default"/>
      </w:rPr>
    </w:lvl>
    <w:lvl w:ilvl="4" w:tplc="04090003" w:tentative="1">
      <w:start w:val="1"/>
      <w:numFmt w:val="bullet"/>
      <w:lvlText w:val="o"/>
      <w:lvlJc w:val="left"/>
      <w:pPr>
        <w:ind w:left="3211" w:hanging="360"/>
      </w:pPr>
      <w:rPr>
        <w:rFonts w:ascii="Courier New" w:hAnsi="Courier New" w:cs="Courier New" w:hint="default"/>
      </w:rPr>
    </w:lvl>
    <w:lvl w:ilvl="5" w:tplc="04090005" w:tentative="1">
      <w:start w:val="1"/>
      <w:numFmt w:val="bullet"/>
      <w:lvlText w:val=""/>
      <w:lvlJc w:val="left"/>
      <w:pPr>
        <w:ind w:left="3931" w:hanging="360"/>
      </w:pPr>
      <w:rPr>
        <w:rFonts w:ascii="Wingdings" w:hAnsi="Wingdings" w:hint="default"/>
      </w:rPr>
    </w:lvl>
    <w:lvl w:ilvl="6" w:tplc="04090001" w:tentative="1">
      <w:start w:val="1"/>
      <w:numFmt w:val="bullet"/>
      <w:lvlText w:val=""/>
      <w:lvlJc w:val="left"/>
      <w:pPr>
        <w:ind w:left="4651" w:hanging="360"/>
      </w:pPr>
      <w:rPr>
        <w:rFonts w:ascii="Symbol" w:hAnsi="Symbol" w:hint="default"/>
      </w:rPr>
    </w:lvl>
    <w:lvl w:ilvl="7" w:tplc="04090003" w:tentative="1">
      <w:start w:val="1"/>
      <w:numFmt w:val="bullet"/>
      <w:lvlText w:val="o"/>
      <w:lvlJc w:val="left"/>
      <w:pPr>
        <w:ind w:left="5371" w:hanging="360"/>
      </w:pPr>
      <w:rPr>
        <w:rFonts w:ascii="Courier New" w:hAnsi="Courier New" w:cs="Courier New" w:hint="default"/>
      </w:rPr>
    </w:lvl>
    <w:lvl w:ilvl="8" w:tplc="04090005" w:tentative="1">
      <w:start w:val="1"/>
      <w:numFmt w:val="bullet"/>
      <w:lvlText w:val=""/>
      <w:lvlJc w:val="left"/>
      <w:pPr>
        <w:ind w:left="6091" w:hanging="360"/>
      </w:pPr>
      <w:rPr>
        <w:rFonts w:ascii="Wingdings" w:hAnsi="Wingdings" w:hint="default"/>
      </w:rPr>
    </w:lvl>
  </w:abstractNum>
  <w:abstractNum w:abstractNumId="30" w15:restartNumberingAfterBreak="0">
    <w:nsid w:val="65483E22"/>
    <w:multiLevelType w:val="hybridMultilevel"/>
    <w:tmpl w:val="6D12C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D93399"/>
    <w:multiLevelType w:val="hybridMultilevel"/>
    <w:tmpl w:val="60D0A864"/>
    <w:lvl w:ilvl="0" w:tplc="04090001">
      <w:start w:val="1"/>
      <w:numFmt w:val="bullet"/>
      <w:lvlText w:val=""/>
      <w:lvlJc w:val="left"/>
      <w:pPr>
        <w:ind w:left="691" w:hanging="360"/>
      </w:pPr>
      <w:rPr>
        <w:rFonts w:ascii="Symbol" w:hAnsi="Symbol" w:hint="default"/>
      </w:rPr>
    </w:lvl>
    <w:lvl w:ilvl="1" w:tplc="04090003">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32" w15:restartNumberingAfterBreak="0">
    <w:nsid w:val="6823557D"/>
    <w:multiLevelType w:val="hybridMultilevel"/>
    <w:tmpl w:val="BD5284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4D2ED1"/>
    <w:multiLevelType w:val="hybridMultilevel"/>
    <w:tmpl w:val="93F80F3A"/>
    <w:lvl w:ilvl="0" w:tplc="04090017">
      <w:start w:val="1"/>
      <w:numFmt w:val="lowerLetter"/>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34" w15:restartNumberingAfterBreak="0">
    <w:nsid w:val="745B0B70"/>
    <w:multiLevelType w:val="hybridMultilevel"/>
    <w:tmpl w:val="069E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7" w15:restartNumberingAfterBreak="0">
    <w:nsid w:val="771F349B"/>
    <w:multiLevelType w:val="hybridMultilevel"/>
    <w:tmpl w:val="A96AE23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2940A28">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9B61AC6"/>
    <w:multiLevelType w:val="hybridMultilevel"/>
    <w:tmpl w:val="B2389BAE"/>
    <w:lvl w:ilvl="0" w:tplc="D8AAB3F8">
      <w:start w:val="1"/>
      <w:numFmt w:val="decimal"/>
      <w:lvlText w:val="%1."/>
      <w:lvlJc w:val="left"/>
      <w:pPr>
        <w:ind w:left="100" w:hanging="219"/>
      </w:pPr>
      <w:rPr>
        <w:rFonts w:hint="default"/>
        <w:w w:val="100"/>
        <w:lang w:val="en-US" w:eastAsia="en-US" w:bidi="en-US"/>
      </w:rPr>
    </w:lvl>
    <w:lvl w:ilvl="1" w:tplc="E8A6D748">
      <w:numFmt w:val="bullet"/>
      <w:lvlText w:val="•"/>
      <w:lvlJc w:val="left"/>
      <w:pPr>
        <w:ind w:left="1158" w:hanging="219"/>
      </w:pPr>
      <w:rPr>
        <w:rFonts w:hint="default"/>
        <w:lang w:val="en-US" w:eastAsia="en-US" w:bidi="en-US"/>
      </w:rPr>
    </w:lvl>
    <w:lvl w:ilvl="2" w:tplc="73945CE4">
      <w:numFmt w:val="bullet"/>
      <w:lvlText w:val="•"/>
      <w:lvlJc w:val="left"/>
      <w:pPr>
        <w:ind w:left="2216" w:hanging="219"/>
      </w:pPr>
      <w:rPr>
        <w:rFonts w:hint="default"/>
        <w:lang w:val="en-US" w:eastAsia="en-US" w:bidi="en-US"/>
      </w:rPr>
    </w:lvl>
    <w:lvl w:ilvl="3" w:tplc="FBC8AB4E">
      <w:numFmt w:val="bullet"/>
      <w:lvlText w:val="•"/>
      <w:lvlJc w:val="left"/>
      <w:pPr>
        <w:ind w:left="3274" w:hanging="219"/>
      </w:pPr>
      <w:rPr>
        <w:rFonts w:hint="default"/>
        <w:lang w:val="en-US" w:eastAsia="en-US" w:bidi="en-US"/>
      </w:rPr>
    </w:lvl>
    <w:lvl w:ilvl="4" w:tplc="3B1884E6">
      <w:numFmt w:val="bullet"/>
      <w:lvlText w:val="•"/>
      <w:lvlJc w:val="left"/>
      <w:pPr>
        <w:ind w:left="4332" w:hanging="219"/>
      </w:pPr>
      <w:rPr>
        <w:rFonts w:hint="default"/>
        <w:lang w:val="en-US" w:eastAsia="en-US" w:bidi="en-US"/>
      </w:rPr>
    </w:lvl>
    <w:lvl w:ilvl="5" w:tplc="F830EDB0">
      <w:numFmt w:val="bullet"/>
      <w:lvlText w:val="•"/>
      <w:lvlJc w:val="left"/>
      <w:pPr>
        <w:ind w:left="5390" w:hanging="219"/>
      </w:pPr>
      <w:rPr>
        <w:rFonts w:hint="default"/>
        <w:lang w:val="en-US" w:eastAsia="en-US" w:bidi="en-US"/>
      </w:rPr>
    </w:lvl>
    <w:lvl w:ilvl="6" w:tplc="FC947138">
      <w:numFmt w:val="bullet"/>
      <w:lvlText w:val="•"/>
      <w:lvlJc w:val="left"/>
      <w:pPr>
        <w:ind w:left="6448" w:hanging="219"/>
      </w:pPr>
      <w:rPr>
        <w:rFonts w:hint="default"/>
        <w:lang w:val="en-US" w:eastAsia="en-US" w:bidi="en-US"/>
      </w:rPr>
    </w:lvl>
    <w:lvl w:ilvl="7" w:tplc="DD209F32">
      <w:numFmt w:val="bullet"/>
      <w:lvlText w:val="•"/>
      <w:lvlJc w:val="left"/>
      <w:pPr>
        <w:ind w:left="7506" w:hanging="219"/>
      </w:pPr>
      <w:rPr>
        <w:rFonts w:hint="default"/>
        <w:lang w:val="en-US" w:eastAsia="en-US" w:bidi="en-US"/>
      </w:rPr>
    </w:lvl>
    <w:lvl w:ilvl="8" w:tplc="BC361E22">
      <w:numFmt w:val="bullet"/>
      <w:lvlText w:val="•"/>
      <w:lvlJc w:val="left"/>
      <w:pPr>
        <w:ind w:left="8564" w:hanging="219"/>
      </w:pPr>
      <w:rPr>
        <w:rFonts w:hint="default"/>
        <w:lang w:val="en-US" w:eastAsia="en-US" w:bidi="en-US"/>
      </w:rPr>
    </w:lvl>
  </w:abstractNum>
  <w:abstractNum w:abstractNumId="39" w15:restartNumberingAfterBreak="0">
    <w:nsid w:val="79E81C66"/>
    <w:multiLevelType w:val="hybridMultilevel"/>
    <w:tmpl w:val="433CC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2023D1"/>
    <w:multiLevelType w:val="hybridMultilevel"/>
    <w:tmpl w:val="B36CD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6"/>
  </w:num>
  <w:num w:numId="3">
    <w:abstractNumId w:val="20"/>
  </w:num>
  <w:num w:numId="4">
    <w:abstractNumId w:val="26"/>
  </w:num>
  <w:num w:numId="5">
    <w:abstractNumId w:val="35"/>
  </w:num>
  <w:num w:numId="6">
    <w:abstractNumId w:val="23"/>
  </w:num>
  <w:num w:numId="7">
    <w:abstractNumId w:val="40"/>
  </w:num>
  <w:num w:numId="8">
    <w:abstractNumId w:val="37"/>
  </w:num>
  <w:num w:numId="9">
    <w:abstractNumId w:val="16"/>
  </w:num>
  <w:num w:numId="10">
    <w:abstractNumId w:val="38"/>
  </w:num>
  <w:num w:numId="11">
    <w:abstractNumId w:val="9"/>
  </w:num>
  <w:num w:numId="12">
    <w:abstractNumId w:val="0"/>
  </w:num>
  <w:num w:numId="13">
    <w:abstractNumId w:val="21"/>
  </w:num>
  <w:num w:numId="14">
    <w:abstractNumId w:val="18"/>
  </w:num>
  <w:num w:numId="15">
    <w:abstractNumId w:val="3"/>
  </w:num>
  <w:num w:numId="16">
    <w:abstractNumId w:val="2"/>
  </w:num>
  <w:num w:numId="17">
    <w:abstractNumId w:val="32"/>
  </w:num>
  <w:num w:numId="18">
    <w:abstractNumId w:val="17"/>
  </w:num>
  <w:num w:numId="19">
    <w:abstractNumId w:val="25"/>
  </w:num>
  <w:num w:numId="20">
    <w:abstractNumId w:val="11"/>
  </w:num>
  <w:num w:numId="21">
    <w:abstractNumId w:val="33"/>
  </w:num>
  <w:num w:numId="22">
    <w:abstractNumId w:val="27"/>
  </w:num>
  <w:num w:numId="23">
    <w:abstractNumId w:val="4"/>
  </w:num>
  <w:num w:numId="24">
    <w:abstractNumId w:val="39"/>
  </w:num>
  <w:num w:numId="25">
    <w:abstractNumId w:val="12"/>
  </w:num>
  <w:num w:numId="26">
    <w:abstractNumId w:val="14"/>
  </w:num>
  <w:num w:numId="27">
    <w:abstractNumId w:val="30"/>
  </w:num>
  <w:num w:numId="28">
    <w:abstractNumId w:val="7"/>
  </w:num>
  <w:num w:numId="29">
    <w:abstractNumId w:val="13"/>
  </w:num>
  <w:num w:numId="30">
    <w:abstractNumId w:val="1"/>
  </w:num>
  <w:num w:numId="31">
    <w:abstractNumId w:val="34"/>
  </w:num>
  <w:num w:numId="32">
    <w:abstractNumId w:val="15"/>
  </w:num>
  <w:num w:numId="33">
    <w:abstractNumId w:val="6"/>
  </w:num>
  <w:num w:numId="34">
    <w:abstractNumId w:val="29"/>
  </w:num>
  <w:num w:numId="35">
    <w:abstractNumId w:val="31"/>
  </w:num>
  <w:num w:numId="36">
    <w:abstractNumId w:val="19"/>
  </w:num>
  <w:num w:numId="37">
    <w:abstractNumId w:val="24"/>
  </w:num>
  <w:num w:numId="38">
    <w:abstractNumId w:val="22"/>
  </w:num>
  <w:num w:numId="39">
    <w:abstractNumId w:val="8"/>
  </w:num>
  <w:num w:numId="40">
    <w:abstractNumId w:val="5"/>
  </w:num>
  <w:num w:numId="41">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B22"/>
    <w:rsid w:val="00001352"/>
    <w:rsid w:val="00006D9F"/>
    <w:rsid w:val="0001012F"/>
    <w:rsid w:val="00011B35"/>
    <w:rsid w:val="00023D92"/>
    <w:rsid w:val="000337A7"/>
    <w:rsid w:val="0003550B"/>
    <w:rsid w:val="0003629D"/>
    <w:rsid w:val="0004020C"/>
    <w:rsid w:val="00052340"/>
    <w:rsid w:val="0005369E"/>
    <w:rsid w:val="00057DA8"/>
    <w:rsid w:val="00060594"/>
    <w:rsid w:val="0007090B"/>
    <w:rsid w:val="000715A2"/>
    <w:rsid w:val="00073712"/>
    <w:rsid w:val="00073FF6"/>
    <w:rsid w:val="00075A3E"/>
    <w:rsid w:val="00082AEF"/>
    <w:rsid w:val="000838B2"/>
    <w:rsid w:val="00086485"/>
    <w:rsid w:val="00091CD6"/>
    <w:rsid w:val="00092925"/>
    <w:rsid w:val="000964DE"/>
    <w:rsid w:val="000A3E78"/>
    <w:rsid w:val="000A434B"/>
    <w:rsid w:val="000B129E"/>
    <w:rsid w:val="000B25AA"/>
    <w:rsid w:val="000B34E0"/>
    <w:rsid w:val="000B354E"/>
    <w:rsid w:val="000B5D84"/>
    <w:rsid w:val="000C0439"/>
    <w:rsid w:val="000C4EA6"/>
    <w:rsid w:val="000C66B2"/>
    <w:rsid w:val="000D682A"/>
    <w:rsid w:val="000E2081"/>
    <w:rsid w:val="000E2C6B"/>
    <w:rsid w:val="000E45E5"/>
    <w:rsid w:val="000E5D27"/>
    <w:rsid w:val="000E5D6B"/>
    <w:rsid w:val="000F299E"/>
    <w:rsid w:val="000F3968"/>
    <w:rsid w:val="000F6F95"/>
    <w:rsid w:val="00101719"/>
    <w:rsid w:val="00102C6B"/>
    <w:rsid w:val="00103276"/>
    <w:rsid w:val="00107F50"/>
    <w:rsid w:val="001122AC"/>
    <w:rsid w:val="00113480"/>
    <w:rsid w:val="00114C8B"/>
    <w:rsid w:val="00117408"/>
    <w:rsid w:val="00121A58"/>
    <w:rsid w:val="00121BDC"/>
    <w:rsid w:val="00121EB6"/>
    <w:rsid w:val="00124FE5"/>
    <w:rsid w:val="00130B9D"/>
    <w:rsid w:val="00131D8B"/>
    <w:rsid w:val="00134A66"/>
    <w:rsid w:val="00134DCE"/>
    <w:rsid w:val="001359E7"/>
    <w:rsid w:val="00135A82"/>
    <w:rsid w:val="00136282"/>
    <w:rsid w:val="00140E17"/>
    <w:rsid w:val="001462CA"/>
    <w:rsid w:val="00147154"/>
    <w:rsid w:val="001473B3"/>
    <w:rsid w:val="00151C7C"/>
    <w:rsid w:val="0015497F"/>
    <w:rsid w:val="00155CD0"/>
    <w:rsid w:val="00155D3A"/>
    <w:rsid w:val="00157292"/>
    <w:rsid w:val="00162B0C"/>
    <w:rsid w:val="001651D3"/>
    <w:rsid w:val="00166BA4"/>
    <w:rsid w:val="00167929"/>
    <w:rsid w:val="00170FEF"/>
    <w:rsid w:val="0017499E"/>
    <w:rsid w:val="0017503B"/>
    <w:rsid w:val="001768E3"/>
    <w:rsid w:val="00177616"/>
    <w:rsid w:val="00180DF8"/>
    <w:rsid w:val="0018336C"/>
    <w:rsid w:val="001856F5"/>
    <w:rsid w:val="00190805"/>
    <w:rsid w:val="00190CF8"/>
    <w:rsid w:val="00197A72"/>
    <w:rsid w:val="001A0DCE"/>
    <w:rsid w:val="001A2E0B"/>
    <w:rsid w:val="001A389E"/>
    <w:rsid w:val="001B0EDB"/>
    <w:rsid w:val="001B498B"/>
    <w:rsid w:val="001B4DFA"/>
    <w:rsid w:val="001B56D5"/>
    <w:rsid w:val="001E09A3"/>
    <w:rsid w:val="001E1731"/>
    <w:rsid w:val="001E30BA"/>
    <w:rsid w:val="001E4D11"/>
    <w:rsid w:val="001E5121"/>
    <w:rsid w:val="001F2F4D"/>
    <w:rsid w:val="001F4AD6"/>
    <w:rsid w:val="001F4B3B"/>
    <w:rsid w:val="00204187"/>
    <w:rsid w:val="002066DC"/>
    <w:rsid w:val="0021514F"/>
    <w:rsid w:val="0021664D"/>
    <w:rsid w:val="002169DD"/>
    <w:rsid w:val="00221005"/>
    <w:rsid w:val="002223E0"/>
    <w:rsid w:val="00222DD6"/>
    <w:rsid w:val="002270C3"/>
    <w:rsid w:val="002401B9"/>
    <w:rsid w:val="00240EA5"/>
    <w:rsid w:val="00250745"/>
    <w:rsid w:val="00261C13"/>
    <w:rsid w:val="00264237"/>
    <w:rsid w:val="002678D3"/>
    <w:rsid w:val="002707AE"/>
    <w:rsid w:val="00280459"/>
    <w:rsid w:val="00281357"/>
    <w:rsid w:val="00283C42"/>
    <w:rsid w:val="002A0515"/>
    <w:rsid w:val="002A1486"/>
    <w:rsid w:val="002A24B3"/>
    <w:rsid w:val="002B195B"/>
    <w:rsid w:val="002B197A"/>
    <w:rsid w:val="002C60A4"/>
    <w:rsid w:val="002D2451"/>
    <w:rsid w:val="002D3972"/>
    <w:rsid w:val="002D4FAD"/>
    <w:rsid w:val="002E0802"/>
    <w:rsid w:val="002F0DD1"/>
    <w:rsid w:val="002F378E"/>
    <w:rsid w:val="002F503D"/>
    <w:rsid w:val="002F799A"/>
    <w:rsid w:val="00304F98"/>
    <w:rsid w:val="0030547D"/>
    <w:rsid w:val="00307FFA"/>
    <w:rsid w:val="003101B7"/>
    <w:rsid w:val="00310E73"/>
    <w:rsid w:val="00311651"/>
    <w:rsid w:val="00312FC6"/>
    <w:rsid w:val="003141B3"/>
    <w:rsid w:val="003144E7"/>
    <w:rsid w:val="0032225F"/>
    <w:rsid w:val="003268C3"/>
    <w:rsid w:val="0033170A"/>
    <w:rsid w:val="00333332"/>
    <w:rsid w:val="0033411B"/>
    <w:rsid w:val="00336CD8"/>
    <w:rsid w:val="00341F75"/>
    <w:rsid w:val="003501DA"/>
    <w:rsid w:val="00350808"/>
    <w:rsid w:val="00357B6D"/>
    <w:rsid w:val="00362D91"/>
    <w:rsid w:val="003631AA"/>
    <w:rsid w:val="00366A82"/>
    <w:rsid w:val="00370258"/>
    <w:rsid w:val="0037267F"/>
    <w:rsid w:val="00373666"/>
    <w:rsid w:val="00375125"/>
    <w:rsid w:val="003754C3"/>
    <w:rsid w:val="003808BE"/>
    <w:rsid w:val="00380B3C"/>
    <w:rsid w:val="003812A9"/>
    <w:rsid w:val="003836C0"/>
    <w:rsid w:val="0038507C"/>
    <w:rsid w:val="00396258"/>
    <w:rsid w:val="0039780B"/>
    <w:rsid w:val="003A22D4"/>
    <w:rsid w:val="003A2553"/>
    <w:rsid w:val="003A77FA"/>
    <w:rsid w:val="003B0C3C"/>
    <w:rsid w:val="003B7183"/>
    <w:rsid w:val="003B7A12"/>
    <w:rsid w:val="003B7E51"/>
    <w:rsid w:val="003C6CCB"/>
    <w:rsid w:val="003E1498"/>
    <w:rsid w:val="003E17B7"/>
    <w:rsid w:val="003E25BA"/>
    <w:rsid w:val="003E76CC"/>
    <w:rsid w:val="003E7F4F"/>
    <w:rsid w:val="003F0258"/>
    <w:rsid w:val="003F2453"/>
    <w:rsid w:val="003F33C7"/>
    <w:rsid w:val="003F3529"/>
    <w:rsid w:val="003F6166"/>
    <w:rsid w:val="003F6D6C"/>
    <w:rsid w:val="003F7ECD"/>
    <w:rsid w:val="00404443"/>
    <w:rsid w:val="00404839"/>
    <w:rsid w:val="00405DA1"/>
    <w:rsid w:val="00406C4A"/>
    <w:rsid w:val="004077D9"/>
    <w:rsid w:val="004144B8"/>
    <w:rsid w:val="004147F2"/>
    <w:rsid w:val="00420ADF"/>
    <w:rsid w:val="00424248"/>
    <w:rsid w:val="00424A01"/>
    <w:rsid w:val="00432027"/>
    <w:rsid w:val="0043238A"/>
    <w:rsid w:val="00433EA3"/>
    <w:rsid w:val="00440ECE"/>
    <w:rsid w:val="00443E94"/>
    <w:rsid w:val="00444833"/>
    <w:rsid w:val="00444902"/>
    <w:rsid w:val="00446D21"/>
    <w:rsid w:val="00450B80"/>
    <w:rsid w:val="00465984"/>
    <w:rsid w:val="00473F95"/>
    <w:rsid w:val="004756D2"/>
    <w:rsid w:val="004758AA"/>
    <w:rsid w:val="00476BCC"/>
    <w:rsid w:val="00480DFF"/>
    <w:rsid w:val="0048574A"/>
    <w:rsid w:val="00487429"/>
    <w:rsid w:val="004878C4"/>
    <w:rsid w:val="00493111"/>
    <w:rsid w:val="00496C10"/>
    <w:rsid w:val="004A2B79"/>
    <w:rsid w:val="004A41A8"/>
    <w:rsid w:val="004B0FB7"/>
    <w:rsid w:val="004B29BA"/>
    <w:rsid w:val="004B3CDA"/>
    <w:rsid w:val="004B4C7A"/>
    <w:rsid w:val="004B5EDA"/>
    <w:rsid w:val="004B7C12"/>
    <w:rsid w:val="004C1563"/>
    <w:rsid w:val="004C3F12"/>
    <w:rsid w:val="004C758A"/>
    <w:rsid w:val="004D1215"/>
    <w:rsid w:val="004D31FC"/>
    <w:rsid w:val="004D3F24"/>
    <w:rsid w:val="004D5B82"/>
    <w:rsid w:val="004D5C72"/>
    <w:rsid w:val="004D7651"/>
    <w:rsid w:val="004E0BC3"/>
    <w:rsid w:val="004E10BF"/>
    <w:rsid w:val="004E7CB7"/>
    <w:rsid w:val="004F137E"/>
    <w:rsid w:val="004F551C"/>
    <w:rsid w:val="004F7758"/>
    <w:rsid w:val="00500D4E"/>
    <w:rsid w:val="0050770E"/>
    <w:rsid w:val="00512D8D"/>
    <w:rsid w:val="00513680"/>
    <w:rsid w:val="00514436"/>
    <w:rsid w:val="00514891"/>
    <w:rsid w:val="00523AB2"/>
    <w:rsid w:val="00540AF1"/>
    <w:rsid w:val="00540C40"/>
    <w:rsid w:val="005419E1"/>
    <w:rsid w:val="00544267"/>
    <w:rsid w:val="00554740"/>
    <w:rsid w:val="00556FB9"/>
    <w:rsid w:val="005572CA"/>
    <w:rsid w:val="00564A37"/>
    <w:rsid w:val="00572C20"/>
    <w:rsid w:val="00573A30"/>
    <w:rsid w:val="00575D81"/>
    <w:rsid w:val="005837AA"/>
    <w:rsid w:val="005905C7"/>
    <w:rsid w:val="00594501"/>
    <w:rsid w:val="005A6032"/>
    <w:rsid w:val="005B038A"/>
    <w:rsid w:val="005B17EC"/>
    <w:rsid w:val="005B3DA5"/>
    <w:rsid w:val="005B45C3"/>
    <w:rsid w:val="005C0445"/>
    <w:rsid w:val="005C0A1D"/>
    <w:rsid w:val="005C3DA0"/>
    <w:rsid w:val="005D10C6"/>
    <w:rsid w:val="005D2809"/>
    <w:rsid w:val="005D46D4"/>
    <w:rsid w:val="005D54AA"/>
    <w:rsid w:val="005D63FA"/>
    <w:rsid w:val="005E2315"/>
    <w:rsid w:val="005E2428"/>
    <w:rsid w:val="005E60EA"/>
    <w:rsid w:val="005F1519"/>
    <w:rsid w:val="005F1B65"/>
    <w:rsid w:val="005F1E96"/>
    <w:rsid w:val="005F4D2F"/>
    <w:rsid w:val="005F5CC8"/>
    <w:rsid w:val="005F601D"/>
    <w:rsid w:val="005F6A6E"/>
    <w:rsid w:val="00607750"/>
    <w:rsid w:val="00611CCF"/>
    <w:rsid w:val="00617339"/>
    <w:rsid w:val="006173F2"/>
    <w:rsid w:val="00622601"/>
    <w:rsid w:val="00624543"/>
    <w:rsid w:val="0063524A"/>
    <w:rsid w:val="006417C6"/>
    <w:rsid w:val="00641DEB"/>
    <w:rsid w:val="00645196"/>
    <w:rsid w:val="00653225"/>
    <w:rsid w:val="00653413"/>
    <w:rsid w:val="00653828"/>
    <w:rsid w:val="0065710B"/>
    <w:rsid w:val="00676AD5"/>
    <w:rsid w:val="00680A48"/>
    <w:rsid w:val="00682544"/>
    <w:rsid w:val="006866F5"/>
    <w:rsid w:val="00697AA4"/>
    <w:rsid w:val="006A2633"/>
    <w:rsid w:val="006A3859"/>
    <w:rsid w:val="006A5FC8"/>
    <w:rsid w:val="006A6356"/>
    <w:rsid w:val="006B4A1A"/>
    <w:rsid w:val="006C41FC"/>
    <w:rsid w:val="006C491D"/>
    <w:rsid w:val="006C6294"/>
    <w:rsid w:val="006D23CA"/>
    <w:rsid w:val="006D6D35"/>
    <w:rsid w:val="006E1090"/>
    <w:rsid w:val="006E3424"/>
    <w:rsid w:val="006E374E"/>
    <w:rsid w:val="006E5A47"/>
    <w:rsid w:val="006F0666"/>
    <w:rsid w:val="006F33CB"/>
    <w:rsid w:val="006F694C"/>
    <w:rsid w:val="00706CF1"/>
    <w:rsid w:val="00710DF5"/>
    <w:rsid w:val="00715A72"/>
    <w:rsid w:val="00717D13"/>
    <w:rsid w:val="00723C95"/>
    <w:rsid w:val="00730F49"/>
    <w:rsid w:val="007354EA"/>
    <w:rsid w:val="00750083"/>
    <w:rsid w:val="007518AB"/>
    <w:rsid w:val="00753D4C"/>
    <w:rsid w:val="007546B0"/>
    <w:rsid w:val="0076017D"/>
    <w:rsid w:val="00761055"/>
    <w:rsid w:val="007618E0"/>
    <w:rsid w:val="007650C2"/>
    <w:rsid w:val="0076695E"/>
    <w:rsid w:val="00771A24"/>
    <w:rsid w:val="0077743B"/>
    <w:rsid w:val="00785B67"/>
    <w:rsid w:val="00785D0E"/>
    <w:rsid w:val="00787B36"/>
    <w:rsid w:val="0079086E"/>
    <w:rsid w:val="00792D50"/>
    <w:rsid w:val="00797520"/>
    <w:rsid w:val="007A0609"/>
    <w:rsid w:val="007A1F3C"/>
    <w:rsid w:val="007A377A"/>
    <w:rsid w:val="007A3A69"/>
    <w:rsid w:val="007A3B83"/>
    <w:rsid w:val="007A5BD0"/>
    <w:rsid w:val="007B058A"/>
    <w:rsid w:val="007B4A46"/>
    <w:rsid w:val="007B6A57"/>
    <w:rsid w:val="007C093D"/>
    <w:rsid w:val="007C196E"/>
    <w:rsid w:val="007C4235"/>
    <w:rsid w:val="007D382E"/>
    <w:rsid w:val="007D726E"/>
    <w:rsid w:val="007E4F76"/>
    <w:rsid w:val="007E72B8"/>
    <w:rsid w:val="007F0CE4"/>
    <w:rsid w:val="007F21CF"/>
    <w:rsid w:val="00800947"/>
    <w:rsid w:val="00802D50"/>
    <w:rsid w:val="00805FA8"/>
    <w:rsid w:val="00810FC3"/>
    <w:rsid w:val="00816B78"/>
    <w:rsid w:val="00821E4D"/>
    <w:rsid w:val="008226F0"/>
    <w:rsid w:val="0082682F"/>
    <w:rsid w:val="00833730"/>
    <w:rsid w:val="00834D1A"/>
    <w:rsid w:val="00836B00"/>
    <w:rsid w:val="0083711D"/>
    <w:rsid w:val="00837F09"/>
    <w:rsid w:val="00841138"/>
    <w:rsid w:val="00846A84"/>
    <w:rsid w:val="00847157"/>
    <w:rsid w:val="00851249"/>
    <w:rsid w:val="00851C17"/>
    <w:rsid w:val="00854B9E"/>
    <w:rsid w:val="008612A0"/>
    <w:rsid w:val="0086274A"/>
    <w:rsid w:val="00870811"/>
    <w:rsid w:val="00870D91"/>
    <w:rsid w:val="008719DA"/>
    <w:rsid w:val="00882780"/>
    <w:rsid w:val="0088478A"/>
    <w:rsid w:val="008854CE"/>
    <w:rsid w:val="00887EF2"/>
    <w:rsid w:val="0089382C"/>
    <w:rsid w:val="008953F4"/>
    <w:rsid w:val="00895E10"/>
    <w:rsid w:val="008A0260"/>
    <w:rsid w:val="008A11B3"/>
    <w:rsid w:val="008A43E8"/>
    <w:rsid w:val="008A4E69"/>
    <w:rsid w:val="008A6F73"/>
    <w:rsid w:val="008B33D2"/>
    <w:rsid w:val="008B39E6"/>
    <w:rsid w:val="008C08F3"/>
    <w:rsid w:val="008C5231"/>
    <w:rsid w:val="008D3B91"/>
    <w:rsid w:val="008D4717"/>
    <w:rsid w:val="008D6FB6"/>
    <w:rsid w:val="008E21EC"/>
    <w:rsid w:val="008E2F80"/>
    <w:rsid w:val="008E53D2"/>
    <w:rsid w:val="008E7B95"/>
    <w:rsid w:val="008F1D86"/>
    <w:rsid w:val="008F4B94"/>
    <w:rsid w:val="00901053"/>
    <w:rsid w:val="009050D3"/>
    <w:rsid w:val="00914728"/>
    <w:rsid w:val="0092359B"/>
    <w:rsid w:val="00924001"/>
    <w:rsid w:val="00932A97"/>
    <w:rsid w:val="009343AF"/>
    <w:rsid w:val="00937F2A"/>
    <w:rsid w:val="00944B76"/>
    <w:rsid w:val="00944F40"/>
    <w:rsid w:val="0094779C"/>
    <w:rsid w:val="00953F09"/>
    <w:rsid w:val="00962092"/>
    <w:rsid w:val="00965E0E"/>
    <w:rsid w:val="009723CE"/>
    <w:rsid w:val="00974CEC"/>
    <w:rsid w:val="009779E7"/>
    <w:rsid w:val="009811C3"/>
    <w:rsid w:val="00983BB1"/>
    <w:rsid w:val="0098592E"/>
    <w:rsid w:val="00986019"/>
    <w:rsid w:val="00987F26"/>
    <w:rsid w:val="00990D44"/>
    <w:rsid w:val="009912B9"/>
    <w:rsid w:val="0099320C"/>
    <w:rsid w:val="00993E07"/>
    <w:rsid w:val="009A1F68"/>
    <w:rsid w:val="009A277A"/>
    <w:rsid w:val="009A511C"/>
    <w:rsid w:val="009A7E69"/>
    <w:rsid w:val="009B0C37"/>
    <w:rsid w:val="009B1000"/>
    <w:rsid w:val="009B3459"/>
    <w:rsid w:val="009B64C0"/>
    <w:rsid w:val="009C12BC"/>
    <w:rsid w:val="009C20FD"/>
    <w:rsid w:val="009C5525"/>
    <w:rsid w:val="009C7668"/>
    <w:rsid w:val="009D2916"/>
    <w:rsid w:val="009E179E"/>
    <w:rsid w:val="009E1EE7"/>
    <w:rsid w:val="009E2B22"/>
    <w:rsid w:val="009E2EF0"/>
    <w:rsid w:val="009E3021"/>
    <w:rsid w:val="009E4183"/>
    <w:rsid w:val="009E5F61"/>
    <w:rsid w:val="009F29A7"/>
    <w:rsid w:val="009F4F50"/>
    <w:rsid w:val="009F7B69"/>
    <w:rsid w:val="00A030A0"/>
    <w:rsid w:val="00A030D9"/>
    <w:rsid w:val="00A064FC"/>
    <w:rsid w:val="00A12EE7"/>
    <w:rsid w:val="00A1340B"/>
    <w:rsid w:val="00A1525A"/>
    <w:rsid w:val="00A20DC1"/>
    <w:rsid w:val="00A24134"/>
    <w:rsid w:val="00A30C50"/>
    <w:rsid w:val="00A32F13"/>
    <w:rsid w:val="00A358ED"/>
    <w:rsid w:val="00A35D39"/>
    <w:rsid w:val="00A36E56"/>
    <w:rsid w:val="00A373D8"/>
    <w:rsid w:val="00A408B0"/>
    <w:rsid w:val="00A40E04"/>
    <w:rsid w:val="00A503DD"/>
    <w:rsid w:val="00A52668"/>
    <w:rsid w:val="00A52968"/>
    <w:rsid w:val="00A5517A"/>
    <w:rsid w:val="00A6226D"/>
    <w:rsid w:val="00A62435"/>
    <w:rsid w:val="00A629DA"/>
    <w:rsid w:val="00A63819"/>
    <w:rsid w:val="00A654BE"/>
    <w:rsid w:val="00A663BD"/>
    <w:rsid w:val="00A6756E"/>
    <w:rsid w:val="00A7156A"/>
    <w:rsid w:val="00A71ECE"/>
    <w:rsid w:val="00A76E8C"/>
    <w:rsid w:val="00A77670"/>
    <w:rsid w:val="00A83454"/>
    <w:rsid w:val="00A84AEE"/>
    <w:rsid w:val="00A95065"/>
    <w:rsid w:val="00AA1784"/>
    <w:rsid w:val="00AA217B"/>
    <w:rsid w:val="00AA4872"/>
    <w:rsid w:val="00AA5177"/>
    <w:rsid w:val="00AA76B6"/>
    <w:rsid w:val="00AB0E82"/>
    <w:rsid w:val="00AB5035"/>
    <w:rsid w:val="00AC1A19"/>
    <w:rsid w:val="00AC44F5"/>
    <w:rsid w:val="00AC4701"/>
    <w:rsid w:val="00AC6F4C"/>
    <w:rsid w:val="00AC7157"/>
    <w:rsid w:val="00AC7749"/>
    <w:rsid w:val="00AD2E67"/>
    <w:rsid w:val="00AD5C09"/>
    <w:rsid w:val="00AD624B"/>
    <w:rsid w:val="00AD74D4"/>
    <w:rsid w:val="00AE11BF"/>
    <w:rsid w:val="00AE3BB4"/>
    <w:rsid w:val="00AE43AF"/>
    <w:rsid w:val="00AE700A"/>
    <w:rsid w:val="00AF3C0C"/>
    <w:rsid w:val="00AF5415"/>
    <w:rsid w:val="00AF6309"/>
    <w:rsid w:val="00AF6929"/>
    <w:rsid w:val="00AF6F2F"/>
    <w:rsid w:val="00AF6FB0"/>
    <w:rsid w:val="00B10B74"/>
    <w:rsid w:val="00B133DF"/>
    <w:rsid w:val="00B14608"/>
    <w:rsid w:val="00B16BE0"/>
    <w:rsid w:val="00B20854"/>
    <w:rsid w:val="00B22845"/>
    <w:rsid w:val="00B23514"/>
    <w:rsid w:val="00B2445F"/>
    <w:rsid w:val="00B36CCD"/>
    <w:rsid w:val="00B438A3"/>
    <w:rsid w:val="00B5799D"/>
    <w:rsid w:val="00B60FD8"/>
    <w:rsid w:val="00B629B4"/>
    <w:rsid w:val="00B67C0D"/>
    <w:rsid w:val="00B71506"/>
    <w:rsid w:val="00B74E13"/>
    <w:rsid w:val="00B75120"/>
    <w:rsid w:val="00B75C13"/>
    <w:rsid w:val="00B76D5C"/>
    <w:rsid w:val="00B84B29"/>
    <w:rsid w:val="00B85BBC"/>
    <w:rsid w:val="00B86F05"/>
    <w:rsid w:val="00B86F64"/>
    <w:rsid w:val="00B879BD"/>
    <w:rsid w:val="00B90BDB"/>
    <w:rsid w:val="00B91AD9"/>
    <w:rsid w:val="00B91D59"/>
    <w:rsid w:val="00B95816"/>
    <w:rsid w:val="00BA5956"/>
    <w:rsid w:val="00BA5DD6"/>
    <w:rsid w:val="00BB3AD0"/>
    <w:rsid w:val="00BC0B7A"/>
    <w:rsid w:val="00BC1172"/>
    <w:rsid w:val="00BC3414"/>
    <w:rsid w:val="00BC790C"/>
    <w:rsid w:val="00BD17FC"/>
    <w:rsid w:val="00BD2754"/>
    <w:rsid w:val="00BD7229"/>
    <w:rsid w:val="00BE3EE6"/>
    <w:rsid w:val="00BF19F2"/>
    <w:rsid w:val="00BF3D04"/>
    <w:rsid w:val="00BF62A0"/>
    <w:rsid w:val="00C029CF"/>
    <w:rsid w:val="00C03574"/>
    <w:rsid w:val="00C15D44"/>
    <w:rsid w:val="00C22E07"/>
    <w:rsid w:val="00C26F66"/>
    <w:rsid w:val="00C275DE"/>
    <w:rsid w:val="00C30A74"/>
    <w:rsid w:val="00C3101B"/>
    <w:rsid w:val="00C35544"/>
    <w:rsid w:val="00C40135"/>
    <w:rsid w:val="00C44122"/>
    <w:rsid w:val="00C46D71"/>
    <w:rsid w:val="00C55DB3"/>
    <w:rsid w:val="00C62F49"/>
    <w:rsid w:val="00C63033"/>
    <w:rsid w:val="00C6392C"/>
    <w:rsid w:val="00C64099"/>
    <w:rsid w:val="00C669A1"/>
    <w:rsid w:val="00C72136"/>
    <w:rsid w:val="00C81050"/>
    <w:rsid w:val="00C81E8C"/>
    <w:rsid w:val="00C840AF"/>
    <w:rsid w:val="00C9105D"/>
    <w:rsid w:val="00C91AD2"/>
    <w:rsid w:val="00C940BA"/>
    <w:rsid w:val="00C958B9"/>
    <w:rsid w:val="00C95D86"/>
    <w:rsid w:val="00C968B8"/>
    <w:rsid w:val="00CB1258"/>
    <w:rsid w:val="00CC5E4A"/>
    <w:rsid w:val="00CC64C5"/>
    <w:rsid w:val="00CD0CCC"/>
    <w:rsid w:val="00CD2A27"/>
    <w:rsid w:val="00CD6A5D"/>
    <w:rsid w:val="00CE2ED8"/>
    <w:rsid w:val="00CE48AF"/>
    <w:rsid w:val="00CF14B2"/>
    <w:rsid w:val="00CF522C"/>
    <w:rsid w:val="00CF5FD4"/>
    <w:rsid w:val="00CF6124"/>
    <w:rsid w:val="00D008E4"/>
    <w:rsid w:val="00D00C9E"/>
    <w:rsid w:val="00D057B5"/>
    <w:rsid w:val="00D100AA"/>
    <w:rsid w:val="00D17475"/>
    <w:rsid w:val="00D174BF"/>
    <w:rsid w:val="00D21D32"/>
    <w:rsid w:val="00D2610F"/>
    <w:rsid w:val="00D2659A"/>
    <w:rsid w:val="00D26EDD"/>
    <w:rsid w:val="00D31E11"/>
    <w:rsid w:val="00D33257"/>
    <w:rsid w:val="00D3467A"/>
    <w:rsid w:val="00D472B1"/>
    <w:rsid w:val="00D50B99"/>
    <w:rsid w:val="00D51886"/>
    <w:rsid w:val="00D52CB1"/>
    <w:rsid w:val="00D534B3"/>
    <w:rsid w:val="00D54595"/>
    <w:rsid w:val="00D57432"/>
    <w:rsid w:val="00D577CB"/>
    <w:rsid w:val="00D60D7C"/>
    <w:rsid w:val="00D6130D"/>
    <w:rsid w:val="00D65FAE"/>
    <w:rsid w:val="00D666EA"/>
    <w:rsid w:val="00D70DF3"/>
    <w:rsid w:val="00D72526"/>
    <w:rsid w:val="00D74099"/>
    <w:rsid w:val="00D75AC7"/>
    <w:rsid w:val="00D77169"/>
    <w:rsid w:val="00D773F5"/>
    <w:rsid w:val="00D823D0"/>
    <w:rsid w:val="00D85551"/>
    <w:rsid w:val="00D92FCE"/>
    <w:rsid w:val="00D93A5E"/>
    <w:rsid w:val="00D9426F"/>
    <w:rsid w:val="00D95260"/>
    <w:rsid w:val="00DA613F"/>
    <w:rsid w:val="00DA646F"/>
    <w:rsid w:val="00DA76EE"/>
    <w:rsid w:val="00DA7A78"/>
    <w:rsid w:val="00DB0973"/>
    <w:rsid w:val="00DB0EB6"/>
    <w:rsid w:val="00DB2D6A"/>
    <w:rsid w:val="00DB53A4"/>
    <w:rsid w:val="00DB6418"/>
    <w:rsid w:val="00DB7753"/>
    <w:rsid w:val="00DB77DD"/>
    <w:rsid w:val="00DB7F4C"/>
    <w:rsid w:val="00DB7F57"/>
    <w:rsid w:val="00DC20AC"/>
    <w:rsid w:val="00DC305A"/>
    <w:rsid w:val="00DC462E"/>
    <w:rsid w:val="00DC4FE2"/>
    <w:rsid w:val="00DD1FF7"/>
    <w:rsid w:val="00DD3BA3"/>
    <w:rsid w:val="00DD41D7"/>
    <w:rsid w:val="00DD517F"/>
    <w:rsid w:val="00DD7C38"/>
    <w:rsid w:val="00DE0A5A"/>
    <w:rsid w:val="00DE1432"/>
    <w:rsid w:val="00DE4A2B"/>
    <w:rsid w:val="00DE576F"/>
    <w:rsid w:val="00DE703D"/>
    <w:rsid w:val="00DF3BC6"/>
    <w:rsid w:val="00E04B8C"/>
    <w:rsid w:val="00E06AEC"/>
    <w:rsid w:val="00E11C49"/>
    <w:rsid w:val="00E12166"/>
    <w:rsid w:val="00E178B1"/>
    <w:rsid w:val="00E17F38"/>
    <w:rsid w:val="00E20222"/>
    <w:rsid w:val="00E21189"/>
    <w:rsid w:val="00E34E28"/>
    <w:rsid w:val="00E40A8C"/>
    <w:rsid w:val="00E42D84"/>
    <w:rsid w:val="00E430E5"/>
    <w:rsid w:val="00E478B2"/>
    <w:rsid w:val="00E56341"/>
    <w:rsid w:val="00E60432"/>
    <w:rsid w:val="00E61D0E"/>
    <w:rsid w:val="00E63D7E"/>
    <w:rsid w:val="00E64E27"/>
    <w:rsid w:val="00E659BC"/>
    <w:rsid w:val="00E65FC0"/>
    <w:rsid w:val="00E67404"/>
    <w:rsid w:val="00E71429"/>
    <w:rsid w:val="00E716F6"/>
    <w:rsid w:val="00E71EE7"/>
    <w:rsid w:val="00E726DB"/>
    <w:rsid w:val="00E7704E"/>
    <w:rsid w:val="00E81F96"/>
    <w:rsid w:val="00E8310E"/>
    <w:rsid w:val="00E834DB"/>
    <w:rsid w:val="00E90323"/>
    <w:rsid w:val="00E9203F"/>
    <w:rsid w:val="00E94857"/>
    <w:rsid w:val="00E973F7"/>
    <w:rsid w:val="00E97842"/>
    <w:rsid w:val="00EA1FE2"/>
    <w:rsid w:val="00EA24AB"/>
    <w:rsid w:val="00EA3F83"/>
    <w:rsid w:val="00EA50D0"/>
    <w:rsid w:val="00EA697D"/>
    <w:rsid w:val="00EB6FCD"/>
    <w:rsid w:val="00EC0279"/>
    <w:rsid w:val="00EC1DA4"/>
    <w:rsid w:val="00EC2839"/>
    <w:rsid w:val="00EC4D06"/>
    <w:rsid w:val="00EC5563"/>
    <w:rsid w:val="00EC652D"/>
    <w:rsid w:val="00ED1825"/>
    <w:rsid w:val="00ED2D02"/>
    <w:rsid w:val="00ED649B"/>
    <w:rsid w:val="00EE25ED"/>
    <w:rsid w:val="00EE2935"/>
    <w:rsid w:val="00EE4F92"/>
    <w:rsid w:val="00EE55E7"/>
    <w:rsid w:val="00EF2726"/>
    <w:rsid w:val="00EF3568"/>
    <w:rsid w:val="00F00615"/>
    <w:rsid w:val="00F02702"/>
    <w:rsid w:val="00F133F1"/>
    <w:rsid w:val="00F14216"/>
    <w:rsid w:val="00F15690"/>
    <w:rsid w:val="00F165F5"/>
    <w:rsid w:val="00F171A4"/>
    <w:rsid w:val="00F21A70"/>
    <w:rsid w:val="00F23DDA"/>
    <w:rsid w:val="00F24B3E"/>
    <w:rsid w:val="00F30F01"/>
    <w:rsid w:val="00F40A97"/>
    <w:rsid w:val="00F40EEB"/>
    <w:rsid w:val="00F461E0"/>
    <w:rsid w:val="00F4701D"/>
    <w:rsid w:val="00F516E2"/>
    <w:rsid w:val="00F51CA8"/>
    <w:rsid w:val="00F549EB"/>
    <w:rsid w:val="00F55C04"/>
    <w:rsid w:val="00F60E52"/>
    <w:rsid w:val="00F61CA4"/>
    <w:rsid w:val="00F6237C"/>
    <w:rsid w:val="00F651F9"/>
    <w:rsid w:val="00F662A3"/>
    <w:rsid w:val="00F662D6"/>
    <w:rsid w:val="00F71014"/>
    <w:rsid w:val="00F717AB"/>
    <w:rsid w:val="00F72BE3"/>
    <w:rsid w:val="00F75266"/>
    <w:rsid w:val="00F7753E"/>
    <w:rsid w:val="00F83F27"/>
    <w:rsid w:val="00F86568"/>
    <w:rsid w:val="00F9130D"/>
    <w:rsid w:val="00F918E6"/>
    <w:rsid w:val="00F93456"/>
    <w:rsid w:val="00F93FAD"/>
    <w:rsid w:val="00F9614F"/>
    <w:rsid w:val="00FA0114"/>
    <w:rsid w:val="00FA0A37"/>
    <w:rsid w:val="00FA33A3"/>
    <w:rsid w:val="00FA7566"/>
    <w:rsid w:val="00FB2280"/>
    <w:rsid w:val="00FB6DE0"/>
    <w:rsid w:val="00FC3528"/>
    <w:rsid w:val="00FC4654"/>
    <w:rsid w:val="00FD17F2"/>
    <w:rsid w:val="00FD448D"/>
    <w:rsid w:val="00FD7E2A"/>
    <w:rsid w:val="00FE21B3"/>
    <w:rsid w:val="00FE53B9"/>
    <w:rsid w:val="00FE7A04"/>
    <w:rsid w:val="00FE7C9D"/>
    <w:rsid w:val="00FF0CD6"/>
    <w:rsid w:val="00FF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AA9D24"/>
  <w15:docId w15:val="{1F8DC11D-9E88-4BF5-B187-14DA3CE65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2A9"/>
  </w:style>
  <w:style w:type="paragraph" w:styleId="Heading1">
    <w:name w:val="heading 1"/>
    <w:basedOn w:val="Normal"/>
    <w:link w:val="Heading1Char"/>
    <w:uiPriority w:val="9"/>
    <w:qFormat/>
    <w:rsid w:val="0082682F"/>
    <w:pPr>
      <w:widowControl w:val="0"/>
      <w:autoSpaceDE w:val="0"/>
      <w:autoSpaceDN w:val="0"/>
      <w:spacing w:after="0" w:line="240" w:lineRule="auto"/>
      <w:ind w:left="321" w:hanging="332"/>
      <w:jc w:val="both"/>
      <w:outlineLvl w:val="0"/>
    </w:pPr>
    <w:rPr>
      <w:rFonts w:ascii="Times New Roman" w:eastAsia="Times New Roman" w:hAnsi="Times New Roman" w:cs="Times New Roman"/>
      <w:b/>
      <w:bCs/>
      <w:lang w:bidi="en-US"/>
    </w:rPr>
  </w:style>
  <w:style w:type="paragraph" w:styleId="Heading2">
    <w:name w:val="heading 2"/>
    <w:basedOn w:val="Normal"/>
    <w:next w:val="Normal"/>
    <w:link w:val="Heading2Char"/>
    <w:uiPriority w:val="9"/>
    <w:semiHidden/>
    <w:unhideWhenUsed/>
    <w:qFormat/>
    <w:rsid w:val="003808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808B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2B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B22"/>
    <w:rPr>
      <w:rFonts w:ascii="Tahoma" w:hAnsi="Tahoma" w:cs="Tahoma"/>
      <w:sz w:val="16"/>
      <w:szCs w:val="16"/>
    </w:rPr>
  </w:style>
  <w:style w:type="paragraph" w:styleId="Header">
    <w:name w:val="header"/>
    <w:basedOn w:val="Normal"/>
    <w:link w:val="HeaderChar"/>
    <w:uiPriority w:val="99"/>
    <w:unhideWhenUsed/>
    <w:rsid w:val="00A241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134"/>
  </w:style>
  <w:style w:type="paragraph" w:styleId="Footer">
    <w:name w:val="footer"/>
    <w:basedOn w:val="Normal"/>
    <w:link w:val="FooterChar"/>
    <w:uiPriority w:val="99"/>
    <w:unhideWhenUsed/>
    <w:rsid w:val="00A241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134"/>
  </w:style>
  <w:style w:type="paragraph" w:styleId="ListParagraph">
    <w:name w:val="List Paragraph"/>
    <w:aliases w:val="List Paragraph1,Akapit z listą BS,Bullet1,Dot pt,F5 List Paragraph,No Spacing1,List Paragraph Char Char Char,Indicator Text,Colorful List - Accent 11,Numbered Para 1,Bullet 1,Bullet Points,List Paragraph2,MAIN CONTENT,Normal numbered,lp1"/>
    <w:basedOn w:val="Normal"/>
    <w:link w:val="ListParagraphChar"/>
    <w:uiPriority w:val="1"/>
    <w:qFormat/>
    <w:rsid w:val="00FF2D1B"/>
    <w:pPr>
      <w:ind w:left="720"/>
      <w:contextualSpacing/>
    </w:pPr>
  </w:style>
  <w:style w:type="table" w:styleId="TableGrid">
    <w:name w:val="Table Grid"/>
    <w:basedOn w:val="TableNormal"/>
    <w:uiPriority w:val="59"/>
    <w:rsid w:val="004758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C64099"/>
    <w:rPr>
      <w:b/>
      <w:bCs/>
    </w:rPr>
  </w:style>
  <w:style w:type="character" w:styleId="CommentReference">
    <w:name w:val="annotation reference"/>
    <w:basedOn w:val="DefaultParagraphFont"/>
    <w:uiPriority w:val="99"/>
    <w:semiHidden/>
    <w:unhideWhenUsed/>
    <w:rsid w:val="00F918E6"/>
    <w:rPr>
      <w:sz w:val="16"/>
      <w:szCs w:val="16"/>
    </w:rPr>
  </w:style>
  <w:style w:type="paragraph" w:styleId="CommentText">
    <w:name w:val="annotation text"/>
    <w:basedOn w:val="Normal"/>
    <w:link w:val="CommentTextChar"/>
    <w:uiPriority w:val="99"/>
    <w:semiHidden/>
    <w:unhideWhenUsed/>
    <w:rsid w:val="00F918E6"/>
    <w:pPr>
      <w:spacing w:line="240" w:lineRule="auto"/>
    </w:pPr>
    <w:rPr>
      <w:sz w:val="20"/>
      <w:szCs w:val="20"/>
    </w:rPr>
  </w:style>
  <w:style w:type="character" w:customStyle="1" w:styleId="CommentTextChar">
    <w:name w:val="Comment Text Char"/>
    <w:basedOn w:val="DefaultParagraphFont"/>
    <w:link w:val="CommentText"/>
    <w:uiPriority w:val="99"/>
    <w:semiHidden/>
    <w:rsid w:val="00F918E6"/>
    <w:rPr>
      <w:sz w:val="20"/>
      <w:szCs w:val="20"/>
    </w:rPr>
  </w:style>
  <w:style w:type="paragraph" w:styleId="CommentSubject">
    <w:name w:val="annotation subject"/>
    <w:basedOn w:val="CommentText"/>
    <w:next w:val="CommentText"/>
    <w:link w:val="CommentSubjectChar"/>
    <w:uiPriority w:val="99"/>
    <w:semiHidden/>
    <w:unhideWhenUsed/>
    <w:rsid w:val="00F918E6"/>
    <w:rPr>
      <w:b/>
      <w:bCs/>
    </w:rPr>
  </w:style>
  <w:style w:type="character" w:customStyle="1" w:styleId="CommentSubjectChar">
    <w:name w:val="Comment Subject Char"/>
    <w:basedOn w:val="CommentTextChar"/>
    <w:link w:val="CommentSubject"/>
    <w:uiPriority w:val="99"/>
    <w:semiHidden/>
    <w:rsid w:val="00F918E6"/>
    <w:rPr>
      <w:b/>
      <w:bCs/>
      <w:sz w:val="20"/>
      <w:szCs w:val="20"/>
    </w:rPr>
  </w:style>
  <w:style w:type="character" w:styleId="Hyperlink">
    <w:name w:val="Hyperlink"/>
    <w:basedOn w:val="DefaultParagraphFont"/>
    <w:uiPriority w:val="99"/>
    <w:unhideWhenUsed/>
    <w:rsid w:val="00086485"/>
    <w:rPr>
      <w:color w:val="0000FF" w:themeColor="hyperlink"/>
      <w:u w:val="single"/>
    </w:rPr>
  </w:style>
  <w:style w:type="character" w:customStyle="1" w:styleId="ListParagraphChar">
    <w:name w:val="List Paragraph Char"/>
    <w:aliases w:val="List Paragraph1 Char,Akapit z listą BS Char,Bullet1 Char,Dot pt Char,F5 List Paragraph Char,No Spacing1 Char,List Paragraph Char Char Char Char,Indicator Text Char,Colorful List - Accent 11 Char,Numbered Para 1 Char,Bullet 1 Char"/>
    <w:link w:val="ListParagraph"/>
    <w:uiPriority w:val="34"/>
    <w:qFormat/>
    <w:rsid w:val="001856F5"/>
  </w:style>
  <w:style w:type="paragraph" w:customStyle="1" w:styleId="Prrafodelista">
    <w:name w:val="Párrafo de lista"/>
    <w:basedOn w:val="Normal"/>
    <w:qFormat/>
    <w:rsid w:val="001856F5"/>
    <w:pPr>
      <w:spacing w:after="0" w:line="240" w:lineRule="auto"/>
      <w:ind w:left="720"/>
      <w:contextualSpacing/>
    </w:pPr>
    <w:rPr>
      <w:rFonts w:ascii="Calibri" w:eastAsia="Calibri" w:hAnsi="Calibri" w:cs="Times New Roman"/>
      <w:lang w:val="es-MX"/>
    </w:rPr>
  </w:style>
  <w:style w:type="paragraph" w:customStyle="1" w:styleId="p28">
    <w:name w:val="p28"/>
    <w:basedOn w:val="Normal"/>
    <w:rsid w:val="001856F5"/>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GEFFieldtoFillout">
    <w:name w:val="GEF Field to Fill out"/>
    <w:basedOn w:val="Normal"/>
    <w:link w:val="GEFFieldtoFilloutChar"/>
    <w:qFormat/>
    <w:rsid w:val="001856F5"/>
    <w:pPr>
      <w:spacing w:after="0" w:line="240" w:lineRule="auto"/>
      <w:ind w:left="-720"/>
    </w:pPr>
    <w:rPr>
      <w:rFonts w:ascii="Times New Roman" w:eastAsia="Times New Roman" w:hAnsi="Times New Roman" w:cs="Times New Roman"/>
      <w:color w:val="000000"/>
    </w:rPr>
  </w:style>
  <w:style w:type="character" w:customStyle="1" w:styleId="GEFFieldtoFilloutChar">
    <w:name w:val="GEF Field to Fill out Char"/>
    <w:link w:val="GEFFieldtoFillout"/>
    <w:rsid w:val="001856F5"/>
    <w:rPr>
      <w:rFonts w:ascii="Times New Roman" w:eastAsia="Times New Roman" w:hAnsi="Times New Roman" w:cs="Times New Roman"/>
      <w:color w:val="000000"/>
    </w:rPr>
  </w:style>
  <w:style w:type="character" w:customStyle="1" w:styleId="FootnoteTextChar">
    <w:name w:val="Footnote Text Char"/>
    <w:aliases w:val="Footnote Text Char Char Char Char Char,Footnote Text Char Char Char,Footnote Text Quote Char,Footnote text Char,Char Char Char Char,Char Char,ft Char,Footnote Text Char2 Char,Footnote Text Char Char2 Char"/>
    <w:basedOn w:val="DefaultParagraphFont"/>
    <w:link w:val="FootnoteText"/>
    <w:locked/>
    <w:rsid w:val="001856F5"/>
    <w:rPr>
      <w:rFonts w:ascii="Arial" w:eastAsiaTheme="minorEastAsia" w:hAnsi="Arial" w:cs="Arial"/>
      <w:szCs w:val="24"/>
      <w:lang w:val="en-GB"/>
    </w:rPr>
  </w:style>
  <w:style w:type="paragraph" w:styleId="FootnoteText">
    <w:name w:val="footnote text"/>
    <w:aliases w:val="Footnote Text Char Char Char Char,Footnote Text Char Char,Footnote Text Quote,Footnote text,Char Char Char,Char,ft,Footnote Text Char2,Footnote Text Char Char2,Footnote Text Char Char Char Char Char Char Char,Footnote Text Char Char1 Char"/>
    <w:basedOn w:val="Normal"/>
    <w:link w:val="FootnoteTextChar"/>
    <w:unhideWhenUsed/>
    <w:qFormat/>
    <w:rsid w:val="001856F5"/>
    <w:pPr>
      <w:spacing w:after="0" w:line="240" w:lineRule="auto"/>
      <w:jc w:val="both"/>
    </w:pPr>
    <w:rPr>
      <w:rFonts w:ascii="Arial" w:eastAsiaTheme="minorEastAsia" w:hAnsi="Arial" w:cs="Arial"/>
      <w:szCs w:val="24"/>
      <w:lang w:val="en-GB"/>
    </w:rPr>
  </w:style>
  <w:style w:type="character" w:customStyle="1" w:styleId="FootnoteTextChar1">
    <w:name w:val="Footnote Text Char1"/>
    <w:basedOn w:val="DefaultParagraphFont"/>
    <w:uiPriority w:val="99"/>
    <w:semiHidden/>
    <w:rsid w:val="001856F5"/>
    <w:rPr>
      <w:sz w:val="20"/>
      <w:szCs w:val="20"/>
    </w:rPr>
  </w:style>
  <w:style w:type="character" w:styleId="FootnoteReference">
    <w:name w:val="footnote reference"/>
    <w:aliases w:val="16 Point,Superscript 6 Point,Fußnotenzeichen DISS,ftref,BVI fnr,Carattere Char1,Carattere Char Char Carattere Carattere Char Char,Footnote Reference1,E FNZ,-E Fußnotenzeichen,Footnote#,-E Fu§notenzeichen,fr"/>
    <w:basedOn w:val="DefaultParagraphFont"/>
    <w:unhideWhenUsed/>
    <w:qFormat/>
    <w:rsid w:val="001856F5"/>
    <w:rPr>
      <w:vertAlign w:val="superscript"/>
    </w:rPr>
  </w:style>
  <w:style w:type="paragraph" w:styleId="Title">
    <w:name w:val="Title"/>
    <w:basedOn w:val="Normal"/>
    <w:link w:val="TitleChar"/>
    <w:uiPriority w:val="10"/>
    <w:qFormat/>
    <w:rsid w:val="00B74E13"/>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B74E13"/>
    <w:rPr>
      <w:rFonts w:ascii="Times New Roman" w:eastAsia="Times New Roman" w:hAnsi="Times New Roman" w:cs="Times New Roman"/>
      <w:b/>
      <w:bCs/>
      <w:sz w:val="28"/>
      <w:szCs w:val="24"/>
    </w:rPr>
  </w:style>
  <w:style w:type="paragraph" w:styleId="Caption">
    <w:name w:val="caption"/>
    <w:basedOn w:val="Normal"/>
    <w:next w:val="Normal"/>
    <w:unhideWhenUsed/>
    <w:qFormat/>
    <w:rsid w:val="00B74E13"/>
    <w:pPr>
      <w:spacing w:line="240" w:lineRule="auto"/>
    </w:pPr>
    <w:rPr>
      <w:rFonts w:ascii="Times New Roman" w:eastAsia="Times New Roman" w:hAnsi="Times New Roman" w:cs="Times New Roman"/>
      <w:b/>
      <w:bCs/>
      <w:color w:val="4F81BD" w:themeColor="accent1"/>
      <w:sz w:val="18"/>
      <w:szCs w:val="18"/>
    </w:rPr>
  </w:style>
  <w:style w:type="character" w:customStyle="1" w:styleId="Heading1Char">
    <w:name w:val="Heading 1 Char"/>
    <w:basedOn w:val="DefaultParagraphFont"/>
    <w:link w:val="Heading1"/>
    <w:uiPriority w:val="9"/>
    <w:rsid w:val="0082682F"/>
    <w:rPr>
      <w:rFonts w:ascii="Times New Roman" w:eastAsia="Times New Roman" w:hAnsi="Times New Roman" w:cs="Times New Roman"/>
      <w:b/>
      <w:bCs/>
      <w:lang w:bidi="en-US"/>
    </w:rPr>
  </w:style>
  <w:style w:type="paragraph" w:styleId="BodyText">
    <w:name w:val="Body Text"/>
    <w:basedOn w:val="Normal"/>
    <w:link w:val="BodyTextChar"/>
    <w:uiPriority w:val="1"/>
    <w:qFormat/>
    <w:rsid w:val="0082682F"/>
    <w:pPr>
      <w:widowControl w:val="0"/>
      <w:autoSpaceDE w:val="0"/>
      <w:autoSpaceDN w:val="0"/>
      <w:spacing w:after="0" w:line="240" w:lineRule="auto"/>
      <w:ind w:left="100"/>
      <w:jc w:val="both"/>
    </w:pPr>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82682F"/>
    <w:rPr>
      <w:rFonts w:ascii="Times New Roman" w:eastAsia="Times New Roman" w:hAnsi="Times New Roman" w:cs="Times New Roman"/>
      <w:lang w:bidi="en-US"/>
    </w:rPr>
  </w:style>
  <w:style w:type="paragraph" w:customStyle="1" w:styleId="TableParagraph">
    <w:name w:val="Table Paragraph"/>
    <w:basedOn w:val="Normal"/>
    <w:uiPriority w:val="1"/>
    <w:qFormat/>
    <w:rsid w:val="0082682F"/>
    <w:pPr>
      <w:widowControl w:val="0"/>
      <w:autoSpaceDE w:val="0"/>
      <w:autoSpaceDN w:val="0"/>
      <w:spacing w:after="0" w:line="240" w:lineRule="auto"/>
    </w:pPr>
    <w:rPr>
      <w:rFonts w:ascii="Times New Roman" w:eastAsia="Times New Roman" w:hAnsi="Times New Roman" w:cs="Times New Roman"/>
      <w:lang w:bidi="en-US"/>
    </w:rPr>
  </w:style>
  <w:style w:type="table" w:customStyle="1" w:styleId="TableGrid3">
    <w:name w:val="Table Grid3"/>
    <w:basedOn w:val="TableNormal"/>
    <w:next w:val="TableGrid"/>
    <w:uiPriority w:val="59"/>
    <w:rsid w:val="00DC4FE2"/>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DC4FE2"/>
    <w:pPr>
      <w:spacing w:after="0" w:line="240" w:lineRule="auto"/>
      <w:ind w:left="720"/>
      <w:contextualSpacing/>
    </w:pPr>
    <w:rPr>
      <w:rFonts w:ascii="Calibri" w:eastAsia="Times New Roman" w:hAnsi="Calibri" w:cs="Times New Roman"/>
      <w:lang w:val="es-MX"/>
    </w:rPr>
  </w:style>
  <w:style w:type="paragraph" w:styleId="NormalWeb">
    <w:name w:val="Normal (Web)"/>
    <w:basedOn w:val="Normal"/>
    <w:uiPriority w:val="99"/>
    <w:unhideWhenUsed/>
    <w:rsid w:val="00F4701D"/>
    <w:pPr>
      <w:spacing w:before="100" w:beforeAutospacing="1" w:after="100" w:afterAutospacing="1" w:line="240" w:lineRule="auto"/>
    </w:pPr>
    <w:rPr>
      <w:rFonts w:ascii="Times" w:eastAsiaTheme="minorEastAsia" w:hAnsi="Times" w:cs="Times New Roman"/>
      <w:sz w:val="20"/>
      <w:szCs w:val="20"/>
    </w:rPr>
  </w:style>
  <w:style w:type="character" w:styleId="UnresolvedMention">
    <w:name w:val="Unresolved Mention"/>
    <w:basedOn w:val="DefaultParagraphFont"/>
    <w:uiPriority w:val="99"/>
    <w:semiHidden/>
    <w:unhideWhenUsed/>
    <w:rsid w:val="003E17B7"/>
    <w:rPr>
      <w:color w:val="605E5C"/>
      <w:shd w:val="clear" w:color="auto" w:fill="E1DFDD"/>
    </w:rPr>
  </w:style>
  <w:style w:type="character" w:customStyle="1" w:styleId="Heading2Char">
    <w:name w:val="Heading 2 Char"/>
    <w:basedOn w:val="DefaultParagraphFont"/>
    <w:link w:val="Heading2"/>
    <w:uiPriority w:val="9"/>
    <w:semiHidden/>
    <w:rsid w:val="003808B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808BE"/>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BD72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140EAF9BF72540B222959F5953A593" ma:contentTypeVersion="14" ma:contentTypeDescription="Create a new document." ma:contentTypeScope="" ma:versionID="642a87d3d3e09860a5e8582055276ca5">
  <xsd:schema xmlns:xsd="http://www.w3.org/2001/XMLSchema" xmlns:xs="http://www.w3.org/2001/XMLSchema" xmlns:p="http://schemas.microsoft.com/office/2006/metadata/properties" xmlns:ns2="c807859a-505c-4b5d-962e-2fa28edcd579" xmlns:ns3="c2e948b8-7268-4975-b612-1c7479caaa76" targetNamespace="http://schemas.microsoft.com/office/2006/metadata/properties" ma:root="true" ma:fieldsID="6226c06b40bd226b8498893dec377e9f" ns2:_="" ns3:_="">
    <xsd:import namespace="c807859a-505c-4b5d-962e-2fa28edcd579"/>
    <xsd:import namespace="c2e948b8-7268-4975-b612-1c7479caaa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Yea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7859a-505c-4b5d-962e-2fa28edcd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Year" ma:index="20" nillable="true" ma:displayName="Year" ma:internalName="Year">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e948b8-7268-4975-b612-1c7479caaa7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807859a-505c-4b5d-962e-2fa28edcd57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8DE1F-1D2D-49E2-A3E3-0B77E419D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7859a-505c-4b5d-962e-2fa28edcd579"/>
    <ds:schemaRef ds:uri="c2e948b8-7268-4975-b612-1c7479caa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7199FF-56B2-486B-9A80-0F8C08BB7E7F}">
  <ds:schemaRefs>
    <ds:schemaRef ds:uri="http://schemas.microsoft.com/sharepoint/v3/contenttype/forms"/>
  </ds:schemaRefs>
</ds:datastoreItem>
</file>

<file path=customXml/itemProps3.xml><?xml version="1.0" encoding="utf-8"?>
<ds:datastoreItem xmlns:ds="http://schemas.openxmlformats.org/officeDocument/2006/customXml" ds:itemID="{6B640DA5-E4C7-410C-9B0F-0BECA3910A9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2e948b8-7268-4975-b612-1c7479caaa76"/>
    <ds:schemaRef ds:uri="http://purl.org/dc/elements/1.1/"/>
    <ds:schemaRef ds:uri="c807859a-505c-4b5d-962e-2fa28edcd579"/>
    <ds:schemaRef ds:uri="http://www.w3.org/XML/1998/namespace"/>
    <ds:schemaRef ds:uri="http://purl.org/dc/dcmitype/"/>
  </ds:schemaRefs>
</ds:datastoreItem>
</file>

<file path=customXml/itemProps4.xml><?xml version="1.0" encoding="utf-8"?>
<ds:datastoreItem xmlns:ds="http://schemas.openxmlformats.org/officeDocument/2006/customXml" ds:itemID="{26B2C24B-F33B-4B74-B3CA-37EC212E9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1070</Words>
  <Characters>6102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Individual Consultant Procurement Notice</vt:lpstr>
    </vt:vector>
  </TitlesOfParts>
  <Company>UNDP</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Consultant Procurement Notice</dc:title>
  <dc:creator>alvaro.meseguer</dc:creator>
  <cp:lastModifiedBy>Carlos Ho</cp:lastModifiedBy>
  <cp:revision>3</cp:revision>
  <cp:lastPrinted>2021-08-12T18:29:00Z</cp:lastPrinted>
  <dcterms:created xsi:type="dcterms:W3CDTF">2021-08-12T18:34:00Z</dcterms:created>
  <dcterms:modified xsi:type="dcterms:W3CDTF">2021-08-12T18:35:00Z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0x01010096140EAF9BF72540B222959F5953A593</vt:lpwstr>
  </property>
  <property fmtid="{D5CDD505-2E9C-101B-9397-08002B2CF9AE}" pid="3" name="_dlc_DocIdItemGuid">
    <vt:lpwstr>2c0258c7-3b12-4355-a61d-567dc7889bfc</vt:lpwstr>
  </property>
  <property fmtid="{D5CDD505-2E9C-101B-9397-08002B2CF9AE}" pid="4" name="UNDPPOPPKeywords">
    <vt:lpwstr>486;#individual contract|32cb919c-0897-4bde-a59e-6f9da1d2ae56</vt:lpwstr>
  </property>
  <property fmtid="{D5CDD505-2E9C-101B-9397-08002B2CF9AE}" pid="5" name="_dlc_DocId">
    <vt:lpwstr>UNDPGBL-604-31</vt:lpwstr>
  </property>
  <property fmtid="{D5CDD505-2E9C-101B-9397-08002B2CF9AE}" pid="6" name="_dlc_DocIdUrl">
    <vt:lpwstr>https://intranet.undp.org/global/documents/_layouts/DocIdRedir.aspx?ID=UNDPGBL-604-31, UNDPGBL-604-31</vt:lpwstr>
  </property>
  <property fmtid="{D5CDD505-2E9C-101B-9397-08002B2CF9AE}" pid="7" name="POPPBusinessProcess">
    <vt:lpwstr/>
  </property>
  <property fmtid="{D5CDD505-2E9C-101B-9397-08002B2CF9AE}" pid="8" name="UNDP_POPP_BUSINESSUNIT">
    <vt:lpwstr>355;#Procurement|254a9f96-b883-476a-8ef8-e81f93a2b38d</vt:lpwstr>
  </property>
</Properties>
</file>