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</w:t>
      </w: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IV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: Contract Forms</w:t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highlight w:val="lightGray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-1440"/>
          <w:tab w:val="left" w:pos="7200"/>
        </w:tabs>
        <w:spacing w:after="200" w:line="276" w:lineRule="auto"/>
        <w:rPr/>
      </w:pPr>
      <w:r w:rsidDel="00000000" w:rsidR="00000000" w:rsidRPr="00000000">
        <w:rPr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Goods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200" w:before="0" w:line="276" w:lineRule="auto"/>
        <w:ind w:left="144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7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9" w:w="11907" w:orient="portrait"/>
      <w:pgMar w:bottom="1440" w:top="1440" w:left="1077" w:right="1077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tabs>
        <w:tab w:val="center" w:pos="4320"/>
        <w:tab w:val="right" w:pos="8640"/>
      </w:tabs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18"/>
        <w:szCs w:val="18"/>
        <w:rtl w:val="0"/>
      </w:rPr>
      <w:t xml:space="preserve">UNOPS eSourcing v2017.1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156845</wp:posOffset>
          </wp:positionH>
          <wp:positionV relativeFrom="paragraph">
            <wp:posOffset>-7815</wp:posOffset>
          </wp:positionV>
          <wp:extent cx="1477645" cy="215900"/>
          <wp:effectExtent b="0" l="0" r="0" t="0"/>
          <wp:wrapNone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944.5"/>
      <w:gridCol w:w="4944.5"/>
      <w:tblGridChange w:id="0">
        <w:tblGrid>
          <w:gridCol w:w="4944.5"/>
          <w:gridCol w:w="4944.5"/>
        </w:tblGrid>
      </w:tblGridChange>
    </w:tblGrid>
    <w:tr>
      <w:tc>
        <w:tcPr/>
        <w:p w:rsidR="00000000" w:rsidDel="00000000" w:rsidP="00000000" w:rsidRDefault="00000000" w:rsidRPr="00000000" w14:paraId="0000000D">
          <w:pPr>
            <w:tabs>
              <w:tab w:val="center" w:pos="4320"/>
              <w:tab w:val="right" w:pos="8640"/>
            </w:tabs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</w:rPr>
            <w:drawing>
              <wp:inline distB="0" distT="0" distL="114300" distR="114300">
                <wp:extent cx="1477645" cy="215900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0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ITB Ref No: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7.0" w:type="dxa"/>
        <w:bottom w:w="0.0" w:type="dxa"/>
        <w:right w:w="107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8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9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nops.org/english/Opportunities/suppliers/how-we-procure/Pages/default.aspx" TargetMode="Externa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qs4EEz2wZgxFxqqA5T6PEFg3Qg==">AMUW2mVUcW4SX2ju9pPFMVJpT3qWoa0XzNUT3mEV+ws1dlvk9vqsFcqt4SP0HN+6JCQ85SpcMaTN54jt35upznLfnz51JLDOCtrnocL9EDjB2reqwUP68fqL99ACot0ZBpn8Cg0tckLI1CA0vmJxskn5gDFk5bcXg1JsJ5WqD8EAMaET2v5ilP0jfQ8gVcbYbrIXCx7OJJn7Vqj3F5WaQTGLtqEyHdBFiQ==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