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left"/>
        <w:rPr>
          <w:b w:val="1"/>
          <w:sz w:val="36"/>
          <w:szCs w:val="36"/>
        </w:rPr>
      </w:pPr>
      <w:r w:rsidDel="00000000" w:rsidR="00000000" w:rsidRPr="00000000">
        <w:rPr>
          <w:rtl w:val="0"/>
        </w:rPr>
      </w:r>
    </w:p>
    <w:p w:rsidR="00000000" w:rsidDel="00000000" w:rsidP="00000000" w:rsidRDefault="00000000" w:rsidRPr="00000000" w14:paraId="00000002">
      <w:pPr>
        <w:spacing w:after="0" w:before="0" w:lineRule="auto"/>
        <w:jc w:val="center"/>
        <w:rPr>
          <w:rFonts w:ascii="Tahoma" w:cs="Tahoma" w:eastAsia="Tahoma" w:hAnsi="Tahoma"/>
          <w:b w:val="1"/>
          <w:sz w:val="36"/>
          <w:szCs w:val="36"/>
        </w:rPr>
      </w:pPr>
      <w:r w:rsidDel="00000000" w:rsidR="00000000" w:rsidRPr="00000000">
        <w:rPr>
          <w:rFonts w:ascii="Tahoma" w:cs="Tahoma" w:eastAsia="Tahoma" w:hAnsi="Tahoma"/>
          <w:b w:val="1"/>
          <w:sz w:val="36"/>
          <w:szCs w:val="36"/>
          <w:rtl w:val="0"/>
        </w:rPr>
        <w:t xml:space="preserve">United Nations Office for Project Services (“UNOPS”)</w:t>
      </w:r>
    </w:p>
    <w:p w:rsidR="00000000" w:rsidDel="00000000" w:rsidP="00000000" w:rsidRDefault="00000000" w:rsidRPr="00000000" w14:paraId="00000003">
      <w:pPr>
        <w:spacing w:after="0" w:before="0" w:line="600" w:lineRule="auto"/>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04">
      <w:pPr>
        <w:spacing w:after="0" w:before="0" w:line="60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Ethiopia Multi-Country Office (ETMCO) – Ethiopia Office</w:t>
      </w:r>
    </w:p>
    <w:p w:rsidR="00000000" w:rsidDel="00000000" w:rsidP="00000000" w:rsidRDefault="00000000" w:rsidRPr="00000000" w14:paraId="00000005">
      <w:pPr>
        <w:spacing w:after="0" w:before="0" w:line="60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Office</w:t>
      </w:r>
    </w:p>
    <w:p w:rsidR="00000000" w:rsidDel="00000000" w:rsidP="00000000" w:rsidRDefault="00000000" w:rsidRPr="00000000" w14:paraId="00000006">
      <w:pPr>
        <w:spacing w:after="0" w:before="0" w:line="480" w:lineRule="auto"/>
        <w:jc w:val="center"/>
        <w:rPr>
          <w:rFonts w:ascii="Tahoma" w:cs="Tahoma" w:eastAsia="Tahoma" w:hAnsi="Tahoma"/>
          <w:b w:val="1"/>
          <w:color w:val="7030a0"/>
          <w:sz w:val="32"/>
          <w:szCs w:val="32"/>
        </w:rPr>
      </w:pPr>
      <w:r w:rsidDel="00000000" w:rsidR="00000000" w:rsidRPr="00000000">
        <w:rPr>
          <w:rFonts w:ascii="Tahoma" w:cs="Tahoma" w:eastAsia="Tahoma" w:hAnsi="Tahoma"/>
          <w:b w:val="1"/>
          <w:color w:val="7030a0"/>
          <w:sz w:val="32"/>
          <w:szCs w:val="32"/>
          <w:rtl w:val="0"/>
        </w:rPr>
        <w:t xml:space="preserve">Section II</w:t>
      </w:r>
    </w:p>
    <w:p w:rsidR="00000000" w:rsidDel="00000000" w:rsidP="00000000" w:rsidRDefault="00000000" w:rsidRPr="00000000" w14:paraId="00000007">
      <w:pPr>
        <w:spacing w:after="0" w:before="0" w:line="600" w:lineRule="auto"/>
        <w:jc w:val="center"/>
        <w:rPr>
          <w:rFonts w:ascii="Tahoma" w:cs="Tahoma" w:eastAsia="Tahoma" w:hAnsi="Tahoma"/>
          <w:b w:val="1"/>
          <w:color w:val="7030a0"/>
          <w:sz w:val="32"/>
          <w:szCs w:val="32"/>
        </w:rPr>
      </w:pPr>
      <w:r w:rsidDel="00000000" w:rsidR="00000000" w:rsidRPr="00000000">
        <w:rPr>
          <w:rFonts w:ascii="Tahoma" w:cs="Tahoma" w:eastAsia="Tahoma" w:hAnsi="Tahoma"/>
          <w:b w:val="1"/>
          <w:color w:val="7030a0"/>
          <w:sz w:val="32"/>
          <w:szCs w:val="32"/>
          <w:rtl w:val="0"/>
        </w:rPr>
        <w:t xml:space="preserve">Returnable Bid Schedules</w:t>
      </w:r>
    </w:p>
    <w:p w:rsidR="00000000" w:rsidDel="00000000" w:rsidP="00000000" w:rsidRDefault="00000000" w:rsidRPr="00000000" w14:paraId="00000008">
      <w:pPr>
        <w:spacing w:after="0" w:before="0" w:line="24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Rehabilitation of OSS Registration Model, Staff &amp; Guest Toilets and Construction of Guard Post in Bokolmanyo Refugee Camp, Melkadida Refugee Camp, Kobe Refugee Camp, Hilaweyn Refugee Camp and Buramino Refugee Camp: Somali Region, Ethiopia</w:t>
      </w:r>
    </w:p>
    <w:p w:rsidR="00000000" w:rsidDel="00000000" w:rsidP="00000000" w:rsidRDefault="00000000" w:rsidRPr="00000000" w14:paraId="00000009">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A">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B">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C">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D">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E">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F">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0">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Contract Type: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70c0"/>
          <w:rtl w:val="0"/>
        </w:rPr>
        <w:t xml:space="preserve">Short Form Construction Contract</w:t>
      </w:r>
      <w:r w:rsidDel="00000000" w:rsidR="00000000" w:rsidRPr="00000000">
        <w:rPr>
          <w:rtl w:val="0"/>
        </w:rPr>
      </w:r>
    </w:p>
    <w:p w:rsidR="00000000" w:rsidDel="00000000" w:rsidP="00000000" w:rsidRDefault="00000000" w:rsidRPr="00000000" w14:paraId="00000011">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Contract No.: </w:t>
      </w:r>
      <w:r w:rsidDel="00000000" w:rsidR="00000000" w:rsidRPr="00000000">
        <w:rPr>
          <w:rFonts w:ascii="Tahoma" w:cs="Tahoma" w:eastAsia="Tahoma" w:hAnsi="Tahoma"/>
          <w:b w:val="1"/>
          <w:color w:val="0070c0"/>
          <w:rtl w:val="0"/>
        </w:rPr>
        <w:t xml:space="preserve">TBA</w:t>
      </w:r>
      <w:r w:rsidDel="00000000" w:rsidR="00000000" w:rsidRPr="00000000">
        <w:rPr>
          <w:rtl w:val="0"/>
        </w:rPr>
      </w:r>
    </w:p>
    <w:p w:rsidR="00000000" w:rsidDel="00000000" w:rsidP="00000000" w:rsidRDefault="00000000" w:rsidRPr="00000000" w14:paraId="00000012">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Submission Deadline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70c0"/>
          <w:rtl w:val="0"/>
        </w:rPr>
        <w:t xml:space="preserve">as indicated on eSourcing Procurement Portal</w:t>
      </w:r>
      <w:r w:rsidDel="00000000" w:rsidR="00000000" w:rsidRPr="00000000">
        <w:rPr>
          <w:rtl w:val="0"/>
        </w:rPr>
      </w:r>
    </w:p>
    <w:p w:rsidR="00000000" w:rsidDel="00000000" w:rsidP="00000000" w:rsidRDefault="00000000" w:rsidRPr="00000000" w14:paraId="00000013">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ITB Case No.: </w:t>
      </w:r>
      <w:r w:rsidDel="00000000" w:rsidR="00000000" w:rsidRPr="00000000">
        <w:rPr>
          <w:rFonts w:ascii="Tahoma" w:cs="Tahoma" w:eastAsia="Tahoma" w:hAnsi="Tahoma"/>
          <w:b w:val="1"/>
          <w:color w:val="0070c0"/>
          <w:rtl w:val="0"/>
        </w:rPr>
        <w:t xml:space="preserve">ITB/2021/25106</w:t>
      </w:r>
      <w:r w:rsidDel="00000000" w:rsidR="00000000" w:rsidRPr="00000000">
        <w:rPr>
          <w:rtl w:val="0"/>
        </w:rPr>
      </w:r>
    </w:p>
    <w:p w:rsidR="00000000" w:rsidDel="00000000" w:rsidP="00000000" w:rsidRDefault="00000000" w:rsidRPr="00000000" w14:paraId="00000014">
      <w:pPr>
        <w:spacing w:after="0" w:before="0" w:line="360" w:lineRule="auto"/>
        <w:jc w:val="right"/>
        <w:rPr>
          <w:rFonts w:ascii="Tahoma" w:cs="Tahoma" w:eastAsia="Tahoma" w:hAnsi="Tahoma"/>
          <w:b w:val="1"/>
          <w:smallCaps w:val="1"/>
        </w:rPr>
      </w:pPr>
      <w:r w:rsidDel="00000000" w:rsidR="00000000" w:rsidRPr="00000000">
        <w:rPr>
          <w:rFonts w:ascii="Tahoma" w:cs="Tahoma" w:eastAsia="Tahoma" w:hAnsi="Tahoma"/>
          <w:b w:val="1"/>
          <w:sz w:val="24"/>
          <w:szCs w:val="24"/>
          <w:rtl w:val="0"/>
        </w:rPr>
        <w:t xml:space="preserve">Addis Ababa, Ethiopia</w:t>
      </w:r>
      <w:r w:rsidDel="00000000" w:rsidR="00000000" w:rsidRPr="00000000">
        <w:rPr>
          <w:rtl w:val="0"/>
        </w:rPr>
      </w:r>
    </w:p>
    <w:p w:rsidR="00000000" w:rsidDel="00000000" w:rsidP="00000000" w:rsidRDefault="00000000" w:rsidRPr="00000000" w14:paraId="00000015">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016">
      <w:pPr>
        <w:spacing w:after="0" w:before="0" w:lineRule="auto"/>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17">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21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cyan"/>
          <w:u w:val="single"/>
          <w:vertAlign w:val="baseline"/>
          <w:rtl w:val="0"/>
        </w:rPr>
        <w:t xml:space="preserve">[Note to Bidders</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Instructions to complete each Returnable Bid Schedule are highlighted in </w:t>
      </w:r>
      <w:r w:rsidDel="00000000" w:rsidR="00000000" w:rsidRPr="00000000">
        <w:rPr>
          <w:rFonts w:ascii="Arial" w:cs="Arial" w:eastAsia="Arial" w:hAnsi="Arial"/>
          <w:b w:val="1"/>
          <w:i w:val="0"/>
          <w:smallCaps w:val="0"/>
          <w:strike w:val="0"/>
          <w:color w:val="0000ff"/>
          <w:sz w:val="24"/>
          <w:szCs w:val="24"/>
          <w:highlight w:val="cyan"/>
          <w:u w:val="none"/>
          <w:vertAlign w:val="baseline"/>
          <w:rtl w:val="0"/>
        </w:rPr>
        <w:t xml:space="preserve">BLUE</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 in each schedule. Please complete the Returnable Bid Schedules as instructed and return them as part of your bid by uploading them against their specific Document Checklist in the UNOPS eSourcing system</w:t>
      </w:r>
      <w:r w:rsidDel="00000000" w:rsidR="00000000" w:rsidRPr="00000000">
        <w:rPr>
          <w:rFonts w:ascii="Arial" w:cs="Arial" w:eastAsia="Arial" w:hAnsi="Arial"/>
          <w:b w:val="0"/>
          <w:i w:val="0"/>
          <w:smallCaps w:val="0"/>
          <w:strike w:val="0"/>
          <w:color w:val="000000"/>
          <w:sz w:val="24"/>
          <w:szCs w:val="24"/>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Operational Hub (ETOH), Ethiopia Office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spacing w:after="0" w:before="0" w:lineRule="auto"/>
        <w:ind w:left="900" w:hanging="900"/>
        <w:jc w:val="both"/>
        <w:rPr>
          <w:b w:val="1"/>
          <w:i w:val="0"/>
          <w:color w:val="000000"/>
        </w:rPr>
      </w:pPr>
      <w:r w:rsidDel="00000000" w:rsidR="00000000" w:rsidRPr="00000000">
        <w:rPr>
          <w:b w:val="1"/>
          <w:color w:val="000000"/>
          <w:rtl w:val="0"/>
        </w:rPr>
        <w:t xml:space="preserve">Subject:Invitation to Bid for the </w:t>
      </w:r>
      <w:r w:rsidDel="00000000" w:rsidR="00000000" w:rsidRPr="00000000">
        <w:rPr>
          <w:b w:val="1"/>
          <w:rtl w:val="0"/>
        </w:rPr>
        <w:t xml:space="preserve">Rehabilitation of OSS Registration Model, Staff &amp; Guest Toilets and Construction of Guard Post in Bokolmanyo Refugee Camp, Melkadida Refugee Camp, Kobe Refugee Camp, Hilaweyn Refugee Camp and Buramino Refugee Camp: Somali Region, Ethiopia(RE-BID). </w:t>
      </w:r>
      <w:r w:rsidDel="00000000" w:rsidR="00000000" w:rsidRPr="00000000">
        <w:rPr>
          <w:b w:val="1"/>
          <w:i w:val="0"/>
          <w:color w:val="000000"/>
          <w:rtl w:val="0"/>
        </w:rPr>
        <w:t xml:space="preserve">Case No. ITB/202</w:t>
      </w:r>
      <w:r w:rsidDel="00000000" w:rsidR="00000000" w:rsidRPr="00000000">
        <w:rPr>
          <w:b w:val="1"/>
          <w:rtl w:val="0"/>
        </w:rPr>
        <w:t xml:space="preserve">1</w:t>
      </w:r>
      <w:r w:rsidDel="00000000" w:rsidR="00000000" w:rsidRPr="00000000">
        <w:rPr>
          <w:b w:val="1"/>
          <w:i w:val="0"/>
          <w:color w:val="000000"/>
          <w:rtl w:val="0"/>
        </w:rPr>
        <w:t xml:space="preserve">/</w:t>
      </w:r>
      <w:r w:rsidDel="00000000" w:rsidR="00000000" w:rsidRPr="00000000">
        <w:rPr>
          <w:b w:val="1"/>
          <w:rtl w:val="0"/>
        </w:rPr>
        <w:t xml:space="preserve">25106</w:t>
      </w:r>
      <w:r w:rsidDel="00000000" w:rsidR="00000000" w:rsidRPr="00000000">
        <w:rPr>
          <w:b w:val="1"/>
          <w:i w:val="0"/>
          <w:color w:val="000000"/>
          <w:rtl w:val="0"/>
        </w:rPr>
        <w:t xml:space="preserve">, dated [</w:t>
      </w:r>
      <w:r w:rsidDel="00000000" w:rsidR="00000000" w:rsidRPr="00000000">
        <w:rPr>
          <w:b w:val="1"/>
          <w:i w:val="0"/>
          <w:color w:val="000000"/>
          <w:highlight w:val="cyan"/>
          <w:rtl w:val="0"/>
        </w:rPr>
        <w:t xml:space="preserve">Insert Date</w:t>
      </w:r>
      <w:r w:rsidDel="00000000" w:rsidR="00000000" w:rsidRPr="00000000">
        <w:rPr>
          <w:b w:val="1"/>
          <w:i w:val="0"/>
          <w:color w:val="000000"/>
          <w:rtl w:val="0"/>
        </w:rPr>
        <w:t xml:space="preserve">]</w:t>
      </w:r>
    </w:p>
    <w:p w:rsidR="00000000" w:rsidDel="00000000" w:rsidP="00000000" w:rsidRDefault="00000000" w:rsidRPr="00000000" w14:paraId="00000029">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 bid for the construction of the above-referenced works in response to the above-referenced ITB.   </w:t>
      </w:r>
    </w:p>
    <w:p w:rsidR="00000000" w:rsidDel="00000000" w:rsidP="00000000" w:rsidRDefault="00000000" w:rsidRPr="00000000" w14:paraId="0000002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III of the ITB.</w:t>
      </w:r>
    </w:p>
    <w:p w:rsidR="00000000" w:rsidDel="00000000" w:rsidP="00000000" w:rsidRDefault="00000000" w:rsidRPr="00000000" w14:paraId="0000002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Proposed Contract Price in numbers and letters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remain valid for UNOPS’ acceptance until 90 days from the Deadline for Bid Submission.</w:t>
      </w:r>
    </w:p>
    <w:p w:rsidR="00000000" w:rsidDel="00000000" w:rsidP="00000000" w:rsidRDefault="00000000" w:rsidRPr="00000000" w14:paraId="0000002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w:t>
      </w:r>
    </w:p>
    <w:p w:rsidR="00000000" w:rsidDel="00000000" w:rsidP="00000000" w:rsidRDefault="00000000" w:rsidRPr="00000000" w14:paraId="0000002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Section I of the ITB, UNOPS is not bound to accept the lowest bid or any other bid it may receive in response to the above-referenced ITB;</w:t>
      </w:r>
      <w:r w:rsidDel="00000000" w:rsidR="00000000" w:rsidRPr="00000000">
        <w:rPr>
          <w:rtl w:val="0"/>
        </w:rPr>
      </w:r>
    </w:p>
    <w:p w:rsidR="00000000" w:rsidDel="00000000" w:rsidP="00000000" w:rsidRDefault="00000000" w:rsidRPr="00000000" w14:paraId="0000003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liability of UNOPS and no binding contract exists until the Contract is executed by both parties; </w:t>
      </w:r>
      <w:r w:rsidDel="00000000" w:rsidR="00000000" w:rsidRPr="00000000">
        <w:rPr>
          <w:rtl w:val="0"/>
        </w:rPr>
      </w:r>
    </w:p>
    <w:p w:rsidR="00000000" w:rsidDel="00000000" w:rsidP="00000000" w:rsidRDefault="00000000" w:rsidRPr="00000000" w14:paraId="0000003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constituting the bidder is bound jointly and severally by this bid; and</w:t>
      </w:r>
      <w:r w:rsidDel="00000000" w:rsidR="00000000" w:rsidRPr="00000000">
        <w:rPr>
          <w:rtl w:val="0"/>
        </w:rPr>
      </w:r>
    </w:p>
    <w:p w:rsidR="00000000" w:rsidDel="00000000" w:rsidP="00000000" w:rsidRDefault="00000000" w:rsidRPr="00000000" w14:paraId="000000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34">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35">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036">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7">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038">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9">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A">
      <w:pPr>
        <w:keepNext w:val="1"/>
        <w:spacing w:after="0" w:before="0" w:lineRule="auto"/>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03B">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C">
      <w:pPr>
        <w:keepNext w:val="1"/>
        <w:spacing w:after="0" w:before="0" w:line="276" w:lineRule="auto"/>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03D">
      <w:pPr>
        <w:tabs>
          <w:tab w:val="left" w:pos="990"/>
        </w:tabs>
        <w:spacing w:after="0" w:before="0" w:line="276" w:lineRule="auto"/>
        <w:rPr>
          <w:b w:val="1"/>
          <w:smallCaps w:val="1"/>
          <w:color w:val="00000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2 </w:t>
      </w:r>
    </w:p>
    <w:p w:rsidR="00000000" w:rsidDel="00000000" w:rsidP="00000000" w:rsidRDefault="00000000" w:rsidRPr="00000000" w14:paraId="0000003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 SECURITY</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5625"/>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BID</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NOT USED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3</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50">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051">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2">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053">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054">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055">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6">
            <w:pPr>
              <w:spacing w:after="120" w:before="0" w:lineRule="auto"/>
              <w:rPr>
                <w:b w:val="1"/>
              </w:rPr>
            </w:pPr>
            <w:r w:rsidDel="00000000" w:rsidR="00000000" w:rsidRPr="00000000">
              <w:rPr>
                <w:rtl w:val="0"/>
              </w:rPr>
            </w:r>
          </w:p>
          <w:p w:rsidR="00000000" w:rsidDel="00000000" w:rsidP="00000000" w:rsidRDefault="00000000" w:rsidRPr="00000000" w14:paraId="00000057">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058">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059">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05A">
      <w:pPr>
        <w:spacing w:after="60" w:before="0" w:line="276" w:lineRule="auto"/>
        <w:rPr/>
      </w:pPr>
      <w:r w:rsidDel="00000000" w:rsidR="00000000" w:rsidRPr="00000000">
        <w:rPr>
          <w:rtl w:val="0"/>
        </w:rPr>
      </w:r>
    </w:p>
    <w:p w:rsidR="00000000" w:rsidDel="00000000" w:rsidP="00000000" w:rsidRDefault="00000000" w:rsidRPr="00000000" w14:paraId="0000005B">
      <w:pPr>
        <w:spacing w:after="0" w:before="0" w:line="276" w:lineRule="auto"/>
        <w:rPr>
          <w:b w:val="1"/>
          <w:sz w:val="20"/>
          <w:szCs w:val="20"/>
        </w:rPr>
      </w:pPr>
      <w:r w:rsidDel="00000000" w:rsidR="00000000" w:rsidRPr="00000000">
        <w:rPr>
          <w:b w:val="1"/>
          <w:sz w:val="20"/>
          <w:szCs w:val="20"/>
          <w:rtl w:val="0"/>
        </w:rPr>
        <w:t xml:space="preserve">Note:</w:t>
      </w:r>
    </w:p>
    <w:p w:rsidR="00000000" w:rsidDel="00000000" w:rsidP="00000000" w:rsidRDefault="00000000" w:rsidRPr="00000000" w14:paraId="0000005C">
      <w:pPr>
        <w:spacing w:after="0" w:before="0" w:line="276" w:lineRule="auto"/>
        <w:jc w:val="both"/>
        <w:rPr>
          <w:b w:val="1"/>
          <w:i w:val="1"/>
          <w:color w:val="000000"/>
          <w:sz w:val="20"/>
          <w:szCs w:val="20"/>
          <w:highlight w:val="cyan"/>
        </w:rPr>
      </w:pPr>
      <w:r w:rsidDel="00000000" w:rsidR="00000000" w:rsidRPr="00000000">
        <w:rPr>
          <w:b w:val="1"/>
          <w:i w:val="1"/>
          <w:color w:val="000000"/>
          <w:sz w:val="20"/>
          <w:szCs w:val="20"/>
          <w:highlight w:val="cyan"/>
          <w:rtl w:val="0"/>
        </w:rPr>
        <w:t xml:space="preserve">Bidders/Contractors shall provide a brief statement (not more than 15 pages) showing their approach to demonstrate compliance with UNOPS requirements. The presentation format shall have the following contents: </w:t>
      </w:r>
    </w:p>
    <w:p w:rsidR="00000000" w:rsidDel="00000000" w:rsidP="00000000" w:rsidRDefault="00000000" w:rsidRPr="00000000" w14:paraId="0000005D">
      <w:pPr>
        <w:widowControl w:val="0"/>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5E">
      <w:pPr>
        <w:spacing w:after="0" w:before="0" w:line="276" w:lineRule="auto"/>
        <w:rPr>
          <w:b w:val="1"/>
          <w:sz w:val="20"/>
          <w:szCs w:val="20"/>
        </w:rPr>
      </w:pPr>
      <w:r w:rsidDel="00000000" w:rsidR="00000000" w:rsidRPr="00000000">
        <w:rPr>
          <w:b w:val="1"/>
          <w:sz w:val="20"/>
          <w:szCs w:val="20"/>
          <w:rtl w:val="0"/>
        </w:rPr>
        <w:t xml:space="preserve">QUALIFICATION OF BIDDER/CONTRACTOR  </w:t>
      </w:r>
    </w:p>
    <w:p w:rsidR="00000000" w:rsidDel="00000000" w:rsidP="00000000" w:rsidRDefault="00000000" w:rsidRPr="00000000" w14:paraId="0000005F">
      <w:pPr>
        <w:spacing w:after="0" w:before="0" w:line="276" w:lineRule="auto"/>
        <w:jc w:val="both"/>
        <w:rPr>
          <w:b w:val="1"/>
          <w:sz w:val="20"/>
          <w:szCs w:val="20"/>
          <w:u w:val="single"/>
        </w:rPr>
      </w:pPr>
      <w:r w:rsidDel="00000000" w:rsidR="00000000" w:rsidRPr="00000000">
        <w:rPr>
          <w:b w:val="1"/>
          <w:sz w:val="20"/>
          <w:szCs w:val="20"/>
          <w:u w:val="single"/>
          <w:rtl w:val="0"/>
        </w:rPr>
        <w:t xml:space="preserve">Brief Description of Bidder as an Entity: </w:t>
      </w:r>
    </w:p>
    <w:p w:rsidR="00000000" w:rsidDel="00000000" w:rsidP="00000000" w:rsidRDefault="00000000" w:rsidRPr="00000000" w14:paraId="00000060">
      <w:pPr>
        <w:spacing w:after="0" w:before="0" w:line="276" w:lineRule="auto"/>
        <w:jc w:val="both"/>
        <w:rPr>
          <w:sz w:val="20"/>
          <w:szCs w:val="20"/>
        </w:rPr>
      </w:pPr>
      <w:r w:rsidDel="00000000" w:rsidR="00000000" w:rsidRPr="00000000">
        <w:rPr>
          <w:sz w:val="20"/>
          <w:szCs w:val="20"/>
          <w:rtl w:val="0"/>
        </w:rPr>
        <w:t xml:space="preserve">Provide a brief description of the Bidder/Contractor submitting the bid, its legal mandates/authorized business activities, the year and country of incorporation, types of activities undertaken, and approximate annual budget, reference to reputation . . . </w:t>
      </w:r>
    </w:p>
    <w:p w:rsidR="00000000" w:rsidDel="00000000" w:rsidP="00000000" w:rsidRDefault="00000000" w:rsidRPr="00000000" w14:paraId="00000061">
      <w:pPr>
        <w:spacing w:after="0" w:before="0" w:line="276" w:lineRule="auto"/>
        <w:rPr>
          <w:rFonts w:ascii="Tahoma" w:cs="Tahoma" w:eastAsia="Tahoma" w:hAnsi="Tahoma"/>
          <w:color w:val="000000"/>
          <w:sz w:val="20"/>
          <w:szCs w:val="20"/>
        </w:rPr>
      </w:pPr>
      <w:r w:rsidDel="00000000" w:rsidR="00000000" w:rsidRPr="00000000">
        <w:rPr>
          <w:b w:val="1"/>
          <w:i w:val="1"/>
          <w:color w:val="000000"/>
          <w:sz w:val="20"/>
          <w:szCs w:val="20"/>
          <w:highlight w:val="cyan"/>
          <w:rtl w:val="0"/>
        </w:rPr>
        <w:t xml:space="preserve">[insert bidder’s details here]</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62">
      <w:pPr>
        <w:spacing w:after="0" w:before="0" w:line="276" w:lineRule="auto"/>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63">
      <w:pPr>
        <w:spacing w:after="0" w:before="0" w:line="276" w:lineRule="auto"/>
        <w:rPr>
          <w:b w:val="1"/>
          <w:color w:val="000000"/>
          <w:sz w:val="20"/>
          <w:szCs w:val="20"/>
        </w:rPr>
      </w:pPr>
      <w:r w:rsidDel="00000000" w:rsidR="00000000" w:rsidRPr="00000000">
        <w:rPr>
          <w:rFonts w:ascii="Tahoma" w:cs="Tahoma" w:eastAsia="Tahoma" w:hAnsi="Tahoma"/>
          <w:color w:val="000000"/>
          <w:sz w:val="20"/>
          <w:szCs w:val="20"/>
          <w:rtl w:val="0"/>
        </w:rPr>
        <w:t xml:space="preserve">   </w:t>
      </w:r>
      <w:r w:rsidDel="00000000" w:rsidR="00000000" w:rsidRPr="00000000">
        <w:rPr>
          <w:b w:val="1"/>
          <w:color w:val="000000"/>
          <w:sz w:val="20"/>
          <w:szCs w:val="20"/>
          <w:rtl w:val="0"/>
        </w:rPr>
        <w:t xml:space="preserve">Bidder Information Summary Form  </w:t>
      </w:r>
    </w:p>
    <w:tbl>
      <w:tblPr>
        <w:tblStyle w:val="Table2"/>
        <w:tblW w:w="902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829"/>
        <w:gridCol w:w="4562"/>
        <w:tblGridChange w:id="0">
          <w:tblGrid>
            <w:gridCol w:w="630"/>
            <w:gridCol w:w="3829"/>
            <w:gridCol w:w="4562"/>
          </w:tblGrid>
        </w:tblGridChange>
      </w:tblGrid>
      <w:tr>
        <w:trPr>
          <w:cantSplit w:val="0"/>
          <w:tblHeader w:val="0"/>
        </w:trPr>
        <w:tc>
          <w:tcPr>
            <w:shd w:fill="d9d9d9" w:val="clear"/>
          </w:tcPr>
          <w:p w:rsidR="00000000" w:rsidDel="00000000" w:rsidP="00000000" w:rsidRDefault="00000000" w:rsidRPr="00000000" w14:paraId="00000064">
            <w:pPr>
              <w:spacing w:line="276" w:lineRule="auto"/>
              <w:jc w:val="center"/>
              <w:rPr>
                <w:b w:val="1"/>
                <w:color w:val="000000"/>
                <w:sz w:val="20"/>
                <w:szCs w:val="20"/>
              </w:rPr>
            </w:pPr>
            <w:r w:rsidDel="00000000" w:rsidR="00000000" w:rsidRPr="00000000">
              <w:rPr>
                <w:b w:val="1"/>
                <w:color w:val="000000"/>
                <w:sz w:val="20"/>
                <w:szCs w:val="20"/>
                <w:rtl w:val="0"/>
              </w:rPr>
              <w:t xml:space="preserve">No.</w:t>
            </w:r>
          </w:p>
        </w:tc>
        <w:tc>
          <w:tcPr>
            <w:shd w:fill="d9d9d9" w:val="clear"/>
          </w:tcPr>
          <w:p w:rsidR="00000000" w:rsidDel="00000000" w:rsidP="00000000" w:rsidRDefault="00000000" w:rsidRPr="00000000" w14:paraId="00000065">
            <w:pPr>
              <w:spacing w:line="276" w:lineRule="auto"/>
              <w:jc w:val="center"/>
              <w:rPr>
                <w:b w:val="1"/>
                <w:color w:val="000000"/>
                <w:sz w:val="20"/>
                <w:szCs w:val="20"/>
              </w:rPr>
            </w:pPr>
            <w:r w:rsidDel="00000000" w:rsidR="00000000" w:rsidRPr="00000000">
              <w:rPr>
                <w:b w:val="1"/>
                <w:color w:val="000000"/>
                <w:sz w:val="20"/>
                <w:szCs w:val="20"/>
                <w:rtl w:val="0"/>
              </w:rPr>
              <w:t xml:space="preserve">Description</w:t>
            </w:r>
          </w:p>
        </w:tc>
        <w:tc>
          <w:tcPr>
            <w:shd w:fill="d9d9d9" w:val="clear"/>
          </w:tcPr>
          <w:p w:rsidR="00000000" w:rsidDel="00000000" w:rsidP="00000000" w:rsidRDefault="00000000" w:rsidRPr="00000000" w14:paraId="00000066">
            <w:pPr>
              <w:spacing w:line="276" w:lineRule="auto"/>
              <w:jc w:val="center"/>
              <w:rPr>
                <w:b w:val="1"/>
                <w:color w:val="000000"/>
                <w:sz w:val="20"/>
                <w:szCs w:val="20"/>
              </w:rPr>
            </w:pPr>
            <w:r w:rsidDel="00000000" w:rsidR="00000000" w:rsidRPr="00000000">
              <w:rPr>
                <w:b w:val="1"/>
                <w:color w:val="000000"/>
                <w:sz w:val="20"/>
                <w:szCs w:val="20"/>
                <w:rtl w:val="0"/>
              </w:rPr>
              <w:t xml:space="preserve">Detail</w:t>
            </w:r>
          </w:p>
        </w:tc>
      </w:tr>
      <w:tr>
        <w:trPr>
          <w:cantSplit w:val="0"/>
          <w:tblHeader w:val="0"/>
        </w:trPr>
        <w:tc>
          <w:tcPr>
            <w:shd w:fill="auto" w:val="clear"/>
          </w:tcPr>
          <w:p w:rsidR="00000000" w:rsidDel="00000000" w:rsidP="00000000" w:rsidRDefault="00000000" w:rsidRPr="00000000" w14:paraId="00000067">
            <w:pPr>
              <w:spacing w:line="276" w:lineRule="auto"/>
              <w:jc w:val="center"/>
              <w:rPr>
                <w:b w:val="1"/>
                <w:color w:val="000000"/>
                <w:sz w:val="20"/>
                <w:szCs w:val="20"/>
              </w:rPr>
            </w:pPr>
            <w:r w:rsidDel="00000000" w:rsidR="00000000" w:rsidRPr="00000000">
              <w:rPr>
                <w:b w:val="1"/>
                <w:color w:val="000000"/>
                <w:sz w:val="20"/>
                <w:szCs w:val="20"/>
                <w:rtl w:val="0"/>
              </w:rPr>
              <w:t xml:space="preserve">1</w:t>
            </w:r>
          </w:p>
        </w:tc>
        <w:tc>
          <w:tcPr>
            <w:shd w:fill="auto" w:val="clear"/>
          </w:tcPr>
          <w:p w:rsidR="00000000" w:rsidDel="00000000" w:rsidP="00000000" w:rsidRDefault="00000000" w:rsidRPr="00000000" w14:paraId="00000068">
            <w:pPr>
              <w:spacing w:line="276" w:lineRule="auto"/>
              <w:rPr>
                <w:b w:val="1"/>
                <w:color w:val="000000"/>
                <w:sz w:val="20"/>
                <w:szCs w:val="20"/>
              </w:rPr>
            </w:pPr>
            <w:r w:rsidDel="00000000" w:rsidR="00000000" w:rsidRPr="00000000">
              <w:rPr>
                <w:b w:val="1"/>
                <w:sz w:val="20"/>
                <w:szCs w:val="20"/>
                <w:rtl w:val="0"/>
              </w:rPr>
              <w:t xml:space="preserve">Bidder’s Legal Name  </w:t>
            </w:r>
            <w:r w:rsidDel="00000000" w:rsidR="00000000" w:rsidRPr="00000000">
              <w:rPr>
                <w:rtl w:val="0"/>
              </w:rPr>
            </w:r>
          </w:p>
        </w:tc>
        <w:tc>
          <w:tcPr>
            <w:shd w:fill="auto" w:val="clear"/>
          </w:tcPr>
          <w:p w:rsidR="00000000" w:rsidDel="00000000" w:rsidP="00000000" w:rsidRDefault="00000000" w:rsidRPr="00000000" w14:paraId="00000069">
            <w:pPr>
              <w:spacing w:line="276" w:lineRule="auto"/>
              <w:rPr>
                <w:color w:val="000000"/>
                <w:sz w:val="20"/>
                <w:szCs w:val="20"/>
              </w:rPr>
            </w:pPr>
            <w:r w:rsidDel="00000000" w:rsidR="00000000" w:rsidRPr="00000000">
              <w:rPr>
                <w:color w:val="0000ff"/>
                <w:sz w:val="20"/>
                <w:szCs w:val="20"/>
                <w:rtl w:val="0"/>
              </w:rPr>
              <w:t xml:space="preserve">[insert Bidder’s legal name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A">
            <w:pPr>
              <w:spacing w:line="276" w:lineRule="auto"/>
              <w:jc w:val="center"/>
              <w:rPr>
                <w:b w:val="1"/>
                <w:color w:val="000000"/>
                <w:sz w:val="20"/>
                <w:szCs w:val="20"/>
              </w:rPr>
            </w:pPr>
            <w:r w:rsidDel="00000000" w:rsidR="00000000" w:rsidRPr="00000000">
              <w:rPr>
                <w:b w:val="1"/>
                <w:color w:val="000000"/>
                <w:sz w:val="20"/>
                <w:szCs w:val="20"/>
                <w:rtl w:val="0"/>
              </w:rPr>
              <w:t xml:space="preserve">2</w:t>
            </w:r>
          </w:p>
        </w:tc>
        <w:tc>
          <w:tcPr>
            <w:shd w:fill="auto" w:val="clear"/>
          </w:tcPr>
          <w:p w:rsidR="00000000" w:rsidDel="00000000" w:rsidP="00000000" w:rsidRDefault="00000000" w:rsidRPr="00000000" w14:paraId="0000006B">
            <w:pPr>
              <w:spacing w:line="276" w:lineRule="auto"/>
              <w:rPr>
                <w:b w:val="1"/>
                <w:color w:val="000000"/>
                <w:sz w:val="20"/>
                <w:szCs w:val="20"/>
              </w:rPr>
            </w:pPr>
            <w:r w:rsidDel="00000000" w:rsidR="00000000" w:rsidRPr="00000000">
              <w:rPr>
                <w:b w:val="1"/>
                <w:sz w:val="20"/>
                <w:szCs w:val="20"/>
                <w:rtl w:val="0"/>
              </w:rPr>
              <w:t xml:space="preserve">Type of Business Formation:</w:t>
            </w:r>
            <w:r w:rsidDel="00000000" w:rsidR="00000000" w:rsidRPr="00000000">
              <w:rPr>
                <w:rtl w:val="0"/>
              </w:rPr>
            </w:r>
          </w:p>
        </w:tc>
        <w:tc>
          <w:tcPr>
            <w:shd w:fill="auto" w:val="clear"/>
          </w:tcPr>
          <w:p w:rsidR="00000000" w:rsidDel="00000000" w:rsidP="00000000" w:rsidRDefault="00000000" w:rsidRPr="00000000" w14:paraId="0000006C">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Sole Proprietorship </w:t>
            </w:r>
          </w:p>
          <w:p w:rsidR="00000000" w:rsidDel="00000000" w:rsidP="00000000" w:rsidRDefault="00000000" w:rsidRPr="00000000" w14:paraId="0000006D">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Partnership   </w:t>
            </w:r>
          </w:p>
          <w:p w:rsidR="00000000" w:rsidDel="00000000" w:rsidP="00000000" w:rsidRDefault="00000000" w:rsidRPr="00000000" w14:paraId="0000006E">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Limited Liability Company (Plc)  </w:t>
            </w:r>
          </w:p>
          <w:p w:rsidR="00000000" w:rsidDel="00000000" w:rsidP="00000000" w:rsidRDefault="00000000" w:rsidRPr="00000000" w14:paraId="0000006F">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Share Company (Corporations) </w:t>
            </w:r>
          </w:p>
          <w:p w:rsidR="00000000" w:rsidDel="00000000" w:rsidP="00000000" w:rsidRDefault="00000000" w:rsidRPr="00000000" w14:paraId="00000070">
            <w:pPr>
              <w:spacing w:line="276" w:lineRule="auto"/>
              <w:rPr>
                <w:color w:val="000000"/>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Government Owned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1">
            <w:pPr>
              <w:spacing w:line="276" w:lineRule="auto"/>
              <w:jc w:val="center"/>
              <w:rPr>
                <w:b w:val="1"/>
                <w:color w:val="000000"/>
                <w:sz w:val="20"/>
                <w:szCs w:val="20"/>
              </w:rPr>
            </w:pPr>
            <w:r w:rsidDel="00000000" w:rsidR="00000000" w:rsidRPr="00000000">
              <w:rPr>
                <w:b w:val="1"/>
                <w:color w:val="000000"/>
                <w:sz w:val="20"/>
                <w:szCs w:val="20"/>
                <w:rtl w:val="0"/>
              </w:rPr>
              <w:t xml:space="preserve">3</w:t>
            </w:r>
          </w:p>
        </w:tc>
        <w:tc>
          <w:tcPr>
            <w:shd w:fill="auto" w:val="clear"/>
          </w:tcPr>
          <w:p w:rsidR="00000000" w:rsidDel="00000000" w:rsidP="00000000" w:rsidRDefault="00000000" w:rsidRPr="00000000" w14:paraId="00000072">
            <w:pPr>
              <w:spacing w:line="276" w:lineRule="auto"/>
              <w:rPr>
                <w:b w:val="1"/>
                <w:color w:val="000000"/>
                <w:sz w:val="20"/>
                <w:szCs w:val="20"/>
              </w:rPr>
            </w:pPr>
            <w:r w:rsidDel="00000000" w:rsidR="00000000" w:rsidRPr="00000000">
              <w:rPr>
                <w:b w:val="1"/>
                <w:sz w:val="20"/>
                <w:szCs w:val="20"/>
                <w:rtl w:val="0"/>
              </w:rPr>
              <w:t xml:space="preserve">Country of Registration:</w:t>
            </w:r>
            <w:r w:rsidDel="00000000" w:rsidR="00000000" w:rsidRPr="00000000">
              <w:rPr>
                <w:rtl w:val="0"/>
              </w:rPr>
            </w:r>
          </w:p>
        </w:tc>
        <w:tc>
          <w:tcPr>
            <w:shd w:fill="auto" w:val="clear"/>
          </w:tcPr>
          <w:p w:rsidR="00000000" w:rsidDel="00000000" w:rsidP="00000000" w:rsidRDefault="00000000" w:rsidRPr="00000000" w14:paraId="00000073">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4">
            <w:pPr>
              <w:spacing w:line="276" w:lineRule="auto"/>
              <w:jc w:val="center"/>
              <w:rPr>
                <w:b w:val="1"/>
                <w:color w:val="000000"/>
                <w:sz w:val="20"/>
                <w:szCs w:val="20"/>
              </w:rPr>
            </w:pPr>
            <w:r w:rsidDel="00000000" w:rsidR="00000000" w:rsidRPr="00000000">
              <w:rPr>
                <w:b w:val="1"/>
                <w:color w:val="000000"/>
                <w:sz w:val="20"/>
                <w:szCs w:val="20"/>
                <w:rtl w:val="0"/>
              </w:rPr>
              <w:t xml:space="preserve">4</w:t>
            </w:r>
          </w:p>
        </w:tc>
        <w:tc>
          <w:tcPr>
            <w:shd w:fill="auto" w:val="clear"/>
          </w:tcPr>
          <w:p w:rsidR="00000000" w:rsidDel="00000000" w:rsidP="00000000" w:rsidRDefault="00000000" w:rsidRPr="00000000" w14:paraId="00000075">
            <w:pPr>
              <w:spacing w:line="276" w:lineRule="auto"/>
              <w:rPr>
                <w:b w:val="1"/>
                <w:sz w:val="20"/>
                <w:szCs w:val="20"/>
              </w:rPr>
            </w:pPr>
            <w:r w:rsidDel="00000000" w:rsidR="00000000" w:rsidRPr="00000000">
              <w:rPr>
                <w:b w:val="1"/>
                <w:sz w:val="20"/>
                <w:szCs w:val="20"/>
                <w:rtl w:val="0"/>
              </w:rPr>
              <w:t xml:space="preserve">Business Registration ID:</w:t>
            </w:r>
          </w:p>
        </w:tc>
        <w:tc>
          <w:tcPr>
            <w:shd w:fill="auto" w:val="clear"/>
          </w:tcPr>
          <w:p w:rsidR="00000000" w:rsidDel="00000000" w:rsidP="00000000" w:rsidRDefault="00000000" w:rsidRPr="00000000" w14:paraId="00000076">
            <w:pPr>
              <w:spacing w:line="276" w:lineRule="auto"/>
              <w:rPr>
                <w:color w:val="0000ff"/>
                <w:sz w:val="20"/>
                <w:szCs w:val="20"/>
              </w:rPr>
            </w:pP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77">
            <w:pPr>
              <w:spacing w:line="276" w:lineRule="auto"/>
              <w:jc w:val="center"/>
              <w:rPr>
                <w:b w:val="1"/>
                <w:color w:val="000000"/>
                <w:sz w:val="20"/>
                <w:szCs w:val="20"/>
              </w:rPr>
            </w:pPr>
            <w:r w:rsidDel="00000000" w:rsidR="00000000" w:rsidRPr="00000000">
              <w:rPr>
                <w:b w:val="1"/>
                <w:color w:val="000000"/>
                <w:sz w:val="20"/>
                <w:szCs w:val="20"/>
                <w:rtl w:val="0"/>
              </w:rPr>
              <w:t xml:space="preserve">5</w:t>
            </w:r>
          </w:p>
        </w:tc>
        <w:tc>
          <w:tcPr>
            <w:shd w:fill="auto" w:val="clear"/>
          </w:tcPr>
          <w:p w:rsidR="00000000" w:rsidDel="00000000" w:rsidP="00000000" w:rsidRDefault="00000000" w:rsidRPr="00000000" w14:paraId="00000078">
            <w:pPr>
              <w:spacing w:line="276" w:lineRule="auto"/>
              <w:rPr>
                <w:b w:val="1"/>
                <w:sz w:val="20"/>
                <w:szCs w:val="20"/>
              </w:rPr>
            </w:pPr>
            <w:r w:rsidDel="00000000" w:rsidR="00000000" w:rsidRPr="00000000">
              <w:rPr>
                <w:b w:val="1"/>
                <w:sz w:val="20"/>
                <w:szCs w:val="20"/>
                <w:rtl w:val="0"/>
              </w:rPr>
              <w:t xml:space="preserve">UNGM Registration ID:</w:t>
            </w:r>
          </w:p>
        </w:tc>
        <w:tc>
          <w:tcPr>
            <w:shd w:fill="auto" w:val="clear"/>
          </w:tcPr>
          <w:p w:rsidR="00000000" w:rsidDel="00000000" w:rsidP="00000000" w:rsidRDefault="00000000" w:rsidRPr="00000000" w14:paraId="00000079">
            <w:pPr>
              <w:spacing w:line="276" w:lineRule="auto"/>
              <w:rPr>
                <w:color w:val="0000ff"/>
                <w:sz w:val="20"/>
                <w:szCs w:val="20"/>
              </w:rPr>
            </w:pP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7A">
            <w:pPr>
              <w:spacing w:line="276" w:lineRule="auto"/>
              <w:jc w:val="center"/>
              <w:rPr>
                <w:b w:val="1"/>
                <w:color w:val="000000"/>
                <w:sz w:val="20"/>
                <w:szCs w:val="20"/>
              </w:rPr>
            </w:pPr>
            <w:r w:rsidDel="00000000" w:rsidR="00000000" w:rsidRPr="00000000">
              <w:rPr>
                <w:b w:val="1"/>
                <w:color w:val="000000"/>
                <w:sz w:val="20"/>
                <w:szCs w:val="20"/>
                <w:rtl w:val="0"/>
              </w:rPr>
              <w:t xml:space="preserve">6</w:t>
            </w:r>
          </w:p>
        </w:tc>
        <w:tc>
          <w:tcPr>
            <w:shd w:fill="auto" w:val="clear"/>
          </w:tcPr>
          <w:p w:rsidR="00000000" w:rsidDel="00000000" w:rsidP="00000000" w:rsidRDefault="00000000" w:rsidRPr="00000000" w14:paraId="0000007B">
            <w:pPr>
              <w:spacing w:line="276" w:lineRule="auto"/>
              <w:rPr>
                <w:b w:val="1"/>
                <w:color w:val="000000"/>
                <w:sz w:val="20"/>
                <w:szCs w:val="20"/>
              </w:rPr>
            </w:pPr>
            <w:r w:rsidDel="00000000" w:rsidR="00000000" w:rsidRPr="00000000">
              <w:rPr>
                <w:b w:val="1"/>
                <w:sz w:val="20"/>
                <w:szCs w:val="20"/>
                <w:rtl w:val="0"/>
              </w:rPr>
              <w:t xml:space="preserve">Year of Establishment:</w:t>
            </w:r>
            <w:r w:rsidDel="00000000" w:rsidR="00000000" w:rsidRPr="00000000">
              <w:rPr>
                <w:rtl w:val="0"/>
              </w:rPr>
            </w:r>
          </w:p>
        </w:tc>
        <w:tc>
          <w:tcPr>
            <w:shd w:fill="auto" w:val="clear"/>
          </w:tcPr>
          <w:p w:rsidR="00000000" w:rsidDel="00000000" w:rsidP="00000000" w:rsidRDefault="00000000" w:rsidRPr="00000000" w14:paraId="0000007C">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spacing w:line="276" w:lineRule="auto"/>
              <w:jc w:val="center"/>
              <w:rPr>
                <w:b w:val="1"/>
                <w:color w:val="000000"/>
                <w:sz w:val="20"/>
                <w:szCs w:val="20"/>
              </w:rPr>
            </w:pPr>
            <w:r w:rsidDel="00000000" w:rsidR="00000000" w:rsidRPr="00000000">
              <w:rPr>
                <w:b w:val="1"/>
                <w:color w:val="000000"/>
                <w:sz w:val="20"/>
                <w:szCs w:val="20"/>
                <w:rtl w:val="0"/>
              </w:rPr>
              <w:t xml:space="preserve">7</w:t>
            </w:r>
          </w:p>
        </w:tc>
        <w:tc>
          <w:tcPr>
            <w:shd w:fill="auto" w:val="clear"/>
          </w:tcPr>
          <w:p w:rsidR="00000000" w:rsidDel="00000000" w:rsidP="00000000" w:rsidRDefault="00000000" w:rsidRPr="00000000" w14:paraId="0000007E">
            <w:pPr>
              <w:spacing w:line="276" w:lineRule="auto"/>
              <w:rPr>
                <w:b w:val="1"/>
                <w:color w:val="000000"/>
                <w:sz w:val="20"/>
                <w:szCs w:val="20"/>
              </w:rPr>
            </w:pPr>
            <w:r w:rsidDel="00000000" w:rsidR="00000000" w:rsidRPr="00000000">
              <w:rPr>
                <w:b w:val="1"/>
                <w:sz w:val="20"/>
                <w:szCs w:val="20"/>
                <w:rtl w:val="0"/>
              </w:rPr>
              <w:t xml:space="preserve">Country/ies of Operation:</w:t>
            </w:r>
            <w:r w:rsidDel="00000000" w:rsidR="00000000" w:rsidRPr="00000000">
              <w:rPr>
                <w:rtl w:val="0"/>
              </w:rPr>
            </w:r>
          </w:p>
        </w:tc>
        <w:tc>
          <w:tcPr>
            <w:shd w:fill="auto" w:val="clear"/>
          </w:tcPr>
          <w:p w:rsidR="00000000" w:rsidDel="00000000" w:rsidP="00000000" w:rsidRDefault="00000000" w:rsidRPr="00000000" w14:paraId="0000007F">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0">
            <w:pPr>
              <w:spacing w:line="276" w:lineRule="auto"/>
              <w:jc w:val="center"/>
              <w:rPr>
                <w:b w:val="1"/>
                <w:color w:val="000000"/>
                <w:sz w:val="20"/>
                <w:szCs w:val="20"/>
              </w:rPr>
            </w:pPr>
            <w:r w:rsidDel="00000000" w:rsidR="00000000" w:rsidRPr="00000000">
              <w:rPr>
                <w:b w:val="1"/>
                <w:color w:val="000000"/>
                <w:sz w:val="20"/>
                <w:szCs w:val="20"/>
                <w:rtl w:val="0"/>
              </w:rPr>
              <w:t xml:space="preserve">8</w:t>
            </w:r>
          </w:p>
        </w:tc>
        <w:tc>
          <w:tcPr>
            <w:shd w:fill="auto" w:val="clear"/>
          </w:tcPr>
          <w:p w:rsidR="00000000" w:rsidDel="00000000" w:rsidP="00000000" w:rsidRDefault="00000000" w:rsidRPr="00000000" w14:paraId="00000081">
            <w:pPr>
              <w:spacing w:line="276" w:lineRule="auto"/>
              <w:rPr>
                <w:b w:val="1"/>
                <w:color w:val="000000"/>
                <w:sz w:val="20"/>
                <w:szCs w:val="20"/>
              </w:rPr>
            </w:pPr>
            <w:r w:rsidDel="00000000" w:rsidR="00000000" w:rsidRPr="00000000">
              <w:rPr>
                <w:b w:val="1"/>
                <w:sz w:val="20"/>
                <w:szCs w:val="20"/>
                <w:rtl w:val="0"/>
              </w:rPr>
              <w:t xml:space="preserve">No. of Staff:</w:t>
            </w:r>
            <w:r w:rsidDel="00000000" w:rsidR="00000000" w:rsidRPr="00000000">
              <w:rPr>
                <w:rtl w:val="0"/>
              </w:rPr>
            </w:r>
          </w:p>
        </w:tc>
        <w:tc>
          <w:tcPr>
            <w:shd w:fill="auto" w:val="clear"/>
          </w:tcPr>
          <w:p w:rsidR="00000000" w:rsidDel="00000000" w:rsidP="00000000" w:rsidRDefault="00000000" w:rsidRPr="00000000" w14:paraId="00000082">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3">
            <w:pPr>
              <w:spacing w:line="276" w:lineRule="auto"/>
              <w:jc w:val="center"/>
              <w:rPr>
                <w:b w:val="1"/>
                <w:color w:val="000000"/>
                <w:sz w:val="20"/>
                <w:szCs w:val="20"/>
              </w:rPr>
            </w:pPr>
            <w:r w:rsidDel="00000000" w:rsidR="00000000" w:rsidRPr="00000000">
              <w:rPr>
                <w:b w:val="1"/>
                <w:color w:val="000000"/>
                <w:sz w:val="20"/>
                <w:szCs w:val="20"/>
                <w:rtl w:val="0"/>
              </w:rPr>
              <w:t xml:space="preserve">9</w:t>
            </w:r>
          </w:p>
        </w:tc>
        <w:tc>
          <w:tcPr>
            <w:shd w:fill="auto" w:val="clear"/>
          </w:tcPr>
          <w:p w:rsidR="00000000" w:rsidDel="00000000" w:rsidP="00000000" w:rsidRDefault="00000000" w:rsidRPr="00000000" w14:paraId="00000084">
            <w:pPr>
              <w:spacing w:line="276" w:lineRule="auto"/>
              <w:rPr>
                <w:b w:val="1"/>
                <w:sz w:val="20"/>
                <w:szCs w:val="20"/>
              </w:rPr>
            </w:pPr>
            <w:r w:rsidDel="00000000" w:rsidR="00000000" w:rsidRPr="00000000">
              <w:rPr>
                <w:b w:val="1"/>
                <w:sz w:val="20"/>
                <w:szCs w:val="20"/>
                <w:rtl w:val="0"/>
              </w:rPr>
              <w:t xml:space="preserve">Latest Credit Rating </w:t>
            </w:r>
            <w:r w:rsidDel="00000000" w:rsidR="00000000" w:rsidRPr="00000000">
              <w:rPr>
                <w:rFonts w:ascii="Times New Roman" w:cs="Times New Roman" w:eastAsia="Times New Roman" w:hAnsi="Times New Roman"/>
                <w:b w:val="1"/>
                <w:i w:val="1"/>
                <w:sz w:val="20"/>
                <w:szCs w:val="20"/>
                <w:rtl w:val="0"/>
              </w:rPr>
              <w:t xml:space="preserve">(if any):</w:t>
            </w: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rtl w:val="0"/>
              </w:rPr>
            </w:r>
          </w:p>
        </w:tc>
        <w:tc>
          <w:tcPr>
            <w:shd w:fill="auto" w:val="clear"/>
          </w:tcPr>
          <w:p w:rsidR="00000000" w:rsidDel="00000000" w:rsidP="00000000" w:rsidRDefault="00000000" w:rsidRPr="00000000" w14:paraId="00000085">
            <w:pPr>
              <w:spacing w:line="276" w:lineRule="auto"/>
              <w:rPr>
                <w:color w:val="0000ff"/>
                <w:sz w:val="20"/>
                <w:szCs w:val="20"/>
              </w:rPr>
            </w:pP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86">
            <w:pPr>
              <w:spacing w:line="276" w:lineRule="auto"/>
              <w:jc w:val="center"/>
              <w:rPr>
                <w:b w:val="1"/>
                <w:color w:val="000000"/>
                <w:sz w:val="20"/>
                <w:szCs w:val="20"/>
              </w:rPr>
            </w:pPr>
            <w:r w:rsidDel="00000000" w:rsidR="00000000" w:rsidRPr="00000000">
              <w:rPr>
                <w:b w:val="1"/>
                <w:color w:val="000000"/>
                <w:sz w:val="20"/>
                <w:szCs w:val="20"/>
                <w:rtl w:val="0"/>
              </w:rPr>
              <w:t xml:space="preserve">10</w:t>
            </w:r>
          </w:p>
        </w:tc>
        <w:tc>
          <w:tcPr>
            <w:shd w:fill="auto" w:val="clear"/>
          </w:tcPr>
          <w:p w:rsidR="00000000" w:rsidDel="00000000" w:rsidP="00000000" w:rsidRDefault="00000000" w:rsidRPr="00000000" w14:paraId="00000087">
            <w:pPr>
              <w:spacing w:line="276" w:lineRule="auto"/>
              <w:rPr>
                <w:b w:val="1"/>
                <w:sz w:val="20"/>
                <w:szCs w:val="20"/>
              </w:rPr>
            </w:pPr>
            <w:r w:rsidDel="00000000" w:rsidR="00000000" w:rsidRPr="00000000">
              <w:rPr>
                <w:b w:val="1"/>
                <w:sz w:val="20"/>
                <w:szCs w:val="20"/>
                <w:rtl w:val="0"/>
              </w:rPr>
              <w:t xml:space="preserve">Contract Signatory in case of Award:</w:t>
            </w:r>
          </w:p>
        </w:tc>
        <w:tc>
          <w:tcPr>
            <w:shd w:fill="auto" w:val="clear"/>
          </w:tcPr>
          <w:p w:rsidR="00000000" w:rsidDel="00000000" w:rsidP="00000000" w:rsidRDefault="00000000" w:rsidRPr="00000000" w14:paraId="00000088">
            <w:pPr>
              <w:spacing w:line="276" w:lineRule="auto"/>
              <w:rPr>
                <w:b w:val="1"/>
                <w:sz w:val="20"/>
                <w:szCs w:val="20"/>
              </w:rPr>
            </w:pPr>
            <w:r w:rsidDel="00000000" w:rsidR="00000000" w:rsidRPr="00000000">
              <w:rPr>
                <w:b w:val="1"/>
                <w:sz w:val="20"/>
                <w:szCs w:val="20"/>
                <w:rtl w:val="0"/>
              </w:rPr>
              <w:t xml:space="preserve">Full Name: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89">
            <w:pPr>
              <w:spacing w:line="276" w:lineRule="auto"/>
              <w:rPr>
                <w:b w:val="1"/>
                <w:sz w:val="20"/>
                <w:szCs w:val="20"/>
              </w:rPr>
            </w:pPr>
            <w:r w:rsidDel="00000000" w:rsidR="00000000" w:rsidRPr="00000000">
              <w:rPr>
                <w:b w:val="1"/>
                <w:sz w:val="20"/>
                <w:szCs w:val="20"/>
                <w:rtl w:val="0"/>
              </w:rPr>
              <w:t xml:space="preserve">Designation: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8A">
            <w:pPr>
              <w:spacing w:line="276" w:lineRule="auto"/>
              <w:rPr>
                <w:b w:val="1"/>
                <w:sz w:val="20"/>
                <w:szCs w:val="20"/>
              </w:rPr>
            </w:pPr>
            <w:r w:rsidDel="00000000" w:rsidR="00000000" w:rsidRPr="00000000">
              <w:rPr>
                <w:b w:val="1"/>
                <w:sz w:val="20"/>
                <w:szCs w:val="20"/>
                <w:rtl w:val="0"/>
              </w:rPr>
              <w:t xml:space="preserve">Phone: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8B">
            <w:pPr>
              <w:spacing w:line="276" w:lineRule="auto"/>
              <w:rPr>
                <w:color w:val="0000ff"/>
                <w:sz w:val="20"/>
                <w:szCs w:val="20"/>
              </w:rPr>
            </w:pPr>
            <w:r w:rsidDel="00000000" w:rsidR="00000000" w:rsidRPr="00000000">
              <w:rPr>
                <w:b w:val="1"/>
                <w:sz w:val="20"/>
                <w:szCs w:val="20"/>
                <w:rtl w:val="0"/>
              </w:rPr>
              <w:t xml:space="preserve">Email: </w:t>
            </w: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8C">
            <w:pPr>
              <w:spacing w:line="276" w:lineRule="auto"/>
              <w:jc w:val="center"/>
              <w:rPr>
                <w:b w:val="1"/>
                <w:color w:val="000000"/>
                <w:sz w:val="20"/>
                <w:szCs w:val="20"/>
              </w:rPr>
            </w:pPr>
            <w:r w:rsidDel="00000000" w:rsidR="00000000" w:rsidRPr="00000000">
              <w:rPr>
                <w:b w:val="1"/>
                <w:color w:val="000000"/>
                <w:sz w:val="20"/>
                <w:szCs w:val="20"/>
                <w:rtl w:val="0"/>
              </w:rPr>
              <w:t xml:space="preserve">11</w:t>
            </w:r>
          </w:p>
        </w:tc>
        <w:tc>
          <w:tcPr>
            <w:shd w:fill="auto" w:val="clear"/>
          </w:tcPr>
          <w:p w:rsidR="00000000" w:rsidDel="00000000" w:rsidP="00000000" w:rsidRDefault="00000000" w:rsidRPr="00000000" w14:paraId="0000008D">
            <w:pPr>
              <w:spacing w:line="276" w:lineRule="auto"/>
              <w:rPr>
                <w:b w:val="1"/>
                <w:color w:val="000000"/>
                <w:sz w:val="20"/>
                <w:szCs w:val="20"/>
              </w:rPr>
            </w:pPr>
            <w:r w:rsidDel="00000000" w:rsidR="00000000" w:rsidRPr="00000000">
              <w:rPr>
                <w:b w:val="1"/>
                <w:sz w:val="20"/>
                <w:szCs w:val="20"/>
                <w:rtl w:val="0"/>
              </w:rPr>
              <w:t xml:space="preserve">Legal Business Address:</w:t>
            </w:r>
            <w:r w:rsidDel="00000000" w:rsidR="00000000" w:rsidRPr="00000000">
              <w:rPr>
                <w:rtl w:val="0"/>
              </w:rPr>
            </w:r>
          </w:p>
        </w:tc>
        <w:tc>
          <w:tcPr>
            <w:shd w:fill="auto" w:val="clear"/>
          </w:tcPr>
          <w:p w:rsidR="00000000" w:rsidDel="00000000" w:rsidP="00000000" w:rsidRDefault="00000000" w:rsidRPr="00000000" w14:paraId="0000008E">
            <w:pPr>
              <w:spacing w:line="276" w:lineRule="auto"/>
              <w:rPr>
                <w:b w:val="1"/>
                <w:sz w:val="20"/>
                <w:szCs w:val="20"/>
              </w:rPr>
            </w:pPr>
            <w:r w:rsidDel="00000000" w:rsidR="00000000" w:rsidRPr="00000000">
              <w:rPr>
                <w:b w:val="1"/>
                <w:sz w:val="20"/>
                <w:szCs w:val="20"/>
                <w:rtl w:val="0"/>
              </w:rPr>
              <w:t xml:space="preserve">Specific Address:</w:t>
            </w:r>
            <w:r w:rsidDel="00000000" w:rsidR="00000000" w:rsidRPr="00000000">
              <w:rPr>
                <w:color w:val="0000ff"/>
                <w:sz w:val="20"/>
                <w:szCs w:val="20"/>
                <w:rtl w:val="0"/>
              </w:rPr>
              <w:t xml:space="preserve"> [insert here]</w:t>
            </w:r>
            <w:r w:rsidDel="00000000" w:rsidR="00000000" w:rsidRPr="00000000">
              <w:rPr>
                <w:rtl w:val="0"/>
              </w:rPr>
            </w:r>
          </w:p>
          <w:p w:rsidR="00000000" w:rsidDel="00000000" w:rsidP="00000000" w:rsidRDefault="00000000" w:rsidRPr="00000000" w14:paraId="0000008F">
            <w:pPr>
              <w:spacing w:line="276" w:lineRule="auto"/>
              <w:rPr>
                <w:color w:val="0000ff"/>
                <w:sz w:val="20"/>
                <w:szCs w:val="20"/>
              </w:rPr>
            </w:pPr>
            <w:r w:rsidDel="00000000" w:rsidR="00000000" w:rsidRPr="00000000">
              <w:rPr>
                <w:b w:val="1"/>
                <w:sz w:val="20"/>
                <w:szCs w:val="20"/>
                <w:rtl w:val="0"/>
              </w:rPr>
              <w:t xml:space="preserve">Telephone:</w:t>
            </w:r>
            <w:r w:rsidDel="00000000" w:rsidR="00000000" w:rsidRPr="00000000">
              <w:rPr>
                <w:color w:val="0000ff"/>
                <w:sz w:val="20"/>
                <w:szCs w:val="20"/>
                <w:rtl w:val="0"/>
              </w:rPr>
              <w:t xml:space="preserve"> [insert here]</w:t>
            </w:r>
          </w:p>
          <w:p w:rsidR="00000000" w:rsidDel="00000000" w:rsidP="00000000" w:rsidRDefault="00000000" w:rsidRPr="00000000" w14:paraId="00000090">
            <w:pPr>
              <w:spacing w:line="276" w:lineRule="auto"/>
              <w:rPr>
                <w:b w:val="1"/>
                <w:sz w:val="20"/>
                <w:szCs w:val="20"/>
              </w:rPr>
            </w:pPr>
            <w:r w:rsidDel="00000000" w:rsidR="00000000" w:rsidRPr="00000000">
              <w:rPr>
                <w:b w:val="1"/>
                <w:sz w:val="20"/>
                <w:szCs w:val="20"/>
                <w:rtl w:val="0"/>
              </w:rPr>
              <w:t xml:space="preserve">Email:</w:t>
            </w:r>
            <w:r w:rsidDel="00000000" w:rsidR="00000000" w:rsidRPr="00000000">
              <w:rPr>
                <w:color w:val="0000ff"/>
                <w:sz w:val="20"/>
                <w:szCs w:val="20"/>
                <w:rtl w:val="0"/>
              </w:rPr>
              <w:t xml:space="preserve"> [insert here]</w:t>
            </w:r>
            <w:r w:rsidDel="00000000" w:rsidR="00000000" w:rsidRPr="00000000">
              <w:rPr>
                <w:rtl w:val="0"/>
              </w:rPr>
            </w:r>
          </w:p>
          <w:p w:rsidR="00000000" w:rsidDel="00000000" w:rsidP="00000000" w:rsidRDefault="00000000" w:rsidRPr="00000000" w14:paraId="00000091">
            <w:pPr>
              <w:spacing w:line="276" w:lineRule="auto"/>
              <w:rPr>
                <w:b w:val="1"/>
                <w:sz w:val="20"/>
                <w:szCs w:val="20"/>
              </w:rPr>
            </w:pPr>
            <w:r w:rsidDel="00000000" w:rsidR="00000000" w:rsidRPr="00000000">
              <w:rPr>
                <w:b w:val="1"/>
                <w:sz w:val="20"/>
                <w:szCs w:val="20"/>
                <w:rtl w:val="0"/>
              </w:rPr>
              <w:t xml:space="preserve">Website: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92">
            <w:pPr>
              <w:spacing w:line="276" w:lineRule="auto"/>
              <w:rPr>
                <w:color w:val="0000ff"/>
                <w:sz w:val="20"/>
                <w:szCs w:val="20"/>
              </w:rPr>
            </w:pPr>
            <w:r w:rsidDel="00000000" w:rsidR="00000000" w:rsidRPr="00000000">
              <w:rPr>
                <w:b w:val="1"/>
                <w:sz w:val="20"/>
                <w:szCs w:val="20"/>
                <w:rtl w:val="0"/>
              </w:rPr>
              <w:t xml:space="preserve">Skype:</w:t>
            </w:r>
            <w:r w:rsidDel="00000000" w:rsidR="00000000" w:rsidRPr="00000000">
              <w:rPr>
                <w:color w:val="0000ff"/>
                <w:sz w:val="20"/>
                <w:szCs w:val="20"/>
                <w:rtl w:val="0"/>
              </w:rPr>
              <w:t xml:space="preserve"> [insert here]</w:t>
            </w:r>
          </w:p>
          <w:p w:rsidR="00000000" w:rsidDel="00000000" w:rsidP="00000000" w:rsidRDefault="00000000" w:rsidRPr="00000000" w14:paraId="00000093">
            <w:pPr>
              <w:spacing w:line="276" w:lineRule="auto"/>
              <w:rPr>
                <w:color w:val="0000ff"/>
                <w:sz w:val="20"/>
                <w:szCs w:val="20"/>
              </w:rPr>
            </w:pPr>
            <w:r w:rsidDel="00000000" w:rsidR="00000000" w:rsidRPr="00000000">
              <w:rPr>
                <w:b w:val="1"/>
                <w:sz w:val="20"/>
                <w:szCs w:val="20"/>
                <w:rtl w:val="0"/>
              </w:rPr>
              <w:t xml:space="preserve">County/Province:</w:t>
            </w:r>
            <w:r w:rsidDel="00000000" w:rsidR="00000000" w:rsidRPr="00000000">
              <w:rPr>
                <w:color w:val="0000ff"/>
                <w:sz w:val="20"/>
                <w:szCs w:val="20"/>
                <w:rtl w:val="0"/>
              </w:rPr>
              <w:t xml:space="preserve"> [insert here]</w:t>
            </w:r>
          </w:p>
          <w:p w:rsidR="00000000" w:rsidDel="00000000" w:rsidP="00000000" w:rsidRDefault="00000000" w:rsidRPr="00000000" w14:paraId="00000094">
            <w:pPr>
              <w:spacing w:line="276" w:lineRule="auto"/>
              <w:rPr>
                <w:color w:val="0000ff"/>
                <w:sz w:val="20"/>
                <w:szCs w:val="20"/>
              </w:rPr>
            </w:pPr>
            <w:r w:rsidDel="00000000" w:rsidR="00000000" w:rsidRPr="00000000">
              <w:rPr>
                <w:b w:val="1"/>
                <w:sz w:val="20"/>
                <w:szCs w:val="20"/>
                <w:rtl w:val="0"/>
              </w:rPr>
              <w:t xml:space="preserve">District:</w:t>
            </w:r>
            <w:r w:rsidDel="00000000" w:rsidR="00000000" w:rsidRPr="00000000">
              <w:rPr>
                <w:color w:val="0000ff"/>
                <w:sz w:val="20"/>
                <w:szCs w:val="20"/>
                <w:rtl w:val="0"/>
              </w:rPr>
              <w:t xml:space="preserve"> [insert here]</w:t>
            </w:r>
          </w:p>
          <w:p w:rsidR="00000000" w:rsidDel="00000000" w:rsidP="00000000" w:rsidRDefault="00000000" w:rsidRPr="00000000" w14:paraId="00000095">
            <w:pPr>
              <w:spacing w:line="276" w:lineRule="auto"/>
              <w:rPr>
                <w:color w:val="0000ff"/>
                <w:sz w:val="20"/>
                <w:szCs w:val="20"/>
              </w:rPr>
            </w:pPr>
            <w:r w:rsidDel="00000000" w:rsidR="00000000" w:rsidRPr="00000000">
              <w:rPr>
                <w:b w:val="1"/>
                <w:sz w:val="20"/>
                <w:szCs w:val="20"/>
                <w:rtl w:val="0"/>
              </w:rPr>
              <w:t xml:space="preserve">P.O. Box/ZIP:</w:t>
            </w:r>
            <w:r w:rsidDel="00000000" w:rsidR="00000000" w:rsidRPr="00000000">
              <w:rPr>
                <w:color w:val="0000ff"/>
                <w:sz w:val="20"/>
                <w:szCs w:val="20"/>
                <w:rtl w:val="0"/>
              </w:rPr>
              <w:t xml:space="preserve"> [insert here]</w:t>
            </w:r>
          </w:p>
          <w:p w:rsidR="00000000" w:rsidDel="00000000" w:rsidP="00000000" w:rsidRDefault="00000000" w:rsidRPr="00000000" w14:paraId="00000096">
            <w:pPr>
              <w:spacing w:line="276" w:lineRule="auto"/>
              <w:rPr>
                <w:color w:val="0000ff"/>
                <w:sz w:val="20"/>
                <w:szCs w:val="20"/>
              </w:rPr>
            </w:pPr>
            <w:r w:rsidDel="00000000" w:rsidR="00000000" w:rsidRPr="00000000">
              <w:rPr>
                <w:b w:val="1"/>
                <w:sz w:val="20"/>
                <w:szCs w:val="20"/>
                <w:rtl w:val="0"/>
              </w:rPr>
              <w:t xml:space="preserve">City:</w:t>
            </w:r>
            <w:r w:rsidDel="00000000" w:rsidR="00000000" w:rsidRPr="00000000">
              <w:rPr>
                <w:color w:val="0000ff"/>
                <w:sz w:val="20"/>
                <w:szCs w:val="20"/>
                <w:rtl w:val="0"/>
              </w:rPr>
              <w:t xml:space="preserve"> [insert here]</w:t>
            </w:r>
          </w:p>
          <w:p w:rsidR="00000000" w:rsidDel="00000000" w:rsidP="00000000" w:rsidRDefault="00000000" w:rsidRPr="00000000" w14:paraId="00000097">
            <w:pPr>
              <w:spacing w:line="276" w:lineRule="auto"/>
              <w:rPr>
                <w:color w:val="000000"/>
                <w:sz w:val="20"/>
                <w:szCs w:val="20"/>
              </w:rPr>
            </w:pPr>
            <w:r w:rsidDel="00000000" w:rsidR="00000000" w:rsidRPr="00000000">
              <w:rPr>
                <w:b w:val="1"/>
                <w:sz w:val="20"/>
                <w:szCs w:val="20"/>
                <w:rtl w:val="0"/>
              </w:rPr>
              <w:t xml:space="preserve">Country:</w:t>
            </w:r>
            <w:r w:rsidDel="00000000" w:rsidR="00000000" w:rsidRPr="00000000">
              <w:rPr>
                <w:color w:val="0000ff"/>
                <w:sz w:val="20"/>
                <w:szCs w:val="20"/>
                <w:rtl w:val="0"/>
              </w:rPr>
              <w:t xml:space="preserve"> [insert here]</w:t>
            </w:r>
            <w:r w:rsidDel="00000000" w:rsidR="00000000" w:rsidRPr="00000000">
              <w:rPr>
                <w:rtl w:val="0"/>
              </w:rPr>
            </w:r>
          </w:p>
        </w:tc>
      </w:tr>
    </w:tbl>
    <w:p w:rsidR="00000000" w:rsidDel="00000000" w:rsidP="00000000" w:rsidRDefault="00000000" w:rsidRPr="00000000" w14:paraId="00000098">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99">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A">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B">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C">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D">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E">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9F">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A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A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4</w:t>
      </w:r>
    </w:p>
    <w:p w:rsidR="00000000" w:rsidDel="00000000" w:rsidP="00000000" w:rsidRDefault="00000000" w:rsidRPr="00000000" w14:paraId="000000A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u w:val="single"/>
        </w:rPr>
      </w:pPr>
      <w:r w:rsidDel="00000000" w:rsidR="00000000" w:rsidRPr="00000000">
        <w:rPr>
          <w:rtl w:val="0"/>
        </w:rPr>
      </w:r>
    </w:p>
    <w:p w:rsidR="00000000" w:rsidDel="00000000" w:rsidP="00000000" w:rsidRDefault="00000000" w:rsidRPr="00000000" w14:paraId="000000A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u w:val="single"/>
        </w:rPr>
      </w:pPr>
      <w:r w:rsidDel="00000000" w:rsidR="00000000" w:rsidRPr="00000000">
        <w:rPr>
          <w:rtl w:val="0"/>
        </w:rPr>
      </w:r>
    </w:p>
    <w:p w:rsidR="00000000" w:rsidDel="00000000" w:rsidP="00000000" w:rsidRDefault="00000000" w:rsidRPr="00000000" w14:paraId="000000A4">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 BILL OF QUANTITIES]</w:t>
      </w:r>
    </w:p>
    <w:p w:rsidR="00000000" w:rsidDel="00000000" w:rsidP="00000000" w:rsidRDefault="00000000" w:rsidRPr="00000000" w14:paraId="000000A5">
      <w:pPr>
        <w:spacing w:after="0" w:before="0" w:line="276" w:lineRule="auto"/>
        <w:rPr>
          <w:smallCaps w:val="1"/>
        </w:rPr>
      </w:pPr>
      <w:r w:rsidDel="00000000" w:rsidR="00000000" w:rsidRPr="00000000">
        <w:rPr>
          <w:rtl w:val="0"/>
        </w:rPr>
      </w:r>
    </w:p>
    <w:p w:rsidR="00000000" w:rsidDel="00000000" w:rsidP="00000000" w:rsidRDefault="00000000" w:rsidRPr="00000000" w14:paraId="000000A6">
      <w:pPr>
        <w:spacing w:after="0" w:before="0" w:line="276" w:lineRule="auto"/>
        <w:rPr>
          <w:smallCaps w:val="1"/>
        </w:rPr>
      </w:pPr>
      <w:r w:rsidDel="00000000" w:rsidR="00000000" w:rsidRPr="00000000">
        <w:rPr>
          <w:rtl w:val="0"/>
        </w:rPr>
      </w:r>
    </w:p>
    <w:p w:rsidR="00000000" w:rsidDel="00000000" w:rsidP="00000000" w:rsidRDefault="00000000" w:rsidRPr="00000000" w14:paraId="000000A7">
      <w:pPr>
        <w:spacing w:after="0" w:before="0" w:lineRule="auto"/>
        <w:rPr>
          <w:highlight w:val="lightGray"/>
        </w:rPr>
      </w:pPr>
      <w:r w:rsidDel="00000000" w:rsidR="00000000" w:rsidRPr="00000000">
        <w:rPr>
          <w:rtl w:val="0"/>
        </w:rPr>
      </w:r>
    </w:p>
    <w:tbl>
      <w:tblPr>
        <w:tblStyle w:val="Table3"/>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A8">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0A9">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A">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0AB">
            <w:pPr>
              <w:spacing w:after="120" w:before="0" w:line="360" w:lineRule="auto"/>
              <w:rPr>
                <w:highlight w:val="cyan"/>
              </w:rPr>
            </w:pPr>
            <w:r w:rsidDel="00000000" w:rsidR="00000000" w:rsidRPr="00000000">
              <w:rPr>
                <w:highlight w:val="cyan"/>
                <w:rtl w:val="0"/>
              </w:rPr>
              <w:t xml:space="preserve">[insert here]</w:t>
            </w:r>
          </w:p>
        </w:tc>
      </w:tr>
    </w:tbl>
    <w:p w:rsidR="00000000" w:rsidDel="00000000" w:rsidP="00000000" w:rsidRDefault="00000000" w:rsidRPr="00000000" w14:paraId="000000AC">
      <w:pPr>
        <w:spacing w:after="0" w:before="0" w:lineRule="auto"/>
        <w:jc w:val="both"/>
        <w:rPr>
          <w:i w:val="1"/>
        </w:rPr>
      </w:pPr>
      <w:r w:rsidDel="00000000" w:rsidR="00000000" w:rsidRPr="00000000">
        <w:rPr>
          <w:rtl w:val="0"/>
        </w:rPr>
      </w:r>
    </w:p>
    <w:p w:rsidR="00000000" w:rsidDel="00000000" w:rsidP="00000000" w:rsidRDefault="00000000" w:rsidRPr="00000000" w14:paraId="000000AD">
      <w:pPr>
        <w:spacing w:after="0" w:before="0" w:lineRule="auto"/>
        <w:jc w:val="both"/>
        <w:rPr>
          <w:i w:val="1"/>
        </w:rPr>
      </w:pPr>
      <w:r w:rsidDel="00000000" w:rsidR="00000000" w:rsidRPr="00000000">
        <w:rPr>
          <w:rtl w:val="0"/>
        </w:rPr>
      </w:r>
    </w:p>
    <w:p w:rsidR="00000000" w:rsidDel="00000000" w:rsidP="00000000" w:rsidRDefault="00000000" w:rsidRPr="00000000" w14:paraId="000000AE">
      <w:pPr>
        <w:spacing w:after="0" w:before="0" w:lineRule="auto"/>
        <w:jc w:val="both"/>
        <w:rPr>
          <w:color w:val="000000"/>
          <w:highlight w:val="lightGray"/>
        </w:rPr>
      </w:pPr>
      <w:r w:rsidDel="00000000" w:rsidR="00000000" w:rsidRPr="00000000">
        <w:rPr>
          <w:b w:val="1"/>
          <w:color w:val="000000"/>
          <w:highlight w:val="cyan"/>
          <w:u w:val="single"/>
          <w:rtl w:val="0"/>
        </w:rPr>
        <w:t xml:space="preserve">Note to bidders</w:t>
      </w:r>
      <w:r w:rsidDel="00000000" w:rsidR="00000000" w:rsidRPr="00000000">
        <w:rPr>
          <w:b w:val="1"/>
          <w:color w:val="000000"/>
          <w:highlight w:val="cyan"/>
          <w:rtl w:val="0"/>
        </w:rPr>
        <w:t xml:space="preserve">:</w:t>
      </w:r>
      <w:r w:rsidDel="00000000" w:rsidR="00000000" w:rsidRPr="00000000">
        <w:rPr>
          <w:color w:val="000000"/>
          <w:rtl w:val="0"/>
        </w:rPr>
        <w:t xml:space="preserve"> Bidders shall submit within this Returnable Bid Schedule 4 (or annexed to it if </w:t>
      </w:r>
      <w:r w:rsidDel="00000000" w:rsidR="00000000" w:rsidRPr="00000000">
        <w:rPr>
          <w:rtl w:val="0"/>
        </w:rPr>
        <w:t xml:space="preserve">file</w:t>
      </w:r>
      <w:r w:rsidDel="00000000" w:rsidR="00000000" w:rsidRPr="00000000">
        <w:rPr>
          <w:color w:val="000000"/>
          <w:rtl w:val="0"/>
        </w:rPr>
        <w:t xml:space="preserve"> size is prohibitively large) fixed unit rates and prices for all items in the Bill of Quantities. Bidders shall provide rates and/or prices for all items listed in the Bill of Quantities. Where an item is not priced and/or a rate is not provided in the Bill of Quantities such price and/or rate shall be deemed to be allowed for and included in other rates or prices contained in the Bill of Quantities. </w:t>
      </w:r>
      <w:r w:rsidDel="00000000" w:rsidR="00000000" w:rsidRPr="00000000">
        <w:rPr>
          <w:rtl w:val="0"/>
        </w:rPr>
      </w:r>
    </w:p>
    <w:p w:rsidR="00000000" w:rsidDel="00000000" w:rsidP="00000000" w:rsidRDefault="00000000" w:rsidRPr="00000000" w14:paraId="000000AF">
      <w:pPr>
        <w:spacing w:after="0" w:before="0" w:lineRule="auto"/>
        <w:jc w:val="both"/>
        <w:rPr>
          <w:color w:val="000000"/>
          <w:highlight w:val="lightGray"/>
        </w:rPr>
      </w:pPr>
      <w:r w:rsidDel="00000000" w:rsidR="00000000" w:rsidRPr="00000000">
        <w:rPr>
          <w:rtl w:val="0"/>
        </w:rPr>
      </w:r>
    </w:p>
    <w:p w:rsidR="00000000" w:rsidDel="00000000" w:rsidP="00000000" w:rsidRDefault="00000000" w:rsidRPr="00000000" w14:paraId="000000B0">
      <w:pPr>
        <w:spacing w:after="0" w:before="0" w:line="276" w:lineRule="auto"/>
        <w:rPr>
          <w:color w:val="000000"/>
        </w:rPr>
      </w:pPr>
      <w:r w:rsidDel="00000000" w:rsidR="00000000" w:rsidRPr="00000000">
        <w:rPr>
          <w:color w:val="000000"/>
          <w:rtl w:val="0"/>
        </w:rPr>
        <w:t xml:space="preserve">Bidders shall fill in this Price Schedule Form in accordance with the instructions indicated. </w:t>
      </w:r>
    </w:p>
    <w:tbl>
      <w:tblPr>
        <w:tblStyle w:val="Table4"/>
        <w:tblW w:w="88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47"/>
        <w:gridCol w:w="2340"/>
        <w:tblGridChange w:id="0">
          <w:tblGrid>
            <w:gridCol w:w="6547"/>
            <w:gridCol w:w="2340"/>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B1">
            <w:pPr>
              <w:spacing w:after="120" w:before="120" w:lineRule="auto"/>
              <w:rPr>
                <w:b w:val="1"/>
              </w:rPr>
            </w:pPr>
            <w:r w:rsidDel="00000000" w:rsidR="00000000" w:rsidRPr="00000000">
              <w:rPr>
                <w:b w:val="1"/>
                <w:rtl w:val="0"/>
              </w:rPr>
              <w:t xml:space="preserve">The Financial Proposal/Quotation Must be Submitted in:</w:t>
            </w:r>
          </w:p>
        </w:tc>
        <w:tc>
          <w:tcPr>
            <w:vAlign w:val="center"/>
          </w:tcPr>
          <w:p w:rsidR="00000000" w:rsidDel="00000000" w:rsidP="00000000" w:rsidRDefault="00000000" w:rsidRPr="00000000" w14:paraId="000000B2">
            <w:pPr>
              <w:spacing w:after="0" w:before="0" w:lineRule="auto"/>
              <w:rPr>
                <w:b w:val="1"/>
              </w:rPr>
            </w:pPr>
            <w:r w:rsidDel="00000000" w:rsidR="00000000" w:rsidRPr="00000000">
              <w:rPr>
                <w:b w:val="1"/>
                <w:highlight w:val="yellow"/>
                <w:rtl w:val="0"/>
              </w:rPr>
              <w:t xml:space="preserve">ETB</w:t>
            </w:r>
            <w:r w:rsidDel="00000000" w:rsidR="00000000" w:rsidRPr="00000000">
              <w:rPr>
                <w:rtl w:val="0"/>
              </w:rPr>
            </w:r>
          </w:p>
        </w:tc>
      </w:tr>
    </w:tbl>
    <w:p w:rsidR="00000000" w:rsidDel="00000000" w:rsidP="00000000" w:rsidRDefault="00000000" w:rsidRPr="00000000" w14:paraId="000000B3">
      <w:pPr>
        <w:spacing w:after="0" w:before="0" w:line="276" w:lineRule="auto"/>
        <w:rPr>
          <w:b w:val="1"/>
          <w:color w:val="000000"/>
          <w:sz w:val="20"/>
          <w:szCs w:val="20"/>
        </w:rPr>
      </w:pPr>
      <w:r w:rsidDel="00000000" w:rsidR="00000000" w:rsidRPr="00000000">
        <w:rPr>
          <w:rtl w:val="0"/>
        </w:rPr>
      </w:r>
    </w:p>
    <w:p w:rsidR="00000000" w:rsidDel="00000000" w:rsidP="00000000" w:rsidRDefault="00000000" w:rsidRPr="00000000" w14:paraId="000000B4">
      <w:pPr>
        <w:spacing w:after="0" w:before="0" w:line="276" w:lineRule="auto"/>
        <w:rPr>
          <w:b w:val="1"/>
        </w:rPr>
      </w:pPr>
      <w:r w:rsidDel="00000000" w:rsidR="00000000" w:rsidRPr="00000000">
        <w:rPr>
          <w:b w:val="1"/>
          <w:rtl w:val="0"/>
        </w:rPr>
        <w:t xml:space="preserve">BID SUMMARY</w:t>
      </w:r>
    </w:p>
    <w:tbl>
      <w:tblPr>
        <w:tblStyle w:val="Table5"/>
        <w:tblW w:w="9000.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5670"/>
        <w:gridCol w:w="900"/>
        <w:gridCol w:w="1800"/>
        <w:tblGridChange w:id="0">
          <w:tblGrid>
            <w:gridCol w:w="630"/>
            <w:gridCol w:w="5670"/>
            <w:gridCol w:w="900"/>
            <w:gridCol w:w="1800"/>
          </w:tblGrid>
        </w:tblGridChange>
      </w:tblGrid>
      <w:tr>
        <w:trPr>
          <w:cantSplit w:val="0"/>
          <w:trHeight w:val="300" w:hRule="atLeast"/>
          <w:tblHeader w:val="0"/>
        </w:trPr>
        <w:tc>
          <w:tcPr>
            <w:shd w:fill="ebf1dd" w:val="clear"/>
          </w:tcPr>
          <w:p w:rsidR="00000000" w:rsidDel="00000000" w:rsidP="00000000" w:rsidRDefault="00000000" w:rsidRPr="00000000" w14:paraId="000000B5">
            <w:pPr>
              <w:spacing w:after="120" w:before="120" w:line="276" w:lineRule="auto"/>
              <w:jc w:val="center"/>
              <w:rPr>
                <w:b w:val="1"/>
              </w:rPr>
            </w:pPr>
            <w:r w:rsidDel="00000000" w:rsidR="00000000" w:rsidRPr="00000000">
              <w:rPr>
                <w:b w:val="1"/>
                <w:rtl w:val="0"/>
              </w:rPr>
              <w:t xml:space="preserve">No.</w:t>
            </w:r>
          </w:p>
        </w:tc>
        <w:tc>
          <w:tcPr>
            <w:shd w:fill="ebf1dd" w:val="clear"/>
          </w:tcPr>
          <w:p w:rsidR="00000000" w:rsidDel="00000000" w:rsidP="00000000" w:rsidRDefault="00000000" w:rsidRPr="00000000" w14:paraId="000000B6">
            <w:pPr>
              <w:spacing w:after="120" w:before="120" w:line="276" w:lineRule="auto"/>
              <w:rPr>
                <w:b w:val="1"/>
              </w:rPr>
            </w:pPr>
            <w:r w:rsidDel="00000000" w:rsidR="00000000" w:rsidRPr="00000000">
              <w:rPr>
                <w:b w:val="1"/>
                <w:rtl w:val="0"/>
              </w:rPr>
              <w:t xml:space="preserve">Financial Proposal Cost Breakdown</w:t>
            </w:r>
          </w:p>
        </w:tc>
        <w:tc>
          <w:tcPr>
            <w:shd w:fill="ebf1dd" w:val="clear"/>
          </w:tcPr>
          <w:p w:rsidR="00000000" w:rsidDel="00000000" w:rsidP="00000000" w:rsidRDefault="00000000" w:rsidRPr="00000000" w14:paraId="000000B7">
            <w:pPr>
              <w:spacing w:after="120" w:before="120" w:line="276" w:lineRule="auto"/>
              <w:jc w:val="center"/>
              <w:rPr>
                <w:b w:val="1"/>
              </w:rPr>
            </w:pPr>
            <w:r w:rsidDel="00000000" w:rsidR="00000000" w:rsidRPr="00000000">
              <w:rPr>
                <w:b w:val="1"/>
                <w:rtl w:val="0"/>
              </w:rPr>
              <w:t xml:space="preserve">Curr.</w:t>
            </w:r>
          </w:p>
        </w:tc>
        <w:tc>
          <w:tcPr>
            <w:shd w:fill="ebf1dd" w:val="clear"/>
          </w:tcPr>
          <w:p w:rsidR="00000000" w:rsidDel="00000000" w:rsidP="00000000" w:rsidRDefault="00000000" w:rsidRPr="00000000" w14:paraId="000000B8">
            <w:pPr>
              <w:spacing w:after="120" w:before="120" w:line="276" w:lineRule="auto"/>
              <w:jc w:val="center"/>
              <w:rPr>
                <w:b w:val="1"/>
              </w:rPr>
            </w:pPr>
            <w:r w:rsidDel="00000000" w:rsidR="00000000" w:rsidRPr="00000000">
              <w:rPr>
                <w:b w:val="1"/>
                <w:rtl w:val="0"/>
              </w:rPr>
              <w:t xml:space="preserve">AMOUNT</w:t>
            </w:r>
          </w:p>
        </w:tc>
      </w:tr>
      <w:tr>
        <w:trPr>
          <w:cantSplit w:val="0"/>
          <w:trHeight w:val="360" w:hRule="atLeast"/>
          <w:tblHeader w:val="0"/>
        </w:trPr>
        <w:tc>
          <w:tcPr>
            <w:shd w:fill="auto" w:val="clear"/>
          </w:tcPr>
          <w:p w:rsidR="00000000" w:rsidDel="00000000" w:rsidP="00000000" w:rsidRDefault="00000000" w:rsidRPr="00000000" w14:paraId="000000B9">
            <w:pPr>
              <w:spacing w:after="120" w:before="120" w:line="276" w:lineRule="auto"/>
              <w:jc w:val="center"/>
              <w:rPr>
                <w:color w:val="000000"/>
              </w:rPr>
            </w:pPr>
            <w:r w:rsidDel="00000000" w:rsidR="00000000" w:rsidRPr="00000000">
              <w:rPr>
                <w:color w:val="000000"/>
                <w:rtl w:val="0"/>
              </w:rPr>
              <w:t xml:space="preserve">1</w:t>
            </w:r>
          </w:p>
        </w:tc>
        <w:tc>
          <w:tcPr>
            <w:shd w:fill="auto" w:val="clear"/>
          </w:tcPr>
          <w:p w:rsidR="00000000" w:rsidDel="00000000" w:rsidP="00000000" w:rsidRDefault="00000000" w:rsidRPr="00000000" w14:paraId="000000BA">
            <w:pPr>
              <w:spacing w:after="120" w:before="120" w:line="276" w:lineRule="auto"/>
              <w:rPr>
                <w:b w:val="1"/>
                <w:color w:val="000000"/>
              </w:rPr>
            </w:pPr>
            <w:r w:rsidDel="00000000" w:rsidR="00000000" w:rsidRPr="00000000">
              <w:rPr>
                <w:b w:val="1"/>
                <w:color w:val="000000"/>
                <w:rtl w:val="0"/>
              </w:rPr>
              <w:t xml:space="preserve">Bill Nr.1 - Mobilization</w:t>
            </w:r>
          </w:p>
        </w:tc>
        <w:tc>
          <w:tcPr>
            <w:shd w:fill="auto" w:val="clear"/>
          </w:tcPr>
          <w:p w:rsidR="00000000" w:rsidDel="00000000" w:rsidP="00000000" w:rsidRDefault="00000000" w:rsidRPr="00000000" w14:paraId="000000BB">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BC">
            <w:pPr>
              <w:spacing w:after="120" w:before="120" w:line="276" w:lineRule="auto"/>
              <w:jc w:val="right"/>
              <w:rPr/>
            </w:pPr>
            <w:r w:rsidDel="00000000" w:rsidR="00000000" w:rsidRPr="00000000">
              <w:rPr>
                <w:rtl w:val="0"/>
              </w:rPr>
            </w:r>
          </w:p>
        </w:tc>
      </w:tr>
      <w:tr>
        <w:trPr>
          <w:cantSplit w:val="0"/>
          <w:trHeight w:val="398" w:hRule="atLeast"/>
          <w:tblHeader w:val="0"/>
        </w:trPr>
        <w:tc>
          <w:tcPr>
            <w:shd w:fill="auto" w:val="clear"/>
          </w:tcPr>
          <w:p w:rsidR="00000000" w:rsidDel="00000000" w:rsidP="00000000" w:rsidRDefault="00000000" w:rsidRPr="00000000" w14:paraId="000000BD">
            <w:pPr>
              <w:spacing w:after="120" w:before="120" w:line="276" w:lineRule="auto"/>
              <w:jc w:val="center"/>
              <w:rPr>
                <w:color w:val="000000"/>
              </w:rPr>
            </w:pPr>
            <w:r w:rsidDel="00000000" w:rsidR="00000000" w:rsidRPr="00000000">
              <w:rPr>
                <w:color w:val="000000"/>
                <w:rtl w:val="0"/>
              </w:rPr>
              <w:t xml:space="preserve">2</w:t>
            </w:r>
          </w:p>
        </w:tc>
        <w:tc>
          <w:tcPr>
            <w:shd w:fill="auto" w:val="clear"/>
          </w:tcPr>
          <w:p w:rsidR="00000000" w:rsidDel="00000000" w:rsidP="00000000" w:rsidRDefault="00000000" w:rsidRPr="00000000" w14:paraId="000000BE">
            <w:pPr>
              <w:spacing w:after="120" w:before="120" w:line="276" w:lineRule="auto"/>
              <w:rPr>
                <w:b w:val="1"/>
              </w:rPr>
            </w:pPr>
            <w:r w:rsidDel="00000000" w:rsidR="00000000" w:rsidRPr="00000000">
              <w:rPr>
                <w:b w:val="1"/>
                <w:sz w:val="20"/>
                <w:szCs w:val="20"/>
                <w:rtl w:val="0"/>
              </w:rPr>
              <w:t xml:space="preserve">Bill Nr.2 - Rehabilitation of Kobe OSS Model</w:t>
            </w:r>
            <w:r w:rsidDel="00000000" w:rsidR="00000000" w:rsidRPr="00000000">
              <w:rPr>
                <w:rtl w:val="0"/>
              </w:rPr>
            </w:r>
          </w:p>
        </w:tc>
        <w:tc>
          <w:tcPr>
            <w:shd w:fill="auto" w:val="clear"/>
          </w:tcPr>
          <w:p w:rsidR="00000000" w:rsidDel="00000000" w:rsidP="00000000" w:rsidRDefault="00000000" w:rsidRPr="00000000" w14:paraId="000000BF">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0">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1">
            <w:pPr>
              <w:spacing w:after="120" w:before="120" w:line="276" w:lineRule="auto"/>
              <w:jc w:val="center"/>
              <w:rPr>
                <w:color w:val="000000"/>
              </w:rPr>
            </w:pPr>
            <w:r w:rsidDel="00000000" w:rsidR="00000000" w:rsidRPr="00000000">
              <w:rPr>
                <w:color w:val="000000"/>
                <w:rtl w:val="0"/>
              </w:rPr>
              <w:t xml:space="preserve">3</w:t>
            </w:r>
          </w:p>
        </w:tc>
        <w:tc>
          <w:tcPr>
            <w:shd w:fill="auto" w:val="clear"/>
          </w:tcPr>
          <w:p w:rsidR="00000000" w:rsidDel="00000000" w:rsidP="00000000" w:rsidRDefault="00000000" w:rsidRPr="00000000" w14:paraId="000000C2">
            <w:pPr>
              <w:spacing w:after="120" w:before="120" w:line="276" w:lineRule="auto"/>
              <w:rPr>
                <w:b w:val="1"/>
              </w:rPr>
            </w:pPr>
            <w:r w:rsidDel="00000000" w:rsidR="00000000" w:rsidRPr="00000000">
              <w:rPr>
                <w:b w:val="1"/>
                <w:sz w:val="20"/>
                <w:szCs w:val="20"/>
                <w:rtl w:val="0"/>
              </w:rPr>
              <w:t xml:space="preserve">Bill Nr.3 - Rehabilitation of Melkadida OSS Model</w:t>
            </w:r>
            <w:r w:rsidDel="00000000" w:rsidR="00000000" w:rsidRPr="00000000">
              <w:rPr>
                <w:rtl w:val="0"/>
              </w:rPr>
            </w:r>
          </w:p>
        </w:tc>
        <w:tc>
          <w:tcPr>
            <w:shd w:fill="auto" w:val="clear"/>
          </w:tcPr>
          <w:p w:rsidR="00000000" w:rsidDel="00000000" w:rsidP="00000000" w:rsidRDefault="00000000" w:rsidRPr="00000000" w14:paraId="000000C3">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4">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5">
            <w:pPr>
              <w:spacing w:after="120" w:before="120" w:line="276" w:lineRule="auto"/>
              <w:jc w:val="center"/>
              <w:rPr>
                <w:color w:val="000000"/>
              </w:rPr>
            </w:pPr>
            <w:r w:rsidDel="00000000" w:rsidR="00000000" w:rsidRPr="00000000">
              <w:rPr>
                <w:color w:val="000000"/>
                <w:rtl w:val="0"/>
              </w:rPr>
              <w:t xml:space="preserve">4</w:t>
            </w:r>
          </w:p>
        </w:tc>
        <w:tc>
          <w:tcPr>
            <w:shd w:fill="auto" w:val="clear"/>
          </w:tcPr>
          <w:p w:rsidR="00000000" w:rsidDel="00000000" w:rsidP="00000000" w:rsidRDefault="00000000" w:rsidRPr="00000000" w14:paraId="000000C6">
            <w:pPr>
              <w:tabs>
                <w:tab w:val="right" w:pos="5454"/>
              </w:tabs>
              <w:spacing w:after="120" w:before="120" w:line="276" w:lineRule="auto"/>
              <w:rPr>
                <w:b w:val="1"/>
              </w:rPr>
            </w:pPr>
            <w:r w:rsidDel="00000000" w:rsidR="00000000" w:rsidRPr="00000000">
              <w:rPr>
                <w:b w:val="1"/>
                <w:sz w:val="20"/>
                <w:szCs w:val="20"/>
                <w:rtl w:val="0"/>
              </w:rPr>
              <w:t xml:space="preserve">Bill Nr.4 - Rehabilitation of Bokolmanyo OSS Model</w:t>
            </w:r>
            <w:r w:rsidDel="00000000" w:rsidR="00000000" w:rsidRPr="00000000">
              <w:rPr>
                <w:rtl w:val="0"/>
              </w:rPr>
            </w:r>
          </w:p>
        </w:tc>
        <w:tc>
          <w:tcPr>
            <w:shd w:fill="auto" w:val="clear"/>
          </w:tcPr>
          <w:p w:rsidR="00000000" w:rsidDel="00000000" w:rsidP="00000000" w:rsidRDefault="00000000" w:rsidRPr="00000000" w14:paraId="000000C7">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8">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9">
            <w:pPr>
              <w:spacing w:after="120" w:before="120" w:line="276" w:lineRule="auto"/>
              <w:jc w:val="center"/>
              <w:rPr>
                <w:color w:val="000000"/>
              </w:rPr>
            </w:pPr>
            <w:r w:rsidDel="00000000" w:rsidR="00000000" w:rsidRPr="00000000">
              <w:rPr>
                <w:color w:val="000000"/>
                <w:rtl w:val="0"/>
              </w:rPr>
              <w:t xml:space="preserve">5</w:t>
            </w:r>
          </w:p>
        </w:tc>
        <w:tc>
          <w:tcPr>
            <w:shd w:fill="auto" w:val="clear"/>
          </w:tcPr>
          <w:p w:rsidR="00000000" w:rsidDel="00000000" w:rsidP="00000000" w:rsidRDefault="00000000" w:rsidRPr="00000000" w14:paraId="000000CA">
            <w:pPr>
              <w:spacing w:after="120" w:before="120" w:line="276" w:lineRule="auto"/>
              <w:rPr>
                <w:b w:val="1"/>
              </w:rPr>
            </w:pPr>
            <w:r w:rsidDel="00000000" w:rsidR="00000000" w:rsidRPr="00000000">
              <w:rPr>
                <w:b w:val="1"/>
                <w:sz w:val="20"/>
                <w:szCs w:val="20"/>
                <w:rtl w:val="0"/>
              </w:rPr>
              <w:t xml:space="preserve">Bill Nr.5 - Rehabilitation of Hilaweyne OSS Model</w:t>
            </w:r>
            <w:r w:rsidDel="00000000" w:rsidR="00000000" w:rsidRPr="00000000">
              <w:rPr>
                <w:rtl w:val="0"/>
              </w:rPr>
            </w:r>
          </w:p>
        </w:tc>
        <w:tc>
          <w:tcPr>
            <w:shd w:fill="auto" w:val="clear"/>
          </w:tcPr>
          <w:p w:rsidR="00000000" w:rsidDel="00000000" w:rsidP="00000000" w:rsidRDefault="00000000" w:rsidRPr="00000000" w14:paraId="000000CB">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C">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D">
            <w:pPr>
              <w:spacing w:after="120" w:before="120" w:line="276" w:lineRule="auto"/>
              <w:jc w:val="center"/>
              <w:rPr>
                <w:color w:val="000000"/>
              </w:rPr>
            </w:pPr>
            <w:r w:rsidDel="00000000" w:rsidR="00000000" w:rsidRPr="00000000">
              <w:rPr>
                <w:color w:val="000000"/>
                <w:rtl w:val="0"/>
              </w:rPr>
              <w:t xml:space="preserve">6</w:t>
            </w:r>
          </w:p>
        </w:tc>
        <w:tc>
          <w:tcPr>
            <w:shd w:fill="auto" w:val="clear"/>
          </w:tcPr>
          <w:p w:rsidR="00000000" w:rsidDel="00000000" w:rsidP="00000000" w:rsidRDefault="00000000" w:rsidRPr="00000000" w14:paraId="000000CE">
            <w:pPr>
              <w:spacing w:after="120" w:before="120" w:line="276" w:lineRule="auto"/>
              <w:rPr>
                <w:b w:val="1"/>
              </w:rPr>
            </w:pPr>
            <w:r w:rsidDel="00000000" w:rsidR="00000000" w:rsidRPr="00000000">
              <w:rPr>
                <w:b w:val="1"/>
                <w:sz w:val="20"/>
                <w:szCs w:val="20"/>
                <w:rtl w:val="0"/>
              </w:rPr>
              <w:t xml:space="preserve">Bill Nr.6 - Rehabilitation of Buramino OSS Model</w:t>
            </w:r>
            <w:r w:rsidDel="00000000" w:rsidR="00000000" w:rsidRPr="00000000">
              <w:rPr>
                <w:rtl w:val="0"/>
              </w:rPr>
            </w:r>
          </w:p>
        </w:tc>
        <w:tc>
          <w:tcPr>
            <w:shd w:fill="auto" w:val="clear"/>
          </w:tcPr>
          <w:p w:rsidR="00000000" w:rsidDel="00000000" w:rsidP="00000000" w:rsidRDefault="00000000" w:rsidRPr="00000000" w14:paraId="000000CF">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D0">
            <w:pPr>
              <w:spacing w:after="120" w:before="120" w:line="276" w:lineRule="auto"/>
              <w:jc w:val="right"/>
              <w:rPr/>
            </w:pPr>
            <w:r w:rsidDel="00000000" w:rsidR="00000000" w:rsidRPr="00000000">
              <w:rPr>
                <w:rtl w:val="0"/>
              </w:rPr>
            </w:r>
          </w:p>
        </w:tc>
      </w:tr>
      <w:tr>
        <w:trPr>
          <w:cantSplit w:val="0"/>
          <w:trHeight w:val="360" w:hRule="atLeast"/>
          <w:tblHeader w:val="0"/>
        </w:trPr>
        <w:tc>
          <w:tcPr>
            <w:gridSpan w:val="2"/>
            <w:shd w:fill="ebf1dd" w:val="clear"/>
          </w:tcPr>
          <w:p w:rsidR="00000000" w:rsidDel="00000000" w:rsidP="00000000" w:rsidRDefault="00000000" w:rsidRPr="00000000" w14:paraId="000000D1">
            <w:pPr>
              <w:spacing w:after="120" w:before="120" w:line="276" w:lineRule="auto"/>
              <w:rPr>
                <w:b w:val="1"/>
                <w:color w:val="000000"/>
              </w:rPr>
            </w:pPr>
            <w:r w:rsidDel="00000000" w:rsidR="00000000" w:rsidRPr="00000000">
              <w:rPr>
                <w:b w:val="1"/>
                <w:color w:val="000000"/>
                <w:rtl w:val="0"/>
              </w:rPr>
              <w:t xml:space="preserve">GRAND TOTAL BEFORE VAT</w:t>
            </w:r>
          </w:p>
        </w:tc>
        <w:tc>
          <w:tcPr>
            <w:shd w:fill="ebf1dd" w:val="clear"/>
          </w:tcPr>
          <w:p w:rsidR="00000000" w:rsidDel="00000000" w:rsidP="00000000" w:rsidRDefault="00000000" w:rsidRPr="00000000" w14:paraId="000000D3">
            <w:pPr>
              <w:spacing w:after="120" w:before="120" w:line="276" w:lineRule="auto"/>
              <w:rPr>
                <w:b w:val="1"/>
              </w:rPr>
            </w:pPr>
            <w:r w:rsidDel="00000000" w:rsidR="00000000" w:rsidRPr="00000000">
              <w:rPr>
                <w:b w:val="1"/>
                <w:rtl w:val="0"/>
              </w:rPr>
              <w:t xml:space="preserve">ETB</w:t>
            </w:r>
          </w:p>
        </w:tc>
        <w:tc>
          <w:tcPr>
            <w:shd w:fill="ebf1dd" w:val="clear"/>
          </w:tcPr>
          <w:p w:rsidR="00000000" w:rsidDel="00000000" w:rsidP="00000000" w:rsidRDefault="00000000" w:rsidRPr="00000000" w14:paraId="000000D4">
            <w:pPr>
              <w:spacing w:after="120" w:before="120" w:line="276" w:lineRule="auto"/>
              <w:jc w:val="right"/>
              <w:rPr>
                <w:b w:val="1"/>
              </w:rPr>
            </w:pPr>
            <w:r w:rsidDel="00000000" w:rsidR="00000000" w:rsidRPr="00000000">
              <w:rPr>
                <w:rtl w:val="0"/>
              </w:rPr>
            </w:r>
          </w:p>
        </w:tc>
      </w:tr>
      <w:tr>
        <w:trPr>
          <w:cantSplit w:val="0"/>
          <w:trHeight w:val="360" w:hRule="atLeast"/>
          <w:tblHeader w:val="0"/>
        </w:trPr>
        <w:tc>
          <w:tcPr>
            <w:gridSpan w:val="2"/>
            <w:shd w:fill="auto" w:val="clear"/>
          </w:tcPr>
          <w:p w:rsidR="00000000" w:rsidDel="00000000" w:rsidP="00000000" w:rsidRDefault="00000000" w:rsidRPr="00000000" w14:paraId="000000D5">
            <w:pPr>
              <w:spacing w:after="120" w:before="120" w:line="276" w:lineRule="auto"/>
              <w:rPr>
                <w:b w:val="1"/>
                <w:color w:val="000000"/>
              </w:rPr>
            </w:pPr>
            <w:r w:rsidDel="00000000" w:rsidR="00000000" w:rsidRPr="00000000">
              <w:rPr>
                <w:b w:val="1"/>
                <w:color w:val="000000"/>
                <w:rtl w:val="0"/>
              </w:rPr>
              <w:t xml:space="preserve">15% VAT</w:t>
            </w:r>
          </w:p>
        </w:tc>
        <w:tc>
          <w:tcPr>
            <w:shd w:fill="auto" w:val="clear"/>
          </w:tcPr>
          <w:p w:rsidR="00000000" w:rsidDel="00000000" w:rsidP="00000000" w:rsidRDefault="00000000" w:rsidRPr="00000000" w14:paraId="000000D7">
            <w:pPr>
              <w:spacing w:after="120" w:before="120" w:line="276" w:lineRule="auto"/>
              <w:rPr/>
            </w:pPr>
            <w:r w:rsidDel="00000000" w:rsidR="00000000" w:rsidRPr="00000000">
              <w:rPr>
                <w:rtl w:val="0"/>
              </w:rPr>
            </w:r>
          </w:p>
        </w:tc>
        <w:tc>
          <w:tcPr>
            <w:shd w:fill="auto" w:val="clear"/>
          </w:tcPr>
          <w:p w:rsidR="00000000" w:rsidDel="00000000" w:rsidP="00000000" w:rsidRDefault="00000000" w:rsidRPr="00000000" w14:paraId="000000D8">
            <w:pPr>
              <w:spacing w:after="120" w:before="120" w:line="276" w:lineRule="auto"/>
              <w:jc w:val="right"/>
              <w:rPr/>
            </w:pPr>
            <w:r w:rsidDel="00000000" w:rsidR="00000000" w:rsidRPr="00000000">
              <w:rPr>
                <w:rtl w:val="0"/>
              </w:rPr>
            </w:r>
          </w:p>
        </w:tc>
      </w:tr>
      <w:tr>
        <w:trPr>
          <w:cantSplit w:val="0"/>
          <w:trHeight w:val="360" w:hRule="atLeast"/>
          <w:tblHeader w:val="0"/>
        </w:trPr>
        <w:tc>
          <w:tcPr>
            <w:gridSpan w:val="2"/>
            <w:tcBorders>
              <w:bottom w:color="000000" w:space="0" w:sz="4" w:val="single"/>
            </w:tcBorders>
            <w:shd w:fill="ebf1dd" w:val="clear"/>
          </w:tcPr>
          <w:p w:rsidR="00000000" w:rsidDel="00000000" w:rsidP="00000000" w:rsidRDefault="00000000" w:rsidRPr="00000000" w14:paraId="000000D9">
            <w:pPr>
              <w:spacing w:after="120" w:before="120" w:line="276" w:lineRule="auto"/>
              <w:rPr>
                <w:b w:val="1"/>
                <w:color w:val="000000"/>
              </w:rPr>
            </w:pPr>
            <w:r w:rsidDel="00000000" w:rsidR="00000000" w:rsidRPr="00000000">
              <w:rPr>
                <w:b w:val="1"/>
                <w:color w:val="000000"/>
                <w:rtl w:val="0"/>
              </w:rPr>
              <w:t xml:space="preserve">GRAND TOTAL AFTER VAT</w:t>
            </w:r>
          </w:p>
        </w:tc>
        <w:tc>
          <w:tcPr>
            <w:tcBorders>
              <w:bottom w:color="000000" w:space="0" w:sz="4" w:val="single"/>
            </w:tcBorders>
            <w:shd w:fill="ebf1dd" w:val="clear"/>
          </w:tcPr>
          <w:p w:rsidR="00000000" w:rsidDel="00000000" w:rsidP="00000000" w:rsidRDefault="00000000" w:rsidRPr="00000000" w14:paraId="000000DB">
            <w:pPr>
              <w:spacing w:after="120" w:before="120" w:line="276" w:lineRule="auto"/>
              <w:rPr>
                <w:b w:val="1"/>
              </w:rPr>
            </w:pPr>
            <w:r w:rsidDel="00000000" w:rsidR="00000000" w:rsidRPr="00000000">
              <w:rPr>
                <w:b w:val="1"/>
                <w:rtl w:val="0"/>
              </w:rPr>
              <w:t xml:space="preserve">ETB</w:t>
            </w:r>
          </w:p>
        </w:tc>
        <w:tc>
          <w:tcPr>
            <w:tcBorders>
              <w:bottom w:color="000000" w:space="0" w:sz="4" w:val="single"/>
            </w:tcBorders>
            <w:shd w:fill="ebf1dd" w:val="clear"/>
          </w:tcPr>
          <w:p w:rsidR="00000000" w:rsidDel="00000000" w:rsidP="00000000" w:rsidRDefault="00000000" w:rsidRPr="00000000" w14:paraId="000000DC">
            <w:pPr>
              <w:spacing w:after="120" w:before="120" w:line="276" w:lineRule="auto"/>
              <w:jc w:val="right"/>
              <w:rPr>
                <w:b w:val="1"/>
              </w:rPr>
            </w:pPr>
            <w:r w:rsidDel="00000000" w:rsidR="00000000" w:rsidRPr="00000000">
              <w:rPr>
                <w:rtl w:val="0"/>
              </w:rPr>
            </w:r>
          </w:p>
        </w:tc>
      </w:tr>
      <w:tr>
        <w:trPr>
          <w:cantSplit w:val="0"/>
          <w:trHeight w:val="360" w:hRule="atLeast"/>
          <w:tblHeader w:val="0"/>
        </w:trPr>
        <w:tc>
          <w:tcPr>
            <w:gridSpan w:val="2"/>
            <w:tcBorders>
              <w:bottom w:color="000000" w:space="0" w:sz="4" w:val="single"/>
            </w:tcBorders>
            <w:shd w:fill="8e7cc3" w:val="clear"/>
          </w:tcPr>
          <w:p w:rsidR="00000000" w:rsidDel="00000000" w:rsidP="00000000" w:rsidRDefault="00000000" w:rsidRPr="00000000" w14:paraId="000000DD">
            <w:pPr>
              <w:spacing w:after="120" w:before="120" w:line="276" w:lineRule="auto"/>
              <w:rPr>
                <w:b w:val="1"/>
                <w:color w:val="000000"/>
              </w:rPr>
            </w:pPr>
            <w:r w:rsidDel="00000000" w:rsidR="00000000" w:rsidRPr="00000000">
              <w:rPr>
                <w:b w:val="1"/>
                <w:sz w:val="20"/>
                <w:szCs w:val="20"/>
                <w:rtl w:val="0"/>
              </w:rPr>
              <w:t xml:space="preserve">Bill Nr.7- Day Works</w:t>
            </w:r>
            <w:r w:rsidDel="00000000" w:rsidR="00000000" w:rsidRPr="00000000">
              <w:rPr>
                <w:rtl w:val="0"/>
              </w:rPr>
            </w:r>
          </w:p>
        </w:tc>
        <w:tc>
          <w:tcPr>
            <w:tcBorders>
              <w:bottom w:color="000000" w:space="0" w:sz="4" w:val="single"/>
            </w:tcBorders>
            <w:shd w:fill="8e7cc3" w:val="clear"/>
          </w:tcPr>
          <w:p w:rsidR="00000000" w:rsidDel="00000000" w:rsidP="00000000" w:rsidRDefault="00000000" w:rsidRPr="00000000" w14:paraId="000000DF">
            <w:pPr>
              <w:spacing w:after="120" w:before="120" w:line="276" w:lineRule="auto"/>
              <w:rPr>
                <w:b w:val="1"/>
              </w:rPr>
            </w:pPr>
            <w:r w:rsidDel="00000000" w:rsidR="00000000" w:rsidRPr="00000000">
              <w:rPr>
                <w:rtl w:val="0"/>
              </w:rPr>
            </w:r>
          </w:p>
        </w:tc>
        <w:tc>
          <w:tcPr>
            <w:tcBorders>
              <w:bottom w:color="000000" w:space="0" w:sz="4" w:val="single"/>
            </w:tcBorders>
            <w:shd w:fill="8e7cc3" w:val="clear"/>
          </w:tcPr>
          <w:p w:rsidR="00000000" w:rsidDel="00000000" w:rsidP="00000000" w:rsidRDefault="00000000" w:rsidRPr="00000000" w14:paraId="000000E0">
            <w:pPr>
              <w:spacing w:after="120" w:before="120" w:line="276" w:lineRule="auto"/>
              <w:jc w:val="right"/>
              <w:rPr>
                <w:b w:val="1"/>
              </w:rPr>
            </w:pPr>
            <w:r w:rsidDel="00000000" w:rsidR="00000000" w:rsidRPr="00000000">
              <w:rPr>
                <w:rtl w:val="0"/>
              </w:rPr>
            </w:r>
          </w:p>
        </w:tc>
      </w:tr>
    </w:tbl>
    <w:p w:rsidR="00000000" w:rsidDel="00000000" w:rsidP="00000000" w:rsidRDefault="00000000" w:rsidRPr="00000000" w14:paraId="000000E1">
      <w:pPr>
        <w:tabs>
          <w:tab w:val="right" w:pos="8640"/>
        </w:tabs>
        <w:spacing w:after="0" w:before="0" w:line="276" w:lineRule="auto"/>
        <w:rPr>
          <w:rFonts w:ascii="Times New Roman" w:cs="Times New Roman" w:eastAsia="Times New Roman" w:hAnsi="Times New Roman"/>
          <w:b w:val="1"/>
          <w:i w:val="1"/>
          <w:color w:val="ff0000"/>
        </w:rPr>
      </w:pPr>
      <w:r w:rsidDel="00000000" w:rsidR="00000000" w:rsidRPr="00000000">
        <w:rPr>
          <w:rFonts w:ascii="Times New Roman" w:cs="Times New Roman" w:eastAsia="Times New Roman" w:hAnsi="Times New Roman"/>
          <w:b w:val="1"/>
          <w:i w:val="1"/>
          <w:color w:val="ff0000"/>
          <w:sz w:val="28"/>
          <w:szCs w:val="28"/>
          <w:u w:val="single"/>
          <w:rtl w:val="0"/>
        </w:rPr>
        <w:t xml:space="preserve">NOTE:</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color w:val="0000ff"/>
          <w:rtl w:val="0"/>
        </w:rPr>
        <w:t xml:space="preserve">[</w:t>
      </w:r>
      <w:r w:rsidDel="00000000" w:rsidR="00000000" w:rsidRPr="00000000">
        <w:rPr>
          <w:b w:val="1"/>
          <w:i w:val="1"/>
          <w:highlight w:val="cyan"/>
          <w:rtl w:val="0"/>
        </w:rPr>
        <w:t xml:space="preserve">Upload duly signed Priced Bill of Quantity (BoQ) and pdf Form under the File Name “Returnable Bid Schedule 4 – Priced BoQ”</w:t>
      </w:r>
      <w:r w:rsidDel="00000000" w:rsidR="00000000" w:rsidRPr="00000000">
        <w:rPr>
          <w:rFonts w:ascii="Times New Roman" w:cs="Times New Roman" w:eastAsia="Times New Roman" w:hAnsi="Times New Roman"/>
          <w:b w:val="1"/>
          <w:i w:val="1"/>
          <w:color w:val="ff0000"/>
          <w:rtl w:val="0"/>
        </w:rPr>
        <w:t xml:space="preserve"> </w:t>
      </w:r>
    </w:p>
    <w:p w:rsidR="00000000" w:rsidDel="00000000" w:rsidP="00000000" w:rsidRDefault="00000000" w:rsidRPr="00000000" w14:paraId="000000E2">
      <w:pPr>
        <w:tabs>
          <w:tab w:val="right" w:pos="8640"/>
        </w:tabs>
        <w:spacing w:after="0" w:before="0" w:line="276" w:lineRule="auto"/>
        <w:rPr>
          <w:rFonts w:ascii="Tahoma" w:cs="Tahoma" w:eastAsia="Tahoma" w:hAnsi="Tahoma"/>
          <w:b w:val="1"/>
        </w:rPr>
      </w:pPr>
      <w:r w:rsidDel="00000000" w:rsidR="00000000" w:rsidRPr="00000000">
        <w:rPr>
          <w:rFonts w:ascii="Tahoma" w:cs="Tahoma" w:eastAsia="Tahoma" w:hAnsi="Tahoma"/>
          <w:b w:val="1"/>
          <w:sz w:val="20"/>
          <w:szCs w:val="20"/>
          <w:rtl w:val="0"/>
        </w:rPr>
        <w:t xml:space="preserve"> </w:t>
      </w:r>
      <w:r w:rsidDel="00000000" w:rsidR="00000000" w:rsidRPr="00000000">
        <w:rPr>
          <w:rtl w:val="0"/>
        </w:rPr>
      </w:r>
    </w:p>
    <w:p w:rsidR="00000000" w:rsidDel="00000000" w:rsidP="00000000" w:rsidRDefault="00000000" w:rsidRPr="00000000" w14:paraId="000000E3">
      <w:pPr>
        <w:spacing w:after="0" w:before="0" w:line="276"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color w:val="000000"/>
          <w:highlight w:val="cyan"/>
          <w:rtl w:val="0"/>
        </w:rPr>
        <w:t xml:space="preserve">insert full name of bidder</w:t>
      </w:r>
      <w:r w:rsidDel="00000000" w:rsidR="00000000" w:rsidRPr="00000000">
        <w:rPr>
          <w:color w:val="000000"/>
          <w:rtl w:val="0"/>
        </w:rPr>
        <w:t xml:space="preserve">] should UNOPS accept this bid: </w:t>
      </w:r>
    </w:p>
    <w:p w:rsidR="00000000" w:rsidDel="00000000" w:rsidP="00000000" w:rsidRDefault="00000000" w:rsidRPr="00000000" w14:paraId="000000E4">
      <w:pPr>
        <w:tabs>
          <w:tab w:val="left" w:pos="990"/>
          <w:tab w:val="left" w:pos="5040"/>
          <w:tab w:val="left" w:pos="5850"/>
        </w:tabs>
        <w:spacing w:after="0" w:before="0" w:line="276" w:lineRule="auto"/>
        <w:rPr>
          <w:color w:val="000000"/>
        </w:rPr>
      </w:pPr>
      <w:r w:rsidDel="00000000" w:rsidR="00000000" w:rsidRPr="00000000">
        <w:rPr>
          <w:rtl w:val="0"/>
        </w:rPr>
      </w:r>
    </w:p>
    <w:p w:rsidR="00000000" w:rsidDel="00000000" w:rsidP="00000000" w:rsidRDefault="00000000" w:rsidRPr="00000000" w14:paraId="000000E5">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0E6">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E7">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0E8">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E9">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EA">
      <w:pPr>
        <w:keepNext w:val="1"/>
        <w:spacing w:after="0" w:before="0" w:lineRule="auto"/>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0EB">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EC">
      <w:pPr>
        <w:keepNext w:val="1"/>
        <w:spacing w:after="0" w:before="0" w:line="276" w:lineRule="auto"/>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0ED">
      <w:pPr>
        <w:spacing w:after="0" w:before="0" w:line="276" w:lineRule="auto"/>
        <w:rPr>
          <w:smallCaps w:val="1"/>
          <w:color w:val="00000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EE">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0EF">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F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5 </w:t>
      </w:r>
    </w:p>
    <w:p w:rsidR="00000000" w:rsidDel="00000000" w:rsidP="00000000" w:rsidRDefault="00000000" w:rsidRPr="00000000" w14:paraId="000000F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 PRELIMINARY PROGRAMME</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F5">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0F6">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7">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0F8">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0F9">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0FA">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B">
            <w:pPr>
              <w:spacing w:after="120" w:before="0" w:lineRule="auto"/>
              <w:rPr>
                <w:b w:val="1"/>
              </w:rPr>
            </w:pPr>
            <w:r w:rsidDel="00000000" w:rsidR="00000000" w:rsidRPr="00000000">
              <w:rPr>
                <w:rtl w:val="0"/>
              </w:rPr>
            </w:r>
          </w:p>
          <w:p w:rsidR="00000000" w:rsidDel="00000000" w:rsidP="00000000" w:rsidRDefault="00000000" w:rsidRPr="00000000" w14:paraId="000000FC">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0FD">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0FE">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color w:val="000000"/>
          <w:sz w:val="22"/>
          <w:szCs w:val="22"/>
          <w:highlight w:val="cyan"/>
          <w:u w:val="single"/>
          <w:rtl w:val="0"/>
        </w:rPr>
        <w:t xml:space="preserve">Note to bidders</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b w:val="0"/>
          <w:i w:val="1"/>
          <w:color w:val="000000"/>
          <w:sz w:val="22"/>
          <w:szCs w:val="22"/>
          <w:rtl w:val="0"/>
        </w:rPr>
        <w:t xml:space="preserve"> Bidders shall submit a preliminary programme for the execution of the works. </w:t>
      </w:r>
    </w:p>
    <w:p w:rsidR="00000000" w:rsidDel="00000000" w:rsidP="00000000" w:rsidRDefault="00000000" w:rsidRPr="00000000" w14:paraId="00000102">
      <w:pPr>
        <w:spacing w:after="0" w:before="0" w:lineRule="auto"/>
        <w:rPr/>
      </w:pPr>
      <w:r w:rsidDel="00000000" w:rsidR="00000000" w:rsidRPr="00000000">
        <w:rPr>
          <w:rtl w:val="0"/>
        </w:rPr>
      </w:r>
    </w:p>
    <w:p w:rsidR="00000000" w:rsidDel="00000000" w:rsidP="00000000" w:rsidRDefault="00000000" w:rsidRPr="00000000" w14:paraId="00000103">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104">
      <w:pPr>
        <w:spacing w:after="0" w:before="0" w:lineRule="auto"/>
        <w:rPr/>
      </w:pPr>
      <w:r w:rsidDel="00000000" w:rsidR="00000000" w:rsidRPr="00000000">
        <w:rPr>
          <w:rtl w:val="0"/>
        </w:rPr>
      </w:r>
    </w:p>
    <w:p w:rsidR="00000000" w:rsidDel="00000000" w:rsidP="00000000" w:rsidRDefault="00000000" w:rsidRPr="00000000" w14:paraId="00000105">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be prepared in sufficient detail to enable UNOPS </w:t>
      </w:r>
      <w:r w:rsidDel="00000000" w:rsidR="00000000" w:rsidRPr="00000000">
        <w:rPr>
          <w:rFonts w:ascii="Arial" w:cs="Arial" w:eastAsia="Arial" w:hAnsi="Arial"/>
          <w:i w:val="1"/>
          <w:color w:val="000000"/>
          <w:sz w:val="22"/>
          <w:szCs w:val="22"/>
          <w:rtl w:val="0"/>
        </w:rPr>
        <w:t xml:space="preserve">to adequately evaluate the planned execution, staging and allocation of resources for the works</w:t>
      </w:r>
      <w:r w:rsidDel="00000000" w:rsidR="00000000" w:rsidRPr="00000000">
        <w:rPr>
          <w:rFonts w:ascii="Arial" w:cs="Arial" w:eastAsia="Arial" w:hAnsi="Arial"/>
          <w:b w:val="0"/>
          <w:i w:val="1"/>
          <w:color w:val="000000"/>
          <w:sz w:val="22"/>
          <w:szCs w:val="22"/>
          <w:rtl w:val="0"/>
        </w:rPr>
        <w:t xml:space="preserve">.</w:t>
      </w:r>
    </w:p>
    <w:p w:rsidR="00000000" w:rsidDel="00000000" w:rsidP="00000000" w:rsidRDefault="00000000" w:rsidRPr="00000000" w14:paraId="00000106">
      <w:pPr>
        <w:spacing w:after="0" w:before="0" w:lineRule="auto"/>
        <w:rPr/>
      </w:pPr>
      <w:r w:rsidDel="00000000" w:rsidR="00000000" w:rsidRPr="00000000">
        <w:rPr>
          <w:rtl w:val="0"/>
        </w:rPr>
      </w:r>
    </w:p>
    <w:p w:rsidR="00000000" w:rsidDel="00000000" w:rsidP="00000000" w:rsidRDefault="00000000" w:rsidRPr="00000000" w14:paraId="00000107">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108">
      <w:pPr>
        <w:spacing w:after="0" w:before="0" w:lineRule="auto"/>
        <w:rPr/>
      </w:pPr>
      <w:r w:rsidDel="00000000" w:rsidR="00000000" w:rsidRPr="00000000">
        <w:rPr>
          <w:rtl w:val="0"/>
        </w:rPr>
      </w:r>
    </w:p>
    <w:p w:rsidR="00000000" w:rsidDel="00000000" w:rsidP="00000000" w:rsidRDefault="00000000" w:rsidRPr="00000000" w14:paraId="00000109">
      <w:pPr>
        <w:pStyle w:val="Heading4"/>
        <w:keepNext w:val="0"/>
        <w:numPr>
          <w:ilvl w:val="0"/>
          <w:numId w:val="6"/>
        </w:numPr>
        <w:spacing w:after="0" w:before="0" w:line="240" w:lineRule="auto"/>
        <w:ind w:left="1440" w:hanging="720"/>
        <w:jc w:val="both"/>
        <w:rPr>
          <w:b w:val="0"/>
          <w:sz w:val="22"/>
          <w:szCs w:val="22"/>
        </w:rPr>
      </w:pPr>
      <w:r w:rsidDel="00000000" w:rsidR="00000000" w:rsidRPr="00000000">
        <w:rPr>
          <w:rFonts w:ascii="Arial" w:cs="Arial" w:eastAsia="Arial" w:hAnsi="Arial"/>
          <w:b w:val="0"/>
          <w:i w:val="1"/>
          <w:color w:val="000000"/>
          <w:sz w:val="22"/>
          <w:szCs w:val="22"/>
          <w:rtl w:val="0"/>
        </w:rPr>
        <w:t xml:space="preserve">a programme narrative that describes the mechanisms and assumptions made in preparing the programme; </w:t>
      </w:r>
      <w:r w:rsidDel="00000000" w:rsidR="00000000" w:rsidRPr="00000000">
        <w:rPr>
          <w:rtl w:val="0"/>
        </w:rPr>
      </w:r>
    </w:p>
    <w:p w:rsidR="00000000" w:rsidDel="00000000" w:rsidP="00000000" w:rsidRDefault="00000000" w:rsidRPr="00000000" w14:paraId="0000010A">
      <w:pPr>
        <w:pStyle w:val="Heading4"/>
        <w:keepNext w:val="0"/>
        <w:numPr>
          <w:ilvl w:val="0"/>
          <w:numId w:val="6"/>
        </w:numPr>
        <w:spacing w:after="0" w:before="0" w:line="240" w:lineRule="auto"/>
        <w:ind w:left="1440" w:hanging="720"/>
        <w:jc w:val="both"/>
        <w:rPr>
          <w:b w:val="0"/>
          <w:sz w:val="22"/>
          <w:szCs w:val="22"/>
        </w:rPr>
      </w:pPr>
      <w:r w:rsidDel="00000000" w:rsidR="00000000" w:rsidRPr="00000000">
        <w:rPr>
          <w:rFonts w:ascii="Arial" w:cs="Arial" w:eastAsia="Arial" w:hAnsi="Arial"/>
          <w:b w:val="0"/>
          <w:i w:val="1"/>
          <w:color w:val="000000"/>
          <w:sz w:val="22"/>
          <w:szCs w:val="22"/>
          <w:rtl w:val="0"/>
        </w:rPr>
        <w:t xml:space="preserve">a </w:t>
      </w:r>
      <w:r w:rsidDel="00000000" w:rsidR="00000000" w:rsidRPr="00000000">
        <w:rPr>
          <w:rFonts w:ascii="Arial" w:cs="Arial" w:eastAsia="Arial" w:hAnsi="Arial"/>
          <w:i w:val="1"/>
          <w:color w:val="0000ff"/>
          <w:sz w:val="22"/>
          <w:szCs w:val="22"/>
          <w:rtl w:val="0"/>
        </w:rPr>
        <w:t xml:space="preserve">critical path analysis</w:t>
      </w:r>
      <w:r w:rsidDel="00000000" w:rsidR="00000000" w:rsidRPr="00000000">
        <w:rPr>
          <w:rFonts w:ascii="Arial" w:cs="Arial" w:eastAsia="Arial" w:hAnsi="Arial"/>
          <w:b w:val="0"/>
          <w:i w:val="1"/>
          <w:color w:val="0000ff"/>
          <w:sz w:val="22"/>
          <w:szCs w:val="22"/>
          <w:rtl w:val="0"/>
        </w:rPr>
        <w:t xml:space="preserve"> </w:t>
      </w:r>
      <w:r w:rsidDel="00000000" w:rsidR="00000000" w:rsidRPr="00000000">
        <w:rPr>
          <w:rFonts w:ascii="Arial" w:cs="Arial" w:eastAsia="Arial" w:hAnsi="Arial"/>
          <w:b w:val="0"/>
          <w:i w:val="1"/>
          <w:color w:val="000000"/>
          <w:sz w:val="22"/>
          <w:szCs w:val="22"/>
          <w:rtl w:val="0"/>
        </w:rPr>
        <w:t xml:space="preserve">for the execution of the works which shall clearly show the float times available within the programme and the earliest start/earliest finish and latest start/latest finish times for each and every activity; and</w:t>
      </w:r>
      <w:r w:rsidDel="00000000" w:rsidR="00000000" w:rsidRPr="00000000">
        <w:rPr>
          <w:rtl w:val="0"/>
        </w:rPr>
      </w:r>
    </w:p>
    <w:p w:rsidR="00000000" w:rsidDel="00000000" w:rsidP="00000000" w:rsidRDefault="00000000" w:rsidRPr="00000000" w14:paraId="0000010B">
      <w:pPr>
        <w:pStyle w:val="Heading4"/>
        <w:keepNext w:val="0"/>
        <w:numPr>
          <w:ilvl w:val="0"/>
          <w:numId w:val="6"/>
        </w:numPr>
        <w:spacing w:after="0" w:before="0" w:line="240" w:lineRule="auto"/>
        <w:ind w:left="1440" w:hanging="720"/>
        <w:jc w:val="both"/>
        <w:rPr>
          <w:b w:val="0"/>
          <w:sz w:val="22"/>
          <w:szCs w:val="22"/>
        </w:rPr>
      </w:pPr>
      <w:r w:rsidDel="00000000" w:rsidR="00000000" w:rsidRPr="00000000">
        <w:rPr>
          <w:rFonts w:ascii="Arial" w:cs="Arial" w:eastAsia="Arial" w:hAnsi="Arial"/>
          <w:b w:val="0"/>
          <w:i w:val="1"/>
          <w:color w:val="000000"/>
          <w:sz w:val="22"/>
          <w:szCs w:val="22"/>
          <w:rtl w:val="0"/>
        </w:rPr>
        <w:t xml:space="preserve">The Preliminary Programme may be prepared in </w:t>
      </w:r>
      <w:r w:rsidDel="00000000" w:rsidR="00000000" w:rsidRPr="00000000">
        <w:rPr>
          <w:rFonts w:ascii="Arial" w:cs="Arial" w:eastAsia="Arial" w:hAnsi="Arial"/>
          <w:i w:val="1"/>
          <w:color w:val="0000ff"/>
          <w:sz w:val="22"/>
          <w:szCs w:val="22"/>
          <w:rtl w:val="0"/>
        </w:rPr>
        <w:t xml:space="preserve">MS Excel or MS Project</w:t>
      </w:r>
      <w:r w:rsidDel="00000000" w:rsidR="00000000" w:rsidRPr="00000000">
        <w:rPr>
          <w:rFonts w:ascii="Arial" w:cs="Arial" w:eastAsia="Arial" w:hAnsi="Arial"/>
          <w:b w:val="0"/>
          <w:i w:val="1"/>
          <w:color w:val="000000"/>
          <w:sz w:val="22"/>
          <w:szCs w:val="22"/>
          <w:rtl w:val="0"/>
        </w:rPr>
        <w:t xml:space="preserve">. The Outline Statement of Proposed methods demonstrates the Bidder’s capacity to identify the core or sensitive components required to complete the works within the required quality expectations and indicated the approach that the Bidder intends to use in order to execute those components.</w:t>
      </w:r>
      <w:r w:rsidDel="00000000" w:rsidR="00000000" w:rsidRPr="00000000">
        <w:rPr>
          <w:rtl w:val="0"/>
        </w:rPr>
      </w:r>
    </w:p>
    <w:p w:rsidR="00000000" w:rsidDel="00000000" w:rsidP="00000000" w:rsidRDefault="00000000" w:rsidRPr="00000000" w14:paraId="0000010C">
      <w:pPr>
        <w:pStyle w:val="Heading3"/>
        <w:keepNext w:val="0"/>
        <w:spacing w:after="0" w:before="0" w:lineRule="auto"/>
        <w:jc w:val="both"/>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10D">
      <w:pPr>
        <w:pStyle w:val="Heading3"/>
        <w:keepNext w:val="0"/>
        <w:spacing w:after="0" w:before="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10E">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0F">
      <w:pPr>
        <w:spacing w:after="0" w:before="0" w:line="276"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highlight w:val="cyan"/>
          <w:rtl w:val="0"/>
        </w:rPr>
        <w:t xml:space="preserve">[insert the detail programme and task schedules using MS Excel or MS Project here or </w:t>
      </w:r>
      <w:r w:rsidDel="00000000" w:rsidR="00000000" w:rsidRPr="00000000">
        <w:rPr>
          <w:rFonts w:ascii="Times New Roman" w:cs="Times New Roman" w:eastAsia="Times New Roman" w:hAnsi="Times New Roman"/>
          <w:b w:val="1"/>
          <w:i w:val="1"/>
          <w:highlight w:val="cyan"/>
          <w:rtl w:val="0"/>
        </w:rPr>
        <w:t xml:space="preserve">MUST BE</w:t>
      </w:r>
      <w:r w:rsidDel="00000000" w:rsidR="00000000" w:rsidRPr="00000000">
        <w:rPr>
          <w:rFonts w:ascii="Times New Roman" w:cs="Times New Roman" w:eastAsia="Times New Roman" w:hAnsi="Times New Roman"/>
          <w:i w:val="1"/>
          <w:highlight w:val="cyan"/>
          <w:rtl w:val="0"/>
        </w:rPr>
        <w:t xml:space="preserve"> </w:t>
      </w:r>
      <w:r w:rsidDel="00000000" w:rsidR="00000000" w:rsidRPr="00000000">
        <w:rPr>
          <w:rFonts w:ascii="Times New Roman" w:cs="Times New Roman" w:eastAsia="Times New Roman" w:hAnsi="Times New Roman"/>
          <w:b w:val="1"/>
          <w:i w:val="1"/>
          <w:highlight w:val="cyan"/>
          <w:rtl w:val="0"/>
        </w:rPr>
        <w:t xml:space="preserve">ANNEXED</w:t>
      </w:r>
      <w:r w:rsidDel="00000000" w:rsidR="00000000" w:rsidRPr="00000000">
        <w:rPr>
          <w:rFonts w:ascii="Times New Roman" w:cs="Times New Roman" w:eastAsia="Times New Roman" w:hAnsi="Times New Roman"/>
          <w:i w:val="1"/>
          <w:highlight w:val="cyan"/>
          <w:rtl w:val="0"/>
        </w:rPr>
        <w:t xml:space="preserve"> </w:t>
      </w:r>
      <w:r w:rsidDel="00000000" w:rsidR="00000000" w:rsidRPr="00000000">
        <w:rPr>
          <w:rFonts w:ascii="Times New Roman" w:cs="Times New Roman" w:eastAsia="Times New Roman" w:hAnsi="Times New Roman"/>
          <w:b w:val="1"/>
          <w:i w:val="1"/>
          <w:highlight w:val="cyan"/>
          <w:rtl w:val="0"/>
        </w:rPr>
        <w:t xml:space="preserve">if too large</w:t>
      </w:r>
      <w:r w:rsidDel="00000000" w:rsidR="00000000" w:rsidRPr="00000000">
        <w:rPr>
          <w:rFonts w:ascii="Times New Roman" w:cs="Times New Roman" w:eastAsia="Times New Roman" w:hAnsi="Times New Roman"/>
          <w:i w:val="1"/>
          <w:highlight w:val="cyan"/>
          <w:rtl w:val="0"/>
        </w:rPr>
        <w:t xml:space="preserve">]</w:t>
      </w:r>
      <w:r w:rsidDel="00000000" w:rsidR="00000000" w:rsidRPr="00000000">
        <w:rPr>
          <w:rtl w:val="0"/>
        </w:rPr>
      </w:r>
    </w:p>
    <w:p w:rsidR="00000000" w:rsidDel="00000000" w:rsidP="00000000" w:rsidRDefault="00000000" w:rsidRPr="00000000" w14:paraId="00000110">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11">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12">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13">
      <w:pPr>
        <w:spacing w:after="0" w:before="0" w:lineRule="auto"/>
        <w:jc w:val="right"/>
        <w:rPr>
          <w:b w:val="1"/>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1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6</w:t>
      </w:r>
    </w:p>
    <w:p w:rsidR="00000000" w:rsidDel="00000000" w:rsidP="00000000" w:rsidRDefault="00000000" w:rsidRPr="00000000" w14:paraId="0000011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PROJECT TEAM AND ORGANIZATIONAL STRUCTURE</w:t>
      </w:r>
    </w:p>
    <w:p w:rsidR="00000000" w:rsidDel="00000000" w:rsidP="00000000" w:rsidRDefault="00000000" w:rsidRPr="00000000" w14:paraId="0000011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118">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119">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A">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11B">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11C">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11D">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E">
            <w:pPr>
              <w:spacing w:after="120" w:before="0" w:lineRule="auto"/>
              <w:rPr>
                <w:b w:val="1"/>
              </w:rPr>
            </w:pPr>
            <w:r w:rsidDel="00000000" w:rsidR="00000000" w:rsidRPr="00000000">
              <w:rPr>
                <w:rtl w:val="0"/>
              </w:rPr>
            </w:r>
          </w:p>
          <w:p w:rsidR="00000000" w:rsidDel="00000000" w:rsidP="00000000" w:rsidRDefault="00000000" w:rsidRPr="00000000" w14:paraId="0000011F">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120">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121">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12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set out below:</w:t>
      </w:r>
    </w:p>
    <w:p w:rsidR="00000000" w:rsidDel="00000000" w:rsidP="00000000" w:rsidRDefault="00000000" w:rsidRPr="00000000" w14:paraId="0000012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key personnel that the bidder proposes to assign to the execution of the works;</w:t>
      </w:r>
    </w:p>
    <w:p w:rsidR="00000000" w:rsidDel="00000000" w:rsidP="00000000" w:rsidRDefault="00000000" w:rsidRPr="00000000" w14:paraId="0000012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bidder proposes to assign to the execution of the works, </w:t>
      </w:r>
      <w:r w:rsidDel="00000000" w:rsidR="00000000" w:rsidRPr="00000000">
        <w:rPr>
          <w:rFonts w:ascii="Arial" w:cs="Arial" w:eastAsia="Arial" w:hAnsi="Arial"/>
          <w:b w:val="1"/>
          <w:i w:val="1"/>
          <w:smallCaps w:val="0"/>
          <w:strike w:val="0"/>
          <w:color w:val="0000ff"/>
          <w:sz w:val="22"/>
          <w:szCs w:val="22"/>
          <w:u w:val="none"/>
          <w:shd w:fill="auto" w:val="clear"/>
          <w:vertAlign w:val="baseline"/>
          <w:rtl w:val="0"/>
        </w:rPr>
        <w:t xml:space="preserve">including a CV/resume and Academic Credential for each of the key personnel</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proposed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organisational structure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for  carrying out the works.  Bidders are to attach a chart indicating the bidder's organisation structure; and</w:t>
      </w:r>
    </w:p>
    <w:p w:rsidR="00000000" w:rsidDel="00000000" w:rsidP="00000000" w:rsidRDefault="00000000" w:rsidRPr="00000000" w14:paraId="0000012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bidder’s representatives who are authorized to sign the Contract.  The bidder shall provide a copy of such authorization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p w:rsidR="00000000" w:rsidDel="00000000" w:rsidP="00000000" w:rsidRDefault="00000000" w:rsidRPr="00000000" w14:paraId="0000012A">
      <w:pPr>
        <w:spacing w:line="276" w:lineRule="auto"/>
        <w:jc w:val="both"/>
        <w:rPr>
          <w:color w:val="000000"/>
          <w:sz w:val="20"/>
          <w:szCs w:val="20"/>
        </w:rPr>
      </w:pPr>
      <w:r w:rsidDel="00000000" w:rsidR="00000000" w:rsidRPr="00000000">
        <w:rPr>
          <w:sz w:val="20"/>
          <w:szCs w:val="20"/>
          <w:rtl w:val="0"/>
        </w:rPr>
        <w:t xml:space="preserve">The multi-disciplinary team should comprise members with the following educational qualifications; experience and competencies:</w:t>
      </w:r>
      <w:r w:rsidDel="00000000" w:rsidR="00000000" w:rsidRPr="00000000">
        <w:rPr>
          <w:color w:val="0000ff"/>
          <w:sz w:val="20"/>
          <w:szCs w:val="20"/>
          <w:rtl w:val="0"/>
        </w:rPr>
        <w:t xml:space="preserve"> </w:t>
      </w:r>
      <w:r w:rsidDel="00000000" w:rsidR="00000000" w:rsidRPr="00000000">
        <w:rPr>
          <w:rtl w:val="0"/>
        </w:rPr>
      </w:r>
    </w:p>
    <w:p w:rsidR="00000000" w:rsidDel="00000000" w:rsidP="00000000" w:rsidRDefault="00000000" w:rsidRPr="00000000" w14:paraId="0000012B">
      <w:pPr>
        <w:spacing w:after="0" w:before="0" w:line="276" w:lineRule="auto"/>
        <w:jc w:val="both"/>
        <w:rPr/>
      </w:pPr>
      <w:r w:rsidDel="00000000" w:rsidR="00000000" w:rsidRPr="00000000">
        <w:rPr>
          <w:rtl w:val="0"/>
        </w:rPr>
      </w:r>
    </w:p>
    <w:tbl>
      <w:tblPr>
        <w:tblStyle w:val="Table8"/>
        <w:tblW w:w="10147.0" w:type="dxa"/>
        <w:jc w:val="left"/>
        <w:tblInd w:w="-612.0" w:type="dxa"/>
        <w:tblLayout w:type="fixed"/>
        <w:tblLook w:val="0000"/>
      </w:tblPr>
      <w:tblGrid>
        <w:gridCol w:w="540"/>
        <w:gridCol w:w="4470"/>
        <w:gridCol w:w="780"/>
        <w:gridCol w:w="2310"/>
        <w:gridCol w:w="2047"/>
        <w:tblGridChange w:id="0">
          <w:tblGrid>
            <w:gridCol w:w="540"/>
            <w:gridCol w:w="4470"/>
            <w:gridCol w:w="780"/>
            <w:gridCol w:w="2310"/>
            <w:gridCol w:w="204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2C">
            <w:pPr>
              <w:spacing w:after="0" w:before="0" w:lineRule="auto"/>
              <w:jc w:val="center"/>
              <w:rPr>
                <w:b w:val="1"/>
                <w:sz w:val="20"/>
                <w:szCs w:val="20"/>
              </w:rPr>
            </w:pPr>
            <w:r w:rsidDel="00000000" w:rsidR="00000000" w:rsidRPr="00000000">
              <w:rPr>
                <w:b w:val="1"/>
                <w:sz w:val="20"/>
                <w:szCs w:val="20"/>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2D">
            <w:pPr>
              <w:spacing w:after="0" w:before="0" w:lineRule="auto"/>
              <w:jc w:val="center"/>
              <w:rPr>
                <w:b w:val="1"/>
                <w:sz w:val="20"/>
                <w:szCs w:val="20"/>
              </w:rPr>
            </w:pPr>
            <w:r w:rsidDel="00000000" w:rsidR="00000000" w:rsidRPr="00000000">
              <w:rPr>
                <w:b w:val="1"/>
                <w:sz w:val="20"/>
                <w:szCs w:val="20"/>
                <w:rtl w:val="0"/>
              </w:rPr>
              <w:t xml:space="preserve">Position Description</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E">
            <w:pPr>
              <w:spacing w:after="0" w:before="0" w:lineRule="auto"/>
              <w:jc w:val="center"/>
              <w:rPr>
                <w:b w:val="1"/>
                <w:sz w:val="20"/>
                <w:szCs w:val="20"/>
              </w:rPr>
            </w:pPr>
            <w:r w:rsidDel="00000000" w:rsidR="00000000" w:rsidRPr="00000000">
              <w:rPr>
                <w:b w:val="1"/>
                <w:sz w:val="20"/>
                <w:szCs w:val="20"/>
                <w:rtl w:val="0"/>
              </w:rPr>
              <w:t xml:space="preserve">No. of persons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2F">
            <w:pPr>
              <w:spacing w:after="0" w:before="0" w:lineRule="auto"/>
              <w:jc w:val="center"/>
              <w:rPr>
                <w:b w:val="1"/>
                <w:sz w:val="20"/>
                <w:szCs w:val="20"/>
              </w:rPr>
            </w:pPr>
            <w:r w:rsidDel="00000000" w:rsidR="00000000" w:rsidRPr="00000000">
              <w:rPr>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30">
            <w:pPr>
              <w:spacing w:after="0" w:before="0" w:lineRule="auto"/>
              <w:jc w:val="center"/>
              <w:rPr>
                <w:b w:val="1"/>
                <w:sz w:val="20"/>
                <w:szCs w:val="20"/>
              </w:rPr>
            </w:pPr>
            <w:r w:rsidDel="00000000" w:rsidR="00000000" w:rsidRPr="00000000">
              <w:rPr>
                <w:b w:val="1"/>
                <w:sz w:val="20"/>
                <w:szCs w:val="20"/>
                <w:rtl w:val="0"/>
              </w:rPr>
              <w:t xml:space="preserve">Years of Relevant Experience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1">
            <w:pPr>
              <w:spacing w:after="0" w:before="0" w:line="276" w:lineRule="auto"/>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2">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Project Manager:</w:t>
            </w:r>
          </w:p>
          <w:p w:rsidR="00000000" w:rsidDel="00000000" w:rsidP="00000000" w:rsidRDefault="00000000" w:rsidRPr="00000000" w14:paraId="00000133">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Minimum Educational Qualification:</w:t>
            </w:r>
          </w:p>
          <w:p w:rsidR="00000000" w:rsidDel="00000000" w:rsidP="00000000" w:rsidRDefault="00000000" w:rsidRPr="00000000" w14:paraId="00000134">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w:t>
            </w:r>
            <w:r w:rsidDel="00000000" w:rsidR="00000000" w:rsidRPr="00000000">
              <w:rPr>
                <w:rFonts w:ascii="Tahoma" w:cs="Tahoma" w:eastAsia="Tahoma" w:hAnsi="Tahoma"/>
                <w:b w:val="1"/>
                <w:sz w:val="20"/>
                <w:szCs w:val="20"/>
                <w:rtl w:val="0"/>
              </w:rPr>
              <w:t xml:space="preserve">Bachelor’s</w:t>
            </w:r>
            <w:r w:rsidDel="00000000" w:rsidR="00000000" w:rsidRPr="00000000">
              <w:rPr>
                <w:rFonts w:ascii="Tahoma" w:cs="Tahoma" w:eastAsia="Tahoma" w:hAnsi="Tahoma"/>
                <w:sz w:val="20"/>
                <w:szCs w:val="20"/>
                <w:rtl w:val="0"/>
              </w:rPr>
              <w:t xml:space="preserve"> degree in Civil Engineering, Construction Management or Project Management.</w:t>
            </w:r>
            <w:r w:rsidDel="00000000" w:rsidR="00000000" w:rsidRPr="00000000">
              <w:rPr>
                <w:rtl w:val="0"/>
              </w:rPr>
            </w:r>
          </w:p>
          <w:p w:rsidR="00000000" w:rsidDel="00000000" w:rsidP="00000000" w:rsidRDefault="00000000" w:rsidRPr="00000000" w14:paraId="00000135">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Work Experience</w:t>
            </w:r>
          </w:p>
          <w:p w:rsidR="00000000" w:rsidDel="00000000" w:rsidP="00000000" w:rsidRDefault="00000000" w:rsidRPr="00000000" w14:paraId="00000136">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5 years</w:t>
            </w:r>
            <w:r w:rsidDel="00000000" w:rsidR="00000000" w:rsidRPr="00000000">
              <w:rPr>
                <w:rFonts w:ascii="Tahoma" w:cs="Tahoma" w:eastAsia="Tahoma" w:hAnsi="Tahoma"/>
                <w:sz w:val="20"/>
                <w:szCs w:val="20"/>
                <w:rtl w:val="0"/>
              </w:rPr>
              <w:t xml:space="preserve"> of experience, related to the project requirements, in civil engineering, construction management, construction project supervision is required.</w:t>
            </w:r>
            <w:r w:rsidDel="00000000" w:rsidR="00000000" w:rsidRPr="00000000">
              <w:rPr>
                <w:rtl w:val="0"/>
              </w:rPr>
            </w:r>
          </w:p>
          <w:p w:rsidR="00000000" w:rsidDel="00000000" w:rsidP="00000000" w:rsidRDefault="00000000" w:rsidRPr="00000000" w14:paraId="00000137">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1 year</w:t>
            </w:r>
            <w:r w:rsidDel="00000000" w:rsidR="00000000" w:rsidRPr="00000000">
              <w:rPr>
                <w:rFonts w:ascii="Tahoma" w:cs="Tahoma" w:eastAsia="Tahoma" w:hAnsi="Tahoma"/>
                <w:sz w:val="20"/>
                <w:szCs w:val="20"/>
                <w:rtl w:val="0"/>
              </w:rPr>
              <w:t xml:space="preserve"> of experience in project management and supervision in areas outside of Addis Ababa is an asset.</w:t>
            </w:r>
            <w:r w:rsidDel="00000000" w:rsidR="00000000" w:rsidRPr="00000000">
              <w:rPr>
                <w:rtl w:val="0"/>
              </w:rPr>
            </w:r>
          </w:p>
          <w:p w:rsidR="00000000" w:rsidDel="00000000" w:rsidP="00000000" w:rsidRDefault="00000000" w:rsidRPr="00000000" w14:paraId="00000138">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39">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3A">
            <w:pPr>
              <w:widowControl w:val="0"/>
              <w:numPr>
                <w:ilvl w:val="0"/>
                <w:numId w:val="3"/>
              </w:numPr>
              <w:spacing w:after="0" w:before="0"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C">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D">
            <w:pPr>
              <w:spacing w:after="0" w:before="0" w:line="276" w:lineRule="auto"/>
              <w:rPr>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 </w:t>
            </w:r>
            <w:r w:rsidDel="00000000" w:rsidR="00000000" w:rsidRPr="00000000">
              <w:rPr>
                <w:b w:val="1"/>
                <w:sz w:val="20"/>
                <w:szCs w:val="20"/>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E">
            <w:pPr>
              <w:spacing w:after="0" w:before="0" w:line="276" w:lineRule="auto"/>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Site Engineer:</w:t>
            </w:r>
          </w:p>
          <w:p w:rsidR="00000000" w:rsidDel="00000000" w:rsidP="00000000" w:rsidRDefault="00000000" w:rsidRPr="00000000" w14:paraId="00000140">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Minimum Educational Qualification:</w:t>
            </w:r>
          </w:p>
          <w:p w:rsidR="00000000" w:rsidDel="00000000" w:rsidP="00000000" w:rsidRDefault="00000000" w:rsidRPr="00000000" w14:paraId="00000141">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Bachelor's Degree in Civil Engineering or Construction Management.</w:t>
            </w:r>
            <w:r w:rsidDel="00000000" w:rsidR="00000000" w:rsidRPr="00000000">
              <w:rPr>
                <w:rtl w:val="0"/>
              </w:rPr>
            </w:r>
          </w:p>
          <w:p w:rsidR="00000000" w:rsidDel="00000000" w:rsidP="00000000" w:rsidRDefault="00000000" w:rsidRPr="00000000" w14:paraId="00000142">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combination of Diploma Certificate with additional 2 years of relevant work experience (6 years in total) may be accepted in lieu of the education requirements outlined above.</w:t>
            </w:r>
            <w:r w:rsidDel="00000000" w:rsidR="00000000" w:rsidRPr="00000000">
              <w:rPr>
                <w:rtl w:val="0"/>
              </w:rPr>
            </w:r>
          </w:p>
          <w:p w:rsidR="00000000" w:rsidDel="00000000" w:rsidP="00000000" w:rsidRDefault="00000000" w:rsidRPr="00000000" w14:paraId="00000143">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Work Experience:</w:t>
            </w:r>
          </w:p>
          <w:p w:rsidR="00000000" w:rsidDel="00000000" w:rsidP="00000000" w:rsidRDefault="00000000" w:rsidRPr="00000000" w14:paraId="00000144">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4 years</w:t>
            </w:r>
            <w:r w:rsidDel="00000000" w:rsidR="00000000" w:rsidRPr="00000000">
              <w:rPr>
                <w:rFonts w:ascii="Tahoma" w:cs="Tahoma" w:eastAsia="Tahoma" w:hAnsi="Tahoma"/>
                <w:sz w:val="20"/>
                <w:szCs w:val="20"/>
                <w:rtl w:val="0"/>
              </w:rPr>
              <w:t xml:space="preserve"> of experience, related to the project requirements, in civil engineering, construction management, construction project supervision is required.</w:t>
            </w:r>
            <w:r w:rsidDel="00000000" w:rsidR="00000000" w:rsidRPr="00000000">
              <w:rPr>
                <w:rtl w:val="0"/>
              </w:rPr>
            </w:r>
          </w:p>
          <w:p w:rsidR="00000000" w:rsidDel="00000000" w:rsidP="00000000" w:rsidRDefault="00000000" w:rsidRPr="00000000" w14:paraId="00000145">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1 year</w:t>
            </w:r>
            <w:r w:rsidDel="00000000" w:rsidR="00000000" w:rsidRPr="00000000">
              <w:rPr>
                <w:rFonts w:ascii="Tahoma" w:cs="Tahoma" w:eastAsia="Tahoma" w:hAnsi="Tahoma"/>
                <w:sz w:val="20"/>
                <w:szCs w:val="20"/>
                <w:rtl w:val="0"/>
              </w:rPr>
              <w:t xml:space="preserve"> of experience in project management and supervision in areas outside of Addis Ababa is an asset.</w:t>
            </w:r>
            <w:r w:rsidDel="00000000" w:rsidR="00000000" w:rsidRPr="00000000">
              <w:rPr>
                <w:rtl w:val="0"/>
              </w:rPr>
            </w:r>
          </w:p>
          <w:p w:rsidR="00000000" w:rsidDel="00000000" w:rsidP="00000000" w:rsidRDefault="00000000" w:rsidRPr="00000000" w14:paraId="00000146">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47">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48">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A">
            <w:pPr>
              <w:spacing w:after="0" w:before="0" w:line="276" w:lineRule="auto"/>
              <w:rPr>
                <w:b w:val="1"/>
                <w:sz w:val="20"/>
                <w:szCs w:val="20"/>
              </w:rPr>
            </w:pPr>
            <w:r w:rsidDel="00000000" w:rsidR="00000000" w:rsidRPr="00000000">
              <w:rPr>
                <w:b w:val="1"/>
                <w:sz w:val="20"/>
                <w:szCs w:val="20"/>
                <w:rtl w:val="0"/>
              </w:rPr>
              <w:t xml:space="preserve">1. [</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p w:rsidR="00000000" w:rsidDel="00000000" w:rsidP="00000000" w:rsidRDefault="00000000" w:rsidRPr="00000000" w14:paraId="0000014B">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14C">
            <w:pPr>
              <w:spacing w:after="0" w:before="0" w:line="276" w:lineRule="auto"/>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D">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 </w:t>
            </w:r>
            <w:r w:rsidDel="00000000" w:rsidR="00000000" w:rsidRPr="00000000">
              <w:rPr>
                <w:b w:val="1"/>
                <w:sz w:val="20"/>
                <w:szCs w:val="20"/>
                <w:rtl w:val="0"/>
              </w:rPr>
              <w:t xml:space="preserve">]</w:t>
            </w:r>
          </w:p>
          <w:p w:rsidR="00000000" w:rsidDel="00000000" w:rsidP="00000000" w:rsidRDefault="00000000" w:rsidRPr="00000000" w14:paraId="0000014E">
            <w:pPr>
              <w:spacing w:after="0" w:before="0" w:line="276" w:lineRule="auto"/>
              <w:rPr>
                <w:sz w:val="20"/>
                <w:szCs w:val="20"/>
              </w:rPr>
            </w:pP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14F">
            <w:pPr>
              <w:spacing w:after="0" w:before="0" w:line="276"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0">
            <w:pPr>
              <w:spacing w:after="0" w:before="0" w:line="276" w:lineRule="auto"/>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1">
            <w:pPr>
              <w:spacing w:after="0" w:before="0" w:line="276" w:lineRule="auto"/>
              <w:ind w:right="114"/>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Sanitary Engineer:</w:t>
            </w:r>
            <w:r w:rsidDel="00000000" w:rsidR="00000000" w:rsidRPr="00000000">
              <w:rPr>
                <w:rtl w:val="0"/>
              </w:rPr>
            </w:r>
          </w:p>
          <w:p w:rsidR="00000000" w:rsidDel="00000000" w:rsidP="00000000" w:rsidRDefault="00000000" w:rsidRPr="00000000" w14:paraId="00000152">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Minimum Educational Qualification:</w:t>
            </w:r>
          </w:p>
          <w:p w:rsidR="00000000" w:rsidDel="00000000" w:rsidP="00000000" w:rsidRDefault="00000000" w:rsidRPr="00000000" w14:paraId="00000153">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Bachelor's Degree</w:t>
            </w:r>
            <w:r w:rsidDel="00000000" w:rsidR="00000000" w:rsidRPr="00000000">
              <w:rPr>
                <w:rFonts w:ascii="Tahoma" w:cs="Tahoma" w:eastAsia="Tahoma" w:hAnsi="Tahoma"/>
                <w:sz w:val="20"/>
                <w:szCs w:val="20"/>
                <w:rtl w:val="0"/>
              </w:rPr>
              <w:t xml:space="preserve"> in Civil or sanitary or mechanical Engineering from an accredited university or equivalent.</w:t>
            </w:r>
            <w:r w:rsidDel="00000000" w:rsidR="00000000" w:rsidRPr="00000000">
              <w:rPr>
                <w:rtl w:val="0"/>
              </w:rPr>
            </w:r>
          </w:p>
          <w:p w:rsidR="00000000" w:rsidDel="00000000" w:rsidP="00000000" w:rsidRDefault="00000000" w:rsidRPr="00000000" w14:paraId="00000154">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combination of Diploma Certificate with additional 2 years of relevant work experience (7 years in total) may be accepted in lieu of the education requirements outlined above.</w:t>
            </w:r>
            <w:r w:rsidDel="00000000" w:rsidR="00000000" w:rsidRPr="00000000">
              <w:rPr>
                <w:rtl w:val="0"/>
              </w:rPr>
            </w:r>
          </w:p>
          <w:p w:rsidR="00000000" w:rsidDel="00000000" w:rsidP="00000000" w:rsidRDefault="00000000" w:rsidRPr="00000000" w14:paraId="00000155">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Work Experience:</w:t>
            </w:r>
          </w:p>
          <w:p w:rsidR="00000000" w:rsidDel="00000000" w:rsidP="00000000" w:rsidRDefault="00000000" w:rsidRPr="00000000" w14:paraId="00000156">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5 years</w:t>
            </w:r>
            <w:r w:rsidDel="00000000" w:rsidR="00000000" w:rsidRPr="00000000">
              <w:rPr>
                <w:rFonts w:ascii="Tahoma" w:cs="Tahoma" w:eastAsia="Tahoma" w:hAnsi="Tahoma"/>
                <w:sz w:val="20"/>
                <w:szCs w:val="20"/>
                <w:rtl w:val="0"/>
              </w:rPr>
              <w:t xml:space="preserve"> of progressively responsible experience in plumbing works and sanitary fixture installation</w:t>
            </w:r>
            <w:r w:rsidDel="00000000" w:rsidR="00000000" w:rsidRPr="00000000">
              <w:rPr>
                <w:rtl w:val="0"/>
              </w:rPr>
            </w:r>
          </w:p>
          <w:p w:rsidR="00000000" w:rsidDel="00000000" w:rsidP="00000000" w:rsidRDefault="00000000" w:rsidRPr="00000000" w14:paraId="00000157">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58">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59">
            <w:pPr>
              <w:numPr>
                <w:ilvl w:val="0"/>
                <w:numId w:val="3"/>
              </w:numPr>
              <w:spacing w:after="0" w:before="0"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A">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B">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C">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D">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E">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F">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60">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1">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2">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w:t>
            </w:r>
            <w:r w:rsidDel="00000000" w:rsidR="00000000" w:rsidRPr="00000000">
              <w:rPr>
                <w:b w:val="1"/>
                <w:sz w:val="20"/>
                <w:szCs w:val="20"/>
                <w:rtl w:val="0"/>
              </w:rPr>
              <w:t xml:space="preserve">]</w:t>
            </w:r>
          </w:p>
          <w:p w:rsidR="00000000" w:rsidDel="00000000" w:rsidP="00000000" w:rsidRDefault="00000000" w:rsidRPr="00000000" w14:paraId="00000163">
            <w:pPr>
              <w:spacing w:after="0" w:before="0" w:line="276" w:lineRule="auto"/>
              <w:jc w:val="cente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4">
            <w:pPr>
              <w:spacing w:after="0" w:before="0" w:line="276" w:lineRule="auto"/>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5">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Electrical Engineer:</w:t>
            </w:r>
          </w:p>
          <w:p w:rsidR="00000000" w:rsidDel="00000000" w:rsidP="00000000" w:rsidRDefault="00000000" w:rsidRPr="00000000" w14:paraId="00000166">
            <w:pPr>
              <w:shd w:fill="ffffff" w:val="clea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Minimum Educational Qualification:</w:t>
            </w:r>
            <w:r w:rsidDel="00000000" w:rsidR="00000000" w:rsidRPr="00000000">
              <w:rPr>
                <w:rtl w:val="0"/>
              </w:rPr>
            </w:r>
          </w:p>
          <w:p w:rsidR="00000000" w:rsidDel="00000000" w:rsidP="00000000" w:rsidRDefault="00000000" w:rsidRPr="00000000" w14:paraId="00000167">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Bachelor's Degree</w:t>
            </w:r>
            <w:r w:rsidDel="00000000" w:rsidR="00000000" w:rsidRPr="00000000">
              <w:rPr>
                <w:rFonts w:ascii="Tahoma" w:cs="Tahoma" w:eastAsia="Tahoma" w:hAnsi="Tahoma"/>
                <w:sz w:val="20"/>
                <w:szCs w:val="20"/>
                <w:rtl w:val="0"/>
              </w:rPr>
              <w:t xml:space="preserve"> in Electrical Engineering from an accredited university or equivalent.</w:t>
            </w:r>
            <w:r w:rsidDel="00000000" w:rsidR="00000000" w:rsidRPr="00000000">
              <w:rPr>
                <w:rtl w:val="0"/>
              </w:rPr>
            </w:r>
          </w:p>
          <w:p w:rsidR="00000000" w:rsidDel="00000000" w:rsidP="00000000" w:rsidRDefault="00000000" w:rsidRPr="00000000" w14:paraId="00000168">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combination of Diploma Certificate with additional 2 years of relevant work experience (7 years in total) may be accepted in lieu of the education requirements outlined above.</w:t>
            </w:r>
            <w:r w:rsidDel="00000000" w:rsidR="00000000" w:rsidRPr="00000000">
              <w:rPr>
                <w:rtl w:val="0"/>
              </w:rPr>
            </w:r>
          </w:p>
          <w:p w:rsidR="00000000" w:rsidDel="00000000" w:rsidP="00000000" w:rsidRDefault="00000000" w:rsidRPr="00000000" w14:paraId="00000169">
            <w:pPr>
              <w:shd w:fill="ffffff" w:val="clear"/>
              <w:tabs>
                <w:tab w:val="center" w:pos="3582"/>
              </w:tabs>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Work Experience:</w:t>
              <w:tab/>
            </w:r>
            <w:r w:rsidDel="00000000" w:rsidR="00000000" w:rsidRPr="00000000">
              <w:rPr>
                <w:rtl w:val="0"/>
              </w:rPr>
            </w:r>
          </w:p>
          <w:p w:rsidR="00000000" w:rsidDel="00000000" w:rsidP="00000000" w:rsidRDefault="00000000" w:rsidRPr="00000000" w14:paraId="0000016A">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5 years</w:t>
            </w:r>
            <w:r w:rsidDel="00000000" w:rsidR="00000000" w:rsidRPr="00000000">
              <w:rPr>
                <w:rFonts w:ascii="Tahoma" w:cs="Tahoma" w:eastAsia="Tahoma" w:hAnsi="Tahoma"/>
                <w:sz w:val="20"/>
                <w:szCs w:val="20"/>
                <w:rtl w:val="0"/>
              </w:rPr>
              <w:t xml:space="preserve"> of progressively responsible experience in electrical engineering with strong knowledge of design, installation, operation and monitoring of electrical power supply and distribution systems. Photovoltaic System (Solar Energy), is preferred</w:t>
            </w:r>
            <w:r w:rsidDel="00000000" w:rsidR="00000000" w:rsidRPr="00000000">
              <w:rPr>
                <w:rtl w:val="0"/>
              </w:rPr>
            </w:r>
          </w:p>
          <w:p w:rsidR="00000000" w:rsidDel="00000000" w:rsidP="00000000" w:rsidRDefault="00000000" w:rsidRPr="00000000" w14:paraId="0000016B">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6C">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6D">
            <w:pPr>
              <w:numPr>
                <w:ilvl w:val="0"/>
                <w:numId w:val="3"/>
              </w:numPr>
              <w:spacing w:after="0" w:before="0"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F">
            <w:pPr>
              <w:spacing w:after="0" w:before="0" w:line="276" w:lineRule="auto"/>
              <w:rPr>
                <w:b w:val="1"/>
                <w:sz w:val="20"/>
                <w:szCs w:val="20"/>
              </w:rPr>
            </w:pPr>
            <w:r w:rsidDel="00000000" w:rsidR="00000000" w:rsidRPr="00000000">
              <w:rPr>
                <w:b w:val="1"/>
                <w:sz w:val="20"/>
                <w:szCs w:val="20"/>
                <w:rtl w:val="0"/>
              </w:rPr>
              <w:t xml:space="preserve">1. [</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p w:rsidR="00000000" w:rsidDel="00000000" w:rsidP="00000000" w:rsidRDefault="00000000" w:rsidRPr="00000000" w14:paraId="00000170">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171">
            <w:pPr>
              <w:spacing w:after="0" w:before="0" w:line="276" w:lineRule="auto"/>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2">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 </w:t>
            </w:r>
            <w:r w:rsidDel="00000000" w:rsidR="00000000" w:rsidRPr="00000000">
              <w:rPr>
                <w:b w:val="1"/>
                <w:sz w:val="20"/>
                <w:szCs w:val="20"/>
                <w:rtl w:val="0"/>
              </w:rPr>
              <w:t xml:space="preserve">]</w:t>
            </w:r>
          </w:p>
          <w:p w:rsidR="00000000" w:rsidDel="00000000" w:rsidP="00000000" w:rsidRDefault="00000000" w:rsidRPr="00000000" w14:paraId="00000173">
            <w:pPr>
              <w:spacing w:after="0" w:before="0" w:line="276" w:lineRule="auto"/>
              <w:rPr>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4">
            <w:pPr>
              <w:spacing w:after="0" w:before="0" w:line="276" w:lineRule="auto"/>
              <w:rPr>
                <w:sz w:val="20"/>
                <w:szCs w:val="20"/>
              </w:rPr>
            </w:pPr>
            <w:r w:rsidDel="00000000" w:rsidR="00000000" w:rsidRPr="00000000">
              <w:rPr>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5">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Lead General Foreman: </w:t>
            </w:r>
          </w:p>
          <w:p w:rsidR="00000000" w:rsidDel="00000000" w:rsidP="00000000" w:rsidRDefault="00000000" w:rsidRPr="00000000" w14:paraId="00000176">
            <w:pPr>
              <w:spacing w:after="0" w:before="0"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Contractor shall provide CVs of the General Foreman to be deployed on site for construction:</w:t>
            </w:r>
          </w:p>
          <w:p w:rsidR="00000000" w:rsidDel="00000000" w:rsidP="00000000" w:rsidRDefault="00000000" w:rsidRPr="00000000" w14:paraId="00000177">
            <w:pPr>
              <w:tabs>
                <w:tab w:val="left" w:pos="1030"/>
              </w:tabs>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Site Foreman with </w:t>
            </w:r>
            <w:r w:rsidDel="00000000" w:rsidR="00000000" w:rsidRPr="00000000">
              <w:rPr>
                <w:rFonts w:ascii="Tahoma" w:cs="Tahoma" w:eastAsia="Tahoma" w:hAnsi="Tahoma"/>
                <w:b w:val="1"/>
                <w:sz w:val="20"/>
                <w:szCs w:val="20"/>
                <w:rtl w:val="0"/>
              </w:rPr>
              <w:t xml:space="preserve">a minimum of 6 years of experience</w:t>
            </w:r>
            <w:r w:rsidDel="00000000" w:rsidR="00000000" w:rsidRPr="00000000">
              <w:rPr>
                <w:rFonts w:ascii="Tahoma" w:cs="Tahoma" w:eastAsia="Tahoma" w:hAnsi="Tahoma"/>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spacing w:after="0" w:before="0" w:line="276" w:lineRule="auto"/>
              <w:jc w:val="center"/>
              <w:rPr>
                <w:b w:val="1"/>
                <w:sz w:val="20"/>
                <w:szCs w:val="20"/>
              </w:rPr>
            </w:pPr>
            <w:r w:rsidDel="00000000" w:rsidR="00000000" w:rsidRPr="00000000">
              <w:rPr>
                <w:b w:val="1"/>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9">
            <w:pPr>
              <w:numPr>
                <w:ilvl w:val="0"/>
                <w:numId w:val="11"/>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p w:rsidR="00000000" w:rsidDel="00000000" w:rsidP="00000000" w:rsidRDefault="00000000" w:rsidRPr="00000000" w14:paraId="0000017A">
            <w:pPr>
              <w:numPr>
                <w:ilvl w:val="0"/>
                <w:numId w:val="11"/>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B">
            <w:pPr>
              <w:numPr>
                <w:ilvl w:val="0"/>
                <w:numId w:val="11"/>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C">
            <w:pPr>
              <w:numPr>
                <w:ilvl w:val="0"/>
                <w:numId w:val="11"/>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D">
            <w:pPr>
              <w:numPr>
                <w:ilvl w:val="0"/>
                <w:numId w:val="11"/>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E">
            <w:pPr>
              <w:spacing w:after="0" w:before="0" w:line="276" w:lineRule="auto"/>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F">
            <w:pPr>
              <w:spacing w:after="0" w:before="0" w:line="276" w:lineRule="auto"/>
              <w:rPr>
                <w:b w:val="1"/>
                <w:sz w:val="20"/>
                <w:szCs w:val="20"/>
              </w:rPr>
            </w:pPr>
            <w:r w:rsidDel="00000000" w:rsidR="00000000" w:rsidRPr="00000000">
              <w:rPr>
                <w:rtl w:val="0"/>
              </w:rPr>
            </w:r>
          </w:p>
        </w:tc>
      </w:tr>
    </w:tbl>
    <w:p w:rsidR="00000000" w:rsidDel="00000000" w:rsidP="00000000" w:rsidRDefault="00000000" w:rsidRPr="00000000" w14:paraId="00000180">
      <w:pPr>
        <w:keepNext w:val="1"/>
        <w:spacing w:after="0" w:before="0" w:line="276" w:lineRule="auto"/>
        <w:jc w:val="both"/>
        <w:rPr>
          <w:sz w:val="20"/>
          <w:szCs w:val="20"/>
        </w:rPr>
      </w:pPr>
      <w:r w:rsidDel="00000000" w:rsidR="00000000" w:rsidRPr="00000000">
        <w:rPr>
          <w:b w:val="1"/>
          <w:sz w:val="20"/>
          <w:szCs w:val="20"/>
          <w:rtl w:val="0"/>
        </w:rPr>
        <w:t xml:space="preserve">Contractor's Representative and its Witness in case of Contract Award:</w:t>
      </w:r>
      <w:r w:rsidDel="00000000" w:rsidR="00000000" w:rsidRPr="00000000">
        <w:rPr>
          <w:rtl w:val="0"/>
        </w:rPr>
      </w:r>
    </w:p>
    <w:p w:rsidR="00000000" w:rsidDel="00000000" w:rsidP="00000000" w:rsidRDefault="00000000" w:rsidRPr="00000000" w14:paraId="00000181">
      <w:pPr>
        <w:keepNext w:val="1"/>
        <w:spacing w:after="0" w:before="0" w:line="276" w:lineRule="auto"/>
        <w:ind w:left="720" w:firstLine="0"/>
        <w:jc w:val="both"/>
        <w:rPr>
          <w:sz w:val="20"/>
          <w:szCs w:val="20"/>
        </w:rPr>
      </w:pPr>
      <w:r w:rsidDel="00000000" w:rsidR="00000000" w:rsidRPr="00000000">
        <w:rPr>
          <w:rtl w:val="0"/>
        </w:rPr>
      </w:r>
    </w:p>
    <w:tbl>
      <w:tblPr>
        <w:tblStyle w:val="Table9"/>
        <w:tblW w:w="9990.0" w:type="dxa"/>
        <w:jc w:val="left"/>
        <w:tblInd w:w="-6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
        <w:gridCol w:w="2947"/>
        <w:gridCol w:w="4680"/>
        <w:gridCol w:w="1800"/>
        <w:tblGridChange w:id="0">
          <w:tblGrid>
            <w:gridCol w:w="563"/>
            <w:gridCol w:w="2947"/>
            <w:gridCol w:w="4680"/>
            <w:gridCol w:w="1800"/>
          </w:tblGrid>
        </w:tblGridChange>
      </w:tblGrid>
      <w:tr>
        <w:trPr>
          <w:cantSplit w:val="0"/>
          <w:tblHeader w:val="0"/>
        </w:trPr>
        <w:tc>
          <w:tcPr>
            <w:shd w:fill="d9d9d9" w:val="clear"/>
          </w:tcPr>
          <w:p w:rsidR="00000000" w:rsidDel="00000000" w:rsidP="00000000" w:rsidRDefault="00000000" w:rsidRPr="00000000" w14:paraId="00000182">
            <w:pPr>
              <w:spacing w:line="360" w:lineRule="auto"/>
              <w:jc w:val="center"/>
              <w:rPr>
                <w:b w:val="1"/>
                <w:sz w:val="20"/>
                <w:szCs w:val="20"/>
              </w:rPr>
            </w:pPr>
            <w:r w:rsidDel="00000000" w:rsidR="00000000" w:rsidRPr="00000000">
              <w:rPr>
                <w:b w:val="1"/>
                <w:sz w:val="20"/>
                <w:szCs w:val="20"/>
                <w:rtl w:val="0"/>
              </w:rPr>
              <w:t xml:space="preserve">No.</w:t>
            </w:r>
          </w:p>
        </w:tc>
        <w:tc>
          <w:tcPr>
            <w:shd w:fill="d9d9d9" w:val="clear"/>
          </w:tcPr>
          <w:p w:rsidR="00000000" w:rsidDel="00000000" w:rsidP="00000000" w:rsidRDefault="00000000" w:rsidRPr="00000000" w14:paraId="00000183">
            <w:pPr>
              <w:spacing w:line="360" w:lineRule="auto"/>
              <w:jc w:val="center"/>
              <w:rPr>
                <w:b w:val="1"/>
                <w:sz w:val="20"/>
                <w:szCs w:val="20"/>
              </w:rPr>
            </w:pPr>
            <w:r w:rsidDel="00000000" w:rsidR="00000000" w:rsidRPr="00000000">
              <w:rPr>
                <w:b w:val="1"/>
                <w:sz w:val="20"/>
                <w:szCs w:val="20"/>
                <w:rtl w:val="0"/>
              </w:rPr>
              <w:t xml:space="preserve">Position Description</w:t>
            </w:r>
          </w:p>
        </w:tc>
        <w:tc>
          <w:tcPr>
            <w:shd w:fill="d9d9d9" w:val="clear"/>
          </w:tcPr>
          <w:p w:rsidR="00000000" w:rsidDel="00000000" w:rsidP="00000000" w:rsidRDefault="00000000" w:rsidRPr="00000000" w14:paraId="00000184">
            <w:pPr>
              <w:spacing w:line="360" w:lineRule="auto"/>
              <w:jc w:val="center"/>
              <w:rPr>
                <w:b w:val="1"/>
                <w:sz w:val="20"/>
                <w:szCs w:val="20"/>
              </w:rPr>
            </w:pPr>
            <w:r w:rsidDel="00000000" w:rsidR="00000000" w:rsidRPr="00000000">
              <w:rPr>
                <w:b w:val="1"/>
                <w:sz w:val="20"/>
                <w:szCs w:val="20"/>
                <w:rtl w:val="0"/>
              </w:rPr>
              <w:t xml:space="preserve">Name</w:t>
            </w:r>
          </w:p>
        </w:tc>
        <w:tc>
          <w:tcPr>
            <w:shd w:fill="d9d9d9" w:val="clear"/>
          </w:tcPr>
          <w:p w:rsidR="00000000" w:rsidDel="00000000" w:rsidP="00000000" w:rsidRDefault="00000000" w:rsidRPr="00000000" w14:paraId="00000185">
            <w:pPr>
              <w:spacing w:line="360" w:lineRule="auto"/>
              <w:jc w:val="center"/>
              <w:rPr>
                <w:b w:val="1"/>
                <w:sz w:val="20"/>
                <w:szCs w:val="20"/>
              </w:rPr>
            </w:pPr>
            <w:r w:rsidDel="00000000" w:rsidR="00000000" w:rsidRPr="00000000">
              <w:rPr>
                <w:b w:val="1"/>
                <w:sz w:val="20"/>
                <w:szCs w:val="20"/>
                <w:rtl w:val="0"/>
              </w:rPr>
              <w:t xml:space="preserve">Years Exp</w:t>
            </w:r>
          </w:p>
        </w:tc>
      </w:tr>
      <w:tr>
        <w:trPr>
          <w:cantSplit w:val="0"/>
          <w:tblHeader w:val="0"/>
        </w:trPr>
        <w:tc>
          <w:tcPr/>
          <w:p w:rsidR="00000000" w:rsidDel="00000000" w:rsidP="00000000" w:rsidRDefault="00000000" w:rsidRPr="00000000" w14:paraId="00000186">
            <w:pPr>
              <w:spacing w:line="360" w:lineRule="auto"/>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187">
            <w:pPr>
              <w:spacing w:line="360" w:lineRule="auto"/>
              <w:rPr>
                <w:b w:val="1"/>
                <w:sz w:val="20"/>
                <w:szCs w:val="20"/>
              </w:rPr>
            </w:pPr>
            <w:r w:rsidDel="00000000" w:rsidR="00000000" w:rsidRPr="00000000">
              <w:rPr>
                <w:b w:val="1"/>
                <w:sz w:val="20"/>
                <w:szCs w:val="20"/>
                <w:rtl w:val="0"/>
              </w:rPr>
              <w:t xml:space="preserve">Contractor’s Representative</w:t>
            </w:r>
          </w:p>
        </w:tc>
        <w:tc>
          <w:tcPr/>
          <w:p w:rsidR="00000000" w:rsidDel="00000000" w:rsidP="00000000" w:rsidRDefault="00000000" w:rsidRPr="00000000" w14:paraId="00000188">
            <w:pPr>
              <w:spacing w:line="276" w:lineRule="auto"/>
              <w:rPr>
                <w:b w:val="1"/>
                <w:sz w:val="20"/>
                <w:szCs w:val="20"/>
              </w:rPr>
            </w:pPr>
            <w:r w:rsidDel="00000000" w:rsidR="00000000" w:rsidRPr="00000000">
              <w:rPr>
                <w:b w:val="1"/>
                <w:sz w:val="20"/>
                <w:szCs w:val="20"/>
                <w:rtl w:val="0"/>
              </w:rPr>
              <w:t xml:space="preserve">Full Name: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189">
            <w:pPr>
              <w:spacing w:line="276" w:lineRule="auto"/>
              <w:rPr>
                <w:b w:val="1"/>
                <w:sz w:val="20"/>
                <w:szCs w:val="20"/>
              </w:rPr>
            </w:pPr>
            <w:r w:rsidDel="00000000" w:rsidR="00000000" w:rsidRPr="00000000">
              <w:rPr>
                <w:b w:val="1"/>
                <w:sz w:val="20"/>
                <w:szCs w:val="20"/>
                <w:rtl w:val="0"/>
              </w:rPr>
              <w:t xml:space="preserve">Designation: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18A">
            <w:pPr>
              <w:spacing w:line="276" w:lineRule="auto"/>
              <w:rPr>
                <w:b w:val="1"/>
                <w:sz w:val="20"/>
                <w:szCs w:val="20"/>
              </w:rPr>
            </w:pPr>
            <w:r w:rsidDel="00000000" w:rsidR="00000000" w:rsidRPr="00000000">
              <w:rPr>
                <w:b w:val="1"/>
                <w:sz w:val="20"/>
                <w:szCs w:val="20"/>
                <w:rtl w:val="0"/>
              </w:rPr>
              <w:t xml:space="preserve">Phone: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18B">
            <w:pPr>
              <w:spacing w:line="360" w:lineRule="auto"/>
              <w:rPr>
                <w:sz w:val="20"/>
                <w:szCs w:val="20"/>
              </w:rPr>
            </w:pPr>
            <w:r w:rsidDel="00000000" w:rsidR="00000000" w:rsidRPr="00000000">
              <w:rPr>
                <w:b w:val="1"/>
                <w:sz w:val="20"/>
                <w:szCs w:val="20"/>
                <w:rtl w:val="0"/>
              </w:rPr>
              <w:t xml:space="preserve">Email: </w:t>
            </w:r>
            <w:r w:rsidDel="00000000" w:rsidR="00000000" w:rsidRPr="00000000">
              <w:rPr>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8C">
            <w:pPr>
              <w:spacing w:line="360" w:lineRule="auto"/>
              <w:jc w:val="center"/>
              <w:rPr>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No</w:t>
            </w:r>
            <w:r w:rsidDel="00000000" w:rsidR="00000000" w:rsidRPr="00000000">
              <w:rPr>
                <w:b w:val="1"/>
                <w:sz w:val="20"/>
                <w:szCs w:val="20"/>
                <w:rtl w:val="0"/>
              </w:rPr>
              <w:t xml:space="preserve">]</w:t>
            </w:r>
            <w:r w:rsidDel="00000000" w:rsidR="00000000" w:rsidRPr="00000000">
              <w:rPr>
                <w:rtl w:val="0"/>
              </w:rPr>
            </w:r>
          </w:p>
        </w:tc>
      </w:tr>
    </w:tbl>
    <w:p w:rsidR="00000000" w:rsidDel="00000000" w:rsidP="00000000" w:rsidRDefault="00000000" w:rsidRPr="00000000" w14:paraId="0000018D">
      <w:pPr>
        <w:spacing w:after="0" w:before="0" w:lineRule="auto"/>
        <w:rPr/>
      </w:pPr>
      <w:r w:rsidDel="00000000" w:rsidR="00000000" w:rsidRPr="00000000">
        <w:rPr>
          <w:rtl w:val="0"/>
        </w:rPr>
      </w:r>
    </w:p>
    <w:p w:rsidR="00000000" w:rsidDel="00000000" w:rsidP="00000000" w:rsidRDefault="00000000" w:rsidRPr="00000000" w14:paraId="0000018E">
      <w:pPr>
        <w:spacing w:after="0" w:before="0" w:lineRule="auto"/>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8F">
      <w:pPr>
        <w:spacing w:after="0" w:before="0" w:lineRule="auto"/>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90">
      <w:pPr>
        <w:spacing w:after="0" w:before="0" w:lineRule="auto"/>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INSTRUCTION:</w:t>
      </w:r>
    </w:p>
    <w:p w:rsidR="00000000" w:rsidDel="00000000" w:rsidP="00000000" w:rsidRDefault="00000000" w:rsidRPr="00000000" w14:paraId="00000191">
      <w:pPr>
        <w:spacing w:after="0" w:before="0" w:lineRule="auto"/>
        <w:rPr>
          <w:rFonts w:ascii="Tahoma" w:cs="Tahoma" w:eastAsia="Tahoma" w:hAnsi="Tahoma"/>
          <w:color w:val="000000"/>
          <w:sz w:val="20"/>
          <w:szCs w:val="20"/>
        </w:rPr>
      </w:pPr>
      <w:r w:rsidDel="00000000" w:rsidR="00000000" w:rsidRPr="00000000">
        <w:rPr>
          <w:rFonts w:ascii="Tahoma" w:cs="Tahoma" w:eastAsia="Tahoma" w:hAnsi="Tahoma"/>
          <w:color w:val="000000"/>
          <w:sz w:val="20"/>
          <w:szCs w:val="20"/>
          <w:highlight w:val="cyan"/>
          <w:rtl w:val="0"/>
        </w:rPr>
        <w:t xml:space="preserve">[For each of the names identified above, attach his/her CV using the format on the following page: Format for Resume of Proposed Key Personnel]</w:t>
      </w:r>
      <w:r w:rsidDel="00000000" w:rsidR="00000000" w:rsidRPr="00000000">
        <w:rPr>
          <w:rtl w:val="0"/>
        </w:rPr>
      </w:r>
    </w:p>
    <w:p w:rsidR="00000000" w:rsidDel="00000000" w:rsidP="00000000" w:rsidRDefault="00000000" w:rsidRPr="00000000" w14:paraId="00000192">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93">
      <w:pPr>
        <w:spacing w:after="0" w:before="0" w:lineRule="auto"/>
        <w:jc w:val="right"/>
        <w:rPr>
          <w:b w:val="1"/>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94">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Format for Resume of Proposed Key Personnel</w:t>
      </w:r>
    </w:p>
    <w:tbl>
      <w:tblPr>
        <w:tblStyle w:val="Table10"/>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99"/>
        <w:gridCol w:w="2882"/>
        <w:gridCol w:w="3135"/>
        <w:tblGridChange w:id="0">
          <w:tblGrid>
            <w:gridCol w:w="2999"/>
            <w:gridCol w:w="2882"/>
            <w:gridCol w:w="3135"/>
          </w:tblGrid>
        </w:tblGridChange>
      </w:tblGrid>
      <w:tr>
        <w:trPr>
          <w:cantSplit w:val="0"/>
          <w:tblHeader w:val="0"/>
        </w:trPr>
        <w:tc>
          <w:tcPr>
            <w:shd w:fill="auto" w:val="clear"/>
          </w:tcPr>
          <w:p w:rsidR="00000000" w:rsidDel="00000000" w:rsidP="00000000" w:rsidRDefault="00000000" w:rsidRPr="00000000" w14:paraId="00000195">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w:t>
            </w:r>
          </w:p>
        </w:tc>
        <w:tc>
          <w:tcPr>
            <w:gridSpan w:val="2"/>
            <w:shd w:fill="auto" w:val="clear"/>
          </w:tcPr>
          <w:p w:rsidR="00000000" w:rsidDel="00000000" w:rsidP="00000000" w:rsidRDefault="00000000" w:rsidRPr="00000000" w14:paraId="00000196">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8">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Position for this Contract:</w:t>
            </w:r>
          </w:p>
        </w:tc>
        <w:tc>
          <w:tcPr>
            <w:gridSpan w:val="2"/>
            <w:shd w:fill="auto" w:val="clear"/>
          </w:tcPr>
          <w:p w:rsidR="00000000" w:rsidDel="00000000" w:rsidP="00000000" w:rsidRDefault="00000000" w:rsidRPr="00000000" w14:paraId="00000199">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B">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Nationality: </w:t>
            </w:r>
          </w:p>
        </w:tc>
        <w:tc>
          <w:tcPr>
            <w:gridSpan w:val="2"/>
            <w:shd w:fill="auto" w:val="clear"/>
          </w:tcPr>
          <w:p w:rsidR="00000000" w:rsidDel="00000000" w:rsidP="00000000" w:rsidRDefault="00000000" w:rsidRPr="00000000" w14:paraId="0000019C">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E">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w:t>
            </w:r>
          </w:p>
        </w:tc>
        <w:tc>
          <w:tcPr>
            <w:gridSpan w:val="2"/>
            <w:shd w:fill="auto" w:val="clear"/>
          </w:tcPr>
          <w:p w:rsidR="00000000" w:rsidDel="00000000" w:rsidP="00000000" w:rsidRDefault="00000000" w:rsidRPr="00000000" w14:paraId="0000019F">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1">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Area of Specialization: </w:t>
            </w:r>
          </w:p>
        </w:tc>
        <w:tc>
          <w:tcPr>
            <w:gridSpan w:val="2"/>
            <w:shd w:fill="auto" w:val="clear"/>
          </w:tcPr>
          <w:p w:rsidR="00000000" w:rsidDel="00000000" w:rsidP="00000000" w:rsidRDefault="00000000" w:rsidRPr="00000000" w14:paraId="000001A2">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4">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Years of Relevant Experience: </w:t>
            </w:r>
          </w:p>
        </w:tc>
        <w:tc>
          <w:tcPr>
            <w:gridSpan w:val="2"/>
            <w:shd w:fill="auto" w:val="clear"/>
          </w:tcPr>
          <w:p w:rsidR="00000000" w:rsidDel="00000000" w:rsidP="00000000" w:rsidRDefault="00000000" w:rsidRPr="00000000" w14:paraId="000001A5">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7">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Countries of Work Experience:</w:t>
            </w:r>
          </w:p>
        </w:tc>
        <w:tc>
          <w:tcPr>
            <w:gridSpan w:val="2"/>
            <w:shd w:fill="auto" w:val="clear"/>
          </w:tcPr>
          <w:p w:rsidR="00000000" w:rsidDel="00000000" w:rsidP="00000000" w:rsidRDefault="00000000" w:rsidRPr="00000000" w14:paraId="000001A8">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A">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Proficiency:</w:t>
            </w:r>
          </w:p>
        </w:tc>
        <w:tc>
          <w:tcPr>
            <w:gridSpan w:val="2"/>
            <w:shd w:fill="auto" w:val="clear"/>
          </w:tcPr>
          <w:p w:rsidR="00000000" w:rsidDel="00000000" w:rsidP="00000000" w:rsidRDefault="00000000" w:rsidRPr="00000000" w14:paraId="000001AB">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D">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Educational and other Qualifications:</w:t>
            </w:r>
          </w:p>
        </w:tc>
        <w:tc>
          <w:tcPr>
            <w:gridSpan w:val="2"/>
            <w:shd w:fill="auto" w:val="clear"/>
          </w:tcPr>
          <w:p w:rsidR="00000000" w:rsidDel="00000000" w:rsidP="00000000" w:rsidRDefault="00000000" w:rsidRPr="00000000" w14:paraId="000001AE">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0">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Professional certifications:</w:t>
            </w:r>
          </w:p>
        </w:tc>
        <w:tc>
          <w:tcPr>
            <w:gridSpan w:val="2"/>
            <w:shd w:fill="auto" w:val="clear"/>
          </w:tcPr>
          <w:p w:rsidR="00000000" w:rsidDel="00000000" w:rsidP="00000000" w:rsidRDefault="00000000" w:rsidRPr="00000000" w14:paraId="000001B1">
            <w:pPr>
              <w:pStyle w:val="Subtitle"/>
              <w:tabs>
                <w:tab w:val="left" w:pos="-1440"/>
                <w:tab w:val="left" w:pos="7200"/>
                <w:tab w:val="left" w:pos="-1440"/>
                <w:tab w:val="left" w:pos="7200"/>
                <w:tab w:val="left" w:pos="-1440"/>
                <w:tab w:val="left" w:pos="7200"/>
              </w:tabs>
              <w:spacing w:line="276" w:lineRule="auto"/>
              <w:ind w:left="0" w:right="-101" w:firstLine="0"/>
              <w:jc w:val="left"/>
              <w:rPr>
                <w:rFonts w:ascii="Tahoma" w:cs="Tahoma" w:eastAsia="Tahoma" w:hAnsi="Tahoma"/>
                <w:b w:val="0"/>
                <w:sz w:val="20"/>
                <w:szCs w:val="20"/>
                <w:highlight w:val="cyan"/>
              </w:rPr>
            </w:pPr>
            <w:r w:rsidDel="00000000" w:rsidR="00000000" w:rsidRPr="00000000">
              <w:rPr>
                <w:rFonts w:ascii="Tahoma" w:cs="Tahoma" w:eastAsia="Tahoma" w:hAnsi="Tahoma"/>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B2">
            <w:pPr>
              <w:pStyle w:val="Subtitle"/>
              <w:numPr>
                <w:ilvl w:val="0"/>
                <w:numId w:val="7"/>
              </w:numPr>
              <w:tabs>
                <w:tab w:val="left" w:pos="-1440"/>
                <w:tab w:val="left" w:pos="7200"/>
                <w:tab w:val="left" w:pos="-1440"/>
                <w:tab w:val="left" w:pos="7200"/>
                <w:tab w:val="left" w:pos="-1440"/>
                <w:tab w:val="left" w:pos="7200"/>
              </w:tabs>
              <w:spacing w:line="276" w:lineRule="auto"/>
              <w:ind w:left="360" w:right="-101" w:hanging="360"/>
              <w:jc w:val="left"/>
              <w:rPr>
                <w:b w:val="0"/>
                <w:sz w:val="20"/>
                <w:szCs w:val="20"/>
              </w:rPr>
            </w:pPr>
            <w:r w:rsidDel="00000000" w:rsidR="00000000" w:rsidRPr="00000000">
              <w:rPr>
                <w:rFonts w:ascii="Tahoma" w:cs="Tahoma" w:eastAsia="Tahoma" w:hAnsi="Tahoma"/>
                <w:sz w:val="20"/>
                <w:szCs w:val="20"/>
                <w:rtl w:val="0"/>
              </w:rPr>
              <w:t xml:space="preserve">Name of institution:</w:t>
            </w:r>
            <w:r w:rsidDel="00000000" w:rsidR="00000000" w:rsidRPr="00000000">
              <w:rPr>
                <w:rFonts w:ascii="Tahoma" w:cs="Tahoma" w:eastAsia="Tahoma" w:hAnsi="Tahoma"/>
                <w:b w:val="0"/>
                <w:sz w:val="20"/>
                <w:szCs w:val="20"/>
                <w:rtl w:val="0"/>
              </w:rPr>
              <w:t xml:space="preserve"> </w:t>
            </w:r>
            <w:r w:rsidDel="00000000" w:rsidR="00000000" w:rsidRPr="00000000">
              <w:rPr>
                <w:rFonts w:ascii="Tahoma" w:cs="Tahoma" w:eastAsia="Tahoma" w:hAnsi="Tahoma"/>
                <w:b w:val="0"/>
                <w:color w:val="0000ff"/>
                <w:sz w:val="20"/>
                <w:szCs w:val="20"/>
                <w:rtl w:val="0"/>
              </w:rPr>
              <w:t xml:space="preserve">[insert here]</w:t>
            </w:r>
            <w:r w:rsidDel="00000000" w:rsidR="00000000" w:rsidRPr="00000000">
              <w:rPr>
                <w:rtl w:val="0"/>
              </w:rPr>
            </w:r>
          </w:p>
          <w:p w:rsidR="00000000" w:rsidDel="00000000" w:rsidP="00000000" w:rsidRDefault="00000000" w:rsidRPr="00000000" w14:paraId="000001B3">
            <w:pPr>
              <w:pStyle w:val="Subtitle"/>
              <w:numPr>
                <w:ilvl w:val="0"/>
                <w:numId w:val="7"/>
              </w:numPr>
              <w:tabs>
                <w:tab w:val="left" w:pos="-1440"/>
                <w:tab w:val="left" w:pos="7200"/>
                <w:tab w:val="left" w:pos="-1440"/>
                <w:tab w:val="left" w:pos="7200"/>
                <w:tab w:val="left" w:pos="-1440"/>
                <w:tab w:val="left" w:pos="7200"/>
              </w:tabs>
              <w:spacing w:line="276" w:lineRule="auto"/>
              <w:ind w:left="360" w:right="-101" w:hanging="360"/>
              <w:jc w:val="left"/>
              <w:rPr>
                <w:b w:val="0"/>
                <w:sz w:val="20"/>
                <w:szCs w:val="20"/>
              </w:rPr>
            </w:pPr>
            <w:r w:rsidDel="00000000" w:rsidR="00000000" w:rsidRPr="00000000">
              <w:rPr>
                <w:rFonts w:ascii="Tahoma" w:cs="Tahoma" w:eastAsia="Tahoma" w:hAnsi="Tahoma"/>
                <w:sz w:val="20"/>
                <w:szCs w:val="20"/>
                <w:rtl w:val="0"/>
              </w:rPr>
              <w:t xml:space="preserve">Date of certification: </w:t>
            </w:r>
            <w:r w:rsidDel="00000000" w:rsidR="00000000" w:rsidRPr="00000000">
              <w:rPr>
                <w:rFonts w:ascii="Tahoma" w:cs="Tahoma" w:eastAsia="Tahoma" w:hAnsi="Tahoma"/>
                <w:b w:val="0"/>
                <w:color w:val="0000ff"/>
                <w:sz w:val="20"/>
                <w:szCs w:val="20"/>
                <w:rtl w:val="0"/>
              </w:rPr>
              <w:t xml:space="preserve">[insert here]</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B5">
            <w:pPr>
              <w:spacing w:line="360"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Summary of Experience:     </w:t>
            </w:r>
            <w:r w:rsidDel="00000000" w:rsidR="00000000" w:rsidRPr="00000000">
              <w:rPr>
                <w:rFonts w:ascii="Tahoma" w:cs="Tahoma" w:eastAsia="Tahoma" w:hAnsi="Tahoma"/>
                <w:color w:val="0000ff"/>
                <w:sz w:val="20"/>
                <w:szCs w:val="20"/>
                <w:rtl w:val="0"/>
              </w:rPr>
              <w:t xml:space="preserve">Highlight experience in the region and on similar projects.</w:t>
            </w:r>
          </w:p>
          <w:p w:rsidR="00000000" w:rsidDel="00000000" w:rsidP="00000000" w:rsidRDefault="00000000" w:rsidRPr="00000000" w14:paraId="000001B6">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B9">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Employment Record/ Experience (From most recent): </w:t>
            </w:r>
            <w:r w:rsidDel="00000000" w:rsidR="00000000" w:rsidRPr="00000000">
              <w:rPr>
                <w:rFonts w:ascii="Tahoma" w:cs="Tahoma" w:eastAsia="Tahoma" w:hAnsi="Tahoma"/>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BC">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Period:  From – To</w:t>
            </w:r>
          </w:p>
        </w:tc>
        <w:tc>
          <w:tcPr>
            <w:shd w:fill="d9d9d9" w:val="clear"/>
          </w:tcPr>
          <w:p w:rsidR="00000000" w:rsidDel="00000000" w:rsidP="00000000" w:rsidRDefault="00000000" w:rsidRPr="00000000" w14:paraId="000001BD">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of activity/ Project/ funding organisation, if applicable:</w:t>
            </w:r>
          </w:p>
        </w:tc>
        <w:tc>
          <w:tcPr>
            <w:shd w:fill="d9d9d9" w:val="clear"/>
          </w:tcPr>
          <w:p w:rsidR="00000000" w:rsidDel="00000000" w:rsidP="00000000" w:rsidRDefault="00000000" w:rsidRPr="00000000" w14:paraId="000001BE">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Job Title and Activities undertaken/Description of actual role performed:</w:t>
            </w:r>
            <w:r w:rsidDel="00000000" w:rsidR="00000000" w:rsidRPr="00000000">
              <w:rPr>
                <w:rFonts w:ascii="Tahoma" w:cs="Tahoma" w:eastAsia="Tahoma" w:hAnsi="Tahoma"/>
                <w:sz w:val="20"/>
                <w:szCs w:val="20"/>
                <w:rtl w:val="0"/>
              </w:rPr>
              <w:t xml:space="preserve"> </w:t>
            </w:r>
          </w:p>
        </w:tc>
      </w:tr>
      <w:tr>
        <w:trPr>
          <w:cantSplit w:val="0"/>
          <w:tblHeader w:val="0"/>
        </w:trPr>
        <w:tc>
          <w:tcPr>
            <w:shd w:fill="auto" w:val="clear"/>
          </w:tcPr>
          <w:p w:rsidR="00000000" w:rsidDel="00000000" w:rsidP="00000000" w:rsidRDefault="00000000" w:rsidRPr="00000000" w14:paraId="000001BF">
            <w:pPr>
              <w:spacing w:line="276" w:lineRule="auto"/>
              <w:rPr>
                <w:rFonts w:ascii="Tahoma" w:cs="Tahoma" w:eastAsia="Tahoma" w:hAnsi="Tahoma"/>
                <w:b w:val="1"/>
                <w:color w:val="0000ff"/>
                <w:sz w:val="20"/>
                <w:szCs w:val="20"/>
              </w:rPr>
            </w:pPr>
            <w:r w:rsidDel="00000000" w:rsidR="00000000" w:rsidRPr="00000000">
              <w:rPr>
                <w:rFonts w:ascii="Tahoma" w:cs="Tahoma" w:eastAsia="Tahoma" w:hAnsi="Tahoma"/>
                <w:color w:val="0000ff"/>
                <w:sz w:val="20"/>
                <w:szCs w:val="20"/>
                <w:rtl w:val="0"/>
              </w:rPr>
              <w:t xml:space="preserve">e.g. June 2004-January 2005</w:t>
            </w:r>
            <w:r w:rsidDel="00000000" w:rsidR="00000000" w:rsidRPr="00000000">
              <w:rPr>
                <w:rtl w:val="0"/>
              </w:rPr>
            </w:r>
          </w:p>
        </w:tc>
        <w:tc>
          <w:tcPr>
            <w:shd w:fill="auto" w:val="clear"/>
          </w:tcPr>
          <w:p w:rsidR="00000000" w:rsidDel="00000000" w:rsidP="00000000" w:rsidRDefault="00000000" w:rsidRPr="00000000" w14:paraId="000001C0">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1C1">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2">
            <w:pPr>
              <w:spacing w:line="276" w:lineRule="auto"/>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etc.</w:t>
            </w:r>
          </w:p>
        </w:tc>
        <w:tc>
          <w:tcPr>
            <w:shd w:fill="auto" w:val="clear"/>
          </w:tcPr>
          <w:p w:rsidR="00000000" w:rsidDel="00000000" w:rsidP="00000000" w:rsidRDefault="00000000" w:rsidRPr="00000000" w14:paraId="000001C3">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1C4">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5">
            <w:pPr>
              <w:spacing w:line="276" w:lineRule="auto"/>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etc. </w:t>
            </w:r>
          </w:p>
        </w:tc>
        <w:tc>
          <w:tcPr>
            <w:shd w:fill="auto" w:val="clear"/>
          </w:tcPr>
          <w:p w:rsidR="00000000" w:rsidDel="00000000" w:rsidP="00000000" w:rsidRDefault="00000000" w:rsidRPr="00000000" w14:paraId="000001C6">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1C7">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8">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References no.1 </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minimum of 3</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ahoma" w:cs="Tahoma" w:eastAsia="Tahoma" w:hAnsi="Tahoma"/>
                <w:b w:val="1"/>
                <w:sz w:val="20"/>
                <w:szCs w:val="20"/>
                <w:rtl w:val="0"/>
              </w:rPr>
              <w:t xml:space="preserve">:</w:t>
            </w:r>
          </w:p>
          <w:p w:rsidR="00000000" w:rsidDel="00000000" w:rsidP="00000000" w:rsidRDefault="00000000" w:rsidRPr="00000000" w14:paraId="000001C9">
            <w:pPr>
              <w:spacing w:after="120" w:line="276" w:lineRule="auto"/>
              <w:rPr>
                <w:rFonts w:ascii="Tahoma" w:cs="Tahoma" w:eastAsia="Tahoma" w:hAnsi="Tahoma"/>
                <w:b w:val="1"/>
                <w:sz w:val="20"/>
                <w:szCs w:val="20"/>
              </w:rPr>
            </w:pPr>
            <w:r w:rsidDel="00000000" w:rsidR="00000000" w:rsidRPr="00000000">
              <w:rPr>
                <w:rtl w:val="0"/>
              </w:rPr>
            </w:r>
          </w:p>
        </w:tc>
        <w:tc>
          <w:tcPr>
            <w:gridSpan w:val="2"/>
            <w:shd w:fill="auto" w:val="clear"/>
          </w:tcPr>
          <w:p w:rsidR="00000000" w:rsidDel="00000000" w:rsidP="00000000" w:rsidRDefault="00000000" w:rsidRPr="00000000" w14:paraId="000001CA">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B">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C">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D">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INFORMATION</w:t>
            </w:r>
          </w:p>
          <w:p w:rsidR="00000000" w:rsidDel="00000000" w:rsidP="00000000" w:rsidRDefault="00000000" w:rsidRPr="00000000" w14:paraId="000001CE">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Phone: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F">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0">
            <w:pPr>
              <w:spacing w:after="12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City, Country: </w:t>
            </w:r>
            <w:r w:rsidDel="00000000" w:rsidR="00000000" w:rsidRPr="00000000">
              <w:rPr>
                <w:rFonts w:ascii="Tahoma" w:cs="Tahoma" w:eastAsia="Tahoma" w:hAnsi="Tahoma"/>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1D2">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 no.2</w:t>
            </w:r>
          </w:p>
        </w:tc>
        <w:tc>
          <w:tcPr>
            <w:gridSpan w:val="2"/>
            <w:shd w:fill="auto" w:val="clear"/>
          </w:tcPr>
          <w:p w:rsidR="00000000" w:rsidDel="00000000" w:rsidP="00000000" w:rsidRDefault="00000000" w:rsidRPr="00000000" w14:paraId="000001D3">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4">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5">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6">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INFORMATION</w:t>
            </w:r>
          </w:p>
          <w:p w:rsidR="00000000" w:rsidDel="00000000" w:rsidP="00000000" w:rsidRDefault="00000000" w:rsidRPr="00000000" w14:paraId="000001D7">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Phone: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8">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9">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A">
            <w:pPr>
              <w:spacing w:after="12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1DC">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 no.3</w:t>
            </w:r>
          </w:p>
        </w:tc>
        <w:tc>
          <w:tcPr>
            <w:gridSpan w:val="2"/>
            <w:shd w:fill="auto" w:val="clear"/>
          </w:tcPr>
          <w:p w:rsidR="00000000" w:rsidDel="00000000" w:rsidP="00000000" w:rsidRDefault="00000000" w:rsidRPr="00000000" w14:paraId="000001DD">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E">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F">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E0">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INFORMATION</w:t>
            </w:r>
          </w:p>
          <w:p w:rsidR="00000000" w:rsidDel="00000000" w:rsidP="00000000" w:rsidRDefault="00000000" w:rsidRPr="00000000" w14:paraId="000001E1">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Phone: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E2">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E3">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E4">
            <w:pPr>
              <w:spacing w:after="12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tabs>
          <w:tab w:val="left" w:pos="1080"/>
          <w:tab w:val="left" w:pos="1440"/>
        </w:tabs>
        <w:spacing w:after="0" w:before="0" w:line="240" w:lineRule="auto"/>
        <w:ind w:left="1080" w:right="0" w:hanging="1080"/>
        <w:jc w:val="both"/>
        <w:rPr>
          <w:rFonts w:ascii="Times New Roman" w:cs="Times New Roman" w:eastAsia="Times New Roman" w:hAnsi="Times New Roman"/>
          <w:b w:val="0"/>
          <w:i w:val="1"/>
          <w:smallCaps w:val="0"/>
          <w:strike w:val="0"/>
          <w:color w:val="7030a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7030a0"/>
          <w:sz w:val="20"/>
          <w:szCs w:val="20"/>
          <w:u w:val="none"/>
          <w:shd w:fill="auto" w:val="clear"/>
          <w:vertAlign w:val="baseline"/>
          <w:rtl w:val="0"/>
        </w:rPr>
        <w:t xml:space="preserve">Annexures: </w:t>
      </w:r>
      <w:r w:rsidDel="00000000" w:rsidR="00000000" w:rsidRPr="00000000">
        <w:rPr>
          <w:rFonts w:ascii="Times New Roman" w:cs="Times New Roman" w:eastAsia="Times New Roman" w:hAnsi="Times New Roman"/>
          <w:b w:val="0"/>
          <w:i w:val="1"/>
          <w:smallCaps w:val="0"/>
          <w:strike w:val="0"/>
          <w:color w:val="7030a0"/>
          <w:sz w:val="20"/>
          <w:szCs w:val="20"/>
          <w:u w:val="none"/>
          <w:shd w:fill="auto" w:val="clear"/>
          <w:vertAlign w:val="baseline"/>
          <w:rtl w:val="0"/>
        </w:rPr>
        <w:t xml:space="preserve">Bidders are strongly advised to attach detail CV, Academic Credentials and work experience supporting documents for the proposed Key Personnel    </w:t>
      </w:r>
    </w:p>
    <w:p w:rsidR="00000000" w:rsidDel="00000000" w:rsidP="00000000" w:rsidRDefault="00000000" w:rsidRPr="00000000" w14:paraId="000001E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8">
      <w:pPr>
        <w:pStyle w:val="Subtitle"/>
        <w:tabs>
          <w:tab w:val="left" w:pos="-1440"/>
          <w:tab w:val="left" w:pos="7200"/>
          <w:tab w:val="left" w:pos="-1440"/>
          <w:tab w:val="left" w:pos="7200"/>
          <w:tab w:val="left" w:pos="-1440"/>
          <w:tab w:val="left" w:pos="7200"/>
        </w:tabs>
        <w:ind w:left="0" w:firstLine="0"/>
        <w:jc w:val="left"/>
        <w:rPr>
          <w:rFonts w:ascii="Tahoma" w:cs="Tahoma" w:eastAsia="Tahoma" w:hAnsi="Tahoma"/>
          <w:sz w:val="20"/>
          <w:szCs w:val="20"/>
        </w:rPr>
      </w:pPr>
      <w:r w:rsidDel="00000000" w:rsidR="00000000" w:rsidRPr="00000000">
        <w:rPr>
          <w:rFonts w:ascii="Tahoma" w:cs="Tahoma" w:eastAsia="Tahoma" w:hAnsi="Tahoma"/>
          <w:sz w:val="20"/>
          <w:szCs w:val="20"/>
          <w:rtl w:val="0"/>
        </w:rPr>
        <w:t xml:space="preserve">Declaration:</w:t>
      </w:r>
    </w:p>
    <w:p w:rsidR="00000000" w:rsidDel="00000000" w:rsidP="00000000" w:rsidRDefault="00000000" w:rsidRPr="00000000" w14:paraId="000001E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E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D">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EE">
      <w:pPr>
        <w:rPr>
          <w:sz w:val="20"/>
          <w:szCs w:val="20"/>
        </w:rPr>
      </w:pPr>
      <w:r w:rsidDel="00000000" w:rsidR="00000000" w:rsidRPr="00000000">
        <w:rPr>
          <w:b w:val="1"/>
          <w:sz w:val="20"/>
          <w:szCs w:val="20"/>
          <w:rtl w:val="0"/>
        </w:rPr>
        <w:t xml:space="preserve">Signature of Personnel (individual) or firm representative</w:t>
        <w:tab/>
      </w:r>
      <w:r w:rsidDel="00000000" w:rsidR="00000000" w:rsidRPr="00000000">
        <w:rPr>
          <w:sz w:val="20"/>
          <w:szCs w:val="20"/>
          <w:rtl w:val="0"/>
        </w:rPr>
        <w:tab/>
      </w:r>
      <w:r w:rsidDel="00000000" w:rsidR="00000000" w:rsidRPr="00000000">
        <w:rPr>
          <w:b w:val="1"/>
          <w:sz w:val="20"/>
          <w:szCs w:val="20"/>
          <w:rtl w:val="0"/>
        </w:rPr>
        <w:t xml:space="preserve">Date Signed </w:t>
      </w:r>
      <w:r w:rsidDel="00000000" w:rsidR="00000000" w:rsidRPr="00000000">
        <w:rPr>
          <w:rtl w:val="0"/>
        </w:rPr>
      </w:r>
    </w:p>
    <w:p w:rsidR="00000000" w:rsidDel="00000000" w:rsidP="00000000" w:rsidRDefault="00000000" w:rsidRPr="00000000" w14:paraId="000001EF">
      <w:pPr>
        <w:spacing w:after="0" w:before="0" w:lineRule="auto"/>
        <w:jc w:val="left"/>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F0">
      <w:pPr>
        <w:spacing w:after="0" w:before="0" w:lineRule="auto"/>
        <w:jc w:val="center"/>
        <w:rPr>
          <w:b w:val="1"/>
          <w:smallCaps w:val="1"/>
          <w:color w:val="000000"/>
        </w:rPr>
      </w:pPr>
      <w:r w:rsidDel="00000000" w:rsidR="00000000" w:rsidRPr="00000000">
        <w:rPr>
          <w:b w:val="1"/>
          <w:smallCaps w:val="1"/>
          <w:color w:val="000000"/>
          <w:rtl w:val="0"/>
        </w:rPr>
        <w:t xml:space="preserve">RETURNABLE BID SCHEDULE 7</w:t>
      </w:r>
    </w:p>
    <w:p w:rsidR="00000000" w:rsidDel="00000000" w:rsidP="00000000" w:rsidRDefault="00000000" w:rsidRPr="00000000" w14:paraId="000001F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INSURANCES</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1F4">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1F5">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F6">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1F7">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1F8">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1F9">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FA">
            <w:pPr>
              <w:spacing w:after="120" w:before="0" w:lineRule="auto"/>
              <w:rPr>
                <w:b w:val="1"/>
              </w:rPr>
            </w:pPr>
            <w:r w:rsidDel="00000000" w:rsidR="00000000" w:rsidRPr="00000000">
              <w:rPr>
                <w:rtl w:val="0"/>
              </w:rPr>
            </w:r>
          </w:p>
          <w:p w:rsidR="00000000" w:rsidDel="00000000" w:rsidP="00000000" w:rsidRDefault="00000000" w:rsidRPr="00000000" w14:paraId="000001FB">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1FC">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1FD">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are to provide details of their insurance policies if they have any at the time of preparing their Bid.  If selected, Bidders will have to comply with the insurance requirements as set out under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Article 14 and the Schedule of Details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rPr>
          <w:color w:val="000000"/>
        </w:rPr>
      </w:pPr>
      <w:r w:rsidDel="00000000" w:rsidR="00000000" w:rsidRPr="00000000">
        <w:rPr>
          <w:color w:val="000000"/>
          <w:rtl w:val="0"/>
        </w:rPr>
        <w:t xml:space="preserve">We understand that UNOPS accepts insurance cover only from UNOPS approved insurance companies.</w:t>
      </w:r>
    </w:p>
    <w:p w:rsidR="00000000" w:rsidDel="00000000" w:rsidP="00000000" w:rsidRDefault="00000000" w:rsidRPr="00000000" w14:paraId="00000202">
      <w:pPr>
        <w:rPr>
          <w:color w:val="000000"/>
        </w:rPr>
      </w:pPr>
      <w:r w:rsidDel="00000000" w:rsidR="00000000" w:rsidRPr="00000000">
        <w:rPr>
          <w:rtl w:val="0"/>
        </w:rPr>
      </w:r>
    </w:p>
    <w:p w:rsidR="00000000" w:rsidDel="00000000" w:rsidP="00000000" w:rsidRDefault="00000000" w:rsidRPr="00000000" w14:paraId="00000203">
      <w:pPr>
        <w:spacing w:line="276" w:lineRule="auto"/>
        <w:rPr>
          <w:color w:val="000000"/>
        </w:rPr>
      </w:pPr>
      <w:r w:rsidDel="00000000" w:rsidR="00000000" w:rsidRPr="00000000">
        <w:rPr>
          <w:color w:val="000000"/>
          <w:rtl w:val="0"/>
        </w:rPr>
        <w:t xml:space="preserve">We propose the [</w:t>
      </w:r>
      <w:r w:rsidDel="00000000" w:rsidR="00000000" w:rsidRPr="00000000">
        <w:rPr>
          <w:rFonts w:ascii="Tahoma" w:cs="Tahoma" w:eastAsia="Tahoma" w:hAnsi="Tahoma"/>
          <w:color w:val="000000"/>
          <w:rtl w:val="0"/>
        </w:rPr>
        <w:t xml:space="preserve">[</w:t>
      </w:r>
      <w:r w:rsidDel="00000000" w:rsidR="00000000" w:rsidRPr="00000000">
        <w:rPr>
          <w:rFonts w:ascii="Tahoma" w:cs="Tahoma" w:eastAsia="Tahoma" w:hAnsi="Tahoma"/>
          <w:b w:val="1"/>
          <w:i w:val="1"/>
          <w:color w:val="000000"/>
          <w:highlight w:val="cyan"/>
          <w:rtl w:val="0"/>
        </w:rPr>
        <w:t xml:space="preserve">Insert Name of Insurance Provider</w:t>
      </w:r>
      <w:r w:rsidDel="00000000" w:rsidR="00000000" w:rsidRPr="00000000">
        <w:rPr>
          <w:rFonts w:ascii="Tahoma" w:cs="Tahoma" w:eastAsia="Tahoma" w:hAnsi="Tahoma"/>
          <w:b w:val="1"/>
          <w:color w:val="000000"/>
          <w:rtl w:val="0"/>
        </w:rPr>
        <w:t xml:space="preserve">] </w:t>
      </w:r>
      <w:r w:rsidDel="00000000" w:rsidR="00000000" w:rsidRPr="00000000">
        <w:rPr>
          <w:b w:val="1"/>
          <w:i w:val="1"/>
          <w:color w:val="000000"/>
          <w:rtl w:val="0"/>
        </w:rPr>
        <w:t xml:space="preserve">Contractors All Risks (CAR) Insurance and Workers Compensation Insurance (WCI) Provider</w:t>
      </w:r>
      <w:r w:rsidDel="00000000" w:rsidR="00000000" w:rsidRPr="00000000">
        <w:rPr>
          <w:color w:val="000000"/>
          <w:rtl w:val="0"/>
        </w:rPr>
        <w:t xml:space="preserve"> as our provider for the CAR and WCI insurance cover, which shall include Public Liability and Employers Liability, in accordance with the provisions of the UNOPS </w:t>
      </w:r>
      <w:r w:rsidDel="00000000" w:rsidR="00000000" w:rsidRPr="00000000">
        <w:rPr>
          <w:rtl w:val="0"/>
        </w:rPr>
        <w:t xml:space="preserve">Short Form</w:t>
      </w:r>
      <w:r w:rsidDel="00000000" w:rsidR="00000000" w:rsidRPr="00000000">
        <w:rPr>
          <w:color w:val="000000"/>
          <w:rtl w:val="0"/>
        </w:rPr>
        <w:t xml:space="preserve"> Contract in Section III.  </w:t>
      </w:r>
    </w:p>
    <w:p w:rsidR="00000000" w:rsidDel="00000000" w:rsidP="00000000" w:rsidRDefault="00000000" w:rsidRPr="00000000" w14:paraId="00000204">
      <w:pPr>
        <w:spacing w:line="276" w:lineRule="auto"/>
        <w:rPr>
          <w:color w:val="000000"/>
        </w:rPr>
      </w:pPr>
      <w:r w:rsidDel="00000000" w:rsidR="00000000" w:rsidRPr="00000000">
        <w:rPr>
          <w:rtl w:val="0"/>
        </w:rPr>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6">
      <w:pPr>
        <w:rPr>
          <w:color w:val="000000"/>
        </w:rPr>
      </w:pPr>
      <w:r w:rsidDel="00000000" w:rsidR="00000000" w:rsidRPr="00000000">
        <w:rPr>
          <w:rtl w:val="0"/>
        </w:rPr>
      </w:r>
    </w:p>
    <w:p w:rsidR="00000000" w:rsidDel="00000000" w:rsidP="00000000" w:rsidRDefault="00000000" w:rsidRPr="00000000" w14:paraId="00000207">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208">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209">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20A">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20B">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20C">
      <w:pPr>
        <w:keepNext w:val="1"/>
        <w:spacing w:after="0" w:before="0" w:lineRule="auto"/>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20D">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20E">
      <w:pPr>
        <w:keepNext w:val="1"/>
        <w:spacing w:after="0" w:before="0" w:line="276" w:lineRule="auto"/>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20F">
      <w:pPr>
        <w:tabs>
          <w:tab w:val="left" w:pos="990"/>
        </w:tabs>
        <w:spacing w:after="0" w:before="0" w:line="276" w:lineRule="auto"/>
        <w:rPr>
          <w:rFonts w:ascii="Tahoma" w:cs="Tahoma" w:eastAsia="Tahoma" w:hAnsi="Tahoma"/>
          <w:color w:val="000000"/>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210">
      <w:pPr>
        <w:spacing w:after="0" w:before="0" w:lineRule="auto"/>
        <w:rPr>
          <w:color w:val="000000"/>
        </w:rPr>
      </w:pPr>
      <w:r w:rsidDel="00000000" w:rsidR="00000000" w:rsidRPr="00000000">
        <w:rPr>
          <w:rtl w:val="0"/>
        </w:rPr>
      </w:r>
    </w:p>
    <w:p w:rsidR="00000000" w:rsidDel="00000000" w:rsidP="00000000" w:rsidRDefault="00000000" w:rsidRPr="00000000" w14:paraId="00000211">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8</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CAPACITY, EXPERIENCE, WORK IN HAND AND WORK COMPLETED</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216">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217">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8">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219">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21A">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21B">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C">
            <w:pPr>
              <w:spacing w:after="120" w:before="0" w:lineRule="auto"/>
              <w:rPr>
                <w:b w:val="1"/>
              </w:rPr>
            </w:pPr>
            <w:r w:rsidDel="00000000" w:rsidR="00000000" w:rsidRPr="00000000">
              <w:rPr>
                <w:rtl w:val="0"/>
              </w:rPr>
            </w:r>
          </w:p>
          <w:p w:rsidR="00000000" w:rsidDel="00000000" w:rsidP="00000000" w:rsidRDefault="00000000" w:rsidRPr="00000000" w14:paraId="0000021D">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21E">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21F">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keepNext w:val="1"/>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Bidder’s Experience and Financial Capacity  </w:t>
      </w:r>
    </w:p>
    <w:p w:rsidR="00000000" w:rsidDel="00000000" w:rsidP="00000000" w:rsidRDefault="00000000" w:rsidRPr="00000000" w14:paraId="00000222">
      <w:pPr>
        <w:spacing w:line="276"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prospective Contractor/Bidder is expected to meet the following minimum organizational requirements: </w:t>
      </w:r>
    </w:p>
    <w:p w:rsidR="00000000" w:rsidDel="00000000" w:rsidP="00000000" w:rsidRDefault="00000000" w:rsidRPr="00000000" w14:paraId="0000022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Should submit renewed Business License for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202</w:t>
      </w:r>
      <w:r w:rsidDel="00000000" w:rsidR="00000000" w:rsidRPr="00000000">
        <w:rPr>
          <w:rFonts w:ascii="Tahoma" w:cs="Tahoma" w:eastAsia="Tahoma" w:hAnsi="Tahoma"/>
          <w:b w:val="1"/>
          <w:sz w:val="20"/>
          <w:szCs w:val="20"/>
          <w:rtl w:val="0"/>
        </w:rPr>
        <w:t xml:space="preserve">1</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 GC (201</w:t>
      </w:r>
      <w:r w:rsidDel="00000000" w:rsidR="00000000" w:rsidRPr="00000000">
        <w:rPr>
          <w:rFonts w:ascii="Tahoma" w:cs="Tahoma" w:eastAsia="Tahoma" w:hAnsi="Tahoma"/>
          <w:b w:val="1"/>
          <w:sz w:val="20"/>
          <w:szCs w:val="20"/>
          <w:rtl w:val="0"/>
        </w:rPr>
        <w:t xml:space="preserve">3</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 EC)</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and Tax Registration/VAT Certificate(s); </w:t>
      </w:r>
      <w:r w:rsidDel="00000000" w:rsidR="00000000" w:rsidRPr="00000000">
        <w:rPr>
          <w:rtl w:val="0"/>
        </w:rPr>
      </w:r>
    </w:p>
    <w:p w:rsidR="00000000" w:rsidDel="00000000" w:rsidP="00000000" w:rsidRDefault="00000000" w:rsidRPr="00000000" w14:paraId="00000224">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must be registered in Federal Republic of Ethiopia by authorized Government Entity to be engaged in Construction Works </w:t>
      </w:r>
      <w:r w:rsidDel="00000000" w:rsidR="00000000" w:rsidRPr="00000000">
        <w:rPr>
          <w:rtl w:val="0"/>
        </w:rPr>
      </w:r>
    </w:p>
    <w:p w:rsidR="00000000" w:rsidDel="00000000" w:rsidP="00000000" w:rsidRDefault="00000000" w:rsidRPr="00000000" w14:paraId="0000022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should be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GC/BC FROM </w:t>
      </w:r>
      <w:r w:rsidDel="00000000" w:rsidR="00000000" w:rsidRPr="00000000">
        <w:rPr>
          <w:rFonts w:ascii="Tahoma" w:cs="Tahoma" w:eastAsia="Tahoma" w:hAnsi="Tahoma"/>
          <w:b w:val="1"/>
          <w:i w:val="0"/>
          <w:smallCaps w:val="0"/>
          <w:strike w:val="0"/>
          <w:color w:val="000000"/>
          <w:sz w:val="20"/>
          <w:szCs w:val="20"/>
          <w:u w:val="single"/>
          <w:shd w:fill="auto" w:val="clear"/>
          <w:vertAlign w:val="baseline"/>
          <w:rtl w:val="0"/>
        </w:rPr>
        <w:t xml:space="preserve">GRADE ONE to </w:t>
      </w:r>
      <w:r w:rsidDel="00000000" w:rsidR="00000000" w:rsidRPr="00000000">
        <w:rPr>
          <w:rFonts w:ascii="Tahoma" w:cs="Tahoma" w:eastAsia="Tahoma" w:hAnsi="Tahoma"/>
          <w:b w:val="1"/>
          <w:sz w:val="20"/>
          <w:szCs w:val="20"/>
          <w:u w:val="single"/>
          <w:rtl w:val="0"/>
        </w:rPr>
        <w:t xml:space="preserve">SIX</w:t>
      </w:r>
      <w:r w:rsidDel="00000000" w:rsidR="00000000" w:rsidRPr="00000000">
        <w:rPr>
          <w:rFonts w:ascii="Tahoma" w:cs="Tahoma" w:eastAsia="Tahoma" w:hAnsi="Tahoma"/>
          <w:b w:val="1"/>
          <w:i w:val="0"/>
          <w:smallCaps w:val="0"/>
          <w:strike w:val="0"/>
          <w:color w:val="000000"/>
          <w:sz w:val="20"/>
          <w:szCs w:val="20"/>
          <w:u w:val="single"/>
          <w:shd w:fill="auto" w:val="clear"/>
          <w:vertAlign w:val="baseline"/>
          <w:rtl w:val="0"/>
        </w:rPr>
        <w:t xml:space="preserve"> CATEGORY</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certified by Construction Minister, Construction Companies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Certificate of Competence (CoC)</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that clearly indicate the LEVEL;</w:t>
      </w:r>
      <w:r w:rsidDel="00000000" w:rsidR="00000000" w:rsidRPr="00000000">
        <w:rPr>
          <w:rtl w:val="0"/>
        </w:rPr>
      </w:r>
    </w:p>
    <w:p w:rsidR="00000000" w:rsidDel="00000000" w:rsidP="00000000" w:rsidRDefault="00000000" w:rsidRPr="00000000" w14:paraId="0000022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has a minimum of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five (5)</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of practical experience in construction and satisfactorily completed at least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three (3) </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equivalent construction projects in the last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three (3) years</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2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The Bidder shall demonstrate through past projects its ability to complete high quality works and attach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at least three (3) letters</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of reference</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and/or Completion</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Certificates from previous employers; preferably from clients such as UN Agencies, International NGOs, Multinational companies, etc.;</w:t>
      </w:r>
      <w:r w:rsidDel="00000000" w:rsidR="00000000" w:rsidRPr="00000000">
        <w:rPr>
          <w:rtl w:val="0"/>
        </w:rPr>
      </w:r>
    </w:p>
    <w:p w:rsidR="00000000" w:rsidDel="00000000" w:rsidP="00000000" w:rsidRDefault="00000000" w:rsidRPr="00000000" w14:paraId="0000022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It should demonstrate its capabilities and understanding of the Scope of Works (SOWs), Bill of Quantities (BoQ) and Drawings in its technical proposal;</w:t>
      </w:r>
      <w:r w:rsidDel="00000000" w:rsidR="00000000" w:rsidRPr="00000000">
        <w:rPr>
          <w:rtl w:val="0"/>
        </w:rPr>
      </w:r>
    </w:p>
    <w:p w:rsidR="00000000" w:rsidDel="00000000" w:rsidP="00000000" w:rsidRDefault="00000000" w:rsidRPr="00000000" w14:paraId="0000022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It should provide a brief description of its financial standing; and clearly demonstrate its financial strength as well as its financial plan (if any) to successfully complete the construction project within the contract timeline; </w:t>
      </w:r>
      <w:r w:rsidDel="00000000" w:rsidR="00000000" w:rsidRPr="00000000">
        <w:rPr>
          <w:rtl w:val="0"/>
        </w:rPr>
      </w:r>
    </w:p>
    <w:p w:rsidR="00000000" w:rsidDel="00000000" w:rsidP="00000000" w:rsidRDefault="00000000" w:rsidRPr="00000000" w14:paraId="0000022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Financial Liquidity:</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Current Ratio (Current Asset / Current Liability)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MUST be at least 1.00;</w:t>
      </w:r>
      <w:r w:rsidDel="00000000" w:rsidR="00000000" w:rsidRPr="00000000">
        <w:rPr>
          <w:rtl w:val="0"/>
        </w:rPr>
      </w:r>
    </w:p>
    <w:p w:rsidR="00000000" w:rsidDel="00000000" w:rsidP="00000000" w:rsidRDefault="00000000" w:rsidRPr="00000000" w14:paraId="0000022B">
      <w:pPr>
        <w:widowControl w:val="0"/>
        <w:numPr>
          <w:ilvl w:val="0"/>
          <w:numId w:val="10"/>
        </w:numPr>
        <w:shd w:fill="ffffff" w:val="clear"/>
        <w:spacing w:after="0" w:before="0" w:line="276" w:lineRule="auto"/>
        <w:ind w:left="360" w:hanging="360"/>
        <w:jc w:val="both"/>
        <w:rPr>
          <w:sz w:val="20"/>
          <w:szCs w:val="20"/>
        </w:rPr>
      </w:pPr>
      <w:r w:rsidDel="00000000" w:rsidR="00000000" w:rsidRPr="00000000">
        <w:rPr>
          <w:rFonts w:ascii="Tahoma" w:cs="Tahoma" w:eastAsia="Tahoma" w:hAnsi="Tahoma"/>
          <w:b w:val="1"/>
          <w:sz w:val="20"/>
          <w:szCs w:val="20"/>
          <w:rtl w:val="0"/>
        </w:rPr>
        <w:t xml:space="preserve">Financial capability – Sales Turnover:</w:t>
      </w:r>
      <w:r w:rsidDel="00000000" w:rsidR="00000000" w:rsidRPr="00000000">
        <w:rPr>
          <w:rFonts w:ascii="Tahoma" w:cs="Tahoma" w:eastAsia="Tahoma" w:hAnsi="Tahoma"/>
          <w:sz w:val="20"/>
          <w:szCs w:val="20"/>
          <w:rtl w:val="0"/>
        </w:rPr>
        <w:t xml:space="preserve"> Bidders should have average annual sales turnover of minimum </w:t>
      </w:r>
      <w:r w:rsidDel="00000000" w:rsidR="00000000" w:rsidRPr="00000000">
        <w:rPr>
          <w:rFonts w:ascii="Tahoma" w:cs="Tahoma" w:eastAsia="Tahoma" w:hAnsi="Tahoma"/>
          <w:b w:val="1"/>
          <w:sz w:val="20"/>
          <w:szCs w:val="20"/>
          <w:rtl w:val="0"/>
        </w:rPr>
        <w:t xml:space="preserve">ETB 15 Million</w:t>
      </w:r>
      <w:r w:rsidDel="00000000" w:rsidR="00000000" w:rsidRPr="00000000">
        <w:rPr>
          <w:rFonts w:ascii="Tahoma" w:cs="Tahoma" w:eastAsia="Tahoma" w:hAnsi="Tahoma"/>
          <w:sz w:val="20"/>
          <w:szCs w:val="20"/>
          <w:rtl w:val="0"/>
        </w:rPr>
        <w:t xml:space="preserve"> in the last</w:t>
      </w:r>
      <w:r w:rsidDel="00000000" w:rsidR="00000000" w:rsidRPr="00000000">
        <w:rPr>
          <w:rFonts w:ascii="Tahoma" w:cs="Tahoma" w:eastAsia="Tahoma" w:hAnsi="Tahoma"/>
          <w:b w:val="1"/>
          <w:sz w:val="20"/>
          <w:szCs w:val="20"/>
          <w:rtl w:val="0"/>
        </w:rPr>
        <w:t xml:space="preserve"> two (2) years</w:t>
      </w:r>
      <w:r w:rsidDel="00000000" w:rsidR="00000000" w:rsidRPr="00000000">
        <w:rPr>
          <w:rFonts w:ascii="Tahoma" w:cs="Tahoma" w:eastAsia="Tahoma" w:hAnsi="Tahoma"/>
          <w:sz w:val="20"/>
          <w:szCs w:val="20"/>
          <w:rtl w:val="0"/>
        </w:rPr>
        <w:t xml:space="preserve">; and</w:t>
      </w:r>
      <w:r w:rsidDel="00000000" w:rsidR="00000000" w:rsidRPr="00000000">
        <w:rPr>
          <w:rtl w:val="0"/>
        </w:rPr>
      </w:r>
    </w:p>
    <w:p w:rsidR="00000000" w:rsidDel="00000000" w:rsidP="00000000" w:rsidRDefault="00000000" w:rsidRPr="00000000" w14:paraId="0000022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Prospect Contractor/Bidder must demonstrate financial capacity through provision of the past </w:t>
      </w:r>
      <w:r w:rsidDel="00000000" w:rsidR="00000000" w:rsidRPr="00000000">
        <w:rPr>
          <w:rFonts w:ascii="Tahoma" w:cs="Tahoma" w:eastAsia="Tahoma" w:hAnsi="Tahoma"/>
          <w:b w:val="1"/>
          <w:rtl w:val="0"/>
        </w:rPr>
        <w:t xml:space="preserve">TWO RECENT AUDITED FINANCIAL STATEMENTS (2019 GC and 2020 GC / 2011 EC and 2012 EC) or latest statement </w:t>
      </w:r>
      <w:r w:rsidDel="00000000" w:rsidR="00000000" w:rsidRPr="00000000">
        <w:rPr>
          <w:rtl w:val="0"/>
        </w:rPr>
      </w:r>
    </w:p>
    <w:p w:rsidR="00000000" w:rsidDel="00000000" w:rsidP="00000000" w:rsidRDefault="00000000" w:rsidRPr="00000000" w14:paraId="0000022D">
      <w:pPr>
        <w:widowControl w:val="0"/>
        <w:spacing w:after="0" w:before="0"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22E">
      <w:pPr>
        <w:keepNext w:val="1"/>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Similar Projects during the 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highlight w:val="yellow"/>
          <w:rtl w:val="0"/>
        </w:rPr>
        <w:t xml:space="preserve">Five (5)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years:</w:t>
      </w:r>
    </w:p>
    <w:tbl>
      <w:tblPr>
        <w:tblStyle w:val="Table13"/>
        <w:tblW w:w="105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
        <w:gridCol w:w="1710"/>
        <w:gridCol w:w="1169"/>
        <w:gridCol w:w="1530"/>
        <w:gridCol w:w="4320"/>
        <w:gridCol w:w="1328"/>
        <w:tblGridChange w:id="0">
          <w:tblGrid>
            <w:gridCol w:w="536"/>
            <w:gridCol w:w="1710"/>
            <w:gridCol w:w="1169"/>
            <w:gridCol w:w="1530"/>
            <w:gridCol w:w="4320"/>
            <w:gridCol w:w="1328"/>
          </w:tblGrid>
        </w:tblGridChange>
      </w:tblGrid>
      <w:tr>
        <w:trPr>
          <w:cantSplit w:val="0"/>
          <w:trHeight w:val="876" w:hRule="atLeast"/>
          <w:tblHeader w:val="0"/>
        </w:trPr>
        <w:tc>
          <w:tcPr>
            <w:shd w:fill="d9d9d9" w:val="clear"/>
          </w:tcPr>
          <w:p w:rsidR="00000000" w:rsidDel="00000000" w:rsidP="00000000" w:rsidRDefault="00000000" w:rsidRPr="00000000" w14:paraId="0000022F">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No</w:t>
            </w:r>
          </w:p>
        </w:tc>
        <w:tc>
          <w:tcPr>
            <w:shd w:fill="d9d9d9" w:val="clear"/>
            <w:vAlign w:val="center"/>
          </w:tcPr>
          <w:p w:rsidR="00000000" w:rsidDel="00000000" w:rsidP="00000000" w:rsidRDefault="00000000" w:rsidRPr="00000000" w14:paraId="00000230">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Brief Description of the Works</w:t>
            </w:r>
          </w:p>
        </w:tc>
        <w:tc>
          <w:tcPr>
            <w:shd w:fill="d9d9d9" w:val="clear"/>
            <w:vAlign w:val="center"/>
          </w:tcPr>
          <w:p w:rsidR="00000000" w:rsidDel="00000000" w:rsidP="00000000" w:rsidRDefault="00000000" w:rsidRPr="00000000" w14:paraId="00000231">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Country/Location</w:t>
            </w:r>
          </w:p>
        </w:tc>
        <w:tc>
          <w:tcPr>
            <w:shd w:fill="d9d9d9" w:val="clear"/>
            <w:vAlign w:val="center"/>
          </w:tcPr>
          <w:p w:rsidR="00000000" w:rsidDel="00000000" w:rsidP="00000000" w:rsidRDefault="00000000" w:rsidRPr="00000000" w14:paraId="00000232">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d9d9d9" w:val="clear"/>
            <w:vAlign w:val="center"/>
          </w:tcPr>
          <w:p w:rsidR="00000000" w:rsidDel="00000000" w:rsidP="00000000" w:rsidRDefault="00000000" w:rsidRPr="00000000" w14:paraId="00000233">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Contract Identification and Title and</w:t>
            </w:r>
          </w:p>
          <w:p w:rsidR="00000000" w:rsidDel="00000000" w:rsidP="00000000" w:rsidRDefault="00000000" w:rsidRPr="00000000" w14:paraId="00000234">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Contact details of Client (</w:t>
            </w:r>
            <w:r w:rsidDel="00000000" w:rsidR="00000000" w:rsidRPr="00000000">
              <w:rPr>
                <w:rFonts w:ascii="Tahoma" w:cs="Tahoma" w:eastAsia="Tahoma" w:hAnsi="Tahoma"/>
                <w:b w:val="1"/>
                <w:color w:val="ff0000"/>
                <w:sz w:val="18"/>
                <w:szCs w:val="18"/>
                <w:rtl w:val="0"/>
              </w:rPr>
              <w:t xml:space="preserve">Mandatory</w:t>
            </w:r>
            <w:r w:rsidDel="00000000" w:rsidR="00000000" w:rsidRPr="00000000">
              <w:rPr>
                <w:rFonts w:ascii="Tahoma" w:cs="Tahoma" w:eastAsia="Tahoma" w:hAnsi="Tahoma"/>
                <w:b w:val="1"/>
                <w:sz w:val="18"/>
                <w:szCs w:val="18"/>
                <w:rtl w:val="0"/>
              </w:rPr>
              <w:t xml:space="preserve">)</w:t>
            </w:r>
          </w:p>
          <w:p w:rsidR="00000000" w:rsidDel="00000000" w:rsidP="00000000" w:rsidRDefault="00000000" w:rsidRPr="00000000" w14:paraId="00000235">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(Name, Address, telephone, </w:t>
            </w:r>
            <w:r w:rsidDel="00000000" w:rsidR="00000000" w:rsidRPr="00000000">
              <w:rPr>
                <w:rFonts w:ascii="Tahoma" w:cs="Tahoma" w:eastAsia="Tahoma" w:hAnsi="Tahoma"/>
                <w:b w:val="1"/>
                <w:color w:val="0000ff"/>
                <w:sz w:val="18"/>
                <w:szCs w:val="18"/>
                <w:rtl w:val="0"/>
              </w:rPr>
              <w:t xml:space="preserve">email</w:t>
            </w:r>
            <w:r w:rsidDel="00000000" w:rsidR="00000000" w:rsidRPr="00000000">
              <w:rPr>
                <w:rFonts w:ascii="Tahoma" w:cs="Tahoma" w:eastAsia="Tahoma" w:hAnsi="Tahoma"/>
                <w:b w:val="1"/>
                <w:sz w:val="18"/>
                <w:szCs w:val="18"/>
                <w:rtl w:val="0"/>
              </w:rPr>
              <w:t xml:space="preserve">, fax)</w:t>
            </w:r>
          </w:p>
        </w:tc>
        <w:tc>
          <w:tcPr>
            <w:shd w:fill="d9d9d9" w:val="clear"/>
            <w:vAlign w:val="center"/>
          </w:tcPr>
          <w:p w:rsidR="00000000" w:rsidDel="00000000" w:rsidP="00000000" w:rsidRDefault="00000000" w:rsidRPr="00000000" w14:paraId="00000236">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Year project was undertaken</w:t>
            </w:r>
          </w:p>
        </w:tc>
      </w:tr>
      <w:tr>
        <w:trPr>
          <w:cantSplit w:val="0"/>
          <w:trHeight w:val="1872" w:hRule="atLeast"/>
          <w:tblHeader w:val="0"/>
        </w:trPr>
        <w:tc>
          <w:tcPr/>
          <w:p w:rsidR="00000000" w:rsidDel="00000000" w:rsidP="00000000" w:rsidRDefault="00000000" w:rsidRPr="00000000" w14:paraId="00000237">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23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3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3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3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3C">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3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3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3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4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4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48">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24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4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4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4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4E">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4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5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5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59">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25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5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5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5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E">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5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6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6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6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6A">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26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6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6D">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6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7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7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7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7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7B">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27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7D">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7E">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7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81">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8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8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8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8C">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28D">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8E">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8F">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9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1">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9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9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9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9C">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9D">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29E">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9F">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A0">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A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A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A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A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AD">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2AE">
      <w:pPr>
        <w:ind w:left="450" w:hanging="450"/>
        <w:jc w:val="both"/>
        <w:rPr>
          <w:rFonts w:ascii="Times New Roman" w:cs="Times New Roman" w:eastAsia="Times New Roman" w:hAnsi="Times New Roman"/>
          <w:b w:val="1"/>
          <w:i w:val="1"/>
          <w:color w:val="ff0000"/>
          <w:sz w:val="20"/>
          <w:szCs w:val="20"/>
        </w:rPr>
      </w:pPr>
      <w:r w:rsidDel="00000000" w:rsidR="00000000" w:rsidRPr="00000000">
        <w:rPr>
          <w:rFonts w:ascii="Times New Roman" w:cs="Times New Roman" w:eastAsia="Times New Roman" w:hAnsi="Times New Roman"/>
          <w:b w:val="1"/>
          <w:i w:val="1"/>
          <w:sz w:val="20"/>
          <w:szCs w:val="20"/>
          <w:u w:val="single"/>
          <w:rtl w:val="0"/>
        </w:rPr>
        <w:t xml:space="preserve">Note: </w:t>
      </w:r>
      <w:r w:rsidDel="00000000" w:rsidR="00000000" w:rsidRPr="00000000">
        <w:rPr>
          <w:rFonts w:ascii="Times New Roman" w:cs="Times New Roman" w:eastAsia="Times New Roman" w:hAnsi="Times New Roman"/>
          <w:b w:val="1"/>
          <w:i w:val="1"/>
          <w:color w:val="ff0000"/>
          <w:sz w:val="20"/>
          <w:szCs w:val="20"/>
          <w:rtl w:val="0"/>
        </w:rPr>
        <w:t xml:space="preserve">Attach duly signed “Statement of Satisfactory Performance” from the Top Three (3) Clients in terms of Contract Value the past  Five (5) years preferably from UN organizations, international organization and/or NGOs</w:t>
      </w:r>
    </w:p>
    <w:p w:rsidR="00000000" w:rsidDel="00000000" w:rsidP="00000000" w:rsidRDefault="00000000" w:rsidRPr="00000000" w14:paraId="000002AF">
      <w:pPr>
        <w:ind w:left="450" w:hanging="450"/>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Note: </w:t>
      </w:r>
      <w:r w:rsidDel="00000000" w:rsidR="00000000" w:rsidRPr="00000000">
        <w:rPr>
          <w:rFonts w:ascii="Times New Roman" w:cs="Times New Roman" w:eastAsia="Times New Roman" w:hAnsi="Times New Roman"/>
          <w:b w:val="1"/>
          <w:i w:val="1"/>
          <w:color w:val="ff0000"/>
          <w:sz w:val="20"/>
          <w:szCs w:val="20"/>
          <w:rtl w:val="0"/>
        </w:rPr>
        <w:t xml:space="preserve">Please be sure the focal persons’ email addresses are </w:t>
      </w:r>
      <w:r w:rsidDel="00000000" w:rsidR="00000000" w:rsidRPr="00000000">
        <w:rPr>
          <w:rFonts w:ascii="Times New Roman" w:cs="Times New Roman" w:eastAsia="Times New Roman" w:hAnsi="Times New Roman"/>
          <w:b w:val="1"/>
          <w:color w:val="ff0000"/>
          <w:sz w:val="20"/>
          <w:szCs w:val="20"/>
          <w:u w:val="single"/>
          <w:rtl w:val="0"/>
        </w:rPr>
        <w:t xml:space="preserve">CORRECT, ACTIVE AND ARE WILLING TO REPLY</w:t>
      </w:r>
      <w:r w:rsidDel="00000000" w:rsidR="00000000" w:rsidRPr="00000000">
        <w:rPr>
          <w:rFonts w:ascii="Times New Roman" w:cs="Times New Roman" w:eastAsia="Times New Roman" w:hAnsi="Times New Roman"/>
          <w:b w:val="1"/>
          <w:i w:val="1"/>
          <w:color w:val="ff0000"/>
          <w:sz w:val="20"/>
          <w:szCs w:val="20"/>
          <w:rtl w:val="0"/>
        </w:rPr>
        <w:t xml:space="preserve"> for formal reference request from UNOPS </w:t>
      </w:r>
      <w:r w:rsidDel="00000000" w:rsidR="00000000" w:rsidRPr="00000000">
        <w:rPr>
          <w:rtl w:val="0"/>
        </w:rPr>
      </w:r>
    </w:p>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1"/>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All projects during the last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three (3)</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years:</w:t>
      </w:r>
    </w:p>
    <w:tbl>
      <w:tblPr>
        <w:tblStyle w:val="Table14"/>
        <w:tblW w:w="105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
        <w:gridCol w:w="1710"/>
        <w:gridCol w:w="1169"/>
        <w:gridCol w:w="1530"/>
        <w:gridCol w:w="4320"/>
        <w:gridCol w:w="1328"/>
        <w:tblGridChange w:id="0">
          <w:tblGrid>
            <w:gridCol w:w="536"/>
            <w:gridCol w:w="1710"/>
            <w:gridCol w:w="1169"/>
            <w:gridCol w:w="1530"/>
            <w:gridCol w:w="4320"/>
            <w:gridCol w:w="1328"/>
          </w:tblGrid>
        </w:tblGridChange>
      </w:tblGrid>
      <w:tr>
        <w:trPr>
          <w:cantSplit w:val="0"/>
          <w:trHeight w:val="876" w:hRule="atLeast"/>
          <w:tblHeader w:val="0"/>
        </w:trPr>
        <w:tc>
          <w:tcPr>
            <w:shd w:fill="d9d9d9" w:val="clear"/>
          </w:tcPr>
          <w:p w:rsidR="00000000" w:rsidDel="00000000" w:rsidP="00000000" w:rsidRDefault="00000000" w:rsidRPr="00000000" w14:paraId="000002B2">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No</w:t>
            </w:r>
          </w:p>
        </w:tc>
        <w:tc>
          <w:tcPr>
            <w:shd w:fill="d9d9d9" w:val="clear"/>
            <w:vAlign w:val="center"/>
          </w:tcPr>
          <w:p w:rsidR="00000000" w:rsidDel="00000000" w:rsidP="00000000" w:rsidRDefault="00000000" w:rsidRPr="00000000" w14:paraId="000002B3">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Brief Description of the Works</w:t>
            </w:r>
          </w:p>
        </w:tc>
        <w:tc>
          <w:tcPr>
            <w:shd w:fill="d9d9d9" w:val="clear"/>
            <w:vAlign w:val="center"/>
          </w:tcPr>
          <w:p w:rsidR="00000000" w:rsidDel="00000000" w:rsidP="00000000" w:rsidRDefault="00000000" w:rsidRPr="00000000" w14:paraId="000002B4">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Country/Location</w:t>
            </w:r>
          </w:p>
        </w:tc>
        <w:tc>
          <w:tcPr>
            <w:shd w:fill="d9d9d9" w:val="clear"/>
            <w:vAlign w:val="center"/>
          </w:tcPr>
          <w:p w:rsidR="00000000" w:rsidDel="00000000" w:rsidP="00000000" w:rsidRDefault="00000000" w:rsidRPr="00000000" w14:paraId="000002B5">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d9d9d9" w:val="clear"/>
            <w:vAlign w:val="center"/>
          </w:tcPr>
          <w:p w:rsidR="00000000" w:rsidDel="00000000" w:rsidP="00000000" w:rsidRDefault="00000000" w:rsidRPr="00000000" w14:paraId="000002B6">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Contract Identification and Title and</w:t>
            </w:r>
          </w:p>
          <w:p w:rsidR="00000000" w:rsidDel="00000000" w:rsidP="00000000" w:rsidRDefault="00000000" w:rsidRPr="00000000" w14:paraId="000002B7">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details of Client (</w:t>
            </w:r>
            <w:r w:rsidDel="00000000" w:rsidR="00000000" w:rsidRPr="00000000">
              <w:rPr>
                <w:rFonts w:ascii="Tahoma" w:cs="Tahoma" w:eastAsia="Tahoma" w:hAnsi="Tahoma"/>
                <w:b w:val="1"/>
                <w:color w:val="ff0000"/>
                <w:sz w:val="20"/>
                <w:szCs w:val="20"/>
                <w:rtl w:val="0"/>
              </w:rPr>
              <w:t xml:space="preserve">Mandatory</w:t>
            </w:r>
            <w:r w:rsidDel="00000000" w:rsidR="00000000" w:rsidRPr="00000000">
              <w:rPr>
                <w:rFonts w:ascii="Tahoma" w:cs="Tahoma" w:eastAsia="Tahoma" w:hAnsi="Tahoma"/>
                <w:b w:val="1"/>
                <w:sz w:val="20"/>
                <w:szCs w:val="20"/>
                <w:rtl w:val="0"/>
              </w:rPr>
              <w:t xml:space="preserve">)</w:t>
            </w:r>
          </w:p>
          <w:p w:rsidR="00000000" w:rsidDel="00000000" w:rsidP="00000000" w:rsidRDefault="00000000" w:rsidRPr="00000000" w14:paraId="000002B8">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Address, telephone, </w:t>
            </w:r>
            <w:r w:rsidDel="00000000" w:rsidR="00000000" w:rsidRPr="00000000">
              <w:rPr>
                <w:rFonts w:ascii="Tahoma" w:cs="Tahoma" w:eastAsia="Tahoma" w:hAnsi="Tahoma"/>
                <w:b w:val="1"/>
                <w:color w:val="0000ff"/>
                <w:sz w:val="20"/>
                <w:szCs w:val="20"/>
                <w:rtl w:val="0"/>
              </w:rPr>
              <w:t xml:space="preserve">email</w:t>
            </w:r>
            <w:r w:rsidDel="00000000" w:rsidR="00000000" w:rsidRPr="00000000">
              <w:rPr>
                <w:rFonts w:ascii="Tahoma" w:cs="Tahoma" w:eastAsia="Tahoma" w:hAnsi="Tahoma"/>
                <w:b w:val="1"/>
                <w:sz w:val="20"/>
                <w:szCs w:val="20"/>
                <w:rtl w:val="0"/>
              </w:rPr>
              <w:t xml:space="preserve">, fax)</w:t>
            </w:r>
          </w:p>
        </w:tc>
        <w:tc>
          <w:tcPr>
            <w:shd w:fill="d9d9d9" w:val="clear"/>
            <w:vAlign w:val="center"/>
          </w:tcPr>
          <w:p w:rsidR="00000000" w:rsidDel="00000000" w:rsidP="00000000" w:rsidRDefault="00000000" w:rsidRPr="00000000" w14:paraId="000002B9">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Year project was undertaken</w:t>
            </w:r>
          </w:p>
        </w:tc>
      </w:tr>
      <w:tr>
        <w:trPr>
          <w:cantSplit w:val="0"/>
          <w:trHeight w:val="1872" w:hRule="atLeast"/>
          <w:tblHeader w:val="0"/>
        </w:trPr>
        <w:tc>
          <w:tcPr/>
          <w:p w:rsidR="00000000" w:rsidDel="00000000" w:rsidP="00000000" w:rsidRDefault="00000000" w:rsidRPr="00000000" w14:paraId="000002BA">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2BB">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BC">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BD">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B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B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C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C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C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9">
            <w:pPr>
              <w:spacing w:after="0" w:before="0" w:lineRule="auto"/>
              <w:rPr>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CA">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CB">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2CC">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CD">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CE">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C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D1">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D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D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A">
            <w:pPr>
              <w:spacing w:after="0" w:before="0" w:lineRule="auto"/>
              <w:rPr>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DB">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DC">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2DD">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DE">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DF">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E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1">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E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E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E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B">
            <w:pPr>
              <w:spacing w:after="0" w:before="0" w:lineRule="auto"/>
              <w:rPr>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EC">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ED">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2EE">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EF">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F0">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F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F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F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F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C">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FD">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FE">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2FF">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00">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01">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0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04">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0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0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D">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0E">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0F">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310">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11">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12">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1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4">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15">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1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1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E">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1F">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20">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321">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22">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23">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2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5">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26">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2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9">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2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F">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30">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8">
      <w:pPr>
        <w:keepNext w:val="1"/>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All current projects underway or committed to start</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w:t>
      </w:r>
    </w:p>
    <w:tbl>
      <w:tblPr>
        <w:tblStyle w:val="Table15"/>
        <w:tblW w:w="108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8"/>
        <w:gridCol w:w="1709"/>
        <w:gridCol w:w="1169"/>
        <w:gridCol w:w="1530"/>
        <w:gridCol w:w="4319"/>
        <w:gridCol w:w="1620"/>
        <w:tblGridChange w:id="0">
          <w:tblGrid>
            <w:gridCol w:w="538"/>
            <w:gridCol w:w="1709"/>
            <w:gridCol w:w="1169"/>
            <w:gridCol w:w="1530"/>
            <w:gridCol w:w="4319"/>
            <w:gridCol w:w="1620"/>
          </w:tblGrid>
        </w:tblGridChange>
      </w:tblGrid>
      <w:tr>
        <w:trPr>
          <w:cantSplit w:val="0"/>
          <w:trHeight w:val="876" w:hRule="atLeast"/>
          <w:tblHeader w:val="0"/>
        </w:trPr>
        <w:tc>
          <w:tcPr>
            <w:shd w:fill="d9d9d9" w:val="clear"/>
          </w:tcPr>
          <w:p w:rsidR="00000000" w:rsidDel="00000000" w:rsidP="00000000" w:rsidRDefault="00000000" w:rsidRPr="00000000" w14:paraId="00000339">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No</w:t>
            </w:r>
          </w:p>
        </w:tc>
        <w:tc>
          <w:tcPr>
            <w:shd w:fill="d9d9d9" w:val="clear"/>
            <w:vAlign w:val="center"/>
          </w:tcPr>
          <w:p w:rsidR="00000000" w:rsidDel="00000000" w:rsidP="00000000" w:rsidRDefault="00000000" w:rsidRPr="00000000" w14:paraId="0000033A">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Brief Description of the Works</w:t>
            </w:r>
          </w:p>
        </w:tc>
        <w:tc>
          <w:tcPr>
            <w:shd w:fill="d9d9d9" w:val="clear"/>
            <w:vAlign w:val="center"/>
          </w:tcPr>
          <w:p w:rsidR="00000000" w:rsidDel="00000000" w:rsidP="00000000" w:rsidRDefault="00000000" w:rsidRPr="00000000" w14:paraId="0000033B">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Country/Location</w:t>
            </w:r>
          </w:p>
        </w:tc>
        <w:tc>
          <w:tcPr>
            <w:shd w:fill="d9d9d9" w:val="clear"/>
            <w:vAlign w:val="center"/>
          </w:tcPr>
          <w:p w:rsidR="00000000" w:rsidDel="00000000" w:rsidP="00000000" w:rsidRDefault="00000000" w:rsidRPr="00000000" w14:paraId="0000033C">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d9d9d9" w:val="clear"/>
            <w:vAlign w:val="center"/>
          </w:tcPr>
          <w:p w:rsidR="00000000" w:rsidDel="00000000" w:rsidP="00000000" w:rsidRDefault="00000000" w:rsidRPr="00000000" w14:paraId="0000033D">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Contract Identification and Title and</w:t>
            </w:r>
          </w:p>
          <w:p w:rsidR="00000000" w:rsidDel="00000000" w:rsidP="00000000" w:rsidRDefault="00000000" w:rsidRPr="00000000" w14:paraId="0000033E">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Contact details of Client (</w:t>
            </w:r>
            <w:r w:rsidDel="00000000" w:rsidR="00000000" w:rsidRPr="00000000">
              <w:rPr>
                <w:rFonts w:ascii="Tahoma" w:cs="Tahoma" w:eastAsia="Tahoma" w:hAnsi="Tahoma"/>
                <w:b w:val="1"/>
                <w:color w:val="ff0000"/>
                <w:sz w:val="18"/>
                <w:szCs w:val="18"/>
                <w:rtl w:val="0"/>
              </w:rPr>
              <w:t xml:space="preserve">Mandatory</w:t>
            </w:r>
            <w:r w:rsidDel="00000000" w:rsidR="00000000" w:rsidRPr="00000000">
              <w:rPr>
                <w:rFonts w:ascii="Tahoma" w:cs="Tahoma" w:eastAsia="Tahoma" w:hAnsi="Tahoma"/>
                <w:b w:val="1"/>
                <w:sz w:val="18"/>
                <w:szCs w:val="18"/>
                <w:rtl w:val="0"/>
              </w:rPr>
              <w:t xml:space="preserve">)</w:t>
            </w:r>
          </w:p>
          <w:p w:rsidR="00000000" w:rsidDel="00000000" w:rsidP="00000000" w:rsidRDefault="00000000" w:rsidRPr="00000000" w14:paraId="0000033F">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(Name, Address, telephone, </w:t>
            </w:r>
            <w:r w:rsidDel="00000000" w:rsidR="00000000" w:rsidRPr="00000000">
              <w:rPr>
                <w:rFonts w:ascii="Tahoma" w:cs="Tahoma" w:eastAsia="Tahoma" w:hAnsi="Tahoma"/>
                <w:b w:val="1"/>
                <w:color w:val="0000ff"/>
                <w:sz w:val="18"/>
                <w:szCs w:val="18"/>
                <w:rtl w:val="0"/>
              </w:rPr>
              <w:t xml:space="preserve">email</w:t>
            </w:r>
            <w:r w:rsidDel="00000000" w:rsidR="00000000" w:rsidRPr="00000000">
              <w:rPr>
                <w:rFonts w:ascii="Tahoma" w:cs="Tahoma" w:eastAsia="Tahoma" w:hAnsi="Tahoma"/>
                <w:b w:val="1"/>
                <w:sz w:val="18"/>
                <w:szCs w:val="18"/>
                <w:rtl w:val="0"/>
              </w:rPr>
              <w:t xml:space="preserve">, fax)</w:t>
            </w:r>
          </w:p>
        </w:tc>
        <w:tc>
          <w:tcPr>
            <w:shd w:fill="d9d9d9" w:val="clear"/>
            <w:vAlign w:val="center"/>
          </w:tcPr>
          <w:p w:rsidR="00000000" w:rsidDel="00000000" w:rsidP="00000000" w:rsidRDefault="00000000" w:rsidRPr="00000000" w14:paraId="00000340">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Year project was undertaken and % of Completion</w:t>
            </w:r>
          </w:p>
        </w:tc>
      </w:tr>
      <w:tr>
        <w:trPr>
          <w:cantSplit w:val="0"/>
          <w:trHeight w:val="1872" w:hRule="atLeast"/>
          <w:tblHeader w:val="0"/>
        </w:trPr>
        <w:tc>
          <w:tcPr/>
          <w:p w:rsidR="00000000" w:rsidDel="00000000" w:rsidP="00000000" w:rsidRDefault="00000000" w:rsidRPr="00000000" w14:paraId="00000341">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342">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43">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44">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4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6">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47">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4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9">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A">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4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51">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52">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53">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54">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355">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5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5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5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9">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5A">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5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5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0">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64">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65">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6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67">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36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6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6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6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C">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6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6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7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77">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78">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7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7A">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37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7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7D">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7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8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8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8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8A">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8B">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8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8D">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38E">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8F">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90">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9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9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9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9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9D">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9E">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9F">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A0">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3A1">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A2">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A3">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A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5">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A6">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A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9">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A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B0">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B1">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B2">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B3">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3B4">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B5">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B6">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B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8">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B9">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BA">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B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C0">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C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C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C3">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C4">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C5">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bl>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[insert details here how both managerially and financially will the bidder manage this project while the above list of current projects are underway in case of award]</w:t>
      </w:r>
      <w:r w:rsidDel="00000000" w:rsidR="00000000" w:rsidRPr="00000000">
        <w:rPr>
          <w:rtl w:val="0"/>
        </w:rPr>
      </w:r>
    </w:p>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9">
      <w:pPr>
        <w:keepNext w:val="1"/>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Assets</w:t>
      </w:r>
    </w:p>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List information regarding </w:t>
      </w: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relevant</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 facilities, fixed and/or mobile plants and equipment that would be used on this project. If such facilities, fixed and/or mobile plants and equipment are not owned by the bidder, please include information on how facilities, fixed and/or mobile plants and equipment will be hired or leased.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Essential assets subject to evaluation</w:t>
      </w:r>
    </w:p>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Bidder must avail at least the following equipment and/or assets in order to successfully carry out the construction project in the specified sites.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Certificates of Ownership; Purchase Receipt and/or Equipment Lease/Hire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all the list of assets/machineries shall be attached along with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ITB Returnable Bidding Document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Click</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on the respective</w:t>
      </w: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tl w:val="0"/>
        </w:rPr>
        <w:t xml:space="preserve"> Check Box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of your choice.</w:t>
      </w:r>
    </w:p>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tbl>
      <w:tblPr>
        <w:tblStyle w:val="Table16"/>
        <w:tblW w:w="97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847"/>
        <w:gridCol w:w="990"/>
        <w:gridCol w:w="4281"/>
        <w:gridCol w:w="39"/>
        <w:tblGridChange w:id="0">
          <w:tblGrid>
            <w:gridCol w:w="630"/>
            <w:gridCol w:w="3847"/>
            <w:gridCol w:w="990"/>
            <w:gridCol w:w="4281"/>
            <w:gridCol w:w="39"/>
          </w:tblGrid>
        </w:tblGridChange>
      </w:tblGrid>
      <w:tr>
        <w:trPr>
          <w:cantSplit w:val="0"/>
          <w:tblHeader w:val="0"/>
        </w:trPr>
        <w:tc>
          <w:tcPr>
            <w:shd w:fill="d9d9d9" w:val="clear"/>
          </w:tcPr>
          <w:p w:rsidR="00000000" w:rsidDel="00000000" w:rsidP="00000000" w:rsidRDefault="00000000" w:rsidRPr="00000000" w14:paraId="000003D0">
            <w:pPr>
              <w:spacing w:line="276"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No.</w:t>
            </w:r>
          </w:p>
        </w:tc>
        <w:tc>
          <w:tcPr>
            <w:shd w:fill="d9d9d9" w:val="clear"/>
          </w:tcPr>
          <w:p w:rsidR="00000000" w:rsidDel="00000000" w:rsidP="00000000" w:rsidRDefault="00000000" w:rsidRPr="00000000" w14:paraId="000003D1">
            <w:pPr>
              <w:spacing w:line="276"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Assets/Machineries </w:t>
            </w:r>
          </w:p>
        </w:tc>
        <w:tc>
          <w:tcPr>
            <w:shd w:fill="d9d9d9" w:val="clear"/>
          </w:tcPr>
          <w:p w:rsidR="00000000" w:rsidDel="00000000" w:rsidP="00000000" w:rsidRDefault="00000000" w:rsidRPr="00000000" w14:paraId="000003D2">
            <w:pPr>
              <w:spacing w:line="276" w:lineRule="auto"/>
              <w:jc w:val="center"/>
              <w:rPr>
                <w:rFonts w:ascii="Tahoma" w:cs="Tahoma" w:eastAsia="Tahoma" w:hAnsi="Tahoma"/>
                <w:b w:val="1"/>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3D3">
            <w:pPr>
              <w:spacing w:line="276"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Remarks if any</w:t>
            </w:r>
          </w:p>
        </w:tc>
      </w:tr>
      <w:tr>
        <w:trPr>
          <w:cantSplit w:val="0"/>
          <w:tblHeader w:val="0"/>
        </w:trPr>
        <w:tc>
          <w:tcPr/>
          <w:p w:rsidR="00000000" w:rsidDel="00000000" w:rsidP="00000000" w:rsidRDefault="00000000" w:rsidRPr="00000000" w14:paraId="000003D5">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3D6">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Concrete mixer (350 litre)</w:t>
            </w:r>
          </w:p>
        </w:tc>
        <w:tc>
          <w:tcPr/>
          <w:p w:rsidR="00000000" w:rsidDel="00000000" w:rsidP="00000000" w:rsidRDefault="00000000" w:rsidRPr="00000000" w14:paraId="000003D7">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3D8">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Certificates of ownership, Purchase Receipt or Equipment Lease/Rent Agreement need to be attached when submitting</w:t>
            </w:r>
          </w:p>
        </w:tc>
      </w:tr>
      <w:tr>
        <w:trPr>
          <w:cantSplit w:val="0"/>
          <w:tblHeader w:val="0"/>
        </w:trPr>
        <w:tc>
          <w:tcPr/>
          <w:p w:rsidR="00000000" w:rsidDel="00000000" w:rsidP="00000000" w:rsidRDefault="00000000" w:rsidRPr="00000000" w14:paraId="000003D9">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3DA">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Dump trucks: 10- 14m</w:t>
            </w:r>
            <w:r w:rsidDel="00000000" w:rsidR="00000000" w:rsidRPr="00000000">
              <w:rPr>
                <w:rFonts w:ascii="Tahoma" w:cs="Tahoma" w:eastAsia="Tahoma" w:hAnsi="Tahoma"/>
                <w:vertAlign w:val="superscript"/>
                <w:rtl w:val="0"/>
              </w:rPr>
              <w:t xml:space="preserve">3</w:t>
            </w:r>
            <w:r w:rsidDel="00000000" w:rsidR="00000000" w:rsidRPr="00000000">
              <w:rPr>
                <w:rFonts w:ascii="Tahoma" w:cs="Tahoma" w:eastAsia="Tahoma" w:hAnsi="Tahoma"/>
                <w:rtl w:val="0"/>
              </w:rPr>
              <w:t xml:space="preserve">  capacity</w:t>
            </w:r>
          </w:p>
        </w:tc>
        <w:tc>
          <w:tcPr/>
          <w:p w:rsidR="00000000" w:rsidDel="00000000" w:rsidP="00000000" w:rsidRDefault="00000000" w:rsidRPr="00000000" w14:paraId="000003DB">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3DC">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DD">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3DE">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4 WD Pickup (5 seats)</w:t>
            </w:r>
          </w:p>
        </w:tc>
        <w:tc>
          <w:tcPr/>
          <w:p w:rsidR="00000000" w:rsidDel="00000000" w:rsidP="00000000" w:rsidRDefault="00000000" w:rsidRPr="00000000" w14:paraId="000003DF">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3E0">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1">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3E2">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Plate compactor</w:t>
            </w:r>
          </w:p>
          <w:p w:rsidR="00000000" w:rsidDel="00000000" w:rsidP="00000000" w:rsidRDefault="00000000" w:rsidRPr="00000000" w14:paraId="000003E3">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Minimum plate size of 400mm x 400mm and weight min 50 Kg.</w:t>
            </w:r>
          </w:p>
        </w:tc>
        <w:tc>
          <w:tcPr/>
          <w:p w:rsidR="00000000" w:rsidDel="00000000" w:rsidP="00000000" w:rsidRDefault="00000000" w:rsidRPr="00000000" w14:paraId="000003E4">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2</w:t>
            </w:r>
          </w:p>
        </w:tc>
        <w:tc>
          <w:tcPr/>
          <w:p w:rsidR="00000000" w:rsidDel="00000000" w:rsidP="00000000" w:rsidRDefault="00000000" w:rsidRPr="00000000" w14:paraId="000003E5">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6">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3E7">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Concrete vibrator</w:t>
            </w:r>
          </w:p>
          <w:p w:rsidR="00000000" w:rsidDel="00000000" w:rsidP="00000000" w:rsidRDefault="00000000" w:rsidRPr="00000000" w14:paraId="000003E8">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Hose size of 80mm - 100mm</w:t>
            </w:r>
          </w:p>
        </w:tc>
        <w:tc>
          <w:tcPr/>
          <w:p w:rsidR="00000000" w:rsidDel="00000000" w:rsidP="00000000" w:rsidRDefault="00000000" w:rsidRPr="00000000" w14:paraId="000003E9">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3EA">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B">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3EC">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2000 ltr Water Tanker</w:t>
            </w:r>
          </w:p>
        </w:tc>
        <w:tc>
          <w:tcPr/>
          <w:p w:rsidR="00000000" w:rsidDel="00000000" w:rsidP="00000000" w:rsidRDefault="00000000" w:rsidRPr="00000000" w14:paraId="000003ED">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3EE">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F">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7</w:t>
            </w:r>
          </w:p>
        </w:tc>
        <w:tc>
          <w:tcPr/>
          <w:p w:rsidR="00000000" w:rsidDel="00000000" w:rsidP="00000000" w:rsidRDefault="00000000" w:rsidRPr="00000000" w14:paraId="000003F0">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Diesel Generator Minimum size of 10 KVA.</w:t>
            </w:r>
          </w:p>
        </w:tc>
        <w:tc>
          <w:tcPr/>
          <w:p w:rsidR="00000000" w:rsidDel="00000000" w:rsidP="00000000" w:rsidRDefault="00000000" w:rsidRPr="00000000" w14:paraId="000003F1">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3F2">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bl>
    <w:p w:rsidR="00000000" w:rsidDel="00000000" w:rsidP="00000000" w:rsidRDefault="00000000" w:rsidRPr="00000000" w14:paraId="000003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4">
      <w:pPr>
        <w:spacing w:line="276" w:lineRule="auto"/>
        <w:jc w:val="both"/>
        <w:rPr>
          <w:rFonts w:ascii="Times New Roman" w:cs="Times New Roman" w:eastAsia="Times New Roman" w:hAnsi="Times New Roman"/>
          <w:b w:val="1"/>
          <w:i w:val="0"/>
          <w:smallCaps w:val="0"/>
          <w:strike w:val="0"/>
          <w:color w:val="ff00ff"/>
          <w:sz w:val="22"/>
          <w:szCs w:val="22"/>
          <w:u w:val="none"/>
          <w:shd w:fill="auto" w:val="clear"/>
          <w:vertAlign w:val="baseline"/>
        </w:rPr>
      </w:pPr>
      <w:r w:rsidDel="00000000" w:rsidR="00000000" w:rsidRPr="00000000">
        <w:rPr>
          <w:rFonts w:ascii="Times New Roman" w:cs="Times New Roman" w:eastAsia="Times New Roman" w:hAnsi="Times New Roman"/>
          <w:b w:val="1"/>
          <w:i w:val="1"/>
          <w:color w:val="ff0000"/>
          <w:sz w:val="28"/>
          <w:szCs w:val="28"/>
          <w:u w:val="single"/>
          <w:rtl w:val="0"/>
        </w:rPr>
        <w:t xml:space="preserve">NOTE:</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color w:val="0000ff"/>
          <w:rtl w:val="0"/>
        </w:rPr>
        <w:t xml:space="preserve">[</w:t>
      </w:r>
      <w:r w:rsidDel="00000000" w:rsidR="00000000" w:rsidRPr="00000000">
        <w:rPr>
          <w:b w:val="1"/>
          <w:i w:val="1"/>
          <w:highlight w:val="cyan"/>
          <w:rtl w:val="0"/>
        </w:rPr>
        <w:t xml:space="preserve">Upload duly signed Proposed Essential Construction Equipment/Machineries </w:t>
      </w:r>
      <w:r w:rsidDel="00000000" w:rsidR="00000000" w:rsidRPr="00000000">
        <w:rPr>
          <w:b w:val="1"/>
          <w:i w:val="1"/>
          <w:color w:val="7030a0"/>
          <w:highlight w:val="cyan"/>
          <w:u w:val="single"/>
          <w:rtl w:val="0"/>
        </w:rPr>
        <w:t xml:space="preserve">Excel Sheet and pdf Form</w:t>
      </w:r>
      <w:r w:rsidDel="00000000" w:rsidR="00000000" w:rsidRPr="00000000">
        <w:rPr>
          <w:b w:val="1"/>
          <w:i w:val="1"/>
          <w:color w:val="7030a0"/>
          <w:highlight w:val="cyan"/>
          <w:rtl w:val="0"/>
        </w:rPr>
        <w:t xml:space="preserve"> </w:t>
      </w:r>
      <w:r w:rsidDel="00000000" w:rsidR="00000000" w:rsidRPr="00000000">
        <w:rPr>
          <w:b w:val="1"/>
          <w:i w:val="1"/>
          <w:highlight w:val="cyan"/>
          <w:rtl w:val="0"/>
        </w:rPr>
        <w:t xml:space="preserve">.</w:t>
      </w:r>
      <w:r w:rsidDel="00000000" w:rsidR="00000000" w:rsidRPr="00000000">
        <w:rPr>
          <w:rtl w:val="0"/>
        </w:rPr>
      </w:r>
    </w:p>
    <w:p w:rsidR="00000000" w:rsidDel="00000000" w:rsidP="00000000" w:rsidRDefault="00000000" w:rsidRPr="00000000" w14:paraId="000003F5">
      <w:pPr>
        <w:spacing w:after="0" w:before="0" w:lineRule="auto"/>
        <w:jc w:val="both"/>
        <w:rPr>
          <w:color w:val="000000"/>
        </w:rPr>
      </w:pPr>
      <w:r w:rsidDel="00000000" w:rsidR="00000000" w:rsidRPr="00000000">
        <w:rPr>
          <w:rtl w:val="0"/>
        </w:rPr>
      </w:r>
    </w:p>
    <w:p w:rsidR="00000000" w:rsidDel="00000000" w:rsidP="00000000" w:rsidRDefault="00000000" w:rsidRPr="00000000" w14:paraId="000003F6">
      <w:pPr>
        <w:spacing w:after="0" w:before="0" w:lineRule="auto"/>
        <w:jc w:val="right"/>
        <w:rPr>
          <w:rFonts w:ascii="Tahoma" w:cs="Tahoma" w:eastAsia="Tahoma" w:hAnsi="Tahoma"/>
          <w:color w:val="000000"/>
          <w:sz w:val="20"/>
          <w:szCs w:val="20"/>
        </w:rPr>
      </w:pPr>
      <w:bookmarkStart w:colFirst="0" w:colLast="0" w:name="_30j0zll" w:id="1"/>
      <w:bookmarkEnd w:id="1"/>
      <w:r w:rsidDel="00000000" w:rsidR="00000000" w:rsidRPr="00000000">
        <w:rPr>
          <w:rtl w:val="0"/>
        </w:rPr>
      </w:r>
    </w:p>
    <w:p w:rsidR="00000000" w:rsidDel="00000000" w:rsidP="00000000" w:rsidRDefault="00000000" w:rsidRPr="00000000" w14:paraId="000003F7">
      <w:pPr>
        <w:spacing w:after="0" w:before="0" w:lineRule="auto"/>
        <w:jc w:val="right"/>
        <w:rPr>
          <w:b w:val="1"/>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3F8">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F9">
      <w:pPr>
        <w:keepNext w:val="1"/>
        <w:spacing w:after="0" w:before="0" w:lineRule="auto"/>
        <w:jc w:val="center"/>
        <w:rPr>
          <w:b w:val="1"/>
          <w:smallCaps w:val="1"/>
        </w:rPr>
      </w:pPr>
      <w:r w:rsidDel="00000000" w:rsidR="00000000" w:rsidRPr="00000000">
        <w:rPr>
          <w:b w:val="1"/>
          <w:smallCaps w:val="1"/>
          <w:rtl w:val="0"/>
        </w:rPr>
        <w:t xml:space="preserve">RETURNABLE BID SCHEDULE 9 </w:t>
      </w:r>
    </w:p>
    <w:p w:rsidR="00000000" w:rsidDel="00000000" w:rsidP="00000000" w:rsidRDefault="00000000" w:rsidRPr="00000000" w14:paraId="000003FA">
      <w:pPr>
        <w:spacing w:after="0" w:before="0" w:lineRule="auto"/>
        <w:jc w:val="both"/>
        <w:rPr>
          <w:smallCaps w:val="1"/>
        </w:rPr>
      </w:pPr>
      <w:r w:rsidDel="00000000" w:rsidR="00000000" w:rsidRPr="00000000">
        <w:rPr>
          <w:rtl w:val="0"/>
        </w:rPr>
      </w:r>
    </w:p>
    <w:p w:rsidR="00000000" w:rsidDel="00000000" w:rsidP="00000000" w:rsidRDefault="00000000" w:rsidRPr="00000000" w14:paraId="000003FB">
      <w:pPr>
        <w:keepNext w:val="1"/>
        <w:spacing w:after="0" w:before="0" w:lineRule="auto"/>
        <w:jc w:val="center"/>
        <w:rPr>
          <w:b w:val="1"/>
          <w:smallCaps w:val="1"/>
          <w:u w:val="single"/>
        </w:rPr>
      </w:pPr>
      <w:r w:rsidDel="00000000" w:rsidR="00000000" w:rsidRPr="00000000">
        <w:rPr>
          <w:b w:val="1"/>
          <w:smallCaps w:val="1"/>
          <w:rtl w:val="0"/>
        </w:rPr>
        <w:t xml:space="preserve">WORKS MANAGEMENT SYSTEM</w:t>
      </w:r>
      <w:r w:rsidDel="00000000" w:rsidR="00000000" w:rsidRPr="00000000">
        <w:rPr>
          <w:rtl w:val="0"/>
        </w:rPr>
      </w:r>
    </w:p>
    <w:p w:rsidR="00000000" w:rsidDel="00000000" w:rsidP="00000000" w:rsidRDefault="00000000" w:rsidRPr="00000000" w14:paraId="000003FC">
      <w:pPr>
        <w:spacing w:after="0" w:before="0" w:lineRule="auto"/>
        <w:rPr/>
      </w:pPr>
      <w:r w:rsidDel="00000000" w:rsidR="00000000" w:rsidRPr="00000000">
        <w:rPr>
          <w:rtl w:val="0"/>
        </w:rPr>
      </w:r>
    </w:p>
    <w:tbl>
      <w:tblPr>
        <w:tblStyle w:val="Table17"/>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3FD">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3FE">
            <w:pPr>
              <w:spacing w:after="120" w:before="0" w:line="360" w:lineRule="auto"/>
              <w:rPr>
                <w:b w:val="1"/>
                <w:highlight w:val="cyan"/>
              </w:rPr>
            </w:pPr>
            <w:r w:rsidDel="00000000" w:rsidR="00000000" w:rsidRPr="00000000">
              <w:rPr>
                <w:b w:val="1"/>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FF">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00">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01">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02">
            <w:pPr>
              <w:spacing w:after="120" w:before="0" w:line="360" w:lineRule="auto"/>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03">
            <w:pPr>
              <w:spacing w:after="120" w:before="0" w:lineRule="auto"/>
              <w:rPr>
                <w:b w:val="1"/>
              </w:rPr>
            </w:pPr>
            <w:r w:rsidDel="00000000" w:rsidR="00000000" w:rsidRPr="00000000">
              <w:rPr>
                <w:rtl w:val="0"/>
              </w:rPr>
            </w:r>
          </w:p>
          <w:p w:rsidR="00000000" w:rsidDel="00000000" w:rsidP="00000000" w:rsidRDefault="00000000" w:rsidRPr="00000000" w14:paraId="00000404">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05">
            <w:pPr>
              <w:spacing w:after="120" w:before="0" w:lineRule="auto"/>
              <w:rPr>
                <w:highlight w:val="cyan"/>
              </w:rPr>
            </w:pPr>
            <w:r w:rsidDel="00000000" w:rsidR="00000000" w:rsidRPr="00000000">
              <w:rPr>
                <w:rtl w:val="0"/>
              </w:rPr>
            </w:r>
          </w:p>
          <w:p w:rsidR="00000000" w:rsidDel="00000000" w:rsidP="00000000" w:rsidRDefault="00000000" w:rsidRPr="00000000" w14:paraId="00000406">
            <w:pPr>
              <w:spacing w:after="120" w:before="0" w:lineRule="auto"/>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07">
      <w:pPr>
        <w:spacing w:after="0" w:before="0" w:lineRule="auto"/>
        <w:jc w:val="both"/>
        <w:rPr>
          <w:b w:val="1"/>
        </w:rPr>
      </w:pPr>
      <w:r w:rsidDel="00000000" w:rsidR="00000000" w:rsidRPr="00000000">
        <w:rPr>
          <w:rtl w:val="0"/>
        </w:rPr>
      </w:r>
    </w:p>
    <w:p w:rsidR="00000000" w:rsidDel="00000000" w:rsidP="00000000" w:rsidRDefault="00000000" w:rsidRPr="00000000" w14:paraId="00000408">
      <w:pPr>
        <w:spacing w:after="0" w:before="0" w:lineRule="auto"/>
        <w:jc w:val="both"/>
        <w:rPr/>
      </w:pPr>
      <w:r w:rsidDel="00000000" w:rsidR="00000000" w:rsidRPr="00000000">
        <w:rPr>
          <w:rtl w:val="0"/>
        </w:rPr>
      </w:r>
    </w:p>
    <w:p w:rsidR="00000000" w:rsidDel="00000000" w:rsidP="00000000" w:rsidRDefault="00000000" w:rsidRPr="00000000" w14:paraId="00000409">
      <w:pPr>
        <w:spacing w:after="0" w:before="0" w:lineRule="auto"/>
        <w:jc w:val="both"/>
        <w:rPr>
          <w:b w:val="1"/>
          <w:highlight w:val="cyan"/>
        </w:rPr>
      </w:pPr>
      <w:r w:rsidDel="00000000" w:rsidR="00000000" w:rsidRPr="00000000">
        <w:rPr>
          <w:b w:val="1"/>
          <w:highlight w:val="cyan"/>
          <w:u w:val="single"/>
          <w:rtl w:val="0"/>
        </w:rPr>
        <w:t xml:space="preserve">Note to bidders</w:t>
      </w:r>
      <w:r w:rsidDel="00000000" w:rsidR="00000000" w:rsidRPr="00000000">
        <w:rPr>
          <w:b w:val="1"/>
          <w:highlight w:val="cyan"/>
          <w:rtl w:val="0"/>
        </w:rPr>
        <w:t xml:space="preserve">: Bidders are required to provide the following information:</w:t>
      </w:r>
    </w:p>
    <w:p w:rsidR="00000000" w:rsidDel="00000000" w:rsidP="00000000" w:rsidRDefault="00000000" w:rsidRPr="00000000" w14:paraId="0000040A">
      <w:pPr>
        <w:spacing w:after="0" w:before="0" w:lineRule="auto"/>
        <w:ind w:left="360" w:firstLine="0"/>
        <w:jc w:val="both"/>
        <w:rPr>
          <w:b w:val="1"/>
          <w:highlight w:val="cyan"/>
          <w:u w:val="single"/>
        </w:rPr>
      </w:pPr>
      <w:r w:rsidDel="00000000" w:rsidR="00000000" w:rsidRPr="00000000">
        <w:rPr>
          <w:rtl w:val="0"/>
        </w:rPr>
      </w:r>
    </w:p>
    <w:p w:rsidR="00000000" w:rsidDel="00000000" w:rsidP="00000000" w:rsidRDefault="00000000" w:rsidRPr="00000000" w14:paraId="0000040B">
      <w:pPr>
        <w:spacing w:after="0" w:before="0" w:lineRule="auto"/>
        <w:jc w:val="both"/>
        <w:rPr>
          <w:b w:val="1"/>
        </w:rPr>
      </w:pPr>
      <w:r w:rsidDel="00000000" w:rsidR="00000000" w:rsidRPr="00000000">
        <w:rPr>
          <w:b w:val="1"/>
          <w:rtl w:val="0"/>
        </w:rPr>
        <w:t xml:space="preserve">Project Implementation/Quality Management</w:t>
      </w:r>
    </w:p>
    <w:p w:rsidR="00000000" w:rsidDel="00000000" w:rsidP="00000000" w:rsidRDefault="00000000" w:rsidRPr="00000000" w14:paraId="0000040C">
      <w:pPr>
        <w:numPr>
          <w:ilvl w:val="0"/>
          <w:numId w:val="15"/>
        </w:numPr>
        <w:spacing w:after="0" w:before="0" w:lineRule="auto"/>
        <w:ind w:left="720" w:hanging="360"/>
        <w:jc w:val="both"/>
        <w:rPr>
          <w:i w:val="1"/>
        </w:rPr>
      </w:pPr>
      <w:r w:rsidDel="00000000" w:rsidR="00000000" w:rsidRPr="00000000">
        <w:rPr>
          <w:i w:val="1"/>
          <w:rtl w:val="0"/>
        </w:rPr>
        <w:t xml:space="preserve">Project implementation/quality management manual/policy (if any);</w:t>
      </w:r>
    </w:p>
    <w:p w:rsidR="00000000" w:rsidDel="00000000" w:rsidP="00000000" w:rsidRDefault="00000000" w:rsidRPr="00000000" w14:paraId="0000040D">
      <w:pPr>
        <w:numPr>
          <w:ilvl w:val="0"/>
          <w:numId w:val="15"/>
        </w:numPr>
        <w:spacing w:after="0" w:before="0" w:lineRule="auto"/>
        <w:ind w:left="720" w:hanging="360"/>
        <w:jc w:val="both"/>
        <w:rPr>
          <w:i w:val="1"/>
        </w:rPr>
      </w:pPr>
      <w:r w:rsidDel="00000000" w:rsidR="00000000" w:rsidRPr="00000000">
        <w:rPr>
          <w:i w:val="1"/>
          <w:rtl w:val="0"/>
        </w:rPr>
        <w:t xml:space="preserve">An outline project implementation/quality management plan for the project.</w:t>
      </w:r>
    </w:p>
    <w:p w:rsidR="00000000" w:rsidDel="00000000" w:rsidP="00000000" w:rsidRDefault="00000000" w:rsidRPr="00000000" w14:paraId="0000040E">
      <w:pPr>
        <w:spacing w:after="0" w:before="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highlight w:val="cyan"/>
          <w:rtl w:val="0"/>
        </w:rPr>
        <w:t xml:space="preserve">[insert detail here]</w:t>
      </w:r>
      <w:r w:rsidDel="00000000" w:rsidR="00000000" w:rsidRPr="00000000">
        <w:rPr>
          <w:rtl w:val="0"/>
        </w:rPr>
      </w:r>
    </w:p>
    <w:p w:rsidR="00000000" w:rsidDel="00000000" w:rsidP="00000000" w:rsidRDefault="00000000" w:rsidRPr="00000000" w14:paraId="0000040F">
      <w:pPr>
        <w:spacing w:after="0" w:before="0" w:lineRule="auto"/>
        <w:jc w:val="both"/>
        <w:rPr>
          <w:b w:val="1"/>
          <w:i w:val="1"/>
        </w:rPr>
      </w:pPr>
      <w:r w:rsidDel="00000000" w:rsidR="00000000" w:rsidRPr="00000000">
        <w:rPr>
          <w:rtl w:val="0"/>
        </w:rPr>
      </w:r>
    </w:p>
    <w:p w:rsidR="00000000" w:rsidDel="00000000" w:rsidP="00000000" w:rsidRDefault="00000000" w:rsidRPr="00000000" w14:paraId="00000410">
      <w:pPr>
        <w:spacing w:after="0" w:before="0" w:lineRule="auto"/>
        <w:jc w:val="both"/>
        <w:rPr>
          <w:b w:val="1"/>
        </w:rPr>
      </w:pPr>
      <w:r w:rsidDel="00000000" w:rsidR="00000000" w:rsidRPr="00000000">
        <w:rPr>
          <w:rtl w:val="0"/>
        </w:rPr>
      </w:r>
    </w:p>
    <w:p w:rsidR="00000000" w:rsidDel="00000000" w:rsidP="00000000" w:rsidRDefault="00000000" w:rsidRPr="00000000" w14:paraId="00000411">
      <w:pPr>
        <w:spacing w:after="0" w:before="0" w:lineRule="auto"/>
        <w:jc w:val="both"/>
        <w:rPr>
          <w:b w:val="1"/>
        </w:rPr>
      </w:pPr>
      <w:r w:rsidDel="00000000" w:rsidR="00000000" w:rsidRPr="00000000">
        <w:rPr>
          <w:b w:val="1"/>
          <w:rtl w:val="0"/>
        </w:rPr>
        <w:t xml:space="preserve">Health and Safety (H&amp;S) Management</w:t>
      </w:r>
    </w:p>
    <w:p w:rsidR="00000000" w:rsidDel="00000000" w:rsidP="00000000" w:rsidRDefault="00000000" w:rsidRPr="00000000" w14:paraId="00000412">
      <w:pPr>
        <w:numPr>
          <w:ilvl w:val="0"/>
          <w:numId w:val="15"/>
        </w:numPr>
        <w:spacing w:after="0" w:before="0" w:lineRule="auto"/>
        <w:ind w:left="720" w:hanging="360"/>
        <w:jc w:val="both"/>
        <w:rPr>
          <w:i w:val="1"/>
        </w:rPr>
      </w:pPr>
      <w:r w:rsidDel="00000000" w:rsidR="00000000" w:rsidRPr="00000000">
        <w:rPr>
          <w:i w:val="1"/>
          <w:rtl w:val="0"/>
        </w:rPr>
        <w:t xml:space="preserve">Health and safety management</w:t>
      </w:r>
      <w:r w:rsidDel="00000000" w:rsidR="00000000" w:rsidRPr="00000000">
        <w:rPr>
          <w:rtl w:val="0"/>
        </w:rPr>
        <w:t xml:space="preserve"> manual/</w:t>
      </w:r>
      <w:r w:rsidDel="00000000" w:rsidR="00000000" w:rsidRPr="00000000">
        <w:rPr>
          <w:i w:val="1"/>
          <w:rtl w:val="0"/>
        </w:rPr>
        <w:t xml:space="preserve">policy (if any);</w:t>
      </w:r>
    </w:p>
    <w:p w:rsidR="00000000" w:rsidDel="00000000" w:rsidP="00000000" w:rsidRDefault="00000000" w:rsidRPr="00000000" w14:paraId="00000413">
      <w:pPr>
        <w:numPr>
          <w:ilvl w:val="0"/>
          <w:numId w:val="15"/>
        </w:numPr>
        <w:spacing w:after="0" w:before="0" w:lineRule="auto"/>
        <w:ind w:left="720" w:hanging="360"/>
        <w:jc w:val="both"/>
        <w:rPr>
          <w:i w:val="1"/>
        </w:rPr>
      </w:pPr>
      <w:r w:rsidDel="00000000" w:rsidR="00000000" w:rsidRPr="00000000">
        <w:rPr>
          <w:i w:val="1"/>
          <w:rtl w:val="0"/>
        </w:rPr>
        <w:t xml:space="preserve">An outline health and safety management plan for the project.</w:t>
      </w:r>
    </w:p>
    <w:p w:rsidR="00000000" w:rsidDel="00000000" w:rsidP="00000000" w:rsidRDefault="00000000" w:rsidRPr="00000000" w14:paraId="00000414">
      <w:pPr>
        <w:spacing w:after="0" w:before="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highlight w:val="cyan"/>
          <w:rtl w:val="0"/>
        </w:rPr>
        <w:t xml:space="preserve">[insert detail here]</w:t>
      </w:r>
      <w:r w:rsidDel="00000000" w:rsidR="00000000" w:rsidRPr="00000000">
        <w:rPr>
          <w:rtl w:val="0"/>
        </w:rPr>
      </w:r>
    </w:p>
    <w:p w:rsidR="00000000" w:rsidDel="00000000" w:rsidP="00000000" w:rsidRDefault="00000000" w:rsidRPr="00000000" w14:paraId="00000415">
      <w:pPr>
        <w:spacing w:after="0" w:before="0" w:lineRule="auto"/>
        <w:jc w:val="both"/>
        <w:rPr>
          <w:i w:val="1"/>
        </w:rPr>
      </w:pPr>
      <w:r w:rsidDel="00000000" w:rsidR="00000000" w:rsidRPr="00000000">
        <w:rPr>
          <w:rtl w:val="0"/>
        </w:rPr>
      </w:r>
    </w:p>
    <w:p w:rsidR="00000000" w:rsidDel="00000000" w:rsidP="00000000" w:rsidRDefault="00000000" w:rsidRPr="00000000" w14:paraId="00000416">
      <w:pPr>
        <w:spacing w:after="0" w:before="0" w:lineRule="auto"/>
        <w:jc w:val="both"/>
        <w:rPr>
          <w:b w:val="1"/>
        </w:rPr>
      </w:pPr>
      <w:r w:rsidDel="00000000" w:rsidR="00000000" w:rsidRPr="00000000">
        <w:rPr>
          <w:rtl w:val="0"/>
        </w:rPr>
      </w:r>
    </w:p>
    <w:p w:rsidR="00000000" w:rsidDel="00000000" w:rsidP="00000000" w:rsidRDefault="00000000" w:rsidRPr="00000000" w14:paraId="00000417">
      <w:pPr>
        <w:spacing w:after="0" w:before="0" w:lineRule="auto"/>
        <w:jc w:val="both"/>
        <w:rPr>
          <w:b w:val="1"/>
        </w:rPr>
      </w:pPr>
      <w:r w:rsidDel="00000000" w:rsidR="00000000" w:rsidRPr="00000000">
        <w:rPr>
          <w:b w:val="1"/>
          <w:rtl w:val="0"/>
        </w:rPr>
        <w:t xml:space="preserve">Environmental Management</w:t>
      </w:r>
    </w:p>
    <w:p w:rsidR="00000000" w:rsidDel="00000000" w:rsidP="00000000" w:rsidRDefault="00000000" w:rsidRPr="00000000" w14:paraId="00000418">
      <w:pPr>
        <w:numPr>
          <w:ilvl w:val="0"/>
          <w:numId w:val="15"/>
        </w:numPr>
        <w:spacing w:after="0" w:before="0" w:lineRule="auto"/>
        <w:ind w:left="720" w:hanging="360"/>
        <w:jc w:val="both"/>
        <w:rPr>
          <w:i w:val="1"/>
        </w:rPr>
      </w:pPr>
      <w:r w:rsidDel="00000000" w:rsidR="00000000" w:rsidRPr="00000000">
        <w:rPr>
          <w:i w:val="1"/>
          <w:rtl w:val="0"/>
        </w:rPr>
        <w:t xml:space="preserve">Environmental management manual/policy(if any);</w:t>
      </w:r>
    </w:p>
    <w:p w:rsidR="00000000" w:rsidDel="00000000" w:rsidP="00000000" w:rsidRDefault="00000000" w:rsidRPr="00000000" w14:paraId="00000419">
      <w:pPr>
        <w:numPr>
          <w:ilvl w:val="0"/>
          <w:numId w:val="15"/>
        </w:numPr>
        <w:spacing w:after="0" w:before="0" w:lineRule="auto"/>
        <w:ind w:left="720" w:hanging="360"/>
        <w:jc w:val="both"/>
        <w:rPr>
          <w:i w:val="1"/>
        </w:rPr>
      </w:pPr>
      <w:r w:rsidDel="00000000" w:rsidR="00000000" w:rsidRPr="00000000">
        <w:rPr>
          <w:i w:val="1"/>
          <w:rtl w:val="0"/>
        </w:rPr>
        <w:t xml:space="preserve">An outline environmental management plan for the project.</w:t>
      </w:r>
    </w:p>
    <w:p w:rsidR="00000000" w:rsidDel="00000000" w:rsidP="00000000" w:rsidRDefault="00000000" w:rsidRPr="00000000" w14:paraId="0000041A">
      <w:pPr>
        <w:spacing w:after="0" w:before="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highlight w:val="cyan"/>
          <w:rtl w:val="0"/>
        </w:rPr>
        <w:t xml:space="preserve">[insert detail here]</w:t>
      </w:r>
      <w:r w:rsidDel="00000000" w:rsidR="00000000" w:rsidRPr="00000000">
        <w:rPr>
          <w:rtl w:val="0"/>
        </w:rPr>
      </w:r>
    </w:p>
    <w:p w:rsidR="00000000" w:rsidDel="00000000" w:rsidP="00000000" w:rsidRDefault="00000000" w:rsidRPr="00000000" w14:paraId="0000041B">
      <w:pPr>
        <w:spacing w:after="0" w:before="0" w:lineRule="auto"/>
        <w:jc w:val="both"/>
        <w:rPr>
          <w:b w:val="1"/>
        </w:rPr>
      </w:pPr>
      <w:r w:rsidDel="00000000" w:rsidR="00000000" w:rsidRPr="00000000">
        <w:rPr>
          <w:rtl w:val="0"/>
        </w:rPr>
      </w:r>
    </w:p>
    <w:p w:rsidR="00000000" w:rsidDel="00000000" w:rsidP="00000000" w:rsidRDefault="00000000" w:rsidRPr="00000000" w14:paraId="0000041C">
      <w:pPr>
        <w:spacing w:after="0" w:before="0" w:lineRule="auto"/>
        <w:jc w:val="both"/>
        <w:rPr>
          <w:b w:val="1"/>
        </w:rPr>
      </w:pPr>
      <w:r w:rsidDel="00000000" w:rsidR="00000000" w:rsidRPr="00000000">
        <w:rPr>
          <w:rtl w:val="0"/>
        </w:rPr>
      </w:r>
    </w:p>
    <w:p w:rsidR="00000000" w:rsidDel="00000000" w:rsidP="00000000" w:rsidRDefault="00000000" w:rsidRPr="00000000" w14:paraId="0000041D">
      <w:pPr>
        <w:spacing w:after="0" w:lineRule="auto"/>
        <w:rPr>
          <w:rFonts w:ascii="Times New Roman" w:cs="Times New Roman" w:eastAsia="Times New Roman" w:hAnsi="Times New Roman"/>
          <w:b w:val="1"/>
          <w:smallCaps w:val="1"/>
        </w:rPr>
      </w:pPr>
      <w:r w:rsidDel="00000000" w:rsidR="00000000" w:rsidRPr="00000000">
        <w:rPr>
          <w:b w:val="1"/>
          <w:i w:val="1"/>
          <w:highlight w:val="cyan"/>
          <w:rtl w:val="0"/>
        </w:rPr>
        <w:t xml:space="preserve">NOTE:</w:t>
      </w:r>
      <w:r w:rsidDel="00000000" w:rsidR="00000000" w:rsidRPr="00000000">
        <w:rPr>
          <w:i w:val="1"/>
          <w:rtl w:val="0"/>
        </w:rPr>
        <w:t xml:space="preserve"> </w:t>
      </w:r>
      <w:r w:rsidDel="00000000" w:rsidR="00000000" w:rsidRPr="00000000">
        <w:rPr>
          <w:rFonts w:ascii="Times New Roman" w:cs="Times New Roman" w:eastAsia="Times New Roman" w:hAnsi="Times New Roman"/>
          <w:b w:val="1"/>
          <w:i w:val="1"/>
          <w:rtl w:val="0"/>
        </w:rPr>
        <w:t xml:space="preserve">After selection of the successful bidder, UNOPS, in consultation with the bidder, will review the above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41E">
      <w:pPr>
        <w:spacing w:after="0" w:before="0" w:lineRule="auto"/>
        <w:rPr>
          <w:smallCaps w:val="1"/>
        </w:rPr>
      </w:pPr>
      <w:r w:rsidDel="00000000" w:rsidR="00000000" w:rsidRPr="00000000">
        <w:rPr>
          <w:rtl w:val="0"/>
        </w:rPr>
      </w:r>
    </w:p>
    <w:p w:rsidR="00000000" w:rsidDel="00000000" w:rsidP="00000000" w:rsidRDefault="00000000" w:rsidRPr="00000000" w14:paraId="0000041F">
      <w:pPr>
        <w:spacing w:after="0" w:before="0" w:lineRule="auto"/>
        <w:rPr>
          <w:smallCaps w:val="1"/>
        </w:rPr>
      </w:pPr>
      <w:r w:rsidDel="00000000" w:rsidR="00000000" w:rsidRPr="00000000">
        <w:rPr>
          <w:rtl w:val="0"/>
        </w:rPr>
      </w:r>
    </w:p>
    <w:p w:rsidR="00000000" w:rsidDel="00000000" w:rsidP="00000000" w:rsidRDefault="00000000" w:rsidRPr="00000000" w14:paraId="00000420">
      <w:pPr>
        <w:spacing w:after="0" w:before="0" w:lineRule="auto"/>
        <w:rPr/>
      </w:pPr>
      <w:r w:rsidDel="00000000" w:rsidR="00000000" w:rsidRPr="00000000">
        <w:rPr>
          <w:rtl w:val="0"/>
        </w:rPr>
      </w:r>
    </w:p>
    <w:p w:rsidR="00000000" w:rsidDel="00000000" w:rsidP="00000000" w:rsidRDefault="00000000" w:rsidRPr="00000000" w14:paraId="00000421">
      <w:pPr>
        <w:spacing w:after="0" w:before="0" w:lineRule="auto"/>
        <w:jc w:val="right"/>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4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Fonts w:ascii="Tahoma" w:cs="Tahoma" w:eastAsia="Tahoma" w:hAnsi="Tahoma"/>
          <w:sz w:val="20"/>
          <w:szCs w:val="20"/>
          <w:rtl w:val="0"/>
        </w:rPr>
        <w:t xml:space="preserve">[</w:t>
      </w:r>
      <w:r w:rsidDel="00000000" w:rsidR="00000000" w:rsidRPr="00000000">
        <w:rPr>
          <w:rFonts w:ascii="Times New Roman" w:cs="Times New Roman" w:eastAsia="Times New Roman" w:hAnsi="Times New Roman"/>
          <w:i w:val="1"/>
          <w:sz w:val="20"/>
          <w:szCs w:val="20"/>
          <w:highlight w:val="cyan"/>
          <w:rtl w:val="0"/>
        </w:rPr>
        <w:t xml:space="preserve">Stamp form of bid with official stamp of the bidder</w:t>
      </w:r>
      <w:r w:rsidDel="00000000" w:rsidR="00000000" w:rsidRPr="00000000">
        <w:rPr>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4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10 </w:t>
      </w:r>
    </w:p>
    <w:p w:rsidR="00000000" w:rsidDel="00000000" w:rsidP="00000000" w:rsidRDefault="00000000" w:rsidRPr="00000000" w14:paraId="000004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SUBCONTRACTORS AND SUPPLIERS</w:t>
      </w:r>
    </w:p>
    <w:p w:rsidR="00000000" w:rsidDel="00000000" w:rsidP="00000000" w:rsidRDefault="00000000" w:rsidRPr="00000000" w14:paraId="000004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8"/>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28">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29">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2A">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2B">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2C">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2D">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2E">
            <w:pPr>
              <w:spacing w:after="120" w:before="0" w:lineRule="auto"/>
              <w:rPr>
                <w:b w:val="1"/>
              </w:rPr>
            </w:pPr>
            <w:r w:rsidDel="00000000" w:rsidR="00000000" w:rsidRPr="00000000">
              <w:rPr>
                <w:rtl w:val="0"/>
              </w:rPr>
            </w:r>
          </w:p>
          <w:p w:rsidR="00000000" w:rsidDel="00000000" w:rsidP="00000000" w:rsidRDefault="00000000" w:rsidRPr="00000000" w14:paraId="0000042F">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30">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31">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provide details of the subcontractors and suppliers they propose to use on the project, including:</w:t>
      </w:r>
    </w:p>
    <w:p w:rsidR="00000000" w:rsidDel="00000000" w:rsidP="00000000" w:rsidRDefault="00000000" w:rsidRPr="00000000" w14:paraId="000004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5">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pos="1440"/>
        </w:tabs>
        <w:spacing w:after="0" w:before="0" w:line="240" w:lineRule="auto"/>
        <w:ind w:left="288" w:right="0" w:hanging="288"/>
        <w:jc w:val="both"/>
        <w:rPr>
          <w:b w:val="0"/>
          <w:i w:val="1"/>
          <w:smallCaps w:val="0"/>
          <w:strike w:val="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Companies' names; and</w:t>
      </w:r>
      <w:r w:rsidDel="00000000" w:rsidR="00000000" w:rsidRPr="00000000">
        <w:rPr>
          <w:rtl w:val="0"/>
        </w:rPr>
      </w:r>
    </w:p>
    <w:p w:rsidR="00000000" w:rsidDel="00000000" w:rsidP="00000000" w:rsidRDefault="00000000" w:rsidRPr="00000000" w14:paraId="00000436">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pos="1440"/>
        </w:tabs>
        <w:spacing w:after="0" w:before="0" w:line="240" w:lineRule="auto"/>
        <w:ind w:left="288" w:right="0" w:hanging="288"/>
        <w:jc w:val="both"/>
        <w:rPr>
          <w:b w:val="0"/>
          <w:i w:val="0"/>
          <w:smallCaps w:val="0"/>
          <w:strike w:val="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437">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8">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9">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A">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B">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C">
      <w:pPr>
        <w:spacing w:after="0" w:before="0" w:lineRule="auto"/>
        <w:rPr>
          <w:color w:val="000000"/>
        </w:rPr>
      </w:pPr>
      <w:r w:rsidDel="00000000" w:rsidR="00000000" w:rsidRPr="00000000">
        <w:rPr>
          <w:rtl w:val="0"/>
        </w:rPr>
      </w:r>
    </w:p>
    <w:p w:rsidR="00000000" w:rsidDel="00000000" w:rsidP="00000000" w:rsidRDefault="00000000" w:rsidRPr="00000000" w14:paraId="0000043D">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3E">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3F">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40">
      <w:pPr>
        <w:spacing w:after="0" w:before="0" w:lineRule="auto"/>
        <w:rPr>
          <w:smallCaps w:val="1"/>
          <w:color w:val="000000"/>
        </w:rPr>
      </w:pPr>
      <w:r w:rsidDel="00000000" w:rsidR="00000000" w:rsidRPr="00000000">
        <w:rPr>
          <w:rtl w:val="0"/>
        </w:rPr>
      </w:r>
    </w:p>
    <w:p w:rsidR="00000000" w:rsidDel="00000000" w:rsidP="00000000" w:rsidRDefault="00000000" w:rsidRPr="00000000" w14:paraId="00000441">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42">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11</w:t>
      </w:r>
    </w:p>
    <w:p w:rsidR="00000000" w:rsidDel="00000000" w:rsidP="00000000" w:rsidRDefault="00000000" w:rsidRPr="00000000" w14:paraId="000004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SOURCES OF NATURALLY OCCURRING MATERIALS </w:t>
      </w:r>
    </w:p>
    <w:p w:rsidR="00000000" w:rsidDel="00000000" w:rsidP="00000000" w:rsidRDefault="00000000" w:rsidRPr="00000000" w14:paraId="000004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AND</w:t>
      </w:r>
    </w:p>
    <w:p w:rsidR="00000000" w:rsidDel="00000000" w:rsidP="00000000" w:rsidRDefault="00000000" w:rsidRPr="00000000" w14:paraId="000004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OUTLINE STATEMENT OF PROPOSED METHODS</w:t>
      </w:r>
    </w:p>
    <w:p w:rsidR="00000000" w:rsidDel="00000000" w:rsidP="00000000" w:rsidRDefault="00000000" w:rsidRPr="00000000" w14:paraId="0000044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9"/>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49">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4A">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4B">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4C">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4D">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4E">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4F">
            <w:pPr>
              <w:spacing w:after="120" w:before="0" w:lineRule="auto"/>
              <w:rPr>
                <w:b w:val="1"/>
              </w:rPr>
            </w:pPr>
            <w:r w:rsidDel="00000000" w:rsidR="00000000" w:rsidRPr="00000000">
              <w:rPr>
                <w:rtl w:val="0"/>
              </w:rPr>
            </w:r>
          </w:p>
          <w:p w:rsidR="00000000" w:rsidDel="00000000" w:rsidP="00000000" w:rsidRDefault="00000000" w:rsidRPr="00000000" w14:paraId="00000450">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51">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52">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4">
      <w:pPr>
        <w:spacing w:after="0" w:before="0" w:lineRule="auto"/>
        <w:jc w:val="both"/>
        <w:rPr>
          <w:i w:val="1"/>
          <w:color w:val="000000"/>
        </w:rPr>
      </w:pPr>
      <w:r w:rsidDel="00000000" w:rsidR="00000000" w:rsidRPr="00000000">
        <w:rPr>
          <w:b w:val="1"/>
          <w:i w:val="1"/>
          <w:color w:val="000000"/>
          <w:highlight w:val="cyan"/>
          <w:u w:val="single"/>
          <w:rtl w:val="0"/>
        </w:rPr>
        <w:t xml:space="preserve">Note to Bidders</w:t>
      </w:r>
      <w:r w:rsidDel="00000000" w:rsidR="00000000" w:rsidRPr="00000000">
        <w:rPr>
          <w:b w:val="1"/>
          <w:i w:val="1"/>
          <w:color w:val="000000"/>
          <w:highlight w:val="cyan"/>
          <w:rtl w:val="0"/>
        </w:rPr>
        <w:t xml:space="preserve">:</w:t>
      </w:r>
      <w:r w:rsidDel="00000000" w:rsidR="00000000" w:rsidRPr="00000000">
        <w:rPr>
          <w:i w:val="1"/>
          <w:color w:val="000000"/>
          <w:rtl w:val="0"/>
        </w:rPr>
        <w:t xml:space="preserve"> Bidders shall provide details of their proposed sources of naturally occurring materials, including </w:t>
      </w:r>
      <w:r w:rsidDel="00000000" w:rsidR="00000000" w:rsidRPr="00000000">
        <w:rPr>
          <w:b w:val="1"/>
          <w:i w:val="1"/>
          <w:color w:val="000000"/>
          <w:rtl w:val="0"/>
        </w:rPr>
        <w:t xml:space="preserve">aggregates, and outline statement method statement</w:t>
      </w:r>
      <w:r w:rsidDel="00000000" w:rsidR="00000000" w:rsidRPr="00000000">
        <w:rPr>
          <w:i w:val="1"/>
          <w:color w:val="000000"/>
          <w:rtl w:val="0"/>
        </w:rPr>
        <w:t xml:space="preserve"> setting out how they intend to stage and construct the works and coordinate with the </w:t>
      </w:r>
      <w:r w:rsidDel="00000000" w:rsidR="00000000" w:rsidRPr="00000000">
        <w:rPr>
          <w:b w:val="1"/>
          <w:i w:val="1"/>
          <w:color w:val="000000"/>
          <w:rtl w:val="0"/>
        </w:rPr>
        <w:t xml:space="preserve">local authorities</w:t>
      </w:r>
      <w:r w:rsidDel="00000000" w:rsidR="00000000" w:rsidRPr="00000000">
        <w:rPr>
          <w:i w:val="1"/>
          <w:color w:val="000000"/>
          <w:rtl w:val="0"/>
        </w:rPr>
        <w:t xml:space="preserve"> in order to obtain all required authorizations and make sure that the project will be implemented on schedule.</w:t>
      </w:r>
    </w:p>
    <w:p w:rsidR="00000000" w:rsidDel="00000000" w:rsidP="00000000" w:rsidRDefault="00000000" w:rsidRPr="00000000" w14:paraId="00000455">
      <w:pPr>
        <w:spacing w:after="0" w:before="0" w:lineRule="auto"/>
        <w:jc w:val="both"/>
        <w:rPr>
          <w:i w:val="1"/>
          <w:color w:val="000000"/>
        </w:rPr>
      </w:pPr>
      <w:r w:rsidDel="00000000" w:rsidR="00000000" w:rsidRPr="00000000">
        <w:rPr>
          <w:i w:val="1"/>
          <w:color w:val="000000"/>
          <w:rtl w:val="0"/>
        </w:rPr>
        <w:t xml:space="preserve">Bidder shall clearly elaborate the implementing </w:t>
      </w:r>
      <w:r w:rsidDel="00000000" w:rsidR="00000000" w:rsidRPr="00000000">
        <w:rPr>
          <w:b w:val="1"/>
          <w:i w:val="1"/>
          <w:color w:val="000000"/>
          <w:rtl w:val="0"/>
        </w:rPr>
        <w:t xml:space="preserve">sequence of major component of works from mobilization to the handover of the site, resource</w:t>
      </w:r>
      <w:r w:rsidDel="00000000" w:rsidR="00000000" w:rsidRPr="00000000">
        <w:rPr>
          <w:i w:val="1"/>
          <w:color w:val="000000"/>
          <w:rtl w:val="0"/>
        </w:rPr>
        <w:t xml:space="preserve"> (material, labor and machinery) utilization plan in order to meet the project timeline and the proposed materials/plants to be incorporated in the Permanent Works shall meet the minimum requirements of the specifications. </w:t>
      </w:r>
    </w:p>
    <w:p w:rsidR="00000000" w:rsidDel="00000000" w:rsidP="00000000" w:rsidRDefault="00000000" w:rsidRPr="00000000" w14:paraId="000004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457">
      <w:pPr>
        <w:spacing w:after="0" w:before="0" w:lineRule="auto"/>
        <w:rPr>
          <w:smallCaps w:val="1"/>
          <w:color w:val="000000"/>
        </w:rPr>
      </w:pPr>
      <w:r w:rsidDel="00000000" w:rsidR="00000000" w:rsidRPr="00000000">
        <w:rPr>
          <w:i w:val="1"/>
          <w:color w:val="000000"/>
          <w:highlight w:val="cyan"/>
          <w:u w:val="single"/>
          <w:rtl w:val="0"/>
        </w:rPr>
        <w:t xml:space="preserve">[insert the detail here]</w:t>
      </w:r>
      <w:r w:rsidDel="00000000" w:rsidR="00000000" w:rsidRPr="00000000">
        <w:rPr>
          <w:rtl w:val="0"/>
        </w:rPr>
      </w:r>
    </w:p>
    <w:p w:rsidR="00000000" w:rsidDel="00000000" w:rsidP="00000000" w:rsidRDefault="00000000" w:rsidRPr="00000000" w14:paraId="00000458">
      <w:pPr>
        <w:spacing w:after="0" w:before="0" w:lineRule="auto"/>
        <w:rPr>
          <w:color w:val="000000"/>
        </w:rPr>
      </w:pPr>
      <w:r w:rsidDel="00000000" w:rsidR="00000000" w:rsidRPr="00000000">
        <w:rPr>
          <w:rtl w:val="0"/>
        </w:rPr>
      </w:r>
    </w:p>
    <w:p w:rsidR="00000000" w:rsidDel="00000000" w:rsidP="00000000" w:rsidRDefault="00000000" w:rsidRPr="00000000" w14:paraId="00000459">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5A">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5B">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5C">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12</w:t>
      </w:r>
    </w:p>
    <w:p w:rsidR="00000000" w:rsidDel="00000000" w:rsidP="00000000" w:rsidRDefault="00000000" w:rsidRPr="00000000" w14:paraId="000004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4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Operational Hub (ETOH), Ethiopia Office</w:t>
      </w:r>
    </w:p>
    <w:p w:rsidR="00000000" w:rsidDel="00000000" w:rsidP="00000000" w:rsidRDefault="00000000" w:rsidRPr="00000000" w14:paraId="000004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4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4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4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4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4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900" w:right="0" w:hanging="90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Invitation to Bid for the Rehabilitation of OSS Registration Model, Staff &amp; Guest Toilets and Construction of Guard Post in Bokolmanyo Refugee Camp, Melkadida Refugee Camp, Kobe Refugee Camp, Hilaweyn Refugee Camp and Buramino Refugee Camp: Somali Region, Ethiopia (RE_BID). Case No. ITB/2021/25106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4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46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F">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47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471">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r w:rsidDel="00000000" w:rsidR="00000000" w:rsidRPr="00000000">
        <w:rPr>
          <w:rtl w:val="0"/>
        </w:rPr>
      </w:r>
    </w:p>
    <w:p w:rsidR="00000000" w:rsidDel="00000000" w:rsidP="00000000" w:rsidRDefault="00000000" w:rsidRPr="00000000" w14:paraId="00000472">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47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bidder who submitted a bid in response to this ITB;</w:t>
      </w:r>
      <w:r w:rsidDel="00000000" w:rsidR="00000000" w:rsidRPr="00000000">
        <w:rPr>
          <w:rtl w:val="0"/>
        </w:rPr>
      </w:r>
    </w:p>
    <w:p w:rsidR="00000000" w:rsidDel="00000000" w:rsidP="00000000" w:rsidRDefault="00000000" w:rsidRPr="00000000" w14:paraId="0000047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 bid in response to this ITB.</w:t>
      </w:r>
      <w:r w:rsidDel="00000000" w:rsidR="00000000" w:rsidRPr="00000000">
        <w:rPr>
          <w:rtl w:val="0"/>
        </w:rPr>
      </w:r>
    </w:p>
    <w:p w:rsidR="00000000" w:rsidDel="00000000" w:rsidP="00000000" w:rsidRDefault="00000000" w:rsidRPr="00000000" w14:paraId="00000475">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provided information to:</w:t>
      </w:r>
      <w:r w:rsidDel="00000000" w:rsidR="00000000" w:rsidRPr="00000000">
        <w:rPr>
          <w:rtl w:val="0"/>
        </w:rPr>
      </w:r>
    </w:p>
    <w:p w:rsidR="00000000" w:rsidDel="00000000" w:rsidP="00000000" w:rsidRDefault="00000000" w:rsidRPr="00000000" w14:paraId="00000476">
      <w:pPr>
        <w:pStyle w:val="Heading6"/>
        <w:numPr>
          <w:ilvl w:val="0"/>
          <w:numId w:val="14"/>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477">
      <w:pPr>
        <w:pStyle w:val="Heading6"/>
        <w:numPr>
          <w:ilvl w:val="0"/>
          <w:numId w:val="14"/>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478">
      <w:pPr>
        <w:pStyle w:val="Heading6"/>
        <w:numPr>
          <w:ilvl w:val="0"/>
          <w:numId w:val="14"/>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47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is genuinely competing for the Contract.</w:t>
      </w:r>
      <w:r w:rsidDel="00000000" w:rsidR="00000000" w:rsidRPr="00000000">
        <w:rPr>
          <w:rtl w:val="0"/>
        </w:rPr>
      </w:r>
    </w:p>
    <w:p w:rsidR="00000000" w:rsidDel="00000000" w:rsidP="00000000" w:rsidRDefault="00000000" w:rsidRPr="00000000" w14:paraId="000004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r w:rsidDel="00000000" w:rsidR="00000000" w:rsidRPr="00000000">
        <w:rPr>
          <w:rtl w:val="0"/>
        </w:rPr>
      </w:r>
    </w:p>
    <w:p w:rsidR="00000000" w:rsidDel="00000000" w:rsidP="00000000" w:rsidRDefault="00000000" w:rsidRPr="00000000" w14:paraId="0000047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r w:rsidDel="00000000" w:rsidR="00000000" w:rsidRPr="00000000">
        <w:rPr>
          <w:rtl w:val="0"/>
        </w:rPr>
      </w:r>
    </w:p>
    <w:p w:rsidR="00000000" w:rsidDel="00000000" w:rsidP="00000000" w:rsidRDefault="00000000" w:rsidRPr="00000000" w14:paraId="0000047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r w:rsidDel="00000000" w:rsidR="00000000" w:rsidRPr="00000000">
        <w:rPr>
          <w:rtl w:val="0"/>
        </w:rPr>
      </w:r>
    </w:p>
    <w:p w:rsidR="00000000" w:rsidDel="00000000" w:rsidP="00000000" w:rsidRDefault="00000000" w:rsidRPr="00000000" w14:paraId="000004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tbl>
      <w:tblPr>
        <w:tblStyle w:val="Table20"/>
        <w:tblW w:w="9026.0" w:type="dxa"/>
        <w:jc w:val="left"/>
        <w:tblInd w:w="0.0" w:type="dxa"/>
        <w:tblLayout w:type="fixed"/>
        <w:tblLook w:val="0000"/>
      </w:tblPr>
      <w:tblGrid>
        <w:gridCol w:w="9026"/>
        <w:tblGridChange w:id="0">
          <w:tblGrid>
            <w:gridCol w:w="9026"/>
          </w:tblGrid>
        </w:tblGridChange>
      </w:tblGrid>
      <w:tr>
        <w:trPr>
          <w:cantSplit w:val="0"/>
          <w:trHeight w:val="4198" w:hRule="atLeast"/>
          <w:tblHeader w:val="0"/>
        </w:trPr>
        <w:tc>
          <w:tcPr/>
          <w:p w:rsidR="00000000" w:rsidDel="00000000" w:rsidP="00000000" w:rsidRDefault="00000000" w:rsidRPr="00000000" w14:paraId="000004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DECLARED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4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4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4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486">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487">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8">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________________________________________________________________________Address of authorised witness</w:t>
            </w:r>
          </w:p>
          <w:p w:rsidR="00000000" w:rsidDel="00000000" w:rsidP="00000000" w:rsidRDefault="00000000" w:rsidRPr="00000000" w14:paraId="000004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4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4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4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4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3">
      <w:pPr>
        <w:rPr/>
      </w:pPr>
      <w:r w:rsidDel="00000000" w:rsidR="00000000" w:rsidRPr="00000000">
        <w:rPr>
          <w:rtl w:val="0"/>
        </w:rPr>
      </w:r>
    </w:p>
    <w:p w:rsidR="00000000" w:rsidDel="00000000" w:rsidP="00000000" w:rsidRDefault="00000000" w:rsidRPr="00000000" w14:paraId="00000494">
      <w:pPr>
        <w:spacing w:after="0" w:before="0" w:lineRule="auto"/>
        <w:rPr>
          <w:smallCaps w:val="1"/>
          <w:color w:val="000000"/>
        </w:rPr>
      </w:pPr>
      <w:r w:rsidDel="00000000" w:rsidR="00000000" w:rsidRPr="00000000">
        <w:rPr>
          <w:rtl w:val="0"/>
        </w:rPr>
      </w:r>
    </w:p>
    <w:p w:rsidR="00000000" w:rsidDel="00000000" w:rsidP="00000000" w:rsidRDefault="00000000" w:rsidRPr="00000000" w14:paraId="00000495">
      <w:pPr>
        <w:spacing w:after="0" w:before="0" w:lineRule="auto"/>
        <w:rPr>
          <w:color w:val="000000"/>
        </w:rPr>
      </w:pPr>
      <w:r w:rsidDel="00000000" w:rsidR="00000000" w:rsidRPr="00000000">
        <w:rPr>
          <w:rtl w:val="0"/>
        </w:rPr>
      </w:r>
    </w:p>
    <w:p w:rsidR="00000000" w:rsidDel="00000000" w:rsidP="00000000" w:rsidRDefault="00000000" w:rsidRPr="00000000" w14:paraId="00000496">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97">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98">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13</w:t>
      </w:r>
    </w:p>
    <w:p w:rsidR="00000000" w:rsidDel="00000000" w:rsidP="00000000" w:rsidRDefault="00000000" w:rsidRPr="00000000" w14:paraId="0000049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4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9E">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9F">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A0">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A1">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A2">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A3">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A4">
            <w:pPr>
              <w:spacing w:after="120" w:before="0" w:lineRule="auto"/>
              <w:rPr>
                <w:b w:val="1"/>
              </w:rPr>
            </w:pPr>
            <w:r w:rsidDel="00000000" w:rsidR="00000000" w:rsidRPr="00000000">
              <w:rPr>
                <w:rtl w:val="0"/>
              </w:rPr>
            </w:r>
          </w:p>
          <w:p w:rsidR="00000000" w:rsidDel="00000000" w:rsidP="00000000" w:rsidRDefault="00000000" w:rsidRPr="00000000" w14:paraId="000004A5">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A6">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A7">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9">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i w:val="1"/>
          <w:color w:val="000000"/>
          <w:sz w:val="22"/>
          <w:szCs w:val="22"/>
          <w:highlight w:val="cyan"/>
          <w:u w:val="single"/>
          <w:rtl w:val="0"/>
        </w:rPr>
        <w:t xml:space="preserve">Note to Bidders</w:t>
      </w:r>
      <w:r w:rsidDel="00000000" w:rsidR="00000000" w:rsidRPr="00000000">
        <w:rPr>
          <w:rFonts w:ascii="Arial" w:cs="Arial" w:eastAsia="Arial" w:hAnsi="Arial"/>
          <w:i w:val="1"/>
          <w:color w:val="000000"/>
          <w:sz w:val="22"/>
          <w:szCs w:val="22"/>
          <w:highlight w:val="cyan"/>
          <w:rtl w:val="0"/>
        </w:rPr>
        <w:t xml:space="preserve">:</w:t>
      </w:r>
      <w:r w:rsidDel="00000000" w:rsidR="00000000" w:rsidRPr="00000000">
        <w:rPr>
          <w:rFonts w:ascii="Arial" w:cs="Arial" w:eastAsia="Arial" w:hAnsi="Arial"/>
          <w:b w:val="0"/>
          <w:i w:val="1"/>
          <w:color w:val="000000"/>
          <w:sz w:val="22"/>
          <w:szCs w:val="22"/>
          <w:rtl w:val="0"/>
        </w:rPr>
        <w:t xml:space="preserve"> Bidder shall declare any actual or potential conflicts of interest which may arise with respect to the project as between: </w:t>
      </w:r>
    </w:p>
    <w:p w:rsidR="00000000" w:rsidDel="00000000" w:rsidP="00000000" w:rsidRDefault="00000000" w:rsidRPr="00000000" w14:paraId="000004AA">
      <w:pPr>
        <w:pStyle w:val="Heading4"/>
        <w:keepNext w:val="0"/>
        <w:numPr>
          <w:ilvl w:val="0"/>
          <w:numId w:val="5"/>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bidder; and</w:t>
      </w:r>
    </w:p>
    <w:p w:rsidR="00000000" w:rsidDel="00000000" w:rsidP="00000000" w:rsidRDefault="00000000" w:rsidRPr="00000000" w14:paraId="000004AB">
      <w:pPr>
        <w:pStyle w:val="Heading4"/>
        <w:keepNext w:val="0"/>
        <w:numPr>
          <w:ilvl w:val="0"/>
          <w:numId w:val="5"/>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bidder</w:t>
      </w:r>
    </w:p>
    <w:p w:rsidR="00000000" w:rsidDel="00000000" w:rsidP="00000000" w:rsidRDefault="00000000" w:rsidRPr="00000000" w14:paraId="000004AC">
      <w:pPr>
        <w:spacing w:after="0" w:before="0" w:lineRule="auto"/>
        <w:rPr>
          <w:color w:val="000000"/>
        </w:rPr>
      </w:pPr>
      <w:r w:rsidDel="00000000" w:rsidR="00000000" w:rsidRPr="00000000">
        <w:rPr>
          <w:rtl w:val="0"/>
        </w:rPr>
      </w:r>
    </w:p>
    <w:p w:rsidR="00000000" w:rsidDel="00000000" w:rsidP="00000000" w:rsidRDefault="00000000" w:rsidRPr="00000000" w14:paraId="000004AD">
      <w:pPr>
        <w:spacing w:after="0" w:before="0" w:lineRule="auto"/>
        <w:rPr>
          <w:smallCaps w:val="1"/>
          <w:color w:val="000000"/>
        </w:rPr>
      </w:pPr>
      <w:r w:rsidDel="00000000" w:rsidR="00000000" w:rsidRPr="00000000">
        <w:rPr>
          <w:rtl w:val="0"/>
        </w:rPr>
      </w:r>
    </w:p>
    <w:p w:rsidR="00000000" w:rsidDel="00000000" w:rsidP="00000000" w:rsidRDefault="00000000" w:rsidRPr="00000000" w14:paraId="000004AE">
      <w:pPr>
        <w:spacing w:after="0" w:before="0" w:lineRule="auto"/>
        <w:rPr>
          <w:rFonts w:ascii="Times New Roman" w:cs="Times New Roman" w:eastAsia="Times New Roman" w:hAnsi="Times New Roman"/>
          <w:smallCaps w:val="1"/>
          <w:color w:val="000000"/>
        </w:rPr>
      </w:pPr>
      <w:r w:rsidDel="00000000" w:rsidR="00000000" w:rsidRPr="00000000">
        <w:rPr>
          <w:rFonts w:ascii="Times New Roman" w:cs="Times New Roman" w:eastAsia="Times New Roman" w:hAnsi="Times New Roman"/>
          <w:i w:val="1"/>
          <w:color w:val="000000"/>
          <w:highlight w:val="cyan"/>
          <w:rtl w:val="0"/>
        </w:rPr>
        <w:t xml:space="preserve">[insert the declaration detail here]</w:t>
      </w:r>
      <w:r w:rsidDel="00000000" w:rsidR="00000000" w:rsidRPr="00000000">
        <w:rPr>
          <w:rtl w:val="0"/>
        </w:rPr>
      </w:r>
    </w:p>
    <w:p w:rsidR="00000000" w:rsidDel="00000000" w:rsidP="00000000" w:rsidRDefault="00000000" w:rsidRPr="00000000" w14:paraId="000004AF">
      <w:pPr>
        <w:spacing w:after="0" w:before="0" w:lineRule="auto"/>
        <w:rPr>
          <w:smallCaps w:val="1"/>
          <w:color w:val="000000"/>
        </w:rPr>
      </w:pPr>
      <w:r w:rsidDel="00000000" w:rsidR="00000000" w:rsidRPr="00000000">
        <w:rPr>
          <w:rtl w:val="0"/>
        </w:rPr>
      </w:r>
    </w:p>
    <w:p w:rsidR="00000000" w:rsidDel="00000000" w:rsidP="00000000" w:rsidRDefault="00000000" w:rsidRPr="00000000" w14:paraId="000004B0">
      <w:pPr>
        <w:spacing w:after="0" w:before="0" w:lineRule="auto"/>
        <w:rPr>
          <w:color w:val="000000"/>
        </w:rPr>
      </w:pPr>
      <w:r w:rsidDel="00000000" w:rsidR="00000000" w:rsidRPr="00000000">
        <w:rPr>
          <w:rtl w:val="0"/>
        </w:rPr>
      </w:r>
    </w:p>
    <w:p w:rsidR="00000000" w:rsidDel="00000000" w:rsidP="00000000" w:rsidRDefault="00000000" w:rsidRPr="00000000" w14:paraId="000004B1">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B2">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B3">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B4">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B5">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B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14</w:t>
      </w:r>
    </w:p>
    <w:p w:rsidR="00000000" w:rsidDel="00000000" w:rsidP="00000000" w:rsidRDefault="00000000" w:rsidRPr="00000000" w14:paraId="000004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4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2"/>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BA">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BB">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BC">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BD">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BE">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BF">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C0">
            <w:pPr>
              <w:spacing w:after="120" w:before="0" w:lineRule="auto"/>
              <w:rPr>
                <w:b w:val="1"/>
              </w:rPr>
            </w:pPr>
            <w:r w:rsidDel="00000000" w:rsidR="00000000" w:rsidRPr="00000000">
              <w:rPr>
                <w:rtl w:val="0"/>
              </w:rPr>
            </w:r>
          </w:p>
          <w:p w:rsidR="00000000" w:rsidDel="00000000" w:rsidP="00000000" w:rsidRDefault="00000000" w:rsidRPr="00000000" w14:paraId="000004C1">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C2">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C3">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 shall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submit a statement below providing</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4C6">
      <w:pPr>
        <w:spacing w:after="0" w:before="0" w:lineRule="auto"/>
        <w:rPr/>
      </w:pPr>
      <w:r w:rsidDel="00000000" w:rsidR="00000000" w:rsidRPr="00000000">
        <w:rPr>
          <w:rtl w:val="0"/>
        </w:rPr>
      </w:r>
    </w:p>
    <w:p w:rsidR="00000000" w:rsidDel="00000000" w:rsidP="00000000" w:rsidRDefault="00000000" w:rsidRPr="00000000" w14:paraId="000004C7">
      <w:pPr>
        <w:spacing w:after="0" w:before="0" w:lineRule="auto"/>
        <w:rPr>
          <w:rFonts w:ascii="Times New Roman" w:cs="Times New Roman" w:eastAsia="Times New Roman" w:hAnsi="Times New Roman"/>
          <w:smallCaps w:val="1"/>
          <w:color w:val="000000"/>
        </w:rPr>
      </w:pPr>
      <w:r w:rsidDel="00000000" w:rsidR="00000000" w:rsidRPr="00000000">
        <w:rPr>
          <w:rFonts w:ascii="Times New Roman" w:cs="Times New Roman" w:eastAsia="Times New Roman" w:hAnsi="Times New Roman"/>
          <w:i w:val="1"/>
          <w:color w:val="000000"/>
          <w:highlight w:val="cyan"/>
          <w:rtl w:val="0"/>
        </w:rPr>
        <w:t xml:space="preserve">[insert the dispute detail if any here, if there is no declare it so]</w:t>
      </w:r>
      <w:r w:rsidDel="00000000" w:rsidR="00000000" w:rsidRPr="00000000">
        <w:rPr>
          <w:rtl w:val="0"/>
        </w:rPr>
      </w:r>
    </w:p>
    <w:p w:rsidR="00000000" w:rsidDel="00000000" w:rsidP="00000000" w:rsidRDefault="00000000" w:rsidRPr="00000000" w14:paraId="000004C8">
      <w:pPr>
        <w:spacing w:after="0" w:before="0" w:lineRule="auto"/>
        <w:rPr>
          <w:smallCaps w:val="1"/>
          <w:color w:val="000000"/>
        </w:rPr>
      </w:pPr>
      <w:r w:rsidDel="00000000" w:rsidR="00000000" w:rsidRPr="00000000">
        <w:rPr>
          <w:rtl w:val="0"/>
        </w:rPr>
      </w:r>
    </w:p>
    <w:p w:rsidR="00000000" w:rsidDel="00000000" w:rsidP="00000000" w:rsidRDefault="00000000" w:rsidRPr="00000000" w14:paraId="000004C9">
      <w:pPr>
        <w:spacing w:after="0" w:before="0" w:lineRule="auto"/>
        <w:rPr>
          <w:color w:val="000000"/>
        </w:rPr>
      </w:pPr>
      <w:r w:rsidDel="00000000" w:rsidR="00000000" w:rsidRPr="00000000">
        <w:rPr>
          <w:rtl w:val="0"/>
        </w:rPr>
      </w:r>
    </w:p>
    <w:p w:rsidR="00000000" w:rsidDel="00000000" w:rsidP="00000000" w:rsidRDefault="00000000" w:rsidRPr="00000000" w14:paraId="000004CA">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CB">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CC">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CD">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CE">
      <w:pPr>
        <w:spacing w:after="0" w:before="0" w:lineRule="auto"/>
        <w:rPr/>
      </w:pPr>
      <w:r w:rsidDel="00000000" w:rsidR="00000000" w:rsidRPr="00000000">
        <w:rPr>
          <w:rtl w:val="0"/>
        </w:rPr>
      </w:r>
    </w:p>
    <w:p w:rsidR="00000000" w:rsidDel="00000000" w:rsidP="00000000" w:rsidRDefault="00000000" w:rsidRPr="00000000" w14:paraId="000004C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r w:rsidDel="00000000" w:rsidR="00000000" w:rsidRPr="00000000">
        <w:rPr>
          <w:b w:val="1"/>
          <w:smallCaps w:val="1"/>
          <w:rtl w:val="0"/>
        </w:rPr>
        <w:t xml:space="preserve">5</w:t>
      </w:r>
      <w:r w:rsidDel="00000000" w:rsidR="00000000" w:rsidRPr="00000000">
        <w:rPr>
          <w:rtl w:val="0"/>
        </w:rPr>
      </w:r>
    </w:p>
    <w:p w:rsidR="00000000" w:rsidDel="00000000" w:rsidP="00000000" w:rsidRDefault="00000000" w:rsidRPr="00000000" w14:paraId="000004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ADDENDA TO ITB</w:t>
      </w:r>
    </w:p>
    <w:p w:rsidR="00000000" w:rsidDel="00000000" w:rsidP="00000000" w:rsidRDefault="00000000" w:rsidRPr="00000000" w14:paraId="000004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3"/>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D3">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D4">
            <w:pPr>
              <w:tabs>
                <w:tab w:val="center" w:pos="4680"/>
                <w:tab w:val="right" w:pos="9360"/>
              </w:tabs>
              <w:rPr>
                <w:b w:val="1"/>
                <w:highlight w:val="cyan"/>
              </w:rPr>
            </w:pPr>
            <w:r w:rsidDel="00000000" w:rsidR="00000000" w:rsidRPr="00000000">
              <w:rPr>
                <w:b w:val="1"/>
                <w:sz w:val="20"/>
                <w:szCs w:val="20"/>
                <w:rtl w:val="0"/>
              </w:rPr>
              <w:t xml:space="preserve">ITB/2021/25106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D5">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D6">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D7">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D8">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D9">
            <w:pPr>
              <w:spacing w:after="120" w:before="0" w:lineRule="auto"/>
              <w:rPr>
                <w:b w:val="1"/>
              </w:rPr>
            </w:pPr>
            <w:r w:rsidDel="00000000" w:rsidR="00000000" w:rsidRPr="00000000">
              <w:rPr>
                <w:rtl w:val="0"/>
              </w:rPr>
            </w:r>
          </w:p>
          <w:p w:rsidR="00000000" w:rsidDel="00000000" w:rsidP="00000000" w:rsidRDefault="00000000" w:rsidRPr="00000000" w14:paraId="000004DA">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DB">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DC">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D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receipt of the following Addenda (</w:t>
      </w:r>
      <w:r w:rsidDel="00000000" w:rsidR="00000000" w:rsidRPr="00000000">
        <w:rPr>
          <w:rFonts w:ascii="Times New Roman" w:cs="Times New Roman" w:eastAsia="Times New Roman" w:hAnsi="Times New Roman"/>
          <w:b w:val="0"/>
          <w:i w:val="1"/>
          <w:smallCaps w:val="0"/>
          <w:strike w:val="0"/>
          <w:color w:val="ff0000"/>
          <w:sz w:val="22"/>
          <w:szCs w:val="22"/>
          <w:u w:val="none"/>
          <w:shd w:fill="auto" w:val="clear"/>
          <w:vertAlign w:val="baseline"/>
          <w:rtl w:val="0"/>
        </w:rPr>
        <w:t xml:space="preserve">if any provided with this tender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have been taken into account in preparing the bid:</w:t>
      </w:r>
    </w:p>
    <w:p w:rsidR="00000000" w:rsidDel="00000000" w:rsidP="00000000" w:rsidRDefault="00000000" w:rsidRPr="00000000" w14:paraId="000004D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4"/>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rPr>
          <w:cantSplit w:val="0"/>
          <w:tblHeader w:val="0"/>
        </w:trPr>
        <w:tc>
          <w:tcPr>
            <w:shd w:fill="b3b3b3" w:val="clear"/>
          </w:tcPr>
          <w:p w:rsidR="00000000" w:rsidDel="00000000" w:rsidP="00000000" w:rsidRDefault="00000000" w:rsidRPr="00000000" w14:paraId="000004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Addendum Number</w:t>
            </w:r>
          </w:p>
        </w:tc>
        <w:tc>
          <w:tcPr>
            <w:shd w:fill="b3b3b3" w:val="clear"/>
          </w:tcPr>
          <w:p w:rsidR="00000000" w:rsidDel="00000000" w:rsidP="00000000" w:rsidRDefault="00000000" w:rsidRPr="00000000" w14:paraId="000004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tc>
      </w:tr>
      <w:tr>
        <w:trPr>
          <w:cantSplit w:val="0"/>
          <w:tblHeader w:val="0"/>
        </w:trPr>
        <w:tc>
          <w:tcPr/>
          <w:p w:rsidR="00000000" w:rsidDel="00000000" w:rsidP="00000000" w:rsidRDefault="00000000" w:rsidRPr="00000000" w14:paraId="000004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00">
      <w:pPr>
        <w:spacing w:after="0" w:before="0" w:lineRule="auto"/>
        <w:rPr>
          <w:smallCaps w:val="1"/>
          <w:color w:val="000000"/>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Fonts w:ascii="Times New Roman" w:cs="Times New Roman" w:eastAsia="Times New Roman" w:hAnsi="Times New Roman"/>
          <w:i w:val="1"/>
          <w:color w:val="000000"/>
          <w:rtl w:val="0"/>
        </w:rPr>
        <w:t xml:space="preserve">If Addendum is provided once this ITB is posted. If there is no, insert </w:t>
      </w:r>
      <w:r w:rsidDel="00000000" w:rsidR="00000000" w:rsidRPr="00000000">
        <w:rPr>
          <w:rFonts w:ascii="Times New Roman" w:cs="Times New Roman" w:eastAsia="Times New Roman" w:hAnsi="Times New Roman"/>
          <w:i w:val="1"/>
          <w:color w:val="0000ff"/>
          <w:rtl w:val="0"/>
        </w:rPr>
        <w:t xml:space="preserve">Not Applicable (N/a)</w:t>
      </w:r>
      <w:r w:rsidDel="00000000" w:rsidR="00000000" w:rsidRPr="00000000">
        <w:rPr>
          <w:rtl w:val="0"/>
        </w:rPr>
      </w:r>
    </w:p>
    <w:p w:rsidR="00000000" w:rsidDel="00000000" w:rsidP="00000000" w:rsidRDefault="00000000" w:rsidRPr="00000000" w14:paraId="00000501">
      <w:pPr>
        <w:spacing w:after="0" w:before="0" w:lineRule="auto"/>
        <w:rPr>
          <w:color w:val="000000"/>
        </w:rPr>
      </w:pPr>
      <w:r w:rsidDel="00000000" w:rsidR="00000000" w:rsidRPr="00000000">
        <w:rPr>
          <w:rtl w:val="0"/>
        </w:rPr>
      </w:r>
    </w:p>
    <w:p w:rsidR="00000000" w:rsidDel="00000000" w:rsidP="00000000" w:rsidRDefault="00000000" w:rsidRPr="00000000" w14:paraId="00000502">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503">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504">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505">
      <w:pPr>
        <w:spacing w:after="0" w:before="0" w:lineRule="auto"/>
        <w:rPr>
          <w:smallCaps w:val="1"/>
          <w:color w:val="000000"/>
        </w:rPr>
      </w:pP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440" w:top="1440" w:left="1440" w:right="1440" w:header="432"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 w:name="Courier New"/>
  <w:font w:name="Arimo"/>
  <w:font w:name="Tahoma"/>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5"/>
      <w:tblW w:w="10204.0" w:type="dxa"/>
      <w:jc w:val="left"/>
      <w:tblInd w:w="-378.0" w:type="dxa"/>
      <w:tblBorders>
        <w:top w:color="000000" w:space="0" w:sz="4" w:val="single"/>
        <w:insideH w:color="000000" w:space="0" w:sz="4" w:val="single"/>
      </w:tblBorders>
      <w:tblLayout w:type="fixed"/>
      <w:tblLook w:val="0000"/>
    </w:tblPr>
    <w:tblGrid>
      <w:gridCol w:w="9371"/>
      <w:gridCol w:w="833"/>
      <w:tblGridChange w:id="0">
        <w:tblGrid>
          <w:gridCol w:w="9371"/>
          <w:gridCol w:w="833"/>
        </w:tblGrid>
      </w:tblGridChange>
    </w:tblGrid>
    <w:tr>
      <w:trPr>
        <w:cantSplit w:val="0"/>
        <w:trHeight w:val="401" w:hRule="atLeast"/>
        <w:tblHeader w:val="0"/>
      </w:trPr>
      <w:tc>
        <w:tcPr>
          <w:vAlign w:val="center"/>
        </w:tcPr>
        <w:p w:rsidR="00000000" w:rsidDel="00000000" w:rsidP="00000000" w:rsidRDefault="00000000" w:rsidRPr="00000000" w14:paraId="0000050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Invitation to Bid – Short Form                    ITB Ref. No. ITB/202</w:t>
          </w:r>
          <w:r w:rsidDel="00000000" w:rsidR="00000000" w:rsidRPr="00000000">
            <w:rPr>
              <w:b w:val="1"/>
              <w:sz w:val="20"/>
              <w:szCs w:val="20"/>
              <w:rtl w:val="0"/>
            </w:rPr>
            <w:t xml:space="preserve">1</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b w:val="1"/>
              <w:sz w:val="20"/>
              <w:szCs w:val="20"/>
              <w:rtl w:val="0"/>
            </w:rPr>
            <w:t xml:space="preserve">25106</w:t>
          </w:r>
          <w:r w:rsidDel="00000000" w:rsidR="00000000" w:rsidRPr="00000000">
            <w:rPr>
              <w:rtl w:val="0"/>
            </w:rPr>
          </w:r>
        </w:p>
      </w:tc>
      <w:tc>
        <w:tcPr>
          <w:vAlign w:val="center"/>
        </w:tcPr>
        <w:p w:rsidR="00000000" w:rsidDel="00000000" w:rsidP="00000000" w:rsidRDefault="00000000" w:rsidRPr="00000000" w14:paraId="0000050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27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50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6">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65405</wp:posOffset>
          </wp:positionV>
          <wp:extent cx="1521949" cy="1900238"/>
          <wp:effectExtent b="0" l="0" r="0" t="0"/>
          <wp:wrapTopAndBottom distB="0" distT="0"/>
          <wp:docPr id="6" name="image3.png"/>
          <a:graphic>
            <a:graphicData uri="http://schemas.openxmlformats.org/drawingml/2006/picture">
              <pic:pic>
                <pic:nvPicPr>
                  <pic:cNvPr id="0" name="image3.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3"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2"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878014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1"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405701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5" name="image5.png"/>
          <a:graphic>
            <a:graphicData uri="http://schemas.openxmlformats.org/drawingml/2006/picture">
              <pic:pic>
                <pic:nvPicPr>
                  <pic:cNvPr id="0" name="image5.png"/>
                  <pic:cNvPicPr preferRelativeResize="0"/>
                </pic:nvPicPr>
                <pic:blipFill>
                  <a:blip r:embed="rId4"/>
                  <a:srcRect b="0" l="0" r="0" t="0"/>
                  <a:stretch>
                    <a:fillRect/>
                  </a:stretch>
                </pic:blipFill>
                <pic:spPr>
                  <a:xfrm>
                    <a:off x="0" y="0"/>
                    <a:ext cx="3097530" cy="4635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5">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decimal"/>
      <w:lvlText w:val="%1."/>
      <w:lvlJc w:val="left"/>
      <w:pPr>
        <w:ind w:left="360" w:hanging="360"/>
      </w:pPr>
      <w:rPr>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bullet"/>
      <w:lvlText w:val="▪"/>
      <w:lvlJc w:val="left"/>
      <w:pPr>
        <w:ind w:left="288" w:hanging="288"/>
      </w:pPr>
      <w:rPr>
        <w:rFonts w:ascii="Noto Sans Symbols" w:cs="Noto Sans Symbols" w:eastAsia="Noto Sans Symbols" w:hAnsi="Noto Sans Symbols"/>
        <w:color w:val="000000"/>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14">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5">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tabs>
        <w:tab w:val="left" w:pos="-1440"/>
        <w:tab w:val="left" w:pos="7200"/>
      </w:tabs>
      <w:spacing w:after="0" w:before="0" w:lineRule="auto"/>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0.0" w:type="dxa"/>
        <w:left w:w="72.0" w:type="dxa"/>
        <w:bottom w:w="0.0" w:type="dxa"/>
        <w:right w:w="72.0" w:type="dxa"/>
      </w:tblCellMar>
    </w:tblPr>
  </w:style>
  <w:style w:type="table" w:styleId="Table12">
    <w:basedOn w:val="TableNormal"/>
    <w:tblPr>
      <w:tblStyleRowBandSize w:val="1"/>
      <w:tblStyleColBandSize w:val="1"/>
      <w:tblCellMar>
        <w:top w:w="0.0" w:type="dxa"/>
        <w:left w:w="72.0" w:type="dxa"/>
        <w:bottom w:w="0.0" w:type="dxa"/>
        <w:right w:w="72.0" w:type="dxa"/>
      </w:tblCellMar>
    </w:tblPr>
  </w:style>
  <w:style w:type="table" w:styleId="Table13">
    <w:basedOn w:val="TableNormal"/>
    <w:tblPr>
      <w:tblStyleRowBandSize w:val="1"/>
      <w:tblStyleColBandSize w:val="1"/>
      <w:tblCellMar>
        <w:top w:w="0.0" w:type="dxa"/>
        <w:left w:w="72.0" w:type="dxa"/>
        <w:bottom w:w="0.0" w:type="dxa"/>
        <w:right w:w="72.0" w:type="dxa"/>
      </w:tblCellMar>
    </w:tblPr>
  </w:style>
  <w:style w:type="table" w:styleId="Table14">
    <w:basedOn w:val="TableNormal"/>
    <w:tblPr>
      <w:tblStyleRowBandSize w:val="1"/>
      <w:tblStyleColBandSize w:val="1"/>
      <w:tblCellMar>
        <w:top w:w="0.0" w:type="dxa"/>
        <w:left w:w="72.0" w:type="dxa"/>
        <w:bottom w:w="0.0" w:type="dxa"/>
        <w:right w:w="72.0" w:type="dxa"/>
      </w:tblCellMar>
    </w:tblPr>
  </w:style>
  <w:style w:type="table" w:styleId="Table15">
    <w:basedOn w:val="TableNormal"/>
    <w:tblPr>
      <w:tblStyleRowBandSize w:val="1"/>
      <w:tblStyleColBandSize w:val="1"/>
      <w:tblCellMar>
        <w:top w:w="0.0" w:type="dxa"/>
        <w:left w:w="72.0" w:type="dxa"/>
        <w:bottom w:w="0.0" w:type="dxa"/>
        <w:right w:w="72.0" w:type="dxa"/>
      </w:tblCellMar>
    </w:tblPr>
  </w:style>
  <w:style w:type="table" w:styleId="Table16">
    <w:basedOn w:val="TableNormal"/>
    <w:tblPr>
      <w:tblStyleRowBandSize w:val="1"/>
      <w:tblStyleColBandSize w:val="1"/>
      <w:tblCellMar>
        <w:top w:w="0.0" w:type="dxa"/>
        <w:left w:w="72.0" w:type="dxa"/>
        <w:bottom w:w="0.0" w:type="dxa"/>
        <w:right w:w="72.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72.0" w:type="dxa"/>
        <w:bottom w:w="0.0" w:type="dxa"/>
        <w:right w:w="72.0" w:type="dxa"/>
      </w:tblCellMar>
    </w:tblPr>
  </w:style>
  <w:style w:type="table" w:styleId="Table19">
    <w:basedOn w:val="TableNormal"/>
    <w:tblPr>
      <w:tblStyleRowBandSize w:val="1"/>
      <w:tblStyleColBandSize w:val="1"/>
      <w:tblCellMar>
        <w:top w:w="0.0" w:type="dxa"/>
        <w:left w:w="72.0" w:type="dxa"/>
        <w:bottom w:w="0.0" w:type="dxa"/>
        <w:right w:w="72.0" w:type="dxa"/>
      </w:tblCellMar>
    </w:tblPr>
  </w:style>
  <w:style w:type="table" w:styleId="Table20">
    <w:basedOn w:val="TableNormal"/>
    <w:tblPr>
      <w:tblStyleRowBandSize w:val="1"/>
      <w:tblStyleColBandSize w:val="1"/>
      <w:tblCellMar>
        <w:top w:w="0.0" w:type="dxa"/>
        <w:left w:w="72.0" w:type="dxa"/>
        <w:bottom w:w="0.0" w:type="dxa"/>
        <w:right w:w="72.0" w:type="dxa"/>
      </w:tblCellMar>
    </w:tblPr>
  </w:style>
  <w:style w:type="table" w:styleId="Table21">
    <w:basedOn w:val="TableNormal"/>
    <w:tblPr>
      <w:tblStyleRowBandSize w:val="1"/>
      <w:tblStyleColBandSize w:val="1"/>
      <w:tblCellMar>
        <w:top w:w="0.0" w:type="dxa"/>
        <w:left w:w="72.0" w:type="dxa"/>
        <w:bottom w:w="0.0" w:type="dxa"/>
        <w:right w:w="72.0" w:type="dxa"/>
      </w:tblCellMar>
    </w:tblPr>
  </w:style>
  <w:style w:type="table" w:styleId="Table22">
    <w:basedOn w:val="TableNormal"/>
    <w:tblPr>
      <w:tblStyleRowBandSize w:val="1"/>
      <w:tblStyleColBandSize w:val="1"/>
      <w:tblCellMar>
        <w:top w:w="0.0" w:type="dxa"/>
        <w:left w:w="72.0" w:type="dxa"/>
        <w:bottom w:w="0.0" w:type="dxa"/>
        <w:right w:w="72.0" w:type="dxa"/>
      </w:tblCellMar>
    </w:tblPr>
  </w:style>
  <w:style w:type="table" w:styleId="Table23">
    <w:basedOn w:val="TableNormal"/>
    <w:tblPr>
      <w:tblStyleRowBandSize w:val="1"/>
      <w:tblStyleColBandSize w:val="1"/>
      <w:tblCellMar>
        <w:top w:w="0.0" w:type="dxa"/>
        <w:left w:w="72.0" w:type="dxa"/>
        <w:bottom w:w="0.0" w:type="dxa"/>
        <w:right w:w="72.0" w:type="dxa"/>
      </w:tblCellMar>
    </w:tblPr>
  </w:style>
  <w:style w:type="table" w:styleId="Table24">
    <w:basedOn w:val="TableNormal"/>
    <w:tblPr>
      <w:tblStyleRowBandSize w:val="1"/>
      <w:tblStyleColBandSize w:val="1"/>
      <w:tblCellMar>
        <w:top w:w="0.0" w:type="dxa"/>
        <w:left w:w="72.0" w:type="dxa"/>
        <w:bottom w:w="0.0" w:type="dxa"/>
        <w:right w:w="72.0" w:type="dxa"/>
      </w:tblCellMar>
    </w:tblPr>
  </w:style>
  <w:style w:type="table" w:styleId="Table25">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 Id="rId3" Type="http://schemas.openxmlformats.org/officeDocument/2006/relationships/image" Target="media/image1.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