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Section III: Returnable Bidding Forms</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line="276" w:lineRule="auto"/>
        <w:jc w:val="both"/>
        <w:rPr>
          <w:b w:val="1"/>
          <w:color w:val="000000"/>
        </w:rPr>
      </w:pPr>
      <w:r w:rsidDel="00000000" w:rsidR="00000000" w:rsidRPr="00000000">
        <w:rPr>
          <w:b w:val="1"/>
          <w:color w:val="000000"/>
          <w:highlight w:val="cyan"/>
          <w:rtl w:val="0"/>
        </w:rPr>
        <w:t xml:space="preserve">Note to RFQ Bidders:</w:t>
      </w:r>
      <w:r w:rsidDel="00000000" w:rsidR="00000000" w:rsidRPr="00000000">
        <w:rPr>
          <w:color w:val="000000"/>
          <w:highlight w:val="cyan"/>
          <w:rtl w:val="0"/>
        </w:rPr>
        <w:t xml:space="preserve"> </w:t>
      </w:r>
      <w:r w:rsidDel="00000000" w:rsidR="00000000" w:rsidRPr="00000000">
        <w:rPr>
          <w:b w:val="1"/>
          <w:color w:val="000000"/>
          <w:highlight w:val="cyan"/>
          <w:rtl w:val="0"/>
        </w:rPr>
        <w:t xml:space="preserve">Instructions to complete each Form are highlighted in blue in each Form.  Please complete the Returnable </w:t>
      </w:r>
      <w:r w:rsidDel="00000000" w:rsidR="00000000" w:rsidRPr="00000000">
        <w:rPr>
          <w:b w:val="1"/>
          <w:highlight w:val="cyan"/>
          <w:rtl w:val="0"/>
        </w:rPr>
        <w:t xml:space="preserve">Bidding</w:t>
      </w:r>
      <w:r w:rsidDel="00000000" w:rsidR="00000000" w:rsidRPr="00000000">
        <w:rPr>
          <w:b w:val="1"/>
          <w:color w:val="000000"/>
          <w:highlight w:val="cyan"/>
          <w:rtl w:val="0"/>
        </w:rPr>
        <w:t xml:space="preserve"> Forms as instructed</w:t>
      </w:r>
      <w:r w:rsidDel="00000000" w:rsidR="00000000" w:rsidRPr="00000000">
        <w:rPr>
          <w:color w:val="000000"/>
          <w:highlight w:val="cyan"/>
          <w:rtl w:val="0"/>
        </w:rPr>
        <w:t xml:space="preserve"> </w:t>
      </w:r>
      <w:r w:rsidDel="00000000" w:rsidR="00000000" w:rsidRPr="00000000">
        <w:rPr>
          <w:b w:val="1"/>
          <w:color w:val="000000"/>
          <w:highlight w:val="cyan"/>
          <w:rtl w:val="0"/>
        </w:rPr>
        <w:t xml:space="preserve">and return them as part of your quotation.</w:t>
      </w:r>
      <w:r w:rsidDel="00000000" w:rsidR="00000000" w:rsidRPr="00000000">
        <w:rPr>
          <w:rtl w:val="0"/>
        </w:rPr>
      </w:r>
    </w:p>
    <w:p w:rsidR="00000000" w:rsidDel="00000000" w:rsidP="00000000" w:rsidRDefault="00000000" w:rsidRPr="00000000" w14:paraId="00000003">
      <w:pPr>
        <w:spacing w:line="276" w:lineRule="auto"/>
        <w:rPr>
          <w:sz w:val="6"/>
          <w:szCs w:val="6"/>
        </w:rPr>
      </w:pPr>
      <w:r w:rsidDel="00000000" w:rsidR="00000000" w:rsidRPr="00000000">
        <w:rPr>
          <w:rtl w:val="0"/>
        </w:rPr>
      </w:r>
    </w:p>
    <w:p w:rsidR="00000000" w:rsidDel="00000000" w:rsidP="00000000" w:rsidRDefault="00000000" w:rsidRPr="00000000" w14:paraId="00000004">
      <w:pPr>
        <w:spacing w:line="276" w:lineRule="auto"/>
        <w:rPr/>
      </w:pPr>
      <w:r w:rsidDel="00000000" w:rsidR="00000000" w:rsidRPr="00000000">
        <w:rPr>
          <w:rtl w:val="0"/>
        </w:rPr>
        <w:t xml:space="preserve">The following returnable forms are part of this RFQ and must be completed and returned by RFQ</w:t>
      </w:r>
      <w:r w:rsidDel="00000000" w:rsidR="00000000" w:rsidRPr="00000000">
        <w:rPr>
          <w:b w:val="1"/>
          <w:rtl w:val="0"/>
        </w:rPr>
        <w:t xml:space="preserve"> </w:t>
      </w:r>
      <w:r w:rsidDel="00000000" w:rsidR="00000000" w:rsidRPr="00000000">
        <w:rPr>
          <w:rtl w:val="0"/>
        </w:rPr>
        <w:t xml:space="preserve">bidders as part of their Quotation.</w:t>
      </w:r>
    </w:p>
    <w:p w:rsidR="00000000" w:rsidDel="00000000" w:rsidP="00000000" w:rsidRDefault="00000000" w:rsidRPr="00000000" w14:paraId="00000005">
      <w:pPr>
        <w:rPr>
          <w:sz w:val="10"/>
          <w:szCs w:val="10"/>
        </w:rPr>
      </w:pPr>
      <w:r w:rsidDel="00000000" w:rsidR="00000000" w:rsidRPr="00000000">
        <w:rPr>
          <w:rtl w:val="0"/>
        </w:rPr>
      </w:r>
    </w:p>
    <w:p w:rsidR="00000000" w:rsidDel="00000000" w:rsidP="00000000" w:rsidRDefault="00000000" w:rsidRPr="00000000" w14:paraId="00000006">
      <w:pPr>
        <w:rPr>
          <w:b w:val="1"/>
          <w:color w:val="518ecb"/>
          <w:sz w:val="28"/>
          <w:szCs w:val="28"/>
        </w:rPr>
      </w:pPr>
      <w:r w:rsidDel="00000000" w:rsidR="00000000" w:rsidRPr="00000000">
        <w:rPr>
          <w:rtl w:val="0"/>
        </w:rPr>
      </w:r>
    </w:p>
    <w:p w:rsidR="00000000" w:rsidDel="00000000" w:rsidP="00000000" w:rsidRDefault="00000000" w:rsidRPr="00000000" w14:paraId="00000007">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08">
      <w:pPr>
        <w:keepNext w:val="1"/>
        <w:keepLines w:val="1"/>
        <w:pBdr>
          <w:top w:space="0" w:sz="0" w:val="nil"/>
          <w:left w:space="0" w:sz="0" w:val="nil"/>
          <w:bottom w:space="0" w:sz="0" w:val="nil"/>
          <w:right w:space="0" w:sz="0" w:val="nil"/>
          <w:between w:space="0" w:sz="0" w:val="nil"/>
        </w:pBdr>
        <w:spacing w:after="120" w:before="40" w:lineRule="auto"/>
        <w:rPr>
          <w:b w:val="1"/>
          <w:color w:val="518ecb"/>
          <w:sz w:val="28"/>
          <w:szCs w:val="28"/>
        </w:rPr>
      </w:pPr>
      <w:r w:rsidDel="00000000" w:rsidR="00000000" w:rsidRPr="00000000">
        <w:rPr>
          <w:b w:val="1"/>
          <w:color w:val="518ecb"/>
          <w:sz w:val="28"/>
          <w:szCs w:val="28"/>
          <w:rtl w:val="0"/>
        </w:rPr>
        <w:t xml:space="preserve">Form A: Quotation submission form</w:t>
      </w:r>
    </w:p>
    <w:p w:rsidR="00000000" w:rsidDel="00000000" w:rsidP="00000000" w:rsidRDefault="00000000" w:rsidRPr="00000000" w14:paraId="00000009">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color w:val="000000"/>
          <w:rtl w:val="0"/>
        </w:rPr>
        <w:t xml:space="preserve">RFQ Bidders are requested to complete this form, sign it and return it as part of their bid submission. The </w:t>
      </w:r>
      <w:r w:rsidDel="00000000" w:rsidR="00000000" w:rsidRPr="00000000">
        <w:rPr>
          <w:b w:val="1"/>
          <w:color w:val="000000"/>
          <w:rtl w:val="0"/>
        </w:rPr>
        <w:t xml:space="preserve">RFQ </w:t>
      </w:r>
      <w:r w:rsidDel="00000000" w:rsidR="00000000" w:rsidRPr="00000000">
        <w:rPr>
          <w:color w:val="000000"/>
          <w:rtl w:val="0"/>
        </w:rPr>
        <w:t xml:space="preserve">Bidder shall fill in this form in accordance with the instructions indicated. No alterations to its format shall be permitted and no substitutions shall be accepted. </w:t>
      </w:r>
    </w:p>
    <w:p w:rsidR="00000000" w:rsidDel="00000000" w:rsidP="00000000" w:rsidRDefault="00000000" w:rsidRPr="00000000" w14:paraId="0000000A">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00D">
      <w:pPr>
        <w:jc w:val="both"/>
        <w:rPr>
          <w:b w:val="1"/>
          <w:sz w:val="22"/>
          <w:szCs w:val="22"/>
        </w:rPr>
      </w:pPr>
      <w:r w:rsidDel="00000000" w:rsidR="00000000" w:rsidRPr="00000000">
        <w:rPr>
          <w:b w:val="1"/>
          <w:color w:val="000000"/>
          <w:sz w:val="22"/>
          <w:szCs w:val="22"/>
          <w:rtl w:val="0"/>
        </w:rPr>
        <w:t xml:space="preserve">Subject: </w:t>
      </w:r>
      <w:r w:rsidDel="00000000" w:rsidR="00000000" w:rsidRPr="00000000">
        <w:rPr>
          <w:b w:val="1"/>
          <w:sz w:val="22"/>
          <w:szCs w:val="22"/>
          <w:rtl w:val="0"/>
        </w:rPr>
        <w:t xml:space="preserve">RFQ/2021/19995 </w:t>
      </w:r>
      <w:r w:rsidDel="00000000" w:rsidR="00000000" w:rsidRPr="00000000">
        <w:rPr>
          <w:b w:val="1"/>
          <w:color w:val="000000"/>
          <w:sz w:val="22"/>
          <w:szCs w:val="22"/>
          <w:rtl w:val="0"/>
        </w:rPr>
        <w:t xml:space="preserve">– Supply of </w:t>
      </w:r>
      <w:r w:rsidDel="00000000" w:rsidR="00000000" w:rsidRPr="00000000">
        <w:rPr>
          <w:b w:val="1"/>
          <w:sz w:val="22"/>
          <w:szCs w:val="22"/>
          <w:rtl w:val="0"/>
        </w:rPr>
        <w:t xml:space="preserve"> Forensic laboratory vehicles of the National Police of Ukraine</w:t>
      </w:r>
      <w:r w:rsidDel="00000000" w:rsidR="00000000" w:rsidRPr="00000000">
        <w:rPr>
          <w:b w:val="1"/>
          <w:color w:val="000000"/>
          <w:sz w:val="22"/>
          <w:szCs w:val="22"/>
          <w:rtl w:val="0"/>
        </w:rPr>
        <w:t xml:space="preserve"> </w:t>
      </w:r>
      <w:r w:rsidDel="00000000" w:rsidR="00000000" w:rsidRPr="00000000">
        <w:rPr>
          <w:rtl w:val="0"/>
        </w:rPr>
      </w:r>
    </w:p>
    <w:p w:rsidR="00000000" w:rsidDel="00000000" w:rsidP="00000000" w:rsidRDefault="00000000" w:rsidRPr="00000000" w14:paraId="0000000E">
      <w:pPr>
        <w:jc w:val="both"/>
        <w:rPr>
          <w:b w:val="1"/>
        </w:rPr>
      </w:pPr>
      <w:r w:rsidDel="00000000" w:rsidR="00000000" w:rsidRPr="00000000">
        <w:rPr>
          <w:rtl w:val="0"/>
        </w:rPr>
      </w:r>
    </w:p>
    <w:p w:rsidR="00000000" w:rsidDel="00000000" w:rsidP="00000000" w:rsidRDefault="00000000" w:rsidRPr="00000000" w14:paraId="0000000F">
      <w:pPr>
        <w:spacing w:after="40" w:lineRule="auto"/>
        <w:jc w:val="both"/>
        <w:rPr/>
      </w:pPr>
      <w:r w:rsidDel="00000000" w:rsidR="00000000" w:rsidRPr="00000000">
        <w:rPr>
          <w:rtl w:val="0"/>
        </w:rPr>
        <w:t xml:space="preserve">We, the undersigned, declare that: </w:t>
      </w:r>
    </w:p>
    <w:p w:rsidR="00000000" w:rsidDel="00000000" w:rsidP="00000000" w:rsidRDefault="00000000" w:rsidRPr="00000000" w14:paraId="00000010">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offer to supply in conformity with the bidding documents, including the UNOPS General Conditions of Contract.</w:t>
      </w:r>
    </w:p>
    <w:p w:rsidR="00000000" w:rsidDel="00000000" w:rsidP="00000000" w:rsidRDefault="00000000" w:rsidRPr="00000000" w14:paraId="00000011">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Our quotation shall be valid for the period of time of </w:t>
      </w:r>
      <w:r w:rsidDel="00000000" w:rsidR="00000000" w:rsidRPr="00000000">
        <w:rPr>
          <w:color w:val="000000"/>
          <w:highlight w:val="cyan"/>
          <w:rtl w:val="0"/>
        </w:rPr>
        <w:t xml:space="preserve">[insert number of days which shall not be less than the specified in Section I: Bid Particulars, Period of Validity of Bids</w:t>
      </w:r>
      <w:r w:rsidDel="00000000" w:rsidR="00000000" w:rsidRPr="00000000">
        <w:rPr>
          <w:color w:val="000000"/>
          <w:rtl w:val="0"/>
        </w:rPr>
        <w:t xml:space="preserve">] from the date fixed for the bid submission deadline as set out in the RFQ, and it shall remain binding upon us and may be accepted at any time before the expiration of that period;</w:t>
      </w:r>
    </w:p>
    <w:p w:rsidR="00000000" w:rsidDel="00000000" w:rsidP="00000000" w:rsidRDefault="00000000" w:rsidRPr="00000000" w14:paraId="00000012">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 conflict of interest in any activity that would put it, if selected for this assignment, in a conflict of interest with UNOPS/Stop TB-GDF;</w:t>
      </w:r>
    </w:p>
    <w:p w:rsidR="00000000" w:rsidDel="00000000" w:rsidP="00000000" w:rsidRDefault="00000000" w:rsidRPr="00000000" w14:paraId="00000013">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14">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15">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embrace the UN Supplier Code of Conduct and adhere to the principles of the UN Global Compact</w:t>
      </w:r>
    </w:p>
    <w:p w:rsidR="00000000" w:rsidDel="00000000" w:rsidP="00000000" w:rsidRDefault="00000000" w:rsidRPr="00000000" w14:paraId="00000016">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17">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RFQ Bidder</w:t>
      </w:r>
      <w:r w:rsidDel="00000000" w:rsidR="00000000" w:rsidRPr="00000000">
        <w:rPr>
          <w:color w:val="000000"/>
          <w:rtl w:val="0"/>
        </w:rPr>
        <w:t xml:space="preserve">] to sign this quotation and bind [</w:t>
      </w:r>
      <w:r w:rsidDel="00000000" w:rsidR="00000000" w:rsidRPr="00000000">
        <w:rPr>
          <w:b w:val="1"/>
          <w:i w:val="1"/>
          <w:color w:val="000000"/>
          <w:highlight w:val="cyan"/>
          <w:rtl w:val="0"/>
        </w:rPr>
        <w:t xml:space="preserve">insert full name of RFQ Bidder</w:t>
      </w:r>
      <w:r w:rsidDel="00000000" w:rsidR="00000000" w:rsidRPr="00000000">
        <w:rPr>
          <w:color w:val="000000"/>
          <w:highlight w:val="cyan"/>
          <w:rtl w:val="0"/>
        </w:rPr>
        <w:t xml:space="preserve">]</w:t>
      </w:r>
      <w:r w:rsidDel="00000000" w:rsidR="00000000" w:rsidRPr="00000000">
        <w:rPr>
          <w:color w:val="000000"/>
          <w:rtl w:val="0"/>
        </w:rPr>
        <w:t xml:space="preserve"> should UNOPS/Stop TB-GDF accept this quotation: </w:t>
      </w:r>
    </w:p>
    <w:p w:rsidR="00000000" w:rsidDel="00000000" w:rsidP="00000000" w:rsidRDefault="00000000" w:rsidRPr="00000000" w14:paraId="00000019">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1A">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B">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C">
      <w:pPr>
        <w:tabs>
          <w:tab w:val="left" w:pos="990"/>
        </w:tabs>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1D">
      <w:pPr>
        <w:rPr>
          <w:color w:val="000000"/>
        </w:rPr>
      </w:pPr>
      <w:r w:rsidDel="00000000" w:rsidR="00000000" w:rsidRPr="00000000">
        <w:rPr>
          <w:rtl w:val="0"/>
        </w:rPr>
      </w:r>
    </w:p>
    <w:p w:rsidR="00000000" w:rsidDel="00000000" w:rsidP="00000000" w:rsidRDefault="00000000" w:rsidRPr="00000000" w14:paraId="0000001E">
      <w:pPr>
        <w:spacing w:before="7" w:line="220" w:lineRule="auto"/>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1F">
      <w:pPr>
        <w:spacing w:before="7" w:line="220" w:lineRule="auto"/>
        <w:jc w:val="both"/>
        <w:rPr>
          <w:b w:val="1"/>
          <w:highlight w:val="green"/>
        </w:rPr>
      </w:pPr>
      <w:r w:rsidDel="00000000" w:rsidR="00000000" w:rsidRPr="00000000">
        <w:rPr>
          <w:rtl w:val="0"/>
        </w:rPr>
      </w:r>
    </w:p>
    <w:p w:rsidR="00000000" w:rsidDel="00000000" w:rsidP="00000000" w:rsidRDefault="00000000" w:rsidRPr="00000000" w14:paraId="00000020">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1">
      <w:pPr>
        <w:tabs>
          <w:tab w:val="left" w:pos="990"/>
        </w:tabs>
        <w:rPr>
          <w:color w:val="000000"/>
        </w:rPr>
      </w:pPr>
      <w:r w:rsidDel="00000000" w:rsidR="00000000" w:rsidRPr="00000000">
        <w:rPr>
          <w:color w:val="000000"/>
          <w:rtl w:val="0"/>
        </w:rPr>
        <w:t xml:space="preserve">Title:</w:t>
      </w:r>
      <w:r w:rsidDel="00000000" w:rsidR="00000000" w:rsidRPr="00000000">
        <w:rPr>
          <w:color w:val="000000"/>
          <w:highlight w:val="cyan"/>
          <w:rtl w:val="0"/>
        </w:rPr>
        <w:t xml:space="preserve"> [complete]</w:t>
      </w:r>
      <w:r w:rsidDel="00000000" w:rsidR="00000000" w:rsidRPr="00000000">
        <w:rPr>
          <w:rtl w:val="0"/>
        </w:rPr>
      </w:r>
    </w:p>
    <w:p w:rsidR="00000000" w:rsidDel="00000000" w:rsidP="00000000" w:rsidRDefault="00000000" w:rsidRPr="00000000" w14:paraId="00000022">
      <w:pPr>
        <w:tabs>
          <w:tab w:val="left" w:pos="990"/>
        </w:tabs>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3">
      <w:pPr>
        <w:tabs>
          <w:tab w:val="left" w:pos="990"/>
        </w:tabs>
        <w:rPr>
          <w:color w:val="000000"/>
        </w:rPr>
        <w:sectPr>
          <w:headerReference r:id="rId7" w:type="default"/>
          <w:headerReference r:id="rId8" w:type="first"/>
          <w:footerReference r:id="rId9" w:type="default"/>
          <w:pgSz w:h="16839" w:w="11907" w:orient="portrait"/>
          <w:pgMar w:bottom="1440" w:top="1440" w:left="1077" w:right="992" w:header="720" w:footer="720"/>
          <w:pgNumType w:start="0"/>
          <w:titlePg w:val="1"/>
        </w:sectPr>
      </w:pPr>
      <w:r w:rsidDel="00000000" w:rsidR="00000000" w:rsidRPr="00000000">
        <w:rPr>
          <w:color w:val="000000"/>
          <w:rtl w:val="0"/>
        </w:rPr>
        <w:t xml:space="preserve">Telephone: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4">
      <w:pPr>
        <w:keepNext w:val="1"/>
        <w:keepLines w:val="1"/>
        <w:spacing w:after="120" w:before="280" w:lineRule="auto"/>
        <w:rPr>
          <w:b w:val="1"/>
          <w:color w:val="5292c9"/>
          <w:sz w:val="28"/>
          <w:szCs w:val="28"/>
        </w:rPr>
      </w:pPr>
      <w:r w:rsidDel="00000000" w:rsidR="00000000" w:rsidRPr="00000000">
        <w:rPr>
          <w:b w:val="1"/>
          <w:color w:val="5292c9"/>
          <w:sz w:val="28"/>
          <w:szCs w:val="28"/>
          <w:rtl w:val="0"/>
        </w:rPr>
        <w:t xml:space="preserve">Form B: Price Schedule Form</w:t>
      </w:r>
    </w:p>
    <w:p w:rsidR="00000000" w:rsidDel="00000000" w:rsidP="00000000" w:rsidRDefault="00000000" w:rsidRPr="00000000" w14:paraId="00000025">
      <w:pPr>
        <w:rPr/>
      </w:pPr>
      <w:r w:rsidDel="00000000" w:rsidR="00000000" w:rsidRPr="00000000">
        <w:rPr>
          <w:rtl w:val="0"/>
        </w:rPr>
        <w:t xml:space="preserve">RFQ Bidders shall fill in this Price Schedule Form in accordance with the instructions indicated. </w:t>
      </w:r>
    </w:p>
    <w:p w:rsidR="00000000" w:rsidDel="00000000" w:rsidP="00000000" w:rsidRDefault="00000000" w:rsidRPr="00000000" w14:paraId="00000026">
      <w:pPr>
        <w:spacing w:after="60" w:lineRule="auto"/>
        <w:rPr/>
      </w:pPr>
      <w:r w:rsidDel="00000000" w:rsidR="00000000" w:rsidRPr="00000000">
        <w:rPr>
          <w:rtl w:val="0"/>
        </w:rPr>
        <w:t xml:space="preserve">RFQ reference no: RFQ/2021/19995</w:t>
      </w:r>
    </w:p>
    <w:p w:rsidR="00000000" w:rsidDel="00000000" w:rsidP="00000000" w:rsidRDefault="00000000" w:rsidRPr="00000000" w14:paraId="00000027">
      <w:pPr>
        <w:spacing w:after="60" w:lineRule="auto"/>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 </w:t>
      </w:r>
    </w:p>
    <w:p w:rsidR="00000000" w:rsidDel="00000000" w:rsidP="00000000" w:rsidRDefault="00000000" w:rsidRPr="00000000" w14:paraId="000000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b w:val="1"/>
          <w:rtl w:val="0"/>
        </w:rPr>
        <w:t xml:space="preserve">Bid Summary - </w:t>
      </w:r>
      <w:r w:rsidDel="00000000" w:rsidR="00000000" w:rsidRPr="00000000">
        <w:rPr>
          <w:highlight w:val="cyan"/>
          <w:rtl w:val="0"/>
        </w:rPr>
        <w:t xml:space="preserve">[insert currency]</w:t>
      </w:r>
      <w:r w:rsidDel="00000000" w:rsidR="00000000" w:rsidRPr="00000000">
        <w:rPr>
          <w:rtl w:val="0"/>
        </w:rPr>
      </w:r>
    </w:p>
    <w:p w:rsidR="00000000" w:rsidDel="00000000" w:rsidP="00000000" w:rsidRDefault="00000000" w:rsidRPr="00000000" w14:paraId="0000002A">
      <w:pPr>
        <w:rPr>
          <w:b w:val="1"/>
        </w:rPr>
      </w:pPr>
      <w:r w:rsidDel="00000000" w:rsidR="00000000" w:rsidRPr="00000000">
        <w:rPr>
          <w:rtl w:val="0"/>
        </w:rPr>
      </w:r>
    </w:p>
    <w:tbl>
      <w:tblPr>
        <w:tblStyle w:val="Table1"/>
        <w:tblW w:w="10200.0" w:type="dxa"/>
        <w:jc w:val="left"/>
        <w:tblInd w:w="-1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67"/>
        <w:gridCol w:w="4533"/>
        <w:tblGridChange w:id="0">
          <w:tblGrid>
            <w:gridCol w:w="5667"/>
            <w:gridCol w:w="4533"/>
          </w:tblGrid>
        </w:tblGridChange>
      </w:tblGrid>
      <w:tr>
        <w:trPr>
          <w:cantSplit w:val="0"/>
          <w:trHeight w:val="647"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B">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b w:val="1"/>
                <w:rtl w:val="0"/>
              </w:rPr>
              <w:t xml:space="preserve">Total Price of Goods DAP Customs cleared, Kyiv, Ukraine </w:t>
            </w:r>
            <w:r w:rsidDel="00000000" w:rsidR="00000000" w:rsidRPr="00000000">
              <w:rPr>
                <w:rtl w:val="0"/>
              </w:rPr>
              <w:t xml:space="preserve">(+offloading cost in final destination)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highlight w:val="cyan"/>
                <w:rtl w:val="0"/>
              </w:rPr>
              <w:t xml:space="preserve">[insert amount and currency]</w:t>
            </w:r>
            <w:r w:rsidDel="00000000" w:rsidR="00000000" w:rsidRPr="00000000">
              <w:rPr>
                <w:rtl w:val="0"/>
              </w:rPr>
            </w:r>
          </w:p>
          <w:p w:rsidR="00000000" w:rsidDel="00000000" w:rsidP="00000000" w:rsidRDefault="00000000" w:rsidRPr="00000000" w14:paraId="0000002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b w:val="1"/>
                <w:rtl w:val="0"/>
              </w:rPr>
              <w:t xml:space="preserve">Total Price of Related Services (if applicable)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highlight w:val="cyan"/>
                <w:rtl w:val="0"/>
              </w:rPr>
              <w:t xml:space="preserve">[insert amount and currency]</w:t>
            </w: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b w:val="1"/>
                <w:rtl w:val="0"/>
              </w:rPr>
              <w:t xml:space="preserve">Freight Cost (if applicable)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highlight w:val="cyan"/>
                <w:rtl w:val="0"/>
              </w:rPr>
              <w:t xml:space="preserve">[insert amount and currency]</w:t>
            </w: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b w:val="1"/>
                <w:rtl w:val="0"/>
              </w:rPr>
              <w:t xml:space="preserve">Customs clearance costs (if applicable)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highlight w:val="cyan"/>
                <w:rtl w:val="0"/>
              </w:rPr>
              <w:t xml:space="preserve">[insert amount and currency]</w:t>
            </w:r>
            <w:r w:rsidDel="00000000" w:rsidR="00000000" w:rsidRPr="00000000">
              <w:rPr>
                <w:rtl w:val="0"/>
              </w:rPr>
            </w:r>
          </w:p>
        </w:tc>
      </w:tr>
    </w:tbl>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spacing w:after="240" w:lineRule="auto"/>
        <w:rPr>
          <w:b w:val="1"/>
        </w:rPr>
      </w:pPr>
      <w:r w:rsidDel="00000000" w:rsidR="00000000" w:rsidRPr="00000000">
        <w:rPr>
          <w:b w:val="1"/>
          <w:rtl w:val="0"/>
        </w:rPr>
        <w:t xml:space="preserve">Prices for Goods </w:t>
      </w:r>
    </w:p>
    <w:tbl>
      <w:tblPr>
        <w:tblStyle w:val="Table2"/>
        <w:tblW w:w="10200.0" w:type="dxa"/>
        <w:jc w:val="left"/>
        <w:tblInd w:w="-1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9"/>
        <w:gridCol w:w="2342"/>
        <w:gridCol w:w="720"/>
        <w:gridCol w:w="1620"/>
        <w:gridCol w:w="1620"/>
        <w:gridCol w:w="1631"/>
        <w:gridCol w:w="1558"/>
        <w:tblGridChange w:id="0">
          <w:tblGrid>
            <w:gridCol w:w="709"/>
            <w:gridCol w:w="2342"/>
            <w:gridCol w:w="720"/>
            <w:gridCol w:w="1620"/>
            <w:gridCol w:w="1620"/>
            <w:gridCol w:w="1631"/>
            <w:gridCol w:w="1558"/>
          </w:tblGrid>
        </w:tblGridChange>
      </w:tblGrid>
      <w:tr>
        <w:trPr>
          <w:cantSplit w:val="0"/>
          <w:tblHeader w:val="0"/>
        </w:trPr>
        <w:tc>
          <w:tcPr>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6">
            <w:pPr>
              <w:jc w:val="center"/>
              <w:rPr>
                <w:b w:val="1"/>
              </w:rPr>
            </w:pPr>
            <w:r w:rsidDel="00000000" w:rsidR="00000000" w:rsidRPr="00000000">
              <w:rPr>
                <w:b w:val="1"/>
                <w:rtl w:val="0"/>
              </w:rPr>
              <w:t xml:space="preserve">Item</w:t>
            </w:r>
          </w:p>
        </w:tc>
        <w:tc>
          <w:tcPr>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7">
            <w:pPr>
              <w:jc w:val="center"/>
              <w:rPr>
                <w:b w:val="1"/>
              </w:rPr>
            </w:pPr>
            <w:r w:rsidDel="00000000" w:rsidR="00000000" w:rsidRPr="00000000">
              <w:rPr>
                <w:b w:val="1"/>
                <w:rtl w:val="0"/>
              </w:rPr>
              <w:t xml:space="preserve">Description</w:t>
            </w:r>
          </w:p>
        </w:tc>
        <w:tc>
          <w:tcPr>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8">
            <w:pPr>
              <w:jc w:val="center"/>
              <w:rPr>
                <w:b w:val="1"/>
              </w:rPr>
            </w:pPr>
            <w:r w:rsidDel="00000000" w:rsidR="00000000" w:rsidRPr="00000000">
              <w:rPr>
                <w:b w:val="1"/>
                <w:rtl w:val="0"/>
              </w:rPr>
              <w:t xml:space="preserve">Qty</w:t>
            </w:r>
          </w:p>
          <w:p w:rsidR="00000000" w:rsidDel="00000000" w:rsidP="00000000" w:rsidRDefault="00000000" w:rsidRPr="00000000" w14:paraId="00000039">
            <w:pPr>
              <w:jc w:val="center"/>
              <w:rPr>
                <w:b w:val="1"/>
              </w:rPr>
            </w:pPr>
            <w:r w:rsidDel="00000000" w:rsidR="00000000" w:rsidRPr="00000000">
              <w:rPr>
                <w:b w:val="1"/>
                <w:rtl w:val="0"/>
              </w:rPr>
              <w:t xml:space="preserve">(a)</w:t>
            </w:r>
          </w:p>
        </w:tc>
        <w:tc>
          <w:tcPr>
            <w:gridSpan w:val="4"/>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A">
            <w:pPr>
              <w:jc w:val="center"/>
              <w:rPr>
                <w:b w:val="1"/>
              </w:rPr>
            </w:pPr>
            <w:r w:rsidDel="00000000" w:rsidR="00000000" w:rsidRPr="00000000">
              <w:rPr>
                <w:b w:val="1"/>
                <w:rtl w:val="0"/>
              </w:rPr>
              <w:t xml:space="preserve">Currency </w:t>
            </w:r>
            <w:r w:rsidDel="00000000" w:rsidR="00000000" w:rsidRPr="00000000">
              <w:rPr>
                <w:highlight w:val="cyan"/>
                <w:rtl w:val="0"/>
              </w:rPr>
              <w:t xml:space="preserve">[insert currency]</w:t>
            </w: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1">
            <w:pPr>
              <w:jc w:val="center"/>
              <w:rPr>
                <w:b w:val="1"/>
              </w:rPr>
            </w:pPr>
            <w:r w:rsidDel="00000000" w:rsidR="00000000" w:rsidRPr="00000000">
              <w:rPr>
                <w:b w:val="1"/>
                <w:rtl w:val="0"/>
              </w:rPr>
              <w:t xml:space="preserve">Unit price </w:t>
            </w:r>
            <w:r w:rsidDel="00000000" w:rsidR="00000000" w:rsidRPr="00000000">
              <w:rPr>
                <w:b w:val="1"/>
                <w:highlight w:val="yellow"/>
                <w:rtl w:val="0"/>
              </w:rPr>
              <w:t xml:space="preserve">FCA </w:t>
            </w:r>
            <w:r w:rsidDel="00000000" w:rsidR="00000000" w:rsidRPr="00000000">
              <w:rPr>
                <w:b w:val="1"/>
                <w:rtl w:val="0"/>
              </w:rPr>
              <w:t xml:space="preserve">(b)</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2">
            <w:pPr>
              <w:jc w:val="center"/>
              <w:rPr>
                <w:b w:val="1"/>
              </w:rPr>
            </w:pPr>
            <w:r w:rsidDel="00000000" w:rsidR="00000000" w:rsidRPr="00000000">
              <w:rPr>
                <w:b w:val="1"/>
                <w:rtl w:val="0"/>
              </w:rPr>
              <w:t xml:space="preserve">Unit price </w:t>
            </w:r>
            <w:r w:rsidDel="00000000" w:rsidR="00000000" w:rsidRPr="00000000">
              <w:rPr>
                <w:b w:val="1"/>
                <w:highlight w:val="yellow"/>
                <w:rtl w:val="0"/>
              </w:rPr>
              <w:t xml:space="preserve">DAP </w:t>
            </w:r>
            <w:r w:rsidDel="00000000" w:rsidR="00000000" w:rsidRPr="00000000">
              <w:rPr>
                <w:b w:val="1"/>
                <w:rtl w:val="0"/>
              </w:rPr>
              <w:t xml:space="preserve">(c)</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3">
            <w:pPr>
              <w:jc w:val="center"/>
              <w:rPr>
                <w:b w:val="1"/>
              </w:rPr>
            </w:pPr>
            <w:r w:rsidDel="00000000" w:rsidR="00000000" w:rsidRPr="00000000">
              <w:rPr>
                <w:b w:val="1"/>
                <w:rtl w:val="0"/>
              </w:rPr>
              <w:t xml:space="preserve">Total price </w:t>
            </w:r>
            <w:r w:rsidDel="00000000" w:rsidR="00000000" w:rsidRPr="00000000">
              <w:rPr>
                <w:b w:val="1"/>
                <w:highlight w:val="yellow"/>
                <w:rtl w:val="0"/>
              </w:rPr>
              <w:t xml:space="preserve">FCA </w:t>
            </w:r>
            <w:r w:rsidDel="00000000" w:rsidR="00000000" w:rsidRPr="00000000">
              <w:rPr>
                <w:b w:val="1"/>
                <w:rtl w:val="0"/>
              </w:rPr>
              <w:t xml:space="preserve">(a)x(b)</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4">
            <w:pPr>
              <w:jc w:val="center"/>
              <w:rPr>
                <w:b w:val="1"/>
              </w:rPr>
            </w:pPr>
            <w:r w:rsidDel="00000000" w:rsidR="00000000" w:rsidRPr="00000000">
              <w:rPr>
                <w:b w:val="1"/>
                <w:rtl w:val="0"/>
              </w:rPr>
              <w:t xml:space="preserve">Total price</w:t>
            </w:r>
          </w:p>
          <w:p w:rsidR="00000000" w:rsidDel="00000000" w:rsidP="00000000" w:rsidRDefault="00000000" w:rsidRPr="00000000" w14:paraId="00000045">
            <w:pPr>
              <w:jc w:val="center"/>
              <w:rPr>
                <w:b w:val="1"/>
              </w:rPr>
            </w:pPr>
            <w:r w:rsidDel="00000000" w:rsidR="00000000" w:rsidRPr="00000000">
              <w:rPr>
                <w:b w:val="1"/>
                <w:highlight w:val="yellow"/>
                <w:rtl w:val="0"/>
              </w:rPr>
              <w:t xml:space="preserve">DAP </w:t>
            </w:r>
            <w:r w:rsidDel="00000000" w:rsidR="00000000" w:rsidRPr="00000000">
              <w:rPr>
                <w:b w:val="1"/>
                <w:rtl w:val="0"/>
              </w:rPr>
              <w:t xml:space="preserve">(a)x(c)</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6">
            <w:pPr>
              <w:rPr/>
            </w:pPr>
            <w:r w:rsidDel="00000000" w:rsidR="00000000" w:rsidRPr="00000000">
              <w:rPr>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7">
            <w:pPr>
              <w:rPr>
                <w:highlight w:val="yellow"/>
              </w:rPr>
            </w:pPr>
            <w:r w:rsidDel="00000000" w:rsidR="00000000" w:rsidRPr="00000000">
              <w:rPr>
                <w:rtl w:val="0"/>
              </w:rPr>
              <w:t xml:space="preserve">Light and Sound Bars for Forensic laboratory vehicles of the National Police of Ukraine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8">
            <w:pPr>
              <w:jc w:val="center"/>
              <w:rPr/>
            </w:pPr>
            <w:r w:rsidDel="00000000" w:rsidR="00000000" w:rsidRPr="00000000">
              <w:rPr>
                <w:rtl w:val="0"/>
              </w:rPr>
              <w:t xml:space="preserve">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9">
            <w:pPr>
              <w:rPr/>
            </w:pPr>
            <w:r w:rsidDel="00000000" w:rsidR="00000000" w:rsidRPr="00000000">
              <w:rPr>
                <w:highlight w:val="cyan"/>
                <w:rtl w:val="0"/>
              </w:rPr>
              <w:t xml:space="preserve">insert currency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A">
            <w:pPr>
              <w:rPr/>
            </w:pPr>
            <w:r w:rsidDel="00000000" w:rsidR="00000000" w:rsidRPr="00000000">
              <w:rPr>
                <w:highlight w:val="cyan"/>
                <w:rtl w:val="0"/>
              </w:rPr>
              <w:t xml:space="preserve">insert currency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B">
            <w:pPr>
              <w:rPr/>
            </w:pPr>
            <w:r w:rsidDel="00000000" w:rsidR="00000000" w:rsidRPr="00000000">
              <w:rPr>
                <w:highlight w:val="cyan"/>
                <w:rtl w:val="0"/>
              </w:rPr>
              <w:t xml:space="preserve">insert currency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C">
            <w:pPr>
              <w:rPr/>
            </w:pPr>
            <w:r w:rsidDel="00000000" w:rsidR="00000000" w:rsidRPr="00000000">
              <w:rPr>
                <w:highlight w:val="cyan"/>
                <w:rtl w:val="0"/>
              </w:rPr>
              <w:t xml:space="preserve">insert currency</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D">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E">
            <w:pPr>
              <w:rPr/>
            </w:pPr>
            <w:r w:rsidDel="00000000" w:rsidR="00000000" w:rsidRPr="00000000">
              <w:rPr>
                <w:rtl w:val="0"/>
              </w:rPr>
              <w:t xml:space="preserve">Total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F">
            <w:pPr>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0">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1">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2">
            <w:pPr>
              <w:rPr/>
            </w:pPr>
            <w:r w:rsidDel="00000000" w:rsidR="00000000" w:rsidRPr="00000000">
              <w:rPr>
                <w:highlight w:val="cyan"/>
                <w:rtl w:val="0"/>
              </w:rPr>
              <w:t xml:space="preserve">insert currency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3">
            <w:pPr>
              <w:rPr/>
            </w:pPr>
            <w:r w:rsidDel="00000000" w:rsidR="00000000" w:rsidRPr="00000000">
              <w:rPr>
                <w:highlight w:val="cyan"/>
                <w:rtl w:val="0"/>
              </w:rPr>
              <w:t xml:space="preserve">insert currency</w:t>
            </w:r>
            <w:r w:rsidDel="00000000" w:rsidR="00000000" w:rsidRPr="00000000">
              <w:rPr>
                <w:rtl w:val="0"/>
              </w:rPr>
            </w:r>
          </w:p>
        </w:tc>
      </w:tr>
    </w:tbl>
    <w:p w:rsidR="00000000" w:rsidDel="00000000" w:rsidP="00000000" w:rsidRDefault="00000000" w:rsidRPr="00000000" w14:paraId="00000054">
      <w:pPr>
        <w:spacing w:after="240" w:lineRule="auto"/>
        <w:rPr>
          <w:b w:val="1"/>
        </w:rPr>
      </w:pPr>
      <w:r w:rsidDel="00000000" w:rsidR="00000000" w:rsidRPr="00000000">
        <w:rPr>
          <w:rtl w:val="0"/>
        </w:rPr>
      </w:r>
    </w:p>
    <w:p w:rsidR="00000000" w:rsidDel="00000000" w:rsidP="00000000" w:rsidRDefault="00000000" w:rsidRPr="00000000" w14:paraId="00000055">
      <w:pPr>
        <w:spacing w:after="240" w:lineRule="auto"/>
        <w:rPr>
          <w:b w:val="1"/>
        </w:rPr>
      </w:pPr>
      <w:r w:rsidDel="00000000" w:rsidR="00000000" w:rsidRPr="00000000">
        <w:rPr>
          <w:b w:val="1"/>
          <w:rtl w:val="0"/>
        </w:rPr>
        <w:t xml:space="preserve">Bidder’s delivery data</w:t>
      </w:r>
    </w:p>
    <w:tbl>
      <w:tblPr>
        <w:tblStyle w:val="Table3"/>
        <w:tblW w:w="1023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80"/>
        <w:gridCol w:w="1620"/>
        <w:gridCol w:w="1530"/>
        <w:gridCol w:w="1620"/>
        <w:gridCol w:w="1785"/>
        <w:tblGridChange w:id="0">
          <w:tblGrid>
            <w:gridCol w:w="3680"/>
            <w:gridCol w:w="1620"/>
            <w:gridCol w:w="1530"/>
            <w:gridCol w:w="1620"/>
            <w:gridCol w:w="1785"/>
          </w:tblGrid>
        </w:tblGridChange>
      </w:tblGrid>
      <w:tr>
        <w:trPr>
          <w:cantSplit w:val="0"/>
          <w:trHeight w:val="287" w:hRule="atLeast"/>
          <w:tblHeader w:val="0"/>
        </w:trPr>
        <w:tc>
          <w:tcPr>
            <w:tcBorders>
              <w:top w:color="000000" w:space="0" w:sz="8" w:val="single"/>
              <w:left w:color="000000" w:space="0" w:sz="8" w:val="single"/>
              <w:bottom w:color="000000" w:space="0" w:sz="0" w:val="nil"/>
              <w:right w:color="000000" w:space="0" w:sz="8" w:val="single"/>
            </w:tcBorders>
            <w:shd w:fill="d9d9d9" w:val="clear"/>
            <w:vAlign w:val="center"/>
          </w:tcPr>
          <w:p w:rsidR="00000000" w:rsidDel="00000000" w:rsidP="00000000" w:rsidRDefault="00000000" w:rsidRPr="00000000" w14:paraId="00000056">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Country of origin of offered products</w:t>
            </w:r>
          </w:p>
        </w:tc>
        <w:tc>
          <w:tcPr>
            <w:gridSpan w:val="4"/>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5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cantSplit w:val="0"/>
          <w:trHeight w:val="383" w:hRule="atLeast"/>
          <w:tblHeader w:val="0"/>
        </w:trPr>
        <w:tc>
          <w:tcPr>
            <w:tcBorders>
              <w:top w:color="000000" w:space="0" w:sz="8" w:val="single"/>
              <w:left w:color="000000" w:space="0" w:sz="8" w:val="single"/>
              <w:bottom w:color="000000" w:space="0" w:sz="0" w:val="nil"/>
              <w:right w:color="000000" w:space="0" w:sz="8" w:val="single"/>
            </w:tcBorders>
            <w:shd w:fill="d9d9d9" w:val="clear"/>
            <w:vAlign w:val="center"/>
          </w:tcPr>
          <w:p w:rsidR="00000000" w:rsidDel="00000000" w:rsidP="00000000" w:rsidRDefault="00000000" w:rsidRPr="00000000" w14:paraId="0000005B">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FCA point(s) of delivery for offered products</w:t>
            </w:r>
          </w:p>
        </w:tc>
        <w:tc>
          <w:tcPr>
            <w:gridSpan w:val="4"/>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5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cantSplit w:val="0"/>
          <w:trHeight w:val="171" w:hRule="atLeast"/>
          <w:tblHeader w:val="0"/>
        </w:trPr>
        <w:tc>
          <w:tcPr>
            <w:vMerge w:val="restart"/>
            <w:tcBorders>
              <w:top w:color="000000" w:space="0" w:sz="8" w:val="single"/>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60">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Shipment dimensions of offered products (Including package)</w:t>
            </w:r>
          </w:p>
        </w:tc>
        <w:tc>
          <w:tcPr>
            <w:vMerge w:val="restart"/>
            <w:tcBorders>
              <w:top w:color="000000" w:space="0" w:sz="0" w:val="nil"/>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61">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Gross weight</w:t>
            </w:r>
          </w:p>
        </w:tc>
        <w:tc>
          <w:tcPr>
            <w:vMerge w:val="restart"/>
            <w:tcBorders>
              <w:top w:color="000000" w:space="0" w:sz="0" w:val="nil"/>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62">
            <w:pPr>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Total volume</w:t>
            </w:r>
          </w:p>
        </w:tc>
        <w:tc>
          <w:tcPr>
            <w:gridSpan w:val="2"/>
            <w:tcBorders>
              <w:top w:color="000000" w:space="0" w:sz="8" w:val="single"/>
              <w:left w:color="000000" w:space="0" w:sz="0" w:val="nil"/>
              <w:bottom w:color="000000" w:space="0" w:sz="8" w:val="single"/>
              <w:right w:color="000000" w:space="0" w:sz="8" w:val="single"/>
            </w:tcBorders>
            <w:shd w:fill="d9d9d9" w:val="clear"/>
            <w:vAlign w:val="center"/>
          </w:tcPr>
          <w:p w:rsidR="00000000" w:rsidDel="00000000" w:rsidP="00000000" w:rsidRDefault="00000000" w:rsidRPr="00000000" w14:paraId="00000063">
            <w:pPr>
              <w:jc w:val="center"/>
              <w:rPr>
                <w:b w:val="1"/>
                <w:i w:val="1"/>
                <w:color w:val="000000"/>
              </w:rPr>
            </w:pPr>
            <w:r w:rsidDel="00000000" w:rsidR="00000000" w:rsidRPr="00000000">
              <w:rPr>
                <w:b w:val="1"/>
                <w:i w:val="1"/>
                <w:color w:val="000000"/>
                <w:rtl w:val="0"/>
              </w:rPr>
              <w:t xml:space="preserve">Containers (if applicable)</w:t>
            </w:r>
          </w:p>
        </w:tc>
      </w:tr>
      <w:tr>
        <w:trPr>
          <w:cantSplit w:val="0"/>
          <w:trHeight w:val="85" w:hRule="atLeast"/>
          <w:tblHeader w:val="0"/>
        </w:trPr>
        <w:tc>
          <w:tcPr>
            <w:vMerge w:val="continue"/>
            <w:tcBorders>
              <w:top w:color="000000" w:space="0" w:sz="8" w:val="single"/>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color w:val="000000"/>
              </w:rPr>
            </w:pPr>
            <w:r w:rsidDel="00000000" w:rsidR="00000000" w:rsidRPr="00000000">
              <w:rPr>
                <w:rtl w:val="0"/>
              </w:rPr>
            </w:r>
          </w:p>
        </w:tc>
        <w:tc>
          <w:tcPr>
            <w:vMerge w:val="continue"/>
            <w:tcBorders>
              <w:top w:color="000000" w:space="0" w:sz="0" w:val="nil"/>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color w:val="000000"/>
              </w:rPr>
            </w:pPr>
            <w:r w:rsidDel="00000000" w:rsidR="00000000" w:rsidRPr="00000000">
              <w:rPr>
                <w:rtl w:val="0"/>
              </w:rPr>
            </w:r>
          </w:p>
        </w:tc>
        <w:tc>
          <w:tcPr>
            <w:vMerge w:val="continue"/>
            <w:tcBorders>
              <w:top w:color="000000" w:space="0" w:sz="0" w:val="nil"/>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color w:val="00000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d9d9d9" w:val="clear"/>
            <w:vAlign w:val="center"/>
          </w:tcPr>
          <w:p w:rsidR="00000000" w:rsidDel="00000000" w:rsidP="00000000" w:rsidRDefault="00000000" w:rsidRPr="00000000" w14:paraId="00000068">
            <w:pPr>
              <w:jc w:val="center"/>
              <w:rPr>
                <w:b w:val="1"/>
                <w:i w:val="1"/>
                <w:color w:val="000000"/>
              </w:rPr>
            </w:pPr>
            <w:r w:rsidDel="00000000" w:rsidR="00000000" w:rsidRPr="00000000">
              <w:rPr>
                <w:b w:val="1"/>
                <w:i w:val="1"/>
                <w:color w:val="000000"/>
                <w:rtl w:val="0"/>
              </w:rPr>
              <w:t xml:space="preserve">Number</w:t>
            </w:r>
          </w:p>
        </w:tc>
        <w:tc>
          <w:tcPr>
            <w:tcBorders>
              <w:top w:color="000000" w:space="0" w:sz="0" w:val="nil"/>
              <w:left w:color="000000" w:space="0" w:sz="0" w:val="nil"/>
              <w:bottom w:color="000000" w:space="0" w:sz="8" w:val="single"/>
              <w:right w:color="000000" w:space="0" w:sz="8" w:val="single"/>
            </w:tcBorders>
            <w:shd w:fill="d9d9d9" w:val="clear"/>
            <w:vAlign w:val="center"/>
          </w:tcPr>
          <w:p w:rsidR="00000000" w:rsidDel="00000000" w:rsidP="00000000" w:rsidRDefault="00000000" w:rsidRPr="00000000" w14:paraId="00000069">
            <w:pPr>
              <w:jc w:val="center"/>
              <w:rPr>
                <w:b w:val="1"/>
                <w:i w:val="1"/>
                <w:color w:val="000000"/>
              </w:rPr>
            </w:pPr>
            <w:r w:rsidDel="00000000" w:rsidR="00000000" w:rsidRPr="00000000">
              <w:rPr>
                <w:b w:val="1"/>
                <w:i w:val="1"/>
                <w:color w:val="000000"/>
                <w:rtl w:val="0"/>
              </w:rPr>
              <w:t xml:space="preserve">Size</w:t>
            </w:r>
          </w:p>
        </w:tc>
      </w:tr>
      <w:tr>
        <w:trPr>
          <w:cantSplit w:val="0"/>
          <w:trHeight w:val="205" w:hRule="atLeast"/>
          <w:tblHeader w:val="0"/>
        </w:trPr>
        <w:tc>
          <w:tcPr>
            <w:vMerge w:val="continue"/>
            <w:tcBorders>
              <w:top w:color="000000" w:space="0" w:sz="8" w:val="single"/>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color w:val="00000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6B">
            <w:pPr>
              <w:rPr>
                <w:rFonts w:ascii="Calibri" w:cs="Calibri" w:eastAsia="Calibri" w:hAnsi="Calibri"/>
                <w:color w:val="000000"/>
                <w:sz w:val="22"/>
                <w:szCs w:val="22"/>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6C">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6D">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6E">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bl>
    <w:p w:rsidR="00000000" w:rsidDel="00000000" w:rsidP="00000000" w:rsidRDefault="00000000" w:rsidRPr="00000000" w14:paraId="0000006F">
      <w:pPr>
        <w:spacing w:after="60" w:lineRule="auto"/>
        <w:rPr/>
      </w:pPr>
      <w:r w:rsidDel="00000000" w:rsidR="00000000" w:rsidRPr="00000000">
        <w:rPr>
          <w:rtl w:val="0"/>
        </w:rPr>
      </w:r>
    </w:p>
    <w:p w:rsidR="00000000" w:rsidDel="00000000" w:rsidP="00000000" w:rsidRDefault="00000000" w:rsidRPr="00000000" w14:paraId="00000070">
      <w:pPr>
        <w:spacing w:after="60" w:lineRule="auto"/>
        <w:rPr/>
      </w:pPr>
      <w:bookmarkStart w:colFirst="0" w:colLast="0" w:name="_heading=h.gjdgxs" w:id="0"/>
      <w:bookmarkEnd w:id="0"/>
      <w:r w:rsidDel="00000000" w:rsidR="00000000" w:rsidRPr="00000000">
        <w:rPr>
          <w:highlight w:val="cyan"/>
          <w:rtl w:val="0"/>
        </w:rPr>
        <w:t xml:space="preserve">*Please note that the all “Price per unit” fields and “Total” should be filled. </w:t>
      </w:r>
      <w:r w:rsidDel="00000000" w:rsidR="00000000" w:rsidRPr="00000000">
        <w:rPr>
          <w:rtl w:val="0"/>
        </w:rPr>
      </w:r>
    </w:p>
    <w:p w:rsidR="00000000" w:rsidDel="00000000" w:rsidP="00000000" w:rsidRDefault="00000000" w:rsidRPr="00000000" w14:paraId="00000071">
      <w:pPr>
        <w:pBdr>
          <w:top w:space="0" w:sz="0" w:val="nil"/>
          <w:left w:space="0" w:sz="0" w:val="nil"/>
          <w:bottom w:space="0" w:sz="0" w:val="nil"/>
          <w:right w:space="0" w:sz="0" w:val="nil"/>
          <w:between w:space="0" w:sz="0" w:val="nil"/>
        </w:pBd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72">
      <w:pPr>
        <w:rPr>
          <w:b w:val="1"/>
          <w:color w:val="528cc9"/>
        </w:rPr>
      </w:pPr>
      <w:r w:rsidDel="00000000" w:rsidR="00000000" w:rsidRPr="00000000">
        <w:rPr>
          <w:rtl w:val="0"/>
        </w:rPr>
        <w:t xml:space="preserve">Payment terms 30 days accepted: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rtl w:val="0"/>
        </w:rPr>
        <w:t xml:space="preserve"> Yes</w:t>
      </w:r>
      <w:r w:rsidDel="00000000" w:rsidR="00000000" w:rsidRPr="00000000">
        <w:rPr>
          <w:rtl w:val="0"/>
        </w:rPr>
      </w:r>
    </w:p>
    <w:p w:rsidR="00000000" w:rsidDel="00000000" w:rsidP="00000000" w:rsidRDefault="00000000" w:rsidRPr="00000000" w14:paraId="00000073">
      <w:pPr>
        <w:rPr>
          <w:highlight w:val="lightGray"/>
        </w:rPr>
      </w:pPr>
      <w:r w:rsidDel="00000000" w:rsidR="00000000" w:rsidRPr="00000000">
        <w:rPr>
          <w:rtl w:val="0"/>
        </w:rPr>
      </w:r>
    </w:p>
    <w:p w:rsidR="00000000" w:rsidDel="00000000" w:rsidP="00000000" w:rsidRDefault="00000000" w:rsidRPr="00000000" w14:paraId="00000074">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RFQ Bidder</w:t>
      </w:r>
      <w:r w:rsidDel="00000000" w:rsidR="00000000" w:rsidRPr="00000000">
        <w:rPr>
          <w:color w:val="000000"/>
          <w:rtl w:val="0"/>
        </w:rPr>
        <w:t xml:space="preserve">] to sign this quotation and bind [</w:t>
      </w:r>
      <w:r w:rsidDel="00000000" w:rsidR="00000000" w:rsidRPr="00000000">
        <w:rPr>
          <w:b w:val="1"/>
          <w:i w:val="1"/>
          <w:color w:val="000000"/>
          <w:highlight w:val="cyan"/>
          <w:rtl w:val="0"/>
        </w:rPr>
        <w:t xml:space="preserve">insert full name of RFQ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quotation: </w:t>
      </w:r>
    </w:p>
    <w:p w:rsidR="00000000" w:rsidDel="00000000" w:rsidP="00000000" w:rsidRDefault="00000000" w:rsidRPr="00000000" w14:paraId="00000075">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76">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77">
      <w:pPr>
        <w:tabs>
          <w:tab w:val="left" w:pos="720"/>
        </w:tabs>
        <w:rPr>
          <w:color w:val="000000"/>
        </w:rPr>
      </w:pPr>
      <w:r w:rsidDel="00000000" w:rsidR="00000000" w:rsidRPr="00000000">
        <w:rPr>
          <w:rtl w:val="0"/>
        </w:rPr>
      </w:r>
    </w:p>
    <w:p w:rsidR="00000000" w:rsidDel="00000000" w:rsidP="00000000" w:rsidRDefault="00000000" w:rsidRPr="00000000" w14:paraId="00000078">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79">
      <w:pPr>
        <w:rPr>
          <w:color w:val="000000"/>
        </w:rPr>
      </w:pPr>
      <w:r w:rsidDel="00000000" w:rsidR="00000000" w:rsidRPr="00000000">
        <w:rPr>
          <w:rtl w:val="0"/>
        </w:rPr>
      </w:r>
    </w:p>
    <w:p w:rsidR="00000000" w:rsidDel="00000000" w:rsidP="00000000" w:rsidRDefault="00000000" w:rsidRPr="00000000" w14:paraId="0000007A">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7B">
      <w:pPr>
        <w:rPr>
          <w:color w:val="000000"/>
        </w:rPr>
      </w:pPr>
      <w:r w:rsidDel="00000000" w:rsidR="00000000" w:rsidRPr="00000000">
        <w:rPr>
          <w:rtl w:val="0"/>
        </w:rPr>
      </w:r>
    </w:p>
    <w:p w:rsidR="00000000" w:rsidDel="00000000" w:rsidP="00000000" w:rsidRDefault="00000000" w:rsidRPr="00000000" w14:paraId="0000007C">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7D">
      <w:pPr>
        <w:rPr>
          <w:color w:val="000000"/>
        </w:rPr>
      </w:pPr>
      <w:r w:rsidDel="00000000" w:rsidR="00000000" w:rsidRPr="00000000">
        <w:rPr>
          <w:rtl w:val="0"/>
        </w:rPr>
      </w:r>
    </w:p>
    <w:p w:rsidR="00000000" w:rsidDel="00000000" w:rsidP="00000000" w:rsidRDefault="00000000" w:rsidRPr="00000000" w14:paraId="0000007E">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7F">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Form C: Technical Proposal Form</w:t>
      </w:r>
    </w:p>
    <w:p w:rsidR="00000000" w:rsidDel="00000000" w:rsidP="00000000" w:rsidRDefault="00000000" w:rsidRPr="00000000" w14:paraId="00000080">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to demonstrate compliance with UNOPS requirements and insert them below. </w:t>
      </w:r>
    </w:p>
    <w:p w:rsidR="00000000" w:rsidDel="00000000" w:rsidP="00000000" w:rsidRDefault="00000000" w:rsidRPr="00000000" w14:paraId="00000081">
      <w:pPr>
        <w:jc w:val="both"/>
        <w:rPr/>
      </w:pPr>
      <w:r w:rsidDel="00000000" w:rsidR="00000000" w:rsidRPr="00000000">
        <w:rPr>
          <w:rtl w:val="0"/>
        </w:rPr>
        <w:t xml:space="preserve">Bidders are NOT allowed to make any change in the “UNOPS requirements” columns of the Comparative Data Tables. Such changes might disqualify your quotation.</w:t>
      </w:r>
    </w:p>
    <w:p w:rsidR="00000000" w:rsidDel="00000000" w:rsidP="00000000" w:rsidRDefault="00000000" w:rsidRPr="00000000" w14:paraId="00000082">
      <w:pPr>
        <w:jc w:val="both"/>
        <w:rPr/>
      </w:pPr>
      <w:r w:rsidDel="00000000" w:rsidR="00000000" w:rsidRPr="00000000">
        <w:rPr>
          <w:rtl w:val="0"/>
        </w:rPr>
      </w:r>
    </w:p>
    <w:p w:rsidR="00000000" w:rsidDel="00000000" w:rsidP="00000000" w:rsidRDefault="00000000" w:rsidRPr="00000000" w14:paraId="00000083">
      <w:pPr>
        <w:jc w:val="both"/>
        <w:rPr/>
      </w:pPr>
      <w:r w:rsidDel="00000000" w:rsidR="00000000" w:rsidRPr="00000000">
        <w:rPr>
          <w:rtl w:val="0"/>
        </w:rPr>
      </w:r>
    </w:p>
    <w:p w:rsidR="00000000" w:rsidDel="00000000" w:rsidP="00000000" w:rsidRDefault="00000000" w:rsidRPr="00000000" w14:paraId="00000084">
      <w:pPr>
        <w:spacing w:after="280" w:lineRule="auto"/>
        <w:ind w:left="720" w:firstLine="0"/>
        <w:rPr>
          <w:b w:val="1"/>
        </w:rPr>
      </w:pPr>
      <w:bookmarkStart w:colFirst="0" w:colLast="0" w:name="_heading=h.30j0zll" w:id="1"/>
      <w:bookmarkEnd w:id="1"/>
      <w:r w:rsidDel="00000000" w:rsidR="00000000" w:rsidRPr="00000000">
        <w:rPr>
          <w:b w:val="1"/>
          <w:sz w:val="22"/>
          <w:szCs w:val="22"/>
          <w:rtl w:val="0"/>
        </w:rPr>
        <w:t xml:space="preserve">B. Technical specifications for Goods and Comparative Data Tables</w:t>
        <w:tab/>
        <w:tab/>
        <w:t xml:space="preserve"> </w:t>
      </w:r>
      <w:r w:rsidDel="00000000" w:rsidR="00000000" w:rsidRPr="00000000">
        <w:rPr>
          <w:rtl w:val="0"/>
        </w:rPr>
      </w:r>
    </w:p>
    <w:tbl>
      <w:tblPr>
        <w:tblStyle w:val="Table4"/>
        <w:tblW w:w="10735.0" w:type="dxa"/>
        <w:jc w:val="left"/>
        <w:tblInd w:w="-57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55"/>
        <w:gridCol w:w="6660"/>
        <w:gridCol w:w="1724"/>
        <w:gridCol w:w="1696"/>
        <w:tblGridChange w:id="0">
          <w:tblGrid>
            <w:gridCol w:w="655"/>
            <w:gridCol w:w="6660"/>
            <w:gridCol w:w="1724"/>
            <w:gridCol w:w="1696"/>
          </w:tblGrid>
        </w:tblGridChange>
      </w:tblGrid>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85">
            <w:pPr>
              <w:jc w:val="center"/>
              <w:rPr/>
            </w:pPr>
            <w:r w:rsidDel="00000000" w:rsidR="00000000" w:rsidRPr="00000000">
              <w:rPr>
                <w:b w:val="1"/>
                <w:rtl w:val="0"/>
              </w:rPr>
              <w:t xml:space="preserve">N</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86">
            <w:pPr>
              <w:jc w:val="center"/>
              <w:rPr/>
            </w:pPr>
            <w:r w:rsidDel="00000000" w:rsidR="00000000" w:rsidRPr="00000000">
              <w:rPr>
                <w:b w:val="1"/>
                <w:rtl w:val="0"/>
              </w:rPr>
              <w:t xml:space="preserve">UNOPS minimum technical requirements</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87">
            <w:pPr>
              <w:jc w:val="center"/>
              <w:rPr/>
            </w:pPr>
            <w:r w:rsidDel="00000000" w:rsidR="00000000" w:rsidRPr="00000000">
              <w:rPr>
                <w:b w:val="1"/>
                <w:rtl w:val="0"/>
              </w:rPr>
              <w:t xml:space="preserve">Is quotation compliant? </w:t>
            </w:r>
            <w:r w:rsidDel="00000000" w:rsidR="00000000" w:rsidRPr="00000000">
              <w:rPr>
                <w:rtl w:val="0"/>
              </w:rPr>
              <w:t xml:space="preserve">Bidder to complete</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88">
            <w:pPr>
              <w:jc w:val="center"/>
              <w:rPr>
                <w:b w:val="1"/>
              </w:rPr>
            </w:pPr>
            <w:r w:rsidDel="00000000" w:rsidR="00000000" w:rsidRPr="00000000">
              <w:rPr>
                <w:b w:val="1"/>
                <w:rtl w:val="0"/>
              </w:rPr>
              <w:t xml:space="preserve">Details of goods offered.</w:t>
            </w:r>
          </w:p>
          <w:p w:rsidR="00000000" w:rsidDel="00000000" w:rsidP="00000000" w:rsidRDefault="00000000" w:rsidRPr="00000000" w14:paraId="00000089">
            <w:pPr>
              <w:jc w:val="center"/>
              <w:rPr/>
            </w:pPr>
            <w:r w:rsidDel="00000000" w:rsidR="00000000" w:rsidRPr="00000000">
              <w:rPr>
                <w:rtl w:val="0"/>
              </w:rPr>
              <w:t xml:space="preserve">Bidder to complete</w:t>
            </w:r>
          </w:p>
        </w:tc>
      </w:tr>
      <w:tr>
        <w:trPr>
          <w:cantSplit w:val="0"/>
          <w:trHeight w:val="301" w:hRule="atLeast"/>
          <w:tblHeader w:val="0"/>
        </w:trPr>
        <w:tc>
          <w:tcPr>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8A">
            <w:pPr>
              <w:jc w:val="center"/>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8B">
            <w:pPr>
              <w:rPr/>
            </w:pPr>
            <w:r w:rsidDel="00000000" w:rsidR="00000000" w:rsidRPr="00000000">
              <w:rPr>
                <w:b w:val="1"/>
                <w:rtl w:val="0"/>
              </w:rPr>
              <w:t xml:space="preserve">General technical requirements for Light and Sound Bars</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8C">
            <w:pPr>
              <w:jc w:val="center"/>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8D">
            <w:pPr>
              <w:jc w:val="center"/>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8E">
            <w:pPr>
              <w:widowControl w:val="0"/>
              <w:spacing w:line="276" w:lineRule="auto"/>
              <w:jc w:val="center"/>
              <w:rPr/>
            </w:pPr>
            <w:r w:rsidDel="00000000" w:rsidR="00000000" w:rsidRPr="00000000">
              <w:rPr>
                <w:rtl w:val="0"/>
              </w:rPr>
              <w:t xml:space="preserve">1</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8F">
            <w:pPr>
              <w:widowControl w:val="0"/>
              <w:spacing w:line="276" w:lineRule="auto"/>
              <w:rPr/>
            </w:pPr>
            <w:r w:rsidDel="00000000" w:rsidR="00000000" w:rsidRPr="00000000">
              <w:rPr>
                <w:color w:val="01011b"/>
                <w:rtl w:val="0"/>
              </w:rPr>
              <w:t xml:space="preserve">Control of light and sound signals on the microphone SGU (Signal loud-speaker setup (SGU), speakers)</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90">
            <w:pPr>
              <w:jc w:val="center"/>
              <w:rPr/>
            </w:pPr>
            <w:r w:rsidDel="00000000" w:rsidR="00000000" w:rsidRPr="00000000">
              <w:rPr>
                <w:highlight w:val="cyan"/>
                <w:rtl w:val="0"/>
              </w:rPr>
              <w:t xml:space="preserve">☐ Yes   ☐ No</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91">
            <w:pPr>
              <w:jc w:val="center"/>
              <w:rPr/>
            </w:pPr>
            <w:r w:rsidDel="00000000" w:rsidR="00000000" w:rsidRPr="00000000">
              <w:rPr>
                <w:highlight w:val="cyan"/>
                <w:rtl w:val="0"/>
              </w:rPr>
              <w:t xml:space="preserve">Insert details</w:t>
            </w:r>
            <w:r w:rsidDel="00000000" w:rsidR="00000000" w:rsidRPr="00000000">
              <w:rPr>
                <w:rtl w:val="0"/>
              </w:rPr>
            </w:r>
          </w:p>
        </w:tc>
      </w:tr>
      <w:tr>
        <w:trPr>
          <w:cantSplit w:val="0"/>
          <w:trHeight w:val="301"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92">
            <w:pPr>
              <w:widowControl w:val="0"/>
              <w:spacing w:line="276" w:lineRule="auto"/>
              <w:jc w:val="center"/>
              <w:rPr/>
            </w:pPr>
            <w:r w:rsidDel="00000000" w:rsidR="00000000" w:rsidRPr="00000000">
              <w:rPr>
                <w:rtl w:val="0"/>
              </w:rPr>
              <w:t xml:space="preserve">2</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93">
            <w:pPr>
              <w:widowControl w:val="0"/>
              <w:spacing w:line="276" w:lineRule="auto"/>
              <w:rPr/>
            </w:pPr>
            <w:r w:rsidDel="00000000" w:rsidR="00000000" w:rsidRPr="00000000">
              <w:rPr>
                <w:rtl w:val="0"/>
              </w:rPr>
              <w:t xml:space="preserve">SGU</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94">
            <w:pPr>
              <w:jc w:val="center"/>
              <w:rPr>
                <w:highlight w:val="cyan"/>
              </w:rPr>
            </w:pPr>
            <w:r w:rsidDel="00000000" w:rsidR="00000000" w:rsidRPr="00000000">
              <w:rPr>
                <w:highlight w:val="cyan"/>
                <w:rtl w:val="0"/>
              </w:rPr>
              <w:t xml:space="preserve">☐ Yes   ☐ No</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95">
            <w:pPr>
              <w:jc w:val="center"/>
              <w:rPr>
                <w:highlight w:val="cyan"/>
              </w:rPr>
            </w:pPr>
            <w:r w:rsidDel="00000000" w:rsidR="00000000" w:rsidRPr="00000000">
              <w:rPr>
                <w:highlight w:val="cyan"/>
                <w:rtl w:val="0"/>
              </w:rPr>
              <w:t xml:space="preserve">Insert details</w:t>
            </w:r>
          </w:p>
        </w:tc>
      </w:tr>
      <w:tr>
        <w:trPr>
          <w:cantSplit w:val="0"/>
          <w:trHeight w:val="301"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96">
            <w:pPr>
              <w:widowControl w:val="0"/>
              <w:spacing w:line="276" w:lineRule="auto"/>
              <w:jc w:val="center"/>
              <w:rPr/>
            </w:pPr>
            <w:r w:rsidDel="00000000" w:rsidR="00000000" w:rsidRPr="00000000">
              <w:rPr>
                <w:rtl w:val="0"/>
              </w:rPr>
              <w:t xml:space="preserve">2.1</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97">
            <w:pPr>
              <w:widowControl w:val="0"/>
              <w:spacing w:line="276" w:lineRule="auto"/>
              <w:rPr/>
            </w:pPr>
            <w:r w:rsidDel="00000000" w:rsidR="00000000" w:rsidRPr="00000000">
              <w:rPr>
                <w:rtl w:val="0"/>
              </w:rPr>
              <w:t xml:space="preserve">SGU (Signal loud-speaker) is located inside the light bar</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98">
            <w:pPr>
              <w:jc w:val="center"/>
              <w:rPr>
                <w:highlight w:val="cyan"/>
              </w:rPr>
            </w:pPr>
            <w:r w:rsidDel="00000000" w:rsidR="00000000" w:rsidRPr="00000000">
              <w:rPr>
                <w:highlight w:val="cyan"/>
                <w:rtl w:val="0"/>
              </w:rPr>
              <w:t xml:space="preserve">☐ Yes   ☐ No</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99">
            <w:pPr>
              <w:jc w:val="center"/>
              <w:rPr>
                <w:highlight w:val="cyan"/>
              </w:rPr>
            </w:pPr>
            <w:r w:rsidDel="00000000" w:rsidR="00000000" w:rsidRPr="00000000">
              <w:rPr>
                <w:highlight w:val="cyan"/>
                <w:rtl w:val="0"/>
              </w:rPr>
              <w:t xml:space="preserve">Insert details</w:t>
            </w:r>
          </w:p>
        </w:tc>
      </w:tr>
      <w:tr>
        <w:trPr>
          <w:cantSplit w:val="0"/>
          <w:trHeight w:val="283"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9A">
            <w:pPr>
              <w:widowControl w:val="0"/>
              <w:spacing w:line="276" w:lineRule="auto"/>
              <w:jc w:val="center"/>
              <w:rPr/>
            </w:pPr>
            <w:r w:rsidDel="00000000" w:rsidR="00000000" w:rsidRPr="00000000">
              <w:rPr>
                <w:rtl w:val="0"/>
              </w:rPr>
              <w:t xml:space="preserve">2.2</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9B">
            <w:pPr>
              <w:widowControl w:val="0"/>
              <w:spacing w:line="276" w:lineRule="auto"/>
              <w:rPr/>
            </w:pPr>
            <w:r w:rsidDel="00000000" w:rsidR="00000000" w:rsidRPr="00000000">
              <w:rPr>
                <w:rtl w:val="0"/>
              </w:rPr>
              <w:t xml:space="preserve">SGU power: 140-150 W output</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9C">
            <w:pPr>
              <w:jc w:val="center"/>
              <w:rPr>
                <w:highlight w:val="cyan"/>
              </w:rPr>
            </w:pPr>
            <w:r w:rsidDel="00000000" w:rsidR="00000000" w:rsidRPr="00000000">
              <w:rPr>
                <w:highlight w:val="cyan"/>
                <w:rtl w:val="0"/>
              </w:rPr>
              <w:t xml:space="preserve">☐ Yes   ☐ No</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9D">
            <w:pPr>
              <w:jc w:val="center"/>
              <w:rPr>
                <w:highlight w:val="cyan"/>
              </w:rPr>
            </w:pPr>
            <w:r w:rsidDel="00000000" w:rsidR="00000000" w:rsidRPr="00000000">
              <w:rPr>
                <w:highlight w:val="cyan"/>
                <w:rtl w:val="0"/>
              </w:rPr>
              <w:t xml:space="preserve">Insert details</w:t>
            </w:r>
          </w:p>
        </w:tc>
      </w:tr>
      <w:tr>
        <w:trPr>
          <w:cantSplit w:val="0"/>
          <w:trHeight w:val="283"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9E">
            <w:pPr>
              <w:widowControl w:val="0"/>
              <w:spacing w:line="276" w:lineRule="auto"/>
              <w:jc w:val="center"/>
              <w:rPr/>
            </w:pPr>
            <w:r w:rsidDel="00000000" w:rsidR="00000000" w:rsidRPr="00000000">
              <w:rPr>
                <w:rtl w:val="0"/>
              </w:rPr>
              <w:t xml:space="preserve">3</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9F">
            <w:pPr>
              <w:widowControl w:val="0"/>
              <w:spacing w:line="276" w:lineRule="auto"/>
              <w:rPr/>
            </w:pPr>
            <w:r w:rsidDel="00000000" w:rsidR="00000000" w:rsidRPr="00000000">
              <w:rPr>
                <w:rtl w:val="0"/>
              </w:rPr>
              <w:t xml:space="preserve">4 types of siren: WAIL, YELP, HI-LO, AIRHORN</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A0">
            <w:pPr>
              <w:jc w:val="center"/>
              <w:rPr>
                <w:highlight w:val="cyan"/>
              </w:rPr>
            </w:pPr>
            <w:r w:rsidDel="00000000" w:rsidR="00000000" w:rsidRPr="00000000">
              <w:rPr>
                <w:highlight w:val="cyan"/>
                <w:rtl w:val="0"/>
              </w:rPr>
              <w:t xml:space="preserve">☐ Yes   ☐ No</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A1">
            <w:pPr>
              <w:jc w:val="center"/>
              <w:rPr>
                <w:highlight w:val="cyan"/>
              </w:rPr>
            </w:pPr>
            <w:r w:rsidDel="00000000" w:rsidR="00000000" w:rsidRPr="00000000">
              <w:rPr>
                <w:highlight w:val="cyan"/>
                <w:rtl w:val="0"/>
              </w:rPr>
              <w:t xml:space="preserve">Insert details</w:t>
            </w:r>
          </w:p>
        </w:tc>
      </w:tr>
      <w:tr>
        <w:trPr>
          <w:cantSplit w:val="0"/>
          <w:trHeight w:val="283"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2">
            <w:pPr>
              <w:widowControl w:val="0"/>
              <w:spacing w:line="276" w:lineRule="auto"/>
              <w:jc w:val="center"/>
              <w:rPr/>
            </w:pPr>
            <w:r w:rsidDel="00000000" w:rsidR="00000000" w:rsidRPr="00000000">
              <w:rPr>
                <w:rtl w:val="0"/>
              </w:rPr>
              <w:t xml:space="preserve">4</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3">
            <w:pPr>
              <w:widowControl w:val="0"/>
              <w:spacing w:line="276" w:lineRule="auto"/>
              <w:rPr/>
            </w:pPr>
            <w:r w:rsidDel="00000000" w:rsidR="00000000" w:rsidRPr="00000000">
              <w:rPr>
                <w:rtl w:val="0"/>
              </w:rPr>
              <w:t xml:space="preserve">5 operating modes</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A4">
            <w:pPr>
              <w:jc w:val="center"/>
              <w:rPr>
                <w:highlight w:val="cyan"/>
              </w:rPr>
            </w:pPr>
            <w:r w:rsidDel="00000000" w:rsidR="00000000" w:rsidRPr="00000000">
              <w:rPr>
                <w:highlight w:val="cyan"/>
                <w:rtl w:val="0"/>
              </w:rPr>
              <w:t xml:space="preserve">☐ Yes   ☐ No</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A5">
            <w:pPr>
              <w:jc w:val="center"/>
              <w:rPr>
                <w:highlight w:val="cyan"/>
              </w:rPr>
            </w:pPr>
            <w:r w:rsidDel="00000000" w:rsidR="00000000" w:rsidRPr="00000000">
              <w:rPr>
                <w:highlight w:val="cyan"/>
                <w:rtl w:val="0"/>
              </w:rPr>
              <w:t xml:space="preserve">Insert details</w:t>
            </w:r>
          </w:p>
        </w:tc>
      </w:tr>
      <w:tr>
        <w:trPr>
          <w:cantSplit w:val="0"/>
          <w:trHeight w:val="283"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6">
            <w:pPr>
              <w:widowControl w:val="0"/>
              <w:spacing w:line="276" w:lineRule="auto"/>
              <w:jc w:val="center"/>
              <w:rPr/>
            </w:pPr>
            <w:r w:rsidDel="00000000" w:rsidR="00000000" w:rsidRPr="00000000">
              <w:rPr>
                <w:rtl w:val="0"/>
              </w:rPr>
              <w:t xml:space="preserve">5</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7">
            <w:pPr>
              <w:widowControl w:val="0"/>
              <w:spacing w:line="276" w:lineRule="auto"/>
              <w:rPr/>
            </w:pPr>
            <w:r w:rsidDel="00000000" w:rsidR="00000000" w:rsidRPr="00000000">
              <w:rPr>
                <w:rtl w:val="0"/>
              </w:rPr>
              <w:t xml:space="preserve">Number of LEDs - 84 pcs.</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A8">
            <w:pPr>
              <w:jc w:val="center"/>
              <w:rPr>
                <w:highlight w:val="cyan"/>
              </w:rPr>
            </w:pPr>
            <w:r w:rsidDel="00000000" w:rsidR="00000000" w:rsidRPr="00000000">
              <w:rPr>
                <w:highlight w:val="cyan"/>
                <w:rtl w:val="0"/>
              </w:rPr>
              <w:t xml:space="preserve">☐ Yes   ☐ No</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A9">
            <w:pPr>
              <w:jc w:val="center"/>
              <w:rPr>
                <w:highlight w:val="cyan"/>
              </w:rPr>
            </w:pPr>
            <w:r w:rsidDel="00000000" w:rsidR="00000000" w:rsidRPr="00000000">
              <w:rPr>
                <w:highlight w:val="cyan"/>
                <w:rtl w:val="0"/>
              </w:rPr>
              <w:t xml:space="preserve">Insert details</w:t>
            </w:r>
          </w:p>
        </w:tc>
      </w:tr>
      <w:tr>
        <w:trPr>
          <w:cantSplit w:val="0"/>
          <w:trHeight w:val="283"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A">
            <w:pPr>
              <w:widowControl w:val="0"/>
              <w:spacing w:line="276" w:lineRule="auto"/>
              <w:jc w:val="center"/>
              <w:rPr/>
            </w:pPr>
            <w:r w:rsidDel="00000000" w:rsidR="00000000" w:rsidRPr="00000000">
              <w:rPr>
                <w:rtl w:val="0"/>
              </w:rPr>
              <w:t xml:space="preserve">6</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B">
            <w:pPr>
              <w:widowControl w:val="0"/>
              <w:spacing w:line="276" w:lineRule="auto"/>
              <w:rPr/>
            </w:pPr>
            <w:r w:rsidDel="00000000" w:rsidR="00000000" w:rsidRPr="00000000">
              <w:rPr>
                <w:rtl w:val="0"/>
              </w:rPr>
              <w:t xml:space="preserve">Voltage: 12V or 24V</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AC">
            <w:pPr>
              <w:jc w:val="center"/>
              <w:rPr/>
            </w:pPr>
            <w:r w:rsidDel="00000000" w:rsidR="00000000" w:rsidRPr="00000000">
              <w:rPr>
                <w:highlight w:val="cyan"/>
                <w:rtl w:val="0"/>
              </w:rPr>
              <w:t xml:space="preserve">☐ Yes   ☐ No</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AD">
            <w:pPr>
              <w:jc w:val="center"/>
              <w:rPr/>
            </w:pPr>
            <w:r w:rsidDel="00000000" w:rsidR="00000000" w:rsidRPr="00000000">
              <w:rPr>
                <w:highlight w:val="cyan"/>
                <w:rtl w:val="0"/>
              </w:rPr>
              <w:t xml:space="preserve">Insert details</w:t>
            </w:r>
            <w:r w:rsidDel="00000000" w:rsidR="00000000" w:rsidRPr="00000000">
              <w:rPr>
                <w:rtl w:val="0"/>
              </w:rPr>
            </w:r>
          </w:p>
        </w:tc>
      </w:tr>
      <w:tr>
        <w:trPr>
          <w:cantSplit w:val="0"/>
          <w:trHeight w:val="283"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E">
            <w:pPr>
              <w:widowControl w:val="0"/>
              <w:spacing w:line="276" w:lineRule="auto"/>
              <w:jc w:val="center"/>
              <w:rPr/>
            </w:pPr>
            <w:r w:rsidDel="00000000" w:rsidR="00000000" w:rsidRPr="00000000">
              <w:rPr>
                <w:rtl w:val="0"/>
              </w:rPr>
              <w:t xml:space="preserve">7</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F">
            <w:pPr>
              <w:widowControl w:val="0"/>
              <w:spacing w:line="276" w:lineRule="auto"/>
              <w:rPr/>
            </w:pPr>
            <w:r w:rsidDel="00000000" w:rsidR="00000000" w:rsidRPr="00000000">
              <w:rPr>
                <w:rtl w:val="0"/>
              </w:rPr>
              <w:t xml:space="preserve">Light panel color: blue / blue</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B0">
            <w:pPr>
              <w:jc w:val="center"/>
              <w:rPr/>
            </w:pPr>
            <w:r w:rsidDel="00000000" w:rsidR="00000000" w:rsidRPr="00000000">
              <w:rPr>
                <w:highlight w:val="cyan"/>
                <w:rtl w:val="0"/>
              </w:rPr>
              <w:t xml:space="preserve">☐ Yes   ☐ No</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B1">
            <w:pPr>
              <w:jc w:val="center"/>
              <w:rPr/>
            </w:pPr>
            <w:r w:rsidDel="00000000" w:rsidR="00000000" w:rsidRPr="00000000">
              <w:rPr>
                <w:highlight w:val="cyan"/>
                <w:rtl w:val="0"/>
              </w:rPr>
              <w:t xml:space="preserve">Insert details</w:t>
            </w:r>
            <w:r w:rsidDel="00000000" w:rsidR="00000000" w:rsidRPr="00000000">
              <w:rPr>
                <w:rtl w:val="0"/>
              </w:rPr>
            </w:r>
          </w:p>
        </w:tc>
      </w:tr>
      <w:tr>
        <w:trPr>
          <w:cantSplit w:val="0"/>
          <w:trHeight w:val="283"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2">
            <w:pPr>
              <w:widowControl w:val="0"/>
              <w:spacing w:line="276" w:lineRule="auto"/>
              <w:jc w:val="center"/>
              <w:rPr/>
            </w:pPr>
            <w:r w:rsidDel="00000000" w:rsidR="00000000" w:rsidRPr="00000000">
              <w:rPr>
                <w:rtl w:val="0"/>
              </w:rPr>
              <w:t xml:space="preserve">8</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3">
            <w:pPr>
              <w:widowControl w:val="0"/>
              <w:spacing w:line="276" w:lineRule="auto"/>
              <w:rPr/>
            </w:pPr>
            <w:r w:rsidDel="00000000" w:rsidR="00000000" w:rsidRPr="00000000">
              <w:rPr>
                <w:rtl w:val="0"/>
              </w:rPr>
              <w:t xml:space="preserve">Dimensions: Length not less than 1180 mm and not more than 1200 mm</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B4">
            <w:pPr>
              <w:jc w:val="center"/>
              <w:rPr>
                <w:highlight w:val="cyan"/>
              </w:rPr>
            </w:pPr>
            <w:r w:rsidDel="00000000" w:rsidR="00000000" w:rsidRPr="00000000">
              <w:rPr>
                <w:highlight w:val="cyan"/>
                <w:rtl w:val="0"/>
              </w:rPr>
              <w:t xml:space="preserve">☐ Yes   ☐ No</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B5">
            <w:pPr>
              <w:jc w:val="center"/>
              <w:rPr>
                <w:highlight w:val="cyan"/>
              </w:rPr>
            </w:pPr>
            <w:r w:rsidDel="00000000" w:rsidR="00000000" w:rsidRPr="00000000">
              <w:rPr>
                <w:highlight w:val="cyan"/>
                <w:rtl w:val="0"/>
              </w:rPr>
              <w:t xml:space="preserve">Insert details</w:t>
            </w:r>
          </w:p>
        </w:tc>
      </w:tr>
      <w:tr>
        <w:trPr>
          <w:cantSplit w:val="0"/>
          <w:trHeight w:val="283"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6">
            <w:pPr>
              <w:widowControl w:val="0"/>
              <w:spacing w:line="276" w:lineRule="auto"/>
              <w:jc w:val="center"/>
              <w:rPr/>
            </w:pPr>
            <w:r w:rsidDel="00000000" w:rsidR="00000000" w:rsidRPr="00000000">
              <w:rPr>
                <w:rtl w:val="0"/>
              </w:rPr>
              <w:t xml:space="preserve">9</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7">
            <w:pPr>
              <w:widowControl w:val="0"/>
              <w:spacing w:line="276" w:lineRule="auto"/>
              <w:rPr/>
            </w:pPr>
            <w:r w:rsidDel="00000000" w:rsidR="00000000" w:rsidRPr="00000000">
              <w:rPr>
                <w:rtl w:val="0"/>
              </w:rPr>
              <w:t xml:space="preserve">Width: not less than 240 mm and not more than 250 mm</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B8">
            <w:pPr>
              <w:jc w:val="center"/>
              <w:rPr>
                <w:highlight w:val="cyan"/>
              </w:rPr>
            </w:pPr>
            <w:r w:rsidDel="00000000" w:rsidR="00000000" w:rsidRPr="00000000">
              <w:rPr>
                <w:highlight w:val="cyan"/>
                <w:rtl w:val="0"/>
              </w:rPr>
              <w:t xml:space="preserve">☐ Yes   ☐ No</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B9">
            <w:pPr>
              <w:jc w:val="center"/>
              <w:rPr>
                <w:highlight w:val="cyan"/>
              </w:rPr>
            </w:pPr>
            <w:r w:rsidDel="00000000" w:rsidR="00000000" w:rsidRPr="00000000">
              <w:rPr>
                <w:highlight w:val="cyan"/>
                <w:rtl w:val="0"/>
              </w:rPr>
              <w:t xml:space="preserve">Insert details</w:t>
            </w:r>
          </w:p>
        </w:tc>
      </w:tr>
      <w:tr>
        <w:trPr>
          <w:cantSplit w:val="0"/>
          <w:trHeight w:val="283"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A">
            <w:pPr>
              <w:widowControl w:val="0"/>
              <w:spacing w:line="276" w:lineRule="auto"/>
              <w:jc w:val="center"/>
              <w:rPr/>
            </w:pPr>
            <w:r w:rsidDel="00000000" w:rsidR="00000000" w:rsidRPr="00000000">
              <w:rPr>
                <w:rtl w:val="0"/>
              </w:rPr>
              <w:t xml:space="preserve">10</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B">
            <w:pPr>
              <w:widowControl w:val="0"/>
              <w:spacing w:line="276" w:lineRule="auto"/>
              <w:rPr/>
            </w:pPr>
            <w:r w:rsidDel="00000000" w:rsidR="00000000" w:rsidRPr="00000000">
              <w:rPr>
                <w:rtl w:val="0"/>
              </w:rPr>
              <w:t xml:space="preserve">Height: not less than 45 mm. and not more than 50 mm</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BC">
            <w:pPr>
              <w:jc w:val="center"/>
              <w:rPr>
                <w:highlight w:val="cyan"/>
              </w:rPr>
            </w:pPr>
            <w:r w:rsidDel="00000000" w:rsidR="00000000" w:rsidRPr="00000000">
              <w:rPr>
                <w:highlight w:val="cyan"/>
                <w:rtl w:val="0"/>
              </w:rPr>
              <w:t xml:space="preserve">☐ Yes   ☐ No</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BD">
            <w:pPr>
              <w:jc w:val="center"/>
              <w:rPr>
                <w:highlight w:val="cyan"/>
              </w:rPr>
            </w:pPr>
            <w:r w:rsidDel="00000000" w:rsidR="00000000" w:rsidRPr="00000000">
              <w:rPr>
                <w:highlight w:val="cyan"/>
                <w:rtl w:val="0"/>
              </w:rPr>
              <w:t xml:space="preserve">Insert details</w:t>
            </w:r>
          </w:p>
        </w:tc>
      </w:tr>
      <w:tr>
        <w:trPr>
          <w:cantSplit w:val="0"/>
          <w:trHeight w:val="283"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E">
            <w:pPr>
              <w:widowControl w:val="0"/>
              <w:spacing w:line="276" w:lineRule="auto"/>
              <w:jc w:val="center"/>
              <w:rPr/>
            </w:pPr>
            <w:r w:rsidDel="00000000" w:rsidR="00000000" w:rsidRPr="00000000">
              <w:rPr>
                <w:rtl w:val="0"/>
              </w:rPr>
              <w:t xml:space="preserve">11</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F">
            <w:pPr>
              <w:widowControl w:val="0"/>
              <w:spacing w:line="276" w:lineRule="auto"/>
              <w:rPr/>
            </w:pPr>
            <w:r w:rsidDel="00000000" w:rsidR="00000000" w:rsidRPr="00000000">
              <w:rPr>
                <w:rtl w:val="0"/>
              </w:rPr>
              <w:t xml:space="preserve">Compatibility requirements: to be installed on the RENAULT TRAFIC L2H1 vehicle</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C0">
            <w:pPr>
              <w:jc w:val="center"/>
              <w:rPr>
                <w:highlight w:val="cyan"/>
              </w:rPr>
            </w:pPr>
            <w:r w:rsidDel="00000000" w:rsidR="00000000" w:rsidRPr="00000000">
              <w:rPr>
                <w:highlight w:val="cyan"/>
                <w:rtl w:val="0"/>
              </w:rPr>
              <w:t xml:space="preserve">☐ Yes   ☐ No</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C1">
            <w:pPr>
              <w:jc w:val="center"/>
              <w:rPr>
                <w:highlight w:val="cyan"/>
              </w:rPr>
            </w:pPr>
            <w:r w:rsidDel="00000000" w:rsidR="00000000" w:rsidRPr="00000000">
              <w:rPr>
                <w:highlight w:val="cyan"/>
                <w:rtl w:val="0"/>
              </w:rPr>
              <w:t xml:space="preserve">Insert details</w:t>
            </w:r>
          </w:p>
        </w:tc>
      </w:tr>
      <w:tr>
        <w:trPr>
          <w:cantSplit w:val="0"/>
          <w:trHeight w:val="283"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C2">
            <w:pPr>
              <w:widowControl w:val="0"/>
              <w:spacing w:line="276" w:lineRule="auto"/>
              <w:jc w:val="center"/>
              <w:rPr/>
            </w:pPr>
            <w:r w:rsidDel="00000000" w:rsidR="00000000" w:rsidRPr="00000000">
              <w:rPr>
                <w:rtl w:val="0"/>
              </w:rPr>
              <w:t xml:space="preserve">12</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C3">
            <w:pPr>
              <w:widowControl w:val="0"/>
              <w:spacing w:line="276" w:lineRule="auto"/>
              <w:rPr/>
            </w:pPr>
            <w:r w:rsidDel="00000000" w:rsidR="00000000" w:rsidRPr="00000000">
              <w:rPr>
                <w:rtl w:val="0"/>
              </w:rPr>
              <w:t xml:space="preserve">Services on installation and connection of the equipment on RENAULT TRAFIC L2H1 vehicle at the End User’s site - Service Center of the National Police of Ukraine (27 Svyatoshynska Street, Kyiv, Ukraine). </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C4">
            <w:pPr>
              <w:jc w:val="center"/>
              <w:rPr/>
            </w:pPr>
            <w:r w:rsidDel="00000000" w:rsidR="00000000" w:rsidRPr="00000000">
              <w:rPr>
                <w:highlight w:val="cyan"/>
                <w:rtl w:val="0"/>
              </w:rPr>
              <w:t xml:space="preserve">☐ Yes   ☐ No</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C5">
            <w:pPr>
              <w:jc w:val="center"/>
              <w:rPr/>
            </w:pPr>
            <w:r w:rsidDel="00000000" w:rsidR="00000000" w:rsidRPr="00000000">
              <w:rPr>
                <w:highlight w:val="cyan"/>
                <w:rtl w:val="0"/>
              </w:rPr>
              <w:t xml:space="preserve">Insert details</w:t>
            </w:r>
            <w:r w:rsidDel="00000000" w:rsidR="00000000" w:rsidRPr="00000000">
              <w:rPr>
                <w:rtl w:val="0"/>
              </w:rPr>
            </w:r>
          </w:p>
        </w:tc>
      </w:tr>
      <w:tr>
        <w:trPr>
          <w:cantSplit w:val="0"/>
          <w:trHeight w:val="283" w:hRule="atLeast"/>
          <w:tblHeader w:val="0"/>
        </w:trPr>
        <w:tc>
          <w:tcPr>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C6">
            <w:pPr>
              <w:jc w:val="center"/>
              <w:rPr/>
            </w:pPr>
            <w:r w:rsidDel="00000000" w:rsidR="00000000" w:rsidRPr="00000000">
              <w:rPr>
                <w:rtl w:val="0"/>
              </w:rPr>
              <w:t xml:space="preserve">13</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C7">
            <w:pPr>
              <w:rPr/>
            </w:pPr>
            <w:r w:rsidDel="00000000" w:rsidR="00000000" w:rsidRPr="00000000">
              <w:rPr>
                <w:b w:val="1"/>
                <w:rtl w:val="0"/>
              </w:rPr>
              <w:t xml:space="preserve">The period of validity of the Warranty. </w:t>
            </w:r>
            <w:r w:rsidDel="00000000" w:rsidR="00000000" w:rsidRPr="00000000">
              <w:rPr>
                <w:rtl w:val="0"/>
              </w:rPr>
              <w:t xml:space="preserve">The warranty shall remain valid for twelve (12) months after the Goods, or any portion thereof as the case may be, have been delivered to and accepted at the final destination. The Warranty should include corrective maintenance, replacement of defective parts/equipment, repair of equipment, labour for equipment repair and/or parts replacement.</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C8">
            <w:pPr>
              <w:jc w:val="center"/>
              <w:rPr>
                <w:highlight w:val="cyan"/>
              </w:rPr>
            </w:pPr>
            <w:r w:rsidDel="00000000" w:rsidR="00000000" w:rsidRPr="00000000">
              <w:rPr>
                <w:highlight w:val="cyan"/>
                <w:rtl w:val="0"/>
              </w:rPr>
              <w:t xml:space="preserve">☐ Yes   ☐ No</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C9">
            <w:pPr>
              <w:jc w:val="center"/>
              <w:rPr>
                <w:highlight w:val="cyan"/>
              </w:rPr>
            </w:pPr>
            <w:r w:rsidDel="00000000" w:rsidR="00000000" w:rsidRPr="00000000">
              <w:rPr>
                <w:highlight w:val="cyan"/>
                <w:rtl w:val="0"/>
              </w:rPr>
              <w:t xml:space="preserve">Insert details</w:t>
            </w:r>
          </w:p>
        </w:tc>
      </w:tr>
      <w:tr>
        <w:trPr>
          <w:cantSplit w:val="0"/>
          <w:trHeight w:val="283" w:hRule="atLeast"/>
          <w:tblHeader w:val="0"/>
        </w:trPr>
        <w:tc>
          <w:tcPr>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CA">
            <w:pPr>
              <w:jc w:val="center"/>
              <w:rPr/>
            </w:pPr>
            <w:r w:rsidDel="00000000" w:rsidR="00000000" w:rsidRPr="00000000">
              <w:rPr>
                <w:rtl w:val="0"/>
              </w:rPr>
              <w:t xml:space="preserve">14</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CB">
            <w:pPr>
              <w:rPr/>
            </w:pPr>
            <w:r w:rsidDel="00000000" w:rsidR="00000000" w:rsidRPr="00000000">
              <w:rPr>
                <w:b w:val="1"/>
                <w:rtl w:val="0"/>
              </w:rPr>
              <w:t xml:space="preserve">Warranty service.  </w:t>
            </w:r>
            <w:r w:rsidDel="00000000" w:rsidR="00000000" w:rsidRPr="00000000">
              <w:rPr>
                <w:rtl w:val="0"/>
              </w:rPr>
              <w:t xml:space="preserve">Within the warranty period, the Supplier or its authorized service centre shall provide maintenance and/or repair services and/or replacement of the equipment not later than 30 (thirty) calendar days from the date of receipt of written or E-mail notification from an authorized party. The name of the company, address, telephone- and fax numbers, e-mail address must be mentioned in the bid. All costs connected with warranty maintenance are covered by the Supplier.</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CC">
            <w:pPr>
              <w:jc w:val="center"/>
              <w:rPr>
                <w:highlight w:val="cyan"/>
              </w:rPr>
            </w:pPr>
            <w:r w:rsidDel="00000000" w:rsidR="00000000" w:rsidRPr="00000000">
              <w:rPr>
                <w:highlight w:val="cyan"/>
                <w:rtl w:val="0"/>
              </w:rPr>
              <w:t xml:space="preserve">☐ Yes   ☐ No</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CD">
            <w:pPr>
              <w:jc w:val="center"/>
              <w:rPr>
                <w:highlight w:val="cyan"/>
              </w:rPr>
            </w:pPr>
            <w:r w:rsidDel="00000000" w:rsidR="00000000" w:rsidRPr="00000000">
              <w:rPr>
                <w:highlight w:val="cyan"/>
                <w:rtl w:val="0"/>
              </w:rPr>
              <w:t xml:space="preserve">Insert details</w:t>
            </w:r>
          </w:p>
        </w:tc>
      </w:tr>
      <w:tr>
        <w:trPr>
          <w:cantSplit w:val="0"/>
          <w:trHeight w:val="283" w:hRule="atLeast"/>
          <w:tblHeader w:val="0"/>
        </w:trPr>
        <w:tc>
          <w:tcPr>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CE">
            <w:pPr>
              <w:jc w:val="center"/>
              <w:rPr/>
            </w:pPr>
            <w:r w:rsidDel="00000000" w:rsidR="00000000" w:rsidRPr="00000000">
              <w:rPr>
                <w:rtl w:val="0"/>
              </w:rPr>
              <w:t xml:space="preserve">15</w:t>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CF">
            <w:pPr>
              <w:rPr>
                <w:b w:val="1"/>
              </w:rPr>
            </w:pPr>
            <w:r w:rsidDel="00000000" w:rsidR="00000000" w:rsidRPr="00000000">
              <w:rPr>
                <w:b w:val="1"/>
                <w:rtl w:val="0"/>
              </w:rPr>
              <w:t xml:space="preserve">Bid includes brand/model of the equipment and manufacturer's technical literature/catalogue, all confirming that the offered items comply with required specifications. A picture/photo of the equipment needs to be submitted as a separate file if not already included in the manufacturer's technical literature/catalogue. </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D0">
            <w:pPr>
              <w:jc w:val="center"/>
              <w:rPr>
                <w:highlight w:val="cyan"/>
              </w:rPr>
            </w:pPr>
            <w:r w:rsidDel="00000000" w:rsidR="00000000" w:rsidRPr="00000000">
              <w:rPr>
                <w:highlight w:val="cyan"/>
                <w:rtl w:val="0"/>
              </w:rPr>
              <w:t xml:space="preserve">☐ Yes   ☐ No</w:t>
            </w:r>
          </w:p>
        </w:tc>
        <w:tc>
          <w:tcPr>
            <w:tcBorders>
              <w:top w:color="000000" w:space="0" w:sz="4" w:val="single"/>
              <w:left w:color="000000" w:space="0" w:sz="0" w:val="nil"/>
              <w:bottom w:color="000000" w:space="0" w:sz="4" w:val="single"/>
              <w:right w:color="000000" w:space="0" w:sz="4" w:val="single"/>
            </w:tcBorders>
            <w:shd w:fill="auto" w:val="clear"/>
            <w:tcMar>
              <w:left w:w="108.0" w:type="dxa"/>
              <w:right w:w="108.0" w:type="dxa"/>
            </w:tcMar>
            <w:vAlign w:val="center"/>
          </w:tcPr>
          <w:p w:rsidR="00000000" w:rsidDel="00000000" w:rsidP="00000000" w:rsidRDefault="00000000" w:rsidRPr="00000000" w14:paraId="000000D1">
            <w:pPr>
              <w:jc w:val="center"/>
              <w:rPr>
                <w:highlight w:val="cyan"/>
              </w:rPr>
            </w:pPr>
            <w:r w:rsidDel="00000000" w:rsidR="00000000" w:rsidRPr="00000000">
              <w:rPr>
                <w:highlight w:val="cyan"/>
                <w:rtl w:val="0"/>
              </w:rPr>
              <w:t xml:space="preserve">Insert details</w:t>
            </w:r>
          </w:p>
        </w:tc>
      </w:tr>
    </w:tbl>
    <w:p w:rsidR="00000000" w:rsidDel="00000000" w:rsidP="00000000" w:rsidRDefault="00000000" w:rsidRPr="00000000" w14:paraId="000000D2">
      <w:pPr>
        <w:tabs>
          <w:tab w:val="right" w:pos="8640"/>
        </w:tabs>
        <w:ind w:left="720" w:firstLine="0"/>
        <w:rPr>
          <w:b w:val="1"/>
          <w:sz w:val="22"/>
          <w:szCs w:val="22"/>
        </w:rPr>
      </w:pPr>
      <w:r w:rsidDel="00000000" w:rsidR="00000000" w:rsidRPr="00000000">
        <w:rPr>
          <w:rtl w:val="0"/>
        </w:rPr>
      </w:r>
    </w:p>
    <w:p w:rsidR="00000000" w:rsidDel="00000000" w:rsidP="00000000" w:rsidRDefault="00000000" w:rsidRPr="00000000" w14:paraId="000000D3">
      <w:pPr>
        <w:tabs>
          <w:tab w:val="right" w:pos="8640"/>
        </w:tabs>
        <w:ind w:left="720" w:firstLine="0"/>
        <w:rPr>
          <w:b w:val="1"/>
          <w:sz w:val="22"/>
          <w:szCs w:val="22"/>
        </w:rPr>
      </w:pPr>
      <w:r w:rsidDel="00000000" w:rsidR="00000000" w:rsidRPr="00000000">
        <w:rPr>
          <w:rtl w:val="0"/>
        </w:rPr>
      </w:r>
    </w:p>
    <w:p w:rsidR="00000000" w:rsidDel="00000000" w:rsidP="00000000" w:rsidRDefault="00000000" w:rsidRPr="00000000" w14:paraId="000000D4">
      <w:pPr>
        <w:tabs>
          <w:tab w:val="right" w:pos="8640"/>
        </w:tabs>
        <w:ind w:left="720" w:firstLine="0"/>
        <w:rPr>
          <w:sz w:val="22"/>
          <w:szCs w:val="22"/>
        </w:rPr>
      </w:pPr>
      <w:r w:rsidDel="00000000" w:rsidR="00000000" w:rsidRPr="00000000">
        <w:rPr>
          <w:b w:val="1"/>
          <w:sz w:val="22"/>
          <w:szCs w:val="22"/>
          <w:rtl w:val="0"/>
        </w:rPr>
        <w:t xml:space="preserve">C. Delivery requirements and Comparative Data Table</w:t>
      </w:r>
      <w:r w:rsidDel="00000000" w:rsidR="00000000" w:rsidRPr="00000000">
        <w:rPr>
          <w:rtl w:val="0"/>
        </w:rPr>
      </w:r>
    </w:p>
    <w:p w:rsidR="00000000" w:rsidDel="00000000" w:rsidP="00000000" w:rsidRDefault="00000000" w:rsidRPr="00000000" w14:paraId="000000D5">
      <w:pPr>
        <w:tabs>
          <w:tab w:val="right" w:pos="8640"/>
        </w:tabs>
        <w:ind w:left="720" w:firstLine="0"/>
        <w:rPr/>
      </w:pPr>
      <w:r w:rsidDel="00000000" w:rsidR="00000000" w:rsidRPr="00000000">
        <w:rPr>
          <w:rtl w:val="0"/>
        </w:rPr>
      </w:r>
    </w:p>
    <w:tbl>
      <w:tblPr>
        <w:tblStyle w:val="Table5"/>
        <w:tblW w:w="10440.0" w:type="dxa"/>
        <w:jc w:val="left"/>
        <w:tblInd w:w="-27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00"/>
        <w:gridCol w:w="5220"/>
        <w:gridCol w:w="1710"/>
        <w:gridCol w:w="1710"/>
        <w:tblGridChange w:id="0">
          <w:tblGrid>
            <w:gridCol w:w="1800"/>
            <w:gridCol w:w="5220"/>
            <w:gridCol w:w="1710"/>
            <w:gridCol w:w="1710"/>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0D6">
            <w:pPr>
              <w:jc w:val="center"/>
              <w:rPr>
                <w:b w:val="1"/>
              </w:rPr>
            </w:pPr>
            <w:r w:rsidDel="00000000" w:rsidR="00000000" w:rsidRPr="00000000">
              <w:rPr>
                <w:b w:val="1"/>
                <w:rtl w:val="0"/>
              </w:rPr>
              <w:t xml:space="preserve">UNOPS Requirements</w:t>
            </w:r>
          </w:p>
        </w:tc>
        <w:tc>
          <w:tcPr>
            <w:shd w:fill="d9d9d9" w:val="clear"/>
            <w:vAlign w:val="center"/>
          </w:tcPr>
          <w:p w:rsidR="00000000" w:rsidDel="00000000" w:rsidP="00000000" w:rsidRDefault="00000000" w:rsidRPr="00000000" w14:paraId="000000D8">
            <w:pPr>
              <w:jc w:val="center"/>
              <w:rPr>
                <w:b w:val="1"/>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D9">
            <w:pPr>
              <w:jc w:val="center"/>
              <w:rPr>
                <w:b w:val="1"/>
              </w:rPr>
            </w:pPr>
            <w:r w:rsidDel="00000000" w:rsidR="00000000" w:rsidRPr="00000000">
              <w:rPr>
                <w:b w:val="1"/>
                <w:rtl w:val="0"/>
              </w:rPr>
              <w:t xml:space="preserve">Details </w:t>
            </w:r>
          </w:p>
          <w:p w:rsidR="00000000" w:rsidDel="00000000" w:rsidP="00000000" w:rsidRDefault="00000000" w:rsidRPr="00000000" w14:paraId="000000DA">
            <w:pPr>
              <w:jc w:val="center"/>
              <w:rPr>
                <w:b w:val="1"/>
              </w:rPr>
            </w:pPr>
            <w:r w:rsidDel="00000000" w:rsidR="00000000" w:rsidRPr="00000000">
              <w:rPr>
                <w:rtl w:val="0"/>
              </w:rPr>
              <w:t xml:space="preserve">Bidder to complete</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0DB">
            <w:pPr>
              <w:rPr>
                <w:b w:val="1"/>
              </w:rPr>
            </w:pPr>
            <w:r w:rsidDel="00000000" w:rsidR="00000000" w:rsidRPr="00000000">
              <w:rPr>
                <w:b w:val="1"/>
                <w:rtl w:val="0"/>
              </w:rPr>
              <w:t xml:space="preserve">Delivery time</w:t>
            </w:r>
          </w:p>
        </w:tc>
        <w:tc>
          <w:tcPr>
            <w:vAlign w:val="center"/>
          </w:tcPr>
          <w:p w:rsidR="00000000" w:rsidDel="00000000" w:rsidP="00000000" w:rsidRDefault="00000000" w:rsidRPr="00000000" w14:paraId="000000DC">
            <w:pPr>
              <w:rPr>
                <w:highlight w:val="yellow"/>
              </w:rPr>
            </w:pPr>
            <w:r w:rsidDel="00000000" w:rsidR="00000000" w:rsidRPr="00000000">
              <w:rPr>
                <w:rtl w:val="0"/>
              </w:rPr>
              <w:t xml:space="preserve">Bidder shall deliver the goods within</w:t>
            </w:r>
            <w:r w:rsidDel="00000000" w:rsidR="00000000" w:rsidRPr="00000000">
              <w:rPr>
                <w:b w:val="1"/>
                <w:rtl w:val="0"/>
              </w:rPr>
              <w:t xml:space="preserve"> two months</w:t>
            </w:r>
            <w:r w:rsidDel="00000000" w:rsidR="00000000" w:rsidRPr="00000000">
              <w:rPr>
                <w:rtl w:val="0"/>
              </w:rPr>
              <w:t xml:space="preserve"> after Contract signature.</w:t>
            </w:r>
            <w:r w:rsidDel="00000000" w:rsidR="00000000" w:rsidRPr="00000000">
              <w:rPr>
                <w:rtl w:val="0"/>
              </w:rPr>
            </w:r>
          </w:p>
        </w:tc>
        <w:tc>
          <w:tcPr>
            <w:vAlign w:val="center"/>
          </w:tcPr>
          <w:p w:rsidR="00000000" w:rsidDel="00000000" w:rsidP="00000000" w:rsidRDefault="00000000" w:rsidRPr="00000000" w14:paraId="000000DD">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DE">
            <w:pPr>
              <w:jc w:val="center"/>
              <w:rPr/>
            </w:pPr>
            <w:r w:rsidDel="00000000" w:rsidR="00000000" w:rsidRPr="00000000">
              <w:rPr>
                <w:highlight w:val="cyan"/>
                <w:rtl w:val="0"/>
              </w:rPr>
              <w:t xml:space="preserve">Insert details</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0DF">
            <w:pPr>
              <w:rPr>
                <w:b w:val="1"/>
              </w:rPr>
            </w:pPr>
            <w:r w:rsidDel="00000000" w:rsidR="00000000" w:rsidRPr="00000000">
              <w:rPr>
                <w:b w:val="1"/>
                <w:rtl w:val="0"/>
              </w:rPr>
              <w:t xml:space="preserve">Delivery place and Incoterms rules</w:t>
            </w:r>
          </w:p>
        </w:tc>
        <w:tc>
          <w:tcPr>
            <w:vAlign w:val="center"/>
          </w:tcPr>
          <w:p w:rsidR="00000000" w:rsidDel="00000000" w:rsidP="00000000" w:rsidRDefault="00000000" w:rsidRPr="00000000" w14:paraId="000000E0">
            <w:pPr>
              <w:rPr/>
            </w:pPr>
            <w:r w:rsidDel="00000000" w:rsidR="00000000" w:rsidRPr="00000000">
              <w:rPr>
                <w:rtl w:val="0"/>
              </w:rPr>
              <w:t xml:space="preserve">DAP Customs cleared, Kyiv, Ukraine +</w:t>
            </w:r>
          </w:p>
          <w:p w:rsidR="00000000" w:rsidDel="00000000" w:rsidP="00000000" w:rsidRDefault="00000000" w:rsidRPr="00000000" w14:paraId="000000E1">
            <w:pPr>
              <w:rPr/>
            </w:pPr>
            <w:r w:rsidDel="00000000" w:rsidR="00000000" w:rsidRPr="00000000">
              <w:rPr>
                <w:rtl w:val="0"/>
              </w:rPr>
              <w:t xml:space="preserve">offloading of goods at final destination</w:t>
            </w:r>
          </w:p>
        </w:tc>
        <w:tc>
          <w:tcPr>
            <w:vAlign w:val="center"/>
          </w:tcPr>
          <w:p w:rsidR="00000000" w:rsidDel="00000000" w:rsidP="00000000" w:rsidRDefault="00000000" w:rsidRPr="00000000" w14:paraId="000000E2">
            <w:pPr>
              <w:jc w:val="center"/>
              <w:rPr>
                <w:highlight w:val="cyan"/>
              </w:rPr>
            </w:pPr>
            <w:r w:rsidDel="00000000" w:rsidR="00000000" w:rsidRPr="00000000">
              <w:rPr>
                <w:highlight w:val="cyan"/>
                <w:rtl w:val="0"/>
              </w:rPr>
              <w:t xml:space="preserve">☐ Yes   ☐ No</w:t>
            </w:r>
          </w:p>
        </w:tc>
        <w:tc>
          <w:tcPr>
            <w:vAlign w:val="center"/>
          </w:tcPr>
          <w:p w:rsidR="00000000" w:rsidDel="00000000" w:rsidP="00000000" w:rsidRDefault="00000000" w:rsidRPr="00000000" w14:paraId="000000E3">
            <w:pPr>
              <w:jc w:val="center"/>
              <w:rPr>
                <w:highlight w:val="cyan"/>
              </w:rPr>
            </w:pPr>
            <w:r w:rsidDel="00000000" w:rsidR="00000000" w:rsidRPr="00000000">
              <w:rPr>
                <w:highlight w:val="cyan"/>
                <w:rtl w:val="0"/>
              </w:rPr>
              <w:t xml:space="preserve">Insert details</w:t>
            </w:r>
          </w:p>
        </w:tc>
      </w:tr>
      <w:tr>
        <w:trPr>
          <w:cantSplit w:val="0"/>
          <w:trHeight w:val="306" w:hRule="atLeast"/>
          <w:tblHeader w:val="0"/>
        </w:trPr>
        <w:tc>
          <w:tcPr>
            <w:shd w:fill="d9d9d9" w:val="clear"/>
            <w:vAlign w:val="center"/>
          </w:tcPr>
          <w:p w:rsidR="00000000" w:rsidDel="00000000" w:rsidP="00000000" w:rsidRDefault="00000000" w:rsidRPr="00000000" w14:paraId="000000E4">
            <w:pPr>
              <w:rPr>
                <w:b w:val="1"/>
              </w:rPr>
            </w:pPr>
            <w:r w:rsidDel="00000000" w:rsidR="00000000" w:rsidRPr="00000000">
              <w:rPr>
                <w:b w:val="1"/>
                <w:rtl w:val="0"/>
              </w:rPr>
              <w:t xml:space="preserve">Consignee details</w:t>
            </w:r>
          </w:p>
        </w:tc>
        <w:tc>
          <w:tcPr>
            <w:vAlign w:val="center"/>
          </w:tcPr>
          <w:p w:rsidR="00000000" w:rsidDel="00000000" w:rsidP="00000000" w:rsidRDefault="00000000" w:rsidRPr="00000000" w14:paraId="000000E5">
            <w:pPr>
              <w:rPr/>
            </w:pPr>
            <w:r w:rsidDel="00000000" w:rsidR="00000000" w:rsidRPr="00000000">
              <w:rPr>
                <w:rtl w:val="0"/>
              </w:rPr>
              <w:t xml:space="preserve">UNOPS,</w:t>
            </w:r>
          </w:p>
          <w:p w:rsidR="00000000" w:rsidDel="00000000" w:rsidP="00000000" w:rsidRDefault="00000000" w:rsidRPr="00000000" w14:paraId="000000E6">
            <w:pPr>
              <w:rPr/>
            </w:pPr>
            <w:r w:rsidDel="00000000" w:rsidR="00000000" w:rsidRPr="00000000">
              <w:rPr>
                <w:rtl w:val="0"/>
              </w:rPr>
              <w:t xml:space="preserve">Service Center of the National Police of Ukraine (27, Svyatoshynska Street, Kyiv, Ukraine)</w:t>
            </w:r>
          </w:p>
        </w:tc>
        <w:tc>
          <w:tcPr>
            <w:vAlign w:val="center"/>
          </w:tcPr>
          <w:p w:rsidR="00000000" w:rsidDel="00000000" w:rsidP="00000000" w:rsidRDefault="00000000" w:rsidRPr="00000000" w14:paraId="000000E7">
            <w:pPr>
              <w:jc w:val="center"/>
              <w:rPr>
                <w:highlight w:val="cyan"/>
              </w:rPr>
            </w:pPr>
            <w:r w:rsidDel="00000000" w:rsidR="00000000" w:rsidRPr="00000000">
              <w:rPr>
                <w:highlight w:val="cyan"/>
                <w:rtl w:val="0"/>
              </w:rPr>
              <w:t xml:space="preserve">☐ Yes   ☐ No</w:t>
            </w:r>
          </w:p>
        </w:tc>
        <w:tc>
          <w:tcPr>
            <w:vAlign w:val="center"/>
          </w:tcPr>
          <w:p w:rsidR="00000000" w:rsidDel="00000000" w:rsidP="00000000" w:rsidRDefault="00000000" w:rsidRPr="00000000" w14:paraId="000000E8">
            <w:pPr>
              <w:jc w:val="center"/>
              <w:rPr>
                <w:highlight w:val="cyan"/>
              </w:rPr>
            </w:pPr>
            <w:r w:rsidDel="00000000" w:rsidR="00000000" w:rsidRPr="00000000">
              <w:rPr>
                <w:highlight w:val="cyan"/>
                <w:rtl w:val="0"/>
              </w:rPr>
              <w:t xml:space="preserve">Insert details</w:t>
            </w:r>
          </w:p>
        </w:tc>
      </w:tr>
      <w:tr>
        <w:trPr>
          <w:cantSplit w:val="0"/>
          <w:trHeight w:val="306" w:hRule="atLeast"/>
          <w:tblHeader w:val="0"/>
        </w:trPr>
        <w:tc>
          <w:tcPr>
            <w:shd w:fill="d9d9d9" w:val="clear"/>
            <w:vAlign w:val="center"/>
          </w:tcPr>
          <w:p w:rsidR="00000000" w:rsidDel="00000000" w:rsidP="00000000" w:rsidRDefault="00000000" w:rsidRPr="00000000" w14:paraId="000000E9">
            <w:pPr>
              <w:rPr>
                <w:b w:val="1"/>
              </w:rPr>
            </w:pPr>
            <w:r w:rsidDel="00000000" w:rsidR="00000000" w:rsidRPr="00000000">
              <w:rPr>
                <w:b w:val="1"/>
                <w:rtl w:val="0"/>
              </w:rPr>
              <w:t xml:space="preserve">Acceptance</w:t>
            </w:r>
          </w:p>
        </w:tc>
        <w:tc>
          <w:tcPr>
            <w:vAlign w:val="center"/>
          </w:tcPr>
          <w:p w:rsidR="00000000" w:rsidDel="00000000" w:rsidP="00000000" w:rsidRDefault="00000000" w:rsidRPr="00000000" w14:paraId="000000EA">
            <w:pPr>
              <w:jc w:val="both"/>
              <w:rPr/>
            </w:pPr>
            <w:r w:rsidDel="00000000" w:rsidR="00000000" w:rsidRPr="00000000">
              <w:rPr>
                <w:rtl w:val="0"/>
              </w:rPr>
              <w:t xml:space="preserve">Bidder shall remain liable for consistency of the items supplied for the period of shipment and acceptance for use. Any items found unacceptable shall be returned and changed at no costs to UNOPS.</w:t>
            </w:r>
          </w:p>
        </w:tc>
        <w:tc>
          <w:tcPr>
            <w:vAlign w:val="center"/>
          </w:tcPr>
          <w:p w:rsidR="00000000" w:rsidDel="00000000" w:rsidP="00000000" w:rsidRDefault="00000000" w:rsidRPr="00000000" w14:paraId="000000EB">
            <w:pPr>
              <w:jc w:val="center"/>
              <w:rPr>
                <w:highlight w:val="cyan"/>
              </w:rPr>
            </w:pPr>
            <w:r w:rsidDel="00000000" w:rsidR="00000000" w:rsidRPr="00000000">
              <w:rPr>
                <w:highlight w:val="cyan"/>
                <w:rtl w:val="0"/>
              </w:rPr>
              <w:t xml:space="preserve">☐ Yes   ☐ No</w:t>
            </w:r>
          </w:p>
        </w:tc>
        <w:tc>
          <w:tcPr>
            <w:vAlign w:val="center"/>
          </w:tcPr>
          <w:p w:rsidR="00000000" w:rsidDel="00000000" w:rsidP="00000000" w:rsidRDefault="00000000" w:rsidRPr="00000000" w14:paraId="000000EC">
            <w:pPr>
              <w:jc w:val="center"/>
              <w:rPr>
                <w:highlight w:val="cyan"/>
              </w:rPr>
            </w:pPr>
            <w:r w:rsidDel="00000000" w:rsidR="00000000" w:rsidRPr="00000000">
              <w:rPr>
                <w:highlight w:val="cyan"/>
                <w:rtl w:val="0"/>
              </w:rPr>
              <w:t xml:space="preserve">Insert details</w:t>
            </w:r>
          </w:p>
        </w:tc>
      </w:tr>
      <w:tr>
        <w:trPr>
          <w:cantSplit w:val="0"/>
          <w:trHeight w:val="306" w:hRule="atLeast"/>
          <w:tblHeader w:val="0"/>
        </w:trPr>
        <w:tc>
          <w:tcPr>
            <w:shd w:fill="d9d9d9" w:val="clear"/>
            <w:vAlign w:val="center"/>
          </w:tcPr>
          <w:p w:rsidR="00000000" w:rsidDel="00000000" w:rsidP="00000000" w:rsidRDefault="00000000" w:rsidRPr="00000000" w14:paraId="000000ED">
            <w:pPr>
              <w:rPr>
                <w:b w:val="1"/>
              </w:rPr>
            </w:pPr>
            <w:r w:rsidDel="00000000" w:rsidR="00000000" w:rsidRPr="00000000">
              <w:rPr>
                <w:b w:val="1"/>
                <w:rtl w:val="0"/>
              </w:rPr>
              <w:t xml:space="preserve">Packing standards</w:t>
            </w:r>
          </w:p>
        </w:tc>
        <w:tc>
          <w:tcPr>
            <w:vAlign w:val="center"/>
          </w:tcPr>
          <w:p w:rsidR="00000000" w:rsidDel="00000000" w:rsidP="00000000" w:rsidRDefault="00000000" w:rsidRPr="00000000" w14:paraId="000000EE">
            <w:pPr>
              <w:jc w:val="both"/>
              <w:rPr/>
            </w:pPr>
            <w:r w:rsidDel="00000000" w:rsidR="00000000" w:rsidRPr="00000000">
              <w:rPr>
                <w:rtl w:val="0"/>
              </w:rPr>
              <w:t xml:space="preserve">Bidder shall ensure the best international packing standards of goods supplied, including use of eco-friendly packing materials.</w:t>
            </w:r>
          </w:p>
        </w:tc>
        <w:tc>
          <w:tcPr>
            <w:vAlign w:val="center"/>
          </w:tcPr>
          <w:p w:rsidR="00000000" w:rsidDel="00000000" w:rsidP="00000000" w:rsidRDefault="00000000" w:rsidRPr="00000000" w14:paraId="000000EF">
            <w:pPr>
              <w:jc w:val="center"/>
              <w:rPr>
                <w:highlight w:val="cyan"/>
              </w:rPr>
            </w:pPr>
            <w:r w:rsidDel="00000000" w:rsidR="00000000" w:rsidRPr="00000000">
              <w:rPr>
                <w:highlight w:val="cyan"/>
                <w:rtl w:val="0"/>
              </w:rPr>
              <w:t xml:space="preserve">☐ Yes   ☐ No</w:t>
            </w:r>
          </w:p>
        </w:tc>
        <w:tc>
          <w:tcPr>
            <w:vAlign w:val="center"/>
          </w:tcPr>
          <w:p w:rsidR="00000000" w:rsidDel="00000000" w:rsidP="00000000" w:rsidRDefault="00000000" w:rsidRPr="00000000" w14:paraId="000000F0">
            <w:pPr>
              <w:jc w:val="center"/>
              <w:rPr>
                <w:highlight w:val="cyan"/>
              </w:rPr>
            </w:pPr>
            <w:r w:rsidDel="00000000" w:rsidR="00000000" w:rsidRPr="00000000">
              <w:rPr>
                <w:highlight w:val="cyan"/>
                <w:rtl w:val="0"/>
              </w:rPr>
              <w:t xml:space="preserve">Insert details</w:t>
            </w:r>
          </w:p>
        </w:tc>
      </w:tr>
    </w:tbl>
    <w:p w:rsidR="00000000" w:rsidDel="00000000" w:rsidP="00000000" w:rsidRDefault="00000000" w:rsidRPr="00000000" w14:paraId="000000F1">
      <w:pPr>
        <w:tabs>
          <w:tab w:val="left" w:pos="-720"/>
          <w:tab w:val="left" w:pos="0"/>
          <w:tab w:val="left" w:pos="720"/>
          <w:tab w:val="right" w:pos="8640"/>
        </w:tabs>
        <w:rPr>
          <w:b w:val="1"/>
        </w:rPr>
      </w:pPr>
      <w:r w:rsidDel="00000000" w:rsidR="00000000" w:rsidRPr="00000000">
        <w:rPr>
          <w:rtl w:val="0"/>
        </w:rPr>
      </w:r>
    </w:p>
    <w:p w:rsidR="00000000" w:rsidDel="00000000" w:rsidP="00000000" w:rsidRDefault="00000000" w:rsidRPr="00000000" w14:paraId="000000F2">
      <w:pPr>
        <w:tabs>
          <w:tab w:val="left" w:pos="-720"/>
          <w:tab w:val="left" w:pos="0"/>
          <w:tab w:val="left" w:pos="720"/>
          <w:tab w:val="right" w:pos="8640"/>
        </w:tabs>
        <w:ind w:left="142" w:firstLine="0"/>
        <w:rPr>
          <w:b w:val="1"/>
          <w:sz w:val="22"/>
          <w:szCs w:val="22"/>
        </w:rPr>
      </w:pPr>
      <w:r w:rsidDel="00000000" w:rsidR="00000000" w:rsidRPr="00000000">
        <w:rPr>
          <w:b w:val="1"/>
          <w:sz w:val="22"/>
          <w:szCs w:val="22"/>
          <w:rtl w:val="0"/>
        </w:rPr>
        <w:t xml:space="preserve">D. Sustainability Considerations</w:t>
      </w:r>
    </w:p>
    <w:p w:rsidR="00000000" w:rsidDel="00000000" w:rsidP="00000000" w:rsidRDefault="00000000" w:rsidRPr="00000000" w14:paraId="000000F3">
      <w:pPr>
        <w:tabs>
          <w:tab w:val="left" w:pos="-720"/>
          <w:tab w:val="left" w:pos="0"/>
          <w:tab w:val="left" w:pos="720"/>
          <w:tab w:val="right" w:pos="8640"/>
        </w:tabs>
        <w:ind w:left="142" w:firstLine="0"/>
        <w:rPr>
          <w:b w:val="1"/>
          <w:sz w:val="24"/>
          <w:szCs w:val="24"/>
        </w:rPr>
      </w:pPr>
      <w:r w:rsidDel="00000000" w:rsidR="00000000" w:rsidRPr="00000000">
        <w:rPr>
          <w:rtl w:val="0"/>
        </w:rPr>
      </w:r>
    </w:p>
    <w:tbl>
      <w:tblPr>
        <w:tblStyle w:val="Table6"/>
        <w:tblW w:w="10530.0" w:type="dxa"/>
        <w:jc w:val="left"/>
        <w:tblInd w:w="-3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755"/>
        <w:gridCol w:w="5355"/>
        <w:gridCol w:w="1740"/>
        <w:gridCol w:w="1680"/>
        <w:tblGridChange w:id="0">
          <w:tblGrid>
            <w:gridCol w:w="1755"/>
            <w:gridCol w:w="5355"/>
            <w:gridCol w:w="1740"/>
            <w:gridCol w:w="1680"/>
          </w:tblGrid>
        </w:tblGridChange>
      </w:tblGrid>
      <w:tr>
        <w:trPr>
          <w:cantSplit w:val="0"/>
          <w:trHeight w:val="1125"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F4">
            <w:pPr>
              <w:jc w:val="center"/>
              <w:rPr>
                <w:b w:val="1"/>
                <w:sz w:val="22"/>
                <w:szCs w:val="22"/>
              </w:rPr>
            </w:pPr>
            <w:bookmarkStart w:colFirst="0" w:colLast="0" w:name="_heading=h.1fob9te" w:id="2"/>
            <w:bookmarkEnd w:id="2"/>
            <w:r w:rsidDel="00000000" w:rsidR="00000000" w:rsidRPr="00000000">
              <w:rPr>
                <w:b w:val="1"/>
                <w:sz w:val="22"/>
                <w:szCs w:val="22"/>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F6">
            <w:pPr>
              <w:jc w:val="center"/>
              <w:rPr>
                <w:b w:val="1"/>
                <w:sz w:val="22"/>
                <w:szCs w:val="22"/>
              </w:rPr>
            </w:pPr>
            <w:r w:rsidDel="00000000" w:rsidR="00000000" w:rsidRPr="00000000">
              <w:rPr>
                <w:b w:val="1"/>
                <w:sz w:val="22"/>
                <w:szCs w:val="22"/>
                <w:rtl w:val="0"/>
              </w:rPr>
              <w:t xml:space="preserve">Is bid compliant? </w:t>
            </w:r>
            <w:r w:rsidDel="00000000" w:rsidR="00000000" w:rsidRPr="00000000">
              <w:rPr>
                <w:sz w:val="22"/>
                <w:szCs w:val="22"/>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F7">
            <w:pPr>
              <w:jc w:val="center"/>
              <w:rPr>
                <w:b w:val="1"/>
                <w:sz w:val="22"/>
                <w:szCs w:val="22"/>
              </w:rPr>
            </w:pPr>
            <w:r w:rsidDel="00000000" w:rsidR="00000000" w:rsidRPr="00000000">
              <w:rPr>
                <w:b w:val="1"/>
                <w:sz w:val="22"/>
                <w:szCs w:val="22"/>
                <w:rtl w:val="0"/>
              </w:rPr>
              <w:t xml:space="preserve">Details </w:t>
            </w:r>
          </w:p>
          <w:p w:rsidR="00000000" w:rsidDel="00000000" w:rsidP="00000000" w:rsidRDefault="00000000" w:rsidRPr="00000000" w14:paraId="000000F8">
            <w:pPr>
              <w:jc w:val="center"/>
              <w:rPr>
                <w:b w:val="1"/>
                <w:sz w:val="22"/>
                <w:szCs w:val="22"/>
              </w:rPr>
            </w:pPr>
            <w:r w:rsidDel="00000000" w:rsidR="00000000" w:rsidRPr="00000000">
              <w:rPr>
                <w:sz w:val="22"/>
                <w:szCs w:val="22"/>
                <w:rtl w:val="0"/>
              </w:rPr>
              <w:t xml:space="preserve">Bidder to complete</w:t>
            </w:r>
            <w:r w:rsidDel="00000000" w:rsidR="00000000" w:rsidRPr="00000000">
              <w:rPr>
                <w:rtl w:val="0"/>
              </w:rPr>
            </w:r>
          </w:p>
        </w:tc>
      </w:tr>
      <w:tr>
        <w:trPr>
          <w:cantSplit w:val="0"/>
          <w:trHeight w:val="151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F9">
            <w:pPr>
              <w:jc w:val="both"/>
              <w:rPr>
                <w:b w:val="1"/>
              </w:rPr>
            </w:pPr>
            <w:r w:rsidDel="00000000" w:rsidR="00000000" w:rsidRPr="00000000">
              <w:rPr>
                <w:b w:val="1"/>
                <w:rtl w:val="0"/>
              </w:rPr>
              <w:t xml:space="preserve">Sustainability Requirements - Sustainable Packaging </w:t>
            </w:r>
          </w:p>
          <w:p w:rsidR="00000000" w:rsidDel="00000000" w:rsidP="00000000" w:rsidRDefault="00000000" w:rsidRPr="00000000" w14:paraId="000000FA">
            <w:pPr>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FB">
            <w:pPr>
              <w:widowControl w:val="0"/>
              <w:spacing w:line="276" w:lineRule="auto"/>
              <w:rPr/>
            </w:pPr>
            <w:r w:rsidDel="00000000" w:rsidR="00000000" w:rsidRPr="00000000">
              <w:rPr>
                <w:rtl w:val="0"/>
              </w:rPr>
              <w:t xml:space="preserve">In accordance with the UN’s efforts to eliminate single use plastics from its operations, bidders are required to avoid any unnecessary packaging and/or to consider more sustainable alternatives which include but are not limited to using biodegradable or recycled packaging, recyclable packaging, offering a packaging take-back option, packaging in bulk or other means</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FC">
            <w:pPr>
              <w:jc w:val="center"/>
              <w:rPr/>
            </w:pPr>
            <w:r w:rsidDel="00000000" w:rsidR="00000000" w:rsidRPr="00000000">
              <w:rPr>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FD">
            <w:pPr>
              <w:jc w:val="center"/>
              <w:rPr/>
            </w:pPr>
            <w:r w:rsidDel="00000000" w:rsidR="00000000" w:rsidRPr="00000000">
              <w:rPr>
                <w:highlight w:val="cyan"/>
                <w:rtl w:val="0"/>
              </w:rPr>
              <w:t xml:space="preserve">Insert details</w:t>
            </w:r>
            <w:r w:rsidDel="00000000" w:rsidR="00000000" w:rsidRPr="00000000">
              <w:rPr>
                <w:rtl w:val="0"/>
              </w:rPr>
            </w:r>
          </w:p>
        </w:tc>
      </w:tr>
      <w:tr>
        <w:trPr>
          <w:cantSplit w:val="0"/>
          <w:trHeight w:val="511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FE">
            <w:pPr>
              <w:jc w:val="both"/>
              <w:rPr>
                <w:b w:val="1"/>
              </w:rPr>
            </w:pPr>
            <w:r w:rsidDel="00000000" w:rsidR="00000000" w:rsidRPr="00000000">
              <w:rPr>
                <w:b w:val="1"/>
                <w:rtl w:val="0"/>
              </w:rPr>
              <w:t xml:space="preserve">Sustainability Requirements - Supplier commitment to gender equality</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FF">
            <w:pPr>
              <w:widowControl w:val="0"/>
              <w:spacing w:line="276" w:lineRule="auto"/>
              <w:rPr/>
            </w:pPr>
            <w:r w:rsidDel="00000000" w:rsidR="00000000" w:rsidRPr="00000000">
              <w:rPr>
                <w:rtl w:val="0"/>
              </w:rPr>
              <w:t xml:space="preserve">The bidder shall provide a response that demonstrates its commitment to support gender equality and women’s empowerment through its operations. The bidder must provide a clear statement and supporting documentation that outlines how gender is mainstreamed internally. This should include for example the organization's current or future plans/activities with regards to:</w:t>
            </w:r>
          </w:p>
          <w:p w:rsidR="00000000" w:rsidDel="00000000" w:rsidP="00000000" w:rsidRDefault="00000000" w:rsidRPr="00000000" w14:paraId="00000100">
            <w:pPr>
              <w:widowControl w:val="0"/>
              <w:spacing w:line="276" w:lineRule="auto"/>
              <w:rPr/>
            </w:pPr>
            <w:r w:rsidDel="00000000" w:rsidR="00000000" w:rsidRPr="00000000">
              <w:rPr>
                <w:rtl w:val="0"/>
              </w:rPr>
              <w:t xml:space="preserve">- gender diversity in the recruitment process (such as outreach to potential diverse candidates and equitable, non-biased interview practices)</w:t>
            </w:r>
          </w:p>
          <w:p w:rsidR="00000000" w:rsidDel="00000000" w:rsidP="00000000" w:rsidRDefault="00000000" w:rsidRPr="00000000" w14:paraId="00000101">
            <w:pPr>
              <w:widowControl w:val="0"/>
              <w:spacing w:line="276" w:lineRule="auto"/>
              <w:rPr/>
            </w:pPr>
            <w:r w:rsidDel="00000000" w:rsidR="00000000" w:rsidRPr="00000000">
              <w:rPr>
                <w:rtl w:val="0"/>
              </w:rPr>
              <w:t xml:space="preserve">- ensuring equal pay between men and women for the same roles by providing pay gap analysis or pay stubs</w:t>
            </w:r>
          </w:p>
          <w:p w:rsidR="00000000" w:rsidDel="00000000" w:rsidP="00000000" w:rsidRDefault="00000000" w:rsidRPr="00000000" w14:paraId="00000102">
            <w:pPr>
              <w:widowControl w:val="0"/>
              <w:spacing w:line="276" w:lineRule="auto"/>
              <w:rPr/>
            </w:pPr>
            <w:r w:rsidDel="00000000" w:rsidR="00000000" w:rsidRPr="00000000">
              <w:rPr>
                <w:rtl w:val="0"/>
              </w:rPr>
              <w:t xml:space="preserve">- opportunities for females to be empowered and promoted internally (e.g. mentorship, leadership/ management skills training for both junior and senior employees),</w:t>
            </w:r>
          </w:p>
          <w:p w:rsidR="00000000" w:rsidDel="00000000" w:rsidP="00000000" w:rsidRDefault="00000000" w:rsidRPr="00000000" w14:paraId="00000103">
            <w:pPr>
              <w:widowControl w:val="0"/>
              <w:spacing w:line="276" w:lineRule="auto"/>
              <w:rPr/>
            </w:pPr>
            <w:r w:rsidDel="00000000" w:rsidR="00000000" w:rsidRPr="00000000">
              <w:rPr>
                <w:rtl w:val="0"/>
              </w:rPr>
              <w:t xml:space="preserve">- prevention of sexual exploitation and abuse or any form of discrimination at work (e.g. zero-tolerance policy in place),</w:t>
            </w:r>
          </w:p>
          <w:p w:rsidR="00000000" w:rsidDel="00000000" w:rsidP="00000000" w:rsidRDefault="00000000" w:rsidRPr="00000000" w14:paraId="00000104">
            <w:pPr>
              <w:widowControl w:val="0"/>
              <w:spacing w:line="276" w:lineRule="auto"/>
              <w:rPr/>
            </w:pPr>
            <w:r w:rsidDel="00000000" w:rsidR="00000000" w:rsidRPr="00000000">
              <w:rPr>
                <w:rtl w:val="0"/>
              </w:rPr>
              <w:t xml:space="preserve">- paid parental leave policies for men and women,</w:t>
            </w:r>
          </w:p>
          <w:p w:rsidR="00000000" w:rsidDel="00000000" w:rsidP="00000000" w:rsidRDefault="00000000" w:rsidRPr="00000000" w14:paraId="00000105">
            <w:pPr>
              <w:widowControl w:val="0"/>
              <w:spacing w:line="276" w:lineRule="auto"/>
              <w:rPr/>
            </w:pPr>
            <w:r w:rsidDel="00000000" w:rsidR="00000000" w:rsidRPr="00000000">
              <w:rPr>
                <w:rtl w:val="0"/>
              </w:rPr>
              <w:t xml:space="preserve">- provide professional safety training and access to equal protection facilities for all staffs without discrimination</w:t>
            </w:r>
          </w:p>
          <w:p w:rsidR="00000000" w:rsidDel="00000000" w:rsidP="00000000" w:rsidRDefault="00000000" w:rsidRPr="00000000" w14:paraId="00000106">
            <w:pPr>
              <w:widowControl w:val="0"/>
              <w:spacing w:line="276" w:lineRule="auto"/>
              <w:rPr/>
            </w:pPr>
            <w:r w:rsidDel="00000000" w:rsidR="00000000" w:rsidRPr="00000000">
              <w:rPr>
                <w:rtl w:val="0"/>
              </w:rPr>
              <w:t xml:space="preserve">- Undertaken and awarded an independent gender audit certificate or equivalent (e.g. Edge Certificate, WEPs GAP analysis).</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07">
            <w:pPr>
              <w:jc w:val="center"/>
              <w:rPr/>
            </w:pPr>
            <w:r w:rsidDel="00000000" w:rsidR="00000000" w:rsidRPr="00000000">
              <w:rPr>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08">
            <w:pPr>
              <w:jc w:val="center"/>
              <w:rPr/>
            </w:pPr>
            <w:r w:rsidDel="00000000" w:rsidR="00000000" w:rsidRPr="00000000">
              <w:rPr>
                <w:highlight w:val="cyan"/>
                <w:rtl w:val="0"/>
              </w:rPr>
              <w:t xml:space="preserve">Insert details</w:t>
            </w:r>
            <w:r w:rsidDel="00000000" w:rsidR="00000000" w:rsidRPr="00000000">
              <w:rPr>
                <w:rtl w:val="0"/>
              </w:rPr>
            </w:r>
          </w:p>
        </w:tc>
      </w:tr>
    </w:tbl>
    <w:p w:rsidR="00000000" w:rsidDel="00000000" w:rsidP="00000000" w:rsidRDefault="00000000" w:rsidRPr="00000000" w14:paraId="00000109">
      <w:pPr>
        <w:jc w:val="both"/>
        <w:rPr/>
      </w:pPr>
      <w:r w:rsidDel="00000000" w:rsidR="00000000" w:rsidRPr="00000000">
        <w:rPr>
          <w:rtl w:val="0"/>
        </w:rPr>
      </w:r>
    </w:p>
    <w:p w:rsidR="00000000" w:rsidDel="00000000" w:rsidP="00000000" w:rsidRDefault="00000000" w:rsidRPr="00000000" w14:paraId="0000010A">
      <w:pPr>
        <w:jc w:val="both"/>
        <w:rPr/>
      </w:pPr>
      <w:r w:rsidDel="00000000" w:rsidR="00000000" w:rsidRPr="00000000">
        <w:rPr>
          <w:rtl w:val="0"/>
        </w:rPr>
      </w:r>
    </w:p>
    <w:p w:rsidR="00000000" w:rsidDel="00000000" w:rsidP="00000000" w:rsidRDefault="00000000" w:rsidRPr="00000000" w14:paraId="0000010B">
      <w:pPr>
        <w:jc w:val="both"/>
        <w:rPr/>
      </w:pPr>
      <w:r w:rsidDel="00000000" w:rsidR="00000000" w:rsidRPr="00000000">
        <w:rPr>
          <w:rtl w:val="0"/>
        </w:rPr>
      </w:r>
    </w:p>
    <w:p w:rsidR="00000000" w:rsidDel="00000000" w:rsidP="00000000" w:rsidRDefault="00000000" w:rsidRPr="00000000" w14:paraId="0000010C">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Offeror</w:t>
      </w:r>
      <w:r w:rsidDel="00000000" w:rsidR="00000000" w:rsidRPr="00000000">
        <w:rPr>
          <w:color w:val="000000"/>
          <w:rtl w:val="0"/>
        </w:rPr>
        <w:t xml:space="preserve">] to sign this Proposal and bind [</w:t>
      </w:r>
      <w:r w:rsidDel="00000000" w:rsidR="00000000" w:rsidRPr="00000000">
        <w:rPr>
          <w:b w:val="1"/>
          <w:i w:val="1"/>
          <w:color w:val="000000"/>
          <w:highlight w:val="cyan"/>
          <w:rtl w:val="0"/>
        </w:rPr>
        <w:t xml:space="preserve">insert full name of Offeror</w:t>
      </w:r>
      <w:r w:rsidDel="00000000" w:rsidR="00000000" w:rsidRPr="00000000">
        <w:rPr>
          <w:color w:val="000000"/>
          <w:highlight w:val="cyan"/>
          <w:rtl w:val="0"/>
        </w:rPr>
        <w:t xml:space="preserve">]</w:t>
      </w:r>
      <w:r w:rsidDel="00000000" w:rsidR="00000000" w:rsidRPr="00000000">
        <w:rPr>
          <w:color w:val="000000"/>
          <w:rtl w:val="0"/>
        </w:rPr>
        <w:t xml:space="preserve"> should UNOPS accept this Proposal: </w:t>
      </w:r>
    </w:p>
    <w:p w:rsidR="00000000" w:rsidDel="00000000" w:rsidP="00000000" w:rsidRDefault="00000000" w:rsidRPr="00000000" w14:paraId="0000010D">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0E">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0F">
      <w:pPr>
        <w:tabs>
          <w:tab w:val="left" w:pos="720"/>
        </w:tabs>
        <w:rPr>
          <w:color w:val="000000"/>
        </w:rPr>
      </w:pPr>
      <w:r w:rsidDel="00000000" w:rsidR="00000000" w:rsidRPr="00000000">
        <w:rPr>
          <w:rtl w:val="0"/>
        </w:rPr>
      </w:r>
    </w:p>
    <w:p w:rsidR="00000000" w:rsidDel="00000000" w:rsidP="00000000" w:rsidRDefault="00000000" w:rsidRPr="00000000" w14:paraId="00000110">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11">
      <w:pPr>
        <w:rPr>
          <w:color w:val="000000"/>
        </w:rPr>
      </w:pPr>
      <w:r w:rsidDel="00000000" w:rsidR="00000000" w:rsidRPr="00000000">
        <w:rPr>
          <w:rtl w:val="0"/>
        </w:rPr>
      </w:r>
    </w:p>
    <w:p w:rsidR="00000000" w:rsidDel="00000000" w:rsidP="00000000" w:rsidRDefault="00000000" w:rsidRPr="00000000" w14:paraId="00000112">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13">
      <w:pPr>
        <w:rPr>
          <w:color w:val="000000"/>
        </w:rPr>
      </w:pPr>
      <w:r w:rsidDel="00000000" w:rsidR="00000000" w:rsidRPr="00000000">
        <w:rPr>
          <w:rtl w:val="0"/>
        </w:rPr>
      </w:r>
    </w:p>
    <w:p w:rsidR="00000000" w:rsidDel="00000000" w:rsidP="00000000" w:rsidRDefault="00000000" w:rsidRPr="00000000" w14:paraId="00000114">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15">
      <w:pPr>
        <w:rPr/>
      </w:pPr>
      <w:r w:rsidDel="00000000" w:rsidR="00000000" w:rsidRPr="00000000">
        <w:br w:type="page"/>
      </w:r>
      <w:r w:rsidDel="00000000" w:rsidR="00000000" w:rsidRPr="00000000">
        <w:rPr>
          <w:rtl w:val="0"/>
        </w:rPr>
      </w:r>
    </w:p>
    <w:p w:rsidR="00000000" w:rsidDel="00000000" w:rsidP="00000000" w:rsidRDefault="00000000" w:rsidRPr="00000000" w14:paraId="00000116">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Form D: Vendor Information Form</w:t>
      </w:r>
    </w:p>
    <w:p w:rsidR="00000000" w:rsidDel="00000000" w:rsidP="00000000" w:rsidRDefault="00000000" w:rsidRPr="00000000" w14:paraId="00000117">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118">
      <w:pPr>
        <w:rPr/>
      </w:pPr>
      <w:r w:rsidDel="00000000" w:rsidR="00000000" w:rsidRPr="00000000">
        <w:rPr>
          <w:rtl w:val="0"/>
        </w:rPr>
        <w:t xml:space="preserve">The Vendor shall fill in this Form in accordance with the instructions indicated below.  No alterations to its format shall be permitted and no substitutions shall be accepted.</w:t>
      </w:r>
    </w:p>
    <w:p w:rsidR="00000000" w:rsidDel="00000000" w:rsidP="00000000" w:rsidRDefault="00000000" w:rsidRPr="00000000" w14:paraId="00000119">
      <w:pPr>
        <w:rPr/>
      </w:pPr>
      <w:r w:rsidDel="00000000" w:rsidR="00000000" w:rsidRPr="00000000">
        <w:rPr>
          <w:rtl w:val="0"/>
        </w:rPr>
      </w:r>
    </w:p>
    <w:p w:rsidR="00000000" w:rsidDel="00000000" w:rsidP="00000000" w:rsidRDefault="00000000" w:rsidRPr="00000000" w14:paraId="0000011A">
      <w:pPr>
        <w:pBdr>
          <w:top w:space="0" w:sz="0" w:val="nil"/>
          <w:left w:space="0" w:sz="0" w:val="nil"/>
          <w:bottom w:space="0" w:sz="0" w:val="nil"/>
          <w:right w:space="0" w:sz="0" w:val="nil"/>
          <w:between w:space="0" w:sz="0" w:val="nil"/>
        </w:pBdr>
        <w:spacing w:after="60" w:lineRule="auto"/>
        <w:rPr>
          <w:color w:val="000000"/>
          <w:highlight w:val="yellow"/>
        </w:rPr>
      </w:pPr>
      <w:r w:rsidDel="00000000" w:rsidR="00000000" w:rsidRPr="00000000">
        <w:rPr>
          <w:color w:val="000000"/>
          <w:rtl w:val="0"/>
        </w:rPr>
        <w:t xml:space="preserve">RFQ reference no: </w:t>
      </w:r>
      <w:r w:rsidDel="00000000" w:rsidR="00000000" w:rsidRPr="00000000">
        <w:rPr>
          <w:rtl w:val="0"/>
        </w:rPr>
        <w:t xml:space="preserve">RFQ/2021/19995</w:t>
      </w:r>
      <w:r w:rsidDel="00000000" w:rsidR="00000000" w:rsidRPr="00000000">
        <w:rPr>
          <w:rtl w:val="0"/>
        </w:rPr>
      </w:r>
    </w:p>
    <w:p w:rsidR="00000000" w:rsidDel="00000000" w:rsidP="00000000" w:rsidRDefault="00000000" w:rsidRPr="00000000" w14:paraId="0000011B">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Vendor: </w:t>
      </w:r>
      <w:r w:rsidDel="00000000" w:rsidR="00000000" w:rsidRPr="00000000">
        <w:rPr>
          <w:color w:val="000000"/>
          <w:highlight w:val="cyan"/>
          <w:rtl w:val="0"/>
        </w:rPr>
        <w:t xml:space="preserve">[insert name of Vendor]</w:t>
      </w:r>
      <w:r w:rsidDel="00000000" w:rsidR="00000000" w:rsidRPr="00000000">
        <w:rPr>
          <w:rtl w:val="0"/>
        </w:rPr>
      </w:r>
    </w:p>
    <w:p w:rsidR="00000000" w:rsidDel="00000000" w:rsidP="00000000" w:rsidRDefault="00000000" w:rsidRPr="00000000" w14:paraId="0000011C">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11D">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11E">
      <w:pPr>
        <w:numPr>
          <w:ilvl w:val="0"/>
          <w:numId w:val="1"/>
        </w:numPr>
        <w:ind w:left="567" w:hanging="539"/>
        <w:rPr>
          <w:b w:val="1"/>
        </w:rPr>
      </w:pPr>
      <w:r w:rsidDel="00000000" w:rsidR="00000000" w:rsidRPr="00000000">
        <w:rPr>
          <w:b w:val="1"/>
          <w:rtl w:val="0"/>
        </w:rPr>
        <w:t xml:space="preserve">Background and Expertise of Organization:</w:t>
      </w:r>
    </w:p>
    <w:p w:rsidR="00000000" w:rsidDel="00000000" w:rsidP="00000000" w:rsidRDefault="00000000" w:rsidRPr="00000000" w14:paraId="0000011F">
      <w:pPr>
        <w:ind w:left="567" w:firstLine="0"/>
        <w:rPr>
          <w:b w:val="1"/>
        </w:rPr>
      </w:pPr>
      <w:r w:rsidDel="00000000" w:rsidR="00000000" w:rsidRPr="00000000">
        <w:rPr>
          <w:b w:val="1"/>
          <w:rtl w:val="0"/>
        </w:rPr>
        <w:tab/>
        <w:tab/>
        <w:tab/>
        <w:tab/>
        <w:tab/>
        <w:tab/>
        <w:tab/>
      </w:r>
    </w:p>
    <w:tbl>
      <w:tblPr>
        <w:tblStyle w:val="Table7"/>
        <w:tblW w:w="93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8"/>
        <w:gridCol w:w="5528"/>
        <w:tblGridChange w:id="0">
          <w:tblGrid>
            <w:gridCol w:w="3828"/>
            <w:gridCol w:w="5528"/>
          </w:tblGrid>
        </w:tblGridChange>
      </w:tblGrid>
      <w:tr>
        <w:trPr>
          <w:cantSplit w:val="0"/>
          <w:trHeight w:val="454" w:hRule="atLeast"/>
          <w:tblHeader w:val="0"/>
        </w:trPr>
        <w:tc>
          <w:tcPr>
            <w:shd w:fill="d9d9d9" w:val="clear"/>
            <w:vAlign w:val="center"/>
          </w:tcPr>
          <w:p w:rsidR="00000000" w:rsidDel="00000000" w:rsidP="00000000" w:rsidRDefault="00000000" w:rsidRPr="00000000" w14:paraId="00000120">
            <w:pPr>
              <w:spacing w:line="264" w:lineRule="auto"/>
              <w:rPr>
                <w:b w:val="1"/>
                <w:color w:val="000000"/>
              </w:rPr>
            </w:pPr>
            <w:r w:rsidDel="00000000" w:rsidR="00000000" w:rsidRPr="00000000">
              <w:rPr>
                <w:b w:val="1"/>
                <w:color w:val="000000"/>
                <w:rtl w:val="0"/>
              </w:rPr>
              <w:t xml:space="preserve">Full legal name of Vendor</w:t>
            </w:r>
          </w:p>
        </w:tc>
        <w:tc>
          <w:tcPr>
            <w:vAlign w:val="center"/>
          </w:tcPr>
          <w:p w:rsidR="00000000" w:rsidDel="00000000" w:rsidP="00000000" w:rsidRDefault="00000000" w:rsidRPr="00000000" w14:paraId="00000121">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122">
            <w:pPr>
              <w:spacing w:line="264" w:lineRule="auto"/>
              <w:rPr>
                <w:b w:val="1"/>
                <w:color w:val="000000"/>
              </w:rPr>
            </w:pPr>
            <w:r w:rsidDel="00000000" w:rsidR="00000000" w:rsidRPr="00000000">
              <w:rPr>
                <w:b w:val="1"/>
                <w:color w:val="000000"/>
                <w:rtl w:val="0"/>
              </w:rPr>
              <w:t xml:space="preserve">What year was your firm/organization established?</w:t>
            </w:r>
          </w:p>
        </w:tc>
        <w:tc>
          <w:tcPr>
            <w:vAlign w:val="center"/>
          </w:tcPr>
          <w:p w:rsidR="00000000" w:rsidDel="00000000" w:rsidP="00000000" w:rsidRDefault="00000000" w:rsidRPr="00000000" w14:paraId="00000123">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124">
            <w:pPr>
              <w:spacing w:line="264" w:lineRule="auto"/>
              <w:rPr>
                <w:b w:val="1"/>
                <w:color w:val="000000"/>
              </w:rPr>
            </w:pPr>
            <w:r w:rsidDel="00000000" w:rsidR="00000000" w:rsidRPr="00000000">
              <w:rPr>
                <w:b w:val="1"/>
                <w:color w:val="000000"/>
                <w:rtl w:val="0"/>
              </w:rPr>
              <w:t xml:space="preserve">Address of registered office</w:t>
            </w:r>
          </w:p>
        </w:tc>
        <w:tc>
          <w:tcPr>
            <w:vAlign w:val="center"/>
          </w:tcPr>
          <w:p w:rsidR="00000000" w:rsidDel="00000000" w:rsidP="00000000" w:rsidRDefault="00000000" w:rsidRPr="00000000" w14:paraId="00000125">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126">
            <w:pPr>
              <w:spacing w:line="264" w:lineRule="auto"/>
              <w:rPr>
                <w:b w:val="1"/>
                <w:color w:val="000000"/>
              </w:rPr>
            </w:pPr>
            <w:r w:rsidDel="00000000" w:rsidR="00000000" w:rsidRPr="00000000">
              <w:rPr>
                <w:b w:val="1"/>
                <w:color w:val="000000"/>
                <w:rtl w:val="0"/>
              </w:rPr>
              <w:t xml:space="preserve">Name of Vendor Representative</w:t>
            </w:r>
          </w:p>
        </w:tc>
        <w:tc>
          <w:tcPr>
            <w:vAlign w:val="center"/>
          </w:tcPr>
          <w:p w:rsidR="00000000" w:rsidDel="00000000" w:rsidP="00000000" w:rsidRDefault="00000000" w:rsidRPr="00000000" w14:paraId="00000127">
            <w:pPr>
              <w:spacing w:line="264" w:lineRule="auto"/>
              <w:rPr>
                <w:color w:val="000000"/>
                <w:highlight w:val="cyan"/>
              </w:rPr>
            </w:pPr>
            <w:r w:rsidDel="00000000" w:rsidR="00000000" w:rsidRPr="00000000">
              <w:rPr>
                <w:color w:val="000000"/>
                <w:highlight w:val="cyan"/>
                <w:rtl w:val="0"/>
              </w:rPr>
              <w:t xml:space="preserve">complete]</w:t>
            </w:r>
          </w:p>
        </w:tc>
      </w:tr>
      <w:tr>
        <w:trPr>
          <w:cantSplit w:val="0"/>
          <w:trHeight w:val="454" w:hRule="atLeast"/>
          <w:tblHeader w:val="0"/>
        </w:trPr>
        <w:tc>
          <w:tcPr>
            <w:shd w:fill="d9d9d9" w:val="clear"/>
            <w:vAlign w:val="center"/>
          </w:tcPr>
          <w:p w:rsidR="00000000" w:rsidDel="00000000" w:rsidP="00000000" w:rsidRDefault="00000000" w:rsidRPr="00000000" w14:paraId="00000128">
            <w:pPr>
              <w:spacing w:line="264" w:lineRule="auto"/>
              <w:rPr>
                <w:b w:val="1"/>
                <w:color w:val="000000"/>
              </w:rPr>
            </w:pPr>
            <w:r w:rsidDel="00000000" w:rsidR="00000000" w:rsidRPr="00000000">
              <w:rPr>
                <w:b w:val="1"/>
                <w:color w:val="000000"/>
                <w:rtl w:val="0"/>
              </w:rPr>
              <w:t xml:space="preserve">Has your firm/organization ever filed or petitioned for bankruptcy? </w:t>
            </w:r>
            <w:r w:rsidDel="00000000" w:rsidR="00000000" w:rsidRPr="00000000">
              <w:rPr>
                <w:color w:val="000000"/>
                <w:rtl w:val="0"/>
              </w:rPr>
              <w:t xml:space="preserve">(If YES, explain in detail the reasons why, filing date, and current status.)</w:t>
            </w:r>
            <w:r w:rsidDel="00000000" w:rsidR="00000000" w:rsidRPr="00000000">
              <w:rPr>
                <w:rtl w:val="0"/>
              </w:rPr>
            </w:r>
          </w:p>
        </w:tc>
        <w:tc>
          <w:tcPr>
            <w:vAlign w:val="center"/>
          </w:tcPr>
          <w:p w:rsidR="00000000" w:rsidDel="00000000" w:rsidP="00000000" w:rsidRDefault="00000000" w:rsidRPr="00000000" w14:paraId="00000129">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12A">
      <w:pPr>
        <w:ind w:left="567" w:firstLine="0"/>
        <w:rPr>
          <w:b w:val="1"/>
        </w:rPr>
      </w:pPr>
      <w:r w:rsidDel="00000000" w:rsidR="00000000" w:rsidRPr="00000000">
        <w:rPr>
          <w:rtl w:val="0"/>
        </w:rPr>
      </w:r>
    </w:p>
    <w:p w:rsidR="00000000" w:rsidDel="00000000" w:rsidP="00000000" w:rsidRDefault="00000000" w:rsidRPr="00000000" w14:paraId="0000012B">
      <w:pPr>
        <w:numPr>
          <w:ilvl w:val="0"/>
          <w:numId w:val="1"/>
        </w:numPr>
        <w:ind w:left="567" w:hanging="539"/>
        <w:rPr>
          <w:b w:val="1"/>
        </w:rPr>
      </w:pPr>
      <w:r w:rsidDel="00000000" w:rsidR="00000000" w:rsidRPr="00000000">
        <w:rPr>
          <w:b w:val="1"/>
          <w:rtl w:val="0"/>
        </w:rPr>
        <w:tab/>
        <w:t xml:space="preserve">UNGM Registration and UNOPS Vendors</w:t>
      </w:r>
    </w:p>
    <w:p w:rsidR="00000000" w:rsidDel="00000000" w:rsidP="00000000" w:rsidRDefault="00000000" w:rsidRPr="00000000" w14:paraId="0000012C">
      <w:pPr>
        <w:ind w:left="28" w:firstLine="0"/>
        <w:rPr>
          <w:b w:val="1"/>
        </w:rPr>
      </w:pPr>
      <w:r w:rsidDel="00000000" w:rsidR="00000000" w:rsidRPr="00000000">
        <w:rPr>
          <w:rtl w:val="0"/>
        </w:rPr>
      </w:r>
    </w:p>
    <w:p w:rsidR="00000000" w:rsidDel="00000000" w:rsidP="00000000" w:rsidRDefault="00000000" w:rsidRPr="00000000" w14:paraId="0000012D">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As part of the Proposal, it is desired that the Vendor goes to the United Nations Global Marketplace (UNGM) registration website: </w:t>
      </w:r>
      <w:hyperlink r:id="rId10">
        <w:r w:rsidDel="00000000" w:rsidR="00000000" w:rsidRPr="00000000">
          <w:rPr>
            <w:color w:val="2e74c5"/>
            <w:u w:val="single"/>
            <w:rtl w:val="0"/>
          </w:rPr>
          <w:t xml:space="preserve">https://www.ungm.org/Registration/RegisterSupplier.aspx</w:t>
        </w:r>
      </w:hyperlink>
      <w:r w:rsidDel="00000000" w:rsidR="00000000" w:rsidRPr="00000000">
        <w:rPr>
          <w:color w:val="000000"/>
          <w:rtl w:val="0"/>
        </w:rPr>
        <w:t xml:space="preserve"> and fills out the registration.</w:t>
      </w:r>
    </w:p>
    <w:p w:rsidR="00000000" w:rsidDel="00000000" w:rsidP="00000000" w:rsidRDefault="00000000" w:rsidRPr="00000000" w14:paraId="0000012E">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If the Vendor is already registered with UNGM, please provide your UNGM registration number in the table below and please ensure that your firm’s information on UNGM is current.</w:t>
      </w:r>
    </w:p>
    <w:p w:rsidR="00000000" w:rsidDel="00000000" w:rsidP="00000000" w:rsidRDefault="00000000" w:rsidRPr="00000000" w14:paraId="0000012F">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p w:rsidR="00000000" w:rsidDel="00000000" w:rsidP="00000000" w:rsidRDefault="00000000" w:rsidRPr="00000000" w14:paraId="00000130">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color w:val="000000"/>
          <w:rtl w:val="0"/>
        </w:rPr>
        <w:t xml:space="preserve">The Vendor may still Proposal even if not registered with the UNGM. However, if the Vendor is selected for Contract award, the Vendor must register on the UNGM prior to Contract signature.</w:t>
      </w:r>
    </w:p>
    <w:p w:rsidR="00000000" w:rsidDel="00000000" w:rsidP="00000000" w:rsidRDefault="00000000" w:rsidRPr="00000000" w14:paraId="00000131">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tbl>
      <w:tblPr>
        <w:tblStyle w:val="Table8"/>
        <w:tblW w:w="93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8"/>
        <w:gridCol w:w="5528"/>
        <w:tblGridChange w:id="0">
          <w:tblGrid>
            <w:gridCol w:w="3828"/>
            <w:gridCol w:w="5528"/>
          </w:tblGrid>
        </w:tblGridChange>
      </w:tblGrid>
      <w:tr>
        <w:trPr>
          <w:cantSplit w:val="0"/>
          <w:trHeight w:val="454" w:hRule="atLeast"/>
          <w:tblHeader w:val="0"/>
        </w:trPr>
        <w:tc>
          <w:tcPr>
            <w:shd w:fill="d9d9d9" w:val="clear"/>
            <w:vAlign w:val="center"/>
          </w:tcPr>
          <w:p w:rsidR="00000000" w:rsidDel="00000000" w:rsidP="00000000" w:rsidRDefault="00000000" w:rsidRPr="00000000" w14:paraId="00000132">
            <w:pPr>
              <w:spacing w:line="264" w:lineRule="auto"/>
              <w:rPr>
                <w:b w:val="1"/>
                <w:color w:val="000000"/>
              </w:rPr>
            </w:pPr>
            <w:r w:rsidDel="00000000" w:rsidR="00000000" w:rsidRPr="00000000">
              <w:rPr>
                <w:b w:val="1"/>
                <w:rtl w:val="0"/>
              </w:rPr>
              <w:t xml:space="preserve">Are you a UNGM registered vendor?  </w:t>
            </w:r>
            <w:r w:rsidDel="00000000" w:rsidR="00000000" w:rsidRPr="00000000">
              <w:rPr>
                <w:rtl w:val="0"/>
              </w:rPr>
            </w:r>
          </w:p>
        </w:tc>
        <w:tc>
          <w:tcPr>
            <w:vAlign w:val="center"/>
          </w:tcPr>
          <w:p w:rsidR="00000000" w:rsidDel="00000000" w:rsidP="00000000" w:rsidRDefault="00000000" w:rsidRPr="00000000" w14:paraId="00000133">
            <w:pPr>
              <w:spacing w:after="120" w:before="120" w:lineRule="auto"/>
              <w:ind w:right="-20"/>
              <w:rPr>
                <w:color w:val="000000"/>
              </w:rPr>
            </w:pPr>
            <w:sdt>
              <w:sdtPr>
                <w:tag w:val="goog_rdk_0"/>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Yes   </w:t>
            </w:r>
            <w:sdt>
              <w:sdtPr>
                <w:tag w:val="goog_rdk_1"/>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t xml:space="preserve">If yes, [</w:t>
            </w:r>
            <w:r w:rsidDel="00000000" w:rsidR="00000000" w:rsidRPr="00000000">
              <w:rPr>
                <w:highlight w:val="cyan"/>
                <w:rtl w:val="0"/>
              </w:rPr>
              <w:t xml:space="preserve">insert UGNM vendor number</w:t>
            </w:r>
            <w:r w:rsidDel="00000000" w:rsidR="00000000" w:rsidRPr="00000000">
              <w:rPr>
                <w:rtl w:val="0"/>
              </w:rPr>
              <w:t xml:space="preserv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134">
            <w:pPr>
              <w:spacing w:line="264" w:lineRule="auto"/>
              <w:rPr>
                <w:b w:val="1"/>
                <w:color w:val="000000"/>
              </w:rPr>
            </w:pPr>
            <w:r w:rsidDel="00000000" w:rsidR="00000000" w:rsidRPr="00000000">
              <w:rPr>
                <w:b w:val="1"/>
                <w:color w:val="000000"/>
                <w:rtl w:val="0"/>
              </w:rPr>
              <w:t xml:space="preserve">Are you a UNOPS vendor?</w:t>
            </w:r>
          </w:p>
        </w:tc>
        <w:tc>
          <w:tcPr>
            <w:vAlign w:val="center"/>
          </w:tcPr>
          <w:p w:rsidR="00000000" w:rsidDel="00000000" w:rsidP="00000000" w:rsidRDefault="00000000" w:rsidRPr="00000000" w14:paraId="00000135">
            <w:pPr>
              <w:spacing w:line="264" w:lineRule="auto"/>
              <w:rPr>
                <w:color w:val="000000"/>
              </w:rPr>
            </w:pPr>
            <w:sdt>
              <w:sdtPr>
                <w:tag w:val="goog_rdk_2"/>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Yes   </w:t>
            </w:r>
            <w:sdt>
              <w:sdtPr>
                <w:tag w:val="goog_rdk_3"/>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t xml:space="preserve">If yes, [</w:t>
            </w:r>
            <w:r w:rsidDel="00000000" w:rsidR="00000000" w:rsidRPr="00000000">
              <w:rPr>
                <w:highlight w:val="cyan"/>
                <w:rtl w:val="0"/>
              </w:rPr>
              <w:t xml:space="preserve">insert UNOPS vendor </w:t>
            </w:r>
            <w:r w:rsidDel="00000000" w:rsidR="00000000" w:rsidRPr="00000000">
              <w:rPr>
                <w:rtl w:val="0"/>
              </w:rPr>
              <w:t xml:space="preserve">ID]</w:t>
            </w:r>
            <w:r w:rsidDel="00000000" w:rsidR="00000000" w:rsidRPr="00000000">
              <w:rPr>
                <w:rtl w:val="0"/>
              </w:rPr>
            </w:r>
          </w:p>
        </w:tc>
      </w:tr>
    </w:tbl>
    <w:p w:rsidR="00000000" w:rsidDel="00000000" w:rsidP="00000000" w:rsidRDefault="00000000" w:rsidRPr="00000000" w14:paraId="00000136">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p w:rsidR="00000000" w:rsidDel="00000000" w:rsidP="00000000" w:rsidRDefault="00000000" w:rsidRPr="00000000" w14:paraId="00000137">
      <w:pPr>
        <w:numPr>
          <w:ilvl w:val="0"/>
          <w:numId w:val="1"/>
        </w:numPr>
        <w:ind w:left="567" w:hanging="539"/>
        <w:rPr>
          <w:b w:val="1"/>
        </w:rPr>
      </w:pPr>
      <w:r w:rsidDel="00000000" w:rsidR="00000000" w:rsidRPr="00000000">
        <w:rPr>
          <w:b w:val="1"/>
          <w:rtl w:val="0"/>
        </w:rPr>
        <w:t xml:space="preserve">Contact details of persons that UNOPS may contact for requests for clarification during Proposal evaluation: </w:t>
      </w:r>
    </w:p>
    <w:p w:rsidR="00000000" w:rsidDel="00000000" w:rsidP="00000000" w:rsidRDefault="00000000" w:rsidRPr="00000000" w14:paraId="00000138">
      <w:pPr>
        <w:ind w:left="567" w:hanging="539"/>
        <w:rPr>
          <w:color w:val="000000"/>
        </w:rPr>
      </w:pPr>
      <w:r w:rsidDel="00000000" w:rsidR="00000000" w:rsidRPr="00000000">
        <w:rPr>
          <w:color w:val="000000"/>
          <w:rtl w:val="0"/>
        </w:rPr>
        <w:tab/>
      </w:r>
    </w:p>
    <w:tbl>
      <w:tblPr>
        <w:tblStyle w:val="Table9"/>
        <w:tblW w:w="93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8"/>
        <w:gridCol w:w="5528"/>
        <w:tblGridChange w:id="0">
          <w:tblGrid>
            <w:gridCol w:w="3828"/>
            <w:gridCol w:w="5528"/>
          </w:tblGrid>
        </w:tblGridChange>
      </w:tblGrid>
      <w:tr>
        <w:trPr>
          <w:cantSplit w:val="0"/>
          <w:trHeight w:val="454" w:hRule="atLeast"/>
          <w:tblHeader w:val="0"/>
        </w:trPr>
        <w:tc>
          <w:tcPr>
            <w:shd w:fill="d9d9d9" w:val="clear"/>
            <w:vAlign w:val="center"/>
          </w:tcPr>
          <w:p w:rsidR="00000000" w:rsidDel="00000000" w:rsidP="00000000" w:rsidRDefault="00000000" w:rsidRPr="00000000" w14:paraId="00000139">
            <w:pPr>
              <w:spacing w:line="264" w:lineRule="auto"/>
              <w:rPr>
                <w:b w:val="1"/>
                <w:color w:val="000000"/>
              </w:rPr>
            </w:pPr>
            <w:r w:rsidDel="00000000" w:rsidR="00000000" w:rsidRPr="00000000">
              <w:rPr>
                <w:b w:val="1"/>
                <w:color w:val="000000"/>
                <w:rtl w:val="0"/>
              </w:rPr>
              <w:t xml:space="preserve">Name/Surname</w:t>
            </w:r>
          </w:p>
        </w:tc>
        <w:tc>
          <w:tcPr>
            <w:vAlign w:val="center"/>
          </w:tcPr>
          <w:p w:rsidR="00000000" w:rsidDel="00000000" w:rsidP="00000000" w:rsidRDefault="00000000" w:rsidRPr="00000000" w14:paraId="0000013A">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13B">
            <w:pPr>
              <w:spacing w:line="264" w:lineRule="auto"/>
              <w:rPr>
                <w:b w:val="1"/>
                <w:color w:val="000000"/>
              </w:rPr>
            </w:pPr>
            <w:r w:rsidDel="00000000" w:rsidR="00000000" w:rsidRPr="00000000">
              <w:rPr>
                <w:b w:val="1"/>
                <w:color w:val="000000"/>
                <w:rtl w:val="0"/>
              </w:rPr>
              <w:t xml:space="preserve">Title</w:t>
            </w:r>
          </w:p>
        </w:tc>
        <w:tc>
          <w:tcPr>
            <w:vAlign w:val="center"/>
          </w:tcPr>
          <w:p w:rsidR="00000000" w:rsidDel="00000000" w:rsidP="00000000" w:rsidRDefault="00000000" w:rsidRPr="00000000" w14:paraId="0000013C">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13D">
            <w:pPr>
              <w:spacing w:line="264" w:lineRule="auto"/>
              <w:rPr>
                <w:b w:val="1"/>
                <w:color w:val="000000"/>
              </w:rPr>
            </w:pPr>
            <w:r w:rsidDel="00000000" w:rsidR="00000000" w:rsidRPr="00000000">
              <w:rPr>
                <w:b w:val="1"/>
                <w:color w:val="000000"/>
                <w:rtl w:val="0"/>
              </w:rPr>
              <w:t xml:space="preserve">Tel Number (direct)</w:t>
            </w:r>
          </w:p>
        </w:tc>
        <w:tc>
          <w:tcPr>
            <w:vAlign w:val="center"/>
          </w:tcPr>
          <w:p w:rsidR="00000000" w:rsidDel="00000000" w:rsidP="00000000" w:rsidRDefault="00000000" w:rsidRPr="00000000" w14:paraId="0000013E">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13F">
            <w:pPr>
              <w:spacing w:line="264" w:lineRule="auto"/>
              <w:rPr>
                <w:b w:val="1"/>
                <w:color w:val="000000"/>
              </w:rPr>
            </w:pPr>
            <w:r w:rsidDel="00000000" w:rsidR="00000000" w:rsidRPr="00000000">
              <w:rPr>
                <w:b w:val="1"/>
                <w:color w:val="000000"/>
                <w:rtl w:val="0"/>
              </w:rPr>
              <w:t xml:space="preserve">Email address (direct):</w:t>
            </w:r>
          </w:p>
        </w:tc>
        <w:tc>
          <w:tcPr>
            <w:vAlign w:val="center"/>
          </w:tcPr>
          <w:p w:rsidR="00000000" w:rsidDel="00000000" w:rsidP="00000000" w:rsidRDefault="00000000" w:rsidRPr="00000000" w14:paraId="00000140">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141">
      <w:pPr>
        <w:tabs>
          <w:tab w:val="left" w:pos="567"/>
        </w:tabs>
        <w:rPr>
          <w:color w:val="000000"/>
        </w:rPr>
      </w:pPr>
      <w:r w:rsidDel="00000000" w:rsidR="00000000" w:rsidRPr="00000000">
        <w:rPr>
          <w:rtl w:val="0"/>
        </w:rPr>
      </w:r>
    </w:p>
    <w:p w:rsidR="00000000" w:rsidDel="00000000" w:rsidP="00000000" w:rsidRDefault="00000000" w:rsidRPr="00000000" w14:paraId="00000142">
      <w:pPr>
        <w:tabs>
          <w:tab w:val="left" w:pos="567"/>
        </w:tabs>
        <w:rPr>
          <w:color w:val="000000"/>
        </w:rPr>
      </w:pPr>
      <w:r w:rsidDel="00000000" w:rsidR="00000000" w:rsidRPr="00000000">
        <w:rPr>
          <w:color w:val="000000"/>
          <w:rtl w:val="0"/>
        </w:rPr>
        <w:t xml:space="preserve">PS: This person must be available during the next two weeks following receipt of Quotation</w:t>
      </w:r>
    </w:p>
    <w:p w:rsidR="00000000" w:rsidDel="00000000" w:rsidP="00000000" w:rsidRDefault="00000000" w:rsidRPr="00000000" w14:paraId="00000143">
      <w:pPr>
        <w:rPr>
          <w:b w:val="1"/>
          <w:color w:val="528cc9"/>
        </w:rPr>
      </w:pPr>
      <w:r w:rsidDel="00000000" w:rsidR="00000000" w:rsidRPr="00000000">
        <w:rPr>
          <w:rtl w:val="0"/>
        </w:rPr>
      </w:r>
    </w:p>
    <w:p w:rsidR="00000000" w:rsidDel="00000000" w:rsidP="00000000" w:rsidRDefault="00000000" w:rsidRPr="00000000" w14:paraId="00000144">
      <w:pPr>
        <w:keepNext w:val="1"/>
        <w:keepLines w:val="1"/>
        <w:pBdr>
          <w:top w:space="0" w:sz="0" w:val="nil"/>
          <w:left w:space="0" w:sz="0" w:val="nil"/>
          <w:bottom w:space="0" w:sz="0" w:val="nil"/>
          <w:right w:space="0" w:sz="0" w:val="nil"/>
          <w:between w:space="0" w:sz="0" w:val="nil"/>
        </w:pBdr>
        <w:spacing w:after="120" w:before="360" w:lineRule="auto"/>
        <w:rPr>
          <w:color w:val="518ecb"/>
          <w:sz w:val="28"/>
          <w:szCs w:val="28"/>
        </w:rPr>
      </w:pPr>
      <w:r w:rsidDel="00000000" w:rsidR="00000000" w:rsidRPr="00000000">
        <w:br w:type="page"/>
      </w:r>
      <w:r w:rsidDel="00000000" w:rsidR="00000000" w:rsidRPr="00000000">
        <w:rPr>
          <w:b w:val="1"/>
          <w:color w:val="518ecb"/>
          <w:sz w:val="28"/>
          <w:szCs w:val="28"/>
          <w:rtl w:val="0"/>
        </w:rPr>
        <w:t xml:space="preserve">Form E: Previous Experience Form</w:t>
      </w:r>
      <w:r w:rsidDel="00000000" w:rsidR="00000000" w:rsidRPr="00000000">
        <w:rPr>
          <w:rtl w:val="0"/>
        </w:rPr>
      </w:r>
    </w:p>
    <w:p w:rsidR="00000000" w:rsidDel="00000000" w:rsidP="00000000" w:rsidRDefault="00000000" w:rsidRPr="00000000" w14:paraId="00000145">
      <w:pPr>
        <w:rPr/>
      </w:pPr>
      <w:r w:rsidDel="00000000" w:rsidR="00000000" w:rsidRPr="00000000">
        <w:rPr>
          <w:rtl w:val="0"/>
        </w:rPr>
      </w:r>
    </w:p>
    <w:p w:rsidR="00000000" w:rsidDel="00000000" w:rsidP="00000000" w:rsidRDefault="00000000" w:rsidRPr="00000000" w14:paraId="00000146">
      <w:pPr>
        <w:pBdr>
          <w:top w:space="0" w:sz="0" w:val="nil"/>
          <w:left w:space="0" w:sz="0" w:val="nil"/>
          <w:bottom w:space="0" w:sz="0" w:val="nil"/>
          <w:right w:space="0" w:sz="0" w:val="nil"/>
          <w:between w:space="0" w:sz="0" w:val="nil"/>
        </w:pBdr>
        <w:spacing w:after="60" w:lineRule="auto"/>
        <w:rPr/>
      </w:pPr>
      <w:r w:rsidDel="00000000" w:rsidR="00000000" w:rsidRPr="00000000">
        <w:rPr>
          <w:color w:val="000000"/>
          <w:rtl w:val="0"/>
        </w:rPr>
        <w:t xml:space="preserve">RFQ reference no: </w:t>
      </w:r>
      <w:r w:rsidDel="00000000" w:rsidR="00000000" w:rsidRPr="00000000">
        <w:rPr>
          <w:rtl w:val="0"/>
        </w:rPr>
        <w:t xml:space="preserve">RFQ/2021/19995</w:t>
      </w:r>
    </w:p>
    <w:p w:rsidR="00000000" w:rsidDel="00000000" w:rsidP="00000000" w:rsidRDefault="00000000" w:rsidRPr="00000000" w14:paraId="00000147">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w:t>
      </w:r>
      <w:r w:rsidDel="00000000" w:rsidR="00000000" w:rsidRPr="00000000">
        <w:rPr>
          <w:b w:val="1"/>
          <w:color w:val="000000"/>
          <w:rtl w:val="0"/>
        </w:rPr>
        <w:t xml:space="preserve">RFQ Bidder</w:t>
      </w:r>
      <w:r w:rsidDel="00000000" w:rsidR="00000000" w:rsidRPr="00000000">
        <w:rPr>
          <w:color w:val="000000"/>
          <w:rtl w:val="0"/>
        </w:rPr>
        <w:t xml:space="preserve">: </w:t>
      </w:r>
      <w:r w:rsidDel="00000000" w:rsidR="00000000" w:rsidRPr="00000000">
        <w:rPr>
          <w:color w:val="000000"/>
          <w:highlight w:val="cyan"/>
          <w:rtl w:val="0"/>
        </w:rPr>
        <w:t xml:space="preserve">[insert name of </w:t>
      </w:r>
      <w:r w:rsidDel="00000000" w:rsidR="00000000" w:rsidRPr="00000000">
        <w:rPr>
          <w:b w:val="1"/>
          <w:color w:val="000000"/>
          <w:highlight w:val="cyan"/>
          <w:rtl w:val="0"/>
        </w:rPr>
        <w:t xml:space="preserve">RFQ Bidder</w:t>
      </w:r>
      <w:r w:rsidDel="00000000" w:rsidR="00000000" w:rsidRPr="00000000">
        <w:rPr>
          <w:color w:val="000000"/>
          <w:highlight w:val="cyan"/>
          <w:rtl w:val="0"/>
        </w:rPr>
        <w:t xml:space="preserve">]</w:t>
      </w:r>
      <w:r w:rsidDel="00000000" w:rsidR="00000000" w:rsidRPr="00000000">
        <w:rPr>
          <w:rtl w:val="0"/>
        </w:rPr>
      </w:r>
    </w:p>
    <w:p w:rsidR="00000000" w:rsidDel="00000000" w:rsidP="00000000" w:rsidRDefault="00000000" w:rsidRPr="00000000" w14:paraId="00000148">
      <w:pPr>
        <w:rPr/>
      </w:pPr>
      <w:r w:rsidDel="00000000" w:rsidR="00000000" w:rsidRPr="00000000">
        <w:rPr>
          <w:rtl w:val="0"/>
        </w:rPr>
      </w:r>
    </w:p>
    <w:p w:rsidR="00000000" w:rsidDel="00000000" w:rsidP="00000000" w:rsidRDefault="00000000" w:rsidRPr="00000000" w14:paraId="00000149">
      <w:pPr>
        <w:rPr/>
      </w:pPr>
      <w:r w:rsidDel="00000000" w:rsidR="00000000" w:rsidRPr="00000000">
        <w:rPr>
          <w:rtl w:val="0"/>
        </w:rPr>
      </w:r>
    </w:p>
    <w:tbl>
      <w:tblPr>
        <w:tblStyle w:val="Table10"/>
        <w:tblW w:w="943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95"/>
        <w:gridCol w:w="1021"/>
        <w:gridCol w:w="1319"/>
        <w:gridCol w:w="3960"/>
        <w:gridCol w:w="1336"/>
        <w:tblGridChange w:id="0">
          <w:tblGrid>
            <w:gridCol w:w="1795"/>
            <w:gridCol w:w="1021"/>
            <w:gridCol w:w="1319"/>
            <w:gridCol w:w="3960"/>
            <w:gridCol w:w="1336"/>
          </w:tblGrid>
        </w:tblGridChange>
      </w:tblGrid>
      <w:tr>
        <w:trPr>
          <w:cantSplit w:val="0"/>
          <w:trHeight w:val="876" w:hRule="atLeast"/>
          <w:tblHeader w:val="0"/>
        </w:trPr>
        <w:tc>
          <w:tcPr>
            <w:shd w:fill="d9d9d9" w:val="clear"/>
            <w:vAlign w:val="center"/>
          </w:tcPr>
          <w:p w:rsidR="00000000" w:rsidDel="00000000" w:rsidP="00000000" w:rsidRDefault="00000000" w:rsidRPr="00000000" w14:paraId="0000014A">
            <w:pPr>
              <w:jc w:val="center"/>
              <w:rPr>
                <w:b w:val="1"/>
              </w:rPr>
            </w:pPr>
            <w:r w:rsidDel="00000000" w:rsidR="00000000" w:rsidRPr="00000000">
              <w:rPr>
                <w:b w:val="1"/>
                <w:rtl w:val="0"/>
              </w:rPr>
              <w:t xml:space="preserve">Description of services/goods</w:t>
            </w:r>
          </w:p>
        </w:tc>
        <w:tc>
          <w:tcPr>
            <w:shd w:fill="d9d9d9" w:val="clear"/>
            <w:vAlign w:val="center"/>
          </w:tcPr>
          <w:p w:rsidR="00000000" w:rsidDel="00000000" w:rsidP="00000000" w:rsidRDefault="00000000" w:rsidRPr="00000000" w14:paraId="0000014B">
            <w:pPr>
              <w:jc w:val="center"/>
              <w:rPr>
                <w:b w:val="1"/>
              </w:rPr>
            </w:pPr>
            <w:r w:rsidDel="00000000" w:rsidR="00000000" w:rsidRPr="00000000">
              <w:rPr>
                <w:b w:val="1"/>
                <w:rtl w:val="0"/>
              </w:rPr>
              <w:t xml:space="preserve">Country</w:t>
            </w:r>
          </w:p>
        </w:tc>
        <w:tc>
          <w:tcPr>
            <w:shd w:fill="d9d9d9" w:val="clear"/>
            <w:vAlign w:val="center"/>
          </w:tcPr>
          <w:p w:rsidR="00000000" w:rsidDel="00000000" w:rsidP="00000000" w:rsidRDefault="00000000" w:rsidRPr="00000000" w14:paraId="0000014C">
            <w:pPr>
              <w:jc w:val="center"/>
              <w:rPr>
                <w:b w:val="1"/>
              </w:rPr>
            </w:pPr>
            <w:r w:rsidDel="00000000" w:rsidR="00000000" w:rsidRPr="00000000">
              <w:rPr>
                <w:b w:val="1"/>
                <w:rtl w:val="0"/>
              </w:rPr>
              <w:t xml:space="preserve">Total amount of Contract</w:t>
            </w:r>
          </w:p>
        </w:tc>
        <w:tc>
          <w:tcPr>
            <w:shd w:fill="d9d9d9" w:val="clear"/>
            <w:vAlign w:val="center"/>
          </w:tcPr>
          <w:p w:rsidR="00000000" w:rsidDel="00000000" w:rsidP="00000000" w:rsidRDefault="00000000" w:rsidRPr="00000000" w14:paraId="0000014D">
            <w:pPr>
              <w:jc w:val="center"/>
              <w:rPr>
                <w:b w:val="1"/>
              </w:rPr>
            </w:pPr>
            <w:r w:rsidDel="00000000" w:rsidR="00000000" w:rsidRPr="00000000">
              <w:rPr>
                <w:b w:val="1"/>
                <w:rtl w:val="0"/>
              </w:rPr>
              <w:t xml:space="preserve">Contract Identification and Title and</w:t>
            </w:r>
          </w:p>
          <w:p w:rsidR="00000000" w:rsidDel="00000000" w:rsidP="00000000" w:rsidRDefault="00000000" w:rsidRPr="00000000" w14:paraId="0000014E">
            <w:pPr>
              <w:jc w:val="center"/>
              <w:rPr>
                <w:b w:val="1"/>
              </w:rPr>
            </w:pPr>
            <w:r w:rsidDel="00000000" w:rsidR="00000000" w:rsidRPr="00000000">
              <w:rPr>
                <w:b w:val="1"/>
                <w:rtl w:val="0"/>
              </w:rPr>
              <w:t xml:space="preserve">Contact details of Client:</w:t>
            </w:r>
          </w:p>
          <w:p w:rsidR="00000000" w:rsidDel="00000000" w:rsidP="00000000" w:rsidRDefault="00000000" w:rsidRPr="00000000" w14:paraId="0000014F">
            <w:pPr>
              <w:jc w:val="center"/>
              <w:rPr>
                <w:b w:val="1"/>
              </w:rPr>
            </w:pPr>
            <w:r w:rsidDel="00000000" w:rsidR="00000000" w:rsidRPr="00000000">
              <w:rPr>
                <w:b w:val="1"/>
                <w:rtl w:val="0"/>
              </w:rPr>
              <w:t xml:space="preserve">(Name, Address, telephone, email, fax)</w:t>
            </w:r>
          </w:p>
        </w:tc>
        <w:tc>
          <w:tcPr>
            <w:shd w:fill="d9d9d9" w:val="clear"/>
            <w:vAlign w:val="center"/>
          </w:tcPr>
          <w:p w:rsidR="00000000" w:rsidDel="00000000" w:rsidP="00000000" w:rsidRDefault="00000000" w:rsidRPr="00000000" w14:paraId="00000150">
            <w:pPr>
              <w:jc w:val="center"/>
              <w:rPr>
                <w:b w:val="1"/>
              </w:rPr>
            </w:pPr>
            <w:r w:rsidDel="00000000" w:rsidR="00000000" w:rsidRPr="00000000">
              <w:rPr>
                <w:b w:val="1"/>
                <w:rtl w:val="0"/>
              </w:rPr>
              <w:t xml:space="preserve">Year project was undertaken</w:t>
            </w:r>
          </w:p>
        </w:tc>
      </w:tr>
      <w:tr>
        <w:trPr>
          <w:cantSplit w:val="0"/>
          <w:trHeight w:val="1872" w:hRule="atLeast"/>
          <w:tblHeader w:val="0"/>
        </w:trPr>
        <w:tc>
          <w:tcPr>
            <w:vAlign w:val="center"/>
          </w:tcPr>
          <w:p w:rsidR="00000000" w:rsidDel="00000000" w:rsidP="00000000" w:rsidRDefault="00000000" w:rsidRPr="00000000" w14:paraId="00000151">
            <w:pPr>
              <w:rPr/>
            </w:pPr>
            <w:r w:rsidDel="00000000" w:rsidR="00000000" w:rsidRPr="00000000">
              <w:rPr>
                <w:rtl w:val="0"/>
              </w:rPr>
            </w:r>
          </w:p>
        </w:tc>
        <w:tc>
          <w:tcPr>
            <w:vAlign w:val="center"/>
          </w:tcPr>
          <w:p w:rsidR="00000000" w:rsidDel="00000000" w:rsidP="00000000" w:rsidRDefault="00000000" w:rsidRPr="00000000" w14:paraId="00000152">
            <w:pPr>
              <w:rPr/>
            </w:pPr>
            <w:r w:rsidDel="00000000" w:rsidR="00000000" w:rsidRPr="00000000">
              <w:rPr>
                <w:rtl w:val="0"/>
              </w:rPr>
            </w:r>
          </w:p>
        </w:tc>
        <w:tc>
          <w:tcPr>
            <w:vAlign w:val="center"/>
          </w:tcPr>
          <w:p w:rsidR="00000000" w:rsidDel="00000000" w:rsidP="00000000" w:rsidRDefault="00000000" w:rsidRPr="00000000" w14:paraId="00000153">
            <w:pPr>
              <w:rPr/>
            </w:pPr>
            <w:r w:rsidDel="00000000" w:rsidR="00000000" w:rsidRPr="00000000">
              <w:rPr>
                <w:rtl w:val="0"/>
              </w:rPr>
            </w:r>
          </w:p>
        </w:tc>
        <w:tc>
          <w:tcPr>
            <w:vAlign w:val="center"/>
          </w:tcPr>
          <w:p w:rsidR="00000000" w:rsidDel="00000000" w:rsidP="00000000" w:rsidRDefault="00000000" w:rsidRPr="00000000" w14:paraId="00000154">
            <w:pPr>
              <w:rPr/>
            </w:pPr>
            <w:r w:rsidDel="00000000" w:rsidR="00000000" w:rsidRPr="00000000">
              <w:rPr>
                <w:rtl w:val="0"/>
              </w:rPr>
            </w:r>
          </w:p>
        </w:tc>
        <w:tc>
          <w:tcPr>
            <w:vAlign w:val="center"/>
          </w:tcPr>
          <w:p w:rsidR="00000000" w:rsidDel="00000000" w:rsidP="00000000" w:rsidRDefault="00000000" w:rsidRPr="00000000" w14:paraId="00000155">
            <w:pPr>
              <w:rPr/>
            </w:pPr>
            <w:r w:rsidDel="00000000" w:rsidR="00000000" w:rsidRPr="00000000">
              <w:rPr>
                <w:rtl w:val="0"/>
              </w:rPr>
            </w:r>
          </w:p>
        </w:tc>
      </w:tr>
      <w:tr>
        <w:trPr>
          <w:cantSplit w:val="0"/>
          <w:trHeight w:val="1872" w:hRule="atLeast"/>
          <w:tblHeader w:val="0"/>
        </w:trPr>
        <w:tc>
          <w:tcPr>
            <w:vAlign w:val="center"/>
          </w:tcPr>
          <w:p w:rsidR="00000000" w:rsidDel="00000000" w:rsidP="00000000" w:rsidRDefault="00000000" w:rsidRPr="00000000" w14:paraId="00000156">
            <w:pPr>
              <w:rPr/>
            </w:pPr>
            <w:r w:rsidDel="00000000" w:rsidR="00000000" w:rsidRPr="00000000">
              <w:rPr>
                <w:rtl w:val="0"/>
              </w:rPr>
            </w:r>
          </w:p>
        </w:tc>
        <w:tc>
          <w:tcPr>
            <w:vAlign w:val="center"/>
          </w:tcPr>
          <w:p w:rsidR="00000000" w:rsidDel="00000000" w:rsidP="00000000" w:rsidRDefault="00000000" w:rsidRPr="00000000" w14:paraId="00000157">
            <w:pPr>
              <w:rPr/>
            </w:pPr>
            <w:r w:rsidDel="00000000" w:rsidR="00000000" w:rsidRPr="00000000">
              <w:rPr>
                <w:rtl w:val="0"/>
              </w:rPr>
            </w:r>
          </w:p>
        </w:tc>
        <w:tc>
          <w:tcPr>
            <w:vAlign w:val="center"/>
          </w:tcPr>
          <w:p w:rsidR="00000000" w:rsidDel="00000000" w:rsidP="00000000" w:rsidRDefault="00000000" w:rsidRPr="00000000" w14:paraId="00000158">
            <w:pPr>
              <w:rPr/>
            </w:pPr>
            <w:r w:rsidDel="00000000" w:rsidR="00000000" w:rsidRPr="00000000">
              <w:rPr>
                <w:rtl w:val="0"/>
              </w:rPr>
            </w:r>
          </w:p>
        </w:tc>
        <w:tc>
          <w:tcPr>
            <w:vAlign w:val="center"/>
          </w:tcPr>
          <w:p w:rsidR="00000000" w:rsidDel="00000000" w:rsidP="00000000" w:rsidRDefault="00000000" w:rsidRPr="00000000" w14:paraId="00000159">
            <w:pPr>
              <w:rPr/>
            </w:pPr>
            <w:r w:rsidDel="00000000" w:rsidR="00000000" w:rsidRPr="00000000">
              <w:rPr>
                <w:rtl w:val="0"/>
              </w:rPr>
            </w:r>
          </w:p>
        </w:tc>
        <w:tc>
          <w:tcPr>
            <w:vAlign w:val="center"/>
          </w:tcPr>
          <w:p w:rsidR="00000000" w:rsidDel="00000000" w:rsidP="00000000" w:rsidRDefault="00000000" w:rsidRPr="00000000" w14:paraId="0000015A">
            <w:pPr>
              <w:rPr/>
            </w:pPr>
            <w:r w:rsidDel="00000000" w:rsidR="00000000" w:rsidRPr="00000000">
              <w:rPr>
                <w:rtl w:val="0"/>
              </w:rPr>
            </w:r>
          </w:p>
        </w:tc>
      </w:tr>
      <w:tr>
        <w:trPr>
          <w:cantSplit w:val="0"/>
          <w:trHeight w:val="1872" w:hRule="atLeast"/>
          <w:tblHeader w:val="0"/>
        </w:trPr>
        <w:tc>
          <w:tcPr>
            <w:vAlign w:val="center"/>
          </w:tcPr>
          <w:p w:rsidR="00000000" w:rsidDel="00000000" w:rsidP="00000000" w:rsidRDefault="00000000" w:rsidRPr="00000000" w14:paraId="0000015B">
            <w:pPr>
              <w:rPr/>
            </w:pPr>
            <w:r w:rsidDel="00000000" w:rsidR="00000000" w:rsidRPr="00000000">
              <w:rPr>
                <w:rtl w:val="0"/>
              </w:rPr>
            </w:r>
          </w:p>
        </w:tc>
        <w:tc>
          <w:tcPr>
            <w:vAlign w:val="center"/>
          </w:tcPr>
          <w:p w:rsidR="00000000" w:rsidDel="00000000" w:rsidP="00000000" w:rsidRDefault="00000000" w:rsidRPr="00000000" w14:paraId="0000015C">
            <w:pPr>
              <w:rPr/>
            </w:pPr>
            <w:r w:rsidDel="00000000" w:rsidR="00000000" w:rsidRPr="00000000">
              <w:rPr>
                <w:rtl w:val="0"/>
              </w:rPr>
            </w:r>
          </w:p>
        </w:tc>
        <w:tc>
          <w:tcPr>
            <w:vAlign w:val="center"/>
          </w:tcPr>
          <w:p w:rsidR="00000000" w:rsidDel="00000000" w:rsidP="00000000" w:rsidRDefault="00000000" w:rsidRPr="00000000" w14:paraId="0000015D">
            <w:pPr>
              <w:rPr/>
            </w:pPr>
            <w:r w:rsidDel="00000000" w:rsidR="00000000" w:rsidRPr="00000000">
              <w:rPr>
                <w:rtl w:val="0"/>
              </w:rPr>
            </w:r>
          </w:p>
        </w:tc>
        <w:tc>
          <w:tcPr>
            <w:vAlign w:val="center"/>
          </w:tcPr>
          <w:p w:rsidR="00000000" w:rsidDel="00000000" w:rsidP="00000000" w:rsidRDefault="00000000" w:rsidRPr="00000000" w14:paraId="0000015E">
            <w:pPr>
              <w:rPr/>
            </w:pPr>
            <w:r w:rsidDel="00000000" w:rsidR="00000000" w:rsidRPr="00000000">
              <w:rPr>
                <w:rtl w:val="0"/>
              </w:rPr>
            </w:r>
          </w:p>
        </w:tc>
        <w:tc>
          <w:tcPr>
            <w:vAlign w:val="center"/>
          </w:tcPr>
          <w:p w:rsidR="00000000" w:rsidDel="00000000" w:rsidP="00000000" w:rsidRDefault="00000000" w:rsidRPr="00000000" w14:paraId="0000015F">
            <w:pPr>
              <w:rPr/>
            </w:pPr>
            <w:r w:rsidDel="00000000" w:rsidR="00000000" w:rsidRPr="00000000">
              <w:rPr>
                <w:rtl w:val="0"/>
              </w:rPr>
            </w:r>
          </w:p>
        </w:tc>
      </w:tr>
    </w:tbl>
    <w:p w:rsidR="00000000" w:rsidDel="00000000" w:rsidP="00000000" w:rsidRDefault="00000000" w:rsidRPr="00000000" w14:paraId="00000160">
      <w:pPr>
        <w:pBdr>
          <w:top w:space="0" w:sz="0" w:val="nil"/>
          <w:left w:space="0" w:sz="0" w:val="nil"/>
          <w:bottom w:space="0" w:sz="0" w:val="nil"/>
          <w:right w:space="0" w:sz="0" w:val="nil"/>
          <w:between w:space="0" w:sz="0" w:val="nil"/>
        </w:pBdr>
        <w:ind w:left="180" w:right="288" w:firstLine="0"/>
        <w:rPr>
          <w:b w:val="1"/>
          <w:color w:val="000000"/>
          <w:sz w:val="36"/>
          <w:szCs w:val="36"/>
        </w:rPr>
      </w:pPr>
      <w:r w:rsidDel="00000000" w:rsidR="00000000" w:rsidRPr="00000000">
        <w:rPr>
          <w:rtl w:val="0"/>
        </w:rPr>
      </w:r>
    </w:p>
    <w:p w:rsidR="00000000" w:rsidDel="00000000" w:rsidP="00000000" w:rsidRDefault="00000000" w:rsidRPr="00000000" w14:paraId="00000161">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62">
      <w:pPr>
        <w:tabs>
          <w:tab w:val="left" w:pos="720"/>
        </w:tabs>
        <w:rPr>
          <w:color w:val="000000"/>
        </w:rPr>
      </w:pPr>
      <w:r w:rsidDel="00000000" w:rsidR="00000000" w:rsidRPr="00000000">
        <w:rPr>
          <w:rtl w:val="0"/>
        </w:rPr>
      </w:r>
    </w:p>
    <w:p w:rsidR="00000000" w:rsidDel="00000000" w:rsidP="00000000" w:rsidRDefault="00000000" w:rsidRPr="00000000" w14:paraId="00000163">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64">
      <w:pPr>
        <w:rPr>
          <w:color w:val="000000"/>
        </w:rPr>
      </w:pPr>
      <w:r w:rsidDel="00000000" w:rsidR="00000000" w:rsidRPr="00000000">
        <w:rPr>
          <w:rtl w:val="0"/>
        </w:rPr>
      </w:r>
    </w:p>
    <w:p w:rsidR="00000000" w:rsidDel="00000000" w:rsidP="00000000" w:rsidRDefault="00000000" w:rsidRPr="00000000" w14:paraId="00000165">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66">
      <w:pPr>
        <w:rPr>
          <w:color w:val="000000"/>
        </w:rPr>
      </w:pPr>
      <w:r w:rsidDel="00000000" w:rsidR="00000000" w:rsidRPr="00000000">
        <w:rPr>
          <w:rtl w:val="0"/>
        </w:rPr>
      </w:r>
    </w:p>
    <w:p w:rsidR="00000000" w:rsidDel="00000000" w:rsidP="00000000" w:rsidRDefault="00000000" w:rsidRPr="00000000" w14:paraId="00000167">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68">
      <w:pPr>
        <w:rPr>
          <w:color w:val="000000"/>
        </w:rPr>
      </w:pPr>
      <w:r w:rsidDel="00000000" w:rsidR="00000000" w:rsidRPr="00000000">
        <w:rPr>
          <w:rtl w:val="0"/>
        </w:rPr>
      </w:r>
    </w:p>
    <w:p w:rsidR="00000000" w:rsidDel="00000000" w:rsidP="00000000" w:rsidRDefault="00000000" w:rsidRPr="00000000" w14:paraId="00000169">
      <w:pPr>
        <w:rPr>
          <w:sz w:val="22"/>
          <w:szCs w:val="22"/>
        </w:rPr>
      </w:pPr>
      <w:r w:rsidDel="00000000" w:rsidR="00000000" w:rsidRPr="00000000">
        <w:rPr>
          <w:rtl w:val="0"/>
        </w:rPr>
      </w:r>
    </w:p>
    <w:p w:rsidR="00000000" w:rsidDel="00000000" w:rsidP="00000000" w:rsidRDefault="00000000" w:rsidRPr="00000000" w14:paraId="0000016A">
      <w:pPr>
        <w:jc w:val="right"/>
        <w:rPr>
          <w:b w:val="1"/>
          <w:color w:val="ffffff"/>
          <w:sz w:val="23"/>
          <w:szCs w:val="23"/>
        </w:rPr>
      </w:pPr>
      <w:r w:rsidDel="00000000" w:rsidR="00000000" w:rsidRPr="00000000">
        <w:rPr>
          <w:rtl w:val="0"/>
        </w:rPr>
      </w:r>
    </w:p>
    <w:p w:rsidR="00000000" w:rsidDel="00000000" w:rsidP="00000000" w:rsidRDefault="00000000" w:rsidRPr="00000000" w14:paraId="0000016B">
      <w:pPr>
        <w:jc w:val="right"/>
        <w:rPr>
          <w:b w:val="1"/>
          <w:color w:val="ffffff"/>
          <w:sz w:val="23"/>
          <w:szCs w:val="23"/>
        </w:rPr>
      </w:pPr>
      <w:r w:rsidDel="00000000" w:rsidR="00000000" w:rsidRPr="00000000">
        <w:rPr>
          <w:rtl w:val="0"/>
        </w:rPr>
      </w:r>
    </w:p>
    <w:p w:rsidR="00000000" w:rsidDel="00000000" w:rsidP="00000000" w:rsidRDefault="00000000" w:rsidRPr="00000000" w14:paraId="0000016C">
      <w:pPr>
        <w:jc w:val="right"/>
        <w:rPr>
          <w:b w:val="1"/>
          <w:color w:val="ffffff"/>
          <w:sz w:val="23"/>
          <w:szCs w:val="23"/>
        </w:rPr>
      </w:pPr>
      <w:r w:rsidDel="00000000" w:rsidR="00000000" w:rsidRPr="00000000">
        <w:rPr>
          <w:rtl w:val="0"/>
        </w:rPr>
      </w:r>
    </w:p>
    <w:p w:rsidR="00000000" w:rsidDel="00000000" w:rsidP="00000000" w:rsidRDefault="00000000" w:rsidRPr="00000000" w14:paraId="0000016D">
      <w:pPr>
        <w:jc w:val="right"/>
        <w:rPr>
          <w:b w:val="1"/>
          <w:color w:val="ffffff"/>
          <w:sz w:val="23"/>
          <w:szCs w:val="23"/>
        </w:rPr>
      </w:pPr>
      <w:r w:rsidDel="00000000" w:rsidR="00000000" w:rsidRPr="00000000">
        <w:rPr>
          <w:rtl w:val="0"/>
        </w:rPr>
      </w:r>
    </w:p>
    <w:p w:rsidR="00000000" w:rsidDel="00000000" w:rsidP="00000000" w:rsidRDefault="00000000" w:rsidRPr="00000000" w14:paraId="0000016E">
      <w:pPr>
        <w:jc w:val="right"/>
        <w:rPr>
          <w:b w:val="1"/>
          <w:color w:val="ffffff"/>
          <w:sz w:val="23"/>
          <w:szCs w:val="23"/>
        </w:rPr>
      </w:pPr>
      <w:r w:rsidDel="00000000" w:rsidR="00000000" w:rsidRPr="00000000">
        <w:rPr>
          <w:rtl w:val="0"/>
        </w:rPr>
      </w:r>
    </w:p>
    <w:p w:rsidR="00000000" w:rsidDel="00000000" w:rsidP="00000000" w:rsidRDefault="00000000" w:rsidRPr="00000000" w14:paraId="0000016F">
      <w:pPr>
        <w:jc w:val="right"/>
        <w:rPr>
          <w:b w:val="1"/>
          <w:color w:val="ffffff"/>
          <w:sz w:val="23"/>
          <w:szCs w:val="23"/>
        </w:rPr>
      </w:pPr>
      <w:r w:rsidDel="00000000" w:rsidR="00000000" w:rsidRPr="00000000">
        <w:rPr>
          <w:rtl w:val="0"/>
        </w:rPr>
      </w:r>
    </w:p>
    <w:p w:rsidR="00000000" w:rsidDel="00000000" w:rsidP="00000000" w:rsidRDefault="00000000" w:rsidRPr="00000000" w14:paraId="00000170">
      <w:pPr>
        <w:rPr>
          <w:b w:val="1"/>
          <w:color w:val="ffffff"/>
          <w:sz w:val="23"/>
          <w:szCs w:val="23"/>
        </w:rPr>
      </w:pPr>
      <w:r w:rsidDel="00000000" w:rsidR="00000000" w:rsidRPr="00000000">
        <w:rPr>
          <w:rtl w:val="0"/>
        </w:rPr>
      </w:r>
    </w:p>
    <w:p w:rsidR="00000000" w:rsidDel="00000000" w:rsidP="00000000" w:rsidRDefault="00000000" w:rsidRPr="00000000" w14:paraId="00000171">
      <w:pPr>
        <w:jc w:val="center"/>
        <w:rPr>
          <w:b w:val="1"/>
          <w:color w:val="ffffff"/>
          <w:sz w:val="22"/>
          <w:szCs w:val="22"/>
        </w:rPr>
      </w:pPr>
      <w:r w:rsidDel="00000000" w:rsidR="00000000" w:rsidRPr="00000000">
        <w:rPr>
          <w:rtl w:val="0"/>
        </w:rPr>
      </w:r>
    </w:p>
    <w:sectPr>
      <w:type w:val="nextPage"/>
      <w:pgSz w:h="16839" w:w="11907" w:orient="portrait"/>
      <w:pgMar w:bottom="1440" w:top="1440" w:left="1077" w:right="992"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Arial Unicode MS"/>
  <w:font w:name="Quattrocento San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7">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12"/>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78">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179">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tl w:val="0"/>
            </w:rPr>
          </w:r>
        </w:p>
      </w:tc>
    </w:tr>
  </w:tbl>
  <w:p w:rsidR="00000000" w:rsidDel="00000000" w:rsidP="00000000" w:rsidRDefault="00000000" w:rsidRPr="00000000" w14:paraId="0000017A">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2">
    <w:pPr>
      <w:pBdr>
        <w:top w:space="0" w:sz="0" w:val="nil"/>
        <w:left w:space="0" w:sz="0" w:val="nil"/>
        <w:bottom w:space="0" w:sz="0" w:val="nil"/>
        <w:right w:space="0" w:sz="0" w:val="nil"/>
        <w:between w:space="0" w:sz="0" w:val="nil"/>
      </w:pBdr>
      <w:tabs>
        <w:tab w:val="center" w:pos="4320"/>
        <w:tab w:val="right" w:pos="8640"/>
      </w:tabs>
      <w:jc w:val="right"/>
      <w:rPr>
        <w:color w:val="000000"/>
        <w:sz w:val="18"/>
        <w:szCs w:val="18"/>
        <w:highlight w:val="yellow"/>
      </w:rPr>
    </w:pPr>
    <w:r w:rsidDel="00000000" w:rsidR="00000000" w:rsidRPr="00000000">
      <w:rPr>
        <w:color w:val="000000"/>
        <w:sz w:val="18"/>
        <w:szCs w:val="18"/>
        <w:rtl w:val="0"/>
      </w:rPr>
      <w:t xml:space="preserve">RFQ Ref No: </w:t>
    </w:r>
    <w:r w:rsidDel="00000000" w:rsidR="00000000" w:rsidRPr="00000000">
      <w:rPr>
        <w:sz w:val="18"/>
        <w:szCs w:val="18"/>
        <w:rtl w:val="0"/>
      </w:rPr>
      <w:t xml:space="preserve">RFQ/2021/19995</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3">
    <w:pPr>
      <w:rPr/>
    </w:pPr>
    <w:r w:rsidDel="00000000" w:rsidR="00000000" w:rsidRPr="00000000">
      <w:rPr>
        <w:rtl w:val="0"/>
      </w:rPr>
    </w:r>
  </w:p>
  <w:tbl>
    <w:tblPr>
      <w:tblStyle w:val="Table11"/>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174">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sz w:val="18"/>
              <w:szCs w:val="18"/>
              <w:highlight w:val="yellow"/>
            </w:rPr>
          </w:pPr>
          <w:r w:rsidDel="00000000" w:rsidR="00000000" w:rsidRPr="00000000">
            <w:rPr>
              <w:rFonts w:ascii="Arial" w:cs="Arial" w:eastAsia="Arial" w:hAnsi="Arial"/>
              <w:color w:val="000000"/>
              <w:sz w:val="18"/>
              <w:szCs w:val="18"/>
              <w:rtl w:val="0"/>
            </w:rPr>
            <w:t xml:space="preserve">RFQ Ref No: </w:t>
          </w:r>
          <w:r w:rsidDel="00000000" w:rsidR="00000000" w:rsidRPr="00000000">
            <w:rPr>
              <w:rFonts w:ascii="Arial" w:cs="Arial" w:eastAsia="Arial" w:hAnsi="Arial"/>
              <w:sz w:val="18"/>
              <w:szCs w:val="18"/>
              <w:rtl w:val="0"/>
            </w:rPr>
            <w:t xml:space="preserve">RFQ/2021/19995</w:t>
          </w:r>
          <w:r w:rsidDel="00000000" w:rsidR="00000000" w:rsidRPr="00000000">
            <w:rPr>
              <w:rtl w:val="0"/>
            </w:rPr>
          </w:r>
        </w:p>
        <w:p w:rsidR="00000000" w:rsidDel="00000000" w:rsidP="00000000" w:rsidRDefault="00000000" w:rsidRPr="00000000" w14:paraId="00000175">
          <w:pPr>
            <w:pBdr>
              <w:top w:space="0" w:sz="0" w:val="nil"/>
              <w:left w:space="0" w:sz="0" w:val="nil"/>
              <w:bottom w:space="0" w:sz="0" w:val="nil"/>
              <w:right w:space="0" w:sz="0" w:val="nil"/>
              <w:between w:space="0" w:sz="0" w:val="nil"/>
            </w:pBdr>
            <w:tabs>
              <w:tab w:val="center" w:pos="4320"/>
              <w:tab w:val="right" w:pos="8640"/>
            </w:tabs>
            <w:jc w:val="left"/>
            <w:rPr>
              <w:rFonts w:ascii="Arial" w:cs="Arial" w:eastAsia="Arial" w:hAnsi="Arial"/>
              <w:sz w:val="18"/>
              <w:szCs w:val="18"/>
              <w:highlight w:val="yellow"/>
            </w:rPr>
          </w:pPr>
          <w:r w:rsidDel="00000000" w:rsidR="00000000" w:rsidRPr="00000000">
            <w:rPr>
              <w:rtl w:val="0"/>
            </w:rPr>
          </w:r>
        </w:p>
      </w:tc>
    </w:tr>
  </w:tbl>
  <w:p w:rsidR="00000000" w:rsidDel="00000000" w:rsidP="00000000" w:rsidRDefault="00000000" w:rsidRPr="00000000" w14:paraId="00000176">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qFormat w:val="1"/>
    <w:rsid w:val="004360A0"/>
  </w:style>
  <w:style w:type="paragraph" w:styleId="Heading1">
    <w:name w:val="heading 1"/>
    <w:basedOn w:val="Normal"/>
    <w:next w:val="Normal"/>
    <w:link w:val="Heading1Char"/>
    <w:uiPriority w:val="9"/>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
    <w:semiHidden w:val="1"/>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uiPriority w:val="9"/>
    <w:semiHidden w:val="1"/>
    <w:unhideWhenUsed w:val="1"/>
    <w:qFormat w:val="1"/>
    <w:rsid w:val="00226E7E"/>
    <w:pPr>
      <w:spacing w:after="280"/>
      <w:outlineLvl w:val="2"/>
    </w:pPr>
    <w:rPr>
      <w:b w:val="1"/>
      <w:bCs w:val="1"/>
      <w:sz w:val="22"/>
      <w:szCs w:val="22"/>
    </w:rPr>
  </w:style>
  <w:style w:type="paragraph" w:styleId="Heading4">
    <w:name w:val="heading 4"/>
    <w:basedOn w:val="Normal"/>
    <w:next w:val="Normal"/>
    <w:link w:val="Heading4Char"/>
    <w:uiPriority w:val="9"/>
    <w:semiHidden w:val="1"/>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uiPriority w:val="9"/>
    <w:semiHidden w:val="1"/>
    <w:unhideWhenUsed w:val="1"/>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semiHidden w:val="1"/>
    <w:unhideWhenUsed w:val="1"/>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link w:val="TitleChar"/>
    <w:uiPriority w:val="10"/>
    <w:qFormat w:val="1"/>
    <w:rsid w:val="000F752C"/>
    <w:pPr>
      <w:spacing w:after="60" w:before="240"/>
      <w:jc w:val="center"/>
      <w:outlineLvl w:val="0"/>
    </w:pPr>
    <w:rPr>
      <w:b w:val="1"/>
      <w:bCs w:val="1"/>
      <w:kern w:val="28"/>
      <w:sz w:val="32"/>
      <w:szCs w:val="32"/>
      <w:lang w:val="en-US"/>
    </w:rPr>
  </w:style>
  <w:style w:type="paragraph" w:styleId="BalloonText">
    <w:name w:val="Balloon Text"/>
    <w:basedOn w:val="Normal"/>
    <w:link w:val="BalloonTextChar1"/>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uiPriority w:val="34"/>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7F46EB"/>
    <w:pPr>
      <w:jc w:val="center"/>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style>
  <w:style w:type="numbering" w:styleId="StyleNumbered1" w:customStyle="1">
    <w:name w:val="Style Numbered1"/>
    <w:basedOn w:val="NoList"/>
    <w:rsid w:val="00FF74EC"/>
  </w:style>
  <w:style w:type="numbering" w:styleId="StyleNumberedTimesNewRoman" w:customStyle="1">
    <w:name w:val="Style Numbered Times New Roman"/>
    <w:basedOn w:val="NoList"/>
    <w:rsid w:val="00FF74EC"/>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val="en-US"/>
    </w:rPr>
  </w:style>
  <w:style w:type="paragraph" w:styleId="EnvelopeReturn">
    <w:name w:val="envelope return"/>
    <w:basedOn w:val="Normal"/>
    <w:rsid w:val="00ED1C11"/>
    <w:pPr>
      <w:widowControl w:val="0"/>
      <w:jc w:val="both"/>
    </w:pPr>
    <w:rPr>
      <w:rFonts w:cs="Times New Roman"/>
      <w:lang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val="en-US"/>
    </w:rPr>
  </w:style>
  <w:style w:type="paragraph" w:styleId="ChapterNumber" w:customStyle="1">
    <w:name w:val="ChapterNumber"/>
    <w:basedOn w:val="Normal"/>
    <w:next w:val="Normal"/>
    <w:rsid w:val="001E1E02"/>
    <w:pPr>
      <w:spacing w:after="360"/>
      <w:jc w:val="both"/>
    </w:pPr>
    <w:rPr>
      <w:rFonts w:cs="Times New Roman"/>
      <w:spacing w:val="-5"/>
      <w:sz w:val="24"/>
      <w:lang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val="en-US"/>
    </w:rPr>
  </w:style>
  <w:style w:type="paragraph" w:styleId="Headingwithnumbers" w:customStyle="1">
    <w:name w:val="Heading with numbers"/>
    <w:basedOn w:val="Heading1"/>
    <w:link w:val="HeadingwithnumbersChar"/>
    <w:rsid w:val="00EF0F31"/>
    <w:pPr>
      <w:tabs>
        <w:tab w:val="num" w:pos="720"/>
      </w:tabs>
      <w:ind w:left="720" w:hanging="720"/>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6"/>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ilvl w:val="0"/>
        <w:numId w:val="0"/>
      </w:numPr>
      <w:tabs>
        <w:tab w:val="num" w:pos="2160"/>
      </w:tabs>
      <w:ind w:left="2160" w:hanging="720"/>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tabs>
        <w:tab w:val="num" w:pos="72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next w:val="Normal"/>
    <w:link w:val="SubtitleChar"/>
    <w:uiPriority w:val="11"/>
    <w:qFormat w:val="1"/>
    <w:pPr>
      <w:tabs>
        <w:tab w:val="left" w:pos="-1440"/>
        <w:tab w:val="left" w:pos="7200"/>
      </w:tabs>
      <w:ind w:left="630" w:right="634"/>
      <w:jc w:val="right"/>
    </w:pPr>
    <w:rPr>
      <w:rFonts w:ascii="Times New Roman" w:cs="Times New Roman" w:eastAsia="Times New Roman" w:hAnsi="Times New Roman"/>
      <w:b w:val="1"/>
      <w:sz w:val="24"/>
      <w:szCs w:val="24"/>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tabs>
        <w:tab w:val="num" w:pos="720"/>
      </w:tabs>
      <w:ind w:hanging="720"/>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rPr>
  </w:style>
  <w:style w:type="paragraph" w:styleId="Signature">
    <w:name w:val="Signature"/>
    <w:basedOn w:val="Normal"/>
    <w:link w:val="SignatureChar"/>
    <w:rsid w:val="00016AA2"/>
    <w:pPr>
      <w:ind w:left="5760"/>
    </w:pPr>
    <w:rPr>
      <w:rFonts w:ascii="Times New Roman" w:cs="Times New Roman" w:hAnsi="Times New Roman"/>
      <w:sz w:val="24"/>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rsid w:val="00286B91"/>
    <w:pPr>
      <w:jc w:val="center"/>
    </w:pPr>
    <w:rPr>
      <w:rFonts w:cs="Times New Roman"/>
      <w:b w:val="1"/>
      <w:sz w:val="36"/>
      <w:lang w:val="es-ES_tradnl"/>
    </w:rPr>
  </w:style>
  <w:style w:type="paragraph" w:styleId="text" w:customStyle="1">
    <w:name w:val="text"/>
    <w:rsid w:val="00286B91"/>
    <w:pPr>
      <w:widowControl w:val="0"/>
      <w:spacing w:before="240" w:line="240" w:lineRule="exact"/>
      <w:jc w:val="both"/>
    </w:pPr>
    <w:rPr>
      <w:rFonts w:cs="Times New Roman"/>
      <w:sz w:val="24"/>
      <w:lang w:val="cs-CZ"/>
    </w:rPr>
  </w:style>
  <w:style w:type="character" w:styleId="Heading3Char" w:customStyle="1">
    <w:name w:val="Heading 3 Char"/>
    <w:basedOn w:val="DefaultParagraphFont"/>
    <w:link w:val="Heading3"/>
    <w:rsid w:val="00DE3990"/>
    <w:rPr>
      <w:b w:val="1"/>
      <w:bCs w:val="1"/>
      <w:sz w:val="22"/>
      <w:szCs w:val="22"/>
    </w:rPr>
  </w:style>
  <w:style w:type="paragraph" w:styleId="Outline" w:customStyle="1">
    <w:name w:val="Outline"/>
    <w:basedOn w:val="Normal"/>
    <w:rsid w:val="00F16338"/>
    <w:pPr>
      <w:spacing w:before="240"/>
    </w:pPr>
    <w:rPr>
      <w:rFonts w:ascii="Times New Roman" w:cs="Times New Roman" w:hAnsi="Times New Roman"/>
      <w:kern w:val="28"/>
      <w:sz w:val="24"/>
      <w:szCs w:val="24"/>
      <w:lang w:val="en-US"/>
    </w:rPr>
  </w:style>
  <w:style w:type="paragraph" w:styleId="SchHead" w:customStyle="1">
    <w:name w:val="SchHead"/>
    <w:basedOn w:val="MarginText"/>
    <w:next w:val="Normal"/>
    <w:rsid w:val="006464FC"/>
    <w:pPr>
      <w:jc w:val="center"/>
    </w:pPr>
    <w:rPr>
      <w:b w:val="1"/>
      <w:caps w:val="1"/>
    </w:rPr>
  </w:style>
  <w:style w:type="paragraph" w:styleId="Projectsubtitle" w:customStyle="1">
    <w:name w:val="Project subtitle"/>
    <w:basedOn w:val="Normal"/>
    <w:qFormat w:val="1"/>
    <w:rsid w:val="007F156A"/>
    <w:rPr>
      <w:rFonts w:cstheme="minorHAnsi" w:eastAsiaTheme="minorHAnsi"/>
      <w:color w:val="000000" w:themeColor="text1" w:themeShade="000080"/>
      <w:szCs w:val="24"/>
      <w:lang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paragraph" w:styleId="Revision">
    <w:name w:val="Revision"/>
    <w:hidden w:val="1"/>
    <w:uiPriority w:val="99"/>
    <w:semiHidden w:val="1"/>
    <w:rsid w:val="00501B38"/>
  </w:style>
  <w:style w:type="table" w:styleId="a"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table" w:styleId="a5" w:customStyle="1">
    <w:basedOn w:val="TableNormal"/>
    <w:tblPr>
      <w:tblStyleRowBandSize w:val="1"/>
      <w:tblStyleColBandSize w:val="1"/>
      <w:tblCellMar>
        <w:left w:w="115.0" w:type="dxa"/>
        <w:right w:w="115.0" w:type="dxa"/>
      </w:tblCellMar>
    </w:tblPr>
  </w:style>
  <w:style w:type="table" w:styleId="a6" w:customStyle="1">
    <w:basedOn w:val="TableNormal"/>
    <w:rPr>
      <w:rFonts w:ascii="Calibri" w:cs="Calibri" w:eastAsia="Calibri" w:hAnsi="Calibri"/>
    </w:rPr>
    <w:tblPr>
      <w:tblStyleRowBandSize w:val="1"/>
      <w:tblStyleColBandSize w:val="1"/>
    </w:tblPr>
  </w:style>
  <w:style w:type="table" w:styleId="a7" w:customStyle="1">
    <w:basedOn w:val="TableNormal"/>
    <w:rPr>
      <w:rFonts w:ascii="Calibri" w:cs="Calibri" w:eastAsia="Calibri" w:hAnsi="Calibri"/>
    </w:rPr>
    <w:tblPr>
      <w:tblStyleRowBandSize w:val="1"/>
      <w:tblStyleColBandSize w:val="1"/>
    </w:tblPr>
  </w:style>
  <w:style w:type="table" w:styleId="a8" w:customStyle="1">
    <w:basedOn w:val="TableNormal"/>
    <w:tblPr>
      <w:tblStyleRowBandSize w:val="1"/>
      <w:tblStyleColBandSize w:val="1"/>
      <w:tblCellMar>
        <w:left w:w="115.0" w:type="dxa"/>
        <w:right w:w="115.0" w:type="dxa"/>
      </w:tblCellMar>
    </w:tblPr>
  </w:style>
  <w:style w:type="table" w:styleId="a9" w:customStyle="1">
    <w:basedOn w:val="TableNormal"/>
    <w:tblPr>
      <w:tblStyleRowBandSize w:val="1"/>
      <w:tblStyleColBandSize w:val="1"/>
      <w:tblCellMar>
        <w:left w:w="115.0" w:type="dxa"/>
        <w:right w:w="115.0" w:type="dxa"/>
      </w:tblCellMar>
    </w:tblPr>
  </w:style>
  <w:style w:type="table" w:styleId="aa" w:customStyle="1">
    <w:basedOn w:val="TableNormal"/>
    <w:tblPr>
      <w:tblStyleRowBandSize w:val="1"/>
      <w:tblStyleColBandSize w:val="1"/>
      <w:tblCellMar>
        <w:left w:w="115.0" w:type="dxa"/>
        <w:right w:w="115.0" w:type="dxa"/>
      </w:tblCellMar>
    </w:tblPr>
  </w:style>
  <w:style w:type="table" w:styleId="ab" w:customStyle="1">
    <w:basedOn w:val="TableNormal"/>
    <w:tblPr>
      <w:tblStyleRowBandSize w:val="1"/>
      <w:tblStyleColBandSize w:val="1"/>
      <w:tblCellMar>
        <w:left w:w="115.0" w:type="dxa"/>
        <w:right w:w="115.0" w:type="dxa"/>
      </w:tblCellMar>
    </w:tblPr>
  </w:style>
  <w:style w:type="table" w:styleId="ac" w:customStyle="1">
    <w:basedOn w:val="TableNormal"/>
    <w:rPr>
      <w:rFonts w:ascii="Calibri" w:cs="Calibri" w:eastAsia="Calibri" w:hAnsi="Calibri"/>
    </w:rPr>
    <w:tblPr>
      <w:tblStyleRowBandSize w:val="1"/>
      <w:tblStyleColBandSize w:val="1"/>
    </w:tblPr>
  </w:style>
  <w:style w:type="table" w:styleId="ad" w:customStyle="1">
    <w:basedOn w:val="TableNormal"/>
    <w:rPr>
      <w:rFonts w:ascii="Calibri" w:cs="Calibri" w:eastAsia="Calibri" w:hAnsi="Calibri"/>
    </w:rPr>
    <w:tblPr>
      <w:tblStyleRowBandSize w:val="1"/>
      <w:tblStyleColBandSize w:val="1"/>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ungm.org/Registration/RegisterSupplier.aspx" TargetMode="Externa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QMwmS6vdtyByz4H1lKpraDKwYgw==">AMUW2mUDZStR8d/mAdCm3lJD6OZ6rzzXT9u+H5ZAaOMz3LgbjOevvQHLXDzH98xqwQ1HHJKfmUEyRlzLjbZhz9R614+tc6O3ZHcMV7I3Df7bFz6it+RF6s/QiwLVQsvQVMqZDjuxgMeHawfL2DZ7n32rE8uz909m04YMXAChx2zg2A/Fnn2g7/7QJ0qb1xLM51enYPdIARPVJi/vTivZHBPYhI3yJ9wKqlQnueRIv5lcHB32HIvdvyr7b43fxGMtixMlryvgVL0qGCPboqY8sXRL1ATnUpl/K0GtAneFvccCMCPrsU6Z1GtWwwAxnXjhsilLl8s7N09iJRZYs+4r3DpV01WtRQdVCxqJku+kER8Z+qB1hHJaNfyDyXYo8k2WkwLskdmoVnJIJtTjT1ajwWDlFz+fclToHndPF5cDud9SrO30j/eeqk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2017-11-16T09:40:00Z</dcterms:created>
  <dc:creator>UNOPS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0x010100C3415C0853002446BEDBD6FDA7B6CEA3</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069bf196-c535-4ac9-a000-6dda45d3fc46</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