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927B6" w14:textId="35A27FCD" w:rsidR="00990D44" w:rsidRPr="00274B8F" w:rsidRDefault="00990D44" w:rsidP="003F2453">
      <w:pPr>
        <w:spacing w:after="0" w:line="240" w:lineRule="auto"/>
        <w:jc w:val="right"/>
        <w:rPr>
          <w:rFonts w:ascii="Arial" w:eastAsia="Times New Roman" w:hAnsi="Arial" w:cs="Arial"/>
          <w:b/>
          <w:bCs/>
          <w:color w:val="000000"/>
          <w:sz w:val="28"/>
          <w:szCs w:val="28"/>
          <w:lang w:eastAsia="en-PH"/>
        </w:rPr>
      </w:pPr>
      <w:r w:rsidRPr="00274B8F">
        <w:rPr>
          <w:rFonts w:ascii="Arial" w:eastAsia="Times New Roman" w:hAnsi="Arial" w:cs="Arial"/>
          <w:b/>
          <w:bCs/>
          <w:color w:val="000000"/>
          <w:sz w:val="28"/>
          <w:szCs w:val="28"/>
          <w:lang w:eastAsia="en-PH"/>
        </w:rPr>
        <w:t xml:space="preserve">ANNEX </w:t>
      </w:r>
      <w:r w:rsidR="00C669A1" w:rsidRPr="00274B8F">
        <w:rPr>
          <w:rFonts w:ascii="Arial" w:eastAsia="Times New Roman" w:hAnsi="Arial" w:cs="Arial"/>
          <w:b/>
          <w:bCs/>
          <w:color w:val="000000"/>
          <w:sz w:val="28"/>
          <w:szCs w:val="28"/>
          <w:lang w:eastAsia="en-PH"/>
        </w:rPr>
        <w:t>2</w:t>
      </w:r>
    </w:p>
    <w:p w14:paraId="75A8144F" w14:textId="77777777" w:rsidR="00274B8F" w:rsidRDefault="00274B8F" w:rsidP="003F2453">
      <w:pPr>
        <w:spacing w:after="0" w:line="240" w:lineRule="auto"/>
        <w:jc w:val="center"/>
        <w:rPr>
          <w:rFonts w:ascii="Arial" w:eastAsia="Times New Roman" w:hAnsi="Arial" w:cs="Arial"/>
          <w:b/>
          <w:bCs/>
          <w:color w:val="000000"/>
          <w:sz w:val="28"/>
          <w:szCs w:val="28"/>
          <w:lang w:eastAsia="en-PH"/>
        </w:rPr>
      </w:pPr>
    </w:p>
    <w:p w14:paraId="6DB54808" w14:textId="4F291218" w:rsidR="00990D44" w:rsidRPr="00274B8F" w:rsidRDefault="00990D44" w:rsidP="003F2453">
      <w:pPr>
        <w:spacing w:after="0" w:line="240" w:lineRule="auto"/>
        <w:jc w:val="center"/>
        <w:rPr>
          <w:rFonts w:eastAsia="Times New Roman" w:cs="Arial"/>
          <w:b/>
          <w:bCs/>
          <w:color w:val="000000"/>
          <w:sz w:val="28"/>
          <w:szCs w:val="28"/>
          <w:lang w:eastAsia="en-PH"/>
        </w:rPr>
      </w:pPr>
      <w:r w:rsidRPr="00274B8F">
        <w:rPr>
          <w:rFonts w:eastAsia="Times New Roman" w:cs="Arial"/>
          <w:b/>
          <w:bCs/>
          <w:color w:val="000000"/>
          <w:sz w:val="28"/>
          <w:szCs w:val="28"/>
          <w:lang w:eastAsia="en-PH"/>
        </w:rPr>
        <w:t>OFFEROR’S LETTER TO UNDP</w:t>
      </w:r>
    </w:p>
    <w:p w14:paraId="5E994FB8" w14:textId="77777777" w:rsidR="00990D44" w:rsidRPr="00274B8F" w:rsidRDefault="00990D44" w:rsidP="003F2453">
      <w:pPr>
        <w:spacing w:after="0" w:line="240" w:lineRule="auto"/>
        <w:jc w:val="center"/>
        <w:rPr>
          <w:rFonts w:eastAsia="Times New Roman" w:cs="Arial"/>
          <w:b/>
          <w:bCs/>
          <w:color w:val="000000"/>
          <w:sz w:val="28"/>
          <w:szCs w:val="28"/>
          <w:lang w:eastAsia="en-PH"/>
        </w:rPr>
      </w:pPr>
      <w:r w:rsidRPr="00274B8F">
        <w:rPr>
          <w:rFonts w:eastAsia="Times New Roman" w:cs="Arial"/>
          <w:b/>
          <w:bCs/>
          <w:color w:val="000000"/>
          <w:sz w:val="28"/>
          <w:szCs w:val="28"/>
          <w:lang w:eastAsia="en-PH"/>
        </w:rPr>
        <w:t xml:space="preserve">CONFIRMING INTEREST AND AVAILABILITY </w:t>
      </w:r>
    </w:p>
    <w:p w14:paraId="3A942694" w14:textId="77777777" w:rsidR="00990D44" w:rsidRPr="00274B8F" w:rsidRDefault="00990D44" w:rsidP="003F2453">
      <w:pPr>
        <w:spacing w:after="0" w:line="240" w:lineRule="auto"/>
        <w:jc w:val="center"/>
        <w:rPr>
          <w:rFonts w:eastAsia="Times New Roman" w:cs="Arial"/>
          <w:b/>
          <w:bCs/>
          <w:color w:val="000000"/>
          <w:sz w:val="28"/>
          <w:szCs w:val="28"/>
          <w:lang w:eastAsia="en-PH"/>
        </w:rPr>
      </w:pPr>
      <w:r w:rsidRPr="00274B8F">
        <w:rPr>
          <w:rFonts w:eastAsia="Times New Roman" w:cs="Arial"/>
          <w:b/>
          <w:bCs/>
          <w:color w:val="000000"/>
          <w:sz w:val="28"/>
          <w:szCs w:val="28"/>
          <w:lang w:eastAsia="en-PH"/>
        </w:rPr>
        <w:t xml:space="preserve">FOR THE INDIVIDUAL CONTRACTOR (IC) ASSIGNMENT </w:t>
      </w:r>
    </w:p>
    <w:p w14:paraId="6098C259" w14:textId="77777777" w:rsidR="00990D44" w:rsidRDefault="00990D44" w:rsidP="003F2453">
      <w:pPr>
        <w:spacing w:after="0" w:line="240" w:lineRule="auto"/>
        <w:rPr>
          <w:rFonts w:ascii="Arial" w:eastAsia="Times New Roman" w:hAnsi="Arial" w:cs="Arial"/>
          <w:color w:val="000000"/>
          <w:lang w:eastAsia="en-PH"/>
        </w:rPr>
      </w:pPr>
    </w:p>
    <w:p w14:paraId="5F64AE37" w14:textId="77777777" w:rsidR="00990D44" w:rsidRPr="000F482B" w:rsidRDefault="00990D44" w:rsidP="003F2453">
      <w:pPr>
        <w:spacing w:after="0" w:line="240" w:lineRule="auto"/>
        <w:rPr>
          <w:rFonts w:ascii="Arial" w:eastAsia="Times New Roman" w:hAnsi="Arial" w:cs="Arial"/>
          <w:color w:val="000000"/>
          <w:sz w:val="20"/>
          <w:szCs w:val="20"/>
          <w:lang w:eastAsia="en-PH"/>
        </w:rPr>
      </w:pPr>
    </w:p>
    <w:p w14:paraId="347C64AC" w14:textId="77777777" w:rsidR="00990D44" w:rsidRPr="000F482B" w:rsidRDefault="00990D44" w:rsidP="003F2453">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232EFB85" w14:textId="77777777" w:rsidR="00990D44" w:rsidRPr="000F482B" w:rsidRDefault="00990D44" w:rsidP="003F2453">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C73D968" w14:textId="77777777" w:rsidR="00990D44" w:rsidRPr="000F482B" w:rsidRDefault="00990D44" w:rsidP="003F2453">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63685E8B" w14:textId="77777777" w:rsidR="00990D44" w:rsidRPr="00973C9F" w:rsidRDefault="00990D44" w:rsidP="003F2453">
      <w:pPr>
        <w:spacing w:after="0" w:line="240" w:lineRule="auto"/>
        <w:rPr>
          <w:rFonts w:ascii="Arial" w:eastAsia="Times New Roman" w:hAnsi="Arial" w:cs="Arial"/>
          <w:iCs/>
          <w:sz w:val="20"/>
          <w:szCs w:val="20"/>
          <w:lang w:eastAsia="en-PH"/>
        </w:rPr>
      </w:pPr>
      <w:r w:rsidRPr="00973C9F">
        <w:rPr>
          <w:rFonts w:ascii="Arial" w:eastAsia="Times New Roman" w:hAnsi="Arial" w:cs="Arial"/>
          <w:iCs/>
          <w:sz w:val="20"/>
          <w:szCs w:val="20"/>
          <w:lang w:eastAsia="en-PH"/>
        </w:rPr>
        <w:t>Dear Sir/Madam</w:t>
      </w:r>
    </w:p>
    <w:p w14:paraId="35FFECB0" w14:textId="77777777" w:rsidR="00990D44" w:rsidRPr="000F482B" w:rsidRDefault="00990D44" w:rsidP="003F2453">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3627EEE2" w14:textId="77777777" w:rsidR="00990D44" w:rsidRPr="00CB48FE" w:rsidRDefault="00990D44" w:rsidP="003F2453">
      <w:pPr>
        <w:tabs>
          <w:tab w:val="left" w:pos="9270"/>
        </w:tabs>
        <w:spacing w:after="0" w:line="240" w:lineRule="auto"/>
        <w:jc w:val="both"/>
        <w:rPr>
          <w:rFonts w:ascii="Arial" w:eastAsia="Times New Roman" w:hAnsi="Arial" w:cs="Arial"/>
          <w:iCs/>
          <w:sz w:val="20"/>
          <w:szCs w:val="20"/>
          <w:lang w:eastAsia="en-PH"/>
        </w:rPr>
      </w:pPr>
      <w:r w:rsidRPr="00CB48FE">
        <w:rPr>
          <w:rFonts w:ascii="Arial" w:eastAsia="Times New Roman" w:hAnsi="Arial" w:cs="Arial"/>
          <w:iCs/>
          <w:sz w:val="20"/>
          <w:szCs w:val="20"/>
          <w:lang w:eastAsia="en-PH"/>
        </w:rPr>
        <w:t>Regional Hub for Latin America and the Caribbean</w:t>
      </w:r>
    </w:p>
    <w:p w14:paraId="350430DD"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p>
    <w:p w14:paraId="7CD3632D"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5490ADD5"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p>
    <w:p w14:paraId="4D69A137"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p>
    <w:p w14:paraId="685A96D7"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7659AA77" w14:textId="77777777" w:rsidR="00990D44" w:rsidRDefault="00990D44" w:rsidP="003F2453">
      <w:pPr>
        <w:spacing w:after="0" w:line="240" w:lineRule="auto"/>
        <w:jc w:val="both"/>
        <w:rPr>
          <w:rFonts w:ascii="Arial" w:eastAsia="Times New Roman" w:hAnsi="Arial" w:cs="Arial"/>
          <w:color w:val="000000"/>
          <w:sz w:val="20"/>
          <w:szCs w:val="20"/>
          <w:lang w:eastAsia="en-PH"/>
        </w:rPr>
      </w:pPr>
    </w:p>
    <w:p w14:paraId="68ED9ACD" w14:textId="4B896147" w:rsidR="00990D44" w:rsidRPr="00CE2ED8" w:rsidRDefault="00990D44" w:rsidP="00CE48AF">
      <w:pPr>
        <w:pStyle w:val="Prrafodelista"/>
        <w:numPr>
          <w:ilvl w:val="0"/>
          <w:numId w:val="5"/>
        </w:numPr>
        <w:spacing w:after="0" w:line="240" w:lineRule="auto"/>
        <w:jc w:val="both"/>
        <w:rPr>
          <w:rFonts w:ascii="Arial" w:eastAsia="Times New Roman" w:hAnsi="Arial" w:cs="Arial"/>
          <w:color w:val="000000"/>
          <w:sz w:val="20"/>
          <w:szCs w:val="20"/>
          <w:lang w:eastAsia="en-PH"/>
        </w:rPr>
      </w:pPr>
      <w:r w:rsidRPr="00CE2ED8">
        <w:rPr>
          <w:rFonts w:ascii="Arial" w:eastAsia="Times New Roman" w:hAnsi="Arial" w:cs="Arial"/>
          <w:color w:val="000000"/>
          <w:sz w:val="20"/>
          <w:szCs w:val="20"/>
          <w:lang w:eastAsia="en-PH"/>
        </w:rPr>
        <w:t xml:space="preserve">I have read, understood and hereby accept the Terms of Reference describing the duties and responsibilities of </w:t>
      </w:r>
      <w:r w:rsidR="00FC3528" w:rsidRPr="00FC3528">
        <w:rPr>
          <w:rFonts w:ascii="Arial" w:eastAsia="Times New Roman" w:hAnsi="Arial" w:cs="Arial"/>
          <w:b/>
          <w:bCs/>
          <w:color w:val="000000"/>
          <w:sz w:val="20"/>
          <w:szCs w:val="20"/>
          <w:lang w:eastAsia="en-PH"/>
        </w:rPr>
        <w:t>14</w:t>
      </w:r>
      <w:r w:rsidR="00274B8F">
        <w:rPr>
          <w:rFonts w:ascii="Arial" w:eastAsia="Times New Roman" w:hAnsi="Arial" w:cs="Arial"/>
          <w:b/>
          <w:bCs/>
          <w:color w:val="000000"/>
          <w:sz w:val="20"/>
          <w:szCs w:val="20"/>
          <w:lang w:eastAsia="en-PH"/>
        </w:rPr>
        <w:t>6993</w:t>
      </w:r>
      <w:r w:rsidR="00314091">
        <w:rPr>
          <w:rFonts w:ascii="Arial" w:eastAsia="Times New Roman" w:hAnsi="Arial" w:cs="Arial"/>
          <w:b/>
          <w:bCs/>
          <w:color w:val="000000"/>
          <w:sz w:val="20"/>
          <w:szCs w:val="20"/>
          <w:lang w:eastAsia="en-PH"/>
        </w:rPr>
        <w:t>-2021</w:t>
      </w:r>
      <w:r w:rsidR="00274B8F">
        <w:rPr>
          <w:rFonts w:ascii="Arial" w:eastAsia="Times New Roman" w:hAnsi="Arial" w:cs="Arial"/>
          <w:b/>
          <w:bCs/>
          <w:color w:val="000000"/>
          <w:sz w:val="20"/>
          <w:szCs w:val="20"/>
          <w:lang w:eastAsia="en-PH"/>
        </w:rPr>
        <w:t xml:space="preserve"> - </w:t>
      </w:r>
      <w:r w:rsidR="00FC3528">
        <w:rPr>
          <w:rFonts w:ascii="Arial" w:eastAsia="Times New Roman" w:hAnsi="Arial" w:cs="Arial"/>
          <w:color w:val="000000"/>
          <w:sz w:val="20"/>
          <w:szCs w:val="20"/>
          <w:lang w:eastAsia="en-PH"/>
        </w:rPr>
        <w:t xml:space="preserve"> </w:t>
      </w:r>
      <w:r w:rsidR="00274B8F" w:rsidRPr="00274B8F">
        <w:rPr>
          <w:rFonts w:ascii="Arial" w:eastAsia="Times New Roman" w:hAnsi="Arial" w:cs="Arial"/>
          <w:b/>
          <w:bCs/>
          <w:color w:val="000000"/>
          <w:sz w:val="20"/>
          <w:szCs w:val="20"/>
          <w:lang w:eastAsia="en-PH"/>
        </w:rPr>
        <w:t>Entrepreneurship Development Analyst</w:t>
      </w:r>
      <w:r w:rsidRPr="00CE2ED8">
        <w:rPr>
          <w:rFonts w:ascii="Arial" w:eastAsia="Times New Roman" w:hAnsi="Arial" w:cs="Arial"/>
          <w:color w:val="000000"/>
          <w:sz w:val="20"/>
          <w:szCs w:val="20"/>
          <w:lang w:eastAsia="en-PH"/>
        </w:rPr>
        <w:t>;</w:t>
      </w:r>
    </w:p>
    <w:p w14:paraId="7E58A92C" w14:textId="77777777" w:rsidR="00990D44" w:rsidRDefault="00990D44" w:rsidP="003F2453">
      <w:pPr>
        <w:pStyle w:val="Prrafodelista"/>
        <w:spacing w:after="0" w:line="240" w:lineRule="auto"/>
        <w:ind w:left="360"/>
        <w:jc w:val="both"/>
        <w:rPr>
          <w:rFonts w:ascii="Arial" w:eastAsia="Times New Roman" w:hAnsi="Arial" w:cs="Arial"/>
          <w:color w:val="000000"/>
          <w:sz w:val="20"/>
          <w:szCs w:val="20"/>
          <w:lang w:eastAsia="en-PH"/>
        </w:rPr>
      </w:pPr>
    </w:p>
    <w:p w14:paraId="2A5F031C" w14:textId="77777777" w:rsidR="00990D44" w:rsidRDefault="00990D44" w:rsidP="00CE48AF">
      <w:pPr>
        <w:pStyle w:val="Prrafodelista"/>
        <w:numPr>
          <w:ilvl w:val="0"/>
          <w:numId w:val="5"/>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1A07020C" w14:textId="77777777" w:rsidR="00990D44" w:rsidRPr="00D0425F" w:rsidRDefault="00990D44" w:rsidP="003F2453">
      <w:pPr>
        <w:pStyle w:val="Prrafodelista"/>
        <w:spacing w:after="0"/>
        <w:rPr>
          <w:rFonts w:ascii="Arial" w:eastAsia="Times New Roman" w:hAnsi="Arial" w:cs="Arial"/>
          <w:color w:val="000000"/>
          <w:sz w:val="20"/>
          <w:szCs w:val="20"/>
          <w:lang w:eastAsia="en-PH"/>
        </w:rPr>
      </w:pPr>
    </w:p>
    <w:p w14:paraId="19E634AB" w14:textId="77777777" w:rsidR="00990D44" w:rsidRDefault="00990D44" w:rsidP="00CE48AF">
      <w:pPr>
        <w:pStyle w:val="Prrafodelista"/>
        <w:numPr>
          <w:ilvl w:val="0"/>
          <w:numId w:val="5"/>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2F7F4157" w14:textId="77777777" w:rsidR="00990D44" w:rsidRPr="00D0425F" w:rsidRDefault="00990D44" w:rsidP="003F2453">
      <w:pPr>
        <w:pStyle w:val="Prrafodelista"/>
        <w:spacing w:after="0"/>
        <w:rPr>
          <w:rFonts w:ascii="Arial" w:eastAsia="Times New Roman" w:hAnsi="Arial" w:cs="Arial"/>
          <w:color w:val="000000"/>
          <w:sz w:val="20"/>
          <w:szCs w:val="20"/>
          <w:lang w:eastAsia="en-PH"/>
        </w:rPr>
      </w:pPr>
    </w:p>
    <w:p w14:paraId="3FFA6971" w14:textId="69616552" w:rsidR="00990D44" w:rsidRDefault="00E63D7E" w:rsidP="00CE48AF">
      <w:pPr>
        <w:pStyle w:val="Prrafodelista"/>
        <w:numPr>
          <w:ilvl w:val="0"/>
          <w:numId w:val="5"/>
        </w:numPr>
        <w:spacing w:after="0" w:line="240" w:lineRule="auto"/>
        <w:jc w:val="both"/>
        <w:rPr>
          <w:rFonts w:ascii="Arial" w:eastAsia="Times New Roman" w:hAnsi="Arial" w:cs="Arial"/>
          <w:color w:val="000000"/>
          <w:sz w:val="20"/>
          <w:szCs w:val="20"/>
          <w:lang w:eastAsia="en-PH"/>
        </w:rPr>
      </w:pPr>
      <w:r w:rsidRPr="00E63D7E">
        <w:rPr>
          <w:rFonts w:ascii="Arial" w:eastAsia="Times New Roman" w:hAnsi="Arial" w:cs="Arial"/>
          <w:color w:val="000000"/>
          <w:sz w:val="20"/>
          <w:szCs w:val="20"/>
          <w:lang w:eastAsia="en-PH"/>
        </w:rPr>
        <w:t>In compliance with the requirements of the Terms of Reference, I hereby confirm that I am available for the entire duration of the assignment, and I shall perform the services in the manner described in my proposed approach/methodology which I have attached hereto as Annex 3</w:t>
      </w:r>
      <w:r w:rsidR="00F171A4">
        <w:rPr>
          <w:rFonts w:ascii="Arial" w:eastAsia="Times New Roman" w:hAnsi="Arial" w:cs="Arial"/>
          <w:color w:val="000000"/>
          <w:sz w:val="20"/>
          <w:szCs w:val="20"/>
          <w:lang w:eastAsia="en-PH"/>
        </w:rPr>
        <w:t>;</w:t>
      </w:r>
    </w:p>
    <w:p w14:paraId="04ABEECB" w14:textId="77777777" w:rsidR="00990D44" w:rsidRPr="00D0425F" w:rsidRDefault="00990D44" w:rsidP="003F2453">
      <w:pPr>
        <w:pStyle w:val="Prrafodelista"/>
        <w:spacing w:after="0"/>
        <w:rPr>
          <w:rFonts w:ascii="Arial" w:eastAsia="Times New Roman" w:hAnsi="Arial" w:cs="Arial"/>
          <w:color w:val="000000"/>
          <w:sz w:val="20"/>
          <w:szCs w:val="20"/>
          <w:lang w:eastAsia="en-PH"/>
        </w:rPr>
      </w:pPr>
    </w:p>
    <w:p w14:paraId="52F493F2" w14:textId="77777777" w:rsidR="00990D44" w:rsidRPr="00D0425F" w:rsidRDefault="00990D44" w:rsidP="00CE48AF">
      <w:pPr>
        <w:pStyle w:val="Prrafodelista"/>
        <w:numPr>
          <w:ilvl w:val="0"/>
          <w:numId w:val="5"/>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to complete the services based on the following payment rate:</w:t>
      </w:r>
    </w:p>
    <w:p w14:paraId="0BDC9F95" w14:textId="77777777" w:rsidR="00990D44" w:rsidRPr="000F482B" w:rsidRDefault="00990D44" w:rsidP="003F2453">
      <w:pPr>
        <w:pStyle w:val="Prrafodelista"/>
        <w:spacing w:after="0"/>
        <w:rPr>
          <w:rFonts w:ascii="Arial" w:eastAsia="Times New Roman" w:hAnsi="Arial" w:cs="Arial"/>
          <w:color w:val="000000"/>
          <w:sz w:val="20"/>
          <w:szCs w:val="20"/>
          <w:lang w:eastAsia="en-PH"/>
        </w:rPr>
      </w:pPr>
    </w:p>
    <w:p w14:paraId="29E2C37D" w14:textId="77777777" w:rsidR="00990D44" w:rsidRPr="000F482B" w:rsidRDefault="00990D44" w:rsidP="00CE48AF">
      <w:pPr>
        <w:pStyle w:val="Prrafodelista"/>
        <w:numPr>
          <w:ilvl w:val="0"/>
          <w:numId w:val="2"/>
        </w:numPr>
        <w:tabs>
          <w:tab w:val="left" w:pos="1890"/>
        </w:tabs>
        <w:spacing w:after="0"/>
        <w:ind w:left="1080" w:hanging="630"/>
        <w:rPr>
          <w:rFonts w:ascii="Arial" w:eastAsia="Times New Roman" w:hAnsi="Arial" w:cs="Arial"/>
          <w:color w:val="000000"/>
          <w:sz w:val="20"/>
          <w:szCs w:val="20"/>
          <w:lang w:eastAsia="en-PH"/>
        </w:rPr>
      </w:pPr>
      <w:bookmarkStart w:id="0" w:name="_Hlk520197973"/>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7B725A43" w14:textId="77777777" w:rsidR="00990D44" w:rsidRPr="000F482B" w:rsidRDefault="00990D44" w:rsidP="003F2453">
      <w:pPr>
        <w:pStyle w:val="Prrafodelista"/>
        <w:tabs>
          <w:tab w:val="left" w:pos="9270"/>
        </w:tabs>
        <w:spacing w:after="0" w:line="240" w:lineRule="auto"/>
        <w:ind w:left="360"/>
        <w:jc w:val="both"/>
        <w:rPr>
          <w:rFonts w:ascii="Arial" w:eastAsia="Times New Roman" w:hAnsi="Arial" w:cs="Arial"/>
          <w:color w:val="000000"/>
          <w:sz w:val="20"/>
          <w:szCs w:val="20"/>
          <w:lang w:eastAsia="en-PH"/>
        </w:rPr>
      </w:pPr>
    </w:p>
    <w:p w14:paraId="6CFDC3F5" w14:textId="77777777" w:rsidR="00990D44" w:rsidRPr="00D0425F" w:rsidRDefault="00990D44" w:rsidP="00CE48AF">
      <w:pPr>
        <w:pStyle w:val="Prrafodelista"/>
        <w:numPr>
          <w:ilvl w:val="0"/>
          <w:numId w:val="5"/>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5E538583" w14:textId="77777777" w:rsidR="00990D44" w:rsidRPr="000F482B" w:rsidRDefault="00990D44" w:rsidP="003F2453">
      <w:pPr>
        <w:tabs>
          <w:tab w:val="left" w:pos="9270"/>
        </w:tabs>
        <w:spacing w:after="0" w:line="240" w:lineRule="auto"/>
        <w:jc w:val="both"/>
        <w:rPr>
          <w:rFonts w:ascii="Arial" w:eastAsia="Times New Roman" w:hAnsi="Arial" w:cs="Arial"/>
          <w:color w:val="000000"/>
          <w:sz w:val="20"/>
          <w:szCs w:val="20"/>
          <w:lang w:eastAsia="en-PH"/>
        </w:rPr>
      </w:pPr>
    </w:p>
    <w:p w14:paraId="4535E801" w14:textId="77777777" w:rsidR="00990D44" w:rsidRPr="000F482B" w:rsidRDefault="00990D44" w:rsidP="00CE48AF">
      <w:pPr>
        <w:pStyle w:val="Prrafodelista"/>
        <w:numPr>
          <w:ilvl w:val="0"/>
          <w:numId w:val="5"/>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40123A0B" w14:textId="77777777" w:rsidR="00990D44" w:rsidRPr="000F482B" w:rsidRDefault="00990D44" w:rsidP="003F2453">
      <w:pPr>
        <w:pStyle w:val="Prrafodelista"/>
        <w:spacing w:after="0"/>
        <w:rPr>
          <w:rFonts w:ascii="Arial" w:eastAsia="Times New Roman" w:hAnsi="Arial" w:cs="Arial"/>
          <w:color w:val="000000"/>
          <w:sz w:val="20"/>
          <w:szCs w:val="20"/>
          <w:lang w:eastAsia="en-PH"/>
        </w:rPr>
      </w:pPr>
    </w:p>
    <w:p w14:paraId="16497D02" w14:textId="77777777" w:rsidR="00990D44" w:rsidRPr="000F482B" w:rsidRDefault="00990D44" w:rsidP="00CE48AF">
      <w:pPr>
        <w:pStyle w:val="Prrafodelista"/>
        <w:numPr>
          <w:ilvl w:val="0"/>
          <w:numId w:val="5"/>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C4D745E" w14:textId="77777777" w:rsidR="00990D44" w:rsidRPr="000F482B" w:rsidRDefault="00990D44" w:rsidP="003F2453">
      <w:pPr>
        <w:tabs>
          <w:tab w:val="left" w:pos="9270"/>
        </w:tabs>
        <w:spacing w:after="0" w:line="240" w:lineRule="auto"/>
        <w:jc w:val="both"/>
        <w:rPr>
          <w:rFonts w:ascii="Arial" w:hAnsi="Arial" w:cs="Arial"/>
          <w:sz w:val="20"/>
          <w:szCs w:val="20"/>
        </w:rPr>
      </w:pPr>
    </w:p>
    <w:p w14:paraId="62760E4B" w14:textId="77777777" w:rsidR="00990D44" w:rsidRPr="000F482B" w:rsidRDefault="00990D44" w:rsidP="00CE48AF">
      <w:pPr>
        <w:pStyle w:val="Prrafodelista"/>
        <w:numPr>
          <w:ilvl w:val="0"/>
          <w:numId w:val="5"/>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660F2C69" w14:textId="77777777" w:rsidR="00990D44" w:rsidRPr="000F482B" w:rsidRDefault="00990D44" w:rsidP="003F2453">
      <w:pPr>
        <w:pStyle w:val="Prrafodelista"/>
        <w:spacing w:after="0"/>
        <w:rPr>
          <w:rFonts w:ascii="Arial" w:hAnsi="Arial" w:cs="Arial"/>
          <w:sz w:val="20"/>
          <w:szCs w:val="20"/>
        </w:rPr>
      </w:pPr>
    </w:p>
    <w:p w14:paraId="6F2797D3" w14:textId="77777777" w:rsidR="00990D44" w:rsidRPr="000F482B" w:rsidRDefault="00990D44" w:rsidP="00CE48AF">
      <w:pPr>
        <w:pStyle w:val="Prrafodelista"/>
        <w:numPr>
          <w:ilvl w:val="0"/>
          <w:numId w:val="5"/>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5CF87821" w14:textId="77777777" w:rsidR="00990D44" w:rsidRPr="000F482B" w:rsidRDefault="00990D44" w:rsidP="003F2453">
      <w:pPr>
        <w:pStyle w:val="Prrafodelista"/>
        <w:spacing w:after="0"/>
        <w:ind w:left="1080" w:hanging="630"/>
        <w:rPr>
          <w:rFonts w:ascii="Arial" w:hAnsi="Arial" w:cs="Arial"/>
          <w:sz w:val="20"/>
          <w:szCs w:val="20"/>
        </w:rPr>
      </w:pPr>
    </w:p>
    <w:p w14:paraId="43257B34" w14:textId="77777777" w:rsidR="00990D44" w:rsidRPr="000F482B" w:rsidRDefault="00990D44" w:rsidP="00CE48AF">
      <w:pPr>
        <w:pStyle w:val="Prrafodelista"/>
        <w:numPr>
          <w:ilvl w:val="0"/>
          <w:numId w:val="2"/>
        </w:numPr>
        <w:tabs>
          <w:tab w:val="left" w:pos="1890"/>
        </w:tabs>
        <w:spacing w:after="0"/>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0FF46557" w14:textId="77777777" w:rsidR="00990D44" w:rsidRPr="000F482B" w:rsidRDefault="00990D44" w:rsidP="00CE48AF">
      <w:pPr>
        <w:pStyle w:val="Prrafodelista"/>
        <w:numPr>
          <w:ilvl w:val="0"/>
          <w:numId w:val="2"/>
        </w:numPr>
        <w:tabs>
          <w:tab w:val="left" w:pos="2160"/>
        </w:tabs>
        <w:spacing w:after="0"/>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2DE08037" w14:textId="77777777" w:rsidR="00990D44" w:rsidRPr="000F482B" w:rsidRDefault="00990D44" w:rsidP="003F2453">
      <w:pPr>
        <w:tabs>
          <w:tab w:val="left" w:pos="2160"/>
        </w:tabs>
        <w:spacing w:after="0"/>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8A38E02" w14:textId="77777777" w:rsidR="00990D44" w:rsidRPr="000F482B" w:rsidRDefault="00990D44" w:rsidP="00CE48AF">
      <w:pPr>
        <w:pStyle w:val="Prrafodelista"/>
        <w:numPr>
          <w:ilvl w:val="0"/>
          <w:numId w:val="5"/>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558B95E7" w14:textId="77777777" w:rsidR="00990D44" w:rsidRPr="000F482B" w:rsidRDefault="00990D44" w:rsidP="003F2453">
      <w:pPr>
        <w:pStyle w:val="Prrafodelista"/>
        <w:tabs>
          <w:tab w:val="left" w:pos="9270"/>
        </w:tabs>
        <w:spacing w:after="0" w:line="240" w:lineRule="auto"/>
        <w:ind w:left="360"/>
        <w:jc w:val="both"/>
        <w:rPr>
          <w:rFonts w:ascii="Arial" w:hAnsi="Arial" w:cs="Arial"/>
          <w:sz w:val="20"/>
          <w:szCs w:val="20"/>
        </w:rPr>
      </w:pPr>
    </w:p>
    <w:p w14:paraId="67029B14" w14:textId="77777777" w:rsidR="00990D44" w:rsidRPr="000F482B" w:rsidRDefault="00990D44" w:rsidP="00CE48AF">
      <w:pPr>
        <w:pStyle w:val="Prrafodelista"/>
        <w:numPr>
          <w:ilvl w:val="0"/>
          <w:numId w:val="2"/>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6A043823" w14:textId="77777777" w:rsidR="00990D44" w:rsidRPr="000F482B" w:rsidRDefault="00990D44" w:rsidP="00CE48AF">
      <w:pPr>
        <w:pStyle w:val="Prrafodelista"/>
        <w:numPr>
          <w:ilvl w:val="0"/>
          <w:numId w:val="2"/>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3EEA89CE" w14:textId="77777777" w:rsidR="00990D44" w:rsidRPr="000F482B" w:rsidRDefault="00990D44" w:rsidP="003F2453">
      <w:pPr>
        <w:pStyle w:val="Prrafodelista"/>
        <w:spacing w:after="0" w:line="240" w:lineRule="auto"/>
        <w:ind w:left="1170"/>
        <w:rPr>
          <w:rFonts w:ascii="Arial" w:hAnsi="Arial" w:cs="Arial"/>
          <w:sz w:val="20"/>
          <w:szCs w:val="20"/>
        </w:rPr>
      </w:pPr>
    </w:p>
    <w:tbl>
      <w:tblPr>
        <w:tblStyle w:val="Tablaconcuadrcula"/>
        <w:tblW w:w="0" w:type="auto"/>
        <w:tblInd w:w="1278" w:type="dxa"/>
        <w:tblLook w:val="04A0" w:firstRow="1" w:lastRow="0" w:firstColumn="1" w:lastColumn="0" w:noHBand="0" w:noVBand="1"/>
      </w:tblPr>
      <w:tblGrid>
        <w:gridCol w:w="1845"/>
        <w:gridCol w:w="1391"/>
        <w:gridCol w:w="2150"/>
        <w:gridCol w:w="1338"/>
        <w:gridCol w:w="1348"/>
      </w:tblGrid>
      <w:tr w:rsidR="00990D44" w:rsidRPr="000F482B" w14:paraId="12D0D40B" w14:textId="77777777" w:rsidTr="00CE6743">
        <w:tc>
          <w:tcPr>
            <w:tcW w:w="1910" w:type="dxa"/>
          </w:tcPr>
          <w:p w14:paraId="46B57DAD" w14:textId="77777777" w:rsidR="00990D44" w:rsidRPr="000F482B" w:rsidRDefault="00990D44" w:rsidP="003F2453">
            <w:pPr>
              <w:tabs>
                <w:tab w:val="left" w:pos="1890"/>
              </w:tabs>
              <w:jc w:val="center"/>
              <w:rPr>
                <w:rFonts w:ascii="Arial" w:hAnsi="Arial" w:cs="Arial"/>
                <w:b/>
                <w:sz w:val="20"/>
                <w:szCs w:val="20"/>
              </w:rPr>
            </w:pPr>
          </w:p>
          <w:p w14:paraId="3BA32785"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7D2FF2B4" w14:textId="77777777" w:rsidR="00990D44" w:rsidRPr="000F482B" w:rsidRDefault="00990D44" w:rsidP="003F2453">
            <w:pPr>
              <w:tabs>
                <w:tab w:val="left" w:pos="1890"/>
              </w:tabs>
              <w:jc w:val="center"/>
              <w:rPr>
                <w:rFonts w:ascii="Arial" w:hAnsi="Arial" w:cs="Arial"/>
                <w:b/>
                <w:sz w:val="20"/>
                <w:szCs w:val="20"/>
              </w:rPr>
            </w:pPr>
          </w:p>
          <w:p w14:paraId="337ED7FB"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243083F0"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74425A29" w14:textId="77777777" w:rsidR="00990D44" w:rsidRPr="000F482B" w:rsidRDefault="00990D44" w:rsidP="003F2453">
            <w:pPr>
              <w:tabs>
                <w:tab w:val="left" w:pos="1890"/>
              </w:tabs>
              <w:jc w:val="center"/>
              <w:rPr>
                <w:rFonts w:ascii="Arial" w:hAnsi="Arial" w:cs="Arial"/>
                <w:b/>
                <w:sz w:val="20"/>
                <w:szCs w:val="20"/>
              </w:rPr>
            </w:pPr>
          </w:p>
          <w:p w14:paraId="3089DE24"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341BDFAC" w14:textId="77777777" w:rsidR="00990D44" w:rsidRPr="000F482B" w:rsidRDefault="00990D44" w:rsidP="003F2453">
            <w:pPr>
              <w:tabs>
                <w:tab w:val="left" w:pos="1890"/>
              </w:tabs>
              <w:jc w:val="center"/>
              <w:rPr>
                <w:rFonts w:ascii="Arial" w:hAnsi="Arial" w:cs="Arial"/>
                <w:b/>
                <w:sz w:val="20"/>
                <w:szCs w:val="20"/>
              </w:rPr>
            </w:pPr>
          </w:p>
          <w:p w14:paraId="2C60A619"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990D44" w:rsidRPr="000F482B" w14:paraId="21547EA6" w14:textId="77777777" w:rsidTr="00CE6743">
        <w:tc>
          <w:tcPr>
            <w:tcW w:w="1910" w:type="dxa"/>
          </w:tcPr>
          <w:p w14:paraId="70635DFE" w14:textId="77777777" w:rsidR="00990D44" w:rsidRPr="000F482B" w:rsidRDefault="00990D44" w:rsidP="003F2453">
            <w:pPr>
              <w:tabs>
                <w:tab w:val="left" w:pos="1890"/>
              </w:tabs>
              <w:rPr>
                <w:rFonts w:ascii="Arial" w:hAnsi="Arial" w:cs="Arial"/>
                <w:sz w:val="20"/>
                <w:szCs w:val="20"/>
              </w:rPr>
            </w:pPr>
          </w:p>
        </w:tc>
        <w:tc>
          <w:tcPr>
            <w:tcW w:w="1438" w:type="dxa"/>
          </w:tcPr>
          <w:p w14:paraId="2F19DBBA" w14:textId="77777777" w:rsidR="00990D44" w:rsidRPr="000F482B" w:rsidRDefault="00990D44" w:rsidP="003F2453">
            <w:pPr>
              <w:tabs>
                <w:tab w:val="left" w:pos="1890"/>
              </w:tabs>
              <w:rPr>
                <w:rFonts w:ascii="Arial" w:hAnsi="Arial" w:cs="Arial"/>
                <w:sz w:val="20"/>
                <w:szCs w:val="20"/>
              </w:rPr>
            </w:pPr>
          </w:p>
        </w:tc>
        <w:tc>
          <w:tcPr>
            <w:tcW w:w="1956" w:type="dxa"/>
          </w:tcPr>
          <w:p w14:paraId="0E0F2B31" w14:textId="77777777" w:rsidR="00990D44" w:rsidRPr="000F482B" w:rsidRDefault="00990D44" w:rsidP="003F2453">
            <w:pPr>
              <w:tabs>
                <w:tab w:val="left" w:pos="1890"/>
              </w:tabs>
              <w:rPr>
                <w:rFonts w:ascii="Arial" w:hAnsi="Arial" w:cs="Arial"/>
                <w:sz w:val="20"/>
                <w:szCs w:val="20"/>
              </w:rPr>
            </w:pPr>
          </w:p>
        </w:tc>
        <w:tc>
          <w:tcPr>
            <w:tcW w:w="1378" w:type="dxa"/>
          </w:tcPr>
          <w:p w14:paraId="76F8A840" w14:textId="77777777" w:rsidR="00990D44" w:rsidRPr="000F482B" w:rsidRDefault="00990D44" w:rsidP="003F2453">
            <w:pPr>
              <w:tabs>
                <w:tab w:val="left" w:pos="1890"/>
              </w:tabs>
              <w:rPr>
                <w:rFonts w:ascii="Arial" w:hAnsi="Arial" w:cs="Arial"/>
                <w:sz w:val="20"/>
                <w:szCs w:val="20"/>
              </w:rPr>
            </w:pPr>
          </w:p>
        </w:tc>
        <w:tc>
          <w:tcPr>
            <w:tcW w:w="1390" w:type="dxa"/>
          </w:tcPr>
          <w:p w14:paraId="3C5B9AF5" w14:textId="77777777" w:rsidR="00990D44" w:rsidRPr="000F482B" w:rsidRDefault="00990D44" w:rsidP="003F2453">
            <w:pPr>
              <w:tabs>
                <w:tab w:val="left" w:pos="1890"/>
              </w:tabs>
              <w:rPr>
                <w:rFonts w:ascii="Arial" w:hAnsi="Arial" w:cs="Arial"/>
                <w:sz w:val="20"/>
                <w:szCs w:val="20"/>
              </w:rPr>
            </w:pPr>
          </w:p>
        </w:tc>
      </w:tr>
      <w:tr w:rsidR="00990D44" w:rsidRPr="000F482B" w14:paraId="451146D7" w14:textId="77777777" w:rsidTr="00CE6743">
        <w:tc>
          <w:tcPr>
            <w:tcW w:w="1910" w:type="dxa"/>
          </w:tcPr>
          <w:p w14:paraId="418B7162" w14:textId="77777777" w:rsidR="00990D44" w:rsidRPr="000F482B" w:rsidRDefault="00990D44" w:rsidP="003F2453">
            <w:pPr>
              <w:tabs>
                <w:tab w:val="left" w:pos="1890"/>
              </w:tabs>
              <w:rPr>
                <w:rFonts w:ascii="Arial" w:hAnsi="Arial" w:cs="Arial"/>
                <w:sz w:val="20"/>
                <w:szCs w:val="20"/>
              </w:rPr>
            </w:pPr>
          </w:p>
        </w:tc>
        <w:tc>
          <w:tcPr>
            <w:tcW w:w="1438" w:type="dxa"/>
          </w:tcPr>
          <w:p w14:paraId="1D899698" w14:textId="77777777" w:rsidR="00990D44" w:rsidRPr="000F482B" w:rsidRDefault="00990D44" w:rsidP="003F2453">
            <w:pPr>
              <w:tabs>
                <w:tab w:val="left" w:pos="1890"/>
              </w:tabs>
              <w:rPr>
                <w:rFonts w:ascii="Arial" w:hAnsi="Arial" w:cs="Arial"/>
                <w:sz w:val="20"/>
                <w:szCs w:val="20"/>
              </w:rPr>
            </w:pPr>
          </w:p>
        </w:tc>
        <w:tc>
          <w:tcPr>
            <w:tcW w:w="1956" w:type="dxa"/>
          </w:tcPr>
          <w:p w14:paraId="4262FE77" w14:textId="77777777" w:rsidR="00990D44" w:rsidRPr="000F482B" w:rsidRDefault="00990D44" w:rsidP="003F2453">
            <w:pPr>
              <w:tabs>
                <w:tab w:val="left" w:pos="1890"/>
              </w:tabs>
              <w:rPr>
                <w:rFonts w:ascii="Arial" w:hAnsi="Arial" w:cs="Arial"/>
                <w:sz w:val="20"/>
                <w:szCs w:val="20"/>
              </w:rPr>
            </w:pPr>
          </w:p>
        </w:tc>
        <w:tc>
          <w:tcPr>
            <w:tcW w:w="1378" w:type="dxa"/>
          </w:tcPr>
          <w:p w14:paraId="6AC8EC60" w14:textId="77777777" w:rsidR="00990D44" w:rsidRPr="000F482B" w:rsidRDefault="00990D44" w:rsidP="003F2453">
            <w:pPr>
              <w:tabs>
                <w:tab w:val="left" w:pos="1890"/>
              </w:tabs>
              <w:rPr>
                <w:rFonts w:ascii="Arial" w:hAnsi="Arial" w:cs="Arial"/>
                <w:sz w:val="20"/>
                <w:szCs w:val="20"/>
              </w:rPr>
            </w:pPr>
          </w:p>
        </w:tc>
        <w:tc>
          <w:tcPr>
            <w:tcW w:w="1390" w:type="dxa"/>
          </w:tcPr>
          <w:p w14:paraId="39211437" w14:textId="77777777" w:rsidR="00990D44" w:rsidRPr="000F482B" w:rsidRDefault="00990D44" w:rsidP="003F2453">
            <w:pPr>
              <w:tabs>
                <w:tab w:val="left" w:pos="1890"/>
              </w:tabs>
              <w:rPr>
                <w:rFonts w:ascii="Arial" w:hAnsi="Arial" w:cs="Arial"/>
                <w:sz w:val="20"/>
                <w:szCs w:val="20"/>
              </w:rPr>
            </w:pPr>
          </w:p>
        </w:tc>
      </w:tr>
      <w:tr w:rsidR="00990D44" w:rsidRPr="000F482B" w14:paraId="72877481" w14:textId="77777777" w:rsidTr="00CE6743">
        <w:tc>
          <w:tcPr>
            <w:tcW w:w="1910" w:type="dxa"/>
          </w:tcPr>
          <w:p w14:paraId="42D77D2C" w14:textId="77777777" w:rsidR="00990D44" w:rsidRPr="000F482B" w:rsidRDefault="00990D44" w:rsidP="003F2453">
            <w:pPr>
              <w:tabs>
                <w:tab w:val="left" w:pos="1890"/>
              </w:tabs>
              <w:rPr>
                <w:rFonts w:ascii="Arial" w:hAnsi="Arial" w:cs="Arial"/>
                <w:sz w:val="20"/>
                <w:szCs w:val="20"/>
              </w:rPr>
            </w:pPr>
          </w:p>
        </w:tc>
        <w:tc>
          <w:tcPr>
            <w:tcW w:w="1438" w:type="dxa"/>
          </w:tcPr>
          <w:p w14:paraId="5FE9DD5F" w14:textId="77777777" w:rsidR="00990D44" w:rsidRPr="000F482B" w:rsidRDefault="00990D44" w:rsidP="003F2453">
            <w:pPr>
              <w:tabs>
                <w:tab w:val="left" w:pos="1890"/>
              </w:tabs>
              <w:rPr>
                <w:rFonts w:ascii="Arial" w:hAnsi="Arial" w:cs="Arial"/>
                <w:sz w:val="20"/>
                <w:szCs w:val="20"/>
              </w:rPr>
            </w:pPr>
          </w:p>
        </w:tc>
        <w:tc>
          <w:tcPr>
            <w:tcW w:w="1956" w:type="dxa"/>
          </w:tcPr>
          <w:p w14:paraId="29DE5DEE" w14:textId="77777777" w:rsidR="00990D44" w:rsidRPr="000F482B" w:rsidRDefault="00990D44" w:rsidP="003F2453">
            <w:pPr>
              <w:tabs>
                <w:tab w:val="left" w:pos="1890"/>
              </w:tabs>
              <w:rPr>
                <w:rFonts w:ascii="Arial" w:hAnsi="Arial" w:cs="Arial"/>
                <w:sz w:val="20"/>
                <w:szCs w:val="20"/>
              </w:rPr>
            </w:pPr>
          </w:p>
        </w:tc>
        <w:tc>
          <w:tcPr>
            <w:tcW w:w="1378" w:type="dxa"/>
          </w:tcPr>
          <w:p w14:paraId="52C633D3" w14:textId="77777777" w:rsidR="00990D44" w:rsidRPr="000F482B" w:rsidRDefault="00990D44" w:rsidP="003F2453">
            <w:pPr>
              <w:tabs>
                <w:tab w:val="left" w:pos="1890"/>
              </w:tabs>
              <w:rPr>
                <w:rFonts w:ascii="Arial" w:hAnsi="Arial" w:cs="Arial"/>
                <w:sz w:val="20"/>
                <w:szCs w:val="20"/>
              </w:rPr>
            </w:pPr>
          </w:p>
        </w:tc>
        <w:tc>
          <w:tcPr>
            <w:tcW w:w="1390" w:type="dxa"/>
          </w:tcPr>
          <w:p w14:paraId="18BF009E" w14:textId="77777777" w:rsidR="00990D44" w:rsidRPr="000F482B" w:rsidRDefault="00990D44" w:rsidP="003F2453">
            <w:pPr>
              <w:tabs>
                <w:tab w:val="left" w:pos="1890"/>
              </w:tabs>
              <w:rPr>
                <w:rFonts w:ascii="Arial" w:hAnsi="Arial" w:cs="Arial"/>
                <w:sz w:val="20"/>
                <w:szCs w:val="20"/>
              </w:rPr>
            </w:pPr>
          </w:p>
        </w:tc>
      </w:tr>
    </w:tbl>
    <w:p w14:paraId="518D612A" w14:textId="77777777" w:rsidR="00990D44" w:rsidRPr="000F482B" w:rsidRDefault="00990D44" w:rsidP="003F2453">
      <w:pPr>
        <w:pStyle w:val="Prrafodelista"/>
        <w:tabs>
          <w:tab w:val="left" w:pos="9270"/>
        </w:tabs>
        <w:spacing w:after="0" w:line="240" w:lineRule="auto"/>
        <w:ind w:left="360"/>
        <w:jc w:val="both"/>
        <w:rPr>
          <w:rFonts w:ascii="Arial" w:hAnsi="Arial" w:cs="Arial"/>
          <w:sz w:val="20"/>
          <w:szCs w:val="20"/>
        </w:rPr>
      </w:pPr>
    </w:p>
    <w:p w14:paraId="37D55C1A" w14:textId="77777777" w:rsidR="00990D44" w:rsidRDefault="00990D44" w:rsidP="00CE48AF">
      <w:pPr>
        <w:pStyle w:val="Prrafodelista"/>
        <w:numPr>
          <w:ilvl w:val="0"/>
          <w:numId w:val="2"/>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0F3B351A" w14:textId="77777777" w:rsidR="00990D44" w:rsidRPr="000F482B" w:rsidRDefault="00990D44" w:rsidP="003F2453">
      <w:pPr>
        <w:pStyle w:val="Prrafodelista"/>
        <w:spacing w:after="0" w:line="240" w:lineRule="auto"/>
        <w:ind w:left="1170"/>
        <w:rPr>
          <w:rFonts w:ascii="Arial" w:hAnsi="Arial" w:cs="Arial"/>
          <w:sz w:val="20"/>
          <w:szCs w:val="20"/>
        </w:rPr>
      </w:pPr>
    </w:p>
    <w:tbl>
      <w:tblPr>
        <w:tblStyle w:val="Tablaconcuadrcula"/>
        <w:tblW w:w="0" w:type="auto"/>
        <w:tblInd w:w="1278" w:type="dxa"/>
        <w:tblLook w:val="04A0" w:firstRow="1" w:lastRow="0" w:firstColumn="1" w:lastColumn="0" w:noHBand="0" w:noVBand="1"/>
      </w:tblPr>
      <w:tblGrid>
        <w:gridCol w:w="1953"/>
        <w:gridCol w:w="1470"/>
        <w:gridCol w:w="1822"/>
        <w:gridCol w:w="1407"/>
        <w:gridCol w:w="1420"/>
      </w:tblGrid>
      <w:tr w:rsidR="00990D44" w:rsidRPr="000F482B" w14:paraId="379CE295" w14:textId="77777777" w:rsidTr="00CE6743">
        <w:tc>
          <w:tcPr>
            <w:tcW w:w="2011" w:type="dxa"/>
            <w:tcBorders>
              <w:top w:val="single" w:sz="4" w:space="0" w:color="auto"/>
              <w:left w:val="single" w:sz="4" w:space="0" w:color="auto"/>
              <w:bottom w:val="single" w:sz="4" w:space="0" w:color="auto"/>
              <w:right w:val="single" w:sz="4" w:space="0" w:color="auto"/>
            </w:tcBorders>
          </w:tcPr>
          <w:p w14:paraId="6D70F03F" w14:textId="77777777" w:rsidR="00990D44" w:rsidRPr="000F482B" w:rsidRDefault="00990D44" w:rsidP="003F2453">
            <w:pPr>
              <w:tabs>
                <w:tab w:val="left" w:pos="1890"/>
              </w:tabs>
              <w:jc w:val="center"/>
              <w:rPr>
                <w:rFonts w:ascii="Arial" w:hAnsi="Arial" w:cs="Arial"/>
                <w:b/>
                <w:sz w:val="20"/>
                <w:szCs w:val="20"/>
              </w:rPr>
            </w:pPr>
          </w:p>
          <w:p w14:paraId="20BD9DDF"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255E2697" w14:textId="77777777" w:rsidR="00990D44" w:rsidRPr="000F482B" w:rsidRDefault="00990D44" w:rsidP="003F2453">
            <w:pPr>
              <w:tabs>
                <w:tab w:val="left" w:pos="1890"/>
              </w:tabs>
              <w:jc w:val="center"/>
              <w:rPr>
                <w:rFonts w:ascii="Arial" w:hAnsi="Arial" w:cs="Arial"/>
                <w:b/>
                <w:sz w:val="20"/>
                <w:szCs w:val="20"/>
              </w:rPr>
            </w:pPr>
          </w:p>
          <w:p w14:paraId="27FB39A3"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6BDEE054"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6050E69B" w14:textId="77777777" w:rsidR="00990D44" w:rsidRPr="000F482B" w:rsidRDefault="00990D44" w:rsidP="003F2453">
            <w:pPr>
              <w:tabs>
                <w:tab w:val="left" w:pos="1890"/>
              </w:tabs>
              <w:jc w:val="center"/>
              <w:rPr>
                <w:rFonts w:ascii="Arial" w:hAnsi="Arial" w:cs="Arial"/>
                <w:b/>
                <w:sz w:val="20"/>
                <w:szCs w:val="20"/>
              </w:rPr>
            </w:pPr>
          </w:p>
          <w:p w14:paraId="1AABBE53"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9B12CDA" w14:textId="77777777" w:rsidR="00990D44" w:rsidRPr="000F482B" w:rsidRDefault="00990D44" w:rsidP="003F2453">
            <w:pPr>
              <w:tabs>
                <w:tab w:val="left" w:pos="1890"/>
              </w:tabs>
              <w:jc w:val="center"/>
              <w:rPr>
                <w:rFonts w:ascii="Arial" w:hAnsi="Arial" w:cs="Arial"/>
                <w:b/>
                <w:sz w:val="20"/>
                <w:szCs w:val="20"/>
              </w:rPr>
            </w:pPr>
          </w:p>
          <w:p w14:paraId="2D12719A" w14:textId="77777777" w:rsidR="00990D44" w:rsidRPr="000F482B" w:rsidRDefault="00990D44" w:rsidP="003F2453">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990D44" w:rsidRPr="000F482B" w14:paraId="512963FC" w14:textId="77777777" w:rsidTr="00CE6743">
        <w:tc>
          <w:tcPr>
            <w:tcW w:w="2011" w:type="dxa"/>
            <w:tcBorders>
              <w:top w:val="single" w:sz="4" w:space="0" w:color="auto"/>
              <w:left w:val="single" w:sz="4" w:space="0" w:color="auto"/>
              <w:bottom w:val="single" w:sz="4" w:space="0" w:color="auto"/>
              <w:right w:val="single" w:sz="4" w:space="0" w:color="auto"/>
            </w:tcBorders>
          </w:tcPr>
          <w:p w14:paraId="18AD4C77" w14:textId="77777777" w:rsidR="00990D44" w:rsidRPr="000F482B" w:rsidRDefault="00990D44" w:rsidP="003F2453">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4B5B3F01" w14:textId="77777777" w:rsidR="00990D44" w:rsidRPr="000F482B" w:rsidRDefault="00990D44" w:rsidP="003F2453">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68CF809" w14:textId="77777777" w:rsidR="00990D44" w:rsidRPr="000F482B" w:rsidRDefault="00990D44" w:rsidP="003F2453">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142F9C" w14:textId="77777777" w:rsidR="00990D44" w:rsidRPr="000F482B" w:rsidRDefault="00990D44" w:rsidP="003F2453">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4673524E" w14:textId="77777777" w:rsidR="00990D44" w:rsidRPr="000F482B" w:rsidRDefault="00990D44" w:rsidP="003F2453">
            <w:pPr>
              <w:tabs>
                <w:tab w:val="left" w:pos="1890"/>
              </w:tabs>
              <w:rPr>
                <w:rFonts w:ascii="Arial" w:hAnsi="Arial" w:cs="Arial"/>
                <w:sz w:val="20"/>
                <w:szCs w:val="20"/>
              </w:rPr>
            </w:pPr>
          </w:p>
        </w:tc>
      </w:tr>
      <w:tr w:rsidR="00990D44" w:rsidRPr="000F482B" w14:paraId="36BC313B" w14:textId="77777777" w:rsidTr="00CE6743">
        <w:tc>
          <w:tcPr>
            <w:tcW w:w="2011" w:type="dxa"/>
            <w:tcBorders>
              <w:top w:val="single" w:sz="4" w:space="0" w:color="auto"/>
              <w:left w:val="single" w:sz="4" w:space="0" w:color="auto"/>
              <w:bottom w:val="single" w:sz="4" w:space="0" w:color="auto"/>
              <w:right w:val="single" w:sz="4" w:space="0" w:color="auto"/>
            </w:tcBorders>
          </w:tcPr>
          <w:p w14:paraId="3BED98BB" w14:textId="77777777" w:rsidR="00990D44" w:rsidRPr="000F482B" w:rsidRDefault="00990D44" w:rsidP="003F2453">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5092423" w14:textId="77777777" w:rsidR="00990D44" w:rsidRPr="000F482B" w:rsidRDefault="00990D44" w:rsidP="003F2453">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6ABC2343" w14:textId="77777777" w:rsidR="00990D44" w:rsidRPr="000F482B" w:rsidRDefault="00990D44" w:rsidP="003F2453">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4EA1A54B" w14:textId="77777777" w:rsidR="00990D44" w:rsidRPr="000F482B" w:rsidRDefault="00990D44" w:rsidP="003F2453">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A4F13ED" w14:textId="77777777" w:rsidR="00990D44" w:rsidRPr="000F482B" w:rsidRDefault="00990D44" w:rsidP="003F2453">
            <w:pPr>
              <w:tabs>
                <w:tab w:val="left" w:pos="1890"/>
              </w:tabs>
              <w:rPr>
                <w:rFonts w:ascii="Arial" w:hAnsi="Arial" w:cs="Arial"/>
                <w:sz w:val="20"/>
                <w:szCs w:val="20"/>
              </w:rPr>
            </w:pPr>
          </w:p>
        </w:tc>
      </w:tr>
      <w:tr w:rsidR="00990D44" w:rsidRPr="000F482B" w14:paraId="212FFB78" w14:textId="77777777" w:rsidTr="00CE6743">
        <w:tc>
          <w:tcPr>
            <w:tcW w:w="2011" w:type="dxa"/>
            <w:tcBorders>
              <w:top w:val="single" w:sz="4" w:space="0" w:color="auto"/>
              <w:left w:val="single" w:sz="4" w:space="0" w:color="auto"/>
              <w:bottom w:val="single" w:sz="4" w:space="0" w:color="auto"/>
              <w:right w:val="single" w:sz="4" w:space="0" w:color="auto"/>
            </w:tcBorders>
          </w:tcPr>
          <w:p w14:paraId="6CB97EDF" w14:textId="77777777" w:rsidR="00990D44" w:rsidRPr="000F482B" w:rsidRDefault="00990D44" w:rsidP="003F2453">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3451412" w14:textId="77777777" w:rsidR="00990D44" w:rsidRPr="000F482B" w:rsidRDefault="00990D44" w:rsidP="003F2453">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C1FAF1D" w14:textId="77777777" w:rsidR="00990D44" w:rsidRPr="000F482B" w:rsidRDefault="00990D44" w:rsidP="003F2453">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568DA454" w14:textId="77777777" w:rsidR="00990D44" w:rsidRPr="000F482B" w:rsidRDefault="00990D44" w:rsidP="003F2453">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2E61E95" w14:textId="77777777" w:rsidR="00990D44" w:rsidRPr="000F482B" w:rsidRDefault="00990D44" w:rsidP="003F2453">
            <w:pPr>
              <w:tabs>
                <w:tab w:val="left" w:pos="1890"/>
              </w:tabs>
              <w:rPr>
                <w:rFonts w:ascii="Arial" w:hAnsi="Arial" w:cs="Arial"/>
                <w:sz w:val="20"/>
                <w:szCs w:val="20"/>
              </w:rPr>
            </w:pPr>
          </w:p>
        </w:tc>
      </w:tr>
      <w:tr w:rsidR="00990D44" w:rsidRPr="000F482B" w14:paraId="421508F5" w14:textId="77777777" w:rsidTr="00CE6743">
        <w:tc>
          <w:tcPr>
            <w:tcW w:w="2011" w:type="dxa"/>
            <w:tcBorders>
              <w:top w:val="single" w:sz="4" w:space="0" w:color="auto"/>
              <w:left w:val="single" w:sz="4" w:space="0" w:color="auto"/>
              <w:bottom w:val="single" w:sz="4" w:space="0" w:color="auto"/>
              <w:right w:val="single" w:sz="4" w:space="0" w:color="auto"/>
            </w:tcBorders>
          </w:tcPr>
          <w:p w14:paraId="48CEED0E" w14:textId="77777777" w:rsidR="00990D44" w:rsidRPr="000F482B" w:rsidRDefault="00990D44" w:rsidP="003F2453">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45691059" w14:textId="77777777" w:rsidR="00990D44" w:rsidRPr="000F482B" w:rsidRDefault="00990D44" w:rsidP="003F2453">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6AA4ED23" w14:textId="77777777" w:rsidR="00990D44" w:rsidRPr="000F482B" w:rsidRDefault="00990D44" w:rsidP="003F2453">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542A4A81" w14:textId="77777777" w:rsidR="00990D44" w:rsidRPr="000F482B" w:rsidRDefault="00990D44" w:rsidP="003F2453">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75791B30" w14:textId="77777777" w:rsidR="00990D44" w:rsidRPr="000F482B" w:rsidRDefault="00990D44" w:rsidP="003F2453">
            <w:pPr>
              <w:tabs>
                <w:tab w:val="left" w:pos="1890"/>
              </w:tabs>
              <w:rPr>
                <w:rFonts w:ascii="Arial" w:hAnsi="Arial" w:cs="Arial"/>
                <w:sz w:val="20"/>
                <w:szCs w:val="20"/>
              </w:rPr>
            </w:pPr>
          </w:p>
        </w:tc>
      </w:tr>
    </w:tbl>
    <w:p w14:paraId="3C05770C" w14:textId="77777777" w:rsidR="00990D44" w:rsidRPr="000F482B" w:rsidRDefault="00990D44" w:rsidP="003F2453">
      <w:pPr>
        <w:pStyle w:val="Prrafodelista"/>
        <w:spacing w:after="0" w:line="240" w:lineRule="auto"/>
        <w:ind w:left="1170"/>
        <w:rPr>
          <w:rFonts w:ascii="Arial" w:hAnsi="Arial" w:cs="Arial"/>
          <w:sz w:val="20"/>
          <w:szCs w:val="20"/>
        </w:rPr>
      </w:pPr>
    </w:p>
    <w:p w14:paraId="38B4CB3F" w14:textId="77777777" w:rsidR="00990D44" w:rsidRPr="000F482B" w:rsidRDefault="00990D44" w:rsidP="003F2453">
      <w:pPr>
        <w:pStyle w:val="Prrafodelista"/>
        <w:tabs>
          <w:tab w:val="left" w:pos="9270"/>
        </w:tabs>
        <w:spacing w:after="0" w:line="240" w:lineRule="auto"/>
        <w:ind w:left="360"/>
        <w:jc w:val="both"/>
        <w:rPr>
          <w:rFonts w:ascii="Arial" w:hAnsi="Arial" w:cs="Arial"/>
          <w:sz w:val="18"/>
          <w:szCs w:val="18"/>
        </w:rPr>
      </w:pPr>
    </w:p>
    <w:p w14:paraId="0AE5F918" w14:textId="77777777" w:rsidR="00990D44" w:rsidRPr="00135365" w:rsidRDefault="00990D44" w:rsidP="00CE48AF">
      <w:pPr>
        <w:pStyle w:val="Prrafodelista"/>
        <w:numPr>
          <w:ilvl w:val="0"/>
          <w:numId w:val="5"/>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3391D2F4" w14:textId="77777777" w:rsidR="00990D44" w:rsidRPr="000F482B" w:rsidRDefault="00990D44" w:rsidP="003F2453">
      <w:pPr>
        <w:tabs>
          <w:tab w:val="left" w:pos="9270"/>
        </w:tabs>
        <w:spacing w:after="0" w:line="240" w:lineRule="auto"/>
        <w:jc w:val="both"/>
        <w:rPr>
          <w:rFonts w:ascii="Arial" w:eastAsia="Times New Roman" w:hAnsi="Arial" w:cs="Arial"/>
          <w:color w:val="000000"/>
          <w:sz w:val="18"/>
          <w:szCs w:val="18"/>
          <w:lang w:eastAsia="en-PH"/>
        </w:rPr>
      </w:pPr>
    </w:p>
    <w:p w14:paraId="7C56AE2F" w14:textId="77777777" w:rsidR="00990D44" w:rsidRPr="000F482B" w:rsidRDefault="00990D44" w:rsidP="00CE48AF">
      <w:pPr>
        <w:pStyle w:val="Prrafodelista"/>
        <w:numPr>
          <w:ilvl w:val="0"/>
          <w:numId w:val="5"/>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rPr>
        <w:t>If you are a former staff member of the United Nations recently separated, pl</w:t>
      </w:r>
      <w:r>
        <w:rPr>
          <w:rFonts w:ascii="Arial" w:hAnsi="Arial" w:cs="Arial"/>
          <w:b/>
          <w:i/>
          <w:sz w:val="20"/>
          <w:szCs w:val="20"/>
          <w:u w:val="single"/>
        </w:rPr>
        <w:t>ea</w:t>
      </w:r>
      <w:r w:rsidRPr="00135365">
        <w:rPr>
          <w:rFonts w:ascii="Arial" w:hAnsi="Arial" w:cs="Arial"/>
          <w:b/>
          <w:i/>
          <w:sz w:val="20"/>
          <w:szCs w:val="20"/>
          <w:u w:val="single"/>
        </w:rPr>
        <w:t>s</w:t>
      </w:r>
      <w:r>
        <w:rPr>
          <w:rFonts w:ascii="Arial" w:hAnsi="Arial" w:cs="Arial"/>
          <w:b/>
          <w:i/>
          <w:sz w:val="20"/>
          <w:szCs w:val="20"/>
          <w:u w:val="single"/>
        </w:rPr>
        <w:t>e</w:t>
      </w:r>
      <w:r w:rsidRPr="00135365">
        <w:rPr>
          <w:rFonts w:ascii="Arial" w:hAnsi="Arial" w:cs="Arial"/>
          <w:b/>
          <w:i/>
          <w:sz w:val="20"/>
          <w:szCs w:val="20"/>
          <w:u w:val="single"/>
        </w:rPr>
        <w:t xml:space="preserve"> add this section to your letter: </w:t>
      </w:r>
      <w:r w:rsidRPr="00135365">
        <w:rPr>
          <w:rFonts w:ascii="Arial" w:hAnsi="Arial" w:cs="Arial"/>
          <w:b/>
          <w:i/>
          <w:sz w:val="20"/>
          <w:szCs w:val="20"/>
        </w:rPr>
        <w:t xml:space="preserve">  </w:t>
      </w:r>
      <w:r w:rsidRPr="00135365">
        <w:rPr>
          <w:rFonts w:ascii="Arial" w:hAnsi="Arial" w:cs="Arial"/>
          <w:sz w:val="20"/>
          <w:szCs w:val="20"/>
        </w:rPr>
        <w:t>I hereby confirm that I have complied with the minimum break in service required before I can be eligible for an Individual Contract</w:t>
      </w:r>
      <w:r>
        <w:rPr>
          <w:rFonts w:ascii="Arial" w:hAnsi="Arial" w:cs="Arial"/>
          <w:sz w:val="18"/>
          <w:szCs w:val="18"/>
        </w:rPr>
        <w:t>.</w:t>
      </w:r>
    </w:p>
    <w:p w14:paraId="24652F39" w14:textId="77777777" w:rsidR="00990D44" w:rsidRPr="000F482B" w:rsidRDefault="00990D44" w:rsidP="003F2453">
      <w:pPr>
        <w:pStyle w:val="Prrafodelista"/>
        <w:spacing w:after="0"/>
        <w:rPr>
          <w:rFonts w:ascii="Arial" w:hAnsi="Arial" w:cs="Arial"/>
          <w:sz w:val="18"/>
          <w:szCs w:val="18"/>
        </w:rPr>
      </w:pPr>
    </w:p>
    <w:p w14:paraId="58D151C8" w14:textId="77777777" w:rsidR="00990D44" w:rsidRPr="007074A5" w:rsidRDefault="00990D44" w:rsidP="00CE48AF">
      <w:pPr>
        <w:pStyle w:val="Prrafodelista"/>
        <w:numPr>
          <w:ilvl w:val="0"/>
          <w:numId w:val="5"/>
        </w:numPr>
        <w:tabs>
          <w:tab w:val="left" w:pos="9270"/>
        </w:tabs>
        <w:spacing w:after="0" w:line="240" w:lineRule="auto"/>
        <w:jc w:val="both"/>
        <w:rPr>
          <w:rFonts w:ascii="Arial" w:hAnsi="Arial" w:cs="Arial"/>
          <w:sz w:val="20"/>
          <w:szCs w:val="20"/>
        </w:rPr>
      </w:pPr>
      <w:r w:rsidRPr="00135365">
        <w:rPr>
          <w:rFonts w:ascii="Arial" w:hAnsi="Arial" w:cs="Arial"/>
          <w:sz w:val="20"/>
          <w:szCs w:val="20"/>
        </w:rPr>
        <w:t xml:space="preserve">I also fully understand that, if I am engaged as an Individual Contractor, I have no expectations nor entitlements whatsoever to be re-instated or </w:t>
      </w:r>
      <w:r>
        <w:rPr>
          <w:rFonts w:ascii="Arial" w:hAnsi="Arial" w:cs="Arial"/>
          <w:sz w:val="20"/>
          <w:szCs w:val="20"/>
        </w:rPr>
        <w:t>re-employed as a staff member.</w:t>
      </w:r>
      <w:r w:rsidRPr="007074A5">
        <w:rPr>
          <w:rFonts w:ascii="Arial" w:hAnsi="Arial" w:cs="Arial"/>
          <w:sz w:val="20"/>
          <w:szCs w:val="20"/>
        </w:rPr>
        <w:br w:type="page"/>
      </w:r>
    </w:p>
    <w:p w14:paraId="713B48B5" w14:textId="77777777" w:rsidR="00990D44" w:rsidRPr="00135365" w:rsidRDefault="00990D44" w:rsidP="00CE48AF">
      <w:pPr>
        <w:pStyle w:val="Prrafodelista"/>
        <w:numPr>
          <w:ilvl w:val="0"/>
          <w:numId w:val="4"/>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0A614CE8" w14:textId="77777777" w:rsidR="00990D44" w:rsidRPr="00DE4F78" w:rsidRDefault="00990D44" w:rsidP="003F2453">
      <w:pPr>
        <w:tabs>
          <w:tab w:val="left" w:pos="-720"/>
        </w:tabs>
        <w:spacing w:after="0" w:line="240" w:lineRule="auto"/>
        <w:jc w:val="both"/>
        <w:rPr>
          <w:rFonts w:ascii="Arial" w:eastAsia="Times New Roman" w:hAnsi="Arial" w:cs="Arial"/>
          <w:sz w:val="18"/>
          <w:szCs w:val="18"/>
        </w:rPr>
      </w:pPr>
      <w:r>
        <w:rPr>
          <w:rFonts w:ascii="Arial" w:eastAsia="Times New Roman" w:hAnsi="Arial" w:cs="Arial"/>
          <w:sz w:val="20"/>
          <w:szCs w:val="20"/>
          <w:lang w:val="en-GB"/>
        </w:rPr>
        <w:t xml:space="preserve">           </w:t>
      </w:r>
      <w:r w:rsidRPr="00135365">
        <w:rPr>
          <w:noProof/>
          <w:sz w:val="20"/>
          <w:szCs w:val="20"/>
        </w:rPr>
        <w:drawing>
          <wp:anchor distT="0" distB="0" distL="114300" distR="114300" simplePos="0" relativeHeight="251658242" behindDoc="0" locked="0" layoutInCell="1" allowOverlap="1" wp14:anchorId="41EF12CE" wp14:editId="6BEB1D58">
            <wp:simplePos x="0" y="0"/>
            <wp:positionH relativeFrom="column">
              <wp:posOffset>1345451</wp:posOffset>
            </wp:positionH>
            <wp:positionV relativeFrom="paragraph">
              <wp:posOffset>5830</wp:posOffset>
            </wp:positionV>
            <wp:extent cx="194945" cy="194945"/>
            <wp:effectExtent l="0" t="0" r="0" b="0"/>
            <wp:wrapNone/>
            <wp:docPr id="11" name="Picture 11"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rPr>
        <w:drawing>
          <wp:inline distT="0" distB="0" distL="0" distR="0" wp14:anchorId="2974A2BD" wp14:editId="35D19D60">
            <wp:extent cx="200025" cy="1905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rPr>
        <w:t xml:space="preserve">         </w:t>
      </w:r>
      <w:r w:rsidRPr="00DE4F78">
        <w:rPr>
          <w:rFonts w:ascii="Arial" w:eastAsia="Times New Roman" w:hAnsi="Arial" w:cs="Arial"/>
          <w:sz w:val="20"/>
          <w:szCs w:val="20"/>
          <w:lang w:val="en-GB"/>
        </w:rPr>
        <w:t>If the answer is "yes", give the following information:</w:t>
      </w:r>
    </w:p>
    <w:p w14:paraId="51D00B37" w14:textId="77777777" w:rsidR="00990D44" w:rsidRPr="000F482B" w:rsidRDefault="00990D44" w:rsidP="003F2453">
      <w:pPr>
        <w:pStyle w:val="Prrafodelista"/>
        <w:tabs>
          <w:tab w:val="left" w:pos="9270"/>
        </w:tabs>
        <w:spacing w:after="0" w:line="240" w:lineRule="auto"/>
        <w:ind w:left="360"/>
        <w:jc w:val="both"/>
        <w:rPr>
          <w:rFonts w:ascii="Arial" w:hAnsi="Arial" w:cs="Arial"/>
          <w:sz w:val="18"/>
          <w:szCs w:val="18"/>
        </w:rPr>
      </w:pPr>
    </w:p>
    <w:tbl>
      <w:tblPr>
        <w:tblStyle w:val="Tablaconcuadrcula"/>
        <w:tblW w:w="8100" w:type="dxa"/>
        <w:tblInd w:w="1255" w:type="dxa"/>
        <w:tblLook w:val="04A0" w:firstRow="1" w:lastRow="0" w:firstColumn="1" w:lastColumn="0" w:noHBand="0" w:noVBand="1"/>
      </w:tblPr>
      <w:tblGrid>
        <w:gridCol w:w="2947"/>
        <w:gridCol w:w="2283"/>
        <w:gridCol w:w="2870"/>
      </w:tblGrid>
      <w:tr w:rsidR="00990D44" w:rsidRPr="000F482B" w14:paraId="38C79604" w14:textId="77777777" w:rsidTr="00CE6743">
        <w:trPr>
          <w:trHeight w:val="413"/>
        </w:trPr>
        <w:tc>
          <w:tcPr>
            <w:tcW w:w="2947" w:type="dxa"/>
          </w:tcPr>
          <w:p w14:paraId="354B19E4" w14:textId="77777777" w:rsidR="00990D44" w:rsidRPr="00B5541D" w:rsidRDefault="00990D44" w:rsidP="003F2453">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1D2D22A9"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67977746"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990D44" w:rsidRPr="000F482B" w14:paraId="75A68C7A" w14:textId="77777777" w:rsidTr="00CE6743">
        <w:trPr>
          <w:trHeight w:val="267"/>
        </w:trPr>
        <w:tc>
          <w:tcPr>
            <w:tcW w:w="2947" w:type="dxa"/>
          </w:tcPr>
          <w:p w14:paraId="5BD2EC45" w14:textId="77777777" w:rsidR="00990D44" w:rsidRPr="000F482B" w:rsidRDefault="00990D44" w:rsidP="003F2453">
            <w:pPr>
              <w:tabs>
                <w:tab w:val="left" w:pos="1890"/>
              </w:tabs>
              <w:rPr>
                <w:rFonts w:ascii="Arial" w:hAnsi="Arial" w:cs="Arial"/>
                <w:sz w:val="18"/>
                <w:szCs w:val="18"/>
              </w:rPr>
            </w:pPr>
          </w:p>
        </w:tc>
        <w:tc>
          <w:tcPr>
            <w:tcW w:w="2283" w:type="dxa"/>
          </w:tcPr>
          <w:p w14:paraId="45BF0495" w14:textId="77777777" w:rsidR="00990D44" w:rsidRPr="000F482B" w:rsidRDefault="00990D44" w:rsidP="003F2453">
            <w:pPr>
              <w:tabs>
                <w:tab w:val="left" w:pos="1890"/>
              </w:tabs>
              <w:rPr>
                <w:rFonts w:ascii="Arial" w:hAnsi="Arial" w:cs="Arial"/>
                <w:sz w:val="18"/>
                <w:szCs w:val="18"/>
              </w:rPr>
            </w:pPr>
          </w:p>
        </w:tc>
        <w:tc>
          <w:tcPr>
            <w:tcW w:w="2870" w:type="dxa"/>
          </w:tcPr>
          <w:p w14:paraId="4C1FA916" w14:textId="77777777" w:rsidR="00990D44" w:rsidRPr="000F482B" w:rsidRDefault="00990D44" w:rsidP="003F2453">
            <w:pPr>
              <w:tabs>
                <w:tab w:val="left" w:pos="1890"/>
              </w:tabs>
              <w:rPr>
                <w:rFonts w:ascii="Arial" w:hAnsi="Arial" w:cs="Arial"/>
                <w:sz w:val="18"/>
                <w:szCs w:val="18"/>
              </w:rPr>
            </w:pPr>
          </w:p>
        </w:tc>
      </w:tr>
      <w:tr w:rsidR="00990D44" w:rsidRPr="000F482B" w14:paraId="7E19DBB5" w14:textId="77777777" w:rsidTr="00CE6743">
        <w:trPr>
          <w:trHeight w:val="267"/>
        </w:trPr>
        <w:tc>
          <w:tcPr>
            <w:tcW w:w="2947" w:type="dxa"/>
          </w:tcPr>
          <w:p w14:paraId="11681C35" w14:textId="77777777" w:rsidR="00990D44" w:rsidRPr="000F482B" w:rsidRDefault="00990D44" w:rsidP="003F2453">
            <w:pPr>
              <w:tabs>
                <w:tab w:val="left" w:pos="1890"/>
              </w:tabs>
              <w:rPr>
                <w:rFonts w:ascii="Arial" w:hAnsi="Arial" w:cs="Arial"/>
                <w:sz w:val="18"/>
                <w:szCs w:val="18"/>
              </w:rPr>
            </w:pPr>
          </w:p>
        </w:tc>
        <w:tc>
          <w:tcPr>
            <w:tcW w:w="2283" w:type="dxa"/>
          </w:tcPr>
          <w:p w14:paraId="620EE8B4" w14:textId="77777777" w:rsidR="00990D44" w:rsidRPr="000F482B" w:rsidRDefault="00990D44" w:rsidP="003F2453">
            <w:pPr>
              <w:tabs>
                <w:tab w:val="left" w:pos="1890"/>
              </w:tabs>
              <w:rPr>
                <w:rFonts w:ascii="Arial" w:hAnsi="Arial" w:cs="Arial"/>
                <w:sz w:val="18"/>
                <w:szCs w:val="18"/>
              </w:rPr>
            </w:pPr>
          </w:p>
        </w:tc>
        <w:tc>
          <w:tcPr>
            <w:tcW w:w="2870" w:type="dxa"/>
          </w:tcPr>
          <w:p w14:paraId="71023E38" w14:textId="77777777" w:rsidR="00990D44" w:rsidRPr="000F482B" w:rsidRDefault="00990D44" w:rsidP="003F2453">
            <w:pPr>
              <w:tabs>
                <w:tab w:val="left" w:pos="1890"/>
              </w:tabs>
              <w:rPr>
                <w:rFonts w:ascii="Arial" w:hAnsi="Arial" w:cs="Arial"/>
                <w:sz w:val="18"/>
                <w:szCs w:val="18"/>
              </w:rPr>
            </w:pPr>
          </w:p>
        </w:tc>
      </w:tr>
      <w:tr w:rsidR="00990D44" w:rsidRPr="000F482B" w14:paraId="09874608" w14:textId="77777777" w:rsidTr="00CE6743">
        <w:trPr>
          <w:trHeight w:val="267"/>
        </w:trPr>
        <w:tc>
          <w:tcPr>
            <w:tcW w:w="2947" w:type="dxa"/>
          </w:tcPr>
          <w:p w14:paraId="410EA837" w14:textId="77777777" w:rsidR="00990D44" w:rsidRPr="000F482B" w:rsidRDefault="00990D44" w:rsidP="003F2453">
            <w:pPr>
              <w:tabs>
                <w:tab w:val="left" w:pos="1890"/>
              </w:tabs>
              <w:rPr>
                <w:rFonts w:ascii="Arial" w:hAnsi="Arial" w:cs="Arial"/>
                <w:sz w:val="18"/>
                <w:szCs w:val="18"/>
              </w:rPr>
            </w:pPr>
          </w:p>
        </w:tc>
        <w:tc>
          <w:tcPr>
            <w:tcW w:w="2283" w:type="dxa"/>
          </w:tcPr>
          <w:p w14:paraId="6A580A63" w14:textId="77777777" w:rsidR="00990D44" w:rsidRPr="000F482B" w:rsidRDefault="00990D44" w:rsidP="003F2453">
            <w:pPr>
              <w:tabs>
                <w:tab w:val="left" w:pos="1890"/>
              </w:tabs>
              <w:rPr>
                <w:rFonts w:ascii="Arial" w:hAnsi="Arial" w:cs="Arial"/>
                <w:sz w:val="18"/>
                <w:szCs w:val="18"/>
              </w:rPr>
            </w:pPr>
          </w:p>
        </w:tc>
        <w:tc>
          <w:tcPr>
            <w:tcW w:w="2870" w:type="dxa"/>
          </w:tcPr>
          <w:p w14:paraId="4E9371F3" w14:textId="77777777" w:rsidR="00990D44" w:rsidRPr="000F482B" w:rsidRDefault="00990D44" w:rsidP="003F2453">
            <w:pPr>
              <w:tabs>
                <w:tab w:val="left" w:pos="1890"/>
              </w:tabs>
              <w:rPr>
                <w:rFonts w:ascii="Arial" w:hAnsi="Arial" w:cs="Arial"/>
                <w:sz w:val="18"/>
                <w:szCs w:val="18"/>
              </w:rPr>
            </w:pPr>
          </w:p>
        </w:tc>
      </w:tr>
      <w:bookmarkEnd w:id="1"/>
    </w:tbl>
    <w:p w14:paraId="259650B6" w14:textId="77777777" w:rsidR="00990D44" w:rsidRPr="000F482B" w:rsidRDefault="00990D44" w:rsidP="003F2453">
      <w:pPr>
        <w:pStyle w:val="Prrafodelista"/>
        <w:tabs>
          <w:tab w:val="left" w:pos="9270"/>
        </w:tabs>
        <w:spacing w:after="0" w:line="240" w:lineRule="auto"/>
        <w:ind w:left="360"/>
        <w:jc w:val="both"/>
        <w:rPr>
          <w:rFonts w:ascii="Arial" w:hAnsi="Arial" w:cs="Arial"/>
          <w:sz w:val="18"/>
          <w:szCs w:val="18"/>
        </w:rPr>
      </w:pPr>
    </w:p>
    <w:p w14:paraId="12A32B9D" w14:textId="77777777" w:rsidR="00990D44" w:rsidRPr="00135365" w:rsidRDefault="00990D44" w:rsidP="00CE48AF">
      <w:pPr>
        <w:pStyle w:val="Prrafodelista"/>
        <w:numPr>
          <w:ilvl w:val="0"/>
          <w:numId w:val="4"/>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18CCE32E" w14:textId="77777777" w:rsidR="00990D44" w:rsidRPr="00135365" w:rsidRDefault="00990D44" w:rsidP="003F2453">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rPr>
        <w:drawing>
          <wp:inline distT="0" distB="0" distL="0" distR="0" wp14:anchorId="18C4F0F7" wp14:editId="458F2EA3">
            <wp:extent cx="200025" cy="1905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rPr>
        <w:drawing>
          <wp:inline distT="0" distB="0" distL="0" distR="0" wp14:anchorId="4477F56D" wp14:editId="20FCF6FD">
            <wp:extent cx="200025" cy="1905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p>
    <w:p w14:paraId="07341795" w14:textId="77777777" w:rsidR="00990D44" w:rsidRPr="000F482B" w:rsidRDefault="00990D44" w:rsidP="003F2453">
      <w:pPr>
        <w:pStyle w:val="Prrafodelista"/>
        <w:tabs>
          <w:tab w:val="left" w:pos="9270"/>
        </w:tabs>
        <w:spacing w:after="0" w:line="240" w:lineRule="auto"/>
        <w:ind w:left="360"/>
        <w:jc w:val="both"/>
        <w:rPr>
          <w:rFonts w:ascii="Arial" w:hAnsi="Arial" w:cs="Arial"/>
          <w:sz w:val="18"/>
          <w:szCs w:val="18"/>
        </w:rPr>
      </w:pPr>
    </w:p>
    <w:p w14:paraId="7479679F" w14:textId="77777777" w:rsidR="00990D44" w:rsidRPr="00CA39D5" w:rsidRDefault="00990D44" w:rsidP="00CE48AF">
      <w:pPr>
        <w:pStyle w:val="Prrafodelista"/>
        <w:numPr>
          <w:ilvl w:val="0"/>
          <w:numId w:val="4"/>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70893D50" w14:textId="77777777" w:rsidR="00990D44" w:rsidRPr="00DE4F78" w:rsidRDefault="00990D44" w:rsidP="003F2453">
      <w:pPr>
        <w:pStyle w:val="Prrafodelista"/>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rPr>
        <w:drawing>
          <wp:inline distT="0" distB="0" distL="0" distR="0" wp14:anchorId="6803FBDF" wp14:editId="239BFE3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rPr>
        <w:drawing>
          <wp:inline distT="0" distB="0" distL="0" distR="0" wp14:anchorId="3F03C47F" wp14:editId="327511B9">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5C021E52" w14:textId="77777777" w:rsidR="00990D44" w:rsidRDefault="00990D44" w:rsidP="003F2453">
      <w:pPr>
        <w:tabs>
          <w:tab w:val="left" w:pos="-720"/>
        </w:tabs>
        <w:spacing w:after="0" w:line="240" w:lineRule="auto"/>
        <w:jc w:val="both"/>
        <w:rPr>
          <w:rFonts w:ascii="Arial" w:hAnsi="Arial" w:cs="Arial"/>
          <w:sz w:val="18"/>
          <w:szCs w:val="18"/>
          <w:lang w:val="en-GB"/>
        </w:rPr>
      </w:pPr>
    </w:p>
    <w:p w14:paraId="58521E28" w14:textId="77777777" w:rsidR="00990D44" w:rsidRPr="00CA39D5" w:rsidRDefault="00990D44" w:rsidP="00CE48AF">
      <w:pPr>
        <w:pStyle w:val="Prrafodelista"/>
        <w:numPr>
          <w:ilvl w:val="0"/>
          <w:numId w:val="4"/>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615BD3B9" w14:textId="77777777" w:rsidR="00990D44" w:rsidRPr="000F482B" w:rsidRDefault="00990D44" w:rsidP="003F2453">
      <w:pPr>
        <w:pStyle w:val="Prrafodelista"/>
        <w:tabs>
          <w:tab w:val="left" w:pos="9270"/>
        </w:tabs>
        <w:spacing w:after="0" w:line="240" w:lineRule="auto"/>
        <w:ind w:left="360"/>
        <w:jc w:val="both"/>
        <w:rPr>
          <w:rFonts w:ascii="Arial" w:hAnsi="Arial" w:cs="Arial"/>
          <w:sz w:val="18"/>
          <w:szCs w:val="18"/>
        </w:rPr>
      </w:pPr>
    </w:p>
    <w:tbl>
      <w:tblPr>
        <w:tblStyle w:val="Tablaconcuadrcula"/>
        <w:tblW w:w="8100" w:type="dxa"/>
        <w:tblInd w:w="1255" w:type="dxa"/>
        <w:tblLook w:val="04A0" w:firstRow="1" w:lastRow="0" w:firstColumn="1" w:lastColumn="0" w:noHBand="0" w:noVBand="1"/>
      </w:tblPr>
      <w:tblGrid>
        <w:gridCol w:w="2947"/>
        <w:gridCol w:w="2283"/>
        <w:gridCol w:w="2870"/>
      </w:tblGrid>
      <w:tr w:rsidR="00990D44" w:rsidRPr="000F482B" w14:paraId="4A42B76B" w14:textId="77777777" w:rsidTr="00CE6743">
        <w:trPr>
          <w:trHeight w:val="350"/>
        </w:trPr>
        <w:tc>
          <w:tcPr>
            <w:tcW w:w="2947" w:type="dxa"/>
          </w:tcPr>
          <w:p w14:paraId="1AD64F54"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2AAE0B4E"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71F4753E" w14:textId="77777777" w:rsidR="00990D44" w:rsidRPr="00B5541D" w:rsidRDefault="00990D44" w:rsidP="003F2453">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990D44" w:rsidRPr="000F482B" w14:paraId="60D63A4B" w14:textId="77777777" w:rsidTr="00CE6743">
        <w:trPr>
          <w:trHeight w:val="267"/>
        </w:trPr>
        <w:tc>
          <w:tcPr>
            <w:tcW w:w="2947" w:type="dxa"/>
          </w:tcPr>
          <w:p w14:paraId="7C837349" w14:textId="77777777" w:rsidR="00990D44" w:rsidRPr="000F482B" w:rsidRDefault="00990D44" w:rsidP="003F2453">
            <w:pPr>
              <w:tabs>
                <w:tab w:val="left" w:pos="1890"/>
              </w:tabs>
              <w:rPr>
                <w:rFonts w:ascii="Arial" w:hAnsi="Arial" w:cs="Arial"/>
                <w:sz w:val="18"/>
                <w:szCs w:val="18"/>
              </w:rPr>
            </w:pPr>
          </w:p>
        </w:tc>
        <w:tc>
          <w:tcPr>
            <w:tcW w:w="2283" w:type="dxa"/>
          </w:tcPr>
          <w:p w14:paraId="59EABB8B" w14:textId="77777777" w:rsidR="00990D44" w:rsidRPr="000F482B" w:rsidRDefault="00990D44" w:rsidP="003F2453">
            <w:pPr>
              <w:tabs>
                <w:tab w:val="left" w:pos="1890"/>
              </w:tabs>
              <w:rPr>
                <w:rFonts w:ascii="Arial" w:hAnsi="Arial" w:cs="Arial"/>
                <w:sz w:val="18"/>
                <w:szCs w:val="18"/>
              </w:rPr>
            </w:pPr>
          </w:p>
        </w:tc>
        <w:tc>
          <w:tcPr>
            <w:tcW w:w="2870" w:type="dxa"/>
          </w:tcPr>
          <w:p w14:paraId="1D299F70" w14:textId="77777777" w:rsidR="00990D44" w:rsidRPr="000F482B" w:rsidRDefault="00990D44" w:rsidP="003F2453">
            <w:pPr>
              <w:tabs>
                <w:tab w:val="left" w:pos="1890"/>
              </w:tabs>
              <w:rPr>
                <w:rFonts w:ascii="Arial" w:hAnsi="Arial" w:cs="Arial"/>
                <w:sz w:val="18"/>
                <w:szCs w:val="18"/>
              </w:rPr>
            </w:pPr>
          </w:p>
        </w:tc>
      </w:tr>
      <w:tr w:rsidR="00990D44" w:rsidRPr="000F482B" w14:paraId="1E111714" w14:textId="77777777" w:rsidTr="00CE6743">
        <w:trPr>
          <w:trHeight w:val="267"/>
        </w:trPr>
        <w:tc>
          <w:tcPr>
            <w:tcW w:w="2947" w:type="dxa"/>
          </w:tcPr>
          <w:p w14:paraId="15872857" w14:textId="77777777" w:rsidR="00990D44" w:rsidRPr="000F482B" w:rsidRDefault="00990D44" w:rsidP="003F2453">
            <w:pPr>
              <w:tabs>
                <w:tab w:val="left" w:pos="1890"/>
              </w:tabs>
              <w:rPr>
                <w:rFonts w:ascii="Arial" w:hAnsi="Arial" w:cs="Arial"/>
                <w:sz w:val="18"/>
                <w:szCs w:val="18"/>
              </w:rPr>
            </w:pPr>
          </w:p>
        </w:tc>
        <w:tc>
          <w:tcPr>
            <w:tcW w:w="2283" w:type="dxa"/>
          </w:tcPr>
          <w:p w14:paraId="7D2343F4" w14:textId="77777777" w:rsidR="00990D44" w:rsidRPr="000F482B" w:rsidRDefault="00990D44" w:rsidP="003F2453">
            <w:pPr>
              <w:tabs>
                <w:tab w:val="left" w:pos="1890"/>
              </w:tabs>
              <w:rPr>
                <w:rFonts w:ascii="Arial" w:hAnsi="Arial" w:cs="Arial"/>
                <w:sz w:val="18"/>
                <w:szCs w:val="18"/>
              </w:rPr>
            </w:pPr>
          </w:p>
        </w:tc>
        <w:tc>
          <w:tcPr>
            <w:tcW w:w="2870" w:type="dxa"/>
          </w:tcPr>
          <w:p w14:paraId="4CF2EA3D" w14:textId="77777777" w:rsidR="00990D44" w:rsidRPr="000F482B" w:rsidRDefault="00990D44" w:rsidP="003F2453">
            <w:pPr>
              <w:tabs>
                <w:tab w:val="left" w:pos="1890"/>
              </w:tabs>
              <w:rPr>
                <w:rFonts w:ascii="Arial" w:hAnsi="Arial" w:cs="Arial"/>
                <w:sz w:val="18"/>
                <w:szCs w:val="18"/>
              </w:rPr>
            </w:pPr>
          </w:p>
        </w:tc>
      </w:tr>
      <w:tr w:rsidR="00990D44" w:rsidRPr="000F482B" w14:paraId="7CB86C58" w14:textId="77777777" w:rsidTr="00CE6743">
        <w:trPr>
          <w:trHeight w:val="267"/>
        </w:trPr>
        <w:tc>
          <w:tcPr>
            <w:tcW w:w="2947" w:type="dxa"/>
          </w:tcPr>
          <w:p w14:paraId="10AF29D8" w14:textId="77777777" w:rsidR="00990D44" w:rsidRPr="000F482B" w:rsidRDefault="00990D44" w:rsidP="003F2453">
            <w:pPr>
              <w:tabs>
                <w:tab w:val="left" w:pos="1890"/>
              </w:tabs>
              <w:rPr>
                <w:rFonts w:ascii="Arial" w:hAnsi="Arial" w:cs="Arial"/>
                <w:sz w:val="18"/>
                <w:szCs w:val="18"/>
              </w:rPr>
            </w:pPr>
          </w:p>
        </w:tc>
        <w:tc>
          <w:tcPr>
            <w:tcW w:w="2283" w:type="dxa"/>
          </w:tcPr>
          <w:p w14:paraId="2AE4F333" w14:textId="77777777" w:rsidR="00990D44" w:rsidRPr="000F482B" w:rsidRDefault="00990D44" w:rsidP="003F2453">
            <w:pPr>
              <w:tabs>
                <w:tab w:val="left" w:pos="1890"/>
              </w:tabs>
              <w:rPr>
                <w:rFonts w:ascii="Arial" w:hAnsi="Arial" w:cs="Arial"/>
                <w:sz w:val="18"/>
                <w:szCs w:val="18"/>
              </w:rPr>
            </w:pPr>
          </w:p>
        </w:tc>
        <w:tc>
          <w:tcPr>
            <w:tcW w:w="2870" w:type="dxa"/>
          </w:tcPr>
          <w:p w14:paraId="2C52BA0E" w14:textId="77777777" w:rsidR="00990D44" w:rsidRPr="000F482B" w:rsidRDefault="00990D44" w:rsidP="003F2453">
            <w:pPr>
              <w:tabs>
                <w:tab w:val="left" w:pos="1890"/>
              </w:tabs>
              <w:rPr>
                <w:rFonts w:ascii="Arial" w:hAnsi="Arial" w:cs="Arial"/>
                <w:sz w:val="18"/>
                <w:szCs w:val="18"/>
              </w:rPr>
            </w:pPr>
          </w:p>
        </w:tc>
      </w:tr>
      <w:tr w:rsidR="00990D44" w:rsidRPr="000F482B" w14:paraId="5B0D11F0" w14:textId="77777777" w:rsidTr="00CE6743">
        <w:trPr>
          <w:trHeight w:val="267"/>
        </w:trPr>
        <w:tc>
          <w:tcPr>
            <w:tcW w:w="2947" w:type="dxa"/>
          </w:tcPr>
          <w:p w14:paraId="4A217430" w14:textId="77777777" w:rsidR="00990D44" w:rsidRPr="000F482B" w:rsidRDefault="00990D44" w:rsidP="003F2453">
            <w:pPr>
              <w:tabs>
                <w:tab w:val="left" w:pos="1890"/>
              </w:tabs>
              <w:rPr>
                <w:rFonts w:ascii="Arial" w:hAnsi="Arial" w:cs="Arial"/>
                <w:sz w:val="18"/>
                <w:szCs w:val="18"/>
              </w:rPr>
            </w:pPr>
          </w:p>
        </w:tc>
        <w:tc>
          <w:tcPr>
            <w:tcW w:w="2283" w:type="dxa"/>
          </w:tcPr>
          <w:p w14:paraId="007337F9" w14:textId="77777777" w:rsidR="00990D44" w:rsidRPr="000F482B" w:rsidRDefault="00990D44" w:rsidP="003F2453">
            <w:pPr>
              <w:tabs>
                <w:tab w:val="left" w:pos="1890"/>
              </w:tabs>
              <w:rPr>
                <w:rFonts w:ascii="Arial" w:hAnsi="Arial" w:cs="Arial"/>
                <w:sz w:val="18"/>
                <w:szCs w:val="18"/>
              </w:rPr>
            </w:pPr>
          </w:p>
        </w:tc>
        <w:tc>
          <w:tcPr>
            <w:tcW w:w="2870" w:type="dxa"/>
          </w:tcPr>
          <w:p w14:paraId="5F36F976" w14:textId="77777777" w:rsidR="00990D44" w:rsidRPr="000F482B" w:rsidRDefault="00990D44" w:rsidP="003F2453">
            <w:pPr>
              <w:tabs>
                <w:tab w:val="left" w:pos="1890"/>
              </w:tabs>
              <w:rPr>
                <w:rFonts w:ascii="Arial" w:hAnsi="Arial" w:cs="Arial"/>
                <w:sz w:val="18"/>
                <w:szCs w:val="18"/>
              </w:rPr>
            </w:pPr>
          </w:p>
        </w:tc>
      </w:tr>
    </w:tbl>
    <w:p w14:paraId="1F7602F9" w14:textId="77777777" w:rsidR="00990D44" w:rsidRPr="000F482B" w:rsidRDefault="00990D44" w:rsidP="003F2453">
      <w:pPr>
        <w:pStyle w:val="Prrafodelista"/>
        <w:tabs>
          <w:tab w:val="left" w:pos="9270"/>
        </w:tabs>
        <w:spacing w:after="0" w:line="240" w:lineRule="auto"/>
        <w:ind w:left="360"/>
        <w:jc w:val="both"/>
        <w:rPr>
          <w:rFonts w:ascii="Arial" w:hAnsi="Arial" w:cs="Arial"/>
          <w:sz w:val="18"/>
          <w:szCs w:val="18"/>
        </w:rPr>
      </w:pPr>
    </w:p>
    <w:p w14:paraId="0D5CDBAF" w14:textId="77777777" w:rsidR="00990D44" w:rsidRPr="00C82827" w:rsidRDefault="00990D44" w:rsidP="00CE48AF">
      <w:pPr>
        <w:pStyle w:val="Prrafodelista"/>
        <w:numPr>
          <w:ilvl w:val="0"/>
          <w:numId w:val="4"/>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3E647827" w14:textId="77777777" w:rsidR="00990D44" w:rsidRPr="00DE4F78" w:rsidRDefault="00990D44" w:rsidP="003F2453">
      <w:pPr>
        <w:pStyle w:val="Prrafodelista"/>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rPr>
        <w:drawing>
          <wp:inline distT="0" distB="0" distL="0" distR="0" wp14:anchorId="30DB5237" wp14:editId="5035BC73">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rPr>
        <w:drawing>
          <wp:inline distT="0" distB="0" distL="0" distR="0" wp14:anchorId="06FD5DFC" wp14:editId="388B643D">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2F62571F" w14:textId="77777777" w:rsidR="00990D44" w:rsidRPr="00135365" w:rsidRDefault="00990D44" w:rsidP="003F2453">
      <w:pPr>
        <w:pStyle w:val="Prrafodelista"/>
        <w:tabs>
          <w:tab w:val="left" w:pos="9270"/>
        </w:tabs>
        <w:spacing w:after="0" w:line="240" w:lineRule="auto"/>
        <w:ind w:left="360"/>
        <w:jc w:val="both"/>
        <w:rPr>
          <w:rFonts w:ascii="Arial" w:hAnsi="Arial" w:cs="Arial"/>
          <w:sz w:val="20"/>
          <w:szCs w:val="20"/>
        </w:rPr>
      </w:pPr>
    </w:p>
    <w:p w14:paraId="6AB509C4" w14:textId="77777777" w:rsidR="00990D44" w:rsidRDefault="00990D44" w:rsidP="003F2453">
      <w:pPr>
        <w:tabs>
          <w:tab w:val="left" w:pos="-720"/>
        </w:tabs>
        <w:spacing w:after="0" w:line="240" w:lineRule="auto"/>
        <w:jc w:val="both"/>
        <w:rPr>
          <w:rFonts w:ascii="Arial" w:eastAsia="Times New Roman" w:hAnsi="Arial" w:cs="Arial"/>
          <w:sz w:val="20"/>
          <w:szCs w:val="20"/>
          <w:lang w:val="en-GB"/>
        </w:rPr>
      </w:pPr>
    </w:p>
    <w:p w14:paraId="3E448550" w14:textId="77777777" w:rsidR="00990D44" w:rsidRPr="00135365" w:rsidRDefault="00990D44" w:rsidP="003F2453">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BB111F" w14:textId="77777777" w:rsidR="00990D44" w:rsidRPr="000F482B" w:rsidRDefault="00990D44" w:rsidP="003F2453">
      <w:pPr>
        <w:tabs>
          <w:tab w:val="left" w:pos="-720"/>
        </w:tabs>
        <w:spacing w:after="0" w:line="240" w:lineRule="auto"/>
        <w:jc w:val="both"/>
        <w:rPr>
          <w:rFonts w:ascii="Arial" w:eastAsia="Times New Roman" w:hAnsi="Arial" w:cs="Arial"/>
          <w:sz w:val="18"/>
          <w:szCs w:val="18"/>
          <w:lang w:val="en-GB"/>
        </w:rPr>
      </w:pPr>
    </w:p>
    <w:p w14:paraId="548CC1E7" w14:textId="77777777" w:rsidR="00990D44" w:rsidRPr="000F482B" w:rsidRDefault="00990D44" w:rsidP="003F2453">
      <w:pPr>
        <w:tabs>
          <w:tab w:val="left" w:pos="-720"/>
        </w:tabs>
        <w:spacing w:after="0" w:line="240" w:lineRule="auto"/>
        <w:jc w:val="both"/>
        <w:rPr>
          <w:rFonts w:ascii="Arial" w:eastAsia="Times New Roman" w:hAnsi="Arial" w:cs="Arial"/>
          <w:sz w:val="18"/>
          <w:szCs w:val="18"/>
          <w:lang w:val="en-GB"/>
        </w:rPr>
      </w:pPr>
    </w:p>
    <w:p w14:paraId="36F7AD7C" w14:textId="77777777" w:rsidR="00990D44" w:rsidRPr="000F482B" w:rsidRDefault="00990D44" w:rsidP="003F2453">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56C73D78" w14:textId="77777777" w:rsidR="00990D44" w:rsidRPr="000F482B" w:rsidRDefault="00990D44" w:rsidP="003F2453">
      <w:pPr>
        <w:pStyle w:val="Prrafodelista"/>
        <w:tabs>
          <w:tab w:val="left" w:pos="9270"/>
        </w:tabs>
        <w:spacing w:after="0" w:line="240" w:lineRule="auto"/>
        <w:ind w:left="360"/>
        <w:jc w:val="both"/>
        <w:rPr>
          <w:rFonts w:ascii="Arial" w:hAnsi="Arial" w:cs="Arial"/>
          <w:sz w:val="18"/>
          <w:szCs w:val="18"/>
        </w:rPr>
      </w:pPr>
    </w:p>
    <w:p w14:paraId="348E131D" w14:textId="77777777" w:rsidR="00990D44" w:rsidRDefault="00990D44" w:rsidP="003F2453">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980164D" w14:textId="77777777" w:rsidR="00990D44" w:rsidRDefault="00990D44" w:rsidP="003F2453">
      <w:pPr>
        <w:tabs>
          <w:tab w:val="left" w:pos="-720"/>
        </w:tabs>
        <w:spacing w:after="0" w:line="240" w:lineRule="auto"/>
        <w:jc w:val="both"/>
        <w:rPr>
          <w:rFonts w:ascii="Arial" w:eastAsia="Times New Roman" w:hAnsi="Arial" w:cs="Arial"/>
          <w:sz w:val="20"/>
          <w:szCs w:val="20"/>
          <w:lang w:val="en-GB"/>
        </w:rPr>
      </w:pPr>
    </w:p>
    <w:p w14:paraId="51E46ED9" w14:textId="77777777" w:rsidR="00990D44" w:rsidRDefault="00990D44" w:rsidP="003F2453">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437D63BB" w14:textId="77777777" w:rsidR="00990D44" w:rsidRPr="000F482B" w:rsidRDefault="00990D44" w:rsidP="003F2453">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3C67E22A" w14:textId="77777777" w:rsidR="00990D44" w:rsidRPr="000F482B" w:rsidRDefault="00990D44" w:rsidP="00CE48AF">
      <w:pPr>
        <w:pStyle w:val="Prrafodelista"/>
        <w:numPr>
          <w:ilvl w:val="0"/>
          <w:numId w:val="1"/>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785C27F1" w14:textId="77777777" w:rsidR="00990D44" w:rsidRPr="000F482B" w:rsidRDefault="00990D44" w:rsidP="00CE48AF">
      <w:pPr>
        <w:pStyle w:val="Prrafodelista"/>
        <w:numPr>
          <w:ilvl w:val="0"/>
          <w:numId w:val="1"/>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02753BB8" w14:textId="77777777" w:rsidR="00990D44" w:rsidRPr="007074A5" w:rsidRDefault="00990D44" w:rsidP="00CE48AF">
      <w:pPr>
        <w:pStyle w:val="Prrafodelista"/>
        <w:numPr>
          <w:ilvl w:val="0"/>
          <w:numId w:val="1"/>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36C96CFC" w14:textId="77777777" w:rsidR="00990D44" w:rsidRPr="009255ED" w:rsidRDefault="00990D44" w:rsidP="003F2453">
      <w:pPr>
        <w:pStyle w:val="Prrafodelista"/>
        <w:spacing w:after="0" w:line="240" w:lineRule="auto"/>
        <w:ind w:left="0"/>
        <w:jc w:val="center"/>
        <w:rPr>
          <w:rFonts w:eastAsia="Times New Roman" w:cs="Arial"/>
          <w:b/>
          <w:color w:val="000000"/>
          <w:sz w:val="24"/>
          <w:szCs w:val="24"/>
          <w:lang w:eastAsia="en-PH"/>
        </w:rPr>
      </w:pPr>
      <w:r w:rsidRPr="009255ED">
        <w:rPr>
          <w:rFonts w:eastAsia="Times New Roman" w:cs="Arial"/>
          <w:b/>
          <w:color w:val="000000"/>
          <w:sz w:val="24"/>
          <w:szCs w:val="24"/>
          <w:lang w:eastAsia="en-PH"/>
        </w:rPr>
        <w:lastRenderedPageBreak/>
        <w:t>BREAKDOWN OF COSTS</w:t>
      </w:r>
      <w:r w:rsidRPr="009255ED">
        <w:rPr>
          <w:rStyle w:val="Refdenotaalpie"/>
          <w:rFonts w:eastAsia="Times New Roman" w:cs="Arial"/>
          <w:b/>
          <w:color w:val="000000"/>
          <w:sz w:val="24"/>
          <w:szCs w:val="24"/>
          <w:lang w:eastAsia="en-PH"/>
        </w:rPr>
        <w:footnoteReference w:id="2"/>
      </w:r>
    </w:p>
    <w:p w14:paraId="6866C1B5" w14:textId="77777777" w:rsidR="00990D44" w:rsidRPr="009255ED" w:rsidRDefault="00990D44" w:rsidP="003F2453">
      <w:pPr>
        <w:pStyle w:val="Prrafodelista"/>
        <w:spacing w:after="0" w:line="240" w:lineRule="auto"/>
        <w:ind w:left="0"/>
        <w:jc w:val="center"/>
        <w:rPr>
          <w:rFonts w:eastAsia="Times New Roman" w:cs="Arial"/>
          <w:b/>
          <w:color w:val="000000"/>
          <w:sz w:val="24"/>
          <w:szCs w:val="24"/>
          <w:lang w:eastAsia="en-PH"/>
        </w:rPr>
      </w:pPr>
      <w:r w:rsidRPr="009255ED">
        <w:rPr>
          <w:rFonts w:eastAsia="Times New Roman" w:cs="Arial"/>
          <w:b/>
          <w:color w:val="000000"/>
          <w:sz w:val="24"/>
          <w:szCs w:val="24"/>
          <w:lang w:eastAsia="en-PH"/>
        </w:rPr>
        <w:t>SUPPORTING THE ALL-INCLUSIVE FINANCIAL PROPOSAL</w:t>
      </w:r>
    </w:p>
    <w:p w14:paraId="49222581" w14:textId="77777777" w:rsidR="00990D44" w:rsidRPr="00777F5F" w:rsidRDefault="00990D44" w:rsidP="003F2453">
      <w:pPr>
        <w:pStyle w:val="Prrafodelista"/>
        <w:spacing w:after="0" w:line="240" w:lineRule="auto"/>
        <w:ind w:left="0"/>
        <w:jc w:val="center"/>
        <w:rPr>
          <w:rFonts w:ascii="Arial" w:eastAsia="Times New Roman" w:hAnsi="Arial" w:cs="Arial"/>
          <w:b/>
          <w:color w:val="000000"/>
          <w:sz w:val="20"/>
          <w:szCs w:val="20"/>
          <w:lang w:eastAsia="en-PH"/>
        </w:rPr>
      </w:pPr>
    </w:p>
    <w:p w14:paraId="3E059D28" w14:textId="77777777" w:rsidR="00990D44" w:rsidRPr="009A581D" w:rsidRDefault="00990D44" w:rsidP="00CE48AF">
      <w:pPr>
        <w:pStyle w:val="Prrafodelista"/>
        <w:widowControl w:val="0"/>
        <w:numPr>
          <w:ilvl w:val="0"/>
          <w:numId w:val="6"/>
        </w:numPr>
        <w:overflowPunct w:val="0"/>
        <w:adjustRightInd w:val="0"/>
        <w:spacing w:after="0" w:line="240" w:lineRule="auto"/>
        <w:ind w:left="547"/>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tbl>
      <w:tblPr>
        <w:tblW w:w="918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0"/>
        <w:gridCol w:w="2070"/>
        <w:gridCol w:w="1710"/>
      </w:tblGrid>
      <w:tr w:rsidR="00990D44" w:rsidRPr="000F482B" w14:paraId="7AE285B7" w14:textId="77777777" w:rsidTr="009255ED">
        <w:tc>
          <w:tcPr>
            <w:tcW w:w="5400" w:type="dxa"/>
            <w:vAlign w:val="center"/>
          </w:tcPr>
          <w:p w14:paraId="786AD275" w14:textId="77777777" w:rsidR="00990D44" w:rsidRPr="00777F5F" w:rsidRDefault="00990D44" w:rsidP="003F2453">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tc>
        <w:tc>
          <w:tcPr>
            <w:tcW w:w="2070" w:type="dxa"/>
            <w:vAlign w:val="center"/>
          </w:tcPr>
          <w:p w14:paraId="3518C4EC" w14:textId="77777777" w:rsidR="00990D44" w:rsidRPr="000F482B" w:rsidRDefault="00990D44" w:rsidP="003F2453">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1710" w:type="dxa"/>
            <w:vAlign w:val="center"/>
          </w:tcPr>
          <w:p w14:paraId="1247534D" w14:textId="77777777" w:rsidR="00990D44" w:rsidRDefault="00990D44" w:rsidP="003F2453">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p w14:paraId="555361FA" w14:textId="77777777" w:rsidR="00990D44" w:rsidRPr="00981231" w:rsidRDefault="00990D44" w:rsidP="003F2453">
            <w:pPr>
              <w:spacing w:after="0" w:line="240" w:lineRule="auto"/>
              <w:jc w:val="center"/>
              <w:rPr>
                <w:rFonts w:ascii="Arial" w:eastAsia="Calibri" w:hAnsi="Arial" w:cs="Arial"/>
                <w:b/>
                <w:i/>
                <w:iCs/>
                <w:snapToGrid w:val="0"/>
                <w:sz w:val="20"/>
                <w:szCs w:val="20"/>
              </w:rPr>
            </w:pPr>
            <w:r w:rsidRPr="00981231">
              <w:rPr>
                <w:rFonts w:ascii="Arial" w:eastAsia="Calibri" w:hAnsi="Arial" w:cs="Arial"/>
                <w:b/>
                <w:i/>
                <w:iCs/>
                <w:snapToGrid w:val="0"/>
                <w:color w:val="FF0000"/>
                <w:sz w:val="20"/>
                <w:szCs w:val="20"/>
              </w:rPr>
              <w:t>[Currency]</w:t>
            </w:r>
          </w:p>
        </w:tc>
      </w:tr>
      <w:tr w:rsidR="00990D44" w:rsidRPr="000F482B" w14:paraId="3D4FC78F" w14:textId="77777777" w:rsidTr="009255ED">
        <w:tc>
          <w:tcPr>
            <w:tcW w:w="5400" w:type="dxa"/>
            <w:vAlign w:val="center"/>
          </w:tcPr>
          <w:p w14:paraId="5F30ABC6" w14:textId="2E37FF40" w:rsidR="00990D44" w:rsidRPr="004A356A" w:rsidRDefault="009255ED" w:rsidP="009255ED">
            <w:pPr>
              <w:pStyle w:val="Prrafodelista"/>
              <w:numPr>
                <w:ilvl w:val="0"/>
                <w:numId w:val="7"/>
              </w:numPr>
              <w:spacing w:after="0" w:line="240" w:lineRule="auto"/>
              <w:ind w:left="272" w:hanging="272"/>
              <w:jc w:val="both"/>
              <w:rPr>
                <w:rFonts w:ascii="Arial" w:eastAsia="Calibri" w:hAnsi="Arial" w:cs="Arial"/>
                <w:snapToGrid w:val="0"/>
                <w:sz w:val="20"/>
                <w:szCs w:val="20"/>
              </w:rPr>
            </w:pPr>
            <w:r w:rsidRPr="009255ED">
              <w:rPr>
                <w:rFonts w:ascii="Arial" w:eastAsia="Calibri" w:hAnsi="Arial" w:cs="Arial"/>
                <w:snapToGrid w:val="0"/>
                <w:sz w:val="20"/>
                <w:szCs w:val="20"/>
              </w:rPr>
              <w:t>Strategic Assessment Report with a detailed work plan for the completion of the work</w:t>
            </w:r>
            <w:r w:rsidR="006B4A1A">
              <w:rPr>
                <w:rFonts w:ascii="Arial" w:eastAsia="Calibri" w:hAnsi="Arial" w:cs="Arial"/>
                <w:snapToGrid w:val="0"/>
                <w:sz w:val="20"/>
                <w:szCs w:val="20"/>
              </w:rPr>
              <w:t>.</w:t>
            </w:r>
          </w:p>
        </w:tc>
        <w:tc>
          <w:tcPr>
            <w:tcW w:w="2070" w:type="dxa"/>
            <w:vAlign w:val="center"/>
          </w:tcPr>
          <w:p w14:paraId="693AB327" w14:textId="161FA10F" w:rsidR="00990D44" w:rsidRPr="000F482B" w:rsidRDefault="009255ED" w:rsidP="003F2453">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10%</w:t>
            </w:r>
          </w:p>
        </w:tc>
        <w:tc>
          <w:tcPr>
            <w:tcW w:w="1710" w:type="dxa"/>
          </w:tcPr>
          <w:p w14:paraId="0BF7D269" w14:textId="77777777" w:rsidR="00990D44" w:rsidRPr="000F482B" w:rsidRDefault="00990D44" w:rsidP="003F2453">
            <w:pPr>
              <w:spacing w:after="0" w:line="240" w:lineRule="auto"/>
              <w:rPr>
                <w:rFonts w:ascii="Arial" w:eastAsia="Calibri" w:hAnsi="Arial" w:cs="Arial"/>
                <w:snapToGrid w:val="0"/>
                <w:sz w:val="20"/>
                <w:szCs w:val="20"/>
              </w:rPr>
            </w:pPr>
          </w:p>
        </w:tc>
      </w:tr>
      <w:tr w:rsidR="00990D44" w:rsidRPr="000F482B" w14:paraId="7E564D23" w14:textId="77777777" w:rsidTr="009255ED">
        <w:tc>
          <w:tcPr>
            <w:tcW w:w="5400" w:type="dxa"/>
            <w:vAlign w:val="center"/>
          </w:tcPr>
          <w:p w14:paraId="38A78261" w14:textId="27E1776B" w:rsidR="00990D44" w:rsidRPr="000F482B" w:rsidRDefault="009255ED" w:rsidP="009255ED">
            <w:pPr>
              <w:pStyle w:val="Prrafodelista"/>
              <w:numPr>
                <w:ilvl w:val="0"/>
                <w:numId w:val="7"/>
              </w:numPr>
              <w:spacing w:after="0" w:line="240" w:lineRule="auto"/>
              <w:ind w:left="272" w:hanging="272"/>
              <w:jc w:val="both"/>
              <w:rPr>
                <w:rFonts w:ascii="Arial" w:eastAsia="Calibri" w:hAnsi="Arial" w:cs="Arial"/>
                <w:snapToGrid w:val="0"/>
                <w:sz w:val="20"/>
                <w:szCs w:val="20"/>
              </w:rPr>
            </w:pPr>
            <w:r w:rsidRPr="009255ED">
              <w:rPr>
                <w:rFonts w:ascii="Arial" w:eastAsia="Calibri" w:hAnsi="Arial" w:cs="Arial"/>
                <w:snapToGrid w:val="0"/>
                <w:sz w:val="20"/>
                <w:szCs w:val="20"/>
              </w:rPr>
              <w:t>Project Pipeline Development Report</w:t>
            </w:r>
            <w:r w:rsidR="006B4A1A">
              <w:rPr>
                <w:rFonts w:ascii="Arial" w:eastAsia="Calibri" w:hAnsi="Arial" w:cs="Arial"/>
                <w:snapToGrid w:val="0"/>
                <w:sz w:val="20"/>
                <w:szCs w:val="20"/>
              </w:rPr>
              <w:t>.</w:t>
            </w:r>
          </w:p>
        </w:tc>
        <w:tc>
          <w:tcPr>
            <w:tcW w:w="2070" w:type="dxa"/>
            <w:vAlign w:val="center"/>
          </w:tcPr>
          <w:p w14:paraId="0D419D61" w14:textId="1721FF0D" w:rsidR="00990D44" w:rsidRPr="000F482B" w:rsidRDefault="009255ED" w:rsidP="003F2453">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10</w:t>
            </w:r>
            <w:r w:rsidR="00990D44">
              <w:rPr>
                <w:rFonts w:ascii="Arial" w:eastAsia="Calibri" w:hAnsi="Arial" w:cs="Arial"/>
                <w:snapToGrid w:val="0"/>
                <w:sz w:val="20"/>
                <w:szCs w:val="20"/>
              </w:rPr>
              <w:t>%</w:t>
            </w:r>
          </w:p>
        </w:tc>
        <w:tc>
          <w:tcPr>
            <w:tcW w:w="1710" w:type="dxa"/>
          </w:tcPr>
          <w:p w14:paraId="293F596C" w14:textId="77777777" w:rsidR="00990D44" w:rsidRPr="000F482B" w:rsidRDefault="00990D44" w:rsidP="003F2453">
            <w:pPr>
              <w:spacing w:after="0" w:line="240" w:lineRule="auto"/>
              <w:rPr>
                <w:rFonts w:ascii="Arial" w:eastAsia="Calibri" w:hAnsi="Arial" w:cs="Arial"/>
                <w:snapToGrid w:val="0"/>
                <w:sz w:val="20"/>
                <w:szCs w:val="20"/>
              </w:rPr>
            </w:pPr>
          </w:p>
        </w:tc>
      </w:tr>
      <w:tr w:rsidR="00990D44" w:rsidRPr="000F482B" w14:paraId="3E929FD2" w14:textId="77777777" w:rsidTr="009255ED">
        <w:tc>
          <w:tcPr>
            <w:tcW w:w="5400" w:type="dxa"/>
            <w:vAlign w:val="center"/>
          </w:tcPr>
          <w:p w14:paraId="4FDA2DCD" w14:textId="3C3DB46E" w:rsidR="004C1563" w:rsidRPr="009B4D28" w:rsidRDefault="009255ED" w:rsidP="009B4D28">
            <w:pPr>
              <w:pStyle w:val="Prrafodelista"/>
              <w:numPr>
                <w:ilvl w:val="0"/>
                <w:numId w:val="7"/>
              </w:numPr>
              <w:spacing w:after="0" w:line="240" w:lineRule="auto"/>
              <w:ind w:left="360"/>
              <w:jc w:val="both"/>
              <w:rPr>
                <w:rFonts w:ascii="Arial" w:eastAsia="Calibri" w:hAnsi="Arial" w:cs="Arial"/>
                <w:snapToGrid w:val="0"/>
                <w:sz w:val="20"/>
                <w:szCs w:val="20"/>
              </w:rPr>
            </w:pPr>
            <w:r w:rsidRPr="009B4D28">
              <w:rPr>
                <w:rFonts w:ascii="Arial" w:eastAsia="Calibri" w:hAnsi="Arial" w:cs="Arial"/>
                <w:snapToGrid w:val="0"/>
                <w:sz w:val="20"/>
                <w:szCs w:val="20"/>
              </w:rPr>
              <w:t>Venture Studio Business Model and Operational Plan.</w:t>
            </w:r>
          </w:p>
        </w:tc>
        <w:tc>
          <w:tcPr>
            <w:tcW w:w="2070" w:type="dxa"/>
            <w:vAlign w:val="center"/>
          </w:tcPr>
          <w:p w14:paraId="001BF582" w14:textId="20DF311D" w:rsidR="00990D44" w:rsidRPr="000F482B" w:rsidRDefault="009255ED" w:rsidP="003F2453">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2</w:t>
            </w:r>
            <w:r w:rsidR="00DB7F4C">
              <w:rPr>
                <w:rFonts w:ascii="Arial" w:eastAsia="Calibri" w:hAnsi="Arial" w:cs="Arial"/>
                <w:snapToGrid w:val="0"/>
                <w:sz w:val="20"/>
                <w:szCs w:val="20"/>
              </w:rPr>
              <w:t>0</w:t>
            </w:r>
            <w:r w:rsidR="00990D44">
              <w:rPr>
                <w:rFonts w:ascii="Arial" w:eastAsia="Calibri" w:hAnsi="Arial" w:cs="Arial"/>
                <w:snapToGrid w:val="0"/>
                <w:sz w:val="20"/>
                <w:szCs w:val="20"/>
              </w:rPr>
              <w:t>%</w:t>
            </w:r>
          </w:p>
        </w:tc>
        <w:tc>
          <w:tcPr>
            <w:tcW w:w="1710" w:type="dxa"/>
          </w:tcPr>
          <w:p w14:paraId="4BA61C25" w14:textId="77777777" w:rsidR="00990D44" w:rsidRPr="000F482B" w:rsidRDefault="00990D44" w:rsidP="003F2453">
            <w:pPr>
              <w:spacing w:after="0" w:line="240" w:lineRule="auto"/>
              <w:rPr>
                <w:rFonts w:ascii="Arial" w:eastAsia="Calibri" w:hAnsi="Arial" w:cs="Arial"/>
                <w:snapToGrid w:val="0"/>
                <w:sz w:val="20"/>
                <w:szCs w:val="20"/>
              </w:rPr>
            </w:pPr>
          </w:p>
        </w:tc>
      </w:tr>
      <w:tr w:rsidR="00990D44" w:rsidRPr="000F482B" w14:paraId="3A903EFF" w14:textId="77777777" w:rsidTr="009255ED">
        <w:tc>
          <w:tcPr>
            <w:tcW w:w="5400" w:type="dxa"/>
            <w:vAlign w:val="center"/>
          </w:tcPr>
          <w:p w14:paraId="1A09FE21" w14:textId="41DDD991" w:rsidR="00990D44" w:rsidRPr="004A356A" w:rsidRDefault="009255ED" w:rsidP="009255ED">
            <w:pPr>
              <w:pStyle w:val="Prrafodelista"/>
              <w:numPr>
                <w:ilvl w:val="0"/>
                <w:numId w:val="7"/>
              </w:numPr>
              <w:spacing w:after="0" w:line="240" w:lineRule="auto"/>
              <w:ind w:left="272" w:hanging="272"/>
              <w:jc w:val="both"/>
              <w:rPr>
                <w:rFonts w:ascii="Arial" w:eastAsia="Calibri" w:hAnsi="Arial" w:cs="Arial"/>
                <w:snapToGrid w:val="0"/>
                <w:sz w:val="20"/>
                <w:szCs w:val="20"/>
              </w:rPr>
            </w:pPr>
            <w:r w:rsidRPr="009255ED">
              <w:rPr>
                <w:rFonts w:ascii="Arial" w:eastAsia="Calibri" w:hAnsi="Arial" w:cs="Arial"/>
                <w:snapToGrid w:val="0"/>
                <w:sz w:val="20"/>
                <w:szCs w:val="20"/>
              </w:rPr>
              <w:t>Business development report for at least nine (9) investable ventures</w:t>
            </w:r>
            <w:r w:rsidR="006B4A1A">
              <w:rPr>
                <w:rFonts w:ascii="Arial" w:eastAsia="Calibri" w:hAnsi="Arial" w:cs="Arial"/>
                <w:snapToGrid w:val="0"/>
                <w:sz w:val="20"/>
                <w:szCs w:val="20"/>
              </w:rPr>
              <w:t>.</w:t>
            </w:r>
          </w:p>
        </w:tc>
        <w:tc>
          <w:tcPr>
            <w:tcW w:w="2070" w:type="dxa"/>
            <w:vAlign w:val="center"/>
          </w:tcPr>
          <w:p w14:paraId="0C66EC5E" w14:textId="014D8FED" w:rsidR="00990D44" w:rsidRPr="000F482B" w:rsidRDefault="009255ED" w:rsidP="003F2453">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20</w:t>
            </w:r>
            <w:r w:rsidR="00DB7F4C">
              <w:rPr>
                <w:rFonts w:ascii="Arial" w:eastAsia="Calibri" w:hAnsi="Arial" w:cs="Arial"/>
                <w:snapToGrid w:val="0"/>
                <w:sz w:val="20"/>
                <w:szCs w:val="20"/>
              </w:rPr>
              <w:t>%</w:t>
            </w:r>
          </w:p>
        </w:tc>
        <w:tc>
          <w:tcPr>
            <w:tcW w:w="1710" w:type="dxa"/>
          </w:tcPr>
          <w:p w14:paraId="63868459" w14:textId="77777777" w:rsidR="00990D44" w:rsidRPr="000F482B" w:rsidRDefault="00990D44" w:rsidP="003F2453">
            <w:pPr>
              <w:spacing w:after="0" w:line="240" w:lineRule="auto"/>
              <w:rPr>
                <w:rFonts w:ascii="Arial" w:eastAsia="Calibri" w:hAnsi="Arial" w:cs="Arial"/>
                <w:snapToGrid w:val="0"/>
                <w:sz w:val="20"/>
                <w:szCs w:val="20"/>
              </w:rPr>
            </w:pPr>
          </w:p>
        </w:tc>
      </w:tr>
      <w:tr w:rsidR="00DB7F4C" w:rsidRPr="000F482B" w14:paraId="6064C31E" w14:textId="77777777" w:rsidTr="009255ED">
        <w:tc>
          <w:tcPr>
            <w:tcW w:w="5400" w:type="dxa"/>
            <w:vAlign w:val="center"/>
          </w:tcPr>
          <w:p w14:paraId="77E15B98" w14:textId="0FAF14F2" w:rsidR="00DB7F4C" w:rsidRPr="00DB7F4C" w:rsidRDefault="009255ED" w:rsidP="009255ED">
            <w:pPr>
              <w:pStyle w:val="Prrafodelista"/>
              <w:numPr>
                <w:ilvl w:val="0"/>
                <w:numId w:val="7"/>
              </w:numPr>
              <w:spacing w:after="0" w:line="240" w:lineRule="auto"/>
              <w:ind w:left="272" w:hanging="272"/>
              <w:jc w:val="both"/>
              <w:rPr>
                <w:rFonts w:ascii="Arial" w:eastAsia="Calibri" w:hAnsi="Arial" w:cs="Arial"/>
                <w:snapToGrid w:val="0"/>
                <w:sz w:val="20"/>
                <w:szCs w:val="20"/>
              </w:rPr>
            </w:pPr>
            <w:r w:rsidRPr="009255ED">
              <w:rPr>
                <w:rFonts w:ascii="Arial" w:eastAsia="Calibri" w:hAnsi="Arial" w:cs="Arial"/>
                <w:snapToGrid w:val="0"/>
                <w:sz w:val="20"/>
                <w:szCs w:val="20"/>
              </w:rPr>
              <w:t>Detail Investment Deck for at least 3 pipeline ventures</w:t>
            </w:r>
            <w:r w:rsidR="006B4A1A">
              <w:rPr>
                <w:rFonts w:ascii="Arial" w:eastAsia="Calibri" w:hAnsi="Arial" w:cs="Arial"/>
                <w:snapToGrid w:val="0"/>
                <w:sz w:val="20"/>
                <w:szCs w:val="20"/>
              </w:rPr>
              <w:t>.</w:t>
            </w:r>
          </w:p>
        </w:tc>
        <w:tc>
          <w:tcPr>
            <w:tcW w:w="2070" w:type="dxa"/>
            <w:vAlign w:val="center"/>
          </w:tcPr>
          <w:p w14:paraId="1B83CD35" w14:textId="1323EEA9" w:rsidR="00DB7F4C" w:rsidRDefault="009255ED" w:rsidP="003F2453">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20</w:t>
            </w:r>
            <w:r w:rsidR="00DB7F4C">
              <w:rPr>
                <w:rFonts w:ascii="Arial" w:eastAsia="Calibri" w:hAnsi="Arial" w:cs="Arial"/>
                <w:snapToGrid w:val="0"/>
                <w:sz w:val="20"/>
                <w:szCs w:val="20"/>
              </w:rPr>
              <w:t>%</w:t>
            </w:r>
          </w:p>
        </w:tc>
        <w:tc>
          <w:tcPr>
            <w:tcW w:w="1710" w:type="dxa"/>
          </w:tcPr>
          <w:p w14:paraId="2A642ED1" w14:textId="77777777" w:rsidR="00DB7F4C" w:rsidRPr="000F482B" w:rsidRDefault="00DB7F4C" w:rsidP="003F2453">
            <w:pPr>
              <w:spacing w:after="0" w:line="240" w:lineRule="auto"/>
              <w:rPr>
                <w:rFonts w:ascii="Arial" w:eastAsia="Calibri" w:hAnsi="Arial" w:cs="Arial"/>
                <w:snapToGrid w:val="0"/>
                <w:sz w:val="20"/>
                <w:szCs w:val="20"/>
              </w:rPr>
            </w:pPr>
          </w:p>
        </w:tc>
      </w:tr>
      <w:tr w:rsidR="009255ED" w:rsidRPr="000F482B" w14:paraId="03202456" w14:textId="77777777" w:rsidTr="009255ED">
        <w:tc>
          <w:tcPr>
            <w:tcW w:w="5400" w:type="dxa"/>
            <w:vAlign w:val="center"/>
          </w:tcPr>
          <w:p w14:paraId="428A5BE7" w14:textId="41F67D61" w:rsidR="009255ED" w:rsidRPr="00DB7F4C" w:rsidRDefault="009255ED" w:rsidP="009255ED">
            <w:pPr>
              <w:pStyle w:val="Prrafodelista"/>
              <w:numPr>
                <w:ilvl w:val="0"/>
                <w:numId w:val="7"/>
              </w:numPr>
              <w:spacing w:after="0" w:line="240" w:lineRule="auto"/>
              <w:ind w:left="272" w:hanging="272"/>
              <w:jc w:val="both"/>
              <w:rPr>
                <w:rFonts w:ascii="Arial" w:eastAsia="Calibri" w:hAnsi="Arial" w:cs="Arial"/>
                <w:snapToGrid w:val="0"/>
                <w:sz w:val="20"/>
                <w:szCs w:val="20"/>
              </w:rPr>
            </w:pPr>
            <w:r w:rsidRPr="009255ED">
              <w:rPr>
                <w:rFonts w:ascii="Arial" w:eastAsia="Calibri" w:hAnsi="Arial" w:cs="Arial"/>
                <w:snapToGrid w:val="0"/>
                <w:sz w:val="20"/>
                <w:szCs w:val="20"/>
              </w:rPr>
              <w:t xml:space="preserve">Support drafting of the Final version of the Revised Joint Programme Document (JPD) Package Baseline and Results Framework  </w:t>
            </w:r>
          </w:p>
        </w:tc>
        <w:tc>
          <w:tcPr>
            <w:tcW w:w="2070" w:type="dxa"/>
            <w:vAlign w:val="center"/>
          </w:tcPr>
          <w:p w14:paraId="50F4833C" w14:textId="5250C7B5" w:rsidR="009255ED" w:rsidRDefault="009255ED" w:rsidP="003F2453">
            <w:pPr>
              <w:spacing w:after="0" w:line="240" w:lineRule="auto"/>
              <w:jc w:val="center"/>
              <w:rPr>
                <w:rFonts w:ascii="Arial" w:eastAsia="Calibri" w:hAnsi="Arial" w:cs="Arial"/>
                <w:snapToGrid w:val="0"/>
                <w:sz w:val="20"/>
                <w:szCs w:val="20"/>
              </w:rPr>
            </w:pPr>
            <w:r>
              <w:rPr>
                <w:rFonts w:ascii="Arial" w:eastAsia="Calibri" w:hAnsi="Arial" w:cs="Arial"/>
                <w:snapToGrid w:val="0"/>
                <w:sz w:val="20"/>
                <w:szCs w:val="20"/>
              </w:rPr>
              <w:t>20%</w:t>
            </w:r>
          </w:p>
        </w:tc>
        <w:tc>
          <w:tcPr>
            <w:tcW w:w="1710" w:type="dxa"/>
          </w:tcPr>
          <w:p w14:paraId="4F5B783A" w14:textId="77777777" w:rsidR="009255ED" w:rsidRPr="000F482B" w:rsidRDefault="009255ED" w:rsidP="003F2453">
            <w:pPr>
              <w:spacing w:after="0" w:line="240" w:lineRule="auto"/>
              <w:rPr>
                <w:rFonts w:ascii="Arial" w:eastAsia="Calibri" w:hAnsi="Arial" w:cs="Arial"/>
                <w:snapToGrid w:val="0"/>
                <w:sz w:val="20"/>
                <w:szCs w:val="20"/>
              </w:rPr>
            </w:pPr>
          </w:p>
        </w:tc>
      </w:tr>
      <w:tr w:rsidR="00990D44" w:rsidRPr="000F482B" w14:paraId="6EFCB8B8" w14:textId="77777777" w:rsidTr="009255ED">
        <w:tc>
          <w:tcPr>
            <w:tcW w:w="5400" w:type="dxa"/>
          </w:tcPr>
          <w:p w14:paraId="4ACD8F5B" w14:textId="77777777" w:rsidR="00990D44" w:rsidRPr="000F482B" w:rsidRDefault="00990D44" w:rsidP="003F2453">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2070" w:type="dxa"/>
          </w:tcPr>
          <w:p w14:paraId="4B018447" w14:textId="77777777" w:rsidR="00990D44" w:rsidRPr="000F482B" w:rsidRDefault="00990D44" w:rsidP="003F2453">
            <w:pPr>
              <w:spacing w:after="0" w:line="240" w:lineRule="auto"/>
              <w:jc w:val="center"/>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1710" w:type="dxa"/>
          </w:tcPr>
          <w:p w14:paraId="143C790E" w14:textId="77777777" w:rsidR="00990D44" w:rsidRPr="000F482B" w:rsidRDefault="00990D44" w:rsidP="003F2453">
            <w:pPr>
              <w:spacing w:after="0" w:line="240" w:lineRule="auto"/>
              <w:jc w:val="center"/>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42CC05DE" w14:textId="77777777" w:rsidR="00983E11" w:rsidRDefault="00990D44" w:rsidP="003F2453">
      <w:pPr>
        <w:tabs>
          <w:tab w:val="right" w:pos="9360"/>
        </w:tabs>
        <w:spacing w:after="0"/>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p>
    <w:p w14:paraId="7047523E" w14:textId="387D87B5" w:rsidR="00990D44" w:rsidRPr="000F482B" w:rsidRDefault="00990D44" w:rsidP="003F2453">
      <w:pPr>
        <w:tabs>
          <w:tab w:val="right" w:pos="9360"/>
        </w:tabs>
        <w:spacing w:after="0"/>
        <w:ind w:left="360"/>
        <w:rPr>
          <w:rFonts w:ascii="Arial" w:eastAsia="Times New Roman" w:hAnsi="Arial" w:cs="Arial"/>
          <w:i/>
          <w:snapToGrid w:val="0"/>
          <w:sz w:val="20"/>
          <w:szCs w:val="20"/>
        </w:rPr>
      </w:pPr>
      <w:r>
        <w:rPr>
          <w:rFonts w:ascii="Arial" w:eastAsia="Times New Roman" w:hAnsi="Arial" w:cs="Arial"/>
          <w:i/>
          <w:snapToGrid w:val="0"/>
          <w:sz w:val="20"/>
          <w:szCs w:val="20"/>
        </w:rPr>
        <w:tab/>
      </w:r>
    </w:p>
    <w:p w14:paraId="7B2B07D6" w14:textId="77777777" w:rsidR="00990D44" w:rsidRPr="00030B0F" w:rsidRDefault="00990D44" w:rsidP="00CE48AF">
      <w:pPr>
        <w:pStyle w:val="Prrafodelista"/>
        <w:numPr>
          <w:ilvl w:val="0"/>
          <w:numId w:val="6"/>
        </w:numPr>
        <w:spacing w:after="0" w:line="36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 xml:space="preserve">Breakdown of Cost by Components: </w:t>
      </w:r>
    </w:p>
    <w:tbl>
      <w:tblPr>
        <w:tblW w:w="9203"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3"/>
        <w:gridCol w:w="1260"/>
        <w:gridCol w:w="1350"/>
        <w:gridCol w:w="2250"/>
      </w:tblGrid>
      <w:tr w:rsidR="00990D44" w:rsidRPr="000F482B" w14:paraId="3D1AF0DD" w14:textId="77777777" w:rsidTr="00CE6743">
        <w:trPr>
          <w:trHeight w:val="683"/>
        </w:trPr>
        <w:tc>
          <w:tcPr>
            <w:tcW w:w="4343" w:type="dxa"/>
          </w:tcPr>
          <w:p w14:paraId="3CD88B90" w14:textId="77777777" w:rsidR="00990D44" w:rsidRPr="000F482B" w:rsidRDefault="00990D44" w:rsidP="003F2453">
            <w:pPr>
              <w:spacing w:after="0"/>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5A6EDFAA" w14:textId="77777777" w:rsidR="00990D44" w:rsidRPr="000F482B" w:rsidRDefault="00990D44" w:rsidP="003F2453">
            <w:pPr>
              <w:spacing w:after="0"/>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6A875A1E" w14:textId="77777777" w:rsidR="00990D44" w:rsidRPr="000F482B" w:rsidRDefault="00990D44" w:rsidP="003F2453">
            <w:pPr>
              <w:spacing w:after="0"/>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6599172C" w14:textId="77777777" w:rsidR="00990D44" w:rsidRPr="000F482B" w:rsidRDefault="00990D44" w:rsidP="003F2453">
            <w:pPr>
              <w:spacing w:after="0"/>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990D44" w:rsidRPr="000F482B" w14:paraId="70243E57" w14:textId="77777777" w:rsidTr="00CE6743">
        <w:tc>
          <w:tcPr>
            <w:tcW w:w="4343" w:type="dxa"/>
          </w:tcPr>
          <w:p w14:paraId="4D972E1E" w14:textId="77777777" w:rsidR="00990D44" w:rsidRPr="000F482B" w:rsidRDefault="00990D44" w:rsidP="00CE48AF">
            <w:pPr>
              <w:pStyle w:val="Prrafodelista"/>
              <w:numPr>
                <w:ilvl w:val="0"/>
                <w:numId w:val="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3BD11AF4" w14:textId="77777777" w:rsidR="00990D44" w:rsidRPr="000F482B" w:rsidRDefault="00990D44" w:rsidP="003F2453">
            <w:pPr>
              <w:spacing w:after="0" w:line="240" w:lineRule="auto"/>
              <w:ind w:right="134"/>
              <w:jc w:val="both"/>
              <w:rPr>
                <w:rFonts w:ascii="Arial" w:eastAsia="Calibri" w:hAnsi="Arial" w:cs="Arial"/>
                <w:snapToGrid w:val="0"/>
                <w:sz w:val="20"/>
                <w:szCs w:val="20"/>
              </w:rPr>
            </w:pPr>
          </w:p>
        </w:tc>
        <w:tc>
          <w:tcPr>
            <w:tcW w:w="1350" w:type="dxa"/>
          </w:tcPr>
          <w:p w14:paraId="6003C540" w14:textId="77777777" w:rsidR="00990D44" w:rsidRPr="000F482B" w:rsidRDefault="00990D44" w:rsidP="003F2453">
            <w:pPr>
              <w:spacing w:after="0" w:line="240" w:lineRule="auto"/>
              <w:ind w:right="72"/>
              <w:jc w:val="both"/>
              <w:rPr>
                <w:rFonts w:ascii="Arial" w:eastAsia="Calibri" w:hAnsi="Arial" w:cs="Arial"/>
                <w:snapToGrid w:val="0"/>
                <w:sz w:val="20"/>
                <w:szCs w:val="20"/>
              </w:rPr>
            </w:pPr>
          </w:p>
        </w:tc>
        <w:tc>
          <w:tcPr>
            <w:tcW w:w="2250" w:type="dxa"/>
          </w:tcPr>
          <w:p w14:paraId="0BB31473"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B06AAB2" w14:textId="77777777" w:rsidTr="00CE6743">
        <w:tc>
          <w:tcPr>
            <w:tcW w:w="4343" w:type="dxa"/>
          </w:tcPr>
          <w:p w14:paraId="39788325" w14:textId="77777777" w:rsidR="00990D44" w:rsidRPr="000F482B" w:rsidRDefault="00990D44" w:rsidP="003F2453">
            <w:pPr>
              <w:spacing w:after="0" w:line="240" w:lineRule="auto"/>
              <w:jc w:val="both"/>
              <w:rPr>
                <w:rFonts w:ascii="Arial" w:eastAsia="Calibri" w:hAnsi="Arial" w:cs="Arial"/>
                <w:snapToGrid w:val="0"/>
                <w:sz w:val="20"/>
                <w:szCs w:val="20"/>
              </w:rPr>
            </w:pPr>
          </w:p>
          <w:p w14:paraId="5F4BFFE0"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01A421A0"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0AAA429"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7D6872BD"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1593FBD9" w14:textId="77777777" w:rsidTr="00CE6743">
        <w:tc>
          <w:tcPr>
            <w:tcW w:w="4343" w:type="dxa"/>
          </w:tcPr>
          <w:p w14:paraId="39CF2B6E"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5BC200B6"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3CA23995"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3687DF72"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598A6B34" w14:textId="77777777" w:rsidTr="00CE6743">
        <w:tc>
          <w:tcPr>
            <w:tcW w:w="4343" w:type="dxa"/>
          </w:tcPr>
          <w:p w14:paraId="693168BB"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278BB0EA"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350ED8D3"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15A0EC00"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0C89DB49" w14:textId="77777777" w:rsidTr="00CE6743">
        <w:tc>
          <w:tcPr>
            <w:tcW w:w="4343" w:type="dxa"/>
          </w:tcPr>
          <w:p w14:paraId="2E3F945D"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582B91E5"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A88DD6E"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0FA37345"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A42C045" w14:textId="77777777" w:rsidTr="00CE6743">
        <w:tc>
          <w:tcPr>
            <w:tcW w:w="4343" w:type="dxa"/>
          </w:tcPr>
          <w:p w14:paraId="1FAE425C"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7B3477CB"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26E4A5AD"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CB4AC4D"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78D5E0F4" w14:textId="77777777" w:rsidTr="00CE6743">
        <w:tc>
          <w:tcPr>
            <w:tcW w:w="4343" w:type="dxa"/>
          </w:tcPr>
          <w:p w14:paraId="5DD6D6AE"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15F6B33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3446354D"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0477892B"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48922790" w14:textId="77777777" w:rsidTr="00CE6743">
        <w:tc>
          <w:tcPr>
            <w:tcW w:w="4343" w:type="dxa"/>
          </w:tcPr>
          <w:p w14:paraId="4023E288"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3BB658D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5D7B1D59"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5721D917"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8F59F58" w14:textId="77777777" w:rsidTr="00CE6743">
        <w:tc>
          <w:tcPr>
            <w:tcW w:w="4343" w:type="dxa"/>
          </w:tcPr>
          <w:p w14:paraId="2A04A1D8" w14:textId="77777777" w:rsidR="00990D44" w:rsidRPr="000F482B" w:rsidRDefault="00990D44" w:rsidP="00CE48AF">
            <w:pPr>
              <w:pStyle w:val="Prrafodelista"/>
              <w:numPr>
                <w:ilvl w:val="0"/>
                <w:numId w:val="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Refdenotaalpie"/>
                <w:rFonts w:ascii="Arial" w:eastAsia="Calibri" w:hAnsi="Arial" w:cs="Arial"/>
                <w:b/>
                <w:snapToGrid w:val="0"/>
                <w:sz w:val="20"/>
                <w:szCs w:val="20"/>
              </w:rPr>
              <w:footnoteReference w:id="3"/>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0EC1AFD7"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378392D0"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4DA408E2"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3C1B35A1" w14:textId="77777777" w:rsidTr="00CE6743">
        <w:tc>
          <w:tcPr>
            <w:tcW w:w="4343" w:type="dxa"/>
          </w:tcPr>
          <w:p w14:paraId="71EEB341"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6D5FBEF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0D2E21C3"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3DD1FE72"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7762207E" w14:textId="77777777" w:rsidTr="00CE6743">
        <w:tc>
          <w:tcPr>
            <w:tcW w:w="4343" w:type="dxa"/>
          </w:tcPr>
          <w:p w14:paraId="7AE52FA3"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45616B5D"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45609F09"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6C1E45A"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4710EC60" w14:textId="77777777" w:rsidTr="00CE6743">
        <w:tc>
          <w:tcPr>
            <w:tcW w:w="4343" w:type="dxa"/>
          </w:tcPr>
          <w:p w14:paraId="0A856CC6"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3BAAAA1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D4C1D1C"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0C056C1B"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0A4B0524" w14:textId="77777777" w:rsidTr="00CE6743">
        <w:tc>
          <w:tcPr>
            <w:tcW w:w="4343" w:type="dxa"/>
          </w:tcPr>
          <w:p w14:paraId="6F48EAED"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B696DF2"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76ABD3D2"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38EA299C"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1FC0C01C" w14:textId="77777777" w:rsidTr="00CE6743">
        <w:tc>
          <w:tcPr>
            <w:tcW w:w="4343" w:type="dxa"/>
          </w:tcPr>
          <w:p w14:paraId="7B10E3C8"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51FF6837"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4E4DE9DC"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1E117BA2"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399DB55" w14:textId="77777777" w:rsidTr="00CE6743">
        <w:tc>
          <w:tcPr>
            <w:tcW w:w="4343" w:type="dxa"/>
          </w:tcPr>
          <w:p w14:paraId="4096A5DF"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260" w:type="dxa"/>
          </w:tcPr>
          <w:p w14:paraId="6E664296"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641567E1"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43F1874"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663D2C4E" w14:textId="77777777" w:rsidTr="00CE6743">
        <w:tc>
          <w:tcPr>
            <w:tcW w:w="4343" w:type="dxa"/>
          </w:tcPr>
          <w:p w14:paraId="60800067" w14:textId="77777777" w:rsidR="00990D44" w:rsidRPr="000F482B" w:rsidRDefault="00990D44" w:rsidP="00CE48AF">
            <w:pPr>
              <w:pStyle w:val="Prrafodelista"/>
              <w:numPr>
                <w:ilvl w:val="0"/>
                <w:numId w:val="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299C55EC"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6D9904CA"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259B338"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1336C095" w14:textId="77777777" w:rsidTr="00CE6743">
        <w:tc>
          <w:tcPr>
            <w:tcW w:w="4343" w:type="dxa"/>
          </w:tcPr>
          <w:p w14:paraId="53D998AE"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5DC33E13"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26314A34"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4BF86490"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4AC3B9F2" w14:textId="77777777" w:rsidTr="00CE6743">
        <w:tc>
          <w:tcPr>
            <w:tcW w:w="4343" w:type="dxa"/>
          </w:tcPr>
          <w:p w14:paraId="3686C68E"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B7C18CA"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2CFEA1B"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4D54D6DD"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46A7066" w14:textId="77777777" w:rsidTr="00CE6743">
        <w:tc>
          <w:tcPr>
            <w:tcW w:w="4343" w:type="dxa"/>
          </w:tcPr>
          <w:p w14:paraId="51C154B3"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00DB446D"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76DCC490"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0E6DC6A5"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2C8858DE" w14:textId="77777777" w:rsidTr="00CE6743">
        <w:tc>
          <w:tcPr>
            <w:tcW w:w="4343" w:type="dxa"/>
          </w:tcPr>
          <w:p w14:paraId="2266C555"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BAD2445"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1C55557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10BC8D60" w14:textId="77777777" w:rsidR="00990D44" w:rsidRPr="000F482B" w:rsidRDefault="00990D44" w:rsidP="003F2453">
            <w:pPr>
              <w:spacing w:after="0" w:line="240" w:lineRule="auto"/>
              <w:jc w:val="both"/>
              <w:rPr>
                <w:rFonts w:ascii="Arial" w:eastAsia="Calibri" w:hAnsi="Arial" w:cs="Arial"/>
                <w:snapToGrid w:val="0"/>
                <w:sz w:val="20"/>
                <w:szCs w:val="20"/>
              </w:rPr>
            </w:pPr>
          </w:p>
        </w:tc>
      </w:tr>
      <w:tr w:rsidR="00990D44" w:rsidRPr="000F482B" w14:paraId="65BAB497" w14:textId="77777777" w:rsidTr="00CE6743">
        <w:tc>
          <w:tcPr>
            <w:tcW w:w="4343" w:type="dxa"/>
          </w:tcPr>
          <w:p w14:paraId="05C610F2" w14:textId="77777777" w:rsidR="00990D44" w:rsidRPr="000F482B" w:rsidRDefault="00990D44" w:rsidP="003F2453">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1A84D4A8"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1350" w:type="dxa"/>
          </w:tcPr>
          <w:p w14:paraId="74DEE21B" w14:textId="77777777" w:rsidR="00990D44" w:rsidRPr="000F482B" w:rsidRDefault="00990D44" w:rsidP="003F2453">
            <w:pPr>
              <w:spacing w:after="0" w:line="240" w:lineRule="auto"/>
              <w:jc w:val="both"/>
              <w:rPr>
                <w:rFonts w:ascii="Arial" w:eastAsia="Calibri" w:hAnsi="Arial" w:cs="Arial"/>
                <w:snapToGrid w:val="0"/>
                <w:sz w:val="20"/>
                <w:szCs w:val="20"/>
              </w:rPr>
            </w:pPr>
          </w:p>
        </w:tc>
        <w:tc>
          <w:tcPr>
            <w:tcW w:w="2250" w:type="dxa"/>
          </w:tcPr>
          <w:p w14:paraId="2595250A" w14:textId="77777777" w:rsidR="00990D44" w:rsidRPr="000F482B" w:rsidRDefault="00990D44" w:rsidP="003F2453">
            <w:pPr>
              <w:spacing w:after="0" w:line="240" w:lineRule="auto"/>
              <w:jc w:val="both"/>
              <w:rPr>
                <w:rFonts w:ascii="Arial" w:eastAsia="Calibri" w:hAnsi="Arial" w:cs="Arial"/>
                <w:snapToGrid w:val="0"/>
                <w:sz w:val="20"/>
                <w:szCs w:val="20"/>
              </w:rPr>
            </w:pPr>
          </w:p>
        </w:tc>
      </w:tr>
    </w:tbl>
    <w:p w14:paraId="151D5AE2" w14:textId="77777777" w:rsidR="004D1215" w:rsidRDefault="004D1215" w:rsidP="003F2453">
      <w:pPr>
        <w:spacing w:after="0"/>
        <w:rPr>
          <w:b/>
        </w:rPr>
        <w:sectPr w:rsidR="004D1215" w:rsidSect="00A8202E">
          <w:headerReference w:type="default" r:id="rId13"/>
          <w:pgSz w:w="12240" w:h="15840"/>
          <w:pgMar w:top="1440" w:right="1440" w:bottom="1440" w:left="1440" w:header="720" w:footer="720" w:gutter="0"/>
          <w:cols w:space="720"/>
          <w:docGrid w:linePitch="360"/>
        </w:sectPr>
      </w:pPr>
    </w:p>
    <w:p w14:paraId="7748BB37" w14:textId="5ECE157E" w:rsidR="00DC4FE2" w:rsidRPr="00911DB9" w:rsidRDefault="00DC4FE2" w:rsidP="00E37F95">
      <w:pPr>
        <w:pStyle w:val="Ttulo"/>
        <w:jc w:val="right"/>
        <w:rPr>
          <w:rFonts w:ascii="Calibri" w:hAnsi="Calibri"/>
        </w:rPr>
      </w:pPr>
    </w:p>
    <w:sectPr w:rsidR="00DC4FE2" w:rsidRPr="00911DB9" w:rsidSect="00E37F95">
      <w:head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9F904" w14:textId="77777777" w:rsidR="00515AB2" w:rsidRDefault="00515AB2" w:rsidP="00A24134">
      <w:pPr>
        <w:spacing w:after="0" w:line="240" w:lineRule="auto"/>
      </w:pPr>
      <w:r>
        <w:separator/>
      </w:r>
    </w:p>
  </w:endnote>
  <w:endnote w:type="continuationSeparator" w:id="0">
    <w:p w14:paraId="040DCE04" w14:textId="77777777" w:rsidR="00515AB2" w:rsidRDefault="00515AB2" w:rsidP="00A24134">
      <w:pPr>
        <w:spacing w:after="0" w:line="240" w:lineRule="auto"/>
      </w:pPr>
      <w:r>
        <w:continuationSeparator/>
      </w:r>
    </w:p>
  </w:endnote>
  <w:endnote w:type="continuationNotice" w:id="1">
    <w:p w14:paraId="78C9E6AF" w14:textId="77777777" w:rsidR="00515AB2" w:rsidRDefault="00515A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86218" w14:textId="77777777" w:rsidR="00515AB2" w:rsidRDefault="00515AB2" w:rsidP="00A24134">
      <w:pPr>
        <w:spacing w:after="0" w:line="240" w:lineRule="auto"/>
      </w:pPr>
      <w:r>
        <w:separator/>
      </w:r>
    </w:p>
  </w:footnote>
  <w:footnote w:type="continuationSeparator" w:id="0">
    <w:p w14:paraId="5741A920" w14:textId="77777777" w:rsidR="00515AB2" w:rsidRDefault="00515AB2" w:rsidP="00A24134">
      <w:pPr>
        <w:spacing w:after="0" w:line="240" w:lineRule="auto"/>
      </w:pPr>
      <w:r>
        <w:continuationSeparator/>
      </w:r>
    </w:p>
  </w:footnote>
  <w:footnote w:type="continuationNotice" w:id="1">
    <w:p w14:paraId="25F2FF64" w14:textId="77777777" w:rsidR="00515AB2" w:rsidRDefault="00515AB2">
      <w:pPr>
        <w:spacing w:after="0" w:line="240" w:lineRule="auto"/>
      </w:pPr>
    </w:p>
  </w:footnote>
  <w:footnote w:id="2">
    <w:p w14:paraId="6844F09B" w14:textId="77777777" w:rsidR="00990D44" w:rsidRPr="007C01FC" w:rsidRDefault="00990D44" w:rsidP="00990D44">
      <w:pPr>
        <w:pStyle w:val="Textonotapie"/>
      </w:pPr>
      <w:r>
        <w:rPr>
          <w:rStyle w:val="Refdenotaalpie"/>
        </w:rPr>
        <w:footnoteRef/>
      </w:r>
      <w:r>
        <w:t xml:space="preserve"> The costs should only cover the requirements identified in the Terms of Reference (TOR)</w:t>
      </w:r>
    </w:p>
  </w:footnote>
  <w:footnote w:id="3">
    <w:p w14:paraId="40333855" w14:textId="678244B9" w:rsidR="00E37F95" w:rsidRPr="007C01FC" w:rsidRDefault="00990D44" w:rsidP="00990D44">
      <w:pPr>
        <w:pStyle w:val="Textonotapie"/>
        <w:rPr>
          <w:lang w:val="en-US"/>
        </w:rPr>
      </w:pPr>
      <w:r>
        <w:rPr>
          <w:rStyle w:val="Refdenotaalpie"/>
        </w:rPr>
        <w:footnoteRef/>
      </w:r>
      <w:r>
        <w:t xml:space="preserve"> </w:t>
      </w:r>
      <w:r>
        <w:rPr>
          <w:lang w:val="en-US"/>
        </w:rPr>
        <w:t>Travel expenses are not required if the consultant will be working from home.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BF049" w14:textId="77777777" w:rsidR="003808BE" w:rsidRDefault="003808BE">
    <w:pPr>
      <w:pStyle w:val="Textoindependiente"/>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EA52" w14:textId="658D3BE3" w:rsidR="004A41A8" w:rsidRPr="009255ED" w:rsidRDefault="004A41A8" w:rsidP="009255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2F22"/>
    <w:multiLevelType w:val="hybridMultilevel"/>
    <w:tmpl w:val="D58038E0"/>
    <w:lvl w:ilvl="0" w:tplc="73B8CBEC">
      <w:numFmt w:val="bullet"/>
      <w:lvlText w:val=""/>
      <w:lvlJc w:val="left"/>
      <w:pPr>
        <w:ind w:left="460" w:hanging="360"/>
      </w:pPr>
      <w:rPr>
        <w:rFonts w:ascii="Symbol" w:eastAsia="Symbol" w:hAnsi="Symbol" w:cs="Symbol" w:hint="default"/>
        <w:w w:val="99"/>
        <w:sz w:val="20"/>
        <w:szCs w:val="20"/>
        <w:lang w:val="en-US" w:eastAsia="en-US" w:bidi="en-US"/>
      </w:rPr>
    </w:lvl>
    <w:lvl w:ilvl="1" w:tplc="A7B0966C">
      <w:numFmt w:val="bullet"/>
      <w:lvlText w:val="•"/>
      <w:lvlJc w:val="left"/>
      <w:pPr>
        <w:ind w:left="1400" w:hanging="360"/>
      </w:pPr>
      <w:rPr>
        <w:rFonts w:hint="default"/>
        <w:lang w:val="en-US" w:eastAsia="en-US" w:bidi="en-US"/>
      </w:rPr>
    </w:lvl>
    <w:lvl w:ilvl="2" w:tplc="15BC3932">
      <w:numFmt w:val="bullet"/>
      <w:lvlText w:val="•"/>
      <w:lvlJc w:val="left"/>
      <w:pPr>
        <w:ind w:left="2340" w:hanging="360"/>
      </w:pPr>
      <w:rPr>
        <w:rFonts w:hint="default"/>
        <w:lang w:val="en-US" w:eastAsia="en-US" w:bidi="en-US"/>
      </w:rPr>
    </w:lvl>
    <w:lvl w:ilvl="3" w:tplc="A3522848">
      <w:numFmt w:val="bullet"/>
      <w:lvlText w:val="•"/>
      <w:lvlJc w:val="left"/>
      <w:pPr>
        <w:ind w:left="3280" w:hanging="360"/>
      </w:pPr>
      <w:rPr>
        <w:rFonts w:hint="default"/>
        <w:lang w:val="en-US" w:eastAsia="en-US" w:bidi="en-US"/>
      </w:rPr>
    </w:lvl>
    <w:lvl w:ilvl="4" w:tplc="BD40E590">
      <w:numFmt w:val="bullet"/>
      <w:lvlText w:val="•"/>
      <w:lvlJc w:val="left"/>
      <w:pPr>
        <w:ind w:left="4220" w:hanging="360"/>
      </w:pPr>
      <w:rPr>
        <w:rFonts w:hint="default"/>
        <w:lang w:val="en-US" w:eastAsia="en-US" w:bidi="en-US"/>
      </w:rPr>
    </w:lvl>
    <w:lvl w:ilvl="5" w:tplc="4322BEDA">
      <w:numFmt w:val="bullet"/>
      <w:lvlText w:val="•"/>
      <w:lvlJc w:val="left"/>
      <w:pPr>
        <w:ind w:left="5160" w:hanging="360"/>
      </w:pPr>
      <w:rPr>
        <w:rFonts w:hint="default"/>
        <w:lang w:val="en-US" w:eastAsia="en-US" w:bidi="en-US"/>
      </w:rPr>
    </w:lvl>
    <w:lvl w:ilvl="6" w:tplc="5310E790">
      <w:numFmt w:val="bullet"/>
      <w:lvlText w:val="•"/>
      <w:lvlJc w:val="left"/>
      <w:pPr>
        <w:ind w:left="6100" w:hanging="360"/>
      </w:pPr>
      <w:rPr>
        <w:rFonts w:hint="default"/>
        <w:lang w:val="en-US" w:eastAsia="en-US" w:bidi="en-US"/>
      </w:rPr>
    </w:lvl>
    <w:lvl w:ilvl="7" w:tplc="2B1899AA">
      <w:numFmt w:val="bullet"/>
      <w:lvlText w:val="•"/>
      <w:lvlJc w:val="left"/>
      <w:pPr>
        <w:ind w:left="7040" w:hanging="360"/>
      </w:pPr>
      <w:rPr>
        <w:rFonts w:hint="default"/>
        <w:lang w:val="en-US" w:eastAsia="en-US" w:bidi="en-US"/>
      </w:rPr>
    </w:lvl>
    <w:lvl w:ilvl="8" w:tplc="84D8CCAC">
      <w:numFmt w:val="bullet"/>
      <w:lvlText w:val="•"/>
      <w:lvlJc w:val="left"/>
      <w:pPr>
        <w:ind w:left="7980" w:hanging="360"/>
      </w:pPr>
      <w:rPr>
        <w:rFonts w:hint="default"/>
        <w:lang w:val="en-US" w:eastAsia="en-US" w:bidi="en-US"/>
      </w:rPr>
    </w:lvl>
  </w:abstractNum>
  <w:abstractNum w:abstractNumId="1" w15:restartNumberingAfterBreak="0">
    <w:nsid w:val="1184182A"/>
    <w:multiLevelType w:val="hybridMultilevel"/>
    <w:tmpl w:val="7160DB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F78C9"/>
    <w:multiLevelType w:val="hybridMultilevel"/>
    <w:tmpl w:val="33860EAC"/>
    <w:lvl w:ilvl="0" w:tplc="00762E0A">
      <w:start w:val="1"/>
      <w:numFmt w:val="lowerRoman"/>
      <w:lvlText w:val="%1)"/>
      <w:lvlJc w:val="righ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130D010B"/>
    <w:multiLevelType w:val="multilevel"/>
    <w:tmpl w:val="5EC2C37A"/>
    <w:lvl w:ilvl="0">
      <w:start w:val="6"/>
      <w:numFmt w:val="upperLetter"/>
      <w:lvlText w:val="%1."/>
      <w:lvlJc w:val="left"/>
      <w:pPr>
        <w:ind w:left="783" w:hanging="435"/>
      </w:pPr>
    </w:lvl>
    <w:lvl w:ilvl="1">
      <w:start w:val="1"/>
      <w:numFmt w:val="lowerLetter"/>
      <w:lvlText w:val="%2)"/>
      <w:lvlJc w:val="left"/>
      <w:pPr>
        <w:ind w:left="1428" w:hanging="360"/>
      </w:pPr>
    </w:lvl>
    <w:lvl w:ilvl="2">
      <w:start w:val="1"/>
      <w:numFmt w:val="decimal"/>
      <w:lvlText w:val="%3."/>
      <w:lvlJc w:val="left"/>
      <w:pPr>
        <w:ind w:left="2328" w:hanging="360"/>
      </w:pPr>
    </w:lvl>
    <w:lvl w:ilvl="3">
      <w:start w:val="23"/>
      <w:numFmt w:val="decimal"/>
      <w:lvlText w:val="%4"/>
      <w:lvlJc w:val="left"/>
      <w:pPr>
        <w:ind w:left="2928" w:hanging="420"/>
      </w:pPr>
    </w:lvl>
    <w:lvl w:ilvl="4">
      <w:start w:val="23"/>
      <w:numFmt w:val="decimal"/>
      <w:lvlText w:val="%5."/>
      <w:lvlJc w:val="left"/>
      <w:pPr>
        <w:ind w:left="3708" w:hanging="480"/>
      </w:pPr>
    </w:lvl>
    <w:lvl w:ilvl="5">
      <w:start w:val="25"/>
      <w:numFmt w:val="decimal"/>
      <w:lvlText w:val="%6"/>
      <w:lvlJc w:val="left"/>
      <w:pPr>
        <w:ind w:left="4548" w:hanging="420"/>
      </w:pPr>
    </w:lvl>
    <w:lvl w:ilvl="6">
      <w:start w:val="25"/>
      <w:numFmt w:val="decimal"/>
      <w:lvlText w:val="%7"/>
      <w:lvlJc w:val="left"/>
      <w:pPr>
        <w:ind w:left="5088" w:hanging="420"/>
      </w:pPr>
    </w:lvl>
    <w:lvl w:ilvl="7">
      <w:start w:val="1"/>
      <w:numFmt w:val="lowerLetter"/>
      <w:lvlText w:val="%8."/>
      <w:lvlJc w:val="left"/>
      <w:pPr>
        <w:ind w:left="5748" w:hanging="360"/>
      </w:pPr>
    </w:lvl>
    <w:lvl w:ilvl="8">
      <w:start w:val="1"/>
      <w:numFmt w:val="lowerRoman"/>
      <w:lvlText w:val="%9."/>
      <w:lvlJc w:val="right"/>
      <w:pPr>
        <w:ind w:left="6468" w:hanging="180"/>
      </w:pPr>
    </w:lvl>
  </w:abstractNum>
  <w:abstractNum w:abstractNumId="4" w15:restartNumberingAfterBreak="0">
    <w:nsid w:val="18813833"/>
    <w:multiLevelType w:val="hybridMultilevel"/>
    <w:tmpl w:val="7348F990"/>
    <w:lvl w:ilvl="0" w:tplc="00762E0A">
      <w:start w:val="1"/>
      <w:numFmt w:val="lowerRoman"/>
      <w:lvlText w:val="%1)"/>
      <w:lvlJc w:val="right"/>
      <w:pPr>
        <w:ind w:left="972" w:hanging="360"/>
      </w:pPr>
      <w:rPr>
        <w:rFonts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5" w15:restartNumberingAfterBreak="0">
    <w:nsid w:val="208D09D8"/>
    <w:multiLevelType w:val="multilevel"/>
    <w:tmpl w:val="A0B616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C7379C4"/>
    <w:multiLevelType w:val="hybridMultilevel"/>
    <w:tmpl w:val="A02061F6"/>
    <w:lvl w:ilvl="0" w:tplc="8C144258">
      <w:start w:val="1"/>
      <w:numFmt w:val="decimal"/>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2ED675FC"/>
    <w:multiLevelType w:val="hybridMultilevel"/>
    <w:tmpl w:val="27EA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9C3D8A"/>
    <w:multiLevelType w:val="multilevel"/>
    <w:tmpl w:val="92F08A00"/>
    <w:lvl w:ilvl="0">
      <w:start w:val="1"/>
      <w:numFmt w:val="bullet"/>
      <w:lvlText w:val="●"/>
      <w:lvlJc w:val="left"/>
      <w:pPr>
        <w:ind w:left="36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38766E1"/>
    <w:multiLevelType w:val="hybridMultilevel"/>
    <w:tmpl w:val="4A668860"/>
    <w:lvl w:ilvl="0" w:tplc="57409296">
      <w:start w:val="1"/>
      <w:numFmt w:val="lowerLetter"/>
      <w:lvlText w:val="(%1)"/>
      <w:lvlJc w:val="left"/>
      <w:pPr>
        <w:ind w:left="100" w:hanging="326"/>
      </w:pPr>
      <w:rPr>
        <w:rFonts w:hint="default"/>
        <w:b/>
        <w:bCs/>
        <w:w w:val="100"/>
        <w:lang w:val="en-US" w:eastAsia="en-US" w:bidi="en-US"/>
      </w:rPr>
    </w:lvl>
    <w:lvl w:ilvl="1" w:tplc="070A56CA">
      <w:numFmt w:val="bullet"/>
      <w:lvlText w:val="•"/>
      <w:lvlJc w:val="left"/>
      <w:pPr>
        <w:ind w:left="1158" w:hanging="326"/>
      </w:pPr>
      <w:rPr>
        <w:rFonts w:hint="default"/>
        <w:lang w:val="en-US" w:eastAsia="en-US" w:bidi="en-US"/>
      </w:rPr>
    </w:lvl>
    <w:lvl w:ilvl="2" w:tplc="E0082026">
      <w:numFmt w:val="bullet"/>
      <w:lvlText w:val="•"/>
      <w:lvlJc w:val="left"/>
      <w:pPr>
        <w:ind w:left="2216" w:hanging="326"/>
      </w:pPr>
      <w:rPr>
        <w:rFonts w:hint="default"/>
        <w:lang w:val="en-US" w:eastAsia="en-US" w:bidi="en-US"/>
      </w:rPr>
    </w:lvl>
    <w:lvl w:ilvl="3" w:tplc="B54A7E6C">
      <w:numFmt w:val="bullet"/>
      <w:lvlText w:val="•"/>
      <w:lvlJc w:val="left"/>
      <w:pPr>
        <w:ind w:left="3274" w:hanging="326"/>
      </w:pPr>
      <w:rPr>
        <w:rFonts w:hint="default"/>
        <w:lang w:val="en-US" w:eastAsia="en-US" w:bidi="en-US"/>
      </w:rPr>
    </w:lvl>
    <w:lvl w:ilvl="4" w:tplc="8D463A04">
      <w:numFmt w:val="bullet"/>
      <w:lvlText w:val="•"/>
      <w:lvlJc w:val="left"/>
      <w:pPr>
        <w:ind w:left="4332" w:hanging="326"/>
      </w:pPr>
      <w:rPr>
        <w:rFonts w:hint="default"/>
        <w:lang w:val="en-US" w:eastAsia="en-US" w:bidi="en-US"/>
      </w:rPr>
    </w:lvl>
    <w:lvl w:ilvl="5" w:tplc="31887900">
      <w:numFmt w:val="bullet"/>
      <w:lvlText w:val="•"/>
      <w:lvlJc w:val="left"/>
      <w:pPr>
        <w:ind w:left="5390" w:hanging="326"/>
      </w:pPr>
      <w:rPr>
        <w:rFonts w:hint="default"/>
        <w:lang w:val="en-US" w:eastAsia="en-US" w:bidi="en-US"/>
      </w:rPr>
    </w:lvl>
    <w:lvl w:ilvl="6" w:tplc="82626B8C">
      <w:numFmt w:val="bullet"/>
      <w:lvlText w:val="•"/>
      <w:lvlJc w:val="left"/>
      <w:pPr>
        <w:ind w:left="6448" w:hanging="326"/>
      </w:pPr>
      <w:rPr>
        <w:rFonts w:hint="default"/>
        <w:lang w:val="en-US" w:eastAsia="en-US" w:bidi="en-US"/>
      </w:rPr>
    </w:lvl>
    <w:lvl w:ilvl="7" w:tplc="502C0AA6">
      <w:numFmt w:val="bullet"/>
      <w:lvlText w:val="•"/>
      <w:lvlJc w:val="left"/>
      <w:pPr>
        <w:ind w:left="7506" w:hanging="326"/>
      </w:pPr>
      <w:rPr>
        <w:rFonts w:hint="default"/>
        <w:lang w:val="en-US" w:eastAsia="en-US" w:bidi="en-US"/>
      </w:rPr>
    </w:lvl>
    <w:lvl w:ilvl="8" w:tplc="C4489F26">
      <w:numFmt w:val="bullet"/>
      <w:lvlText w:val="•"/>
      <w:lvlJc w:val="left"/>
      <w:pPr>
        <w:ind w:left="8564" w:hanging="326"/>
      </w:pPr>
      <w:rPr>
        <w:rFonts w:hint="default"/>
        <w:lang w:val="en-US" w:eastAsia="en-US" w:bidi="en-US"/>
      </w:rPr>
    </w:lvl>
  </w:abstractNum>
  <w:abstractNum w:abstractNumId="11" w15:restartNumberingAfterBreak="0">
    <w:nsid w:val="43FC685F"/>
    <w:multiLevelType w:val="hybridMultilevel"/>
    <w:tmpl w:val="9190D8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6F13EF"/>
    <w:multiLevelType w:val="hybridMultilevel"/>
    <w:tmpl w:val="B6B48C2E"/>
    <w:lvl w:ilvl="0" w:tplc="0409000F">
      <w:start w:val="1"/>
      <w:numFmt w:val="decimal"/>
      <w:lvlText w:val="%1."/>
      <w:lvlJc w:val="left"/>
      <w:pPr>
        <w:ind w:left="720" w:hanging="360"/>
      </w:pPr>
      <w:rPr>
        <w:rFonts w:hint="default"/>
      </w:rPr>
    </w:lvl>
    <w:lvl w:ilvl="1" w:tplc="00762E0A">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5452A"/>
    <w:multiLevelType w:val="hybridMultilevel"/>
    <w:tmpl w:val="518240BC"/>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5495148D"/>
    <w:multiLevelType w:val="hybridMultilevel"/>
    <w:tmpl w:val="1D7C9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327605"/>
    <w:multiLevelType w:val="multilevel"/>
    <w:tmpl w:val="C19C1F38"/>
    <w:lvl w:ilvl="0">
      <w:start w:val="1"/>
      <w:numFmt w:val="lowerLetter"/>
      <w:lvlText w:val="%1)"/>
      <w:lvlJc w:val="left"/>
      <w:pPr>
        <w:ind w:left="1854" w:hanging="360"/>
      </w:pPr>
      <w:rPr>
        <w:i w:val="0"/>
        <w:iC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abstractNum w:abstractNumId="18" w15:restartNumberingAfterBreak="0">
    <w:nsid w:val="5809155C"/>
    <w:multiLevelType w:val="multilevel"/>
    <w:tmpl w:val="31BC50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9305CF7"/>
    <w:multiLevelType w:val="multilevel"/>
    <w:tmpl w:val="5754A170"/>
    <w:lvl w:ilvl="0">
      <w:start w:val="1"/>
      <w:numFmt w:val="lowerLetter"/>
      <w:lvlText w:val="%1)"/>
      <w:lvlJc w:val="left"/>
      <w:pPr>
        <w:ind w:left="1428" w:hanging="360"/>
      </w:p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0"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5D09698B"/>
    <w:multiLevelType w:val="hybridMultilevel"/>
    <w:tmpl w:val="9A7AA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23557D"/>
    <w:multiLevelType w:val="hybridMultilevel"/>
    <w:tmpl w:val="BD5284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A02225"/>
    <w:multiLevelType w:val="hybridMultilevel"/>
    <w:tmpl w:val="24D8F8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34D2ED1"/>
    <w:multiLevelType w:val="hybridMultilevel"/>
    <w:tmpl w:val="93F80F3A"/>
    <w:lvl w:ilvl="0" w:tplc="04090017">
      <w:start w:val="1"/>
      <w:numFmt w:val="lowerLetter"/>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25" w15:restartNumberingAfterBreak="0">
    <w:nsid w:val="75632382"/>
    <w:multiLevelType w:val="multilevel"/>
    <w:tmpl w:val="7F86A644"/>
    <w:lvl w:ilvl="0">
      <w:start w:val="1"/>
      <w:numFmt w:val="upperRoman"/>
      <w:lvlText w:val="%1."/>
      <w:lvlJc w:val="left"/>
      <w:pPr>
        <w:ind w:left="2970" w:hanging="720"/>
      </w:pPr>
      <w:rPr>
        <w:b/>
        <w:bCs/>
        <w:i w:val="0"/>
      </w:rPr>
    </w:lvl>
    <w:lvl w:ilvl="1">
      <w:start w:val="1"/>
      <w:numFmt w:val="lowerLetter"/>
      <w:lvlText w:val="%2."/>
      <w:lvlJc w:val="left"/>
      <w:pPr>
        <w:ind w:left="928" w:hanging="360"/>
      </w:pPr>
      <w:rPr>
        <w:b w:val="0"/>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1070" w:hanging="360"/>
      </w:pPr>
    </w:lvl>
    <w:lvl w:ilvl="5">
      <w:start w:val="1"/>
      <w:numFmt w:val="lowerRoman"/>
      <w:lvlText w:val="%6."/>
      <w:lvlJc w:val="right"/>
      <w:pPr>
        <w:ind w:left="1597" w:hanging="180"/>
      </w:pPr>
    </w:lvl>
    <w:lvl w:ilvl="6">
      <w:start w:val="1"/>
      <w:numFmt w:val="decimal"/>
      <w:lvlText w:val="%7."/>
      <w:lvlJc w:val="left"/>
      <w:pPr>
        <w:ind w:left="2061" w:hanging="360"/>
      </w:pPr>
    </w:lvl>
    <w:lvl w:ilvl="7">
      <w:start w:val="1"/>
      <w:numFmt w:val="lowerLetter"/>
      <w:lvlText w:val="%8."/>
      <w:lvlJc w:val="left"/>
      <w:pPr>
        <w:ind w:left="1069" w:hanging="360"/>
      </w:pPr>
    </w:lvl>
    <w:lvl w:ilvl="8">
      <w:start w:val="1"/>
      <w:numFmt w:val="lowerRoman"/>
      <w:lvlText w:val="%9."/>
      <w:lvlJc w:val="right"/>
      <w:pPr>
        <w:ind w:left="2023" w:hanging="180"/>
      </w:pPr>
    </w:lvl>
  </w:abstractNum>
  <w:abstractNum w:abstractNumId="26"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8" w15:restartNumberingAfterBreak="0">
    <w:nsid w:val="771F349B"/>
    <w:multiLevelType w:val="hybridMultilevel"/>
    <w:tmpl w:val="A96AE23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2940A28">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9B61AC6"/>
    <w:multiLevelType w:val="hybridMultilevel"/>
    <w:tmpl w:val="23781406"/>
    <w:lvl w:ilvl="0" w:tplc="715E9B1A">
      <w:start w:val="1"/>
      <w:numFmt w:val="decimal"/>
      <w:lvlText w:val="%1."/>
      <w:lvlJc w:val="left"/>
      <w:pPr>
        <w:ind w:left="100" w:hanging="219"/>
      </w:pPr>
      <w:rPr>
        <w:rFonts w:hint="default"/>
        <w:b/>
        <w:bCs/>
        <w:w w:val="100"/>
        <w:lang w:val="en-US" w:eastAsia="en-US" w:bidi="en-US"/>
      </w:rPr>
    </w:lvl>
    <w:lvl w:ilvl="1" w:tplc="E8A6D748">
      <w:numFmt w:val="bullet"/>
      <w:lvlText w:val="•"/>
      <w:lvlJc w:val="left"/>
      <w:pPr>
        <w:ind w:left="1158" w:hanging="219"/>
      </w:pPr>
      <w:rPr>
        <w:rFonts w:hint="default"/>
        <w:lang w:val="en-US" w:eastAsia="en-US" w:bidi="en-US"/>
      </w:rPr>
    </w:lvl>
    <w:lvl w:ilvl="2" w:tplc="73945CE4">
      <w:numFmt w:val="bullet"/>
      <w:lvlText w:val="•"/>
      <w:lvlJc w:val="left"/>
      <w:pPr>
        <w:ind w:left="2216" w:hanging="219"/>
      </w:pPr>
      <w:rPr>
        <w:rFonts w:hint="default"/>
        <w:lang w:val="en-US" w:eastAsia="en-US" w:bidi="en-US"/>
      </w:rPr>
    </w:lvl>
    <w:lvl w:ilvl="3" w:tplc="FBC8AB4E">
      <w:numFmt w:val="bullet"/>
      <w:lvlText w:val="•"/>
      <w:lvlJc w:val="left"/>
      <w:pPr>
        <w:ind w:left="3274" w:hanging="219"/>
      </w:pPr>
      <w:rPr>
        <w:rFonts w:hint="default"/>
        <w:lang w:val="en-US" w:eastAsia="en-US" w:bidi="en-US"/>
      </w:rPr>
    </w:lvl>
    <w:lvl w:ilvl="4" w:tplc="3B1884E6">
      <w:numFmt w:val="bullet"/>
      <w:lvlText w:val="•"/>
      <w:lvlJc w:val="left"/>
      <w:pPr>
        <w:ind w:left="4332" w:hanging="219"/>
      </w:pPr>
      <w:rPr>
        <w:rFonts w:hint="default"/>
        <w:lang w:val="en-US" w:eastAsia="en-US" w:bidi="en-US"/>
      </w:rPr>
    </w:lvl>
    <w:lvl w:ilvl="5" w:tplc="F830EDB0">
      <w:numFmt w:val="bullet"/>
      <w:lvlText w:val="•"/>
      <w:lvlJc w:val="left"/>
      <w:pPr>
        <w:ind w:left="5390" w:hanging="219"/>
      </w:pPr>
      <w:rPr>
        <w:rFonts w:hint="default"/>
        <w:lang w:val="en-US" w:eastAsia="en-US" w:bidi="en-US"/>
      </w:rPr>
    </w:lvl>
    <w:lvl w:ilvl="6" w:tplc="FC947138">
      <w:numFmt w:val="bullet"/>
      <w:lvlText w:val="•"/>
      <w:lvlJc w:val="left"/>
      <w:pPr>
        <w:ind w:left="6448" w:hanging="219"/>
      </w:pPr>
      <w:rPr>
        <w:rFonts w:hint="default"/>
        <w:lang w:val="en-US" w:eastAsia="en-US" w:bidi="en-US"/>
      </w:rPr>
    </w:lvl>
    <w:lvl w:ilvl="7" w:tplc="DD209F32">
      <w:numFmt w:val="bullet"/>
      <w:lvlText w:val="•"/>
      <w:lvlJc w:val="left"/>
      <w:pPr>
        <w:ind w:left="7506" w:hanging="219"/>
      </w:pPr>
      <w:rPr>
        <w:rFonts w:hint="default"/>
        <w:lang w:val="en-US" w:eastAsia="en-US" w:bidi="en-US"/>
      </w:rPr>
    </w:lvl>
    <w:lvl w:ilvl="8" w:tplc="BC361E22">
      <w:numFmt w:val="bullet"/>
      <w:lvlText w:val="•"/>
      <w:lvlJc w:val="left"/>
      <w:pPr>
        <w:ind w:left="8564" w:hanging="219"/>
      </w:pPr>
      <w:rPr>
        <w:rFonts w:hint="default"/>
        <w:lang w:val="en-US" w:eastAsia="en-US" w:bidi="en-US"/>
      </w:rPr>
    </w:lvl>
  </w:abstractNum>
  <w:abstractNum w:abstractNumId="30" w15:restartNumberingAfterBreak="0">
    <w:nsid w:val="79E81C66"/>
    <w:multiLevelType w:val="hybridMultilevel"/>
    <w:tmpl w:val="A3F0D89A"/>
    <w:lvl w:ilvl="0" w:tplc="0700F6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2023D1"/>
    <w:multiLevelType w:val="hybridMultilevel"/>
    <w:tmpl w:val="B36CD88C"/>
    <w:lvl w:ilvl="0" w:tplc="0409000F">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7"/>
  </w:num>
  <w:num w:numId="3">
    <w:abstractNumId w:val="13"/>
  </w:num>
  <w:num w:numId="4">
    <w:abstractNumId w:val="20"/>
  </w:num>
  <w:num w:numId="5">
    <w:abstractNumId w:val="26"/>
  </w:num>
  <w:num w:numId="6">
    <w:abstractNumId w:val="15"/>
  </w:num>
  <w:num w:numId="7">
    <w:abstractNumId w:val="31"/>
  </w:num>
  <w:num w:numId="8">
    <w:abstractNumId w:val="28"/>
  </w:num>
  <w:num w:numId="9">
    <w:abstractNumId w:val="10"/>
  </w:num>
  <w:num w:numId="10">
    <w:abstractNumId w:val="29"/>
  </w:num>
  <w:num w:numId="11">
    <w:abstractNumId w:val="6"/>
  </w:num>
  <w:num w:numId="12">
    <w:abstractNumId w:val="0"/>
  </w:num>
  <w:num w:numId="13">
    <w:abstractNumId w:val="14"/>
  </w:num>
  <w:num w:numId="14">
    <w:abstractNumId w:val="12"/>
  </w:num>
  <w:num w:numId="15">
    <w:abstractNumId w:val="2"/>
  </w:num>
  <w:num w:numId="16">
    <w:abstractNumId w:val="1"/>
  </w:num>
  <w:num w:numId="17">
    <w:abstractNumId w:val="22"/>
  </w:num>
  <w:num w:numId="18">
    <w:abstractNumId w:val="11"/>
  </w:num>
  <w:num w:numId="19">
    <w:abstractNumId w:val="16"/>
  </w:num>
  <w:num w:numId="20">
    <w:abstractNumId w:val="8"/>
  </w:num>
  <w:num w:numId="21">
    <w:abstractNumId w:val="24"/>
  </w:num>
  <w:num w:numId="22">
    <w:abstractNumId w:val="21"/>
  </w:num>
  <w:num w:numId="23">
    <w:abstractNumId w:val="4"/>
  </w:num>
  <w:num w:numId="24">
    <w:abstractNumId w:val="30"/>
  </w:num>
  <w:num w:numId="25">
    <w:abstractNumId w:val="18"/>
  </w:num>
  <w:num w:numId="26">
    <w:abstractNumId w:val="9"/>
  </w:num>
  <w:num w:numId="27">
    <w:abstractNumId w:val="25"/>
  </w:num>
  <w:num w:numId="28">
    <w:abstractNumId w:val="3"/>
  </w:num>
  <w:num w:numId="29">
    <w:abstractNumId w:val="19"/>
  </w:num>
  <w:num w:numId="30">
    <w:abstractNumId w:val="17"/>
  </w:num>
  <w:num w:numId="31">
    <w:abstractNumId w:val="5"/>
  </w:num>
  <w:num w:numId="32">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B22"/>
    <w:rsid w:val="00001352"/>
    <w:rsid w:val="0000549C"/>
    <w:rsid w:val="00006D9F"/>
    <w:rsid w:val="0001012F"/>
    <w:rsid w:val="00011B35"/>
    <w:rsid w:val="000337A7"/>
    <w:rsid w:val="0003550B"/>
    <w:rsid w:val="0003629D"/>
    <w:rsid w:val="00052340"/>
    <w:rsid w:val="00057DA8"/>
    <w:rsid w:val="00060594"/>
    <w:rsid w:val="000715A2"/>
    <w:rsid w:val="00075A3E"/>
    <w:rsid w:val="00086485"/>
    <w:rsid w:val="000964DE"/>
    <w:rsid w:val="000A434B"/>
    <w:rsid w:val="000B25AA"/>
    <w:rsid w:val="000B354E"/>
    <w:rsid w:val="000B5D84"/>
    <w:rsid w:val="000C0439"/>
    <w:rsid w:val="000C4EA6"/>
    <w:rsid w:val="000C66B2"/>
    <w:rsid w:val="000D1565"/>
    <w:rsid w:val="000D682A"/>
    <w:rsid w:val="000E2C6B"/>
    <w:rsid w:val="000E45E5"/>
    <w:rsid w:val="000E5D27"/>
    <w:rsid w:val="000E5D6B"/>
    <w:rsid w:val="000F299E"/>
    <w:rsid w:val="000F6F95"/>
    <w:rsid w:val="00102C6B"/>
    <w:rsid w:val="00103276"/>
    <w:rsid w:val="001122AC"/>
    <w:rsid w:val="00113480"/>
    <w:rsid w:val="00117408"/>
    <w:rsid w:val="00121A58"/>
    <w:rsid w:val="00121BDC"/>
    <w:rsid w:val="00130B9D"/>
    <w:rsid w:val="00131D8B"/>
    <w:rsid w:val="00134A66"/>
    <w:rsid w:val="00134DCE"/>
    <w:rsid w:val="001359E7"/>
    <w:rsid w:val="00135A82"/>
    <w:rsid w:val="001462CA"/>
    <w:rsid w:val="00147154"/>
    <w:rsid w:val="001473B3"/>
    <w:rsid w:val="00151C7C"/>
    <w:rsid w:val="00155CD0"/>
    <w:rsid w:val="00155D3A"/>
    <w:rsid w:val="00157292"/>
    <w:rsid w:val="001579CC"/>
    <w:rsid w:val="00162B0C"/>
    <w:rsid w:val="001651D3"/>
    <w:rsid w:val="00166BA4"/>
    <w:rsid w:val="00170FEF"/>
    <w:rsid w:val="0017503B"/>
    <w:rsid w:val="001768E3"/>
    <w:rsid w:val="00180DF8"/>
    <w:rsid w:val="0018336C"/>
    <w:rsid w:val="001856F5"/>
    <w:rsid w:val="00190CF8"/>
    <w:rsid w:val="001A0DCE"/>
    <w:rsid w:val="001A2E0B"/>
    <w:rsid w:val="001A389E"/>
    <w:rsid w:val="001B0EDB"/>
    <w:rsid w:val="001B498B"/>
    <w:rsid w:val="001B4DFA"/>
    <w:rsid w:val="001B56D5"/>
    <w:rsid w:val="001E09A3"/>
    <w:rsid w:val="001E30BA"/>
    <w:rsid w:val="001E4D11"/>
    <w:rsid w:val="001E5121"/>
    <w:rsid w:val="001F4AD6"/>
    <w:rsid w:val="001F4B3B"/>
    <w:rsid w:val="00204187"/>
    <w:rsid w:val="00221005"/>
    <w:rsid w:val="002223E0"/>
    <w:rsid w:val="00222DD6"/>
    <w:rsid w:val="002270C3"/>
    <w:rsid w:val="002401B9"/>
    <w:rsid w:val="00240EA5"/>
    <w:rsid w:val="00250745"/>
    <w:rsid w:val="00257CB4"/>
    <w:rsid w:val="00261C13"/>
    <w:rsid w:val="00264237"/>
    <w:rsid w:val="00264EBD"/>
    <w:rsid w:val="002707AE"/>
    <w:rsid w:val="00274B8F"/>
    <w:rsid w:val="00281357"/>
    <w:rsid w:val="00283C42"/>
    <w:rsid w:val="002A1486"/>
    <w:rsid w:val="002A24B3"/>
    <w:rsid w:val="002B195B"/>
    <w:rsid w:val="002B197A"/>
    <w:rsid w:val="002C60A4"/>
    <w:rsid w:val="002D2451"/>
    <w:rsid w:val="002D3972"/>
    <w:rsid w:val="002D4FAD"/>
    <w:rsid w:val="002E0802"/>
    <w:rsid w:val="002F286A"/>
    <w:rsid w:val="002F378E"/>
    <w:rsid w:val="002F799A"/>
    <w:rsid w:val="003101B7"/>
    <w:rsid w:val="00312FC6"/>
    <w:rsid w:val="00314091"/>
    <w:rsid w:val="003141B3"/>
    <w:rsid w:val="0032225F"/>
    <w:rsid w:val="00322EEE"/>
    <w:rsid w:val="00333332"/>
    <w:rsid w:val="0033411B"/>
    <w:rsid w:val="003410F6"/>
    <w:rsid w:val="00341F75"/>
    <w:rsid w:val="003501DA"/>
    <w:rsid w:val="00350808"/>
    <w:rsid w:val="00354E3E"/>
    <w:rsid w:val="00357B6D"/>
    <w:rsid w:val="00360EEA"/>
    <w:rsid w:val="00370258"/>
    <w:rsid w:val="0037267F"/>
    <w:rsid w:val="00375125"/>
    <w:rsid w:val="003754C3"/>
    <w:rsid w:val="003808BE"/>
    <w:rsid w:val="003812A9"/>
    <w:rsid w:val="003836C0"/>
    <w:rsid w:val="00396258"/>
    <w:rsid w:val="0039780B"/>
    <w:rsid w:val="003A22D4"/>
    <w:rsid w:val="003A2553"/>
    <w:rsid w:val="003A7698"/>
    <w:rsid w:val="003A77FA"/>
    <w:rsid w:val="003B0C3C"/>
    <w:rsid w:val="003B7A12"/>
    <w:rsid w:val="003B7E51"/>
    <w:rsid w:val="003C6CCB"/>
    <w:rsid w:val="003E1498"/>
    <w:rsid w:val="003E17B7"/>
    <w:rsid w:val="003E25BA"/>
    <w:rsid w:val="003E7436"/>
    <w:rsid w:val="003E76CC"/>
    <w:rsid w:val="003E7F4F"/>
    <w:rsid w:val="003F0258"/>
    <w:rsid w:val="003F2453"/>
    <w:rsid w:val="003F33C7"/>
    <w:rsid w:val="003F3529"/>
    <w:rsid w:val="003F6D6C"/>
    <w:rsid w:val="003F7ECD"/>
    <w:rsid w:val="00404443"/>
    <w:rsid w:val="00404839"/>
    <w:rsid w:val="00405DA1"/>
    <w:rsid w:val="00406C4A"/>
    <w:rsid w:val="004144B8"/>
    <w:rsid w:val="004147F2"/>
    <w:rsid w:val="00420ADF"/>
    <w:rsid w:val="00424248"/>
    <w:rsid w:val="00424A01"/>
    <w:rsid w:val="00432027"/>
    <w:rsid w:val="0043238A"/>
    <w:rsid w:val="00433EA3"/>
    <w:rsid w:val="00440ECE"/>
    <w:rsid w:val="00443E94"/>
    <w:rsid w:val="00444902"/>
    <w:rsid w:val="00446BD4"/>
    <w:rsid w:val="00450B80"/>
    <w:rsid w:val="004758AA"/>
    <w:rsid w:val="00476BCC"/>
    <w:rsid w:val="00480DFF"/>
    <w:rsid w:val="00487429"/>
    <w:rsid w:val="00493111"/>
    <w:rsid w:val="004A2B79"/>
    <w:rsid w:val="004A41A8"/>
    <w:rsid w:val="004B4C7A"/>
    <w:rsid w:val="004B5EDA"/>
    <w:rsid w:val="004C1563"/>
    <w:rsid w:val="004C3F12"/>
    <w:rsid w:val="004C758A"/>
    <w:rsid w:val="004C787B"/>
    <w:rsid w:val="004D1215"/>
    <w:rsid w:val="004D3F24"/>
    <w:rsid w:val="004D5C72"/>
    <w:rsid w:val="004E10BF"/>
    <w:rsid w:val="004E7CB7"/>
    <w:rsid w:val="004F137E"/>
    <w:rsid w:val="004F7758"/>
    <w:rsid w:val="00500D4E"/>
    <w:rsid w:val="0050770E"/>
    <w:rsid w:val="00512D8D"/>
    <w:rsid w:val="00514436"/>
    <w:rsid w:val="00514891"/>
    <w:rsid w:val="00515AB2"/>
    <w:rsid w:val="00523AB2"/>
    <w:rsid w:val="00540AF1"/>
    <w:rsid w:val="00540C40"/>
    <w:rsid w:val="00544267"/>
    <w:rsid w:val="005572CA"/>
    <w:rsid w:val="00573A30"/>
    <w:rsid w:val="00575D81"/>
    <w:rsid w:val="005837AA"/>
    <w:rsid w:val="005905C7"/>
    <w:rsid w:val="00594501"/>
    <w:rsid w:val="005A291B"/>
    <w:rsid w:val="005A6032"/>
    <w:rsid w:val="005B038A"/>
    <w:rsid w:val="005B17EC"/>
    <w:rsid w:val="005B45C3"/>
    <w:rsid w:val="005C0445"/>
    <w:rsid w:val="005C0A1D"/>
    <w:rsid w:val="005C3DA0"/>
    <w:rsid w:val="005D10C6"/>
    <w:rsid w:val="005D2809"/>
    <w:rsid w:val="005D46D4"/>
    <w:rsid w:val="005D63FA"/>
    <w:rsid w:val="005E60EA"/>
    <w:rsid w:val="005F1B65"/>
    <w:rsid w:val="005F6A6E"/>
    <w:rsid w:val="00617339"/>
    <w:rsid w:val="006173F2"/>
    <w:rsid w:val="00622601"/>
    <w:rsid w:val="00624543"/>
    <w:rsid w:val="0063524A"/>
    <w:rsid w:val="00645196"/>
    <w:rsid w:val="00653828"/>
    <w:rsid w:val="006542D0"/>
    <w:rsid w:val="0065710B"/>
    <w:rsid w:val="00676AD5"/>
    <w:rsid w:val="00680A48"/>
    <w:rsid w:val="00682544"/>
    <w:rsid w:val="006866F5"/>
    <w:rsid w:val="006A2633"/>
    <w:rsid w:val="006A3859"/>
    <w:rsid w:val="006A5FC8"/>
    <w:rsid w:val="006A6356"/>
    <w:rsid w:val="006B4A1A"/>
    <w:rsid w:val="006B4B61"/>
    <w:rsid w:val="006C41FC"/>
    <w:rsid w:val="006C491D"/>
    <w:rsid w:val="006D0784"/>
    <w:rsid w:val="006D5362"/>
    <w:rsid w:val="006E1090"/>
    <w:rsid w:val="006E3424"/>
    <w:rsid w:val="006E374E"/>
    <w:rsid w:val="006E5A47"/>
    <w:rsid w:val="006F0666"/>
    <w:rsid w:val="006F694C"/>
    <w:rsid w:val="00707E88"/>
    <w:rsid w:val="00710DF5"/>
    <w:rsid w:val="00717D13"/>
    <w:rsid w:val="00723C95"/>
    <w:rsid w:val="007354EA"/>
    <w:rsid w:val="00750083"/>
    <w:rsid w:val="007518AB"/>
    <w:rsid w:val="00753D4C"/>
    <w:rsid w:val="0076017D"/>
    <w:rsid w:val="00761055"/>
    <w:rsid w:val="007618E0"/>
    <w:rsid w:val="007650C2"/>
    <w:rsid w:val="0076695E"/>
    <w:rsid w:val="00771A24"/>
    <w:rsid w:val="0077743B"/>
    <w:rsid w:val="00785B67"/>
    <w:rsid w:val="00785D0E"/>
    <w:rsid w:val="00787B36"/>
    <w:rsid w:val="0079086E"/>
    <w:rsid w:val="00792D50"/>
    <w:rsid w:val="00797520"/>
    <w:rsid w:val="007A377A"/>
    <w:rsid w:val="007A3A69"/>
    <w:rsid w:val="007A3B83"/>
    <w:rsid w:val="007A5BD0"/>
    <w:rsid w:val="007A6FB5"/>
    <w:rsid w:val="007B4A46"/>
    <w:rsid w:val="007B6A57"/>
    <w:rsid w:val="007B6B7C"/>
    <w:rsid w:val="007C093D"/>
    <w:rsid w:val="007C196E"/>
    <w:rsid w:val="007C4235"/>
    <w:rsid w:val="007D382E"/>
    <w:rsid w:val="007D3CD2"/>
    <w:rsid w:val="007D726E"/>
    <w:rsid w:val="007E4F76"/>
    <w:rsid w:val="007E72B8"/>
    <w:rsid w:val="007F0CE4"/>
    <w:rsid w:val="007F21CF"/>
    <w:rsid w:val="00800947"/>
    <w:rsid w:val="00810FC3"/>
    <w:rsid w:val="00816B78"/>
    <w:rsid w:val="00821E4D"/>
    <w:rsid w:val="008226F0"/>
    <w:rsid w:val="0082682F"/>
    <w:rsid w:val="00833730"/>
    <w:rsid w:val="00834D1A"/>
    <w:rsid w:val="00836B00"/>
    <w:rsid w:val="0083711D"/>
    <w:rsid w:val="00837F09"/>
    <w:rsid w:val="00846A84"/>
    <w:rsid w:val="00851249"/>
    <w:rsid w:val="00851C17"/>
    <w:rsid w:val="0086274A"/>
    <w:rsid w:val="00864C85"/>
    <w:rsid w:val="00870811"/>
    <w:rsid w:val="00870D91"/>
    <w:rsid w:val="00882780"/>
    <w:rsid w:val="0088478A"/>
    <w:rsid w:val="0089382C"/>
    <w:rsid w:val="008953F4"/>
    <w:rsid w:val="008A0260"/>
    <w:rsid w:val="008A11B3"/>
    <w:rsid w:val="008A43E8"/>
    <w:rsid w:val="008A4E69"/>
    <w:rsid w:val="008A6F73"/>
    <w:rsid w:val="008B33D2"/>
    <w:rsid w:val="008B39E6"/>
    <w:rsid w:val="008C08F3"/>
    <w:rsid w:val="008C5231"/>
    <w:rsid w:val="008D4717"/>
    <w:rsid w:val="008E21EC"/>
    <w:rsid w:val="008E2F80"/>
    <w:rsid w:val="008E53D2"/>
    <w:rsid w:val="008E7B95"/>
    <w:rsid w:val="008F1D86"/>
    <w:rsid w:val="008F4B94"/>
    <w:rsid w:val="009050D3"/>
    <w:rsid w:val="00914728"/>
    <w:rsid w:val="00924001"/>
    <w:rsid w:val="009255ED"/>
    <w:rsid w:val="00927600"/>
    <w:rsid w:val="00932A97"/>
    <w:rsid w:val="00944F40"/>
    <w:rsid w:val="0094779C"/>
    <w:rsid w:val="00965E0E"/>
    <w:rsid w:val="0096684E"/>
    <w:rsid w:val="009723CE"/>
    <w:rsid w:val="00974CEC"/>
    <w:rsid w:val="009811C3"/>
    <w:rsid w:val="00983E11"/>
    <w:rsid w:val="00986019"/>
    <w:rsid w:val="00987F26"/>
    <w:rsid w:val="00990D44"/>
    <w:rsid w:val="009912B9"/>
    <w:rsid w:val="0099320C"/>
    <w:rsid w:val="00993E07"/>
    <w:rsid w:val="009A277A"/>
    <w:rsid w:val="009A511C"/>
    <w:rsid w:val="009A7E69"/>
    <w:rsid w:val="009B0C37"/>
    <w:rsid w:val="009B3459"/>
    <w:rsid w:val="009B4D28"/>
    <w:rsid w:val="009B635B"/>
    <w:rsid w:val="009B64C0"/>
    <w:rsid w:val="009C12BC"/>
    <w:rsid w:val="009C20FD"/>
    <w:rsid w:val="009C5525"/>
    <w:rsid w:val="009C7668"/>
    <w:rsid w:val="009E179E"/>
    <w:rsid w:val="009E1EE7"/>
    <w:rsid w:val="009E2B22"/>
    <w:rsid w:val="009E2EF0"/>
    <w:rsid w:val="009E4183"/>
    <w:rsid w:val="009E5F61"/>
    <w:rsid w:val="009E7628"/>
    <w:rsid w:val="00A030A0"/>
    <w:rsid w:val="00A030D9"/>
    <w:rsid w:val="00A064FC"/>
    <w:rsid w:val="00A12EE7"/>
    <w:rsid w:val="00A1340B"/>
    <w:rsid w:val="00A1525A"/>
    <w:rsid w:val="00A20DC1"/>
    <w:rsid w:val="00A24134"/>
    <w:rsid w:val="00A30C50"/>
    <w:rsid w:val="00A32F13"/>
    <w:rsid w:val="00A36E56"/>
    <w:rsid w:val="00A373D8"/>
    <w:rsid w:val="00A408B0"/>
    <w:rsid w:val="00A40E04"/>
    <w:rsid w:val="00A503DD"/>
    <w:rsid w:val="00A5517A"/>
    <w:rsid w:val="00A62435"/>
    <w:rsid w:val="00A629DA"/>
    <w:rsid w:val="00A63819"/>
    <w:rsid w:val="00A663BD"/>
    <w:rsid w:val="00A6756E"/>
    <w:rsid w:val="00A77670"/>
    <w:rsid w:val="00A83454"/>
    <w:rsid w:val="00A84AEE"/>
    <w:rsid w:val="00A95065"/>
    <w:rsid w:val="00AA3B6B"/>
    <w:rsid w:val="00AA4872"/>
    <w:rsid w:val="00AA5177"/>
    <w:rsid w:val="00AA76B6"/>
    <w:rsid w:val="00AB0E82"/>
    <w:rsid w:val="00AB5035"/>
    <w:rsid w:val="00AC1B01"/>
    <w:rsid w:val="00AC6F4C"/>
    <w:rsid w:val="00AD2E67"/>
    <w:rsid w:val="00AD5C09"/>
    <w:rsid w:val="00AD624B"/>
    <w:rsid w:val="00AD74D4"/>
    <w:rsid w:val="00AE11BF"/>
    <w:rsid w:val="00AE3BB4"/>
    <w:rsid w:val="00AF3C0C"/>
    <w:rsid w:val="00AF6309"/>
    <w:rsid w:val="00AF6929"/>
    <w:rsid w:val="00AF6FB0"/>
    <w:rsid w:val="00AF729F"/>
    <w:rsid w:val="00B133DF"/>
    <w:rsid w:val="00B14608"/>
    <w:rsid w:val="00B14A4F"/>
    <w:rsid w:val="00B16BE0"/>
    <w:rsid w:val="00B23514"/>
    <w:rsid w:val="00B2445F"/>
    <w:rsid w:val="00B36CCD"/>
    <w:rsid w:val="00B438A3"/>
    <w:rsid w:val="00B5799D"/>
    <w:rsid w:val="00B60FD8"/>
    <w:rsid w:val="00B629B4"/>
    <w:rsid w:val="00B67C52"/>
    <w:rsid w:val="00B74E13"/>
    <w:rsid w:val="00B75C13"/>
    <w:rsid w:val="00B76D5C"/>
    <w:rsid w:val="00B84B29"/>
    <w:rsid w:val="00B85BBC"/>
    <w:rsid w:val="00B86F05"/>
    <w:rsid w:val="00B86F64"/>
    <w:rsid w:val="00B879BD"/>
    <w:rsid w:val="00B90BDB"/>
    <w:rsid w:val="00B91D59"/>
    <w:rsid w:val="00B95816"/>
    <w:rsid w:val="00BB3AD0"/>
    <w:rsid w:val="00BC0B7A"/>
    <w:rsid w:val="00BC1172"/>
    <w:rsid w:val="00BC3414"/>
    <w:rsid w:val="00BD17FC"/>
    <w:rsid w:val="00BD2754"/>
    <w:rsid w:val="00BD7229"/>
    <w:rsid w:val="00BE3EE6"/>
    <w:rsid w:val="00BF19F2"/>
    <w:rsid w:val="00BF62A0"/>
    <w:rsid w:val="00C029CF"/>
    <w:rsid w:val="00C22E07"/>
    <w:rsid w:val="00C26493"/>
    <w:rsid w:val="00C26F66"/>
    <w:rsid w:val="00C275DE"/>
    <w:rsid w:val="00C3101B"/>
    <w:rsid w:val="00C40135"/>
    <w:rsid w:val="00C46D71"/>
    <w:rsid w:val="00C62F49"/>
    <w:rsid w:val="00C63033"/>
    <w:rsid w:val="00C6392C"/>
    <w:rsid w:val="00C64099"/>
    <w:rsid w:val="00C669A1"/>
    <w:rsid w:val="00C81050"/>
    <w:rsid w:val="00C81E8C"/>
    <w:rsid w:val="00C840AF"/>
    <w:rsid w:val="00C8558B"/>
    <w:rsid w:val="00C91AD2"/>
    <w:rsid w:val="00C940BA"/>
    <w:rsid w:val="00C958B9"/>
    <w:rsid w:val="00C968B8"/>
    <w:rsid w:val="00CB1258"/>
    <w:rsid w:val="00CC5E4A"/>
    <w:rsid w:val="00CC64C5"/>
    <w:rsid w:val="00CD2A27"/>
    <w:rsid w:val="00CD6A5D"/>
    <w:rsid w:val="00CE2ED8"/>
    <w:rsid w:val="00CE48AF"/>
    <w:rsid w:val="00CF522C"/>
    <w:rsid w:val="00CF5FD4"/>
    <w:rsid w:val="00D00C9E"/>
    <w:rsid w:val="00D057B5"/>
    <w:rsid w:val="00D17475"/>
    <w:rsid w:val="00D174BF"/>
    <w:rsid w:val="00D21D32"/>
    <w:rsid w:val="00D2610F"/>
    <w:rsid w:val="00D2659A"/>
    <w:rsid w:val="00D26EDD"/>
    <w:rsid w:val="00D3467A"/>
    <w:rsid w:val="00D42EDE"/>
    <w:rsid w:val="00D50350"/>
    <w:rsid w:val="00D51886"/>
    <w:rsid w:val="00D52CB1"/>
    <w:rsid w:val="00D54595"/>
    <w:rsid w:val="00D57432"/>
    <w:rsid w:val="00D577CB"/>
    <w:rsid w:val="00D6130D"/>
    <w:rsid w:val="00D666EA"/>
    <w:rsid w:val="00D70DF3"/>
    <w:rsid w:val="00D74099"/>
    <w:rsid w:val="00D75AC7"/>
    <w:rsid w:val="00D77169"/>
    <w:rsid w:val="00D823D0"/>
    <w:rsid w:val="00D92FCE"/>
    <w:rsid w:val="00DA613F"/>
    <w:rsid w:val="00DA646F"/>
    <w:rsid w:val="00DA7958"/>
    <w:rsid w:val="00DA7A78"/>
    <w:rsid w:val="00DB0973"/>
    <w:rsid w:val="00DB0EB6"/>
    <w:rsid w:val="00DB53A4"/>
    <w:rsid w:val="00DB7753"/>
    <w:rsid w:val="00DB77DD"/>
    <w:rsid w:val="00DB7F4C"/>
    <w:rsid w:val="00DB7F57"/>
    <w:rsid w:val="00DC20AC"/>
    <w:rsid w:val="00DC305A"/>
    <w:rsid w:val="00DC462E"/>
    <w:rsid w:val="00DC4FE2"/>
    <w:rsid w:val="00DD1FF7"/>
    <w:rsid w:val="00DD3BA3"/>
    <w:rsid w:val="00DD517F"/>
    <w:rsid w:val="00DD7C38"/>
    <w:rsid w:val="00DE1432"/>
    <w:rsid w:val="00DE576F"/>
    <w:rsid w:val="00E06AEC"/>
    <w:rsid w:val="00E11C49"/>
    <w:rsid w:val="00E178B1"/>
    <w:rsid w:val="00E20222"/>
    <w:rsid w:val="00E21189"/>
    <w:rsid w:val="00E257F0"/>
    <w:rsid w:val="00E37F95"/>
    <w:rsid w:val="00E42D84"/>
    <w:rsid w:val="00E430E5"/>
    <w:rsid w:val="00E56341"/>
    <w:rsid w:val="00E60432"/>
    <w:rsid w:val="00E61B26"/>
    <w:rsid w:val="00E63D7E"/>
    <w:rsid w:val="00E659BC"/>
    <w:rsid w:val="00E65FC0"/>
    <w:rsid w:val="00E71429"/>
    <w:rsid w:val="00E716F6"/>
    <w:rsid w:val="00E71EE7"/>
    <w:rsid w:val="00E726DB"/>
    <w:rsid w:val="00E72729"/>
    <w:rsid w:val="00E8310E"/>
    <w:rsid w:val="00E834DB"/>
    <w:rsid w:val="00E90323"/>
    <w:rsid w:val="00E9203F"/>
    <w:rsid w:val="00E92A00"/>
    <w:rsid w:val="00E94857"/>
    <w:rsid w:val="00E973F7"/>
    <w:rsid w:val="00E97842"/>
    <w:rsid w:val="00EA1FE2"/>
    <w:rsid w:val="00EA3F83"/>
    <w:rsid w:val="00EA50D0"/>
    <w:rsid w:val="00EA697D"/>
    <w:rsid w:val="00EC0279"/>
    <w:rsid w:val="00EC1DA4"/>
    <w:rsid w:val="00EC2839"/>
    <w:rsid w:val="00EC4D06"/>
    <w:rsid w:val="00ED1825"/>
    <w:rsid w:val="00ED2D02"/>
    <w:rsid w:val="00ED649B"/>
    <w:rsid w:val="00EE25ED"/>
    <w:rsid w:val="00EE2935"/>
    <w:rsid w:val="00EE55E7"/>
    <w:rsid w:val="00EF2726"/>
    <w:rsid w:val="00EF3568"/>
    <w:rsid w:val="00F15D58"/>
    <w:rsid w:val="00F165F5"/>
    <w:rsid w:val="00F171A4"/>
    <w:rsid w:val="00F21A70"/>
    <w:rsid w:val="00F40A97"/>
    <w:rsid w:val="00F40EEB"/>
    <w:rsid w:val="00F4701D"/>
    <w:rsid w:val="00F516E2"/>
    <w:rsid w:val="00F51CA8"/>
    <w:rsid w:val="00F549EB"/>
    <w:rsid w:val="00F55C04"/>
    <w:rsid w:val="00F6237C"/>
    <w:rsid w:val="00F662A3"/>
    <w:rsid w:val="00F67610"/>
    <w:rsid w:val="00F71014"/>
    <w:rsid w:val="00F75266"/>
    <w:rsid w:val="00F7753E"/>
    <w:rsid w:val="00F83F27"/>
    <w:rsid w:val="00F9130D"/>
    <w:rsid w:val="00F918E6"/>
    <w:rsid w:val="00F93456"/>
    <w:rsid w:val="00F93E43"/>
    <w:rsid w:val="00F93FAD"/>
    <w:rsid w:val="00FA33A3"/>
    <w:rsid w:val="00FB6DE0"/>
    <w:rsid w:val="00FC3528"/>
    <w:rsid w:val="00FC4654"/>
    <w:rsid w:val="00FC7317"/>
    <w:rsid w:val="00FD448D"/>
    <w:rsid w:val="00FE53B9"/>
    <w:rsid w:val="00FE7A04"/>
    <w:rsid w:val="00FE7C9D"/>
    <w:rsid w:val="00FF0CD6"/>
    <w:rsid w:val="00FF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AA9D24"/>
  <w15:docId w15:val="{1F8DC11D-9E88-4BF5-B187-14DA3CE65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2A9"/>
  </w:style>
  <w:style w:type="paragraph" w:styleId="Ttulo1">
    <w:name w:val="heading 1"/>
    <w:basedOn w:val="Normal"/>
    <w:link w:val="Ttulo1Car"/>
    <w:uiPriority w:val="9"/>
    <w:qFormat/>
    <w:rsid w:val="0082682F"/>
    <w:pPr>
      <w:widowControl w:val="0"/>
      <w:autoSpaceDE w:val="0"/>
      <w:autoSpaceDN w:val="0"/>
      <w:spacing w:after="0" w:line="240" w:lineRule="auto"/>
      <w:ind w:left="321" w:hanging="332"/>
      <w:jc w:val="both"/>
      <w:outlineLvl w:val="0"/>
    </w:pPr>
    <w:rPr>
      <w:rFonts w:ascii="Times New Roman" w:eastAsia="Times New Roman" w:hAnsi="Times New Roman" w:cs="Times New Roman"/>
      <w:b/>
      <w:bCs/>
      <w:lang w:bidi="en-US"/>
    </w:rPr>
  </w:style>
  <w:style w:type="paragraph" w:styleId="Ttulo2">
    <w:name w:val="heading 2"/>
    <w:basedOn w:val="Normal"/>
    <w:next w:val="Normal"/>
    <w:link w:val="Ttulo2Car"/>
    <w:uiPriority w:val="9"/>
    <w:semiHidden/>
    <w:unhideWhenUsed/>
    <w:qFormat/>
    <w:rsid w:val="003808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3808B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E2B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2B22"/>
    <w:rPr>
      <w:rFonts w:ascii="Tahoma" w:hAnsi="Tahoma" w:cs="Tahoma"/>
      <w:sz w:val="16"/>
      <w:szCs w:val="16"/>
    </w:rPr>
  </w:style>
  <w:style w:type="paragraph" w:styleId="Encabezado">
    <w:name w:val="header"/>
    <w:basedOn w:val="Normal"/>
    <w:link w:val="EncabezadoCar"/>
    <w:uiPriority w:val="99"/>
    <w:unhideWhenUsed/>
    <w:rsid w:val="00A2413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24134"/>
  </w:style>
  <w:style w:type="paragraph" w:styleId="Piedepgina">
    <w:name w:val="footer"/>
    <w:basedOn w:val="Normal"/>
    <w:link w:val="PiedepginaCar"/>
    <w:uiPriority w:val="99"/>
    <w:unhideWhenUsed/>
    <w:rsid w:val="00A24134"/>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24134"/>
  </w:style>
  <w:style w:type="paragraph" w:styleId="Prrafodelista">
    <w:name w:val="List Paragraph"/>
    <w:aliases w:val="List Paragraph1,Akapit z listą BS,Bullet1,Dot pt,F5 List Paragraph,No Spacing1,List Paragraph Char Char Char,Indicator Text,Colorful List - Accent 11,Numbered Para 1,Bullet 1,Bullet Points,List Paragraph2,MAIN CONTENT,Normal numbered"/>
    <w:basedOn w:val="Normal"/>
    <w:link w:val="PrrafodelistaCar"/>
    <w:uiPriority w:val="34"/>
    <w:qFormat/>
    <w:rsid w:val="00FF2D1B"/>
    <w:pPr>
      <w:ind w:left="720"/>
      <w:contextualSpacing/>
    </w:pPr>
  </w:style>
  <w:style w:type="table" w:styleId="Tablaconcuadrcula">
    <w:name w:val="Table Grid"/>
    <w:basedOn w:val="Tablanormal"/>
    <w:uiPriority w:val="59"/>
    <w:rsid w:val="004758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C64099"/>
    <w:rPr>
      <w:b/>
      <w:bCs/>
    </w:rPr>
  </w:style>
  <w:style w:type="character" w:styleId="Refdecomentario">
    <w:name w:val="annotation reference"/>
    <w:basedOn w:val="Fuentedeprrafopredeter"/>
    <w:uiPriority w:val="99"/>
    <w:semiHidden/>
    <w:unhideWhenUsed/>
    <w:rsid w:val="00F918E6"/>
    <w:rPr>
      <w:sz w:val="16"/>
      <w:szCs w:val="16"/>
    </w:rPr>
  </w:style>
  <w:style w:type="paragraph" w:styleId="Textocomentario">
    <w:name w:val="annotation text"/>
    <w:basedOn w:val="Normal"/>
    <w:link w:val="TextocomentarioCar"/>
    <w:uiPriority w:val="99"/>
    <w:semiHidden/>
    <w:unhideWhenUsed/>
    <w:rsid w:val="00F918E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918E6"/>
    <w:rPr>
      <w:sz w:val="20"/>
      <w:szCs w:val="20"/>
    </w:rPr>
  </w:style>
  <w:style w:type="paragraph" w:styleId="Asuntodelcomentario">
    <w:name w:val="annotation subject"/>
    <w:basedOn w:val="Textocomentario"/>
    <w:next w:val="Textocomentario"/>
    <w:link w:val="AsuntodelcomentarioCar"/>
    <w:uiPriority w:val="99"/>
    <w:semiHidden/>
    <w:unhideWhenUsed/>
    <w:rsid w:val="00F918E6"/>
    <w:rPr>
      <w:b/>
      <w:bCs/>
    </w:rPr>
  </w:style>
  <w:style w:type="character" w:customStyle="1" w:styleId="AsuntodelcomentarioCar">
    <w:name w:val="Asunto del comentario Car"/>
    <w:basedOn w:val="TextocomentarioCar"/>
    <w:link w:val="Asuntodelcomentario"/>
    <w:uiPriority w:val="99"/>
    <w:semiHidden/>
    <w:rsid w:val="00F918E6"/>
    <w:rPr>
      <w:b/>
      <w:bCs/>
      <w:sz w:val="20"/>
      <w:szCs w:val="20"/>
    </w:rPr>
  </w:style>
  <w:style w:type="character" w:styleId="Hipervnculo">
    <w:name w:val="Hyperlink"/>
    <w:basedOn w:val="Fuentedeprrafopredeter"/>
    <w:uiPriority w:val="99"/>
    <w:unhideWhenUsed/>
    <w:rsid w:val="00086485"/>
    <w:rPr>
      <w:color w:val="0000FF" w:themeColor="hyperlink"/>
      <w:u w:val="single"/>
    </w:rPr>
  </w:style>
  <w:style w:type="character" w:customStyle="1" w:styleId="PrrafodelistaCar">
    <w:name w:val="Párrafo de lista Car"/>
    <w:aliases w:val="List Paragraph1 Car,Akapit z listą BS Car,Bullet1 Car,Dot pt Car,F5 List Paragraph Car,No Spacing1 Car,List Paragraph Char Char Char Car,Indicator Text Car,Colorful List - Accent 11 Car,Numbered Para 1 Car,Bullet 1 Car"/>
    <w:link w:val="Prrafodelista"/>
    <w:uiPriority w:val="34"/>
    <w:qFormat/>
    <w:rsid w:val="001856F5"/>
  </w:style>
  <w:style w:type="paragraph" w:customStyle="1" w:styleId="Prrafodelista1">
    <w:name w:val="Párrafo de lista1"/>
    <w:basedOn w:val="Normal"/>
    <w:qFormat/>
    <w:rsid w:val="001856F5"/>
    <w:pPr>
      <w:spacing w:after="0" w:line="240" w:lineRule="auto"/>
      <w:ind w:left="720"/>
      <w:contextualSpacing/>
    </w:pPr>
    <w:rPr>
      <w:rFonts w:ascii="Calibri" w:eastAsia="Calibri" w:hAnsi="Calibri" w:cs="Times New Roman"/>
      <w:lang w:val="es-MX"/>
    </w:rPr>
  </w:style>
  <w:style w:type="paragraph" w:customStyle="1" w:styleId="p28">
    <w:name w:val="p28"/>
    <w:basedOn w:val="Normal"/>
    <w:rsid w:val="001856F5"/>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GEFFieldtoFillout">
    <w:name w:val="GEF Field to Fill out"/>
    <w:basedOn w:val="Normal"/>
    <w:link w:val="GEFFieldtoFilloutChar"/>
    <w:qFormat/>
    <w:rsid w:val="001856F5"/>
    <w:pPr>
      <w:spacing w:after="0" w:line="240" w:lineRule="auto"/>
      <w:ind w:left="-720"/>
    </w:pPr>
    <w:rPr>
      <w:rFonts w:ascii="Times New Roman" w:eastAsia="Times New Roman" w:hAnsi="Times New Roman" w:cs="Times New Roman"/>
      <w:color w:val="000000"/>
    </w:rPr>
  </w:style>
  <w:style w:type="character" w:customStyle="1" w:styleId="GEFFieldtoFilloutChar">
    <w:name w:val="GEF Field to Fill out Char"/>
    <w:link w:val="GEFFieldtoFillout"/>
    <w:rsid w:val="001856F5"/>
    <w:rPr>
      <w:rFonts w:ascii="Times New Roman" w:eastAsia="Times New Roman" w:hAnsi="Times New Roman" w:cs="Times New Roman"/>
      <w:color w:val="000000"/>
    </w:rPr>
  </w:style>
  <w:style w:type="character" w:customStyle="1" w:styleId="TextonotapieCar">
    <w:name w:val="Texto nota pie Car"/>
    <w:aliases w:val="Footnote Text Char Char Char Char Car,Footnote Text Char Char Car,Footnote Text Quote Car,Footnote text Car,Char Char Char Car,Char Car,ft Car,Footnote Text Char2 Car,Footnote Text Char Char2 Car,Footnote Text Char Char1 Char Car"/>
    <w:basedOn w:val="Fuentedeprrafopredeter"/>
    <w:link w:val="Textonotapie"/>
    <w:locked/>
    <w:rsid w:val="001856F5"/>
    <w:rPr>
      <w:rFonts w:ascii="Arial" w:eastAsiaTheme="minorEastAsia" w:hAnsi="Arial" w:cs="Arial"/>
      <w:szCs w:val="24"/>
      <w:lang w:val="en-GB"/>
    </w:rPr>
  </w:style>
  <w:style w:type="paragraph" w:styleId="Textonotapie">
    <w:name w:val="footnote text"/>
    <w:aliases w:val="Footnote Text Char Char Char Char,Footnote Text Char Char,Footnote Text Quote,Footnote text,Char Char Char,Char,ft,Footnote Text Char2,Footnote Text Char Char2,Footnote Text Char Char Char Char Char Char Char,Footnote Text Char Char1 Char"/>
    <w:basedOn w:val="Normal"/>
    <w:link w:val="TextonotapieCar"/>
    <w:unhideWhenUsed/>
    <w:qFormat/>
    <w:rsid w:val="001856F5"/>
    <w:pPr>
      <w:spacing w:after="0" w:line="240" w:lineRule="auto"/>
      <w:jc w:val="both"/>
    </w:pPr>
    <w:rPr>
      <w:rFonts w:ascii="Arial" w:eastAsiaTheme="minorEastAsia" w:hAnsi="Arial" w:cs="Arial"/>
      <w:szCs w:val="24"/>
      <w:lang w:val="en-GB"/>
    </w:rPr>
  </w:style>
  <w:style w:type="character" w:customStyle="1" w:styleId="FootnoteTextChar1">
    <w:name w:val="Footnote Text Char1"/>
    <w:basedOn w:val="Fuentedeprrafopredeter"/>
    <w:uiPriority w:val="99"/>
    <w:semiHidden/>
    <w:rsid w:val="001856F5"/>
    <w:rPr>
      <w:sz w:val="20"/>
      <w:szCs w:val="20"/>
    </w:rPr>
  </w:style>
  <w:style w:type="character" w:styleId="Refdenotaalpie">
    <w:name w:val="footnote reference"/>
    <w:aliases w:val="16 Point,Superscript 6 Point,Fußnotenzeichen DISS,ftref,BVI fnr,Carattere Char1,Carattere Char Char Carattere Carattere Char Char,Footnote Reference1,E FNZ,-E Fußnotenzeichen,Footnote#,-E Fu§notenzeichen,fr"/>
    <w:basedOn w:val="Fuentedeprrafopredeter"/>
    <w:unhideWhenUsed/>
    <w:qFormat/>
    <w:rsid w:val="001856F5"/>
    <w:rPr>
      <w:vertAlign w:val="superscript"/>
    </w:rPr>
  </w:style>
  <w:style w:type="paragraph" w:styleId="Ttulo">
    <w:name w:val="Title"/>
    <w:basedOn w:val="Normal"/>
    <w:link w:val="TtuloCar"/>
    <w:uiPriority w:val="10"/>
    <w:qFormat/>
    <w:rsid w:val="00B74E13"/>
    <w:pPr>
      <w:spacing w:after="0" w:line="240" w:lineRule="auto"/>
      <w:jc w:val="center"/>
    </w:pPr>
    <w:rPr>
      <w:rFonts w:ascii="Times New Roman" w:eastAsia="Times New Roman" w:hAnsi="Times New Roman" w:cs="Times New Roman"/>
      <w:b/>
      <w:bCs/>
      <w:sz w:val="28"/>
      <w:szCs w:val="24"/>
    </w:rPr>
  </w:style>
  <w:style w:type="character" w:customStyle="1" w:styleId="TtuloCar">
    <w:name w:val="Título Car"/>
    <w:basedOn w:val="Fuentedeprrafopredeter"/>
    <w:link w:val="Ttulo"/>
    <w:rsid w:val="00B74E13"/>
    <w:rPr>
      <w:rFonts w:ascii="Times New Roman" w:eastAsia="Times New Roman" w:hAnsi="Times New Roman" w:cs="Times New Roman"/>
      <w:b/>
      <w:bCs/>
      <w:sz w:val="28"/>
      <w:szCs w:val="24"/>
    </w:rPr>
  </w:style>
  <w:style w:type="paragraph" w:styleId="Descripcin">
    <w:name w:val="caption"/>
    <w:basedOn w:val="Normal"/>
    <w:next w:val="Normal"/>
    <w:unhideWhenUsed/>
    <w:qFormat/>
    <w:rsid w:val="00B74E13"/>
    <w:pPr>
      <w:spacing w:line="240" w:lineRule="auto"/>
    </w:pPr>
    <w:rPr>
      <w:rFonts w:ascii="Times New Roman" w:eastAsia="Times New Roman" w:hAnsi="Times New Roman" w:cs="Times New Roman"/>
      <w:b/>
      <w:bCs/>
      <w:color w:val="4F81BD" w:themeColor="accent1"/>
      <w:sz w:val="18"/>
      <w:szCs w:val="18"/>
    </w:rPr>
  </w:style>
  <w:style w:type="character" w:customStyle="1" w:styleId="Ttulo1Car">
    <w:name w:val="Título 1 Car"/>
    <w:basedOn w:val="Fuentedeprrafopredeter"/>
    <w:link w:val="Ttulo1"/>
    <w:uiPriority w:val="9"/>
    <w:rsid w:val="0082682F"/>
    <w:rPr>
      <w:rFonts w:ascii="Times New Roman" w:eastAsia="Times New Roman" w:hAnsi="Times New Roman" w:cs="Times New Roman"/>
      <w:b/>
      <w:bCs/>
      <w:lang w:bidi="en-US"/>
    </w:rPr>
  </w:style>
  <w:style w:type="paragraph" w:styleId="Textoindependiente">
    <w:name w:val="Body Text"/>
    <w:basedOn w:val="Normal"/>
    <w:link w:val="TextoindependienteCar"/>
    <w:uiPriority w:val="1"/>
    <w:qFormat/>
    <w:rsid w:val="0082682F"/>
    <w:pPr>
      <w:widowControl w:val="0"/>
      <w:autoSpaceDE w:val="0"/>
      <w:autoSpaceDN w:val="0"/>
      <w:spacing w:after="0" w:line="240" w:lineRule="auto"/>
      <w:ind w:left="100"/>
      <w:jc w:val="both"/>
    </w:pPr>
    <w:rPr>
      <w:rFonts w:ascii="Times New Roman" w:eastAsia="Times New Roman" w:hAnsi="Times New Roman" w:cs="Times New Roman"/>
      <w:lang w:bidi="en-US"/>
    </w:rPr>
  </w:style>
  <w:style w:type="character" w:customStyle="1" w:styleId="TextoindependienteCar">
    <w:name w:val="Texto independiente Car"/>
    <w:basedOn w:val="Fuentedeprrafopredeter"/>
    <w:link w:val="Textoindependiente"/>
    <w:uiPriority w:val="1"/>
    <w:rsid w:val="0082682F"/>
    <w:rPr>
      <w:rFonts w:ascii="Times New Roman" w:eastAsia="Times New Roman" w:hAnsi="Times New Roman" w:cs="Times New Roman"/>
      <w:lang w:bidi="en-US"/>
    </w:rPr>
  </w:style>
  <w:style w:type="paragraph" w:customStyle="1" w:styleId="TableParagraph">
    <w:name w:val="Table Paragraph"/>
    <w:basedOn w:val="Normal"/>
    <w:uiPriority w:val="1"/>
    <w:qFormat/>
    <w:rsid w:val="0082682F"/>
    <w:pPr>
      <w:widowControl w:val="0"/>
      <w:autoSpaceDE w:val="0"/>
      <w:autoSpaceDN w:val="0"/>
      <w:spacing w:after="0" w:line="240" w:lineRule="auto"/>
    </w:pPr>
    <w:rPr>
      <w:rFonts w:ascii="Times New Roman" w:eastAsia="Times New Roman" w:hAnsi="Times New Roman" w:cs="Times New Roman"/>
      <w:lang w:bidi="en-US"/>
    </w:rPr>
  </w:style>
  <w:style w:type="table" w:customStyle="1" w:styleId="TableGrid3">
    <w:name w:val="Table Grid3"/>
    <w:basedOn w:val="Tablanormal"/>
    <w:next w:val="Tablaconcuadrcula"/>
    <w:uiPriority w:val="59"/>
    <w:rsid w:val="00DC4FE2"/>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0">
    <w:name w:val="Párrafo de lista1"/>
    <w:basedOn w:val="Normal"/>
    <w:rsid w:val="00DC4FE2"/>
    <w:pPr>
      <w:spacing w:after="0" w:line="240" w:lineRule="auto"/>
      <w:ind w:left="720"/>
      <w:contextualSpacing/>
    </w:pPr>
    <w:rPr>
      <w:rFonts w:ascii="Calibri" w:eastAsia="Times New Roman" w:hAnsi="Calibri" w:cs="Times New Roman"/>
      <w:lang w:val="es-MX"/>
    </w:rPr>
  </w:style>
  <w:style w:type="paragraph" w:styleId="NormalWeb">
    <w:name w:val="Normal (Web)"/>
    <w:basedOn w:val="Normal"/>
    <w:uiPriority w:val="99"/>
    <w:unhideWhenUsed/>
    <w:rsid w:val="00F4701D"/>
    <w:pPr>
      <w:spacing w:before="100" w:beforeAutospacing="1" w:after="100" w:afterAutospacing="1" w:line="240" w:lineRule="auto"/>
    </w:pPr>
    <w:rPr>
      <w:rFonts w:ascii="Times" w:eastAsiaTheme="minorEastAsia" w:hAnsi="Times" w:cs="Times New Roman"/>
      <w:sz w:val="20"/>
      <w:szCs w:val="20"/>
    </w:rPr>
  </w:style>
  <w:style w:type="character" w:styleId="Mencinsinresolver">
    <w:name w:val="Unresolved Mention"/>
    <w:basedOn w:val="Fuentedeprrafopredeter"/>
    <w:uiPriority w:val="99"/>
    <w:semiHidden/>
    <w:unhideWhenUsed/>
    <w:rsid w:val="003E17B7"/>
    <w:rPr>
      <w:color w:val="605E5C"/>
      <w:shd w:val="clear" w:color="auto" w:fill="E1DFDD"/>
    </w:rPr>
  </w:style>
  <w:style w:type="character" w:customStyle="1" w:styleId="Ttulo2Car">
    <w:name w:val="Título 2 Car"/>
    <w:basedOn w:val="Fuentedeprrafopredeter"/>
    <w:link w:val="Ttulo2"/>
    <w:uiPriority w:val="9"/>
    <w:semiHidden/>
    <w:rsid w:val="003808BE"/>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3808BE"/>
    <w:rPr>
      <w:rFonts w:asciiTheme="majorHAnsi" w:eastAsiaTheme="majorEastAsia" w:hAnsiTheme="majorHAnsi" w:cstheme="majorBidi"/>
      <w:color w:val="243F60" w:themeColor="accent1" w:themeShade="7F"/>
      <w:sz w:val="24"/>
      <w:szCs w:val="24"/>
    </w:rPr>
  </w:style>
  <w:style w:type="paragraph" w:styleId="Revisin">
    <w:name w:val="Revision"/>
    <w:hidden/>
    <w:uiPriority w:val="99"/>
    <w:semiHidden/>
    <w:rsid w:val="00BD7229"/>
    <w:pPr>
      <w:spacing w:after="0" w:line="240" w:lineRule="auto"/>
    </w:pPr>
  </w:style>
  <w:style w:type="paragraph" w:customStyle="1" w:styleId="gmail-msolistparagraph">
    <w:name w:val="gmail-msolistparagraph"/>
    <w:basedOn w:val="Normal"/>
    <w:rsid w:val="00FC731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Sinespaciado">
    <w:name w:val="No Spacing"/>
    <w:uiPriority w:val="1"/>
    <w:qFormat/>
    <w:rsid w:val="00FC7317"/>
    <w:pPr>
      <w:spacing w:after="0" w:line="240" w:lineRule="auto"/>
    </w:pPr>
    <w:rPr>
      <w:rFonts w:ascii="Calibri" w:eastAsia="Calibri" w:hAnsi="Calibri"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807859a-505c-4b5d-962e-2fa28edcd57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140EAF9BF72540B222959F5953A593" ma:contentTypeVersion="14" ma:contentTypeDescription="Create a new document." ma:contentTypeScope="" ma:versionID="642a87d3d3e09860a5e8582055276ca5">
  <xsd:schema xmlns:xsd="http://www.w3.org/2001/XMLSchema" xmlns:xs="http://www.w3.org/2001/XMLSchema" xmlns:p="http://schemas.microsoft.com/office/2006/metadata/properties" xmlns:ns2="c807859a-505c-4b5d-962e-2fa28edcd579" xmlns:ns3="c2e948b8-7268-4975-b612-1c7479caaa76" targetNamespace="http://schemas.microsoft.com/office/2006/metadata/properties" ma:root="true" ma:fieldsID="6226c06b40bd226b8498893dec377e9f" ns2:_="" ns3:_="">
    <xsd:import namespace="c807859a-505c-4b5d-962e-2fa28edcd579"/>
    <xsd:import namespace="c2e948b8-7268-4975-b612-1c7479caaa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Yea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7859a-505c-4b5d-962e-2fa28edcd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Year" ma:index="20" nillable="true" ma:displayName="Year" ma:internalName="Year">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e948b8-7268-4975-b612-1c7479caaa7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199FF-56B2-486B-9A80-0F8C08BB7E7F}">
  <ds:schemaRefs>
    <ds:schemaRef ds:uri="http://schemas.microsoft.com/sharepoint/v3/contenttype/forms"/>
  </ds:schemaRefs>
</ds:datastoreItem>
</file>

<file path=customXml/itemProps2.xml><?xml version="1.0" encoding="utf-8"?>
<ds:datastoreItem xmlns:ds="http://schemas.openxmlformats.org/officeDocument/2006/customXml" ds:itemID="{6B640DA5-E4C7-410C-9B0F-0BECA3910A96}">
  <ds:schemaRefs>
    <ds:schemaRef ds:uri="http://schemas.microsoft.com/office/2006/metadata/properties"/>
    <ds:schemaRef ds:uri="http://schemas.microsoft.com/office/infopath/2007/PartnerControls"/>
    <ds:schemaRef ds:uri="c807859a-505c-4b5d-962e-2fa28edcd579"/>
  </ds:schemaRefs>
</ds:datastoreItem>
</file>

<file path=customXml/itemProps3.xml><?xml version="1.0" encoding="utf-8"?>
<ds:datastoreItem xmlns:ds="http://schemas.openxmlformats.org/officeDocument/2006/customXml" ds:itemID="{939D149F-86A7-459E-B3F8-3C983E6162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7859a-505c-4b5d-962e-2fa28edcd579"/>
    <ds:schemaRef ds:uri="c2e948b8-7268-4975-b612-1c7479caa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B2C24B-F33B-4B74-B3CA-37EC212E9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1096</Words>
  <Characters>6033</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Individual Consultant Procurement Notice</vt:lpstr>
      <vt:lpstr>Individual Consultant Procurement Notice</vt:lpstr>
    </vt:vector>
  </TitlesOfParts>
  <Company>UNDP</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Consultant Procurement Notice</dc:title>
  <dc:creator>alvaro.meseguer</dc:creator>
  <cp:lastModifiedBy>Procurement - RBLAC Regional Hub</cp:lastModifiedBy>
  <cp:revision>3</cp:revision>
  <cp:lastPrinted>2021-07-15T21:31:00Z</cp:lastPrinted>
  <dcterms:created xsi:type="dcterms:W3CDTF">2021-07-15T22:29:00Z</dcterms:created>
  <dcterms:modified xsi:type="dcterms:W3CDTF">2021-07-15T23:16:00Z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0x01010096140EAF9BF72540B222959F5953A593</vt:lpwstr>
  </property>
  <property fmtid="{D5CDD505-2E9C-101B-9397-08002B2CF9AE}" pid="3" name="_dlc_DocIdItemGuid">
    <vt:lpwstr>2c0258c7-3b12-4355-a61d-567dc7889bfc</vt:lpwstr>
  </property>
  <property fmtid="{D5CDD505-2E9C-101B-9397-08002B2CF9AE}" pid="4" name="UNDPPOPPKeywords">
    <vt:lpwstr>486;#individual contract|32cb919c-0897-4bde-a59e-6f9da1d2ae56</vt:lpwstr>
  </property>
  <property fmtid="{D5CDD505-2E9C-101B-9397-08002B2CF9AE}" pid="5" name="_dlc_DocId">
    <vt:lpwstr>UNDPGBL-604-31</vt:lpwstr>
  </property>
  <property fmtid="{D5CDD505-2E9C-101B-9397-08002B2CF9AE}" pid="6" name="_dlc_DocIdUrl">
    <vt:lpwstr>https://intranet.undp.org/global/documents/_layouts/DocIdRedir.aspx?ID=UNDPGBL-604-31, UNDPGBL-604-31</vt:lpwstr>
  </property>
  <property fmtid="{D5CDD505-2E9C-101B-9397-08002B2CF9AE}" pid="7" name="POPPBusinessProcess">
    <vt:lpwstr/>
  </property>
  <property fmtid="{D5CDD505-2E9C-101B-9397-08002B2CF9AE}" pid="8" name="UNDP_POPP_BUSINESSUNIT">
    <vt:lpwstr>355;#Procurement|254a9f96-b883-476a-8ef8-e81f93a2b38d</vt:lpwstr>
  </property>
</Properties>
</file>