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004">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Calibri" w:cs="Calibri" w:eastAsia="Calibri" w:hAnsi="Calibri"/>
          <w:b w:val="1"/>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Sección III: Anexos de la oferta</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620" w:right="0" w:hanging="360"/>
        <w:jc w:val="left"/>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1620" w:right="0" w:hanging="36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Referencia eSourcing:</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rtl w:val="0"/>
        </w:rPr>
        <w:t xml:space="preserve">RFQ/2021/24984</w:t>
      </w: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Fonts w:ascii="Calibri" w:cs="Calibri" w:eastAsia="Calibri" w:hAnsi="Calibri"/>
          <w:i w:val="0"/>
          <w:smallCaps w:val="0"/>
          <w:strike w:val="0"/>
          <w:color w:val="000000"/>
          <w:sz w:val="20"/>
          <w:szCs w:val="20"/>
          <w:highlight w:val="cyan"/>
          <w:u w:val="none"/>
          <w:vertAlign w:val="baseline"/>
          <w:rtl w:val="0"/>
        </w:rPr>
        <w:t xml:space="preserve">Nota para los licitantes: Los siguientes formularios forman parte de este llamado a licitación y los licitantes deberán completarlos y presentarlos como parte de su oferta. El texto resaltado en azul son instrucciones para completar cada formulario. Complete los formularios según las instrucciones y preséntelos como parte de su oferta, subiéndolos al sistema eSourcing de UNOPS con referencia a los documentos exigidos correspondientes indicados en la sección Lista de verificación. </w:t>
      </w: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81" w:lineRule="auto"/>
        <w:ind w:left="0" w:right="0" w:firstLine="0"/>
        <w:jc w:val="both"/>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81" w:lineRule="auto"/>
        <w:ind w:left="0" w:right="0" w:firstLine="0"/>
        <w:jc w:val="both"/>
        <w:rPr>
          <w:rFonts w:ascii="Calibri" w:cs="Calibri" w:eastAsia="Calibri" w:hAnsi="Calibri"/>
          <w:b w:val="1"/>
          <w:i w:val="0"/>
          <w:smallCaps w:val="0"/>
          <w:strike w:val="0"/>
          <w:color w:val="000000"/>
          <w:sz w:val="20"/>
          <w:szCs w:val="20"/>
          <w:highlight w:val="lightGray"/>
          <w:u w:val="single"/>
          <w:vertAlign w:val="baseline"/>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81" w:lineRule="auto"/>
        <w:ind w:left="0" w:right="0" w:firstLine="0"/>
        <w:jc w:val="both"/>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La presente Sección contiene los siguientes formularios que deben presentarse en la oferta:</w:t>
      </w:r>
    </w:p>
    <w:p w:rsidR="00000000" w:rsidDel="00000000" w:rsidP="00000000" w:rsidRDefault="00000000" w:rsidRPr="00000000" w14:paraId="0000000B">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Calibri" w:cs="Calibri" w:eastAsia="Calibri" w:hAnsi="Calibri"/>
          <w:i w:val="0"/>
          <w:smallCaps w:val="0"/>
          <w:strike w:val="0"/>
          <w:color w:val="000000"/>
          <w:sz w:val="20"/>
          <w:szCs w:val="20"/>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Anexo A: Formulario de confirmación de presentación/no presentación de oferta</w:t>
      </w:r>
      <w:r w:rsidDel="00000000" w:rsidR="00000000" w:rsidRPr="00000000">
        <w:rPr>
          <w:rtl w:val="0"/>
        </w:rPr>
      </w:r>
    </w:p>
    <w:p w:rsidR="00000000" w:rsidDel="00000000" w:rsidP="00000000" w:rsidRDefault="00000000" w:rsidRPr="00000000" w14:paraId="0000000C">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Calibri" w:cs="Calibri" w:eastAsia="Calibri" w:hAnsi="Calibri"/>
          <w:i w:val="0"/>
          <w:smallCaps w:val="0"/>
          <w:strike w:val="0"/>
          <w:color w:val="000000"/>
          <w:sz w:val="20"/>
          <w:szCs w:val="20"/>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Anexo B: Formulario de presentación de oferta</w:t>
      </w:r>
      <w:r w:rsidDel="00000000" w:rsidR="00000000" w:rsidRPr="00000000">
        <w:rPr>
          <w:rtl w:val="0"/>
        </w:rPr>
      </w:r>
    </w:p>
    <w:p w:rsidR="00000000" w:rsidDel="00000000" w:rsidP="00000000" w:rsidRDefault="00000000" w:rsidRPr="00000000" w14:paraId="0000000D">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Calibri" w:cs="Calibri" w:eastAsia="Calibri" w:hAnsi="Calibri"/>
          <w:i w:val="0"/>
          <w:smallCaps w:val="0"/>
          <w:strike w:val="0"/>
          <w:color w:val="000000"/>
          <w:sz w:val="20"/>
          <w:szCs w:val="20"/>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Anexo C: Formulario de oferta de precios</w:t>
      </w:r>
      <w:r w:rsidDel="00000000" w:rsidR="00000000" w:rsidRPr="00000000">
        <w:rPr>
          <w:rtl w:val="0"/>
        </w:rPr>
      </w:r>
    </w:p>
    <w:p w:rsidR="00000000" w:rsidDel="00000000" w:rsidP="00000000" w:rsidRDefault="00000000" w:rsidRPr="00000000" w14:paraId="0000000E">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Calibri" w:cs="Calibri" w:eastAsia="Calibri" w:hAnsi="Calibri"/>
          <w:i w:val="0"/>
          <w:smallCaps w:val="0"/>
          <w:strike w:val="0"/>
          <w:color w:val="000000"/>
          <w:sz w:val="20"/>
          <w:szCs w:val="20"/>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Anexo D: Formulario de oferta técnica</w:t>
      </w:r>
      <w:r w:rsidDel="00000000" w:rsidR="00000000" w:rsidRPr="00000000">
        <w:rPr>
          <w:rtl w:val="0"/>
        </w:rPr>
      </w:r>
    </w:p>
    <w:p w:rsidR="00000000" w:rsidDel="00000000" w:rsidP="00000000" w:rsidRDefault="00000000" w:rsidRPr="00000000" w14:paraId="0000000F">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417" w:right="0" w:hanging="425"/>
        <w:jc w:val="both"/>
        <w:rPr>
          <w:rFonts w:ascii="Calibri" w:cs="Calibri" w:eastAsia="Calibri" w:hAnsi="Calibri"/>
          <w:i w:val="0"/>
          <w:smallCaps w:val="0"/>
          <w:strike w:val="0"/>
          <w:color w:val="000000"/>
          <w:sz w:val="20"/>
          <w:szCs w:val="20"/>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Anexo E: Formulario de Manifiesto de garantía sostenimiento de oferta </w:t>
      </w:r>
      <w:r w:rsidDel="00000000" w:rsidR="00000000" w:rsidRPr="00000000">
        <w:rPr>
          <w:rtl w:val="0"/>
        </w:rPr>
      </w:r>
    </w:p>
    <w:p w:rsidR="00000000" w:rsidDel="00000000" w:rsidP="00000000" w:rsidRDefault="00000000" w:rsidRPr="00000000" w14:paraId="00000010">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Calibri" w:cs="Calibri" w:eastAsia="Calibri" w:hAnsi="Calibri"/>
          <w:i w:val="0"/>
          <w:smallCaps w:val="0"/>
          <w:strike w:val="0"/>
          <w:color w:val="000000"/>
          <w:sz w:val="20"/>
          <w:szCs w:val="20"/>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Anexo F: Formulario de autorización del fabricante </w:t>
      </w:r>
      <w:r w:rsidDel="00000000" w:rsidR="00000000" w:rsidRPr="00000000">
        <w:rPr>
          <w:rtl w:val="0"/>
        </w:rPr>
      </w:r>
    </w:p>
    <w:p w:rsidR="00000000" w:rsidDel="00000000" w:rsidP="00000000" w:rsidRDefault="00000000" w:rsidRPr="00000000" w14:paraId="00000011">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Calibri" w:cs="Calibri" w:eastAsia="Calibri" w:hAnsi="Calibri"/>
          <w:u w:val="none"/>
        </w:rPr>
      </w:pPr>
      <w:r w:rsidDel="00000000" w:rsidR="00000000" w:rsidRPr="00000000">
        <w:rPr>
          <w:rFonts w:ascii="Calibri" w:cs="Calibri" w:eastAsia="Calibri" w:hAnsi="Calibri"/>
          <w:rtl w:val="0"/>
        </w:rPr>
        <w:t xml:space="preserve">Anexo G:  Formulario de Carta Compromiso de Plazo de Entrega</w:t>
      </w:r>
      <w:r w:rsidDel="00000000" w:rsidR="00000000" w:rsidRPr="00000000">
        <w:rPr>
          <w:rtl w:val="0"/>
        </w:rPr>
      </w:r>
    </w:p>
    <w:p w:rsidR="00000000" w:rsidDel="00000000" w:rsidP="00000000" w:rsidRDefault="00000000" w:rsidRPr="00000000" w14:paraId="00000012">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Calibri" w:cs="Calibri" w:eastAsia="Calibri" w:hAnsi="Calibri"/>
        </w:rPr>
      </w:pPr>
      <w:r w:rsidDel="00000000" w:rsidR="00000000" w:rsidRPr="00000000">
        <w:rPr>
          <w:rFonts w:ascii="Calibri" w:cs="Calibri" w:eastAsia="Calibri" w:hAnsi="Calibri"/>
          <w:rtl w:val="0"/>
        </w:rPr>
        <w:t xml:space="preserve">Anexo H: Declaración Jurada del Licitante de cumplimiento de aspectos técnicos</w:t>
      </w:r>
    </w:p>
    <w:p w:rsidR="00000000" w:rsidDel="00000000" w:rsidP="00000000" w:rsidRDefault="00000000" w:rsidRPr="00000000" w14:paraId="00000013">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Calibri" w:cs="Calibri" w:eastAsia="Calibri" w:hAnsi="Calibri"/>
        </w:rPr>
      </w:pPr>
      <w:r w:rsidDel="00000000" w:rsidR="00000000" w:rsidRPr="00000000">
        <w:rPr>
          <w:rFonts w:ascii="Calibri" w:cs="Calibri" w:eastAsia="Calibri" w:hAnsi="Calibri"/>
          <w:rtl w:val="0"/>
        </w:rPr>
        <w:t xml:space="preserve">Anexo I: Información Sobre Prácticas de Sostenibilidad</w:t>
      </w:r>
    </w:p>
    <w:p w:rsidR="00000000" w:rsidDel="00000000" w:rsidP="00000000" w:rsidRDefault="00000000" w:rsidRPr="00000000" w14:paraId="00000014">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Calibri" w:cs="Calibri" w:eastAsia="Calibri" w:hAnsi="Calibri"/>
        </w:rPr>
      </w:pPr>
      <w:r w:rsidDel="00000000" w:rsidR="00000000" w:rsidRPr="00000000">
        <w:rPr>
          <w:rFonts w:ascii="Calibri" w:cs="Calibri" w:eastAsia="Calibri" w:hAnsi="Calibri"/>
          <w:rtl w:val="0"/>
        </w:rPr>
        <w:t xml:space="preserve">Anexo J: Carta de Aceptación de Cláusulas de Integridad -Banco Interamericano de Desarrollo (BID)</w:t>
      </w:r>
    </w:p>
    <w:p w:rsidR="00000000" w:rsidDel="00000000" w:rsidP="00000000" w:rsidRDefault="00000000" w:rsidRPr="00000000" w14:paraId="00000015">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Calibri" w:cs="Calibri" w:eastAsia="Calibri" w:hAnsi="Calibri"/>
        </w:rPr>
      </w:pPr>
      <w:r w:rsidDel="00000000" w:rsidR="00000000" w:rsidRPr="00000000">
        <w:rPr>
          <w:rFonts w:ascii="Calibri" w:cs="Calibri" w:eastAsia="Calibri" w:hAnsi="Calibri"/>
          <w:rtl w:val="0"/>
        </w:rPr>
        <w:t xml:space="preserve">Anexo K: Formulario de declaración de desempeño  (POR LOTE OFERTADO)</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0" w:right="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17">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Calibri" w:cs="Calibri" w:eastAsia="Calibri" w:hAnsi="Calibri"/>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8">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Calibri" w:cs="Calibri" w:eastAsia="Calibri" w:hAnsi="Calibri"/>
          <w:b w:val="1"/>
          <w:color w:val="0092d1"/>
          <w:sz w:val="28"/>
          <w:szCs w:val="28"/>
        </w:rPr>
      </w:pPr>
      <w:r w:rsidDel="00000000" w:rsidR="00000000" w:rsidRPr="00000000">
        <w:rPr>
          <w:rFonts w:ascii="Calibri" w:cs="Calibri" w:eastAsia="Calibri" w:hAnsi="Calibri"/>
          <w:b w:val="1"/>
          <w:color w:val="0092d1"/>
          <w:sz w:val="28"/>
          <w:szCs w:val="28"/>
          <w:rtl w:val="0"/>
        </w:rPr>
        <w:t xml:space="preserve">Anexo A: Formulario de confirmación de presentación/no presentación de oferta</w:t>
      </w:r>
    </w:p>
    <w:p w:rsidR="00000000" w:rsidDel="00000000" w:rsidP="00000000" w:rsidRDefault="00000000" w:rsidRPr="00000000" w14:paraId="00000019">
      <w:pPr>
        <w:rPr>
          <w:rFonts w:ascii="Calibri" w:cs="Calibri" w:eastAsia="Calibri" w:hAnsi="Calibri"/>
          <w:i w:val="1"/>
          <w:color w:val="000000"/>
          <w:shd w:fill="d9d9d9" w:val="clear"/>
        </w:rPr>
      </w:pPr>
      <w:r w:rsidDel="00000000" w:rsidR="00000000" w:rsidRPr="00000000">
        <w:rPr>
          <w:rFonts w:ascii="Calibri" w:cs="Calibri" w:eastAsia="Calibri" w:hAnsi="Calibri"/>
          <w:i w:val="1"/>
          <w:color w:val="000000"/>
          <w:shd w:fill="d9d9d9" w:val="clear"/>
          <w:rtl w:val="0"/>
        </w:rPr>
        <w:t xml:space="preserve">Si ha decidido no presentar oferta alguna después de examinar la presente oportunidad, le agradeceríamos que nos entregase este formulario, indicando los motivos por los cuales no participó en la licitación.</w:t>
      </w:r>
    </w:p>
    <w:p w:rsidR="00000000" w:rsidDel="00000000" w:rsidP="00000000" w:rsidRDefault="00000000" w:rsidRPr="00000000" w14:paraId="0000001A">
      <w:pPr>
        <w:rPr>
          <w:rFonts w:ascii="Calibri" w:cs="Calibri" w:eastAsia="Calibri" w:hAnsi="Calibri"/>
          <w:color w:val="000000"/>
          <w:highlight w:val="green"/>
        </w:rPr>
      </w:pPr>
      <w:r w:rsidDel="00000000" w:rsidR="00000000" w:rsidRPr="00000000">
        <w:rPr>
          <w:rtl w:val="0"/>
        </w:rPr>
      </w:r>
    </w:p>
    <w:tbl>
      <w:tblPr>
        <w:tblStyle w:val="Table1"/>
        <w:tblW w:w="9915.0" w:type="dxa"/>
        <w:jc w:val="left"/>
        <w:tblInd w:w="-318.0" w:type="dxa"/>
        <w:tblLayout w:type="fixed"/>
        <w:tblLook w:val="0000"/>
      </w:tblPr>
      <w:tblGrid>
        <w:gridCol w:w="1560"/>
        <w:gridCol w:w="3345"/>
        <w:gridCol w:w="5010"/>
        <w:tblGridChange w:id="0">
          <w:tblGrid>
            <w:gridCol w:w="1560"/>
            <w:gridCol w:w="3345"/>
            <w:gridCol w:w="5010"/>
          </w:tblGrid>
        </w:tblGridChange>
      </w:tblGrid>
      <w:tr>
        <w:trPr>
          <w:tblHeader w:val="0"/>
        </w:trPr>
        <w:tc>
          <w:tcPr/>
          <w:p w:rsidR="00000000" w:rsidDel="00000000" w:rsidP="00000000" w:rsidRDefault="00000000" w:rsidRPr="00000000" w14:paraId="0000001B">
            <w:pPr>
              <w:rPr>
                <w:color w:val="000000"/>
              </w:rPr>
            </w:pPr>
            <w:r w:rsidDel="00000000" w:rsidR="00000000" w:rsidRPr="00000000">
              <w:rPr>
                <w:color w:val="000000"/>
                <w:rtl w:val="0"/>
              </w:rPr>
              <w:tab/>
              <w:t xml:space="preserve">Fecha:</w:t>
            </w:r>
          </w:p>
        </w:tc>
        <w:tc>
          <w:tcPr/>
          <w:p w:rsidR="00000000" w:rsidDel="00000000" w:rsidP="00000000" w:rsidRDefault="00000000" w:rsidRPr="00000000" w14:paraId="0000001C">
            <w:pPr>
              <w:rPr>
                <w:color w:val="000000"/>
              </w:rPr>
            </w:pPr>
            <w:r w:rsidDel="00000000" w:rsidR="00000000" w:rsidRPr="00000000">
              <w:rPr>
                <w:color w:val="000000"/>
                <w:highlight w:val="cyan"/>
                <w:rtl w:val="0"/>
              </w:rPr>
              <w:t xml:space="preserve">[inserte la fecha]</w:t>
            </w:r>
            <w:r w:rsidDel="00000000" w:rsidR="00000000" w:rsidRPr="00000000">
              <w:rPr>
                <w:rtl w:val="0"/>
              </w:rPr>
            </w:r>
          </w:p>
          <w:p w:rsidR="00000000" w:rsidDel="00000000" w:rsidP="00000000" w:rsidRDefault="00000000" w:rsidRPr="00000000" w14:paraId="0000001D">
            <w:pPr>
              <w:rPr>
                <w:color w:val="000000"/>
              </w:rPr>
            </w:pPr>
            <w:r w:rsidDel="00000000" w:rsidR="00000000" w:rsidRPr="00000000">
              <w:rPr>
                <w:rtl w:val="0"/>
              </w:rPr>
            </w:r>
          </w:p>
        </w:tc>
        <w:tc>
          <w:tcPr/>
          <w:p w:rsidR="00000000" w:rsidDel="00000000" w:rsidP="00000000" w:rsidRDefault="00000000" w:rsidRPr="00000000" w14:paraId="0000001E">
            <w:pPr>
              <w:rPr>
                <w:color w:val="000000"/>
              </w:rPr>
            </w:pPr>
            <w:r w:rsidDel="00000000" w:rsidR="00000000" w:rsidRPr="00000000">
              <w:rPr>
                <w:rtl w:val="0"/>
              </w:rPr>
            </w:r>
          </w:p>
        </w:tc>
      </w:tr>
      <w:tr>
        <w:trPr>
          <w:tblHeader w:val="0"/>
        </w:trPr>
        <w:tc>
          <w:tcPr/>
          <w:p w:rsidR="00000000" w:rsidDel="00000000" w:rsidP="00000000" w:rsidRDefault="00000000" w:rsidRPr="00000000" w14:paraId="0000001F">
            <w:pPr>
              <w:jc w:val="right"/>
              <w:rPr>
                <w:color w:val="000000"/>
              </w:rPr>
            </w:pPr>
            <w:r w:rsidDel="00000000" w:rsidR="00000000" w:rsidRPr="00000000">
              <w:rPr>
                <w:color w:val="000000"/>
                <w:rtl w:val="0"/>
              </w:rPr>
              <w:t xml:space="preserve">Destinatarios:</w:t>
            </w:r>
          </w:p>
        </w:tc>
        <w:tc>
          <w:tcPr/>
          <w:p w:rsidR="00000000" w:rsidDel="00000000" w:rsidP="00000000" w:rsidRDefault="00000000" w:rsidRPr="00000000" w14:paraId="00000020">
            <w:pPr>
              <w:rPr>
                <w:color w:val="000000"/>
              </w:rPr>
            </w:pPr>
            <w:r w:rsidDel="00000000" w:rsidR="00000000" w:rsidRPr="00000000">
              <w:rPr>
                <w:color w:val="000000"/>
                <w:rtl w:val="0"/>
              </w:rPr>
              <w:t xml:space="preserve">UNOPS en El Salvador</w:t>
            </w:r>
          </w:p>
          <w:p w:rsidR="00000000" w:rsidDel="00000000" w:rsidP="00000000" w:rsidRDefault="00000000" w:rsidRPr="00000000" w14:paraId="00000021">
            <w:pPr>
              <w:rPr>
                <w:color w:val="000000"/>
              </w:rPr>
            </w:pPr>
            <w:r w:rsidDel="00000000" w:rsidR="00000000" w:rsidRPr="00000000">
              <w:rPr>
                <w:rtl w:val="0"/>
              </w:rPr>
            </w:r>
          </w:p>
        </w:tc>
        <w:tc>
          <w:tcPr/>
          <w:p w:rsidR="00000000" w:rsidDel="00000000" w:rsidP="00000000" w:rsidRDefault="00000000" w:rsidRPr="00000000" w14:paraId="00000022">
            <w:pPr>
              <w:rPr>
                <w:color w:val="000000"/>
                <w:highlight w:val="lightGray"/>
              </w:rPr>
            </w:pPr>
            <w:r w:rsidDel="00000000" w:rsidR="00000000" w:rsidRPr="00000000">
              <w:rPr>
                <w:color w:val="000000"/>
                <w:rtl w:val="0"/>
              </w:rPr>
              <w:t xml:space="preserve">Correo electrónico:  </w:t>
            </w:r>
            <w:hyperlink r:id="rId9">
              <w:r w:rsidDel="00000000" w:rsidR="00000000" w:rsidRPr="00000000">
                <w:rPr>
                  <w:color w:val="1155cc"/>
                  <w:u w:val="single"/>
                  <w:rtl w:val="0"/>
                </w:rPr>
                <w:t xml:space="preserve">adquisiciones.nicaragua@unops.org</w:t>
              </w:r>
            </w:hyperlink>
            <w:r w:rsidDel="00000000" w:rsidR="00000000" w:rsidRPr="00000000">
              <w:rPr>
                <w:color w:val="000000"/>
                <w:rtl w:val="0"/>
              </w:rPr>
              <w:t xml:space="preserve">  </w:t>
            </w:r>
            <w:r w:rsidDel="00000000" w:rsidR="00000000" w:rsidRPr="00000000">
              <w:rPr>
                <w:rtl w:val="0"/>
              </w:rPr>
            </w:r>
          </w:p>
        </w:tc>
      </w:tr>
      <w:tr>
        <w:trPr>
          <w:tblHeader w:val="0"/>
        </w:trPr>
        <w:tc>
          <w:tcPr/>
          <w:p w:rsidR="00000000" w:rsidDel="00000000" w:rsidP="00000000" w:rsidRDefault="00000000" w:rsidRPr="00000000" w14:paraId="00000023">
            <w:pPr>
              <w:jc w:val="right"/>
              <w:rPr>
                <w:color w:val="000000"/>
              </w:rPr>
            </w:pPr>
            <w:r w:rsidDel="00000000" w:rsidR="00000000" w:rsidRPr="00000000">
              <w:rPr>
                <w:color w:val="000000"/>
                <w:rtl w:val="0"/>
              </w:rPr>
              <w:t xml:space="preserve">De:</w:t>
            </w:r>
          </w:p>
        </w:tc>
        <w:tc>
          <w:tcPr/>
          <w:p w:rsidR="00000000" w:rsidDel="00000000" w:rsidP="00000000" w:rsidRDefault="00000000" w:rsidRPr="00000000" w14:paraId="00000024">
            <w:pPr>
              <w:rPr>
                <w:color w:val="000000"/>
              </w:rPr>
            </w:pPr>
            <w:r w:rsidDel="00000000" w:rsidR="00000000" w:rsidRPr="00000000">
              <w:rPr>
                <w:color w:val="000000"/>
                <w:highlight w:val="cyan"/>
                <w:rtl w:val="0"/>
              </w:rPr>
              <w:t xml:space="preserve">[Indique el nombre del licitante]</w:t>
            </w:r>
            <w:r w:rsidDel="00000000" w:rsidR="00000000" w:rsidRPr="00000000">
              <w:rPr>
                <w:rtl w:val="0"/>
              </w:rPr>
            </w:r>
          </w:p>
        </w:tc>
        <w:tc>
          <w:tcPr/>
          <w:p w:rsidR="00000000" w:rsidDel="00000000" w:rsidP="00000000" w:rsidRDefault="00000000" w:rsidRPr="00000000" w14:paraId="00000025">
            <w:pPr>
              <w:rPr>
                <w:color w:val="000000"/>
              </w:rPr>
            </w:pPr>
            <w:r w:rsidDel="00000000" w:rsidR="00000000" w:rsidRPr="00000000">
              <w:rPr>
                <w:rtl w:val="0"/>
              </w:rPr>
            </w:r>
          </w:p>
        </w:tc>
      </w:tr>
    </w:tbl>
    <w:p w:rsidR="00000000" w:rsidDel="00000000" w:rsidP="00000000" w:rsidRDefault="00000000" w:rsidRPr="00000000" w14:paraId="00000026">
      <w:pPr>
        <w:rPr>
          <w:rFonts w:ascii="Calibri" w:cs="Calibri" w:eastAsia="Calibri" w:hAnsi="Calibri"/>
          <w:color w:val="000000"/>
        </w:rPr>
      </w:pPr>
      <w:r w:rsidDel="00000000" w:rsidR="00000000" w:rsidRPr="00000000">
        <w:rPr>
          <w:rtl w:val="0"/>
        </w:rPr>
      </w:r>
    </w:p>
    <w:tbl>
      <w:tblPr>
        <w:tblStyle w:val="Table2"/>
        <w:tblW w:w="978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85"/>
        <w:gridCol w:w="7095"/>
        <w:tblGridChange w:id="0">
          <w:tblGrid>
            <w:gridCol w:w="2685"/>
            <w:gridCol w:w="7095"/>
          </w:tblGrid>
        </w:tblGridChange>
      </w:tblGrid>
      <w:tr>
        <w:trPr>
          <w:trHeight w:val="454" w:hRule="atLeast"/>
          <w:tblHeader w:val="0"/>
        </w:trPr>
        <w:tc>
          <w:tcPr>
            <w:shd w:fill="d9d9d9" w:val="clear"/>
            <w:vAlign w:val="center"/>
          </w:tcPr>
          <w:p w:rsidR="00000000" w:rsidDel="00000000" w:rsidP="00000000" w:rsidRDefault="00000000" w:rsidRPr="00000000" w14:paraId="00000027">
            <w:pPr>
              <w:jc w:val="center"/>
              <w:rPr>
                <w:b w:val="1"/>
                <w:color w:val="000000"/>
              </w:rPr>
            </w:pPr>
            <w:r w:rsidDel="00000000" w:rsidR="00000000" w:rsidRPr="00000000">
              <w:rPr>
                <w:b w:val="1"/>
                <w:color w:val="000000"/>
                <w:rtl w:val="0"/>
              </w:rPr>
              <w:t xml:space="preserve">Marque una X en la opción que corresponda</w:t>
            </w:r>
          </w:p>
        </w:tc>
        <w:tc>
          <w:tcPr>
            <w:shd w:fill="d9d9d9" w:val="clear"/>
            <w:vAlign w:val="center"/>
          </w:tcPr>
          <w:p w:rsidR="00000000" w:rsidDel="00000000" w:rsidP="00000000" w:rsidRDefault="00000000" w:rsidRPr="00000000" w14:paraId="00000028">
            <w:pPr>
              <w:ind w:left="33" w:firstLine="0"/>
              <w:jc w:val="center"/>
              <w:rPr>
                <w:b w:val="1"/>
                <w:color w:val="000000"/>
              </w:rPr>
            </w:pPr>
            <w:r w:rsidDel="00000000" w:rsidR="00000000" w:rsidRPr="00000000">
              <w:rPr>
                <w:b w:val="1"/>
                <w:color w:val="000000"/>
                <w:rtl w:val="0"/>
              </w:rPr>
              <w:t xml:space="preserve">Descripción</w:t>
            </w:r>
          </w:p>
        </w:tc>
      </w:tr>
      <w:tr>
        <w:trPr>
          <w:trHeight w:val="105" w:hRule="atLeast"/>
          <w:tblHeader w:val="0"/>
        </w:trPr>
        <w:tc>
          <w:tcPr>
            <w:vAlign w:val="center"/>
          </w:tcPr>
          <w:p w:rsidR="00000000" w:rsidDel="00000000" w:rsidP="00000000" w:rsidRDefault="00000000" w:rsidRPr="00000000" w14:paraId="00000029">
            <w:pPr>
              <w:jc w:val="center"/>
              <w:rPr>
                <w:b w:val="1"/>
                <w:color w:val="000000"/>
                <w:highlight w:val="yellow"/>
              </w:rPr>
            </w:pPr>
            <w:r w:rsidDel="00000000" w:rsidR="00000000" w:rsidRPr="00000000">
              <w:rPr>
                <w:rtl w:val="0"/>
              </w:rPr>
            </w:r>
          </w:p>
        </w:tc>
        <w:tc>
          <w:tcPr>
            <w:vAlign w:val="center"/>
          </w:tcPr>
          <w:p w:rsidR="00000000" w:rsidDel="00000000" w:rsidP="00000000" w:rsidRDefault="00000000" w:rsidRPr="00000000" w14:paraId="0000002A">
            <w:pPr>
              <w:rPr>
                <w:color w:val="000000"/>
              </w:rPr>
            </w:pPr>
            <w:r w:rsidDel="00000000" w:rsidR="00000000" w:rsidRPr="00000000">
              <w:rPr>
                <w:b w:val="1"/>
                <w:color w:val="000000"/>
                <w:rtl w:val="0"/>
              </w:rPr>
              <w:t xml:space="preserve">SI, </w:t>
            </w:r>
            <w:r w:rsidDel="00000000" w:rsidR="00000000" w:rsidRPr="00000000">
              <w:rPr>
                <w:color w:val="000000"/>
                <w:rtl w:val="0"/>
              </w:rPr>
              <w:t xml:space="preserve">tenemos la intención de presentar una oferta.</w:t>
            </w:r>
          </w:p>
        </w:tc>
      </w:tr>
      <w:tr>
        <w:trPr>
          <w:tblHeader w:val="0"/>
        </w:trPr>
        <w:tc>
          <w:tcPr>
            <w:vAlign w:val="center"/>
          </w:tcPr>
          <w:p w:rsidR="00000000" w:rsidDel="00000000" w:rsidP="00000000" w:rsidRDefault="00000000" w:rsidRPr="00000000" w14:paraId="0000002B">
            <w:pPr>
              <w:jc w:val="center"/>
              <w:rPr>
                <w:b w:val="1"/>
                <w:color w:val="000000"/>
              </w:rPr>
            </w:pPr>
            <w:r w:rsidDel="00000000" w:rsidR="00000000" w:rsidRPr="00000000">
              <w:rPr>
                <w:rtl w:val="0"/>
              </w:rPr>
            </w:r>
          </w:p>
        </w:tc>
        <w:tc>
          <w:tcPr>
            <w:vAlign w:val="center"/>
          </w:tcPr>
          <w:p w:rsidR="00000000" w:rsidDel="00000000" w:rsidP="00000000" w:rsidRDefault="00000000" w:rsidRPr="00000000" w14:paraId="0000002C">
            <w:pPr>
              <w:rPr>
                <w:color w:val="000000"/>
              </w:rPr>
            </w:pPr>
            <w:r w:rsidDel="00000000" w:rsidR="00000000" w:rsidRPr="00000000">
              <w:rPr>
                <w:b w:val="1"/>
                <w:color w:val="000000"/>
                <w:rtl w:val="0"/>
              </w:rPr>
              <w:t xml:space="preserve">NO.</w:t>
            </w:r>
            <w:r w:rsidDel="00000000" w:rsidR="00000000" w:rsidRPr="00000000">
              <w:rPr>
                <w:color w:val="000000"/>
                <w:rtl w:val="0"/>
              </w:rPr>
              <w:t xml:space="preserve"> Nos resulta imposible presentar, por ahora, una oferta competitiva para los bienes/servicios solicitados.</w:t>
            </w:r>
          </w:p>
        </w:tc>
      </w:tr>
    </w:tbl>
    <w:p w:rsidR="00000000" w:rsidDel="00000000" w:rsidP="00000000" w:rsidRDefault="00000000" w:rsidRPr="00000000" w14:paraId="0000002D">
      <w:pPr>
        <w:spacing w:after="0" w:line="192.00000000000003"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E">
      <w:pPr>
        <w:spacing w:after="0" w:line="192.00000000000003"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  Si ha seleccionado NO, indique su(s) motivo(s) a continuación:</w:t>
      </w:r>
    </w:p>
    <w:p w:rsidR="00000000" w:rsidDel="00000000" w:rsidP="00000000" w:rsidRDefault="00000000" w:rsidRPr="00000000" w14:paraId="0000002F">
      <w:pPr>
        <w:spacing w:after="0" w:line="192.00000000000003" w:lineRule="auto"/>
        <w:ind w:left="567"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bl>
      <w:tblPr>
        <w:tblStyle w:val="Table3"/>
        <w:tblW w:w="9781.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7"/>
        <w:gridCol w:w="7654"/>
        <w:tblGridChange w:id="0">
          <w:tblGrid>
            <w:gridCol w:w="2127"/>
            <w:gridCol w:w="7654"/>
          </w:tblGrid>
        </w:tblGridChange>
      </w:tblGrid>
      <w:tr>
        <w:trPr>
          <w:trHeight w:val="454" w:hRule="atLeast"/>
          <w:tblHeader w:val="0"/>
        </w:trPr>
        <w:tc>
          <w:tcPr>
            <w:shd w:fill="d9d9d9" w:val="clear"/>
            <w:vAlign w:val="center"/>
          </w:tcPr>
          <w:p w:rsidR="00000000" w:rsidDel="00000000" w:rsidP="00000000" w:rsidRDefault="00000000" w:rsidRPr="00000000" w14:paraId="00000030">
            <w:pPr>
              <w:jc w:val="center"/>
              <w:rPr>
                <w:b w:val="1"/>
                <w:color w:val="000000"/>
              </w:rPr>
            </w:pPr>
            <w:r w:rsidDel="00000000" w:rsidR="00000000" w:rsidRPr="00000000">
              <w:rPr>
                <w:b w:val="1"/>
                <w:color w:val="000000"/>
                <w:rtl w:val="0"/>
              </w:rPr>
              <w:t xml:space="preserve">Marque una X en la opción(es) que corresponda(n)</w:t>
            </w:r>
          </w:p>
        </w:tc>
        <w:tc>
          <w:tcPr>
            <w:shd w:fill="d9d9d9" w:val="clear"/>
            <w:vAlign w:val="center"/>
          </w:tcPr>
          <w:p w:rsidR="00000000" w:rsidDel="00000000" w:rsidP="00000000" w:rsidRDefault="00000000" w:rsidRPr="00000000" w14:paraId="00000031">
            <w:pPr>
              <w:ind w:left="33" w:firstLine="0"/>
              <w:jc w:val="center"/>
              <w:rPr>
                <w:b w:val="1"/>
                <w:color w:val="000000"/>
              </w:rPr>
            </w:pPr>
            <w:r w:rsidDel="00000000" w:rsidR="00000000" w:rsidRPr="00000000">
              <w:rPr>
                <w:b w:val="1"/>
                <w:color w:val="000000"/>
                <w:rtl w:val="0"/>
              </w:rPr>
              <w:t xml:space="preserve">Descripción</w:t>
            </w:r>
          </w:p>
        </w:tc>
      </w:tr>
      <w:tr>
        <w:trPr>
          <w:tblHeader w:val="0"/>
        </w:trPr>
        <w:tc>
          <w:tcPr>
            <w:vAlign w:val="center"/>
          </w:tcPr>
          <w:p w:rsidR="00000000" w:rsidDel="00000000" w:rsidP="00000000" w:rsidRDefault="00000000" w:rsidRPr="00000000" w14:paraId="00000032">
            <w:pPr>
              <w:jc w:val="center"/>
              <w:rPr>
                <w:b w:val="1"/>
                <w:color w:val="000000"/>
                <w:highlight w:val="yellow"/>
              </w:rPr>
            </w:pPr>
            <w:r w:rsidDel="00000000" w:rsidR="00000000" w:rsidRPr="00000000">
              <w:rPr>
                <w:rtl w:val="0"/>
              </w:rPr>
            </w:r>
          </w:p>
        </w:tc>
        <w:tc>
          <w:tcPr>
            <w:vAlign w:val="center"/>
          </w:tcPr>
          <w:p w:rsidR="00000000" w:rsidDel="00000000" w:rsidP="00000000" w:rsidRDefault="00000000" w:rsidRPr="00000000" w14:paraId="00000033">
            <w:pPr>
              <w:rPr>
                <w:color w:val="000000"/>
              </w:rPr>
            </w:pPr>
            <w:r w:rsidDel="00000000" w:rsidR="00000000" w:rsidRPr="00000000">
              <w:rPr>
                <w:color w:val="000000"/>
                <w:rtl w:val="0"/>
              </w:rPr>
              <w:t xml:space="preserve">Los bienes/servicios solicitados no están dentro de nuestra gama de productos/servicios.</w:t>
            </w:r>
          </w:p>
        </w:tc>
      </w:tr>
      <w:tr>
        <w:trPr>
          <w:tblHeader w:val="0"/>
        </w:trPr>
        <w:tc>
          <w:tcPr>
            <w:vAlign w:val="center"/>
          </w:tcPr>
          <w:p w:rsidR="00000000" w:rsidDel="00000000" w:rsidP="00000000" w:rsidRDefault="00000000" w:rsidRPr="00000000" w14:paraId="00000034">
            <w:pPr>
              <w:jc w:val="center"/>
              <w:rPr>
                <w:b w:val="1"/>
                <w:color w:val="000000"/>
              </w:rPr>
            </w:pPr>
            <w:r w:rsidDel="00000000" w:rsidR="00000000" w:rsidRPr="00000000">
              <w:rPr>
                <w:rtl w:val="0"/>
              </w:rPr>
            </w:r>
          </w:p>
        </w:tc>
        <w:tc>
          <w:tcPr>
            <w:vAlign w:val="center"/>
          </w:tcPr>
          <w:p w:rsidR="00000000" w:rsidDel="00000000" w:rsidP="00000000" w:rsidRDefault="00000000" w:rsidRPr="00000000" w14:paraId="00000035">
            <w:pPr>
              <w:rPr>
                <w:color w:val="000000"/>
              </w:rPr>
            </w:pPr>
            <w:r w:rsidDel="00000000" w:rsidR="00000000" w:rsidRPr="00000000">
              <w:rPr>
                <w:color w:val="000000"/>
                <w:rtl w:val="0"/>
              </w:rPr>
              <w:t xml:space="preserve">Nos resulta imposible presentar, por ahora, una oferta competitiva para los bienes solicitados.</w:t>
            </w:r>
          </w:p>
        </w:tc>
      </w:tr>
      <w:tr>
        <w:trPr>
          <w:tblHeader w:val="0"/>
        </w:trPr>
        <w:tc>
          <w:tcPr>
            <w:vAlign w:val="center"/>
          </w:tcPr>
          <w:p w:rsidR="00000000" w:rsidDel="00000000" w:rsidP="00000000" w:rsidRDefault="00000000" w:rsidRPr="00000000" w14:paraId="00000036">
            <w:pPr>
              <w:jc w:val="center"/>
              <w:rPr>
                <w:b w:val="1"/>
                <w:color w:val="000000"/>
              </w:rPr>
            </w:pPr>
            <w:r w:rsidDel="00000000" w:rsidR="00000000" w:rsidRPr="00000000">
              <w:rPr>
                <w:rtl w:val="0"/>
              </w:rPr>
            </w:r>
          </w:p>
        </w:tc>
        <w:tc>
          <w:tcPr>
            <w:vAlign w:val="center"/>
          </w:tcPr>
          <w:p w:rsidR="00000000" w:rsidDel="00000000" w:rsidP="00000000" w:rsidRDefault="00000000" w:rsidRPr="00000000" w14:paraId="00000037">
            <w:pPr>
              <w:rPr>
                <w:color w:val="000000"/>
              </w:rPr>
            </w:pPr>
            <w:r w:rsidDel="00000000" w:rsidR="00000000" w:rsidRPr="00000000">
              <w:rPr>
                <w:color w:val="000000"/>
                <w:rtl w:val="0"/>
              </w:rPr>
              <w:t xml:space="preserve">Los productos solicitados no están disponibles por ahora.</w:t>
            </w:r>
          </w:p>
        </w:tc>
      </w:tr>
      <w:tr>
        <w:trPr>
          <w:tblHeader w:val="0"/>
        </w:trPr>
        <w:tc>
          <w:tcPr>
            <w:vAlign w:val="center"/>
          </w:tcPr>
          <w:p w:rsidR="00000000" w:rsidDel="00000000" w:rsidP="00000000" w:rsidRDefault="00000000" w:rsidRPr="00000000" w14:paraId="00000038">
            <w:pPr>
              <w:jc w:val="center"/>
              <w:rPr>
                <w:b w:val="1"/>
                <w:color w:val="000000"/>
              </w:rPr>
            </w:pPr>
            <w:r w:rsidDel="00000000" w:rsidR="00000000" w:rsidRPr="00000000">
              <w:rPr>
                <w:rtl w:val="0"/>
              </w:rPr>
            </w:r>
          </w:p>
        </w:tc>
        <w:tc>
          <w:tcPr>
            <w:vAlign w:val="center"/>
          </w:tcPr>
          <w:p w:rsidR="00000000" w:rsidDel="00000000" w:rsidP="00000000" w:rsidRDefault="00000000" w:rsidRPr="00000000" w14:paraId="00000039">
            <w:pPr>
              <w:rPr>
                <w:color w:val="000000"/>
              </w:rPr>
            </w:pPr>
            <w:r w:rsidDel="00000000" w:rsidR="00000000" w:rsidRPr="00000000">
              <w:rPr>
                <w:color w:val="000000"/>
                <w:rtl w:val="0"/>
              </w:rPr>
              <w:t xml:space="preserve">No podemos cumplir con las especificaciones exigidas.</w:t>
            </w:r>
          </w:p>
        </w:tc>
      </w:tr>
      <w:tr>
        <w:trPr>
          <w:tblHeader w:val="0"/>
        </w:trPr>
        <w:tc>
          <w:tcPr>
            <w:vAlign w:val="center"/>
          </w:tcPr>
          <w:p w:rsidR="00000000" w:rsidDel="00000000" w:rsidP="00000000" w:rsidRDefault="00000000" w:rsidRPr="00000000" w14:paraId="0000003A">
            <w:pPr>
              <w:jc w:val="center"/>
              <w:rPr>
                <w:b w:val="1"/>
                <w:color w:val="000000"/>
              </w:rPr>
            </w:pPr>
            <w:r w:rsidDel="00000000" w:rsidR="00000000" w:rsidRPr="00000000">
              <w:rPr>
                <w:rtl w:val="0"/>
              </w:rPr>
            </w:r>
          </w:p>
        </w:tc>
        <w:tc>
          <w:tcPr>
            <w:vAlign w:val="center"/>
          </w:tcPr>
          <w:p w:rsidR="00000000" w:rsidDel="00000000" w:rsidP="00000000" w:rsidRDefault="00000000" w:rsidRPr="00000000" w14:paraId="0000003B">
            <w:pPr>
              <w:rPr>
                <w:color w:val="000000"/>
              </w:rPr>
            </w:pPr>
            <w:r w:rsidDel="00000000" w:rsidR="00000000" w:rsidRPr="00000000">
              <w:rPr>
                <w:color w:val="000000"/>
                <w:rtl w:val="0"/>
              </w:rPr>
              <w:t xml:space="preserve">No podemos proporcionar el embalaje solicitado.</w:t>
            </w:r>
          </w:p>
        </w:tc>
      </w:tr>
      <w:tr>
        <w:trPr>
          <w:tblHeader w:val="0"/>
        </w:trPr>
        <w:tc>
          <w:tcPr>
            <w:vAlign w:val="center"/>
          </w:tcPr>
          <w:p w:rsidR="00000000" w:rsidDel="00000000" w:rsidP="00000000" w:rsidRDefault="00000000" w:rsidRPr="00000000" w14:paraId="0000003C">
            <w:pPr>
              <w:jc w:val="center"/>
              <w:rPr>
                <w:b w:val="1"/>
                <w:color w:val="000000"/>
              </w:rPr>
            </w:pPr>
            <w:r w:rsidDel="00000000" w:rsidR="00000000" w:rsidRPr="00000000">
              <w:rPr>
                <w:rtl w:val="0"/>
              </w:rPr>
            </w:r>
          </w:p>
        </w:tc>
        <w:tc>
          <w:tcPr>
            <w:vAlign w:val="center"/>
          </w:tcPr>
          <w:p w:rsidR="00000000" w:rsidDel="00000000" w:rsidP="00000000" w:rsidRDefault="00000000" w:rsidRPr="00000000" w14:paraId="0000003D">
            <w:pPr>
              <w:spacing w:after="40" w:lineRule="auto"/>
              <w:rPr>
                <w:color w:val="000000"/>
              </w:rPr>
            </w:pPr>
            <w:r w:rsidDel="00000000" w:rsidR="00000000" w:rsidRPr="00000000">
              <w:rPr>
                <w:color w:val="000000"/>
                <w:rtl w:val="0"/>
              </w:rPr>
              <w:t xml:space="preserve">Solo podemos ofrecer precios FCA.</w:t>
            </w:r>
          </w:p>
        </w:tc>
      </w:tr>
      <w:tr>
        <w:trPr>
          <w:tblHeader w:val="0"/>
        </w:trPr>
        <w:tc>
          <w:tcPr>
            <w:vAlign w:val="center"/>
          </w:tcPr>
          <w:p w:rsidR="00000000" w:rsidDel="00000000" w:rsidP="00000000" w:rsidRDefault="00000000" w:rsidRPr="00000000" w14:paraId="0000003E">
            <w:pPr>
              <w:jc w:val="center"/>
              <w:rPr>
                <w:b w:val="1"/>
                <w:color w:val="000000"/>
              </w:rPr>
            </w:pPr>
            <w:r w:rsidDel="00000000" w:rsidR="00000000" w:rsidRPr="00000000">
              <w:rPr>
                <w:rtl w:val="0"/>
              </w:rPr>
            </w:r>
          </w:p>
        </w:tc>
        <w:tc>
          <w:tcPr>
            <w:vAlign w:val="center"/>
          </w:tcPr>
          <w:p w:rsidR="00000000" w:rsidDel="00000000" w:rsidP="00000000" w:rsidRDefault="00000000" w:rsidRPr="00000000" w14:paraId="0000003F">
            <w:pPr>
              <w:rPr>
                <w:color w:val="000000"/>
              </w:rPr>
            </w:pPr>
            <w:r w:rsidDel="00000000" w:rsidR="00000000" w:rsidRPr="00000000">
              <w:rPr>
                <w:color w:val="000000"/>
                <w:rtl w:val="0"/>
              </w:rPr>
              <w:t xml:space="preserve">La información proporcionada es insuficiente para poder estimar una cotización.</w:t>
            </w:r>
          </w:p>
        </w:tc>
      </w:tr>
      <w:tr>
        <w:trPr>
          <w:tblHeader w:val="0"/>
        </w:trPr>
        <w:tc>
          <w:tcPr>
            <w:vAlign w:val="center"/>
          </w:tcPr>
          <w:p w:rsidR="00000000" w:rsidDel="00000000" w:rsidP="00000000" w:rsidRDefault="00000000" w:rsidRPr="00000000" w14:paraId="00000040">
            <w:pPr>
              <w:jc w:val="center"/>
              <w:rPr>
                <w:b w:val="1"/>
                <w:color w:val="000000"/>
              </w:rPr>
            </w:pPr>
            <w:r w:rsidDel="00000000" w:rsidR="00000000" w:rsidRPr="00000000">
              <w:rPr>
                <w:rtl w:val="0"/>
              </w:rPr>
            </w:r>
          </w:p>
        </w:tc>
        <w:tc>
          <w:tcPr>
            <w:vAlign w:val="center"/>
          </w:tcPr>
          <w:p w:rsidR="00000000" w:rsidDel="00000000" w:rsidP="00000000" w:rsidRDefault="00000000" w:rsidRPr="00000000" w14:paraId="00000041">
            <w:pPr>
              <w:rPr>
                <w:color w:val="000000"/>
              </w:rPr>
            </w:pPr>
            <w:r w:rsidDel="00000000" w:rsidR="00000000" w:rsidRPr="00000000">
              <w:rPr>
                <w:color w:val="000000"/>
                <w:rtl w:val="0"/>
              </w:rPr>
              <w:t xml:space="preserve">Su llamado a licitación es demasiado complejo.</w:t>
            </w:r>
          </w:p>
        </w:tc>
      </w:tr>
      <w:tr>
        <w:trPr>
          <w:tblHeader w:val="0"/>
        </w:trPr>
        <w:tc>
          <w:tcPr>
            <w:vAlign w:val="center"/>
          </w:tcPr>
          <w:p w:rsidR="00000000" w:rsidDel="00000000" w:rsidP="00000000" w:rsidRDefault="00000000" w:rsidRPr="00000000" w14:paraId="00000042">
            <w:pPr>
              <w:jc w:val="center"/>
              <w:rPr>
                <w:b w:val="1"/>
                <w:color w:val="000000"/>
              </w:rPr>
            </w:pPr>
            <w:r w:rsidDel="00000000" w:rsidR="00000000" w:rsidRPr="00000000">
              <w:rPr>
                <w:rtl w:val="0"/>
              </w:rPr>
            </w:r>
          </w:p>
        </w:tc>
        <w:tc>
          <w:tcPr>
            <w:vAlign w:val="center"/>
          </w:tcPr>
          <w:p w:rsidR="00000000" w:rsidDel="00000000" w:rsidP="00000000" w:rsidRDefault="00000000" w:rsidRPr="00000000" w14:paraId="00000043">
            <w:pPr>
              <w:spacing w:after="40" w:lineRule="auto"/>
              <w:rPr>
                <w:color w:val="000000"/>
              </w:rPr>
            </w:pPr>
            <w:r w:rsidDel="00000000" w:rsidR="00000000" w:rsidRPr="00000000">
              <w:rPr>
                <w:color w:val="000000"/>
                <w:rtl w:val="0"/>
              </w:rPr>
              <w:t xml:space="preserve">El plazo es insuficiente para preparar una oferta.</w:t>
            </w:r>
          </w:p>
        </w:tc>
      </w:tr>
      <w:tr>
        <w:trPr>
          <w:tblHeader w:val="0"/>
        </w:trPr>
        <w:tc>
          <w:tcPr>
            <w:vAlign w:val="center"/>
          </w:tcPr>
          <w:p w:rsidR="00000000" w:rsidDel="00000000" w:rsidP="00000000" w:rsidRDefault="00000000" w:rsidRPr="00000000" w14:paraId="00000044">
            <w:pPr>
              <w:jc w:val="center"/>
              <w:rPr>
                <w:b w:val="1"/>
                <w:color w:val="000000"/>
              </w:rPr>
            </w:pPr>
            <w:r w:rsidDel="00000000" w:rsidR="00000000" w:rsidRPr="00000000">
              <w:rPr>
                <w:rtl w:val="0"/>
              </w:rPr>
            </w:r>
          </w:p>
        </w:tc>
        <w:tc>
          <w:tcPr>
            <w:vAlign w:val="center"/>
          </w:tcPr>
          <w:p w:rsidR="00000000" w:rsidDel="00000000" w:rsidP="00000000" w:rsidRDefault="00000000" w:rsidRPr="00000000" w14:paraId="00000045">
            <w:pPr>
              <w:rPr>
                <w:color w:val="000000"/>
              </w:rPr>
            </w:pPr>
            <w:r w:rsidDel="00000000" w:rsidR="00000000" w:rsidRPr="00000000">
              <w:rPr>
                <w:color w:val="000000"/>
                <w:rtl w:val="0"/>
              </w:rPr>
              <w:t xml:space="preserve">No podemos cumplir con los requerimientos de entrega.</w:t>
            </w:r>
          </w:p>
        </w:tc>
      </w:tr>
      <w:tr>
        <w:trPr>
          <w:tblHeader w:val="0"/>
        </w:trPr>
        <w:tc>
          <w:tcPr>
            <w:vAlign w:val="center"/>
          </w:tcPr>
          <w:p w:rsidR="00000000" w:rsidDel="00000000" w:rsidP="00000000" w:rsidRDefault="00000000" w:rsidRPr="00000000" w14:paraId="00000046">
            <w:pPr>
              <w:jc w:val="center"/>
              <w:rPr>
                <w:b w:val="1"/>
                <w:color w:val="000000"/>
              </w:rPr>
            </w:pPr>
            <w:r w:rsidDel="00000000" w:rsidR="00000000" w:rsidRPr="00000000">
              <w:rPr>
                <w:rtl w:val="0"/>
              </w:rPr>
            </w:r>
          </w:p>
        </w:tc>
        <w:tc>
          <w:tcPr>
            <w:vAlign w:val="center"/>
          </w:tcPr>
          <w:p w:rsidR="00000000" w:rsidDel="00000000" w:rsidP="00000000" w:rsidRDefault="00000000" w:rsidRPr="00000000" w14:paraId="00000047">
            <w:pPr>
              <w:rPr>
                <w:color w:val="000000"/>
              </w:rPr>
            </w:pPr>
            <w:r w:rsidDel="00000000" w:rsidR="00000000" w:rsidRPr="00000000">
              <w:rPr>
                <w:color w:val="000000"/>
                <w:rtl w:val="0"/>
              </w:rPr>
              <w:t xml:space="preserve">No podemos cumplir con sus términos y condiciones (especifiquen, por favor: condiciones de pago, exigencia de presentar una garantía de cumplimiento, etc.)</w:t>
            </w:r>
          </w:p>
        </w:tc>
      </w:tr>
      <w:tr>
        <w:trPr>
          <w:tblHeader w:val="0"/>
        </w:trPr>
        <w:tc>
          <w:tcPr>
            <w:vAlign w:val="center"/>
          </w:tcPr>
          <w:p w:rsidR="00000000" w:rsidDel="00000000" w:rsidP="00000000" w:rsidRDefault="00000000" w:rsidRPr="00000000" w14:paraId="00000048">
            <w:pPr>
              <w:jc w:val="center"/>
              <w:rPr>
                <w:b w:val="1"/>
                <w:color w:val="000000"/>
              </w:rPr>
            </w:pPr>
            <w:r w:rsidDel="00000000" w:rsidR="00000000" w:rsidRPr="00000000">
              <w:rPr>
                <w:rtl w:val="0"/>
              </w:rPr>
            </w:r>
          </w:p>
        </w:tc>
        <w:tc>
          <w:tcPr>
            <w:vAlign w:val="center"/>
          </w:tcPr>
          <w:p w:rsidR="00000000" w:rsidDel="00000000" w:rsidP="00000000" w:rsidRDefault="00000000" w:rsidRPr="00000000" w14:paraId="00000049">
            <w:pPr>
              <w:rPr>
                <w:color w:val="000000"/>
              </w:rPr>
            </w:pPr>
            <w:r w:rsidDel="00000000" w:rsidR="00000000" w:rsidRPr="00000000">
              <w:rPr>
                <w:color w:val="000000"/>
                <w:rtl w:val="0"/>
              </w:rPr>
              <w:t xml:space="preserve">Los criterios/requerimientos en materia de sostenibilidad son demasiado estrictos (si corresponde)</w:t>
            </w:r>
          </w:p>
        </w:tc>
      </w:tr>
      <w:tr>
        <w:trPr>
          <w:tblHeader w:val="0"/>
        </w:trPr>
        <w:tc>
          <w:tcPr>
            <w:vAlign w:val="center"/>
          </w:tcPr>
          <w:p w:rsidR="00000000" w:rsidDel="00000000" w:rsidP="00000000" w:rsidRDefault="00000000" w:rsidRPr="00000000" w14:paraId="0000004A">
            <w:pPr>
              <w:jc w:val="center"/>
              <w:rPr>
                <w:b w:val="1"/>
                <w:color w:val="000000"/>
              </w:rPr>
            </w:pPr>
            <w:r w:rsidDel="00000000" w:rsidR="00000000" w:rsidRPr="00000000">
              <w:rPr>
                <w:rtl w:val="0"/>
              </w:rPr>
            </w:r>
          </w:p>
        </w:tc>
        <w:tc>
          <w:tcPr>
            <w:vAlign w:val="center"/>
          </w:tcPr>
          <w:p w:rsidR="00000000" w:rsidDel="00000000" w:rsidP="00000000" w:rsidRDefault="00000000" w:rsidRPr="00000000" w14:paraId="0000004B">
            <w:pPr>
              <w:rPr>
                <w:color w:val="000000"/>
              </w:rPr>
            </w:pPr>
            <w:r w:rsidDel="00000000" w:rsidR="00000000" w:rsidRPr="00000000">
              <w:rPr>
                <w:color w:val="000000"/>
                <w:rtl w:val="0"/>
              </w:rPr>
              <w:t xml:space="preserve">No exportamos.</w:t>
            </w:r>
          </w:p>
        </w:tc>
      </w:tr>
      <w:tr>
        <w:trPr>
          <w:tblHeader w:val="0"/>
        </w:trPr>
        <w:tc>
          <w:tcPr>
            <w:vAlign w:val="center"/>
          </w:tcPr>
          <w:p w:rsidR="00000000" w:rsidDel="00000000" w:rsidP="00000000" w:rsidRDefault="00000000" w:rsidRPr="00000000" w14:paraId="0000004C">
            <w:pPr>
              <w:jc w:val="center"/>
              <w:rPr>
                <w:b w:val="1"/>
                <w:color w:val="000000"/>
              </w:rPr>
            </w:pPr>
            <w:r w:rsidDel="00000000" w:rsidR="00000000" w:rsidRPr="00000000">
              <w:rPr>
                <w:rtl w:val="0"/>
              </w:rPr>
            </w:r>
          </w:p>
        </w:tc>
        <w:tc>
          <w:tcPr>
            <w:vAlign w:val="center"/>
          </w:tcPr>
          <w:p w:rsidR="00000000" w:rsidDel="00000000" w:rsidP="00000000" w:rsidRDefault="00000000" w:rsidRPr="00000000" w14:paraId="0000004D">
            <w:pPr>
              <w:rPr>
                <w:color w:val="000000"/>
              </w:rPr>
            </w:pPr>
            <w:r w:rsidDel="00000000" w:rsidR="00000000" w:rsidRPr="00000000">
              <w:rPr>
                <w:color w:val="000000"/>
                <w:rtl w:val="0"/>
              </w:rPr>
              <w:t xml:space="preserve">No vendemos a las Naciones Unidas</w:t>
            </w:r>
          </w:p>
        </w:tc>
      </w:tr>
      <w:tr>
        <w:trPr>
          <w:tblHeader w:val="0"/>
        </w:trPr>
        <w:tc>
          <w:tcPr>
            <w:vAlign w:val="center"/>
          </w:tcPr>
          <w:p w:rsidR="00000000" w:rsidDel="00000000" w:rsidP="00000000" w:rsidRDefault="00000000" w:rsidRPr="00000000" w14:paraId="0000004E">
            <w:pPr>
              <w:jc w:val="center"/>
              <w:rPr>
                <w:b w:val="1"/>
                <w:color w:val="000000"/>
              </w:rPr>
            </w:pPr>
            <w:r w:rsidDel="00000000" w:rsidR="00000000" w:rsidRPr="00000000">
              <w:rPr>
                <w:rtl w:val="0"/>
              </w:rPr>
            </w:r>
          </w:p>
        </w:tc>
        <w:tc>
          <w:tcPr>
            <w:vAlign w:val="center"/>
          </w:tcPr>
          <w:p w:rsidR="00000000" w:rsidDel="00000000" w:rsidP="00000000" w:rsidRDefault="00000000" w:rsidRPr="00000000" w14:paraId="0000004F">
            <w:pPr>
              <w:rPr>
                <w:color w:val="000000"/>
              </w:rPr>
            </w:pPr>
            <w:r w:rsidDel="00000000" w:rsidR="00000000" w:rsidRPr="00000000">
              <w:rPr>
                <w:color w:val="000000"/>
                <w:rtl w:val="0"/>
              </w:rPr>
              <w:t xml:space="preserve">El volumen que solicitan es demasiado pequeño y no cumple con nuestra cantidad mínima para pedidos.</w:t>
            </w:r>
          </w:p>
        </w:tc>
      </w:tr>
      <w:tr>
        <w:trPr>
          <w:tblHeader w:val="0"/>
        </w:trPr>
        <w:tc>
          <w:tcPr>
            <w:vAlign w:val="center"/>
          </w:tcPr>
          <w:p w:rsidR="00000000" w:rsidDel="00000000" w:rsidP="00000000" w:rsidRDefault="00000000" w:rsidRPr="00000000" w14:paraId="00000050">
            <w:pPr>
              <w:jc w:val="center"/>
              <w:rPr>
                <w:b w:val="1"/>
                <w:color w:val="000000"/>
              </w:rPr>
            </w:pPr>
            <w:r w:rsidDel="00000000" w:rsidR="00000000" w:rsidRPr="00000000">
              <w:rPr>
                <w:rtl w:val="0"/>
              </w:rPr>
            </w:r>
          </w:p>
        </w:tc>
        <w:tc>
          <w:tcPr>
            <w:vAlign w:val="center"/>
          </w:tcPr>
          <w:p w:rsidR="00000000" w:rsidDel="00000000" w:rsidP="00000000" w:rsidRDefault="00000000" w:rsidRPr="00000000" w14:paraId="00000051">
            <w:pPr>
              <w:rPr>
                <w:color w:val="000000"/>
              </w:rPr>
            </w:pPr>
            <w:r w:rsidDel="00000000" w:rsidR="00000000" w:rsidRPr="00000000">
              <w:rPr>
                <w:color w:val="000000"/>
                <w:rtl w:val="0"/>
              </w:rPr>
              <w:t xml:space="preserve">Nuestra capacidad de producción está actualmente completa.</w:t>
            </w:r>
          </w:p>
        </w:tc>
      </w:tr>
      <w:tr>
        <w:trPr>
          <w:tblHeader w:val="0"/>
        </w:trPr>
        <w:tc>
          <w:tcPr>
            <w:vAlign w:val="center"/>
          </w:tcPr>
          <w:p w:rsidR="00000000" w:rsidDel="00000000" w:rsidP="00000000" w:rsidRDefault="00000000" w:rsidRPr="00000000" w14:paraId="00000052">
            <w:pPr>
              <w:jc w:val="center"/>
              <w:rPr>
                <w:b w:val="1"/>
                <w:color w:val="000000"/>
              </w:rPr>
            </w:pPr>
            <w:r w:rsidDel="00000000" w:rsidR="00000000" w:rsidRPr="00000000">
              <w:rPr>
                <w:rtl w:val="0"/>
              </w:rPr>
            </w:r>
          </w:p>
        </w:tc>
        <w:tc>
          <w:tcPr>
            <w:vAlign w:val="center"/>
          </w:tcPr>
          <w:p w:rsidR="00000000" w:rsidDel="00000000" w:rsidP="00000000" w:rsidRDefault="00000000" w:rsidRPr="00000000" w14:paraId="00000053">
            <w:pPr>
              <w:spacing w:after="40" w:lineRule="auto"/>
              <w:rPr>
                <w:color w:val="000000"/>
              </w:rPr>
            </w:pPr>
            <w:r w:rsidDel="00000000" w:rsidR="00000000" w:rsidRPr="00000000">
              <w:rPr>
                <w:color w:val="000000"/>
                <w:rtl w:val="0"/>
              </w:rPr>
              <w:t xml:space="preserve">Cerramos por vacaciones</w:t>
            </w:r>
          </w:p>
        </w:tc>
      </w:tr>
      <w:tr>
        <w:trPr>
          <w:tblHeader w:val="0"/>
        </w:trPr>
        <w:tc>
          <w:tcPr>
            <w:vAlign w:val="center"/>
          </w:tcPr>
          <w:p w:rsidR="00000000" w:rsidDel="00000000" w:rsidP="00000000" w:rsidRDefault="00000000" w:rsidRPr="00000000" w14:paraId="00000054">
            <w:pPr>
              <w:jc w:val="center"/>
              <w:rPr>
                <w:b w:val="1"/>
                <w:color w:val="000000"/>
              </w:rPr>
            </w:pPr>
            <w:r w:rsidDel="00000000" w:rsidR="00000000" w:rsidRPr="00000000">
              <w:rPr>
                <w:rtl w:val="0"/>
              </w:rPr>
            </w:r>
          </w:p>
        </w:tc>
        <w:tc>
          <w:tcPr>
            <w:vAlign w:val="center"/>
          </w:tcPr>
          <w:p w:rsidR="00000000" w:rsidDel="00000000" w:rsidP="00000000" w:rsidRDefault="00000000" w:rsidRPr="00000000" w14:paraId="00000055">
            <w:pPr>
              <w:rPr>
                <w:color w:val="000000"/>
              </w:rPr>
            </w:pPr>
            <w:r w:rsidDel="00000000" w:rsidR="00000000" w:rsidRPr="00000000">
              <w:rPr>
                <w:color w:val="000000"/>
                <w:rtl w:val="0"/>
              </w:rPr>
              <w:t xml:space="preserve">Hemos tenido que dar prioridad a solicitudes de otros clientes.</w:t>
            </w:r>
          </w:p>
        </w:tc>
      </w:tr>
      <w:tr>
        <w:trPr>
          <w:tblHeader w:val="0"/>
        </w:trPr>
        <w:tc>
          <w:tcPr>
            <w:vAlign w:val="center"/>
          </w:tcPr>
          <w:p w:rsidR="00000000" w:rsidDel="00000000" w:rsidP="00000000" w:rsidRDefault="00000000" w:rsidRPr="00000000" w14:paraId="00000056">
            <w:pPr>
              <w:jc w:val="center"/>
              <w:rPr>
                <w:b w:val="1"/>
                <w:color w:val="000000"/>
              </w:rPr>
            </w:pPr>
            <w:r w:rsidDel="00000000" w:rsidR="00000000" w:rsidRPr="00000000">
              <w:rPr>
                <w:rtl w:val="0"/>
              </w:rPr>
            </w:r>
          </w:p>
        </w:tc>
        <w:tc>
          <w:tcPr>
            <w:vAlign w:val="center"/>
          </w:tcPr>
          <w:p w:rsidR="00000000" w:rsidDel="00000000" w:rsidP="00000000" w:rsidRDefault="00000000" w:rsidRPr="00000000" w14:paraId="00000057">
            <w:pPr>
              <w:spacing w:after="40" w:lineRule="auto"/>
              <w:rPr>
                <w:color w:val="000000"/>
              </w:rPr>
            </w:pPr>
            <w:r w:rsidDel="00000000" w:rsidR="00000000" w:rsidRPr="00000000">
              <w:rPr>
                <w:color w:val="000000"/>
                <w:rtl w:val="0"/>
              </w:rPr>
              <w:t xml:space="preserve">No vendemos directamente, sino a través de distribuidores. </w:t>
            </w:r>
          </w:p>
        </w:tc>
      </w:tr>
      <w:tr>
        <w:trPr>
          <w:tblHeader w:val="0"/>
        </w:trPr>
        <w:tc>
          <w:tcPr>
            <w:vAlign w:val="center"/>
          </w:tcPr>
          <w:p w:rsidR="00000000" w:rsidDel="00000000" w:rsidP="00000000" w:rsidRDefault="00000000" w:rsidRPr="00000000" w14:paraId="00000058">
            <w:pPr>
              <w:jc w:val="center"/>
              <w:rPr>
                <w:b w:val="1"/>
                <w:color w:val="000000"/>
              </w:rPr>
            </w:pPr>
            <w:r w:rsidDel="00000000" w:rsidR="00000000" w:rsidRPr="00000000">
              <w:rPr>
                <w:rtl w:val="0"/>
              </w:rPr>
            </w:r>
          </w:p>
        </w:tc>
        <w:tc>
          <w:tcPr>
            <w:vAlign w:val="center"/>
          </w:tcPr>
          <w:p w:rsidR="00000000" w:rsidDel="00000000" w:rsidP="00000000" w:rsidRDefault="00000000" w:rsidRPr="00000000" w14:paraId="00000059">
            <w:pPr>
              <w:rPr>
                <w:color w:val="000000"/>
              </w:rPr>
            </w:pPr>
            <w:r w:rsidDel="00000000" w:rsidR="00000000" w:rsidRPr="00000000">
              <w:rPr>
                <w:color w:val="000000"/>
                <w:rtl w:val="0"/>
              </w:rPr>
              <w:t xml:space="preserve">No disponemos de servicio posventa.</w:t>
            </w:r>
          </w:p>
        </w:tc>
      </w:tr>
      <w:tr>
        <w:trPr>
          <w:tblHeader w:val="0"/>
        </w:trPr>
        <w:tc>
          <w:tcPr>
            <w:vAlign w:val="center"/>
          </w:tcPr>
          <w:p w:rsidR="00000000" w:rsidDel="00000000" w:rsidP="00000000" w:rsidRDefault="00000000" w:rsidRPr="00000000" w14:paraId="0000005A">
            <w:pPr>
              <w:jc w:val="center"/>
              <w:rPr>
                <w:b w:val="1"/>
                <w:color w:val="000000"/>
              </w:rPr>
            </w:pPr>
            <w:r w:rsidDel="00000000" w:rsidR="00000000" w:rsidRPr="00000000">
              <w:rPr>
                <w:rtl w:val="0"/>
              </w:rPr>
            </w:r>
          </w:p>
        </w:tc>
        <w:tc>
          <w:tcPr>
            <w:vAlign w:val="center"/>
          </w:tcPr>
          <w:p w:rsidR="00000000" w:rsidDel="00000000" w:rsidP="00000000" w:rsidRDefault="00000000" w:rsidRPr="00000000" w14:paraId="0000005B">
            <w:pPr>
              <w:rPr>
                <w:color w:val="000000"/>
              </w:rPr>
            </w:pPr>
            <w:r w:rsidDel="00000000" w:rsidR="00000000" w:rsidRPr="00000000">
              <w:rPr>
                <w:color w:val="000000"/>
                <w:rtl w:val="0"/>
              </w:rPr>
              <w:t xml:space="preserve">La persona encargada de las licitaciones no está en la oficina</w:t>
            </w:r>
          </w:p>
        </w:tc>
      </w:tr>
      <w:tr>
        <w:trPr>
          <w:tblHeader w:val="0"/>
        </w:trPr>
        <w:tc>
          <w:tcPr>
            <w:vAlign w:val="center"/>
          </w:tcPr>
          <w:p w:rsidR="00000000" w:rsidDel="00000000" w:rsidP="00000000" w:rsidRDefault="00000000" w:rsidRPr="00000000" w14:paraId="0000005C">
            <w:pPr>
              <w:jc w:val="center"/>
              <w:rPr>
                <w:b w:val="1"/>
                <w:color w:val="000000"/>
              </w:rPr>
            </w:pPr>
            <w:r w:rsidDel="00000000" w:rsidR="00000000" w:rsidRPr="00000000">
              <w:rPr>
                <w:rtl w:val="0"/>
              </w:rPr>
            </w:r>
          </w:p>
        </w:tc>
        <w:tc>
          <w:tcPr>
            <w:vAlign w:val="center"/>
          </w:tcPr>
          <w:p w:rsidR="00000000" w:rsidDel="00000000" w:rsidP="00000000" w:rsidRDefault="00000000" w:rsidRPr="00000000" w14:paraId="0000005D">
            <w:pPr>
              <w:spacing w:after="40" w:lineRule="auto"/>
              <w:rPr>
                <w:color w:val="000000"/>
              </w:rPr>
            </w:pPr>
            <w:r w:rsidDel="00000000" w:rsidR="00000000" w:rsidRPr="00000000">
              <w:rPr>
                <w:color w:val="000000"/>
                <w:rtl w:val="0"/>
              </w:rPr>
              <w:t xml:space="preserve">Otros motivos (especifique cuales, por favor): </w:t>
            </w:r>
          </w:p>
        </w:tc>
      </w:tr>
      <w:tr>
        <w:trPr>
          <w:tblHeader w:val="0"/>
        </w:trPr>
        <w:tc>
          <w:tcPr>
            <w:vAlign w:val="center"/>
          </w:tcPr>
          <w:p w:rsidR="00000000" w:rsidDel="00000000" w:rsidP="00000000" w:rsidRDefault="00000000" w:rsidRPr="00000000" w14:paraId="0000005E">
            <w:pPr>
              <w:jc w:val="center"/>
              <w:rPr>
                <w:b w:val="1"/>
                <w:color w:val="000000"/>
              </w:rPr>
            </w:pPr>
            <w:r w:rsidDel="00000000" w:rsidR="00000000" w:rsidRPr="00000000">
              <w:rPr>
                <w:rtl w:val="0"/>
              </w:rPr>
            </w:r>
          </w:p>
        </w:tc>
        <w:tc>
          <w:tcPr>
            <w:vAlign w:val="center"/>
          </w:tcPr>
          <w:p w:rsidR="00000000" w:rsidDel="00000000" w:rsidP="00000000" w:rsidRDefault="00000000" w:rsidRPr="00000000" w14:paraId="0000005F">
            <w:pPr>
              <w:rPr>
                <w:color w:val="000000"/>
              </w:rPr>
            </w:pPr>
            <w:r w:rsidDel="00000000" w:rsidR="00000000" w:rsidRPr="00000000">
              <w:rPr>
                <w:color w:val="000000"/>
                <w:rtl w:val="0"/>
              </w:rPr>
              <w:t xml:space="preserve">Deseamos recibir futuros llamados a licitación para este tipo de bienes</w:t>
            </w:r>
          </w:p>
        </w:tc>
      </w:tr>
      <w:tr>
        <w:trPr>
          <w:tblHeader w:val="0"/>
        </w:trPr>
        <w:tc>
          <w:tcPr>
            <w:vAlign w:val="center"/>
          </w:tcPr>
          <w:p w:rsidR="00000000" w:rsidDel="00000000" w:rsidP="00000000" w:rsidRDefault="00000000" w:rsidRPr="00000000" w14:paraId="00000060">
            <w:pPr>
              <w:jc w:val="center"/>
              <w:rPr>
                <w:b w:val="1"/>
                <w:color w:val="000000"/>
              </w:rPr>
            </w:pPr>
            <w:r w:rsidDel="00000000" w:rsidR="00000000" w:rsidRPr="00000000">
              <w:rPr>
                <w:rtl w:val="0"/>
              </w:rPr>
            </w:r>
          </w:p>
        </w:tc>
        <w:tc>
          <w:tcPr>
            <w:vAlign w:val="center"/>
          </w:tcPr>
          <w:p w:rsidR="00000000" w:rsidDel="00000000" w:rsidP="00000000" w:rsidRDefault="00000000" w:rsidRPr="00000000" w14:paraId="00000061">
            <w:pPr>
              <w:rPr>
                <w:color w:val="000000"/>
              </w:rPr>
            </w:pPr>
            <w:r w:rsidDel="00000000" w:rsidR="00000000" w:rsidRPr="00000000">
              <w:rPr>
                <w:color w:val="000000"/>
                <w:rtl w:val="0"/>
              </w:rPr>
              <w:t xml:space="preserve">No deseamos recibir futuros llamados a licitación para este tipo de bienes</w:t>
            </w:r>
          </w:p>
        </w:tc>
      </w:tr>
    </w:tbl>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En caso de que UNOPS tenga preguntas en cuanto a este formulario, </w:t>
      </w:r>
      <w:r w:rsidDel="00000000" w:rsidR="00000000" w:rsidRPr="00000000">
        <w:rPr>
          <w:rFonts w:ascii="Calibri" w:cs="Calibri" w:eastAsia="Calibri" w:hAnsi="Calibri"/>
          <w:sz w:val="22"/>
          <w:szCs w:val="22"/>
          <w:rtl w:val="0"/>
        </w:rPr>
        <w:t xml:space="preserve">puede</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contactar con </w:t>
      </w:r>
      <w:r w:rsidDel="00000000" w:rsidR="00000000" w:rsidRPr="00000000">
        <w:rPr>
          <w:rFonts w:ascii="Calibri" w:cs="Calibri" w:eastAsia="Calibri" w:hAnsi="Calibri"/>
          <w:i w:val="0"/>
          <w:smallCaps w:val="0"/>
          <w:strike w:val="0"/>
          <w:color w:val="000000"/>
          <w:sz w:val="22"/>
          <w:szCs w:val="22"/>
          <w:highlight w:val="cyan"/>
          <w:u w:val="none"/>
          <w:vertAlign w:val="baseline"/>
          <w:rtl w:val="0"/>
        </w:rPr>
        <w:t xml:space="preserve">(_______________),</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al número de teléfono </w:t>
      </w:r>
      <w:r w:rsidDel="00000000" w:rsidR="00000000" w:rsidRPr="00000000">
        <w:rPr>
          <w:rFonts w:ascii="Calibri" w:cs="Calibri" w:eastAsia="Calibri" w:hAnsi="Calibri"/>
          <w:i w:val="0"/>
          <w:smallCaps w:val="0"/>
          <w:strike w:val="0"/>
          <w:color w:val="000000"/>
          <w:sz w:val="22"/>
          <w:szCs w:val="22"/>
          <w:highlight w:val="lightGray"/>
          <w:u w:val="none"/>
          <w:vertAlign w:val="baseline"/>
          <w:rtl w:val="0"/>
        </w:rPr>
        <w:t xml:space="preserve">(</w:t>
      </w:r>
      <w:r w:rsidDel="00000000" w:rsidR="00000000" w:rsidRPr="00000000">
        <w:rPr>
          <w:rFonts w:ascii="Calibri" w:cs="Calibri" w:eastAsia="Calibri" w:hAnsi="Calibri"/>
          <w:i w:val="0"/>
          <w:smallCaps w:val="0"/>
          <w:strike w:val="0"/>
          <w:color w:val="000000"/>
          <w:sz w:val="22"/>
          <w:szCs w:val="22"/>
          <w:highlight w:val="cyan"/>
          <w:u w:val="none"/>
          <w:vertAlign w:val="baseline"/>
          <w:rtl w:val="0"/>
        </w:rPr>
        <w:t xml:space="preserve">_______________</w:t>
      </w:r>
      <w:r w:rsidDel="00000000" w:rsidR="00000000" w:rsidRPr="00000000">
        <w:rPr>
          <w:rFonts w:ascii="Calibri" w:cs="Calibri" w:eastAsia="Calibri" w:hAnsi="Calibri"/>
          <w:i w:val="0"/>
          <w:smallCaps w:val="0"/>
          <w:strike w:val="0"/>
          <w:color w:val="000000"/>
          <w:sz w:val="22"/>
          <w:szCs w:val="22"/>
          <w:highlight w:val="lightGray"/>
          <w:u w:val="none"/>
          <w:vertAlign w:val="baseline"/>
          <w:rtl w:val="0"/>
        </w:rPr>
        <w:t xml:space="preserve">)</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y/o a la dirección de correo electrónico </w:t>
      </w:r>
      <w:r w:rsidDel="00000000" w:rsidR="00000000" w:rsidRPr="00000000">
        <w:rPr>
          <w:rFonts w:ascii="Calibri" w:cs="Calibri" w:eastAsia="Calibri" w:hAnsi="Calibri"/>
          <w:i w:val="0"/>
          <w:smallCaps w:val="0"/>
          <w:strike w:val="0"/>
          <w:color w:val="000000"/>
          <w:sz w:val="22"/>
          <w:szCs w:val="22"/>
          <w:highlight w:val="lightGray"/>
          <w:u w:val="none"/>
          <w:vertAlign w:val="baseline"/>
          <w:rtl w:val="0"/>
        </w:rPr>
        <w:t xml:space="preserve">(</w:t>
      </w:r>
      <w:r w:rsidDel="00000000" w:rsidR="00000000" w:rsidRPr="00000000">
        <w:rPr>
          <w:rFonts w:ascii="Calibri" w:cs="Calibri" w:eastAsia="Calibri" w:hAnsi="Calibri"/>
          <w:i w:val="0"/>
          <w:smallCaps w:val="0"/>
          <w:strike w:val="0"/>
          <w:color w:val="000000"/>
          <w:sz w:val="22"/>
          <w:szCs w:val="22"/>
          <w:highlight w:val="cyan"/>
          <w:u w:val="none"/>
          <w:vertAlign w:val="baseline"/>
          <w:rtl w:val="0"/>
        </w:rPr>
        <w:t xml:space="preserve">_______________</w:t>
      </w:r>
      <w:r w:rsidDel="00000000" w:rsidR="00000000" w:rsidRPr="00000000">
        <w:rPr>
          <w:rFonts w:ascii="Calibri" w:cs="Calibri" w:eastAsia="Calibri" w:hAnsi="Calibri"/>
          <w:i w:val="0"/>
          <w:smallCaps w:val="0"/>
          <w:strike w:val="0"/>
          <w:color w:val="000000"/>
          <w:sz w:val="22"/>
          <w:szCs w:val="22"/>
          <w:highlight w:val="lightGray"/>
          <w:u w:val="none"/>
          <w:vertAlign w:val="baseline"/>
          <w:rtl w:val="0"/>
        </w:rPr>
        <w:t xml:space="preserve">)</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quien se encargará de proporcionar asistencia.</w:t>
      </w:r>
    </w:p>
    <w:p w:rsidR="00000000" w:rsidDel="00000000" w:rsidP="00000000" w:rsidRDefault="00000000" w:rsidRPr="00000000" w14:paraId="00000064">
      <w:pP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br w:type="page"/>
      </w:r>
      <w:r w:rsidDel="00000000" w:rsidR="00000000" w:rsidRPr="00000000">
        <w:rPr>
          <w:rFonts w:ascii="Calibri" w:cs="Calibri" w:eastAsia="Calibri" w:hAnsi="Calibri"/>
          <w:b w:val="1"/>
          <w:color w:val="0092d1"/>
          <w:sz w:val="28"/>
          <w:szCs w:val="28"/>
          <w:rtl w:val="0"/>
        </w:rPr>
        <w:t xml:space="preserve">Anexo B: Formulario de presentación de oferta</w:t>
      </w:r>
      <w:r w:rsidDel="00000000" w:rsidR="00000000" w:rsidRPr="00000000">
        <w:rPr>
          <w:rtl w:val="0"/>
        </w:rPr>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120" w:before="0" w:line="240" w:lineRule="auto"/>
        <w:ind w:left="0" w:right="0" w:firstLine="0"/>
        <w:jc w:val="both"/>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Fonts w:ascii="Calibri" w:cs="Calibri" w:eastAsia="Calibri" w:hAnsi="Calibri"/>
          <w:i w:val="1"/>
          <w:smallCaps w:val="0"/>
          <w:strike w:val="0"/>
          <w:color w:val="000000"/>
          <w:sz w:val="20"/>
          <w:szCs w:val="20"/>
          <w:u w:val="none"/>
          <w:shd w:fill="d9d9d9" w:val="clear"/>
          <w:vertAlign w:val="baseline"/>
          <w:rtl w:val="0"/>
        </w:rPr>
        <w:t xml:space="preserve">Se exige de los licitantes que completen el presente formulario y lo presenten como parte de su oferta. El licitante deberá completar este formulario de conformidad con las instrucciones indicadas a continuación. No se permitirá alteración alguna del formato establecido, ni se aceptarán sustituciones.</w:t>
      </w: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both"/>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Fecha: </w:t>
      </w:r>
      <w:r w:rsidDel="00000000" w:rsidR="00000000" w:rsidRPr="00000000">
        <w:rPr>
          <w:rFonts w:ascii="Calibri" w:cs="Calibri" w:eastAsia="Calibri" w:hAnsi="Calibri"/>
          <w:i w:val="0"/>
          <w:smallCaps w:val="0"/>
          <w:strike w:val="0"/>
          <w:color w:val="000000"/>
          <w:sz w:val="20"/>
          <w:szCs w:val="20"/>
          <w:highlight w:val="cyan"/>
          <w:u w:val="none"/>
          <w:vertAlign w:val="baseline"/>
          <w:rtl w:val="0"/>
        </w:rPr>
        <w:t xml:space="preserve">[inserte la fecha de presentación de la oferta]</w:t>
      </w:r>
      <w:r w:rsidDel="00000000" w:rsidR="00000000" w:rsidRPr="00000000">
        <w:rPr>
          <w:rtl w:val="0"/>
        </w:rPr>
      </w:r>
    </w:p>
    <w:p w:rsidR="00000000" w:rsidDel="00000000" w:rsidP="00000000" w:rsidRDefault="00000000" w:rsidRPr="00000000" w14:paraId="00000067">
      <w:pPr>
        <w:jc w:val="both"/>
        <w:rPr>
          <w:rFonts w:ascii="Calibri" w:cs="Calibri" w:eastAsia="Calibri" w:hAnsi="Calibri"/>
          <w:b w:val="1"/>
          <w:i w:val="0"/>
          <w:color w:val="000000"/>
        </w:rPr>
      </w:pPr>
      <w:r w:rsidDel="00000000" w:rsidR="00000000" w:rsidRPr="00000000">
        <w:rPr>
          <w:rFonts w:ascii="Calibri" w:cs="Calibri" w:eastAsia="Calibri" w:hAnsi="Calibri"/>
          <w:b w:val="1"/>
          <w:color w:val="000000"/>
          <w:rtl w:val="0"/>
        </w:rPr>
        <w:t xml:space="preserve">Asunto: Oferta para el suministro de </w:t>
      </w:r>
      <w:r w:rsidDel="00000000" w:rsidR="00000000" w:rsidRPr="00000000">
        <w:rPr>
          <w:rFonts w:ascii="Calibri" w:cs="Calibri" w:eastAsia="Calibri" w:hAnsi="Calibri"/>
          <w:b w:val="1"/>
          <w:color w:val="000000"/>
          <w:highlight w:val="cyan"/>
          <w:rtl w:val="0"/>
        </w:rPr>
        <w:t xml:space="preserve">[Inserte descripción breve de los bienes y/o servicios]</w:t>
      </w:r>
      <w:r w:rsidDel="00000000" w:rsidR="00000000" w:rsidRPr="00000000">
        <w:rPr>
          <w:rFonts w:ascii="Calibri" w:cs="Calibri" w:eastAsia="Calibri" w:hAnsi="Calibri"/>
          <w:b w:val="1"/>
          <w:color w:val="000000"/>
          <w:rtl w:val="0"/>
        </w:rPr>
        <w:t xml:space="preserve"> en </w:t>
      </w:r>
      <w:r w:rsidDel="00000000" w:rsidR="00000000" w:rsidRPr="00000000">
        <w:rPr>
          <w:rFonts w:ascii="Calibri" w:cs="Calibri" w:eastAsia="Calibri" w:hAnsi="Calibri"/>
          <w:b w:val="1"/>
          <w:color w:val="000000"/>
          <w:highlight w:val="cyan"/>
          <w:rtl w:val="0"/>
        </w:rPr>
        <w:t xml:space="preserve">[país/ciudad]</w:t>
      </w:r>
      <w:r w:rsidDel="00000000" w:rsidR="00000000" w:rsidRPr="00000000">
        <w:rPr>
          <w:rFonts w:ascii="Calibri" w:cs="Calibri" w:eastAsia="Calibri" w:hAnsi="Calibri"/>
          <w:b w:val="1"/>
          <w:color w:val="000000"/>
          <w:rtl w:val="0"/>
        </w:rPr>
        <w:t xml:space="preserve"> – Núm. del llamado a licitación:</w:t>
      </w:r>
      <w:r w:rsidDel="00000000" w:rsidR="00000000" w:rsidRPr="00000000">
        <w:rPr>
          <w:rFonts w:ascii="Calibri" w:cs="Calibri" w:eastAsia="Calibri" w:hAnsi="Calibri"/>
          <w:b w:val="1"/>
          <w:rtl w:val="0"/>
        </w:rPr>
        <w:t xml:space="preserve">RFQ/2021/24984</w:t>
      </w:r>
      <w:r w:rsidDel="00000000" w:rsidR="00000000" w:rsidRPr="00000000">
        <w:rPr>
          <w:rFonts w:ascii="Calibri" w:cs="Calibri" w:eastAsia="Calibri" w:hAnsi="Calibri"/>
          <w:b w:val="1"/>
          <w:color w:val="000000"/>
          <w:rtl w:val="0"/>
        </w:rPr>
        <w:t xml:space="preserve">, de fecha </w:t>
      </w:r>
      <w:r w:rsidDel="00000000" w:rsidR="00000000" w:rsidRPr="00000000">
        <w:rPr>
          <w:rFonts w:ascii="Calibri" w:cs="Calibri" w:eastAsia="Calibri" w:hAnsi="Calibri"/>
          <w:b w:val="1"/>
          <w:color w:val="000000"/>
          <w:highlight w:val="cyan"/>
          <w:rtl w:val="0"/>
        </w:rPr>
        <w:t xml:space="preserve">[inserte la fecha]</w:t>
      </w:r>
      <w:r w:rsidDel="00000000" w:rsidR="00000000" w:rsidRPr="00000000">
        <w:rPr>
          <w:rtl w:val="0"/>
        </w:rPr>
      </w:r>
    </w:p>
    <w:p w:rsidR="00000000" w:rsidDel="00000000" w:rsidP="00000000" w:rsidRDefault="00000000" w:rsidRPr="00000000" w14:paraId="00000068">
      <w:pPr>
        <w:spacing w:after="200" w:before="200" w:lineRule="auto"/>
        <w:jc w:val="both"/>
        <w:rPr>
          <w:rFonts w:ascii="Calibri" w:cs="Calibri" w:eastAsia="Calibri" w:hAnsi="Calibri"/>
          <w:i w:val="0"/>
          <w:color w:val="000000"/>
        </w:rPr>
      </w:pPr>
      <w:r w:rsidDel="00000000" w:rsidR="00000000" w:rsidRPr="00000000">
        <w:rPr>
          <w:rFonts w:ascii="Calibri" w:cs="Calibri" w:eastAsia="Calibri" w:hAnsi="Calibri"/>
          <w:i w:val="0"/>
          <w:color w:val="000000"/>
          <w:rtl w:val="0"/>
        </w:rPr>
        <w:t xml:space="preserve">Nosotros, los abajo firmantes, declaramos que: </w:t>
      </w:r>
    </w:p>
    <w:p w:rsidR="00000000" w:rsidDel="00000000" w:rsidP="00000000" w:rsidRDefault="00000000" w:rsidRPr="00000000" w14:paraId="0000006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Calibri" w:cs="Calibri" w:eastAsia="Calibri" w:hAnsi="Calibri"/>
          <w:i w:val="0"/>
          <w:smallCaps w:val="0"/>
          <w:strike w:val="0"/>
          <w:color w:val="000000"/>
          <w:sz w:val="20"/>
          <w:szCs w:val="20"/>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Hemos examinado y no formulamos objeción alguna en cuanto a los documentos licitatorios, incluidas las enmiendas núm.: </w:t>
      </w:r>
      <w:r w:rsidDel="00000000" w:rsidR="00000000" w:rsidRPr="00000000">
        <w:rPr>
          <w:rFonts w:ascii="Calibri" w:cs="Calibri" w:eastAsia="Calibri" w:hAnsi="Calibri"/>
          <w:i w:val="0"/>
          <w:smallCaps w:val="0"/>
          <w:strike w:val="0"/>
          <w:color w:val="000000"/>
          <w:sz w:val="20"/>
          <w:szCs w:val="20"/>
          <w:highlight w:val="cyan"/>
          <w:u w:val="none"/>
          <w:vertAlign w:val="baseline"/>
          <w:rtl w:val="0"/>
        </w:rPr>
        <w:t xml:space="preserve">[inserte el número y fecha de emisión de cada enmienda];</w:t>
      </w: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6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Calibri" w:cs="Calibri" w:eastAsia="Calibri" w:hAnsi="Calibri"/>
          <w:i w:val="0"/>
          <w:smallCaps w:val="0"/>
          <w:strike w:val="0"/>
          <w:color w:val="000000"/>
          <w:sz w:val="20"/>
          <w:szCs w:val="20"/>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Nos ofrecemos a suministrar los bienes/servicios de conformidad con los documentos licitatorios, incluidas las Condiciones Generales de Contrato de UNOPS, y de acuerdo con la Lista de requerimientos;</w:t>
      </w:r>
      <w:r w:rsidDel="00000000" w:rsidR="00000000" w:rsidRPr="00000000">
        <w:rPr>
          <w:rtl w:val="0"/>
        </w:rPr>
      </w:r>
    </w:p>
    <w:p w:rsidR="00000000" w:rsidDel="00000000" w:rsidP="00000000" w:rsidRDefault="00000000" w:rsidRPr="00000000" w14:paraId="0000006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80" w:lineRule="auto"/>
        <w:ind w:left="850" w:right="0" w:hanging="425"/>
        <w:jc w:val="both"/>
        <w:rPr>
          <w:rFonts w:ascii="Calibri" w:cs="Calibri" w:eastAsia="Calibri" w:hAnsi="Calibri"/>
          <w:i w:val="0"/>
          <w:smallCaps w:val="0"/>
          <w:strike w:val="0"/>
          <w:color w:val="000000"/>
          <w:sz w:val="20"/>
          <w:szCs w:val="20"/>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El precio total de nuestra oferta, excluyendo los descuentos indicados </w:t>
      </w:r>
      <w:r w:rsidDel="00000000" w:rsidR="00000000" w:rsidRPr="00000000">
        <w:rPr>
          <w:rFonts w:ascii="Calibri" w:cs="Calibri" w:eastAsia="Calibri" w:hAnsi="Calibri"/>
          <w:i w:val="1"/>
          <w:smallCaps w:val="0"/>
          <w:strike w:val="0"/>
          <w:color w:val="000000"/>
          <w:sz w:val="20"/>
          <w:szCs w:val="20"/>
          <w:u w:val="none"/>
          <w:shd w:fill="auto" w:val="clear"/>
          <w:vertAlign w:val="baseline"/>
          <w:rtl w:val="0"/>
        </w:rPr>
        <w:t xml:space="preserve">infra </w:t>
      </w: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en el apartado (d), es el siguiente: [</w:t>
      </w:r>
      <w:r w:rsidDel="00000000" w:rsidR="00000000" w:rsidRPr="00000000">
        <w:rPr>
          <w:rFonts w:ascii="Calibri" w:cs="Calibri" w:eastAsia="Calibri" w:hAnsi="Calibri"/>
          <w:i w:val="0"/>
          <w:smallCaps w:val="0"/>
          <w:strike w:val="0"/>
          <w:color w:val="000000"/>
          <w:sz w:val="20"/>
          <w:szCs w:val="20"/>
          <w:highlight w:val="cyan"/>
          <w:u w:val="none"/>
          <w:vertAlign w:val="baseline"/>
          <w:rtl w:val="0"/>
        </w:rPr>
        <w:t xml:space="preserve">Inserte el precio total de la oferta en palabras y cifras, indicando las diferentes cantidades y divisas respectivas]</w:t>
      </w: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6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60" w:before="0" w:line="240" w:lineRule="auto"/>
        <w:ind w:left="850" w:right="0" w:hanging="425"/>
        <w:jc w:val="both"/>
        <w:rPr>
          <w:rFonts w:ascii="Calibri" w:cs="Calibri" w:eastAsia="Calibri" w:hAnsi="Calibri"/>
          <w:i w:val="0"/>
          <w:smallCaps w:val="0"/>
          <w:strike w:val="0"/>
          <w:color w:val="000000"/>
          <w:sz w:val="20"/>
          <w:szCs w:val="20"/>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Se ofrecen los siguientes descuentos, que se aplicarán según la metodología indicada a continuación:</w:t>
      </w:r>
      <w:r w:rsidDel="00000000" w:rsidR="00000000" w:rsidRPr="00000000">
        <w:rPr>
          <w:rtl w:val="0"/>
        </w:rPr>
      </w:r>
    </w:p>
    <w:p w:rsidR="00000000" w:rsidDel="00000000" w:rsidP="00000000" w:rsidRDefault="00000000" w:rsidRPr="00000000" w14:paraId="0000006D">
      <w:pPr>
        <w:keepNext w:val="0"/>
        <w:keepLines w:val="0"/>
        <w:widowControl w:val="1"/>
        <w:numPr>
          <w:ilvl w:val="2"/>
          <w:numId w:val="7"/>
        </w:numPr>
        <w:pBdr>
          <w:top w:space="0" w:sz="0" w:val="nil"/>
          <w:left w:space="0" w:sz="0" w:val="nil"/>
          <w:bottom w:space="0" w:sz="0" w:val="nil"/>
          <w:right w:space="0" w:sz="0" w:val="nil"/>
          <w:between w:space="0" w:sz="0" w:val="nil"/>
        </w:pBdr>
        <w:shd w:fill="auto" w:val="clear"/>
        <w:spacing w:after="0" w:before="0" w:line="240" w:lineRule="auto"/>
        <w:ind w:left="1797" w:right="0" w:hanging="356.999999999999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Descuentos:</w:t>
      </w: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 Si nuestra oferta es aceptada, se aplicarán los siguientes descuentos. [</w:t>
      </w:r>
      <w:r w:rsidDel="00000000" w:rsidR="00000000" w:rsidRPr="00000000">
        <w:rPr>
          <w:rFonts w:ascii="Calibri" w:cs="Calibri" w:eastAsia="Calibri" w:hAnsi="Calibri"/>
          <w:i w:val="0"/>
          <w:smallCaps w:val="0"/>
          <w:strike w:val="0"/>
          <w:color w:val="000000"/>
          <w:sz w:val="20"/>
          <w:szCs w:val="20"/>
          <w:highlight w:val="cyan"/>
          <w:u w:val="none"/>
          <w:vertAlign w:val="baseline"/>
          <w:rtl w:val="0"/>
        </w:rPr>
        <w:t xml:space="preserve">Proporcione detalles sobre cada descuento ofrecido y el producto específico de la Lista de requerimientos al que se aplica, incluido todo descuento aplicable por pronto pago.</w:t>
      </w: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6E">
      <w:pPr>
        <w:keepNext w:val="0"/>
        <w:keepLines w:val="0"/>
        <w:widowControl w:val="1"/>
        <w:numPr>
          <w:ilvl w:val="2"/>
          <w:numId w:val="20"/>
        </w:numPr>
        <w:pBdr>
          <w:top w:space="0" w:sz="0" w:val="nil"/>
          <w:left w:space="0" w:sz="0" w:val="nil"/>
          <w:bottom w:space="0" w:sz="0" w:val="nil"/>
          <w:right w:space="0" w:sz="0" w:val="nil"/>
          <w:between w:space="0" w:sz="0" w:val="nil"/>
        </w:pBdr>
        <w:shd w:fill="auto" w:val="clear"/>
        <w:spacing w:after="120" w:before="0" w:line="240" w:lineRule="auto"/>
        <w:ind w:left="1797" w:right="0" w:hanging="356.999999999999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Metodología de aplicación de los descuentos:</w:t>
      </w: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 Los descuentos se aplicará según la metodología siguiente: </w:t>
      </w:r>
      <w:r w:rsidDel="00000000" w:rsidR="00000000" w:rsidRPr="00000000">
        <w:rPr>
          <w:rFonts w:ascii="Calibri" w:cs="Calibri" w:eastAsia="Calibri" w:hAnsi="Calibri"/>
          <w:i w:val="0"/>
          <w:smallCaps w:val="0"/>
          <w:strike w:val="0"/>
          <w:color w:val="000000"/>
          <w:sz w:val="20"/>
          <w:szCs w:val="20"/>
          <w:highlight w:val="cyan"/>
          <w:u w:val="none"/>
          <w:vertAlign w:val="baseline"/>
          <w:rtl w:val="0"/>
        </w:rPr>
        <w:t xml:space="preserve">[Detalle la metodología que se empleará para aplicar los descuentos</w:t>
      </w: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6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Calibri" w:cs="Calibri" w:eastAsia="Calibri" w:hAnsi="Calibri"/>
          <w:i w:val="0"/>
          <w:smallCaps w:val="0"/>
          <w:strike w:val="0"/>
          <w:color w:val="000000"/>
          <w:sz w:val="20"/>
          <w:szCs w:val="20"/>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Nuestra oferta será válida por un periodo de </w:t>
      </w:r>
      <w:r w:rsidDel="00000000" w:rsidR="00000000" w:rsidRPr="00000000">
        <w:rPr>
          <w:rFonts w:ascii="Calibri" w:cs="Calibri" w:eastAsia="Calibri" w:hAnsi="Calibri"/>
          <w:b w:val="1"/>
          <w:i w:val="0"/>
          <w:smallCaps w:val="0"/>
          <w:strike w:val="0"/>
          <w:color w:val="000000"/>
          <w:sz w:val="20"/>
          <w:szCs w:val="20"/>
          <w:u w:val="single"/>
          <w:shd w:fill="auto" w:val="clear"/>
          <w:vertAlign w:val="baseline"/>
          <w:rtl w:val="0"/>
        </w:rPr>
        <w:t xml:space="preserve">60 días</w:t>
      </w: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 a partir de la fecha límite para la presentación de ofertas indicada en el llamado a licitación, y tendrá carácter vinculante para nosotros, y podrá ser aceptada en todo momento anterior a la expiración de este periodo;</w:t>
      </w:r>
      <w:r w:rsidDel="00000000" w:rsidR="00000000" w:rsidRPr="00000000">
        <w:rPr>
          <w:rtl w:val="0"/>
        </w:rPr>
      </w:r>
    </w:p>
    <w:p w:rsidR="00000000" w:rsidDel="00000000" w:rsidP="00000000" w:rsidRDefault="00000000" w:rsidRPr="00000000" w14:paraId="0000007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Calibri" w:cs="Calibri" w:eastAsia="Calibri" w:hAnsi="Calibri"/>
          <w:i w:val="0"/>
          <w:smallCaps w:val="0"/>
          <w:strike w:val="0"/>
          <w:color w:val="000000"/>
          <w:sz w:val="20"/>
          <w:szCs w:val="20"/>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Si nuestra oferta es aceptada, y si así lo exige la sección Detalles de la licitación, nos comprometemos a obtener una garantía de cumplimiento de conformidad con el artículo 34 de las Instrucciones para los licitantes y con las Condiciones Generales de Contrato;</w:t>
      </w:r>
      <w:r w:rsidDel="00000000" w:rsidR="00000000" w:rsidRPr="00000000">
        <w:rPr>
          <w:rtl w:val="0"/>
        </w:rPr>
      </w:r>
    </w:p>
    <w:p w:rsidR="00000000" w:rsidDel="00000000" w:rsidP="00000000" w:rsidRDefault="00000000" w:rsidRPr="00000000" w14:paraId="0000007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Calibri" w:cs="Calibri" w:eastAsia="Calibri" w:hAnsi="Calibri"/>
          <w:i w:val="0"/>
          <w:smallCaps w:val="0"/>
          <w:strike w:val="0"/>
          <w:color w:val="000000"/>
          <w:sz w:val="20"/>
          <w:szCs w:val="20"/>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No tenemos conflictos de intereses en ninguna actividad que, si nuestra propuesta fuera seleccionada, resultaría en un conflicto de intereses con respecto a UNOPS;</w:t>
      </w:r>
      <w:r w:rsidDel="00000000" w:rsidR="00000000" w:rsidRPr="00000000">
        <w:rPr>
          <w:rtl w:val="0"/>
        </w:rPr>
      </w:r>
    </w:p>
    <w:p w:rsidR="00000000" w:rsidDel="00000000" w:rsidP="00000000" w:rsidRDefault="00000000" w:rsidRPr="00000000" w14:paraId="0000007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Calibri" w:cs="Calibri" w:eastAsia="Calibri" w:hAnsi="Calibri"/>
          <w:i w:val="0"/>
          <w:smallCaps w:val="0"/>
          <w:strike w:val="0"/>
          <w:color w:val="000000"/>
          <w:sz w:val="20"/>
          <w:szCs w:val="20"/>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No nos hemos declarado en bancarrota, ni estamos implicados en procedimientos de insolvencia o quiebra, y no hay sentencia ni acción judicial pendientes algunas en nuestra contra susceptibles de menoscabar nuestras operaciones en un futuro próximo; </w:t>
      </w:r>
      <w:r w:rsidDel="00000000" w:rsidR="00000000" w:rsidRPr="00000000">
        <w:rPr>
          <w:rtl w:val="0"/>
        </w:rPr>
      </w:r>
    </w:p>
    <w:p w:rsidR="00000000" w:rsidDel="00000000" w:rsidP="00000000" w:rsidRDefault="00000000" w:rsidRPr="00000000" w14:paraId="0000007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Calibri" w:cs="Calibri" w:eastAsia="Calibri" w:hAnsi="Calibri"/>
          <w:i w:val="0"/>
          <w:smallCaps w:val="0"/>
          <w:strike w:val="0"/>
          <w:color w:val="000000"/>
          <w:sz w:val="20"/>
          <w:szCs w:val="20"/>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Nuestra empresa confirma que el licitante y los subcontratistas no se han involucrado ni implicado de manera alguna, directa o indirectamente, en la preparación de los diseños, términos de referencia y/o todo otro documento usado como parte de esta licitación;</w:t>
      </w:r>
      <w:r w:rsidDel="00000000" w:rsidR="00000000" w:rsidRPr="00000000">
        <w:rPr>
          <w:rtl w:val="0"/>
        </w:rPr>
      </w:r>
    </w:p>
    <w:p w:rsidR="00000000" w:rsidDel="00000000" w:rsidP="00000000" w:rsidRDefault="00000000" w:rsidRPr="00000000" w14:paraId="0000007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Calibri" w:cs="Calibri" w:eastAsia="Calibri" w:hAnsi="Calibri"/>
          <w:i w:val="0"/>
          <w:smallCaps w:val="0"/>
          <w:strike w:val="0"/>
          <w:color w:val="000000"/>
          <w:sz w:val="20"/>
          <w:szCs w:val="20"/>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Nos adherimos a los principios del Código de Conducta para proveedores de las Naciones Unidas, así como a los principios establecidos en el Pacto Mundial de las Naciones Unidas;</w:t>
      </w:r>
      <w:r w:rsidDel="00000000" w:rsidR="00000000" w:rsidRPr="00000000">
        <w:rPr>
          <w:rtl w:val="0"/>
        </w:rPr>
      </w:r>
    </w:p>
    <w:p w:rsidR="00000000" w:rsidDel="00000000" w:rsidP="00000000" w:rsidRDefault="00000000" w:rsidRPr="00000000" w14:paraId="0000007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Calibri" w:cs="Calibri" w:eastAsia="Calibri" w:hAnsi="Calibri"/>
          <w:i w:val="0"/>
          <w:smallCaps w:val="0"/>
          <w:strike w:val="0"/>
          <w:color w:val="000000"/>
          <w:sz w:val="20"/>
          <w:szCs w:val="20"/>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los licitantes, artículo 4, Elegibilidad;</w:t>
      </w:r>
      <w:r w:rsidDel="00000000" w:rsidR="00000000" w:rsidRPr="00000000">
        <w:rPr>
          <w:rtl w:val="0"/>
        </w:rPr>
      </w:r>
    </w:p>
    <w:p w:rsidR="00000000" w:rsidDel="00000000" w:rsidP="00000000" w:rsidRDefault="00000000" w:rsidRPr="00000000" w14:paraId="0000007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Calibri" w:cs="Calibri" w:eastAsia="Calibri" w:hAnsi="Calibri"/>
          <w:i w:val="0"/>
          <w:smallCaps w:val="0"/>
          <w:strike w:val="0"/>
          <w:color w:val="000000"/>
          <w:sz w:val="20"/>
          <w:szCs w:val="20"/>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No hemos ofrecido ni ofreceremos comisiones, regalos y/o favores similares a cambio del presente llamado a licitación, ni participaremos en este tipo de actividades durante la ejecución del contrato adjudicado; </w:t>
      </w:r>
      <w:r w:rsidDel="00000000" w:rsidR="00000000" w:rsidRPr="00000000">
        <w:rPr>
          <w:rtl w:val="0"/>
        </w:rPr>
      </w:r>
    </w:p>
    <w:p w:rsidR="00000000" w:rsidDel="00000000" w:rsidP="00000000" w:rsidRDefault="00000000" w:rsidRPr="00000000" w14:paraId="0000007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Calibri" w:cs="Calibri" w:eastAsia="Calibri" w:hAnsi="Calibri"/>
          <w:i w:val="0"/>
          <w:smallCaps w:val="0"/>
          <w:strike w:val="0"/>
          <w:color w:val="000000"/>
          <w:sz w:val="20"/>
          <w:szCs w:val="20"/>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Entendemos que UNOPS no tiene obligación alguna de aceptar la oferta evaluada más baja ni ninguna otra oferta que reciba.</w:t>
      </w:r>
      <w:r w:rsidDel="00000000" w:rsidR="00000000" w:rsidRPr="00000000">
        <w:rPr>
          <w:rtl w:val="0"/>
        </w:rPr>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200" w:before="120" w:line="240" w:lineRule="auto"/>
        <w:ind w:left="0" w:right="0" w:firstLine="0"/>
        <w:jc w:val="both"/>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Yo, el abajo firmante, </w:t>
      </w:r>
      <w:r w:rsidDel="00000000" w:rsidR="00000000" w:rsidRPr="00000000">
        <w:rPr>
          <w:rFonts w:ascii="Calibri" w:cs="Calibri" w:eastAsia="Calibri" w:hAnsi="Calibri"/>
          <w:rtl w:val="0"/>
        </w:rPr>
        <w:t xml:space="preserve">confirmó</w:t>
      </w: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 que dispongo de la autorización necesaria por parte de </w:t>
      </w:r>
      <w:r w:rsidDel="00000000" w:rsidR="00000000" w:rsidRPr="00000000">
        <w:rPr>
          <w:rFonts w:ascii="Calibri" w:cs="Calibri" w:eastAsia="Calibri" w:hAnsi="Calibri"/>
          <w:i w:val="0"/>
          <w:smallCaps w:val="0"/>
          <w:strike w:val="0"/>
          <w:color w:val="000000"/>
          <w:sz w:val="20"/>
          <w:szCs w:val="20"/>
          <w:highlight w:val="cyan"/>
          <w:u w:val="none"/>
          <w:vertAlign w:val="baseline"/>
          <w:rtl w:val="0"/>
        </w:rPr>
        <w:t xml:space="preserve">[</w:t>
      </w:r>
      <w:r w:rsidDel="00000000" w:rsidR="00000000" w:rsidRPr="00000000">
        <w:rPr>
          <w:rFonts w:ascii="Calibri" w:cs="Calibri" w:eastAsia="Calibri" w:hAnsi="Calibri"/>
          <w:b w:val="1"/>
          <w:i w:val="1"/>
          <w:smallCaps w:val="0"/>
          <w:strike w:val="0"/>
          <w:color w:val="000000"/>
          <w:sz w:val="20"/>
          <w:szCs w:val="20"/>
          <w:highlight w:val="cyan"/>
          <w:u w:val="none"/>
          <w:vertAlign w:val="baseline"/>
          <w:rtl w:val="0"/>
        </w:rPr>
        <w:t xml:space="preserve">inserte nombre completo del licitante</w:t>
      </w:r>
      <w:r w:rsidDel="00000000" w:rsidR="00000000" w:rsidRPr="00000000">
        <w:rPr>
          <w:rFonts w:ascii="Calibri" w:cs="Calibri" w:eastAsia="Calibri" w:hAnsi="Calibri"/>
          <w:i w:val="0"/>
          <w:smallCaps w:val="0"/>
          <w:strike w:val="0"/>
          <w:color w:val="000000"/>
          <w:sz w:val="20"/>
          <w:szCs w:val="20"/>
          <w:highlight w:val="cyan"/>
          <w:u w:val="none"/>
          <w:vertAlign w:val="baseline"/>
          <w:rtl w:val="0"/>
        </w:rPr>
        <w:t xml:space="preserve">]</w:t>
      </w: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 para firmar la presente oferta y establecer un acuerdo vinculante entre [</w:t>
      </w:r>
      <w:r w:rsidDel="00000000" w:rsidR="00000000" w:rsidRPr="00000000">
        <w:rPr>
          <w:rFonts w:ascii="Calibri" w:cs="Calibri" w:eastAsia="Calibri" w:hAnsi="Calibri"/>
          <w:b w:val="1"/>
          <w:i w:val="1"/>
          <w:smallCaps w:val="0"/>
          <w:strike w:val="0"/>
          <w:color w:val="000000"/>
          <w:sz w:val="20"/>
          <w:szCs w:val="20"/>
          <w:highlight w:val="cyan"/>
          <w:u w:val="none"/>
          <w:vertAlign w:val="baseline"/>
          <w:rtl w:val="0"/>
        </w:rPr>
        <w:t xml:space="preserve">inserte nombre del licitante</w:t>
      </w:r>
      <w:r w:rsidDel="00000000" w:rsidR="00000000" w:rsidRPr="00000000">
        <w:rPr>
          <w:rFonts w:ascii="Calibri" w:cs="Calibri" w:eastAsia="Calibri" w:hAnsi="Calibri"/>
          <w:i w:val="0"/>
          <w:smallCaps w:val="0"/>
          <w:strike w:val="0"/>
          <w:color w:val="000000"/>
          <w:sz w:val="20"/>
          <w:szCs w:val="20"/>
          <w:highlight w:val="cyan"/>
          <w:u w:val="none"/>
          <w:vertAlign w:val="baseline"/>
          <w:rtl w:val="0"/>
        </w:rPr>
        <w:t xml:space="preserve">]</w:t>
      </w: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 y UNOPS, si la oferta resulta aceptada: </w:t>
      </w:r>
    </w:p>
    <w:p w:rsidR="00000000" w:rsidDel="00000000" w:rsidP="00000000" w:rsidRDefault="00000000" w:rsidRPr="00000000" w14:paraId="00000079">
      <w:pPr>
        <w:tabs>
          <w:tab w:val="left" w:pos="990"/>
          <w:tab w:val="left" w:pos="5040"/>
          <w:tab w:val="left" w:pos="5850"/>
        </w:tabs>
        <w:rPr>
          <w:rFonts w:ascii="Calibri" w:cs="Calibri" w:eastAsia="Calibri" w:hAnsi="Calibri"/>
          <w:color w:val="000000"/>
        </w:rPr>
      </w:pPr>
      <w:r w:rsidDel="00000000" w:rsidR="00000000" w:rsidRPr="00000000">
        <w:rPr>
          <w:rFonts w:ascii="Calibri" w:cs="Calibri" w:eastAsia="Calibri" w:hAnsi="Calibri"/>
          <w:color w:val="000000"/>
          <w:rtl w:val="0"/>
        </w:rPr>
        <w:t xml:space="preserve">Nombre</w:t>
        <w:tab/>
        <w:t xml:space="preserve">: _____________________________________________________________</w:t>
      </w:r>
    </w:p>
    <w:p w:rsidR="00000000" w:rsidDel="00000000" w:rsidP="00000000" w:rsidRDefault="00000000" w:rsidRPr="00000000" w14:paraId="0000007A">
      <w:pPr>
        <w:tabs>
          <w:tab w:val="left" w:pos="990"/>
        </w:tabs>
        <w:rPr>
          <w:rFonts w:ascii="Calibri" w:cs="Calibri" w:eastAsia="Calibri" w:hAnsi="Calibri"/>
          <w:color w:val="000000"/>
        </w:rPr>
      </w:pPr>
      <w:r w:rsidDel="00000000" w:rsidR="00000000" w:rsidRPr="00000000">
        <w:rPr>
          <w:rFonts w:ascii="Calibri" w:cs="Calibri" w:eastAsia="Calibri" w:hAnsi="Calibri"/>
          <w:color w:val="000000"/>
          <w:rtl w:val="0"/>
        </w:rPr>
        <w:t xml:space="preserve">Puesto </w:t>
        <w:tab/>
        <w:t xml:space="preserve">: _____________________________________________________________</w:t>
      </w:r>
    </w:p>
    <w:p w:rsidR="00000000" w:rsidDel="00000000" w:rsidP="00000000" w:rsidRDefault="00000000" w:rsidRPr="00000000" w14:paraId="0000007B">
      <w:pPr>
        <w:tabs>
          <w:tab w:val="left" w:pos="990"/>
        </w:tabs>
        <w:rPr>
          <w:rFonts w:ascii="Calibri" w:cs="Calibri" w:eastAsia="Calibri" w:hAnsi="Calibri"/>
          <w:color w:val="000000"/>
        </w:rPr>
      </w:pPr>
      <w:r w:rsidDel="00000000" w:rsidR="00000000" w:rsidRPr="00000000">
        <w:rPr>
          <w:rFonts w:ascii="Calibri" w:cs="Calibri" w:eastAsia="Calibri" w:hAnsi="Calibri"/>
          <w:color w:val="000000"/>
          <w:rtl w:val="0"/>
        </w:rPr>
        <w:t xml:space="preserve">Fecha</w:t>
        <w:tab/>
        <w:t xml:space="preserve">: _____________________________________________________________</w:t>
      </w:r>
    </w:p>
    <w:p w:rsidR="00000000" w:rsidDel="00000000" w:rsidP="00000000" w:rsidRDefault="00000000" w:rsidRPr="00000000" w14:paraId="0000007C">
      <w:pPr>
        <w:tabs>
          <w:tab w:val="left" w:pos="990"/>
        </w:tabs>
        <w:rPr>
          <w:rFonts w:ascii="Calibri" w:cs="Calibri" w:eastAsia="Calibri" w:hAnsi="Calibri"/>
          <w:color w:val="000000"/>
        </w:rPr>
      </w:pPr>
      <w:r w:rsidDel="00000000" w:rsidR="00000000" w:rsidRPr="00000000">
        <w:rPr>
          <w:rFonts w:ascii="Calibri" w:cs="Calibri" w:eastAsia="Calibri" w:hAnsi="Calibri"/>
          <w:color w:val="000000"/>
          <w:rtl w:val="0"/>
        </w:rPr>
        <w:t xml:space="preserve">Firma</w:t>
        <w:tab/>
        <w:t xml:space="preserve">: _____________________________________________________________</w:t>
      </w:r>
    </w:p>
    <w:p w:rsidR="00000000" w:rsidDel="00000000" w:rsidP="00000000" w:rsidRDefault="00000000" w:rsidRPr="00000000" w14:paraId="0000007D">
      <w:pPr>
        <w:jc w:val="center"/>
        <w:rPr>
          <w:rFonts w:ascii="Calibri" w:cs="Calibri" w:eastAsia="Calibri" w:hAnsi="Calibri"/>
          <w:i w:val="1"/>
          <w:color w:val="000000"/>
          <w:highlight w:val="cyan"/>
        </w:rPr>
      </w:pPr>
      <w:r w:rsidDel="00000000" w:rsidR="00000000" w:rsidRPr="00000000">
        <w:rPr>
          <w:rtl w:val="0"/>
        </w:rPr>
      </w:r>
    </w:p>
    <w:p w:rsidR="00000000" w:rsidDel="00000000" w:rsidP="00000000" w:rsidRDefault="00000000" w:rsidRPr="00000000" w14:paraId="0000007E">
      <w:pPr>
        <w:jc w:val="center"/>
        <w:rPr>
          <w:rFonts w:ascii="Calibri" w:cs="Calibri" w:eastAsia="Calibri" w:hAnsi="Calibri"/>
          <w:i w:val="1"/>
          <w:color w:val="000000"/>
          <w:highlight w:val="cyan"/>
        </w:rPr>
      </w:pPr>
      <w:r w:rsidDel="00000000" w:rsidR="00000000" w:rsidRPr="00000000">
        <w:rPr>
          <w:rtl w:val="0"/>
        </w:rPr>
      </w:r>
    </w:p>
    <w:p w:rsidR="00000000" w:rsidDel="00000000" w:rsidP="00000000" w:rsidRDefault="00000000" w:rsidRPr="00000000" w14:paraId="0000007F">
      <w:pPr>
        <w:jc w:val="center"/>
        <w:rPr>
          <w:rFonts w:ascii="Calibri" w:cs="Calibri" w:eastAsia="Calibri" w:hAnsi="Calibri"/>
          <w:b w:val="1"/>
          <w:color w:val="000000"/>
          <w:sz w:val="28"/>
          <w:szCs w:val="28"/>
        </w:rPr>
      </w:pPr>
      <w:r w:rsidDel="00000000" w:rsidR="00000000" w:rsidRPr="00000000">
        <w:rPr>
          <w:rFonts w:ascii="Calibri" w:cs="Calibri" w:eastAsia="Calibri" w:hAnsi="Calibri"/>
          <w:i w:val="1"/>
          <w:color w:val="000000"/>
          <w:highlight w:val="cyan"/>
          <w:rtl w:val="0"/>
        </w:rPr>
        <w:t xml:space="preserve">[Inserte el sello oficial del licitante]</w:t>
      </w:r>
      <w:r w:rsidDel="00000000" w:rsidR="00000000" w:rsidRPr="00000000">
        <w:rPr>
          <w:rtl w:val="0"/>
        </w:rPr>
      </w:r>
    </w:p>
    <w:p w:rsidR="00000000" w:rsidDel="00000000" w:rsidP="00000000" w:rsidRDefault="00000000" w:rsidRPr="00000000" w14:paraId="0000008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sectPr>
          <w:headerReference r:id="rId10" w:type="default"/>
          <w:footerReference r:id="rId11" w:type="default"/>
          <w:pgSz w:h="16839" w:w="11907" w:orient="portrait"/>
          <w:pgMar w:bottom="1440" w:top="1440" w:left="1080" w:right="1080" w:header="720" w:footer="720"/>
          <w:pgNumType w:start="1"/>
        </w:sectPr>
      </w:pPr>
      <w:bookmarkStart w:colFirst="0" w:colLast="0" w:name="_heading=h.1fob9te" w:id="1"/>
      <w:bookmarkEnd w:id="1"/>
      <w:r w:rsidDel="00000000" w:rsidR="00000000" w:rsidRPr="00000000">
        <w:br w:type="page"/>
      </w:r>
      <w:r w:rsidDel="00000000" w:rsidR="00000000" w:rsidRPr="00000000">
        <w:rPr>
          <w:rtl w:val="0"/>
        </w:rPr>
      </w:r>
    </w:p>
    <w:p w:rsidR="00000000" w:rsidDel="00000000" w:rsidP="00000000" w:rsidRDefault="00000000" w:rsidRPr="00000000" w14:paraId="00000081">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8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color w:val="0092d1"/>
          <w:sz w:val="28"/>
          <w:szCs w:val="28"/>
          <w:rtl w:val="0"/>
        </w:rPr>
        <w:t xml:space="preserve">Anexo C: Formulario de oferta de precios</w:t>
      </w: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83">
      <w:pPr>
        <w:rPr>
          <w:rFonts w:ascii="Calibri" w:cs="Calibri" w:eastAsia="Calibri" w:hAnsi="Calibri"/>
        </w:rPr>
      </w:pPr>
      <w:r w:rsidDel="00000000" w:rsidR="00000000" w:rsidRPr="00000000">
        <w:rPr>
          <w:rFonts w:ascii="Calibri" w:cs="Calibri" w:eastAsia="Calibri" w:hAnsi="Calibri"/>
          <w:i w:val="1"/>
          <w:shd w:fill="cccccc" w:val="clear"/>
          <w:rtl w:val="0"/>
        </w:rPr>
        <w:t xml:space="preserve">El licitante deberá completar este formulario de conformidad con las instrucciones indicadas a continuación. </w:t>
      </w:r>
      <w:r w:rsidDel="00000000" w:rsidR="00000000" w:rsidRPr="00000000">
        <w:rPr>
          <w:rtl w:val="0"/>
        </w:rPr>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60" w:before="120" w:line="240" w:lineRule="auto"/>
        <w:ind w:left="0" w:right="0" w:firstLine="0"/>
        <w:jc w:val="left"/>
        <w:rPr>
          <w:rFonts w:ascii="Calibri" w:cs="Calibri" w:eastAsia="Calibri" w:hAnsi="Calibri"/>
          <w:i w:val="0"/>
          <w:smallCaps w:val="0"/>
          <w:strike w:val="0"/>
          <w:color w:val="000000"/>
          <w:sz w:val="18"/>
          <w:szCs w:val="18"/>
          <w:highlight w:val="yellow"/>
          <w:u w:val="none"/>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Núm. de referencia del llamado a licitación: </w:t>
      </w:r>
      <w:r w:rsidDel="00000000" w:rsidR="00000000" w:rsidRPr="00000000">
        <w:rPr>
          <w:rFonts w:ascii="Calibri" w:cs="Calibri" w:eastAsia="Calibri" w:hAnsi="Calibri"/>
          <w:b w:val="1"/>
          <w:rtl w:val="0"/>
        </w:rPr>
        <w:t xml:space="preserve">RFQ/2021/24984</w:t>
      </w:r>
      <w:r w:rsidDel="00000000" w:rsidR="00000000" w:rsidRPr="00000000">
        <w:rPr>
          <w:rtl w:val="0"/>
        </w:rPr>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60" w:before="120" w:line="240" w:lineRule="auto"/>
        <w:ind w:left="0" w:right="0" w:firstLine="0"/>
        <w:jc w:val="left"/>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Nombre del licitante: </w:t>
      </w:r>
      <w:r w:rsidDel="00000000" w:rsidR="00000000" w:rsidRPr="00000000">
        <w:rPr>
          <w:rFonts w:ascii="Calibri" w:cs="Calibri" w:eastAsia="Calibri" w:hAnsi="Calibri"/>
          <w:i w:val="0"/>
          <w:smallCaps w:val="0"/>
          <w:strike w:val="0"/>
          <w:color w:val="000000"/>
          <w:sz w:val="20"/>
          <w:szCs w:val="20"/>
          <w:highlight w:val="cyan"/>
          <w:u w:val="none"/>
          <w:vertAlign w:val="baseline"/>
          <w:rtl w:val="0"/>
        </w:rPr>
        <w:t xml:space="preserve">[Indique el nombre del licitante]</w:t>
      </w:r>
      <w:r w:rsidDel="00000000" w:rsidR="00000000" w:rsidRPr="00000000">
        <w:rPr>
          <w:rtl w:val="0"/>
        </w:rPr>
      </w:r>
    </w:p>
    <w:p w:rsidR="00000000" w:rsidDel="00000000" w:rsidP="00000000" w:rsidRDefault="00000000" w:rsidRPr="00000000" w14:paraId="00000086">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87">
      <w:pPr>
        <w:rPr>
          <w:rFonts w:ascii="Calibri" w:cs="Calibri" w:eastAsia="Calibri" w:hAnsi="Calibri"/>
          <w:color w:val="000000"/>
        </w:rPr>
      </w:pPr>
      <w:r w:rsidDel="00000000" w:rsidR="00000000" w:rsidRPr="00000000">
        <w:rPr>
          <w:rFonts w:ascii="Calibri" w:cs="Calibri" w:eastAsia="Calibri" w:hAnsi="Calibri"/>
          <w:color w:val="000000"/>
          <w:rtl w:val="0"/>
        </w:rPr>
        <w:t xml:space="preserve">EL CONTRATISTA ACEPTA SUMINISTRAR TODOS LOS BIENES Y/O REALIZAR TODO EL TRABAJO ESPECIFICADO EN ESTA OFERTA Y DE CONFORMIDAD CON LOS TÉRMINOS Y LAS CONDICIONES DE ESTA OFERTA A LOS PRECIOS COTIZADOS EN ESTE FORMULARIO</w:t>
      </w:r>
    </w:p>
    <w:p w:rsidR="00000000" w:rsidDel="00000000" w:rsidP="00000000" w:rsidRDefault="00000000" w:rsidRPr="00000000" w14:paraId="00000088">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8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Calibri" w:cs="Calibri" w:eastAsia="Calibri" w:hAnsi="Calibri"/>
          <w:b w:val="1"/>
          <w:i w:val="0"/>
          <w:smallCaps w:val="0"/>
          <w:strike w:val="0"/>
          <w:color w:val="000000"/>
          <w:sz w:val="22"/>
          <w:szCs w:val="22"/>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Formulario de Lista de Precios</w:t>
      </w:r>
      <w:r w:rsidDel="00000000" w:rsidR="00000000" w:rsidRPr="00000000">
        <w:rPr>
          <w:rtl w:val="0"/>
        </w:rPr>
      </w:r>
    </w:p>
    <w:tbl>
      <w:tblPr>
        <w:tblStyle w:val="Table4"/>
        <w:tblW w:w="1363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5"/>
        <w:gridCol w:w="2760"/>
        <w:gridCol w:w="1800"/>
        <w:gridCol w:w="1350"/>
        <w:gridCol w:w="1500"/>
        <w:gridCol w:w="1440"/>
        <w:gridCol w:w="2055"/>
        <w:gridCol w:w="2025"/>
        <w:tblGridChange w:id="0">
          <w:tblGrid>
            <w:gridCol w:w="705"/>
            <w:gridCol w:w="2760"/>
            <w:gridCol w:w="1800"/>
            <w:gridCol w:w="1350"/>
            <w:gridCol w:w="1500"/>
            <w:gridCol w:w="1440"/>
            <w:gridCol w:w="2055"/>
            <w:gridCol w:w="2025"/>
          </w:tblGrid>
        </w:tblGridChange>
      </w:tblGrid>
      <w:tr>
        <w:trPr>
          <w:trHeight w:val="20" w:hRule="atLeast"/>
          <w:tblHeader w:val="0"/>
        </w:trPr>
        <w:tc>
          <w:tcPr>
            <w:shd w:fill="d9d9d9" w:val="clear"/>
            <w:vAlign w:val="center"/>
          </w:tcPr>
          <w:p w:rsidR="00000000" w:rsidDel="00000000" w:rsidP="00000000" w:rsidRDefault="00000000" w:rsidRPr="00000000" w14:paraId="0000008A">
            <w:pPr>
              <w:jc w:val="center"/>
              <w:rPr>
                <w:b w:val="1"/>
                <w:sz w:val="16"/>
                <w:szCs w:val="16"/>
              </w:rPr>
            </w:pPr>
            <w:r w:rsidDel="00000000" w:rsidR="00000000" w:rsidRPr="00000000">
              <w:rPr>
                <w:b w:val="1"/>
                <w:sz w:val="16"/>
                <w:szCs w:val="16"/>
                <w:rtl w:val="0"/>
              </w:rPr>
              <w:t xml:space="preserve">1</w:t>
            </w:r>
          </w:p>
        </w:tc>
        <w:tc>
          <w:tcPr>
            <w:shd w:fill="d9d9d9" w:val="clear"/>
            <w:vAlign w:val="center"/>
          </w:tcPr>
          <w:p w:rsidR="00000000" w:rsidDel="00000000" w:rsidP="00000000" w:rsidRDefault="00000000" w:rsidRPr="00000000" w14:paraId="0000008B">
            <w:pPr>
              <w:jc w:val="center"/>
              <w:rPr>
                <w:b w:val="1"/>
                <w:sz w:val="16"/>
                <w:szCs w:val="16"/>
              </w:rPr>
            </w:pPr>
            <w:r w:rsidDel="00000000" w:rsidR="00000000" w:rsidRPr="00000000">
              <w:rPr>
                <w:b w:val="1"/>
                <w:sz w:val="16"/>
                <w:szCs w:val="16"/>
                <w:rtl w:val="0"/>
              </w:rPr>
              <w:t xml:space="preserve">2</w:t>
            </w:r>
          </w:p>
        </w:tc>
        <w:tc>
          <w:tcPr>
            <w:shd w:fill="d9d9d9" w:val="clear"/>
          </w:tcPr>
          <w:p w:rsidR="00000000" w:rsidDel="00000000" w:rsidP="00000000" w:rsidRDefault="00000000" w:rsidRPr="00000000" w14:paraId="0000008C">
            <w:pPr>
              <w:jc w:val="center"/>
              <w:rPr>
                <w:b w:val="1"/>
                <w:sz w:val="16"/>
                <w:szCs w:val="16"/>
              </w:rPr>
            </w:pPr>
            <w:r w:rsidDel="00000000" w:rsidR="00000000" w:rsidRPr="00000000">
              <w:rPr>
                <w:b w:val="1"/>
                <w:sz w:val="16"/>
                <w:szCs w:val="16"/>
                <w:rtl w:val="0"/>
              </w:rPr>
              <w:t xml:space="preserve">3</w:t>
            </w:r>
          </w:p>
        </w:tc>
        <w:tc>
          <w:tcPr>
            <w:shd w:fill="d9d9d9" w:val="clear"/>
            <w:vAlign w:val="center"/>
          </w:tcPr>
          <w:p w:rsidR="00000000" w:rsidDel="00000000" w:rsidP="00000000" w:rsidRDefault="00000000" w:rsidRPr="00000000" w14:paraId="0000008D">
            <w:pPr>
              <w:jc w:val="center"/>
              <w:rPr>
                <w:b w:val="1"/>
                <w:sz w:val="16"/>
                <w:szCs w:val="16"/>
              </w:rPr>
            </w:pPr>
            <w:r w:rsidDel="00000000" w:rsidR="00000000" w:rsidRPr="00000000">
              <w:rPr>
                <w:b w:val="1"/>
                <w:sz w:val="16"/>
                <w:szCs w:val="16"/>
                <w:rtl w:val="0"/>
              </w:rPr>
              <w:t xml:space="preserve">4</w:t>
            </w:r>
          </w:p>
        </w:tc>
        <w:tc>
          <w:tcPr>
            <w:shd w:fill="d9d9d9" w:val="clear"/>
            <w:vAlign w:val="center"/>
          </w:tcPr>
          <w:p w:rsidR="00000000" w:rsidDel="00000000" w:rsidP="00000000" w:rsidRDefault="00000000" w:rsidRPr="00000000" w14:paraId="0000008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val="1"/>
                <w:color w:val="000000"/>
                <w:sz w:val="16"/>
                <w:szCs w:val="16"/>
              </w:rPr>
            </w:pPr>
            <w:r w:rsidDel="00000000" w:rsidR="00000000" w:rsidRPr="00000000">
              <w:rPr>
                <w:b w:val="1"/>
                <w:sz w:val="16"/>
                <w:szCs w:val="16"/>
                <w:rtl w:val="0"/>
              </w:rPr>
              <w:t xml:space="preserve">5</w:t>
            </w:r>
            <w:r w:rsidDel="00000000" w:rsidR="00000000" w:rsidRPr="00000000">
              <w:rPr>
                <w:rtl w:val="0"/>
              </w:rPr>
            </w:r>
          </w:p>
        </w:tc>
        <w:tc>
          <w:tcPr>
            <w:shd w:fill="d9d9d9" w:val="clear"/>
            <w:vAlign w:val="center"/>
          </w:tcPr>
          <w:p w:rsidR="00000000" w:rsidDel="00000000" w:rsidP="00000000" w:rsidRDefault="00000000" w:rsidRPr="00000000" w14:paraId="0000008F">
            <w:pPr>
              <w:jc w:val="center"/>
              <w:rPr>
                <w:b w:val="1"/>
                <w:color w:val="000000"/>
                <w:sz w:val="16"/>
                <w:szCs w:val="16"/>
              </w:rPr>
            </w:pPr>
            <w:r w:rsidDel="00000000" w:rsidR="00000000" w:rsidRPr="00000000">
              <w:rPr>
                <w:b w:val="1"/>
                <w:sz w:val="16"/>
                <w:szCs w:val="16"/>
                <w:rtl w:val="0"/>
              </w:rPr>
              <w:t xml:space="preserve">6</w:t>
            </w:r>
            <w:r w:rsidDel="00000000" w:rsidR="00000000" w:rsidRPr="00000000">
              <w:rPr>
                <w:rtl w:val="0"/>
              </w:rPr>
            </w:r>
          </w:p>
        </w:tc>
        <w:tc>
          <w:tcPr>
            <w:shd w:fill="d9d9d9" w:val="clear"/>
            <w:vAlign w:val="center"/>
          </w:tcPr>
          <w:p w:rsidR="00000000" w:rsidDel="00000000" w:rsidP="00000000" w:rsidRDefault="00000000" w:rsidRPr="00000000" w14:paraId="0000009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val="1"/>
                <w:color w:val="000000"/>
                <w:sz w:val="16"/>
                <w:szCs w:val="16"/>
              </w:rPr>
            </w:pPr>
            <w:r w:rsidDel="00000000" w:rsidR="00000000" w:rsidRPr="00000000">
              <w:rPr>
                <w:b w:val="1"/>
                <w:sz w:val="16"/>
                <w:szCs w:val="16"/>
                <w:rtl w:val="0"/>
              </w:rPr>
              <w:t xml:space="preserve">7</w:t>
            </w:r>
            <w:r w:rsidDel="00000000" w:rsidR="00000000" w:rsidRPr="00000000">
              <w:rPr>
                <w:rtl w:val="0"/>
              </w:rPr>
            </w:r>
          </w:p>
        </w:tc>
        <w:tc>
          <w:tcPr>
            <w:shd w:fill="d9d9d9" w:val="clear"/>
            <w:vAlign w:val="center"/>
          </w:tcPr>
          <w:p w:rsidR="00000000" w:rsidDel="00000000" w:rsidP="00000000" w:rsidRDefault="00000000" w:rsidRPr="00000000" w14:paraId="00000091">
            <w:pPr>
              <w:jc w:val="center"/>
              <w:rPr>
                <w:b w:val="1"/>
                <w:color w:val="000000"/>
                <w:sz w:val="16"/>
                <w:szCs w:val="16"/>
              </w:rPr>
            </w:pPr>
            <w:r w:rsidDel="00000000" w:rsidR="00000000" w:rsidRPr="00000000">
              <w:rPr>
                <w:b w:val="1"/>
                <w:sz w:val="16"/>
                <w:szCs w:val="16"/>
                <w:rtl w:val="0"/>
              </w:rPr>
              <w:t xml:space="preserve">8</w:t>
            </w:r>
            <w:r w:rsidDel="00000000" w:rsidR="00000000" w:rsidRPr="00000000">
              <w:rPr>
                <w:rtl w:val="0"/>
              </w:rPr>
            </w:r>
          </w:p>
        </w:tc>
      </w:tr>
      <w:tr>
        <w:trPr>
          <w:trHeight w:val="20" w:hRule="atLeast"/>
          <w:tblHeader w:val="0"/>
        </w:trPr>
        <w:tc>
          <w:tcPr>
            <w:shd w:fill="d9d9d9" w:val="clear"/>
            <w:vAlign w:val="center"/>
          </w:tcPr>
          <w:p w:rsidR="00000000" w:rsidDel="00000000" w:rsidP="00000000" w:rsidRDefault="00000000" w:rsidRPr="00000000" w14:paraId="00000092">
            <w:pPr>
              <w:jc w:val="center"/>
              <w:rPr>
                <w:b w:val="1"/>
                <w:sz w:val="16"/>
                <w:szCs w:val="16"/>
              </w:rPr>
            </w:pPr>
            <w:r w:rsidDel="00000000" w:rsidR="00000000" w:rsidRPr="00000000">
              <w:rPr>
                <w:b w:val="1"/>
                <w:sz w:val="16"/>
                <w:szCs w:val="16"/>
                <w:rtl w:val="0"/>
              </w:rPr>
              <w:t xml:space="preserve">LOTE</w:t>
            </w:r>
          </w:p>
        </w:tc>
        <w:tc>
          <w:tcPr>
            <w:shd w:fill="d9d9d9" w:val="clear"/>
            <w:vAlign w:val="center"/>
          </w:tcPr>
          <w:p w:rsidR="00000000" w:rsidDel="00000000" w:rsidP="00000000" w:rsidRDefault="00000000" w:rsidRPr="00000000" w14:paraId="00000093">
            <w:pPr>
              <w:jc w:val="center"/>
              <w:rPr>
                <w:b w:val="1"/>
                <w:sz w:val="16"/>
                <w:szCs w:val="16"/>
              </w:rPr>
            </w:pPr>
            <w:r w:rsidDel="00000000" w:rsidR="00000000" w:rsidRPr="00000000">
              <w:rPr>
                <w:b w:val="1"/>
                <w:sz w:val="16"/>
                <w:szCs w:val="16"/>
                <w:rtl w:val="0"/>
              </w:rPr>
              <w:t xml:space="preserve">DESCRIPCIÓN EQUIPOS</w:t>
            </w:r>
          </w:p>
        </w:tc>
        <w:tc>
          <w:tcPr>
            <w:shd w:fill="d9d9d9" w:val="clear"/>
            <w:vAlign w:val="center"/>
          </w:tcPr>
          <w:p w:rsidR="00000000" w:rsidDel="00000000" w:rsidP="00000000" w:rsidRDefault="00000000" w:rsidRPr="00000000" w14:paraId="00000094">
            <w:pPr>
              <w:jc w:val="center"/>
              <w:rPr>
                <w:b w:val="1"/>
                <w:sz w:val="16"/>
                <w:szCs w:val="16"/>
              </w:rPr>
            </w:pPr>
            <w:r w:rsidDel="00000000" w:rsidR="00000000" w:rsidRPr="00000000">
              <w:rPr>
                <w:b w:val="1"/>
                <w:sz w:val="16"/>
                <w:szCs w:val="16"/>
                <w:rtl w:val="0"/>
              </w:rPr>
              <w:t xml:space="preserve">Plazo de entrega en el lugar de destino final</w:t>
            </w:r>
          </w:p>
        </w:tc>
        <w:tc>
          <w:tcPr>
            <w:shd w:fill="d9d9d9" w:val="clear"/>
            <w:vAlign w:val="center"/>
          </w:tcPr>
          <w:p w:rsidR="00000000" w:rsidDel="00000000" w:rsidP="00000000" w:rsidRDefault="00000000" w:rsidRPr="00000000" w14:paraId="00000095">
            <w:pPr>
              <w:jc w:val="center"/>
              <w:rPr>
                <w:b w:val="1"/>
                <w:sz w:val="16"/>
                <w:szCs w:val="16"/>
              </w:rPr>
            </w:pPr>
            <w:r w:rsidDel="00000000" w:rsidR="00000000" w:rsidRPr="00000000">
              <w:rPr>
                <w:b w:val="1"/>
                <w:sz w:val="16"/>
                <w:szCs w:val="16"/>
                <w:rtl w:val="0"/>
              </w:rPr>
              <w:t xml:space="preserve">Cant.</w:t>
            </w:r>
          </w:p>
        </w:tc>
        <w:tc>
          <w:tcPr>
            <w:shd w:fill="d9d9d9" w:val="clear"/>
            <w:vAlign w:val="center"/>
          </w:tcPr>
          <w:p w:rsidR="00000000" w:rsidDel="00000000" w:rsidP="00000000" w:rsidRDefault="00000000" w:rsidRPr="00000000" w14:paraId="00000096">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val="1"/>
                <w:color w:val="000000"/>
                <w:sz w:val="16"/>
                <w:szCs w:val="16"/>
                <w:highlight w:val="cyan"/>
              </w:rPr>
            </w:pPr>
            <w:r w:rsidDel="00000000" w:rsidR="00000000" w:rsidRPr="00000000">
              <w:rPr>
                <w:b w:val="1"/>
                <w:color w:val="000000"/>
                <w:sz w:val="16"/>
                <w:szCs w:val="16"/>
                <w:rtl w:val="0"/>
              </w:rPr>
              <w:t xml:space="preserve">Precio unitario /DAP convenido </w:t>
            </w:r>
            <w:r w:rsidDel="00000000" w:rsidR="00000000" w:rsidRPr="00000000">
              <w:rPr>
                <w:b w:val="1"/>
                <w:i w:val="1"/>
                <w:color w:val="000000"/>
                <w:sz w:val="16"/>
                <w:szCs w:val="16"/>
                <w:rtl w:val="0"/>
              </w:rPr>
              <w:t xml:space="preserve">[especificar lugar de destino]</w:t>
            </w:r>
            <w:r w:rsidDel="00000000" w:rsidR="00000000" w:rsidRPr="00000000">
              <w:rPr>
                <w:rtl w:val="0"/>
              </w:rPr>
            </w:r>
          </w:p>
        </w:tc>
        <w:tc>
          <w:tcPr>
            <w:shd w:fill="d9d9d9" w:val="clear"/>
            <w:vAlign w:val="center"/>
          </w:tcPr>
          <w:p w:rsidR="00000000" w:rsidDel="00000000" w:rsidP="00000000" w:rsidRDefault="00000000" w:rsidRPr="00000000" w14:paraId="00000097">
            <w:pPr>
              <w:jc w:val="center"/>
              <w:rPr>
                <w:b w:val="1"/>
                <w:color w:val="000000"/>
                <w:sz w:val="16"/>
                <w:szCs w:val="16"/>
              </w:rPr>
            </w:pPr>
            <w:r w:rsidDel="00000000" w:rsidR="00000000" w:rsidRPr="00000000">
              <w:rPr>
                <w:b w:val="1"/>
                <w:color w:val="000000"/>
                <w:sz w:val="16"/>
                <w:szCs w:val="16"/>
                <w:rtl w:val="0"/>
              </w:rPr>
              <w:t xml:space="preserve">Precio total por ítem sin Impuestos </w:t>
            </w:r>
          </w:p>
          <w:p w:rsidR="00000000" w:rsidDel="00000000" w:rsidP="00000000" w:rsidRDefault="00000000" w:rsidRPr="00000000" w14:paraId="00000098">
            <w:pPr>
              <w:jc w:val="center"/>
              <w:rPr>
                <w:b w:val="1"/>
                <w:color w:val="000000"/>
                <w:sz w:val="16"/>
                <w:szCs w:val="16"/>
              </w:rPr>
            </w:pPr>
            <w:r w:rsidDel="00000000" w:rsidR="00000000" w:rsidRPr="00000000">
              <w:rPr>
                <w:b w:val="1"/>
                <w:color w:val="000000"/>
                <w:sz w:val="16"/>
                <w:szCs w:val="16"/>
                <w:rtl w:val="0"/>
              </w:rPr>
              <w:t xml:space="preserve">(Col. 6x7)</w:t>
            </w:r>
          </w:p>
          <w:p w:rsidR="00000000" w:rsidDel="00000000" w:rsidP="00000000" w:rsidRDefault="00000000" w:rsidRPr="00000000" w14:paraId="0000009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val="1"/>
                <w:color w:val="000000"/>
                <w:sz w:val="16"/>
                <w:szCs w:val="16"/>
                <w:highlight w:val="cyan"/>
              </w:rPr>
            </w:pPr>
            <w:r w:rsidDel="00000000" w:rsidR="00000000" w:rsidRPr="00000000">
              <w:rPr>
                <w:rtl w:val="0"/>
              </w:rPr>
            </w:r>
          </w:p>
        </w:tc>
        <w:tc>
          <w:tcPr>
            <w:shd w:fill="d9d9d9" w:val="clear"/>
            <w:vAlign w:val="center"/>
          </w:tcPr>
          <w:p w:rsidR="00000000" w:rsidDel="00000000" w:rsidP="00000000" w:rsidRDefault="00000000" w:rsidRPr="00000000" w14:paraId="0000009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val="1"/>
                <w:color w:val="000000"/>
                <w:sz w:val="16"/>
                <w:szCs w:val="16"/>
              </w:rPr>
            </w:pPr>
            <w:r w:rsidDel="00000000" w:rsidR="00000000" w:rsidRPr="00000000">
              <w:rPr>
                <w:b w:val="1"/>
                <w:color w:val="000000"/>
                <w:sz w:val="16"/>
                <w:szCs w:val="16"/>
                <w:rtl w:val="0"/>
              </w:rPr>
              <w:t xml:space="preserve">Precio </w:t>
            </w:r>
            <w:r w:rsidDel="00000000" w:rsidR="00000000" w:rsidRPr="00000000">
              <w:rPr>
                <w:b w:val="1"/>
                <w:sz w:val="16"/>
                <w:szCs w:val="16"/>
                <w:rtl w:val="0"/>
              </w:rPr>
              <w:t xml:space="preserve">Total</w:t>
            </w:r>
            <w:r w:rsidDel="00000000" w:rsidR="00000000" w:rsidRPr="00000000">
              <w:rPr>
                <w:b w:val="1"/>
                <w:color w:val="000000"/>
                <w:sz w:val="16"/>
                <w:szCs w:val="16"/>
                <w:rtl w:val="0"/>
              </w:rPr>
              <w:t xml:space="preserve"> de servicios conexos por </w:t>
            </w:r>
            <w:r w:rsidDel="00000000" w:rsidR="00000000" w:rsidRPr="00000000">
              <w:rPr>
                <w:b w:val="1"/>
                <w:sz w:val="16"/>
                <w:szCs w:val="16"/>
                <w:rtl w:val="0"/>
              </w:rPr>
              <w:t xml:space="preserve">Lote</w:t>
            </w:r>
            <w:r w:rsidDel="00000000" w:rsidR="00000000" w:rsidRPr="00000000">
              <w:rPr>
                <w:b w:val="1"/>
                <w:color w:val="000000"/>
                <w:sz w:val="16"/>
                <w:szCs w:val="16"/>
                <w:rtl w:val="0"/>
              </w:rPr>
              <w:t xml:space="preserve">, requeridos en la Sección II: Lista de Requerimientos</w:t>
            </w:r>
          </w:p>
          <w:p w:rsidR="00000000" w:rsidDel="00000000" w:rsidP="00000000" w:rsidRDefault="00000000" w:rsidRPr="00000000" w14:paraId="0000009B">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i w:val="1"/>
                <w:sz w:val="16"/>
                <w:szCs w:val="16"/>
                <w:highlight w:val="green"/>
              </w:rPr>
            </w:pPr>
            <w:r w:rsidDel="00000000" w:rsidR="00000000" w:rsidRPr="00000000">
              <w:rPr>
                <w:i w:val="1"/>
                <w:sz w:val="16"/>
                <w:szCs w:val="16"/>
                <w:highlight w:val="green"/>
                <w:rtl w:val="0"/>
              </w:rPr>
              <w:t xml:space="preserve">Col. H del  Formulario B</w:t>
            </w:r>
          </w:p>
        </w:tc>
        <w:tc>
          <w:tcPr>
            <w:shd w:fill="d9d9d9" w:val="clear"/>
            <w:vAlign w:val="center"/>
          </w:tcPr>
          <w:p w:rsidR="00000000" w:rsidDel="00000000" w:rsidP="00000000" w:rsidRDefault="00000000" w:rsidRPr="00000000" w14:paraId="0000009C">
            <w:pPr>
              <w:jc w:val="center"/>
              <w:rPr>
                <w:b w:val="1"/>
                <w:color w:val="000000"/>
                <w:sz w:val="16"/>
                <w:szCs w:val="16"/>
              </w:rPr>
            </w:pPr>
            <w:r w:rsidDel="00000000" w:rsidR="00000000" w:rsidRPr="00000000">
              <w:rPr>
                <w:rtl w:val="0"/>
              </w:rPr>
            </w:r>
          </w:p>
          <w:p w:rsidR="00000000" w:rsidDel="00000000" w:rsidP="00000000" w:rsidRDefault="00000000" w:rsidRPr="00000000" w14:paraId="0000009D">
            <w:pPr>
              <w:jc w:val="center"/>
              <w:rPr>
                <w:b w:val="1"/>
                <w:color w:val="000000"/>
                <w:sz w:val="16"/>
                <w:szCs w:val="16"/>
              </w:rPr>
            </w:pPr>
            <w:r w:rsidDel="00000000" w:rsidR="00000000" w:rsidRPr="00000000">
              <w:rPr>
                <w:b w:val="1"/>
                <w:color w:val="000000"/>
                <w:sz w:val="16"/>
                <w:szCs w:val="16"/>
                <w:rtl w:val="0"/>
              </w:rPr>
              <w:t xml:space="preserve">Precio Total final incluido los servicios conexos </w:t>
            </w:r>
            <w:r w:rsidDel="00000000" w:rsidR="00000000" w:rsidRPr="00000000">
              <w:rPr>
                <w:b w:val="1"/>
                <w:color w:val="000000"/>
                <w:sz w:val="16"/>
                <w:szCs w:val="16"/>
                <w:u w:val="single"/>
                <w:rtl w:val="0"/>
              </w:rPr>
              <w:t xml:space="preserve">sin</w:t>
            </w:r>
            <w:r w:rsidDel="00000000" w:rsidR="00000000" w:rsidRPr="00000000">
              <w:rPr>
                <w:b w:val="1"/>
                <w:color w:val="000000"/>
                <w:sz w:val="16"/>
                <w:szCs w:val="16"/>
                <w:rtl w:val="0"/>
              </w:rPr>
              <w:t xml:space="preserve"> Impuestos</w:t>
            </w:r>
          </w:p>
          <w:p w:rsidR="00000000" w:rsidDel="00000000" w:rsidP="00000000" w:rsidRDefault="00000000" w:rsidRPr="00000000" w14:paraId="0000009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val="1"/>
                <w:color w:val="000000"/>
                <w:sz w:val="16"/>
                <w:szCs w:val="16"/>
                <w:highlight w:val="cyan"/>
              </w:rPr>
            </w:pPr>
            <w:r w:rsidDel="00000000" w:rsidR="00000000" w:rsidRPr="00000000">
              <w:rPr>
                <w:b w:val="1"/>
                <w:color w:val="000000"/>
                <w:sz w:val="16"/>
                <w:szCs w:val="16"/>
                <w:rtl w:val="0"/>
              </w:rPr>
              <w:t xml:space="preserve">(Col. 6+7)</w:t>
            </w:r>
            <w:r w:rsidDel="00000000" w:rsidR="00000000" w:rsidRPr="00000000">
              <w:rPr>
                <w:rtl w:val="0"/>
              </w:rPr>
            </w:r>
          </w:p>
        </w:tc>
      </w:tr>
      <w:tr>
        <w:trPr>
          <w:trHeight w:val="953" w:hRule="atLeast"/>
          <w:tblHeader w:val="0"/>
        </w:trPr>
        <w:tc>
          <w:tcPr>
            <w:shd w:fill="d9d9d9" w:val="clear"/>
            <w:vAlign w:val="center"/>
          </w:tcPr>
          <w:p w:rsidR="00000000" w:rsidDel="00000000" w:rsidP="00000000" w:rsidRDefault="00000000" w:rsidRPr="00000000" w14:paraId="0000009F">
            <w:pPr>
              <w:jc w:val="center"/>
              <w:rPr>
                <w:b w:val="1"/>
                <w:sz w:val="14"/>
                <w:szCs w:val="14"/>
              </w:rPr>
            </w:pPr>
            <w:r w:rsidDel="00000000" w:rsidR="00000000" w:rsidRPr="00000000">
              <w:rPr>
                <w:rtl w:val="0"/>
              </w:rPr>
            </w:r>
          </w:p>
        </w:tc>
        <w:tc>
          <w:tcPr>
            <w:shd w:fill="d9d9d9" w:val="clear"/>
          </w:tcPr>
          <w:p w:rsidR="00000000" w:rsidDel="00000000" w:rsidP="00000000" w:rsidRDefault="00000000" w:rsidRPr="00000000" w14:paraId="000000A0">
            <w:pPr>
              <w:jc w:val="center"/>
              <w:rPr>
                <w:color w:val="000000"/>
                <w:sz w:val="14"/>
                <w:szCs w:val="14"/>
              </w:rPr>
            </w:pPr>
            <w:r w:rsidDel="00000000" w:rsidR="00000000" w:rsidRPr="00000000">
              <w:rPr>
                <w:i w:val="1"/>
                <w:color w:val="000000"/>
                <w:sz w:val="14"/>
                <w:szCs w:val="14"/>
                <w:rtl w:val="0"/>
              </w:rPr>
              <w:t xml:space="preserve">[indicar el nombre de los Bienes]</w:t>
            </w:r>
            <w:r w:rsidDel="00000000" w:rsidR="00000000" w:rsidRPr="00000000">
              <w:rPr>
                <w:rtl w:val="0"/>
              </w:rPr>
            </w:r>
          </w:p>
        </w:tc>
        <w:tc>
          <w:tcPr>
            <w:shd w:fill="d9d9d9" w:val="clear"/>
          </w:tcPr>
          <w:p w:rsidR="00000000" w:rsidDel="00000000" w:rsidP="00000000" w:rsidRDefault="00000000" w:rsidRPr="00000000" w14:paraId="000000A1">
            <w:pPr>
              <w:jc w:val="center"/>
              <w:rPr>
                <w:color w:val="000000"/>
                <w:sz w:val="14"/>
                <w:szCs w:val="14"/>
              </w:rPr>
            </w:pPr>
            <w:r w:rsidDel="00000000" w:rsidR="00000000" w:rsidRPr="00000000">
              <w:rPr>
                <w:i w:val="1"/>
                <w:color w:val="000000"/>
                <w:sz w:val="14"/>
                <w:szCs w:val="14"/>
                <w:rtl w:val="0"/>
              </w:rPr>
              <w:t xml:space="preserve">[indicar el plazo para la llegada del bien al destino final]</w:t>
            </w:r>
            <w:r w:rsidDel="00000000" w:rsidR="00000000" w:rsidRPr="00000000">
              <w:rPr>
                <w:rtl w:val="0"/>
              </w:rPr>
            </w:r>
          </w:p>
        </w:tc>
        <w:tc>
          <w:tcPr>
            <w:shd w:fill="d9d9d9" w:val="clear"/>
          </w:tcPr>
          <w:p w:rsidR="00000000" w:rsidDel="00000000" w:rsidP="00000000" w:rsidRDefault="00000000" w:rsidRPr="00000000" w14:paraId="000000A2">
            <w:pPr>
              <w:jc w:val="center"/>
              <w:rPr>
                <w:color w:val="000000"/>
                <w:sz w:val="14"/>
                <w:szCs w:val="14"/>
              </w:rPr>
            </w:pPr>
            <w:r w:rsidDel="00000000" w:rsidR="00000000" w:rsidRPr="00000000">
              <w:rPr>
                <w:i w:val="1"/>
                <w:color w:val="000000"/>
                <w:sz w:val="14"/>
                <w:szCs w:val="14"/>
                <w:rtl w:val="0"/>
              </w:rPr>
              <w:t xml:space="preserve">[indicar el número de unidades a proveer y el nombre de la unidad física de medida]</w:t>
            </w:r>
            <w:r w:rsidDel="00000000" w:rsidR="00000000" w:rsidRPr="00000000">
              <w:rPr>
                <w:rtl w:val="0"/>
              </w:rPr>
            </w:r>
          </w:p>
        </w:tc>
        <w:tc>
          <w:tcPr>
            <w:shd w:fill="d9d9d9" w:val="clear"/>
          </w:tcPr>
          <w:p w:rsidR="00000000" w:rsidDel="00000000" w:rsidP="00000000" w:rsidRDefault="00000000" w:rsidRPr="00000000" w14:paraId="000000A3">
            <w:pPr>
              <w:jc w:val="center"/>
              <w:rPr>
                <w:color w:val="000000"/>
                <w:sz w:val="18"/>
                <w:szCs w:val="18"/>
              </w:rPr>
            </w:pPr>
            <w:r w:rsidDel="00000000" w:rsidR="00000000" w:rsidRPr="00000000">
              <w:rPr>
                <w:i w:val="1"/>
                <w:color w:val="000000"/>
                <w:sz w:val="14"/>
                <w:szCs w:val="14"/>
                <w:rtl w:val="0"/>
              </w:rPr>
              <w:t xml:space="preserve">[indicar el precio unitario/Incoterm por unidad]</w:t>
            </w:r>
            <w:r w:rsidDel="00000000" w:rsidR="00000000" w:rsidRPr="00000000">
              <w:rPr>
                <w:color w:val="000000"/>
                <w:sz w:val="18"/>
                <w:szCs w:val="18"/>
                <w:rtl w:val="0"/>
              </w:rPr>
              <w:t xml:space="preserve"> </w:t>
            </w:r>
          </w:p>
          <w:p w:rsidR="00000000" w:rsidDel="00000000" w:rsidP="00000000" w:rsidRDefault="00000000" w:rsidRPr="00000000" w14:paraId="000000A4">
            <w:pPr>
              <w:jc w:val="center"/>
              <w:rPr>
                <w:color w:val="000000"/>
                <w:sz w:val="14"/>
                <w:szCs w:val="14"/>
              </w:rPr>
            </w:pPr>
            <w:r w:rsidDel="00000000" w:rsidR="00000000" w:rsidRPr="00000000">
              <w:rPr>
                <w:i w:val="1"/>
                <w:color w:val="000000"/>
                <w:sz w:val="14"/>
                <w:szCs w:val="14"/>
                <w:rtl w:val="0"/>
              </w:rPr>
              <w:t xml:space="preserve">[indicar el precio total /</w:t>
            </w:r>
            <w:r w:rsidDel="00000000" w:rsidR="00000000" w:rsidRPr="00000000">
              <w:rPr>
                <w:b w:val="1"/>
                <w:i w:val="1"/>
                <w:color w:val="000000"/>
                <w:sz w:val="14"/>
                <w:szCs w:val="14"/>
                <w:rtl w:val="0"/>
              </w:rPr>
              <w:t xml:space="preserve">DAP]</w:t>
            </w:r>
            <w:r w:rsidDel="00000000" w:rsidR="00000000" w:rsidRPr="00000000">
              <w:rPr>
                <w:rtl w:val="0"/>
              </w:rPr>
            </w:r>
          </w:p>
        </w:tc>
        <w:tc>
          <w:tcPr>
            <w:shd w:fill="d9d9d9" w:val="clear"/>
          </w:tcPr>
          <w:p w:rsidR="00000000" w:rsidDel="00000000" w:rsidP="00000000" w:rsidRDefault="00000000" w:rsidRPr="00000000" w14:paraId="000000A5">
            <w:pPr>
              <w:jc w:val="center"/>
              <w:rPr>
                <w:color w:val="000000"/>
                <w:sz w:val="14"/>
                <w:szCs w:val="14"/>
              </w:rPr>
            </w:pPr>
            <w:r w:rsidDel="00000000" w:rsidR="00000000" w:rsidRPr="00000000">
              <w:rPr>
                <w:i w:val="1"/>
                <w:color w:val="000000"/>
                <w:sz w:val="14"/>
                <w:szCs w:val="14"/>
                <w:rtl w:val="0"/>
              </w:rPr>
              <w:t xml:space="preserve">[indicar el precio total /Incoterm por artículo]</w:t>
            </w:r>
            <w:r w:rsidDel="00000000" w:rsidR="00000000" w:rsidRPr="00000000">
              <w:rPr>
                <w:rtl w:val="0"/>
              </w:rPr>
            </w:r>
          </w:p>
        </w:tc>
        <w:tc>
          <w:tcPr>
            <w:shd w:fill="d9d9d9" w:val="clear"/>
          </w:tcPr>
          <w:p w:rsidR="00000000" w:rsidDel="00000000" w:rsidP="00000000" w:rsidRDefault="00000000" w:rsidRPr="00000000" w14:paraId="000000A6">
            <w:pPr>
              <w:jc w:val="center"/>
              <w:rPr>
                <w:color w:val="000000"/>
                <w:sz w:val="14"/>
                <w:szCs w:val="14"/>
              </w:rPr>
            </w:pPr>
            <w:r w:rsidDel="00000000" w:rsidR="00000000" w:rsidRPr="00000000">
              <w:rPr>
                <w:i w:val="1"/>
                <w:color w:val="000000"/>
                <w:sz w:val="14"/>
                <w:szCs w:val="14"/>
                <w:rtl w:val="0"/>
              </w:rPr>
              <w:t xml:space="preserve">[indicar el precio correspondiente por artículo]</w:t>
            </w:r>
            <w:r w:rsidDel="00000000" w:rsidR="00000000" w:rsidRPr="00000000">
              <w:rPr>
                <w:rtl w:val="0"/>
              </w:rPr>
            </w:r>
          </w:p>
        </w:tc>
        <w:tc>
          <w:tcPr>
            <w:shd w:fill="d9d9d9" w:val="clear"/>
          </w:tcPr>
          <w:p w:rsidR="00000000" w:rsidDel="00000000" w:rsidP="00000000" w:rsidRDefault="00000000" w:rsidRPr="00000000" w14:paraId="000000A7">
            <w:pPr>
              <w:jc w:val="center"/>
              <w:rPr>
                <w:color w:val="000000"/>
                <w:sz w:val="14"/>
                <w:szCs w:val="14"/>
              </w:rPr>
            </w:pPr>
            <w:r w:rsidDel="00000000" w:rsidR="00000000" w:rsidRPr="00000000">
              <w:rPr>
                <w:i w:val="1"/>
                <w:color w:val="000000"/>
                <w:sz w:val="14"/>
                <w:szCs w:val="14"/>
                <w:rtl w:val="0"/>
              </w:rPr>
              <w:t xml:space="preserve">[indicar el precio  total del artículo]</w:t>
            </w:r>
            <w:r w:rsidDel="00000000" w:rsidR="00000000" w:rsidRPr="00000000">
              <w:rPr>
                <w:rtl w:val="0"/>
              </w:rPr>
            </w:r>
          </w:p>
        </w:tc>
      </w:tr>
      <w:tr>
        <w:trPr>
          <w:trHeight w:val="20" w:hRule="atLeast"/>
          <w:tblHeader w:val="0"/>
        </w:trPr>
        <w:tc>
          <w:tcPr>
            <w:shd w:fill="ffffff" w:val="clear"/>
            <w:vAlign w:val="center"/>
          </w:tcPr>
          <w:p w:rsidR="00000000" w:rsidDel="00000000" w:rsidP="00000000" w:rsidRDefault="00000000" w:rsidRPr="00000000" w14:paraId="000000A8">
            <w:pPr>
              <w:jc w:val="center"/>
              <w:rPr>
                <w:sz w:val="16"/>
                <w:szCs w:val="16"/>
              </w:rPr>
            </w:pPr>
            <w:r w:rsidDel="00000000" w:rsidR="00000000" w:rsidRPr="00000000">
              <w:rPr>
                <w:b w:val="1"/>
                <w:sz w:val="16"/>
                <w:szCs w:val="16"/>
                <w:rtl w:val="0"/>
              </w:rPr>
              <w:t xml:space="preserve">1</w:t>
            </w:r>
            <w:r w:rsidDel="00000000" w:rsidR="00000000" w:rsidRPr="00000000">
              <w:rPr>
                <w:rtl w:val="0"/>
              </w:rPr>
            </w:r>
          </w:p>
        </w:tc>
        <w:tc>
          <w:tcPr/>
          <w:p w:rsidR="00000000" w:rsidDel="00000000" w:rsidP="00000000" w:rsidRDefault="00000000" w:rsidRPr="00000000" w14:paraId="000000A9">
            <w:pPr>
              <w:widowControl w:val="0"/>
              <w:ind w:left="141.7322834645671"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Mini Centrífuga</w:t>
            </w:r>
          </w:p>
        </w:tc>
        <w:tc>
          <w:tcPr>
            <w:shd w:fill="ffffff" w:val="clear"/>
          </w:tcPr>
          <w:p w:rsidR="00000000" w:rsidDel="00000000" w:rsidP="00000000" w:rsidRDefault="00000000" w:rsidRPr="00000000" w14:paraId="000000AA">
            <w:pPr>
              <w:jc w:val="center"/>
              <w:rPr>
                <w:sz w:val="16"/>
                <w:szCs w:val="16"/>
              </w:rPr>
            </w:pPr>
            <w:r w:rsidDel="00000000" w:rsidR="00000000" w:rsidRPr="00000000">
              <w:rPr>
                <w:rtl w:val="0"/>
              </w:rPr>
            </w:r>
          </w:p>
        </w:tc>
        <w:tc>
          <w:tcPr>
            <w:vAlign w:val="center"/>
          </w:tcPr>
          <w:p w:rsidR="00000000" w:rsidDel="00000000" w:rsidP="00000000" w:rsidRDefault="00000000" w:rsidRPr="00000000" w14:paraId="000000AB">
            <w:pPr>
              <w:widowControl w:val="0"/>
              <w:tabs>
                <w:tab w:val="left" w:pos="-720"/>
                <w:tab w:val="left" w:pos="0"/>
                <w:tab w:val="left" w:pos="720"/>
                <w:tab w:val="right" w:pos="8640"/>
              </w:tabs>
              <w:jc w:val="center"/>
              <w:rPr>
                <w:rFonts w:ascii="Arial" w:cs="Arial" w:eastAsia="Arial" w:hAnsi="Arial"/>
                <w:sz w:val="14"/>
                <w:szCs w:val="14"/>
              </w:rPr>
            </w:pPr>
            <w:r w:rsidDel="00000000" w:rsidR="00000000" w:rsidRPr="00000000">
              <w:rPr>
                <w:rFonts w:ascii="Arial" w:cs="Arial" w:eastAsia="Arial" w:hAnsi="Arial"/>
                <w:sz w:val="14"/>
                <w:szCs w:val="14"/>
                <w:rtl w:val="0"/>
              </w:rPr>
              <w:t xml:space="preserve">4</w:t>
            </w:r>
          </w:p>
        </w:tc>
        <w:tc>
          <w:tcPr>
            <w:shd w:fill="ffffff" w:val="clear"/>
          </w:tcPr>
          <w:p w:rsidR="00000000" w:rsidDel="00000000" w:rsidP="00000000" w:rsidRDefault="00000000" w:rsidRPr="00000000" w14:paraId="000000AC">
            <w:pPr>
              <w:jc w:val="center"/>
              <w:rPr>
                <w:sz w:val="16"/>
                <w:szCs w:val="16"/>
              </w:rPr>
            </w:pPr>
            <w:r w:rsidDel="00000000" w:rsidR="00000000" w:rsidRPr="00000000">
              <w:rPr>
                <w:rtl w:val="0"/>
              </w:rPr>
            </w:r>
          </w:p>
        </w:tc>
        <w:tc>
          <w:tcPr>
            <w:shd w:fill="ffffff" w:val="clear"/>
          </w:tcPr>
          <w:p w:rsidR="00000000" w:rsidDel="00000000" w:rsidP="00000000" w:rsidRDefault="00000000" w:rsidRPr="00000000" w14:paraId="000000AD">
            <w:pPr>
              <w:jc w:val="center"/>
              <w:rPr>
                <w:sz w:val="16"/>
                <w:szCs w:val="16"/>
              </w:rPr>
            </w:pPr>
            <w:r w:rsidDel="00000000" w:rsidR="00000000" w:rsidRPr="00000000">
              <w:rPr>
                <w:rtl w:val="0"/>
              </w:rPr>
            </w:r>
          </w:p>
        </w:tc>
        <w:tc>
          <w:tcPr>
            <w:shd w:fill="ffffff" w:val="clear"/>
          </w:tcPr>
          <w:p w:rsidR="00000000" w:rsidDel="00000000" w:rsidP="00000000" w:rsidRDefault="00000000" w:rsidRPr="00000000" w14:paraId="000000AE">
            <w:pPr>
              <w:jc w:val="center"/>
              <w:rPr>
                <w:sz w:val="16"/>
                <w:szCs w:val="16"/>
              </w:rPr>
            </w:pPr>
            <w:r w:rsidDel="00000000" w:rsidR="00000000" w:rsidRPr="00000000">
              <w:rPr>
                <w:rtl w:val="0"/>
              </w:rPr>
            </w:r>
          </w:p>
        </w:tc>
        <w:tc>
          <w:tcPr>
            <w:shd w:fill="ffffff" w:val="clear"/>
          </w:tcPr>
          <w:p w:rsidR="00000000" w:rsidDel="00000000" w:rsidP="00000000" w:rsidRDefault="00000000" w:rsidRPr="00000000" w14:paraId="000000AF">
            <w:pPr>
              <w:jc w:val="center"/>
              <w:rPr>
                <w:sz w:val="16"/>
                <w:szCs w:val="16"/>
              </w:rPr>
            </w:pPr>
            <w:r w:rsidDel="00000000" w:rsidR="00000000" w:rsidRPr="00000000">
              <w:rPr>
                <w:rtl w:val="0"/>
              </w:rPr>
            </w:r>
          </w:p>
        </w:tc>
      </w:tr>
      <w:tr>
        <w:trPr>
          <w:trHeight w:val="20" w:hRule="atLeast"/>
          <w:tblHeader w:val="0"/>
        </w:trPr>
        <w:tc>
          <w:tcPr>
            <w:shd w:fill="ffffff" w:val="clear"/>
            <w:vAlign w:val="center"/>
          </w:tcPr>
          <w:p w:rsidR="00000000" w:rsidDel="00000000" w:rsidP="00000000" w:rsidRDefault="00000000" w:rsidRPr="00000000" w14:paraId="000000B0">
            <w:pPr>
              <w:jc w:val="center"/>
              <w:rPr>
                <w:b w:val="1"/>
                <w:sz w:val="16"/>
                <w:szCs w:val="16"/>
              </w:rPr>
            </w:pPr>
            <w:r w:rsidDel="00000000" w:rsidR="00000000" w:rsidRPr="00000000">
              <w:rPr>
                <w:b w:val="1"/>
                <w:sz w:val="16"/>
                <w:szCs w:val="16"/>
                <w:rtl w:val="0"/>
              </w:rPr>
              <w:t xml:space="preserve">2</w:t>
            </w:r>
          </w:p>
        </w:tc>
        <w:tc>
          <w:tcPr/>
          <w:p w:rsidR="00000000" w:rsidDel="00000000" w:rsidP="00000000" w:rsidRDefault="00000000" w:rsidRPr="00000000" w14:paraId="000000B1">
            <w:pPr>
              <w:widowControl w:val="0"/>
              <w:ind w:left="141.7322834645671"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Microcentrífuga para 24 posiciones</w:t>
            </w:r>
          </w:p>
        </w:tc>
        <w:tc>
          <w:tcPr>
            <w:shd w:fill="ffffff" w:val="clear"/>
          </w:tcPr>
          <w:p w:rsidR="00000000" w:rsidDel="00000000" w:rsidP="00000000" w:rsidRDefault="00000000" w:rsidRPr="00000000" w14:paraId="000000B2">
            <w:pPr>
              <w:jc w:val="center"/>
              <w:rPr>
                <w:sz w:val="16"/>
                <w:szCs w:val="16"/>
              </w:rPr>
            </w:pPr>
            <w:r w:rsidDel="00000000" w:rsidR="00000000" w:rsidRPr="00000000">
              <w:rPr>
                <w:rtl w:val="0"/>
              </w:rPr>
            </w:r>
          </w:p>
        </w:tc>
        <w:tc>
          <w:tcPr>
            <w:vAlign w:val="center"/>
          </w:tcPr>
          <w:p w:rsidR="00000000" w:rsidDel="00000000" w:rsidP="00000000" w:rsidRDefault="00000000" w:rsidRPr="00000000" w14:paraId="000000B3">
            <w:pPr>
              <w:widowControl w:val="0"/>
              <w:tabs>
                <w:tab w:val="left" w:pos="-720"/>
                <w:tab w:val="left" w:pos="0"/>
                <w:tab w:val="left" w:pos="720"/>
                <w:tab w:val="right" w:pos="8640"/>
              </w:tabs>
              <w:jc w:val="center"/>
              <w:rPr>
                <w:rFonts w:ascii="Arial" w:cs="Arial" w:eastAsia="Arial" w:hAnsi="Arial"/>
                <w:sz w:val="14"/>
                <w:szCs w:val="14"/>
              </w:rPr>
            </w:pPr>
            <w:r w:rsidDel="00000000" w:rsidR="00000000" w:rsidRPr="00000000">
              <w:rPr>
                <w:rFonts w:ascii="Arial" w:cs="Arial" w:eastAsia="Arial" w:hAnsi="Arial"/>
                <w:sz w:val="14"/>
                <w:szCs w:val="14"/>
                <w:rtl w:val="0"/>
              </w:rPr>
              <w:t xml:space="preserve">3</w:t>
            </w:r>
          </w:p>
        </w:tc>
        <w:tc>
          <w:tcPr>
            <w:shd w:fill="ffffff" w:val="clear"/>
          </w:tcPr>
          <w:p w:rsidR="00000000" w:rsidDel="00000000" w:rsidP="00000000" w:rsidRDefault="00000000" w:rsidRPr="00000000" w14:paraId="000000B4">
            <w:pPr>
              <w:jc w:val="center"/>
              <w:rPr>
                <w:sz w:val="16"/>
                <w:szCs w:val="16"/>
              </w:rPr>
            </w:pPr>
            <w:r w:rsidDel="00000000" w:rsidR="00000000" w:rsidRPr="00000000">
              <w:rPr>
                <w:rtl w:val="0"/>
              </w:rPr>
            </w:r>
          </w:p>
        </w:tc>
        <w:tc>
          <w:tcPr>
            <w:shd w:fill="ffffff" w:val="clear"/>
          </w:tcPr>
          <w:p w:rsidR="00000000" w:rsidDel="00000000" w:rsidP="00000000" w:rsidRDefault="00000000" w:rsidRPr="00000000" w14:paraId="000000B5">
            <w:pPr>
              <w:jc w:val="center"/>
              <w:rPr>
                <w:sz w:val="16"/>
                <w:szCs w:val="16"/>
              </w:rPr>
            </w:pPr>
            <w:r w:rsidDel="00000000" w:rsidR="00000000" w:rsidRPr="00000000">
              <w:rPr>
                <w:rtl w:val="0"/>
              </w:rPr>
            </w:r>
          </w:p>
        </w:tc>
        <w:tc>
          <w:tcPr>
            <w:shd w:fill="ffffff" w:val="clear"/>
          </w:tcPr>
          <w:p w:rsidR="00000000" w:rsidDel="00000000" w:rsidP="00000000" w:rsidRDefault="00000000" w:rsidRPr="00000000" w14:paraId="000000B6">
            <w:pPr>
              <w:jc w:val="center"/>
              <w:rPr>
                <w:sz w:val="16"/>
                <w:szCs w:val="16"/>
              </w:rPr>
            </w:pPr>
            <w:r w:rsidDel="00000000" w:rsidR="00000000" w:rsidRPr="00000000">
              <w:rPr>
                <w:rtl w:val="0"/>
              </w:rPr>
            </w:r>
          </w:p>
        </w:tc>
        <w:tc>
          <w:tcPr>
            <w:shd w:fill="ffffff" w:val="clear"/>
          </w:tcPr>
          <w:p w:rsidR="00000000" w:rsidDel="00000000" w:rsidP="00000000" w:rsidRDefault="00000000" w:rsidRPr="00000000" w14:paraId="000000B7">
            <w:pPr>
              <w:jc w:val="center"/>
              <w:rPr>
                <w:sz w:val="16"/>
                <w:szCs w:val="16"/>
              </w:rPr>
            </w:pPr>
            <w:r w:rsidDel="00000000" w:rsidR="00000000" w:rsidRPr="00000000">
              <w:rPr>
                <w:rtl w:val="0"/>
              </w:rPr>
            </w:r>
          </w:p>
        </w:tc>
      </w:tr>
      <w:tr>
        <w:trPr>
          <w:trHeight w:val="20" w:hRule="atLeast"/>
          <w:tblHeader w:val="0"/>
        </w:trPr>
        <w:tc>
          <w:tcPr>
            <w:shd w:fill="ffffff" w:val="clear"/>
            <w:vAlign w:val="center"/>
          </w:tcPr>
          <w:p w:rsidR="00000000" w:rsidDel="00000000" w:rsidP="00000000" w:rsidRDefault="00000000" w:rsidRPr="00000000" w14:paraId="000000B8">
            <w:pPr>
              <w:jc w:val="center"/>
              <w:rPr>
                <w:b w:val="1"/>
                <w:sz w:val="16"/>
                <w:szCs w:val="16"/>
              </w:rPr>
            </w:pPr>
            <w:r w:rsidDel="00000000" w:rsidR="00000000" w:rsidRPr="00000000">
              <w:rPr>
                <w:b w:val="1"/>
                <w:sz w:val="16"/>
                <w:szCs w:val="16"/>
                <w:rtl w:val="0"/>
              </w:rPr>
              <w:t xml:space="preserve">3</w:t>
            </w:r>
          </w:p>
        </w:tc>
        <w:tc>
          <w:tcPr/>
          <w:p w:rsidR="00000000" w:rsidDel="00000000" w:rsidP="00000000" w:rsidRDefault="00000000" w:rsidRPr="00000000" w14:paraId="000000B9">
            <w:pPr>
              <w:widowControl w:val="0"/>
              <w:ind w:left="141.7322834645671"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Centrífuga de laboratorio de mesa para microplacas PCR</w:t>
            </w:r>
          </w:p>
        </w:tc>
        <w:tc>
          <w:tcPr>
            <w:shd w:fill="ffffff" w:val="clear"/>
          </w:tcPr>
          <w:p w:rsidR="00000000" w:rsidDel="00000000" w:rsidP="00000000" w:rsidRDefault="00000000" w:rsidRPr="00000000" w14:paraId="000000BA">
            <w:pPr>
              <w:jc w:val="center"/>
              <w:rPr>
                <w:sz w:val="16"/>
                <w:szCs w:val="16"/>
              </w:rPr>
            </w:pPr>
            <w:r w:rsidDel="00000000" w:rsidR="00000000" w:rsidRPr="00000000">
              <w:rPr>
                <w:rtl w:val="0"/>
              </w:rPr>
            </w:r>
          </w:p>
        </w:tc>
        <w:tc>
          <w:tcPr>
            <w:vAlign w:val="center"/>
          </w:tcPr>
          <w:p w:rsidR="00000000" w:rsidDel="00000000" w:rsidP="00000000" w:rsidRDefault="00000000" w:rsidRPr="00000000" w14:paraId="000000BB">
            <w:pPr>
              <w:widowControl w:val="0"/>
              <w:tabs>
                <w:tab w:val="left" w:pos="-720"/>
                <w:tab w:val="left" w:pos="0"/>
                <w:tab w:val="left" w:pos="720"/>
                <w:tab w:val="right" w:pos="8640"/>
              </w:tabs>
              <w:jc w:val="center"/>
              <w:rPr>
                <w:rFonts w:ascii="Arial" w:cs="Arial" w:eastAsia="Arial" w:hAnsi="Arial"/>
                <w:sz w:val="14"/>
                <w:szCs w:val="14"/>
              </w:rPr>
            </w:pPr>
            <w:r w:rsidDel="00000000" w:rsidR="00000000" w:rsidRPr="00000000">
              <w:rPr>
                <w:rFonts w:ascii="Arial" w:cs="Arial" w:eastAsia="Arial" w:hAnsi="Arial"/>
                <w:sz w:val="14"/>
                <w:szCs w:val="14"/>
                <w:rtl w:val="0"/>
              </w:rPr>
              <w:t xml:space="preserve">3</w:t>
            </w:r>
          </w:p>
        </w:tc>
        <w:tc>
          <w:tcPr>
            <w:shd w:fill="ffffff" w:val="clear"/>
          </w:tcPr>
          <w:p w:rsidR="00000000" w:rsidDel="00000000" w:rsidP="00000000" w:rsidRDefault="00000000" w:rsidRPr="00000000" w14:paraId="000000BC">
            <w:pPr>
              <w:jc w:val="center"/>
              <w:rPr>
                <w:sz w:val="16"/>
                <w:szCs w:val="16"/>
              </w:rPr>
            </w:pPr>
            <w:r w:rsidDel="00000000" w:rsidR="00000000" w:rsidRPr="00000000">
              <w:rPr>
                <w:rtl w:val="0"/>
              </w:rPr>
            </w:r>
          </w:p>
        </w:tc>
        <w:tc>
          <w:tcPr>
            <w:shd w:fill="ffffff" w:val="clear"/>
          </w:tcPr>
          <w:p w:rsidR="00000000" w:rsidDel="00000000" w:rsidP="00000000" w:rsidRDefault="00000000" w:rsidRPr="00000000" w14:paraId="000000BD">
            <w:pPr>
              <w:jc w:val="center"/>
              <w:rPr>
                <w:sz w:val="16"/>
                <w:szCs w:val="16"/>
              </w:rPr>
            </w:pPr>
            <w:r w:rsidDel="00000000" w:rsidR="00000000" w:rsidRPr="00000000">
              <w:rPr>
                <w:rtl w:val="0"/>
              </w:rPr>
            </w:r>
          </w:p>
        </w:tc>
        <w:tc>
          <w:tcPr>
            <w:shd w:fill="ffffff" w:val="clear"/>
          </w:tcPr>
          <w:p w:rsidR="00000000" w:rsidDel="00000000" w:rsidP="00000000" w:rsidRDefault="00000000" w:rsidRPr="00000000" w14:paraId="000000BE">
            <w:pPr>
              <w:jc w:val="center"/>
              <w:rPr>
                <w:sz w:val="16"/>
                <w:szCs w:val="16"/>
              </w:rPr>
            </w:pPr>
            <w:r w:rsidDel="00000000" w:rsidR="00000000" w:rsidRPr="00000000">
              <w:rPr>
                <w:rtl w:val="0"/>
              </w:rPr>
            </w:r>
          </w:p>
        </w:tc>
        <w:tc>
          <w:tcPr>
            <w:shd w:fill="ffffff" w:val="clear"/>
          </w:tcPr>
          <w:p w:rsidR="00000000" w:rsidDel="00000000" w:rsidP="00000000" w:rsidRDefault="00000000" w:rsidRPr="00000000" w14:paraId="000000BF">
            <w:pPr>
              <w:jc w:val="center"/>
              <w:rPr>
                <w:sz w:val="16"/>
                <w:szCs w:val="16"/>
              </w:rPr>
            </w:pPr>
            <w:r w:rsidDel="00000000" w:rsidR="00000000" w:rsidRPr="00000000">
              <w:rPr>
                <w:rtl w:val="0"/>
              </w:rPr>
            </w:r>
          </w:p>
        </w:tc>
      </w:tr>
      <w:tr>
        <w:trPr>
          <w:trHeight w:val="20" w:hRule="atLeast"/>
          <w:tblHeader w:val="0"/>
        </w:trPr>
        <w:tc>
          <w:tcPr>
            <w:shd w:fill="ffffff" w:val="clear"/>
            <w:vAlign w:val="center"/>
          </w:tcPr>
          <w:p w:rsidR="00000000" w:rsidDel="00000000" w:rsidP="00000000" w:rsidRDefault="00000000" w:rsidRPr="00000000" w14:paraId="000000C0">
            <w:pPr>
              <w:jc w:val="center"/>
              <w:rPr>
                <w:b w:val="1"/>
                <w:sz w:val="16"/>
                <w:szCs w:val="16"/>
              </w:rPr>
            </w:pPr>
            <w:r w:rsidDel="00000000" w:rsidR="00000000" w:rsidRPr="00000000">
              <w:rPr>
                <w:b w:val="1"/>
                <w:sz w:val="16"/>
                <w:szCs w:val="16"/>
                <w:rtl w:val="0"/>
              </w:rPr>
              <w:t xml:space="preserve">4</w:t>
            </w:r>
          </w:p>
        </w:tc>
        <w:tc>
          <w:tcPr/>
          <w:p w:rsidR="00000000" w:rsidDel="00000000" w:rsidP="00000000" w:rsidRDefault="00000000" w:rsidRPr="00000000" w14:paraId="000000C1">
            <w:pPr>
              <w:widowControl w:val="0"/>
              <w:tabs>
                <w:tab w:val="left" w:pos="-720"/>
                <w:tab w:val="left" w:pos="0"/>
                <w:tab w:val="left" w:pos="720"/>
                <w:tab w:val="right" w:pos="8640"/>
              </w:tabs>
              <w:ind w:left="141.7322834645671"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Enfriador para placas de PCR de 0.1ml</w:t>
            </w:r>
          </w:p>
        </w:tc>
        <w:tc>
          <w:tcPr>
            <w:shd w:fill="ffffff" w:val="clear"/>
          </w:tcPr>
          <w:p w:rsidR="00000000" w:rsidDel="00000000" w:rsidP="00000000" w:rsidRDefault="00000000" w:rsidRPr="00000000" w14:paraId="000000C2">
            <w:pPr>
              <w:jc w:val="center"/>
              <w:rPr>
                <w:sz w:val="16"/>
                <w:szCs w:val="16"/>
              </w:rPr>
            </w:pPr>
            <w:r w:rsidDel="00000000" w:rsidR="00000000" w:rsidRPr="00000000">
              <w:rPr>
                <w:rtl w:val="0"/>
              </w:rPr>
            </w:r>
          </w:p>
        </w:tc>
        <w:tc>
          <w:tcPr>
            <w:vAlign w:val="center"/>
          </w:tcPr>
          <w:p w:rsidR="00000000" w:rsidDel="00000000" w:rsidP="00000000" w:rsidRDefault="00000000" w:rsidRPr="00000000" w14:paraId="000000C3">
            <w:pPr>
              <w:widowControl w:val="0"/>
              <w:tabs>
                <w:tab w:val="left" w:pos="-720"/>
                <w:tab w:val="left" w:pos="0"/>
                <w:tab w:val="left" w:pos="720"/>
                <w:tab w:val="right" w:pos="8640"/>
              </w:tabs>
              <w:jc w:val="center"/>
              <w:rPr>
                <w:rFonts w:ascii="Arial" w:cs="Arial" w:eastAsia="Arial" w:hAnsi="Arial"/>
                <w:sz w:val="14"/>
                <w:szCs w:val="14"/>
              </w:rPr>
            </w:pPr>
            <w:r w:rsidDel="00000000" w:rsidR="00000000" w:rsidRPr="00000000">
              <w:rPr>
                <w:rFonts w:ascii="Arial" w:cs="Arial" w:eastAsia="Arial" w:hAnsi="Arial"/>
                <w:sz w:val="14"/>
                <w:szCs w:val="14"/>
                <w:rtl w:val="0"/>
              </w:rPr>
              <w:t xml:space="preserve">4</w:t>
            </w:r>
          </w:p>
        </w:tc>
        <w:tc>
          <w:tcPr>
            <w:shd w:fill="ffffff" w:val="clear"/>
          </w:tcPr>
          <w:p w:rsidR="00000000" w:rsidDel="00000000" w:rsidP="00000000" w:rsidRDefault="00000000" w:rsidRPr="00000000" w14:paraId="000000C4">
            <w:pPr>
              <w:jc w:val="center"/>
              <w:rPr>
                <w:sz w:val="16"/>
                <w:szCs w:val="16"/>
              </w:rPr>
            </w:pPr>
            <w:r w:rsidDel="00000000" w:rsidR="00000000" w:rsidRPr="00000000">
              <w:rPr>
                <w:rtl w:val="0"/>
              </w:rPr>
            </w:r>
          </w:p>
        </w:tc>
        <w:tc>
          <w:tcPr>
            <w:shd w:fill="ffffff" w:val="clear"/>
          </w:tcPr>
          <w:p w:rsidR="00000000" w:rsidDel="00000000" w:rsidP="00000000" w:rsidRDefault="00000000" w:rsidRPr="00000000" w14:paraId="000000C5">
            <w:pPr>
              <w:jc w:val="center"/>
              <w:rPr>
                <w:sz w:val="16"/>
                <w:szCs w:val="16"/>
              </w:rPr>
            </w:pPr>
            <w:r w:rsidDel="00000000" w:rsidR="00000000" w:rsidRPr="00000000">
              <w:rPr>
                <w:rtl w:val="0"/>
              </w:rPr>
            </w:r>
          </w:p>
        </w:tc>
        <w:tc>
          <w:tcPr>
            <w:shd w:fill="ffffff" w:val="clear"/>
          </w:tcPr>
          <w:p w:rsidR="00000000" w:rsidDel="00000000" w:rsidP="00000000" w:rsidRDefault="00000000" w:rsidRPr="00000000" w14:paraId="000000C6">
            <w:pPr>
              <w:jc w:val="center"/>
              <w:rPr>
                <w:sz w:val="16"/>
                <w:szCs w:val="16"/>
              </w:rPr>
            </w:pPr>
            <w:r w:rsidDel="00000000" w:rsidR="00000000" w:rsidRPr="00000000">
              <w:rPr>
                <w:rtl w:val="0"/>
              </w:rPr>
            </w:r>
          </w:p>
        </w:tc>
        <w:tc>
          <w:tcPr>
            <w:shd w:fill="ffffff" w:val="clear"/>
          </w:tcPr>
          <w:p w:rsidR="00000000" w:rsidDel="00000000" w:rsidP="00000000" w:rsidRDefault="00000000" w:rsidRPr="00000000" w14:paraId="000000C7">
            <w:pPr>
              <w:jc w:val="center"/>
              <w:rPr>
                <w:sz w:val="16"/>
                <w:szCs w:val="16"/>
              </w:rPr>
            </w:pPr>
            <w:r w:rsidDel="00000000" w:rsidR="00000000" w:rsidRPr="00000000">
              <w:rPr>
                <w:rtl w:val="0"/>
              </w:rPr>
            </w:r>
          </w:p>
        </w:tc>
      </w:tr>
      <w:tr>
        <w:trPr>
          <w:trHeight w:val="20" w:hRule="atLeast"/>
          <w:tblHeader w:val="0"/>
        </w:trPr>
        <w:tc>
          <w:tcPr>
            <w:shd w:fill="ffffff" w:val="clear"/>
            <w:vAlign w:val="center"/>
          </w:tcPr>
          <w:p w:rsidR="00000000" w:rsidDel="00000000" w:rsidP="00000000" w:rsidRDefault="00000000" w:rsidRPr="00000000" w14:paraId="000000C8">
            <w:pPr>
              <w:jc w:val="center"/>
              <w:rPr>
                <w:b w:val="1"/>
                <w:sz w:val="16"/>
                <w:szCs w:val="16"/>
              </w:rPr>
            </w:pPr>
            <w:r w:rsidDel="00000000" w:rsidR="00000000" w:rsidRPr="00000000">
              <w:rPr>
                <w:b w:val="1"/>
                <w:sz w:val="16"/>
                <w:szCs w:val="16"/>
                <w:rtl w:val="0"/>
              </w:rPr>
              <w:t xml:space="preserve">5</w:t>
            </w:r>
          </w:p>
        </w:tc>
        <w:tc>
          <w:tcPr/>
          <w:p w:rsidR="00000000" w:rsidDel="00000000" w:rsidP="00000000" w:rsidRDefault="00000000" w:rsidRPr="00000000" w14:paraId="000000C9">
            <w:pPr>
              <w:widowControl w:val="0"/>
              <w:ind w:left="141.7322834645671"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Agitador Vortex para Viales</w:t>
            </w:r>
          </w:p>
        </w:tc>
        <w:tc>
          <w:tcPr>
            <w:shd w:fill="ffffff" w:val="clear"/>
          </w:tcPr>
          <w:p w:rsidR="00000000" w:rsidDel="00000000" w:rsidP="00000000" w:rsidRDefault="00000000" w:rsidRPr="00000000" w14:paraId="000000CA">
            <w:pPr>
              <w:jc w:val="center"/>
              <w:rPr>
                <w:sz w:val="16"/>
                <w:szCs w:val="16"/>
              </w:rPr>
            </w:pPr>
            <w:r w:rsidDel="00000000" w:rsidR="00000000" w:rsidRPr="00000000">
              <w:rPr>
                <w:rtl w:val="0"/>
              </w:rPr>
            </w:r>
          </w:p>
        </w:tc>
        <w:tc>
          <w:tcPr>
            <w:vAlign w:val="center"/>
          </w:tcPr>
          <w:p w:rsidR="00000000" w:rsidDel="00000000" w:rsidP="00000000" w:rsidRDefault="00000000" w:rsidRPr="00000000" w14:paraId="000000CB">
            <w:pPr>
              <w:widowControl w:val="0"/>
              <w:tabs>
                <w:tab w:val="left" w:pos="-720"/>
                <w:tab w:val="left" w:pos="0"/>
                <w:tab w:val="left" w:pos="720"/>
                <w:tab w:val="right" w:pos="8640"/>
              </w:tabs>
              <w:jc w:val="center"/>
              <w:rPr>
                <w:rFonts w:ascii="Arial" w:cs="Arial" w:eastAsia="Arial" w:hAnsi="Arial"/>
                <w:sz w:val="14"/>
                <w:szCs w:val="14"/>
              </w:rPr>
            </w:pPr>
            <w:r w:rsidDel="00000000" w:rsidR="00000000" w:rsidRPr="00000000">
              <w:rPr>
                <w:rFonts w:ascii="Arial" w:cs="Arial" w:eastAsia="Arial" w:hAnsi="Arial"/>
                <w:sz w:val="14"/>
                <w:szCs w:val="14"/>
                <w:rtl w:val="0"/>
              </w:rPr>
              <w:t xml:space="preserve">3</w:t>
            </w:r>
          </w:p>
        </w:tc>
        <w:tc>
          <w:tcPr>
            <w:shd w:fill="ffffff" w:val="clear"/>
          </w:tcPr>
          <w:p w:rsidR="00000000" w:rsidDel="00000000" w:rsidP="00000000" w:rsidRDefault="00000000" w:rsidRPr="00000000" w14:paraId="000000CC">
            <w:pPr>
              <w:jc w:val="center"/>
              <w:rPr>
                <w:sz w:val="16"/>
                <w:szCs w:val="16"/>
              </w:rPr>
            </w:pPr>
            <w:r w:rsidDel="00000000" w:rsidR="00000000" w:rsidRPr="00000000">
              <w:rPr>
                <w:rtl w:val="0"/>
              </w:rPr>
            </w:r>
          </w:p>
        </w:tc>
        <w:tc>
          <w:tcPr>
            <w:shd w:fill="ffffff" w:val="clear"/>
          </w:tcPr>
          <w:p w:rsidR="00000000" w:rsidDel="00000000" w:rsidP="00000000" w:rsidRDefault="00000000" w:rsidRPr="00000000" w14:paraId="000000CD">
            <w:pPr>
              <w:jc w:val="center"/>
              <w:rPr>
                <w:sz w:val="16"/>
                <w:szCs w:val="16"/>
              </w:rPr>
            </w:pPr>
            <w:r w:rsidDel="00000000" w:rsidR="00000000" w:rsidRPr="00000000">
              <w:rPr>
                <w:rtl w:val="0"/>
              </w:rPr>
            </w:r>
          </w:p>
        </w:tc>
        <w:tc>
          <w:tcPr>
            <w:shd w:fill="ffffff" w:val="clear"/>
          </w:tcPr>
          <w:p w:rsidR="00000000" w:rsidDel="00000000" w:rsidP="00000000" w:rsidRDefault="00000000" w:rsidRPr="00000000" w14:paraId="000000CE">
            <w:pPr>
              <w:jc w:val="center"/>
              <w:rPr>
                <w:sz w:val="16"/>
                <w:szCs w:val="16"/>
              </w:rPr>
            </w:pPr>
            <w:r w:rsidDel="00000000" w:rsidR="00000000" w:rsidRPr="00000000">
              <w:rPr>
                <w:rtl w:val="0"/>
              </w:rPr>
            </w:r>
          </w:p>
        </w:tc>
        <w:tc>
          <w:tcPr>
            <w:shd w:fill="ffffff" w:val="clear"/>
          </w:tcPr>
          <w:p w:rsidR="00000000" w:rsidDel="00000000" w:rsidP="00000000" w:rsidRDefault="00000000" w:rsidRPr="00000000" w14:paraId="000000CF">
            <w:pPr>
              <w:jc w:val="center"/>
              <w:rPr>
                <w:sz w:val="16"/>
                <w:szCs w:val="16"/>
              </w:rPr>
            </w:pPr>
            <w:r w:rsidDel="00000000" w:rsidR="00000000" w:rsidRPr="00000000">
              <w:rPr>
                <w:rtl w:val="0"/>
              </w:rPr>
            </w:r>
          </w:p>
        </w:tc>
      </w:tr>
      <w:tr>
        <w:trPr>
          <w:trHeight w:val="20" w:hRule="atLeast"/>
          <w:tblHeader w:val="0"/>
        </w:trPr>
        <w:tc>
          <w:tcPr>
            <w:shd w:fill="ffffff" w:val="clear"/>
            <w:vAlign w:val="center"/>
          </w:tcPr>
          <w:p w:rsidR="00000000" w:rsidDel="00000000" w:rsidP="00000000" w:rsidRDefault="00000000" w:rsidRPr="00000000" w14:paraId="000000D0">
            <w:pPr>
              <w:jc w:val="center"/>
              <w:rPr>
                <w:b w:val="1"/>
                <w:sz w:val="16"/>
                <w:szCs w:val="16"/>
              </w:rPr>
            </w:pPr>
            <w:r w:rsidDel="00000000" w:rsidR="00000000" w:rsidRPr="00000000">
              <w:rPr>
                <w:b w:val="1"/>
                <w:sz w:val="16"/>
                <w:szCs w:val="16"/>
                <w:rtl w:val="0"/>
              </w:rPr>
              <w:t xml:space="preserve">6</w:t>
            </w:r>
          </w:p>
        </w:tc>
        <w:tc>
          <w:tcPr/>
          <w:p w:rsidR="00000000" w:rsidDel="00000000" w:rsidP="00000000" w:rsidRDefault="00000000" w:rsidRPr="00000000" w14:paraId="000000D1">
            <w:pPr>
              <w:widowControl w:val="0"/>
              <w:ind w:left="141.7322834645671"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Bloque térmico para viales de preparación de mezclas</w:t>
            </w:r>
          </w:p>
        </w:tc>
        <w:tc>
          <w:tcPr>
            <w:shd w:fill="ffffff" w:val="clear"/>
          </w:tcPr>
          <w:p w:rsidR="00000000" w:rsidDel="00000000" w:rsidP="00000000" w:rsidRDefault="00000000" w:rsidRPr="00000000" w14:paraId="000000D2">
            <w:pPr>
              <w:jc w:val="center"/>
              <w:rPr>
                <w:sz w:val="16"/>
                <w:szCs w:val="16"/>
              </w:rPr>
            </w:pPr>
            <w:r w:rsidDel="00000000" w:rsidR="00000000" w:rsidRPr="00000000">
              <w:rPr>
                <w:rtl w:val="0"/>
              </w:rPr>
            </w:r>
          </w:p>
        </w:tc>
        <w:tc>
          <w:tcPr>
            <w:vAlign w:val="center"/>
          </w:tcPr>
          <w:p w:rsidR="00000000" w:rsidDel="00000000" w:rsidP="00000000" w:rsidRDefault="00000000" w:rsidRPr="00000000" w14:paraId="000000D3">
            <w:pPr>
              <w:widowControl w:val="0"/>
              <w:tabs>
                <w:tab w:val="left" w:pos="-720"/>
                <w:tab w:val="left" w:pos="0"/>
                <w:tab w:val="left" w:pos="720"/>
                <w:tab w:val="right" w:pos="8640"/>
              </w:tabs>
              <w:jc w:val="center"/>
              <w:rPr>
                <w:rFonts w:ascii="Arial" w:cs="Arial" w:eastAsia="Arial" w:hAnsi="Arial"/>
                <w:sz w:val="14"/>
                <w:szCs w:val="14"/>
              </w:rPr>
            </w:pPr>
            <w:r w:rsidDel="00000000" w:rsidR="00000000" w:rsidRPr="00000000">
              <w:rPr>
                <w:rFonts w:ascii="Arial" w:cs="Arial" w:eastAsia="Arial" w:hAnsi="Arial"/>
                <w:sz w:val="14"/>
                <w:szCs w:val="14"/>
                <w:rtl w:val="0"/>
              </w:rPr>
              <w:t xml:space="preserve">3</w:t>
            </w:r>
          </w:p>
        </w:tc>
        <w:tc>
          <w:tcPr>
            <w:shd w:fill="ffffff" w:val="clear"/>
          </w:tcPr>
          <w:p w:rsidR="00000000" w:rsidDel="00000000" w:rsidP="00000000" w:rsidRDefault="00000000" w:rsidRPr="00000000" w14:paraId="000000D4">
            <w:pPr>
              <w:jc w:val="center"/>
              <w:rPr>
                <w:sz w:val="16"/>
                <w:szCs w:val="16"/>
              </w:rPr>
            </w:pPr>
            <w:r w:rsidDel="00000000" w:rsidR="00000000" w:rsidRPr="00000000">
              <w:rPr>
                <w:rtl w:val="0"/>
              </w:rPr>
            </w:r>
          </w:p>
        </w:tc>
        <w:tc>
          <w:tcPr>
            <w:shd w:fill="ffffff" w:val="clear"/>
          </w:tcPr>
          <w:p w:rsidR="00000000" w:rsidDel="00000000" w:rsidP="00000000" w:rsidRDefault="00000000" w:rsidRPr="00000000" w14:paraId="000000D5">
            <w:pPr>
              <w:jc w:val="center"/>
              <w:rPr>
                <w:sz w:val="16"/>
                <w:szCs w:val="16"/>
              </w:rPr>
            </w:pPr>
            <w:r w:rsidDel="00000000" w:rsidR="00000000" w:rsidRPr="00000000">
              <w:rPr>
                <w:rtl w:val="0"/>
              </w:rPr>
            </w:r>
          </w:p>
        </w:tc>
        <w:tc>
          <w:tcPr>
            <w:shd w:fill="ffffff" w:val="clear"/>
          </w:tcPr>
          <w:p w:rsidR="00000000" w:rsidDel="00000000" w:rsidP="00000000" w:rsidRDefault="00000000" w:rsidRPr="00000000" w14:paraId="000000D6">
            <w:pPr>
              <w:jc w:val="center"/>
              <w:rPr>
                <w:sz w:val="16"/>
                <w:szCs w:val="16"/>
              </w:rPr>
            </w:pPr>
            <w:r w:rsidDel="00000000" w:rsidR="00000000" w:rsidRPr="00000000">
              <w:rPr>
                <w:rtl w:val="0"/>
              </w:rPr>
            </w:r>
          </w:p>
        </w:tc>
        <w:tc>
          <w:tcPr>
            <w:shd w:fill="ffffff" w:val="clear"/>
          </w:tcPr>
          <w:p w:rsidR="00000000" w:rsidDel="00000000" w:rsidP="00000000" w:rsidRDefault="00000000" w:rsidRPr="00000000" w14:paraId="000000D7">
            <w:pPr>
              <w:jc w:val="center"/>
              <w:rPr>
                <w:sz w:val="16"/>
                <w:szCs w:val="16"/>
              </w:rPr>
            </w:pPr>
            <w:r w:rsidDel="00000000" w:rsidR="00000000" w:rsidRPr="00000000">
              <w:rPr>
                <w:rtl w:val="0"/>
              </w:rPr>
            </w:r>
          </w:p>
        </w:tc>
      </w:tr>
      <w:tr>
        <w:trPr>
          <w:trHeight w:val="20" w:hRule="atLeast"/>
          <w:tblHeader w:val="0"/>
        </w:trPr>
        <w:tc>
          <w:tcPr>
            <w:shd w:fill="ffffff" w:val="clear"/>
            <w:vAlign w:val="center"/>
          </w:tcPr>
          <w:p w:rsidR="00000000" w:rsidDel="00000000" w:rsidP="00000000" w:rsidRDefault="00000000" w:rsidRPr="00000000" w14:paraId="000000D8">
            <w:pPr>
              <w:jc w:val="center"/>
              <w:rPr>
                <w:b w:val="1"/>
                <w:sz w:val="16"/>
                <w:szCs w:val="16"/>
              </w:rPr>
            </w:pPr>
            <w:r w:rsidDel="00000000" w:rsidR="00000000" w:rsidRPr="00000000">
              <w:rPr>
                <w:b w:val="1"/>
                <w:sz w:val="16"/>
                <w:szCs w:val="16"/>
                <w:rtl w:val="0"/>
              </w:rPr>
              <w:t xml:space="preserve">7</w:t>
            </w:r>
          </w:p>
        </w:tc>
        <w:tc>
          <w:tcPr/>
          <w:p w:rsidR="00000000" w:rsidDel="00000000" w:rsidP="00000000" w:rsidRDefault="00000000" w:rsidRPr="00000000" w14:paraId="000000D9">
            <w:pPr>
              <w:widowControl w:val="0"/>
              <w:tabs>
                <w:tab w:val="left" w:pos="-720"/>
                <w:tab w:val="left" w:pos="0"/>
                <w:tab w:val="left" w:pos="720"/>
                <w:tab w:val="right" w:pos="8640"/>
              </w:tabs>
              <w:ind w:left="141.7322834645671"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Bloque Térmico y Mezclador para platos de 96 pocillos de 0.1 ml</w:t>
            </w:r>
          </w:p>
        </w:tc>
        <w:tc>
          <w:tcPr>
            <w:shd w:fill="ffffff" w:val="clear"/>
          </w:tcPr>
          <w:p w:rsidR="00000000" w:rsidDel="00000000" w:rsidP="00000000" w:rsidRDefault="00000000" w:rsidRPr="00000000" w14:paraId="000000DA">
            <w:pPr>
              <w:jc w:val="center"/>
              <w:rPr>
                <w:sz w:val="16"/>
                <w:szCs w:val="16"/>
              </w:rPr>
            </w:pPr>
            <w:r w:rsidDel="00000000" w:rsidR="00000000" w:rsidRPr="00000000">
              <w:rPr>
                <w:rtl w:val="0"/>
              </w:rPr>
            </w:r>
          </w:p>
        </w:tc>
        <w:tc>
          <w:tcPr>
            <w:vAlign w:val="center"/>
          </w:tcPr>
          <w:p w:rsidR="00000000" w:rsidDel="00000000" w:rsidP="00000000" w:rsidRDefault="00000000" w:rsidRPr="00000000" w14:paraId="000000DB">
            <w:pPr>
              <w:widowControl w:val="0"/>
              <w:tabs>
                <w:tab w:val="left" w:pos="-720"/>
                <w:tab w:val="left" w:pos="0"/>
                <w:tab w:val="left" w:pos="720"/>
                <w:tab w:val="right" w:pos="8640"/>
              </w:tabs>
              <w:jc w:val="center"/>
              <w:rPr>
                <w:rFonts w:ascii="Arial" w:cs="Arial" w:eastAsia="Arial" w:hAnsi="Arial"/>
                <w:sz w:val="14"/>
                <w:szCs w:val="14"/>
              </w:rPr>
            </w:pPr>
            <w:r w:rsidDel="00000000" w:rsidR="00000000" w:rsidRPr="00000000">
              <w:rPr>
                <w:rFonts w:ascii="Arial" w:cs="Arial" w:eastAsia="Arial" w:hAnsi="Arial"/>
                <w:sz w:val="14"/>
                <w:szCs w:val="14"/>
                <w:rtl w:val="0"/>
              </w:rPr>
              <w:t xml:space="preserve">3</w:t>
            </w:r>
          </w:p>
        </w:tc>
        <w:tc>
          <w:tcPr>
            <w:shd w:fill="ffffff" w:val="clear"/>
          </w:tcPr>
          <w:p w:rsidR="00000000" w:rsidDel="00000000" w:rsidP="00000000" w:rsidRDefault="00000000" w:rsidRPr="00000000" w14:paraId="000000DC">
            <w:pPr>
              <w:jc w:val="center"/>
              <w:rPr>
                <w:sz w:val="16"/>
                <w:szCs w:val="16"/>
              </w:rPr>
            </w:pPr>
            <w:r w:rsidDel="00000000" w:rsidR="00000000" w:rsidRPr="00000000">
              <w:rPr>
                <w:rtl w:val="0"/>
              </w:rPr>
            </w:r>
          </w:p>
        </w:tc>
        <w:tc>
          <w:tcPr>
            <w:shd w:fill="ffffff" w:val="clear"/>
          </w:tcPr>
          <w:p w:rsidR="00000000" w:rsidDel="00000000" w:rsidP="00000000" w:rsidRDefault="00000000" w:rsidRPr="00000000" w14:paraId="000000DD">
            <w:pPr>
              <w:jc w:val="center"/>
              <w:rPr>
                <w:sz w:val="16"/>
                <w:szCs w:val="16"/>
              </w:rPr>
            </w:pPr>
            <w:r w:rsidDel="00000000" w:rsidR="00000000" w:rsidRPr="00000000">
              <w:rPr>
                <w:rtl w:val="0"/>
              </w:rPr>
            </w:r>
          </w:p>
        </w:tc>
        <w:tc>
          <w:tcPr>
            <w:shd w:fill="ffffff" w:val="clear"/>
          </w:tcPr>
          <w:p w:rsidR="00000000" w:rsidDel="00000000" w:rsidP="00000000" w:rsidRDefault="00000000" w:rsidRPr="00000000" w14:paraId="000000DE">
            <w:pPr>
              <w:jc w:val="center"/>
              <w:rPr>
                <w:sz w:val="16"/>
                <w:szCs w:val="16"/>
              </w:rPr>
            </w:pPr>
            <w:r w:rsidDel="00000000" w:rsidR="00000000" w:rsidRPr="00000000">
              <w:rPr>
                <w:rtl w:val="0"/>
              </w:rPr>
            </w:r>
          </w:p>
        </w:tc>
        <w:tc>
          <w:tcPr>
            <w:shd w:fill="ffffff" w:val="clear"/>
          </w:tcPr>
          <w:p w:rsidR="00000000" w:rsidDel="00000000" w:rsidP="00000000" w:rsidRDefault="00000000" w:rsidRPr="00000000" w14:paraId="000000DF">
            <w:pPr>
              <w:jc w:val="center"/>
              <w:rPr>
                <w:sz w:val="16"/>
                <w:szCs w:val="16"/>
              </w:rPr>
            </w:pPr>
            <w:r w:rsidDel="00000000" w:rsidR="00000000" w:rsidRPr="00000000">
              <w:rPr>
                <w:rtl w:val="0"/>
              </w:rPr>
            </w:r>
          </w:p>
        </w:tc>
      </w:tr>
      <w:tr>
        <w:trPr>
          <w:trHeight w:val="20" w:hRule="atLeast"/>
          <w:tblHeader w:val="0"/>
        </w:trPr>
        <w:tc>
          <w:tcPr>
            <w:gridSpan w:val="7"/>
            <w:vAlign w:val="center"/>
          </w:tcPr>
          <w:p w:rsidR="00000000" w:rsidDel="00000000" w:rsidP="00000000" w:rsidRDefault="00000000" w:rsidRPr="00000000" w14:paraId="000000E0">
            <w:pPr>
              <w:jc w:val="right"/>
              <w:rPr>
                <w:b w:val="1"/>
                <w:color w:val="000000"/>
              </w:rPr>
            </w:pPr>
            <w:r w:rsidDel="00000000" w:rsidR="00000000" w:rsidRPr="00000000">
              <w:rPr>
                <w:b w:val="1"/>
                <w:color w:val="000000"/>
                <w:rtl w:val="0"/>
              </w:rPr>
              <w:t xml:space="preserve">PRECIO TOTAL DE LA OFERTA EN US$</w:t>
            </w:r>
          </w:p>
        </w:tc>
        <w:tc>
          <w:tcPr>
            <w:shd w:fill="ffffff" w:val="clear"/>
          </w:tcPr>
          <w:p w:rsidR="00000000" w:rsidDel="00000000" w:rsidP="00000000" w:rsidRDefault="00000000" w:rsidRPr="00000000" w14:paraId="000000E7">
            <w:pPr>
              <w:jc w:val="center"/>
              <w:rPr>
                <w:sz w:val="16"/>
                <w:szCs w:val="16"/>
              </w:rPr>
            </w:pPr>
            <w:r w:rsidDel="00000000" w:rsidR="00000000" w:rsidRPr="00000000">
              <w:rPr>
                <w:rtl w:val="0"/>
              </w:rPr>
            </w:r>
          </w:p>
        </w:tc>
      </w:tr>
    </w:tbl>
    <w:p w:rsidR="00000000" w:rsidDel="00000000" w:rsidP="00000000" w:rsidRDefault="00000000" w:rsidRPr="00000000" w14:paraId="000000E8">
      <w:pP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E9">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EA">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720" w:right="0" w:hanging="360"/>
        <w:jc w:val="left"/>
        <w:rPr>
          <w:rFonts w:ascii="Calibri" w:cs="Calibri" w:eastAsia="Calibri" w:hAnsi="Calibri"/>
          <w:b w:val="1"/>
          <w:i w:val="0"/>
          <w:smallCaps w:val="0"/>
          <w:strike w:val="0"/>
          <w:color w:val="000000"/>
          <w:sz w:val="20"/>
          <w:szCs w:val="20"/>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Formulario de precios de Servicios Conexos</w:t>
      </w:r>
      <w:r w:rsidDel="00000000" w:rsidR="00000000" w:rsidRPr="00000000">
        <w:rPr>
          <w:rtl w:val="0"/>
        </w:rPr>
      </w:r>
    </w:p>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72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bl>
      <w:tblPr>
        <w:tblStyle w:val="Table5"/>
        <w:tblW w:w="111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95"/>
        <w:gridCol w:w="3660"/>
        <w:gridCol w:w="585"/>
        <w:gridCol w:w="630"/>
        <w:gridCol w:w="810"/>
        <w:gridCol w:w="1035"/>
        <w:gridCol w:w="1020"/>
        <w:gridCol w:w="870"/>
        <w:gridCol w:w="960"/>
        <w:gridCol w:w="1035"/>
        <w:tblGridChange w:id="0">
          <w:tblGrid>
            <w:gridCol w:w="495"/>
            <w:gridCol w:w="3660"/>
            <w:gridCol w:w="585"/>
            <w:gridCol w:w="630"/>
            <w:gridCol w:w="810"/>
            <w:gridCol w:w="1035"/>
            <w:gridCol w:w="1020"/>
            <w:gridCol w:w="870"/>
            <w:gridCol w:w="960"/>
            <w:gridCol w:w="1035"/>
          </w:tblGrid>
        </w:tblGridChange>
      </w:tblGrid>
      <w:tr>
        <w:trPr>
          <w:trHeight w:val="20" w:hRule="atLeast"/>
          <w:tblHeader w:val="0"/>
        </w:trPr>
        <w:tc>
          <w:tcPr>
            <w:vMerge w:val="restart"/>
            <w:shd w:fill="d9d9d9" w:val="clear"/>
            <w:vAlign w:val="center"/>
          </w:tcPr>
          <w:p w:rsidR="00000000" w:rsidDel="00000000" w:rsidP="00000000" w:rsidRDefault="00000000" w:rsidRPr="00000000" w14:paraId="000000EC">
            <w:pPr>
              <w:jc w:val="center"/>
              <w:rPr>
                <w:b w:val="1"/>
                <w:sz w:val="10"/>
                <w:szCs w:val="10"/>
              </w:rPr>
            </w:pPr>
            <w:r w:rsidDel="00000000" w:rsidR="00000000" w:rsidRPr="00000000">
              <w:rPr>
                <w:b w:val="1"/>
                <w:sz w:val="10"/>
                <w:szCs w:val="10"/>
                <w:rtl w:val="0"/>
              </w:rPr>
              <w:t xml:space="preserve">LOTE</w:t>
            </w:r>
          </w:p>
        </w:tc>
        <w:tc>
          <w:tcPr>
            <w:vMerge w:val="restart"/>
            <w:shd w:fill="d9d9d9" w:val="clear"/>
            <w:vAlign w:val="center"/>
          </w:tcPr>
          <w:p w:rsidR="00000000" w:rsidDel="00000000" w:rsidP="00000000" w:rsidRDefault="00000000" w:rsidRPr="00000000" w14:paraId="000000ED">
            <w:pPr>
              <w:jc w:val="center"/>
              <w:rPr>
                <w:b w:val="1"/>
                <w:sz w:val="10"/>
                <w:szCs w:val="10"/>
              </w:rPr>
            </w:pPr>
            <w:r w:rsidDel="00000000" w:rsidR="00000000" w:rsidRPr="00000000">
              <w:rPr>
                <w:b w:val="1"/>
                <w:sz w:val="10"/>
                <w:szCs w:val="10"/>
                <w:rtl w:val="0"/>
              </w:rPr>
              <w:t xml:space="preserve">DESCRIPCIÓN EQUIPOS</w:t>
            </w:r>
          </w:p>
        </w:tc>
        <w:tc>
          <w:tcPr>
            <w:shd w:fill="d9d9d9" w:val="clear"/>
            <w:vAlign w:val="center"/>
          </w:tcPr>
          <w:p w:rsidR="00000000" w:rsidDel="00000000" w:rsidP="00000000" w:rsidRDefault="00000000" w:rsidRPr="00000000" w14:paraId="000000EE">
            <w:pPr>
              <w:jc w:val="center"/>
              <w:rPr>
                <w:b w:val="1"/>
                <w:sz w:val="10"/>
                <w:szCs w:val="10"/>
              </w:rPr>
            </w:pPr>
            <w:r w:rsidDel="00000000" w:rsidR="00000000" w:rsidRPr="00000000">
              <w:rPr>
                <w:b w:val="1"/>
                <w:sz w:val="10"/>
                <w:szCs w:val="10"/>
                <w:rtl w:val="0"/>
              </w:rPr>
              <w:t xml:space="preserve">A</w:t>
            </w:r>
          </w:p>
        </w:tc>
        <w:tc>
          <w:tcPr>
            <w:shd w:fill="d9d9d9" w:val="clear"/>
          </w:tcPr>
          <w:p w:rsidR="00000000" w:rsidDel="00000000" w:rsidP="00000000" w:rsidRDefault="00000000" w:rsidRPr="00000000" w14:paraId="000000EF">
            <w:pPr>
              <w:jc w:val="center"/>
              <w:rPr>
                <w:b w:val="1"/>
                <w:sz w:val="10"/>
                <w:szCs w:val="10"/>
              </w:rPr>
            </w:pPr>
            <w:r w:rsidDel="00000000" w:rsidR="00000000" w:rsidRPr="00000000">
              <w:rPr>
                <w:b w:val="1"/>
                <w:sz w:val="10"/>
                <w:szCs w:val="10"/>
                <w:rtl w:val="0"/>
              </w:rPr>
              <w:t xml:space="preserve">B</w:t>
            </w:r>
          </w:p>
        </w:tc>
        <w:tc>
          <w:tcPr>
            <w:shd w:fill="d9d9d9" w:val="clear"/>
          </w:tcPr>
          <w:p w:rsidR="00000000" w:rsidDel="00000000" w:rsidP="00000000" w:rsidRDefault="00000000" w:rsidRPr="00000000" w14:paraId="000000F0">
            <w:pPr>
              <w:jc w:val="center"/>
              <w:rPr>
                <w:b w:val="1"/>
                <w:sz w:val="10"/>
                <w:szCs w:val="10"/>
              </w:rPr>
            </w:pPr>
            <w:r w:rsidDel="00000000" w:rsidR="00000000" w:rsidRPr="00000000">
              <w:rPr>
                <w:b w:val="1"/>
                <w:sz w:val="10"/>
                <w:szCs w:val="10"/>
                <w:rtl w:val="0"/>
              </w:rPr>
              <w:t xml:space="preserve">C</w:t>
            </w:r>
          </w:p>
        </w:tc>
        <w:tc>
          <w:tcPr>
            <w:shd w:fill="d9d9d9" w:val="clear"/>
          </w:tcPr>
          <w:p w:rsidR="00000000" w:rsidDel="00000000" w:rsidP="00000000" w:rsidRDefault="00000000" w:rsidRPr="00000000" w14:paraId="000000F1">
            <w:pPr>
              <w:jc w:val="center"/>
              <w:rPr>
                <w:b w:val="1"/>
                <w:sz w:val="10"/>
                <w:szCs w:val="10"/>
              </w:rPr>
            </w:pPr>
            <w:r w:rsidDel="00000000" w:rsidR="00000000" w:rsidRPr="00000000">
              <w:rPr>
                <w:b w:val="1"/>
                <w:sz w:val="10"/>
                <w:szCs w:val="10"/>
                <w:rtl w:val="0"/>
              </w:rPr>
              <w:t xml:space="preserve">D</w:t>
            </w:r>
          </w:p>
        </w:tc>
        <w:tc>
          <w:tcPr>
            <w:shd w:fill="d9d9d9" w:val="clear"/>
          </w:tcPr>
          <w:p w:rsidR="00000000" w:rsidDel="00000000" w:rsidP="00000000" w:rsidRDefault="00000000" w:rsidRPr="00000000" w14:paraId="000000F2">
            <w:pPr>
              <w:jc w:val="center"/>
              <w:rPr>
                <w:b w:val="1"/>
                <w:sz w:val="10"/>
                <w:szCs w:val="10"/>
              </w:rPr>
            </w:pPr>
            <w:r w:rsidDel="00000000" w:rsidR="00000000" w:rsidRPr="00000000">
              <w:rPr>
                <w:b w:val="1"/>
                <w:sz w:val="10"/>
                <w:szCs w:val="10"/>
                <w:rtl w:val="0"/>
              </w:rPr>
              <w:t xml:space="preserve">E</w:t>
            </w:r>
          </w:p>
        </w:tc>
        <w:tc>
          <w:tcPr>
            <w:shd w:fill="d9d9d9" w:val="clear"/>
          </w:tcPr>
          <w:p w:rsidR="00000000" w:rsidDel="00000000" w:rsidP="00000000" w:rsidRDefault="00000000" w:rsidRPr="00000000" w14:paraId="000000F3">
            <w:pPr>
              <w:jc w:val="center"/>
              <w:rPr>
                <w:b w:val="1"/>
                <w:sz w:val="10"/>
                <w:szCs w:val="10"/>
              </w:rPr>
            </w:pPr>
            <w:r w:rsidDel="00000000" w:rsidR="00000000" w:rsidRPr="00000000">
              <w:rPr>
                <w:b w:val="1"/>
                <w:sz w:val="10"/>
                <w:szCs w:val="10"/>
                <w:rtl w:val="0"/>
              </w:rPr>
              <w:t xml:space="preserve">F</w:t>
            </w:r>
          </w:p>
        </w:tc>
        <w:tc>
          <w:tcPr>
            <w:shd w:fill="d9d9d9" w:val="clear"/>
          </w:tcPr>
          <w:p w:rsidR="00000000" w:rsidDel="00000000" w:rsidP="00000000" w:rsidRDefault="00000000" w:rsidRPr="00000000" w14:paraId="000000F4">
            <w:pPr>
              <w:jc w:val="center"/>
              <w:rPr>
                <w:b w:val="1"/>
                <w:sz w:val="10"/>
                <w:szCs w:val="10"/>
              </w:rPr>
            </w:pPr>
            <w:r w:rsidDel="00000000" w:rsidR="00000000" w:rsidRPr="00000000">
              <w:rPr>
                <w:b w:val="1"/>
                <w:sz w:val="10"/>
                <w:szCs w:val="10"/>
                <w:rtl w:val="0"/>
              </w:rPr>
              <w:t xml:space="preserve">G</w:t>
            </w:r>
          </w:p>
        </w:tc>
        <w:tc>
          <w:tcPr>
            <w:shd w:fill="d9d9d9" w:val="clear"/>
          </w:tcPr>
          <w:p w:rsidR="00000000" w:rsidDel="00000000" w:rsidP="00000000" w:rsidRDefault="00000000" w:rsidRPr="00000000" w14:paraId="000000F5">
            <w:pPr>
              <w:jc w:val="center"/>
              <w:rPr>
                <w:b w:val="1"/>
                <w:sz w:val="10"/>
                <w:szCs w:val="10"/>
              </w:rPr>
            </w:pPr>
            <w:r w:rsidDel="00000000" w:rsidR="00000000" w:rsidRPr="00000000">
              <w:rPr>
                <w:b w:val="1"/>
                <w:sz w:val="10"/>
                <w:szCs w:val="10"/>
                <w:rtl w:val="0"/>
              </w:rPr>
              <w:t xml:space="preserve">H</w:t>
            </w:r>
          </w:p>
        </w:tc>
      </w:tr>
      <w:tr>
        <w:trPr>
          <w:trHeight w:val="20" w:hRule="atLeast"/>
          <w:tblHeader w:val="0"/>
        </w:trPr>
        <w:tc>
          <w:tcPr>
            <w:vMerge w:val="continue"/>
            <w:shd w:fill="d9d9d9" w:val="clear"/>
            <w:vAlign w:val="center"/>
          </w:tcPr>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0"/>
                <w:szCs w:val="1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0"/>
                <w:szCs w:val="10"/>
              </w:rPr>
            </w:pPr>
            <w:r w:rsidDel="00000000" w:rsidR="00000000" w:rsidRPr="00000000">
              <w:rPr>
                <w:rtl w:val="0"/>
              </w:rPr>
            </w:r>
          </w:p>
        </w:tc>
        <w:tc>
          <w:tcPr>
            <w:shd w:fill="d9d9d9" w:val="clear"/>
            <w:vAlign w:val="center"/>
          </w:tcPr>
          <w:p w:rsidR="00000000" w:rsidDel="00000000" w:rsidP="00000000" w:rsidRDefault="00000000" w:rsidRPr="00000000" w14:paraId="000000F8">
            <w:pPr>
              <w:jc w:val="center"/>
              <w:rPr>
                <w:b w:val="1"/>
                <w:sz w:val="10"/>
                <w:szCs w:val="10"/>
              </w:rPr>
            </w:pPr>
            <w:r w:rsidDel="00000000" w:rsidR="00000000" w:rsidRPr="00000000">
              <w:rPr>
                <w:b w:val="1"/>
                <w:sz w:val="10"/>
                <w:szCs w:val="10"/>
                <w:rtl w:val="0"/>
              </w:rPr>
              <w:t xml:space="preserve">CANT.</w:t>
            </w:r>
          </w:p>
        </w:tc>
        <w:tc>
          <w:tcPr>
            <w:shd w:fill="d9d9d9" w:val="clear"/>
            <w:vAlign w:val="center"/>
          </w:tcPr>
          <w:p w:rsidR="00000000" w:rsidDel="00000000" w:rsidP="00000000" w:rsidRDefault="00000000" w:rsidRPr="00000000" w14:paraId="000000F9">
            <w:pPr>
              <w:jc w:val="center"/>
              <w:rPr>
                <w:b w:val="1"/>
                <w:color w:val="000000"/>
                <w:sz w:val="10"/>
                <w:szCs w:val="10"/>
              </w:rPr>
            </w:pPr>
            <w:r w:rsidDel="00000000" w:rsidR="00000000" w:rsidRPr="00000000">
              <w:rPr>
                <w:b w:val="1"/>
                <w:sz w:val="10"/>
                <w:szCs w:val="10"/>
                <w:rtl w:val="0"/>
              </w:rPr>
              <w:t xml:space="preserve">Entrega en Destino Final</w:t>
            </w:r>
            <w:r w:rsidDel="00000000" w:rsidR="00000000" w:rsidRPr="00000000">
              <w:rPr>
                <w:rtl w:val="0"/>
              </w:rPr>
            </w:r>
          </w:p>
          <w:p w:rsidR="00000000" w:rsidDel="00000000" w:rsidP="00000000" w:rsidRDefault="00000000" w:rsidRPr="00000000" w14:paraId="000000F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val="1"/>
                <w:color w:val="000000"/>
                <w:sz w:val="10"/>
                <w:szCs w:val="10"/>
              </w:rPr>
            </w:pPr>
            <w:r w:rsidDel="00000000" w:rsidR="00000000" w:rsidRPr="00000000">
              <w:rPr>
                <w:b w:val="1"/>
                <w:color w:val="000000"/>
                <w:sz w:val="10"/>
                <w:szCs w:val="10"/>
                <w:rtl w:val="0"/>
              </w:rPr>
              <w:t xml:space="preserve">(USD)</w:t>
            </w:r>
          </w:p>
        </w:tc>
        <w:tc>
          <w:tcPr>
            <w:shd w:fill="d9d9d9" w:val="clear"/>
            <w:vAlign w:val="center"/>
          </w:tcPr>
          <w:p w:rsidR="00000000" w:rsidDel="00000000" w:rsidP="00000000" w:rsidRDefault="00000000" w:rsidRPr="00000000" w14:paraId="000000FB">
            <w:pPr>
              <w:jc w:val="center"/>
              <w:rPr>
                <w:b w:val="1"/>
                <w:color w:val="000000"/>
                <w:sz w:val="10"/>
                <w:szCs w:val="10"/>
              </w:rPr>
            </w:pPr>
            <w:r w:rsidDel="00000000" w:rsidR="00000000" w:rsidRPr="00000000">
              <w:rPr>
                <w:b w:val="1"/>
                <w:sz w:val="10"/>
                <w:szCs w:val="10"/>
                <w:rtl w:val="0"/>
              </w:rPr>
              <w:t xml:space="preserve">Manual de Operaciones</w:t>
            </w:r>
            <w:r w:rsidDel="00000000" w:rsidR="00000000" w:rsidRPr="00000000">
              <w:rPr>
                <w:rtl w:val="0"/>
              </w:rPr>
            </w:r>
          </w:p>
          <w:p w:rsidR="00000000" w:rsidDel="00000000" w:rsidP="00000000" w:rsidRDefault="00000000" w:rsidRPr="00000000" w14:paraId="000000FC">
            <w:pPr>
              <w:jc w:val="center"/>
              <w:rPr>
                <w:b w:val="1"/>
                <w:color w:val="000000"/>
                <w:sz w:val="10"/>
                <w:szCs w:val="10"/>
              </w:rPr>
            </w:pPr>
            <w:r w:rsidDel="00000000" w:rsidR="00000000" w:rsidRPr="00000000">
              <w:rPr>
                <w:b w:val="1"/>
                <w:color w:val="000000"/>
                <w:sz w:val="10"/>
                <w:szCs w:val="10"/>
                <w:rtl w:val="0"/>
              </w:rPr>
              <w:t xml:space="preserve">(USD)</w:t>
            </w:r>
          </w:p>
        </w:tc>
        <w:tc>
          <w:tcPr>
            <w:shd w:fill="d9d9d9" w:val="clear"/>
            <w:vAlign w:val="center"/>
          </w:tcPr>
          <w:p w:rsidR="00000000" w:rsidDel="00000000" w:rsidP="00000000" w:rsidRDefault="00000000" w:rsidRPr="00000000" w14:paraId="000000FD">
            <w:pPr>
              <w:jc w:val="center"/>
              <w:rPr>
                <w:b w:val="1"/>
                <w:sz w:val="10"/>
                <w:szCs w:val="10"/>
              </w:rPr>
            </w:pPr>
            <w:r w:rsidDel="00000000" w:rsidR="00000000" w:rsidRPr="00000000">
              <w:rPr>
                <w:b w:val="1"/>
                <w:sz w:val="10"/>
                <w:szCs w:val="10"/>
                <w:rtl w:val="0"/>
              </w:rPr>
              <w:t xml:space="preserve">Manual de Servicios y partes</w:t>
            </w:r>
          </w:p>
          <w:p w:rsidR="00000000" w:rsidDel="00000000" w:rsidP="00000000" w:rsidRDefault="00000000" w:rsidRPr="00000000" w14:paraId="000000F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val="1"/>
                <w:sz w:val="10"/>
                <w:szCs w:val="10"/>
              </w:rPr>
            </w:pPr>
            <w:r w:rsidDel="00000000" w:rsidR="00000000" w:rsidRPr="00000000">
              <w:rPr>
                <w:b w:val="1"/>
                <w:sz w:val="10"/>
                <w:szCs w:val="10"/>
                <w:rtl w:val="0"/>
              </w:rPr>
              <w:t xml:space="preserve">(USD)</w:t>
            </w:r>
          </w:p>
        </w:tc>
        <w:tc>
          <w:tcPr>
            <w:shd w:fill="d9d9d9" w:val="clear"/>
            <w:vAlign w:val="center"/>
          </w:tcPr>
          <w:p w:rsidR="00000000" w:rsidDel="00000000" w:rsidP="00000000" w:rsidRDefault="00000000" w:rsidRPr="00000000" w14:paraId="000000FF">
            <w:pPr>
              <w:jc w:val="center"/>
              <w:rPr>
                <w:b w:val="1"/>
                <w:sz w:val="10"/>
                <w:szCs w:val="10"/>
              </w:rPr>
            </w:pPr>
            <w:r w:rsidDel="00000000" w:rsidR="00000000" w:rsidRPr="00000000">
              <w:rPr>
                <w:b w:val="1"/>
                <w:sz w:val="10"/>
                <w:szCs w:val="10"/>
                <w:rtl w:val="0"/>
              </w:rPr>
              <w:t xml:space="preserve">Capacitación a usuarios (guía de uso o capacitación online)</w:t>
            </w:r>
            <w:r w:rsidDel="00000000" w:rsidR="00000000" w:rsidRPr="00000000">
              <w:rPr>
                <w:rtl w:val="0"/>
              </w:rPr>
            </w:r>
          </w:p>
          <w:p w:rsidR="00000000" w:rsidDel="00000000" w:rsidP="00000000" w:rsidRDefault="00000000" w:rsidRPr="00000000" w14:paraId="00000100">
            <w:pPr>
              <w:jc w:val="center"/>
              <w:rPr>
                <w:b w:val="1"/>
                <w:sz w:val="10"/>
                <w:szCs w:val="10"/>
              </w:rPr>
            </w:pPr>
            <w:r w:rsidDel="00000000" w:rsidR="00000000" w:rsidRPr="00000000">
              <w:rPr>
                <w:b w:val="1"/>
                <w:sz w:val="10"/>
                <w:szCs w:val="10"/>
                <w:rtl w:val="0"/>
              </w:rPr>
              <w:t xml:space="preserve">(USD)</w:t>
            </w:r>
          </w:p>
        </w:tc>
        <w:tc>
          <w:tcPr>
            <w:shd w:fill="d9d9d9" w:val="clear"/>
            <w:vAlign w:val="center"/>
          </w:tcPr>
          <w:p w:rsidR="00000000" w:rsidDel="00000000" w:rsidP="00000000" w:rsidRDefault="00000000" w:rsidRPr="00000000" w14:paraId="00000101">
            <w:pPr>
              <w:jc w:val="center"/>
              <w:rPr>
                <w:b w:val="1"/>
                <w:sz w:val="10"/>
                <w:szCs w:val="10"/>
              </w:rPr>
            </w:pPr>
            <w:r w:rsidDel="00000000" w:rsidR="00000000" w:rsidRPr="00000000">
              <w:rPr>
                <w:b w:val="1"/>
                <w:sz w:val="10"/>
                <w:szCs w:val="10"/>
                <w:rtl w:val="0"/>
              </w:rPr>
              <w:t xml:space="preserve">Garantía 24 meses</w:t>
            </w:r>
          </w:p>
          <w:p w:rsidR="00000000" w:rsidDel="00000000" w:rsidP="00000000" w:rsidRDefault="00000000" w:rsidRPr="00000000" w14:paraId="00000102">
            <w:pPr>
              <w:jc w:val="center"/>
              <w:rPr>
                <w:b w:val="1"/>
                <w:color w:val="000000"/>
                <w:sz w:val="10"/>
                <w:szCs w:val="10"/>
              </w:rPr>
            </w:pPr>
            <w:r w:rsidDel="00000000" w:rsidR="00000000" w:rsidRPr="00000000">
              <w:rPr>
                <w:rtl w:val="0"/>
              </w:rPr>
            </w:r>
          </w:p>
          <w:p w:rsidR="00000000" w:rsidDel="00000000" w:rsidP="00000000" w:rsidRDefault="00000000" w:rsidRPr="00000000" w14:paraId="0000010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val="1"/>
                <w:color w:val="000000"/>
                <w:sz w:val="10"/>
                <w:szCs w:val="10"/>
              </w:rPr>
            </w:pPr>
            <w:r w:rsidDel="00000000" w:rsidR="00000000" w:rsidRPr="00000000">
              <w:rPr>
                <w:b w:val="1"/>
                <w:color w:val="000000"/>
                <w:sz w:val="10"/>
                <w:szCs w:val="10"/>
                <w:rtl w:val="0"/>
              </w:rPr>
              <w:t xml:space="preserve">(USD)</w:t>
            </w:r>
          </w:p>
        </w:tc>
        <w:tc>
          <w:tcPr>
            <w:shd w:fill="d9d9d9" w:val="clear"/>
            <w:vAlign w:val="center"/>
          </w:tcPr>
          <w:p w:rsidR="00000000" w:rsidDel="00000000" w:rsidP="00000000" w:rsidRDefault="00000000" w:rsidRPr="00000000" w14:paraId="00000104">
            <w:pPr>
              <w:jc w:val="center"/>
              <w:rPr>
                <w:b w:val="1"/>
                <w:color w:val="000000"/>
                <w:sz w:val="10"/>
                <w:szCs w:val="10"/>
              </w:rPr>
            </w:pPr>
            <w:r w:rsidDel="00000000" w:rsidR="00000000" w:rsidRPr="00000000">
              <w:rPr>
                <w:b w:val="1"/>
                <w:color w:val="000000"/>
                <w:sz w:val="10"/>
                <w:szCs w:val="10"/>
                <w:rtl w:val="0"/>
              </w:rPr>
              <w:t xml:space="preserve">UNITARIO DE SERVICIO CONEXO</w:t>
            </w:r>
          </w:p>
          <w:p w:rsidR="00000000" w:rsidDel="00000000" w:rsidP="00000000" w:rsidRDefault="00000000" w:rsidRPr="00000000" w14:paraId="00000105">
            <w:pPr>
              <w:jc w:val="center"/>
              <w:rPr>
                <w:b w:val="1"/>
                <w:color w:val="000000"/>
                <w:sz w:val="10"/>
                <w:szCs w:val="10"/>
              </w:rPr>
            </w:pPr>
            <w:r w:rsidDel="00000000" w:rsidR="00000000" w:rsidRPr="00000000">
              <w:rPr>
                <w:b w:val="1"/>
                <w:color w:val="000000"/>
                <w:sz w:val="10"/>
                <w:szCs w:val="10"/>
                <w:rtl w:val="0"/>
              </w:rPr>
              <w:t xml:space="preserve">USD</w:t>
            </w:r>
          </w:p>
          <w:p w:rsidR="00000000" w:rsidDel="00000000" w:rsidP="00000000" w:rsidRDefault="00000000" w:rsidRPr="00000000" w14:paraId="00000106">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val="1"/>
                <w:color w:val="000000"/>
                <w:sz w:val="10"/>
                <w:szCs w:val="10"/>
              </w:rPr>
            </w:pPr>
            <w:r w:rsidDel="00000000" w:rsidR="00000000" w:rsidRPr="00000000">
              <w:rPr>
                <w:b w:val="1"/>
                <w:color w:val="000000"/>
                <w:sz w:val="10"/>
                <w:szCs w:val="10"/>
                <w:rtl w:val="0"/>
              </w:rPr>
              <w:t xml:space="preserve">(</w:t>
            </w:r>
            <w:r w:rsidDel="00000000" w:rsidR="00000000" w:rsidRPr="00000000">
              <w:rPr>
                <w:b w:val="1"/>
                <w:sz w:val="10"/>
                <w:szCs w:val="10"/>
                <w:rtl w:val="0"/>
              </w:rPr>
              <w:t xml:space="preserve">G</w:t>
            </w:r>
            <w:r w:rsidDel="00000000" w:rsidR="00000000" w:rsidRPr="00000000">
              <w:rPr>
                <w:b w:val="1"/>
                <w:color w:val="000000"/>
                <w:sz w:val="10"/>
                <w:szCs w:val="10"/>
                <w:rtl w:val="0"/>
              </w:rPr>
              <w:t xml:space="preserve">=B+C+D+E+</w:t>
            </w:r>
            <w:r w:rsidDel="00000000" w:rsidR="00000000" w:rsidRPr="00000000">
              <w:rPr>
                <w:b w:val="1"/>
                <w:sz w:val="10"/>
                <w:szCs w:val="10"/>
                <w:rtl w:val="0"/>
              </w:rPr>
              <w:t xml:space="preserve">F</w:t>
            </w:r>
            <w:r w:rsidDel="00000000" w:rsidR="00000000" w:rsidRPr="00000000">
              <w:rPr>
                <w:b w:val="1"/>
                <w:color w:val="000000"/>
                <w:sz w:val="10"/>
                <w:szCs w:val="10"/>
                <w:rtl w:val="0"/>
              </w:rPr>
              <w:t xml:space="preserve">)</w:t>
            </w:r>
          </w:p>
        </w:tc>
        <w:tc>
          <w:tcPr>
            <w:shd w:fill="d9d9d9" w:val="clear"/>
            <w:vAlign w:val="center"/>
          </w:tcPr>
          <w:p w:rsidR="00000000" w:rsidDel="00000000" w:rsidP="00000000" w:rsidRDefault="00000000" w:rsidRPr="00000000" w14:paraId="00000107">
            <w:pPr>
              <w:jc w:val="center"/>
              <w:rPr>
                <w:b w:val="1"/>
                <w:color w:val="000000"/>
                <w:sz w:val="10"/>
                <w:szCs w:val="10"/>
              </w:rPr>
            </w:pPr>
            <w:r w:rsidDel="00000000" w:rsidR="00000000" w:rsidRPr="00000000">
              <w:rPr>
                <w:b w:val="1"/>
                <w:color w:val="000000"/>
                <w:sz w:val="10"/>
                <w:szCs w:val="10"/>
                <w:rtl w:val="0"/>
              </w:rPr>
              <w:t xml:space="preserve">COSTO TOTAL  DE SERVICIO CONEXO</w:t>
            </w:r>
          </w:p>
          <w:p w:rsidR="00000000" w:rsidDel="00000000" w:rsidP="00000000" w:rsidRDefault="00000000" w:rsidRPr="00000000" w14:paraId="00000108">
            <w:pPr>
              <w:jc w:val="center"/>
              <w:rPr>
                <w:b w:val="1"/>
                <w:color w:val="000000"/>
                <w:sz w:val="10"/>
                <w:szCs w:val="10"/>
              </w:rPr>
            </w:pPr>
            <w:r w:rsidDel="00000000" w:rsidR="00000000" w:rsidRPr="00000000">
              <w:rPr>
                <w:b w:val="1"/>
                <w:color w:val="000000"/>
                <w:sz w:val="10"/>
                <w:szCs w:val="10"/>
                <w:rtl w:val="0"/>
              </w:rPr>
              <w:t xml:space="preserve">USD</w:t>
            </w:r>
          </w:p>
          <w:p w:rsidR="00000000" w:rsidDel="00000000" w:rsidP="00000000" w:rsidRDefault="00000000" w:rsidRPr="00000000" w14:paraId="0000010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val="1"/>
                <w:color w:val="000000"/>
                <w:sz w:val="10"/>
                <w:szCs w:val="10"/>
              </w:rPr>
            </w:pPr>
            <w:r w:rsidDel="00000000" w:rsidR="00000000" w:rsidRPr="00000000">
              <w:rPr>
                <w:b w:val="1"/>
                <w:color w:val="000000"/>
                <w:sz w:val="10"/>
                <w:szCs w:val="10"/>
                <w:rtl w:val="0"/>
              </w:rPr>
              <w:t xml:space="preserve">(</w:t>
            </w:r>
            <w:r w:rsidDel="00000000" w:rsidR="00000000" w:rsidRPr="00000000">
              <w:rPr>
                <w:b w:val="1"/>
                <w:sz w:val="10"/>
                <w:szCs w:val="10"/>
                <w:rtl w:val="0"/>
              </w:rPr>
              <w:t xml:space="preserve">H</w:t>
            </w:r>
            <w:r w:rsidDel="00000000" w:rsidR="00000000" w:rsidRPr="00000000">
              <w:rPr>
                <w:b w:val="1"/>
                <w:color w:val="000000"/>
                <w:sz w:val="10"/>
                <w:szCs w:val="10"/>
                <w:rtl w:val="0"/>
              </w:rPr>
              <w:t xml:space="preserve">=</w:t>
            </w:r>
            <w:r w:rsidDel="00000000" w:rsidR="00000000" w:rsidRPr="00000000">
              <w:rPr>
                <w:b w:val="1"/>
                <w:sz w:val="10"/>
                <w:szCs w:val="10"/>
                <w:rtl w:val="0"/>
              </w:rPr>
              <w:t xml:space="preserve">G</w:t>
            </w:r>
            <w:r w:rsidDel="00000000" w:rsidR="00000000" w:rsidRPr="00000000">
              <w:rPr>
                <w:b w:val="1"/>
                <w:color w:val="000000"/>
                <w:sz w:val="10"/>
                <w:szCs w:val="10"/>
                <w:rtl w:val="0"/>
              </w:rPr>
              <w:t xml:space="preserve">*A)</w:t>
            </w:r>
          </w:p>
        </w:tc>
      </w:tr>
      <w:tr>
        <w:trPr>
          <w:trHeight w:val="20" w:hRule="atLeast"/>
          <w:tblHeader w:val="0"/>
        </w:trPr>
        <w:tc>
          <w:tcPr>
            <w:shd w:fill="ffffff" w:val="clear"/>
            <w:vAlign w:val="center"/>
          </w:tcPr>
          <w:p w:rsidR="00000000" w:rsidDel="00000000" w:rsidP="00000000" w:rsidRDefault="00000000" w:rsidRPr="00000000" w14:paraId="0000010A">
            <w:pPr>
              <w:jc w:val="center"/>
              <w:rPr>
                <w:sz w:val="16"/>
                <w:szCs w:val="16"/>
              </w:rPr>
            </w:pPr>
            <w:r w:rsidDel="00000000" w:rsidR="00000000" w:rsidRPr="00000000">
              <w:rPr>
                <w:b w:val="1"/>
                <w:sz w:val="16"/>
                <w:szCs w:val="16"/>
                <w:rtl w:val="0"/>
              </w:rPr>
              <w:t xml:space="preserve">1</w:t>
            </w:r>
            <w:r w:rsidDel="00000000" w:rsidR="00000000" w:rsidRPr="00000000">
              <w:rPr>
                <w:rtl w:val="0"/>
              </w:rPr>
            </w:r>
          </w:p>
        </w:tc>
        <w:tc>
          <w:tcPr/>
          <w:p w:rsidR="00000000" w:rsidDel="00000000" w:rsidP="00000000" w:rsidRDefault="00000000" w:rsidRPr="00000000" w14:paraId="0000010B">
            <w:pPr>
              <w:widowControl w:val="0"/>
              <w:ind w:left="141.7322834645671"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Mini Centrífuga</w:t>
            </w:r>
          </w:p>
        </w:tc>
        <w:tc>
          <w:tcPr>
            <w:vAlign w:val="center"/>
          </w:tcPr>
          <w:p w:rsidR="00000000" w:rsidDel="00000000" w:rsidP="00000000" w:rsidRDefault="00000000" w:rsidRPr="00000000" w14:paraId="0000010C">
            <w:pPr>
              <w:widowControl w:val="0"/>
              <w:tabs>
                <w:tab w:val="left" w:pos="-720"/>
                <w:tab w:val="left" w:pos="0"/>
                <w:tab w:val="left" w:pos="720"/>
                <w:tab w:val="right" w:pos="8640"/>
              </w:tabs>
              <w:jc w:val="center"/>
              <w:rPr>
                <w:rFonts w:ascii="Arial" w:cs="Arial" w:eastAsia="Arial" w:hAnsi="Arial"/>
                <w:sz w:val="14"/>
                <w:szCs w:val="14"/>
              </w:rPr>
            </w:pPr>
            <w:r w:rsidDel="00000000" w:rsidR="00000000" w:rsidRPr="00000000">
              <w:rPr>
                <w:rFonts w:ascii="Arial" w:cs="Arial" w:eastAsia="Arial" w:hAnsi="Arial"/>
                <w:sz w:val="14"/>
                <w:szCs w:val="14"/>
                <w:rtl w:val="0"/>
              </w:rPr>
              <w:t xml:space="preserve">4</w:t>
            </w:r>
          </w:p>
        </w:tc>
        <w:tc>
          <w:tcPr>
            <w:shd w:fill="ffffff" w:val="clear"/>
          </w:tcPr>
          <w:p w:rsidR="00000000" w:rsidDel="00000000" w:rsidP="00000000" w:rsidRDefault="00000000" w:rsidRPr="00000000" w14:paraId="0000010D">
            <w:pPr>
              <w:jc w:val="center"/>
              <w:rPr>
                <w:sz w:val="14"/>
                <w:szCs w:val="14"/>
              </w:rPr>
            </w:pPr>
            <w:r w:rsidDel="00000000" w:rsidR="00000000" w:rsidRPr="00000000">
              <w:rPr>
                <w:rtl w:val="0"/>
              </w:rPr>
            </w:r>
          </w:p>
        </w:tc>
        <w:tc>
          <w:tcPr>
            <w:shd w:fill="ffffff" w:val="clear"/>
          </w:tcPr>
          <w:p w:rsidR="00000000" w:rsidDel="00000000" w:rsidP="00000000" w:rsidRDefault="00000000" w:rsidRPr="00000000" w14:paraId="0000010E">
            <w:pPr>
              <w:jc w:val="center"/>
              <w:rPr>
                <w:sz w:val="14"/>
                <w:szCs w:val="14"/>
              </w:rPr>
            </w:pPr>
            <w:r w:rsidDel="00000000" w:rsidR="00000000" w:rsidRPr="00000000">
              <w:rPr>
                <w:rtl w:val="0"/>
              </w:rPr>
            </w:r>
          </w:p>
        </w:tc>
        <w:tc>
          <w:tcPr>
            <w:shd w:fill="b7b7b7" w:val="clear"/>
          </w:tcPr>
          <w:p w:rsidR="00000000" w:rsidDel="00000000" w:rsidP="00000000" w:rsidRDefault="00000000" w:rsidRPr="00000000" w14:paraId="0000010F">
            <w:pPr>
              <w:jc w:val="center"/>
              <w:rPr>
                <w:sz w:val="14"/>
                <w:szCs w:val="14"/>
              </w:rPr>
            </w:pPr>
            <w:r w:rsidDel="00000000" w:rsidR="00000000" w:rsidRPr="00000000">
              <w:rPr>
                <w:sz w:val="14"/>
                <w:szCs w:val="14"/>
                <w:rtl w:val="0"/>
              </w:rPr>
              <w:t xml:space="preserve">N/A</w:t>
            </w:r>
          </w:p>
        </w:tc>
        <w:tc>
          <w:tcPr>
            <w:shd w:fill="ffffff" w:val="clear"/>
          </w:tcPr>
          <w:p w:rsidR="00000000" w:rsidDel="00000000" w:rsidP="00000000" w:rsidRDefault="00000000" w:rsidRPr="00000000" w14:paraId="00000110">
            <w:pPr>
              <w:jc w:val="center"/>
              <w:rPr>
                <w:sz w:val="14"/>
                <w:szCs w:val="14"/>
              </w:rPr>
            </w:pPr>
            <w:r w:rsidDel="00000000" w:rsidR="00000000" w:rsidRPr="00000000">
              <w:rPr>
                <w:rtl w:val="0"/>
              </w:rPr>
            </w:r>
          </w:p>
        </w:tc>
        <w:tc>
          <w:tcPr>
            <w:shd w:fill="ffffff" w:val="clear"/>
          </w:tcPr>
          <w:p w:rsidR="00000000" w:rsidDel="00000000" w:rsidP="00000000" w:rsidRDefault="00000000" w:rsidRPr="00000000" w14:paraId="00000111">
            <w:pPr>
              <w:jc w:val="center"/>
              <w:rPr>
                <w:sz w:val="14"/>
                <w:szCs w:val="14"/>
              </w:rPr>
            </w:pPr>
            <w:r w:rsidDel="00000000" w:rsidR="00000000" w:rsidRPr="00000000">
              <w:rPr>
                <w:rtl w:val="0"/>
              </w:rPr>
            </w:r>
          </w:p>
        </w:tc>
        <w:tc>
          <w:tcPr>
            <w:shd w:fill="ffffff" w:val="clear"/>
          </w:tcPr>
          <w:p w:rsidR="00000000" w:rsidDel="00000000" w:rsidP="00000000" w:rsidRDefault="00000000" w:rsidRPr="00000000" w14:paraId="00000112">
            <w:pPr>
              <w:jc w:val="center"/>
              <w:rPr>
                <w:sz w:val="14"/>
                <w:szCs w:val="14"/>
              </w:rPr>
            </w:pPr>
            <w:r w:rsidDel="00000000" w:rsidR="00000000" w:rsidRPr="00000000">
              <w:rPr>
                <w:rtl w:val="0"/>
              </w:rPr>
            </w:r>
          </w:p>
        </w:tc>
        <w:tc>
          <w:tcPr>
            <w:shd w:fill="ffffff" w:val="clear"/>
          </w:tcPr>
          <w:p w:rsidR="00000000" w:rsidDel="00000000" w:rsidP="00000000" w:rsidRDefault="00000000" w:rsidRPr="00000000" w14:paraId="00000113">
            <w:pPr>
              <w:jc w:val="center"/>
              <w:rPr>
                <w:sz w:val="14"/>
                <w:szCs w:val="14"/>
              </w:rPr>
            </w:pPr>
            <w:r w:rsidDel="00000000" w:rsidR="00000000" w:rsidRPr="00000000">
              <w:rPr>
                <w:rtl w:val="0"/>
              </w:rPr>
            </w:r>
          </w:p>
        </w:tc>
      </w:tr>
      <w:tr>
        <w:trPr>
          <w:trHeight w:val="20" w:hRule="atLeast"/>
          <w:tblHeader w:val="0"/>
        </w:trPr>
        <w:tc>
          <w:tcPr>
            <w:shd w:fill="ffffff" w:val="clear"/>
            <w:vAlign w:val="center"/>
          </w:tcPr>
          <w:p w:rsidR="00000000" w:rsidDel="00000000" w:rsidP="00000000" w:rsidRDefault="00000000" w:rsidRPr="00000000" w14:paraId="00000114">
            <w:pPr>
              <w:jc w:val="center"/>
              <w:rPr>
                <w:b w:val="1"/>
                <w:sz w:val="16"/>
                <w:szCs w:val="16"/>
              </w:rPr>
            </w:pPr>
            <w:r w:rsidDel="00000000" w:rsidR="00000000" w:rsidRPr="00000000">
              <w:rPr>
                <w:b w:val="1"/>
                <w:sz w:val="16"/>
                <w:szCs w:val="16"/>
                <w:rtl w:val="0"/>
              </w:rPr>
              <w:t xml:space="preserve">2</w:t>
            </w:r>
          </w:p>
        </w:tc>
        <w:tc>
          <w:tcPr/>
          <w:p w:rsidR="00000000" w:rsidDel="00000000" w:rsidP="00000000" w:rsidRDefault="00000000" w:rsidRPr="00000000" w14:paraId="00000115">
            <w:pPr>
              <w:widowControl w:val="0"/>
              <w:ind w:left="141.7322834645671"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Microcentrífuga para 24 posiciones</w:t>
            </w:r>
          </w:p>
        </w:tc>
        <w:tc>
          <w:tcPr>
            <w:vAlign w:val="center"/>
          </w:tcPr>
          <w:p w:rsidR="00000000" w:rsidDel="00000000" w:rsidP="00000000" w:rsidRDefault="00000000" w:rsidRPr="00000000" w14:paraId="00000116">
            <w:pPr>
              <w:widowControl w:val="0"/>
              <w:tabs>
                <w:tab w:val="left" w:pos="-720"/>
                <w:tab w:val="left" w:pos="0"/>
                <w:tab w:val="left" w:pos="720"/>
                <w:tab w:val="right" w:pos="8640"/>
              </w:tabs>
              <w:jc w:val="center"/>
              <w:rPr>
                <w:rFonts w:ascii="Arial" w:cs="Arial" w:eastAsia="Arial" w:hAnsi="Arial"/>
                <w:sz w:val="14"/>
                <w:szCs w:val="14"/>
              </w:rPr>
            </w:pPr>
            <w:r w:rsidDel="00000000" w:rsidR="00000000" w:rsidRPr="00000000">
              <w:rPr>
                <w:rFonts w:ascii="Arial" w:cs="Arial" w:eastAsia="Arial" w:hAnsi="Arial"/>
                <w:sz w:val="14"/>
                <w:szCs w:val="14"/>
                <w:rtl w:val="0"/>
              </w:rPr>
              <w:t xml:space="preserve">3</w:t>
            </w:r>
          </w:p>
        </w:tc>
        <w:tc>
          <w:tcPr>
            <w:shd w:fill="ffffff" w:val="clear"/>
          </w:tcPr>
          <w:p w:rsidR="00000000" w:rsidDel="00000000" w:rsidP="00000000" w:rsidRDefault="00000000" w:rsidRPr="00000000" w14:paraId="00000117">
            <w:pPr>
              <w:jc w:val="center"/>
              <w:rPr>
                <w:sz w:val="14"/>
                <w:szCs w:val="14"/>
              </w:rPr>
            </w:pPr>
            <w:r w:rsidDel="00000000" w:rsidR="00000000" w:rsidRPr="00000000">
              <w:rPr>
                <w:rtl w:val="0"/>
              </w:rPr>
            </w:r>
          </w:p>
        </w:tc>
        <w:tc>
          <w:tcPr>
            <w:shd w:fill="ffffff" w:val="clear"/>
          </w:tcPr>
          <w:p w:rsidR="00000000" w:rsidDel="00000000" w:rsidP="00000000" w:rsidRDefault="00000000" w:rsidRPr="00000000" w14:paraId="00000118">
            <w:pPr>
              <w:jc w:val="center"/>
              <w:rPr>
                <w:sz w:val="14"/>
                <w:szCs w:val="14"/>
              </w:rPr>
            </w:pPr>
            <w:r w:rsidDel="00000000" w:rsidR="00000000" w:rsidRPr="00000000">
              <w:rPr>
                <w:rtl w:val="0"/>
              </w:rPr>
            </w:r>
          </w:p>
        </w:tc>
        <w:tc>
          <w:tcPr>
            <w:shd w:fill="ffffff" w:val="clear"/>
          </w:tcPr>
          <w:p w:rsidR="00000000" w:rsidDel="00000000" w:rsidP="00000000" w:rsidRDefault="00000000" w:rsidRPr="00000000" w14:paraId="00000119">
            <w:pPr>
              <w:jc w:val="center"/>
              <w:rPr>
                <w:sz w:val="14"/>
                <w:szCs w:val="14"/>
              </w:rPr>
            </w:pPr>
            <w:r w:rsidDel="00000000" w:rsidR="00000000" w:rsidRPr="00000000">
              <w:rPr>
                <w:rtl w:val="0"/>
              </w:rPr>
            </w:r>
          </w:p>
        </w:tc>
        <w:tc>
          <w:tcPr>
            <w:shd w:fill="ffffff" w:val="clear"/>
          </w:tcPr>
          <w:p w:rsidR="00000000" w:rsidDel="00000000" w:rsidP="00000000" w:rsidRDefault="00000000" w:rsidRPr="00000000" w14:paraId="0000011A">
            <w:pPr>
              <w:jc w:val="center"/>
              <w:rPr>
                <w:sz w:val="14"/>
                <w:szCs w:val="14"/>
              </w:rPr>
            </w:pPr>
            <w:r w:rsidDel="00000000" w:rsidR="00000000" w:rsidRPr="00000000">
              <w:rPr>
                <w:rtl w:val="0"/>
              </w:rPr>
            </w:r>
          </w:p>
        </w:tc>
        <w:tc>
          <w:tcPr>
            <w:shd w:fill="ffffff" w:val="clear"/>
          </w:tcPr>
          <w:p w:rsidR="00000000" w:rsidDel="00000000" w:rsidP="00000000" w:rsidRDefault="00000000" w:rsidRPr="00000000" w14:paraId="0000011B">
            <w:pPr>
              <w:jc w:val="center"/>
              <w:rPr>
                <w:sz w:val="14"/>
                <w:szCs w:val="14"/>
              </w:rPr>
            </w:pPr>
            <w:r w:rsidDel="00000000" w:rsidR="00000000" w:rsidRPr="00000000">
              <w:rPr>
                <w:rtl w:val="0"/>
              </w:rPr>
            </w:r>
          </w:p>
        </w:tc>
        <w:tc>
          <w:tcPr>
            <w:shd w:fill="ffffff" w:val="clear"/>
          </w:tcPr>
          <w:p w:rsidR="00000000" w:rsidDel="00000000" w:rsidP="00000000" w:rsidRDefault="00000000" w:rsidRPr="00000000" w14:paraId="0000011C">
            <w:pPr>
              <w:jc w:val="center"/>
              <w:rPr>
                <w:sz w:val="14"/>
                <w:szCs w:val="14"/>
              </w:rPr>
            </w:pPr>
            <w:r w:rsidDel="00000000" w:rsidR="00000000" w:rsidRPr="00000000">
              <w:rPr>
                <w:rtl w:val="0"/>
              </w:rPr>
            </w:r>
          </w:p>
        </w:tc>
        <w:tc>
          <w:tcPr>
            <w:shd w:fill="ffffff" w:val="clear"/>
          </w:tcPr>
          <w:p w:rsidR="00000000" w:rsidDel="00000000" w:rsidP="00000000" w:rsidRDefault="00000000" w:rsidRPr="00000000" w14:paraId="0000011D">
            <w:pPr>
              <w:jc w:val="center"/>
              <w:rPr>
                <w:sz w:val="14"/>
                <w:szCs w:val="14"/>
              </w:rPr>
            </w:pPr>
            <w:r w:rsidDel="00000000" w:rsidR="00000000" w:rsidRPr="00000000">
              <w:rPr>
                <w:rtl w:val="0"/>
              </w:rPr>
            </w:r>
          </w:p>
        </w:tc>
      </w:tr>
      <w:tr>
        <w:trPr>
          <w:trHeight w:val="20" w:hRule="atLeast"/>
          <w:tblHeader w:val="0"/>
        </w:trPr>
        <w:tc>
          <w:tcPr>
            <w:shd w:fill="ffffff" w:val="clear"/>
            <w:vAlign w:val="center"/>
          </w:tcPr>
          <w:p w:rsidR="00000000" w:rsidDel="00000000" w:rsidP="00000000" w:rsidRDefault="00000000" w:rsidRPr="00000000" w14:paraId="0000011E">
            <w:pPr>
              <w:jc w:val="center"/>
              <w:rPr>
                <w:b w:val="1"/>
                <w:sz w:val="16"/>
                <w:szCs w:val="16"/>
              </w:rPr>
            </w:pPr>
            <w:r w:rsidDel="00000000" w:rsidR="00000000" w:rsidRPr="00000000">
              <w:rPr>
                <w:b w:val="1"/>
                <w:sz w:val="16"/>
                <w:szCs w:val="16"/>
                <w:rtl w:val="0"/>
              </w:rPr>
              <w:t xml:space="preserve">3</w:t>
            </w:r>
          </w:p>
        </w:tc>
        <w:tc>
          <w:tcPr/>
          <w:p w:rsidR="00000000" w:rsidDel="00000000" w:rsidP="00000000" w:rsidRDefault="00000000" w:rsidRPr="00000000" w14:paraId="0000011F">
            <w:pPr>
              <w:widowControl w:val="0"/>
              <w:ind w:left="141.7322834645671"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Centrífuga de laboratorio de mesa para microplacas PCR</w:t>
            </w:r>
          </w:p>
        </w:tc>
        <w:tc>
          <w:tcPr>
            <w:vAlign w:val="center"/>
          </w:tcPr>
          <w:p w:rsidR="00000000" w:rsidDel="00000000" w:rsidP="00000000" w:rsidRDefault="00000000" w:rsidRPr="00000000" w14:paraId="00000120">
            <w:pPr>
              <w:widowControl w:val="0"/>
              <w:tabs>
                <w:tab w:val="left" w:pos="-720"/>
                <w:tab w:val="left" w:pos="0"/>
                <w:tab w:val="left" w:pos="720"/>
                <w:tab w:val="right" w:pos="8640"/>
              </w:tabs>
              <w:jc w:val="center"/>
              <w:rPr>
                <w:rFonts w:ascii="Arial" w:cs="Arial" w:eastAsia="Arial" w:hAnsi="Arial"/>
                <w:sz w:val="14"/>
                <w:szCs w:val="14"/>
              </w:rPr>
            </w:pPr>
            <w:r w:rsidDel="00000000" w:rsidR="00000000" w:rsidRPr="00000000">
              <w:rPr>
                <w:rFonts w:ascii="Arial" w:cs="Arial" w:eastAsia="Arial" w:hAnsi="Arial"/>
                <w:sz w:val="14"/>
                <w:szCs w:val="14"/>
                <w:rtl w:val="0"/>
              </w:rPr>
              <w:t xml:space="preserve">3</w:t>
            </w:r>
          </w:p>
        </w:tc>
        <w:tc>
          <w:tcPr>
            <w:shd w:fill="ffffff" w:val="clear"/>
          </w:tcPr>
          <w:p w:rsidR="00000000" w:rsidDel="00000000" w:rsidP="00000000" w:rsidRDefault="00000000" w:rsidRPr="00000000" w14:paraId="00000121">
            <w:pPr>
              <w:jc w:val="center"/>
              <w:rPr>
                <w:sz w:val="14"/>
                <w:szCs w:val="14"/>
              </w:rPr>
            </w:pPr>
            <w:r w:rsidDel="00000000" w:rsidR="00000000" w:rsidRPr="00000000">
              <w:rPr>
                <w:rtl w:val="0"/>
              </w:rPr>
            </w:r>
          </w:p>
        </w:tc>
        <w:tc>
          <w:tcPr>
            <w:shd w:fill="ffffff" w:val="clear"/>
          </w:tcPr>
          <w:p w:rsidR="00000000" w:rsidDel="00000000" w:rsidP="00000000" w:rsidRDefault="00000000" w:rsidRPr="00000000" w14:paraId="00000122">
            <w:pPr>
              <w:jc w:val="center"/>
              <w:rPr>
                <w:sz w:val="14"/>
                <w:szCs w:val="14"/>
              </w:rPr>
            </w:pPr>
            <w:r w:rsidDel="00000000" w:rsidR="00000000" w:rsidRPr="00000000">
              <w:rPr>
                <w:rtl w:val="0"/>
              </w:rPr>
            </w:r>
          </w:p>
        </w:tc>
        <w:tc>
          <w:tcPr>
            <w:shd w:fill="ffffff" w:val="clear"/>
          </w:tcPr>
          <w:p w:rsidR="00000000" w:rsidDel="00000000" w:rsidP="00000000" w:rsidRDefault="00000000" w:rsidRPr="00000000" w14:paraId="00000123">
            <w:pPr>
              <w:jc w:val="center"/>
              <w:rPr>
                <w:sz w:val="14"/>
                <w:szCs w:val="14"/>
              </w:rPr>
            </w:pPr>
            <w:r w:rsidDel="00000000" w:rsidR="00000000" w:rsidRPr="00000000">
              <w:rPr>
                <w:rtl w:val="0"/>
              </w:rPr>
            </w:r>
          </w:p>
        </w:tc>
        <w:tc>
          <w:tcPr>
            <w:shd w:fill="ffffff" w:val="clear"/>
          </w:tcPr>
          <w:p w:rsidR="00000000" w:rsidDel="00000000" w:rsidP="00000000" w:rsidRDefault="00000000" w:rsidRPr="00000000" w14:paraId="00000124">
            <w:pPr>
              <w:jc w:val="center"/>
              <w:rPr>
                <w:sz w:val="14"/>
                <w:szCs w:val="14"/>
              </w:rPr>
            </w:pPr>
            <w:r w:rsidDel="00000000" w:rsidR="00000000" w:rsidRPr="00000000">
              <w:rPr>
                <w:rtl w:val="0"/>
              </w:rPr>
            </w:r>
          </w:p>
        </w:tc>
        <w:tc>
          <w:tcPr>
            <w:shd w:fill="ffffff" w:val="clear"/>
          </w:tcPr>
          <w:p w:rsidR="00000000" w:rsidDel="00000000" w:rsidP="00000000" w:rsidRDefault="00000000" w:rsidRPr="00000000" w14:paraId="00000125">
            <w:pPr>
              <w:jc w:val="center"/>
              <w:rPr>
                <w:sz w:val="14"/>
                <w:szCs w:val="14"/>
              </w:rPr>
            </w:pPr>
            <w:r w:rsidDel="00000000" w:rsidR="00000000" w:rsidRPr="00000000">
              <w:rPr>
                <w:rtl w:val="0"/>
              </w:rPr>
            </w:r>
          </w:p>
        </w:tc>
        <w:tc>
          <w:tcPr>
            <w:shd w:fill="ffffff" w:val="clear"/>
          </w:tcPr>
          <w:p w:rsidR="00000000" w:rsidDel="00000000" w:rsidP="00000000" w:rsidRDefault="00000000" w:rsidRPr="00000000" w14:paraId="00000126">
            <w:pPr>
              <w:jc w:val="center"/>
              <w:rPr>
                <w:sz w:val="14"/>
                <w:szCs w:val="14"/>
              </w:rPr>
            </w:pPr>
            <w:r w:rsidDel="00000000" w:rsidR="00000000" w:rsidRPr="00000000">
              <w:rPr>
                <w:rtl w:val="0"/>
              </w:rPr>
            </w:r>
          </w:p>
        </w:tc>
        <w:tc>
          <w:tcPr>
            <w:shd w:fill="ffffff" w:val="clear"/>
          </w:tcPr>
          <w:p w:rsidR="00000000" w:rsidDel="00000000" w:rsidP="00000000" w:rsidRDefault="00000000" w:rsidRPr="00000000" w14:paraId="00000127">
            <w:pPr>
              <w:jc w:val="center"/>
              <w:rPr>
                <w:sz w:val="14"/>
                <w:szCs w:val="14"/>
              </w:rPr>
            </w:pPr>
            <w:r w:rsidDel="00000000" w:rsidR="00000000" w:rsidRPr="00000000">
              <w:rPr>
                <w:rtl w:val="0"/>
              </w:rPr>
            </w:r>
          </w:p>
        </w:tc>
      </w:tr>
      <w:tr>
        <w:trPr>
          <w:trHeight w:val="20" w:hRule="atLeast"/>
          <w:tblHeader w:val="0"/>
        </w:trPr>
        <w:tc>
          <w:tcPr>
            <w:shd w:fill="ffffff" w:val="clear"/>
            <w:vAlign w:val="center"/>
          </w:tcPr>
          <w:p w:rsidR="00000000" w:rsidDel="00000000" w:rsidP="00000000" w:rsidRDefault="00000000" w:rsidRPr="00000000" w14:paraId="00000128">
            <w:pPr>
              <w:jc w:val="center"/>
              <w:rPr>
                <w:b w:val="1"/>
                <w:sz w:val="16"/>
                <w:szCs w:val="16"/>
              </w:rPr>
            </w:pPr>
            <w:r w:rsidDel="00000000" w:rsidR="00000000" w:rsidRPr="00000000">
              <w:rPr>
                <w:b w:val="1"/>
                <w:sz w:val="16"/>
                <w:szCs w:val="16"/>
                <w:rtl w:val="0"/>
              </w:rPr>
              <w:t xml:space="preserve">4</w:t>
            </w:r>
          </w:p>
        </w:tc>
        <w:tc>
          <w:tcPr/>
          <w:p w:rsidR="00000000" w:rsidDel="00000000" w:rsidP="00000000" w:rsidRDefault="00000000" w:rsidRPr="00000000" w14:paraId="00000129">
            <w:pPr>
              <w:widowControl w:val="0"/>
              <w:tabs>
                <w:tab w:val="left" w:pos="-720"/>
                <w:tab w:val="left" w:pos="0"/>
                <w:tab w:val="left" w:pos="720"/>
                <w:tab w:val="right" w:pos="8640"/>
              </w:tabs>
              <w:ind w:left="141.7322834645671"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Enfriador para placas de PCR de 0.1ml</w:t>
            </w:r>
          </w:p>
        </w:tc>
        <w:tc>
          <w:tcPr>
            <w:vAlign w:val="center"/>
          </w:tcPr>
          <w:p w:rsidR="00000000" w:rsidDel="00000000" w:rsidP="00000000" w:rsidRDefault="00000000" w:rsidRPr="00000000" w14:paraId="0000012A">
            <w:pPr>
              <w:widowControl w:val="0"/>
              <w:tabs>
                <w:tab w:val="left" w:pos="-720"/>
                <w:tab w:val="left" w:pos="0"/>
                <w:tab w:val="left" w:pos="720"/>
                <w:tab w:val="right" w:pos="8640"/>
              </w:tabs>
              <w:jc w:val="center"/>
              <w:rPr>
                <w:rFonts w:ascii="Arial" w:cs="Arial" w:eastAsia="Arial" w:hAnsi="Arial"/>
                <w:sz w:val="14"/>
                <w:szCs w:val="14"/>
              </w:rPr>
            </w:pPr>
            <w:r w:rsidDel="00000000" w:rsidR="00000000" w:rsidRPr="00000000">
              <w:rPr>
                <w:rFonts w:ascii="Arial" w:cs="Arial" w:eastAsia="Arial" w:hAnsi="Arial"/>
                <w:sz w:val="14"/>
                <w:szCs w:val="14"/>
                <w:rtl w:val="0"/>
              </w:rPr>
              <w:t xml:space="preserve">4</w:t>
            </w:r>
          </w:p>
        </w:tc>
        <w:tc>
          <w:tcPr>
            <w:shd w:fill="ffffff" w:val="clear"/>
          </w:tcPr>
          <w:p w:rsidR="00000000" w:rsidDel="00000000" w:rsidP="00000000" w:rsidRDefault="00000000" w:rsidRPr="00000000" w14:paraId="0000012B">
            <w:pPr>
              <w:jc w:val="center"/>
              <w:rPr>
                <w:sz w:val="14"/>
                <w:szCs w:val="14"/>
              </w:rPr>
            </w:pPr>
            <w:r w:rsidDel="00000000" w:rsidR="00000000" w:rsidRPr="00000000">
              <w:rPr>
                <w:rtl w:val="0"/>
              </w:rPr>
            </w:r>
          </w:p>
        </w:tc>
        <w:tc>
          <w:tcPr>
            <w:shd w:fill="ffffff" w:val="clear"/>
          </w:tcPr>
          <w:p w:rsidR="00000000" w:rsidDel="00000000" w:rsidP="00000000" w:rsidRDefault="00000000" w:rsidRPr="00000000" w14:paraId="0000012C">
            <w:pPr>
              <w:jc w:val="center"/>
              <w:rPr>
                <w:sz w:val="14"/>
                <w:szCs w:val="14"/>
              </w:rPr>
            </w:pPr>
            <w:r w:rsidDel="00000000" w:rsidR="00000000" w:rsidRPr="00000000">
              <w:rPr>
                <w:rtl w:val="0"/>
              </w:rPr>
            </w:r>
          </w:p>
        </w:tc>
        <w:tc>
          <w:tcPr>
            <w:shd w:fill="b7b7b7" w:val="clear"/>
          </w:tcPr>
          <w:p w:rsidR="00000000" w:rsidDel="00000000" w:rsidP="00000000" w:rsidRDefault="00000000" w:rsidRPr="00000000" w14:paraId="0000012D">
            <w:pPr>
              <w:jc w:val="center"/>
              <w:rPr>
                <w:sz w:val="14"/>
                <w:szCs w:val="14"/>
              </w:rPr>
            </w:pPr>
            <w:r w:rsidDel="00000000" w:rsidR="00000000" w:rsidRPr="00000000">
              <w:rPr>
                <w:sz w:val="14"/>
                <w:szCs w:val="14"/>
                <w:rtl w:val="0"/>
              </w:rPr>
              <w:t xml:space="preserve">N/A</w:t>
            </w:r>
          </w:p>
        </w:tc>
        <w:tc>
          <w:tcPr>
            <w:shd w:fill="b7b7b7" w:val="clear"/>
          </w:tcPr>
          <w:p w:rsidR="00000000" w:rsidDel="00000000" w:rsidP="00000000" w:rsidRDefault="00000000" w:rsidRPr="00000000" w14:paraId="0000012E">
            <w:pPr>
              <w:jc w:val="center"/>
              <w:rPr>
                <w:sz w:val="14"/>
                <w:szCs w:val="14"/>
              </w:rPr>
            </w:pPr>
            <w:r w:rsidDel="00000000" w:rsidR="00000000" w:rsidRPr="00000000">
              <w:rPr>
                <w:sz w:val="14"/>
                <w:szCs w:val="14"/>
                <w:rtl w:val="0"/>
              </w:rPr>
              <w:t xml:space="preserve">N/A</w:t>
            </w:r>
          </w:p>
        </w:tc>
        <w:tc>
          <w:tcPr>
            <w:shd w:fill="ffffff" w:val="clear"/>
          </w:tcPr>
          <w:p w:rsidR="00000000" w:rsidDel="00000000" w:rsidP="00000000" w:rsidRDefault="00000000" w:rsidRPr="00000000" w14:paraId="0000012F">
            <w:pPr>
              <w:jc w:val="center"/>
              <w:rPr>
                <w:sz w:val="14"/>
                <w:szCs w:val="14"/>
              </w:rPr>
            </w:pPr>
            <w:r w:rsidDel="00000000" w:rsidR="00000000" w:rsidRPr="00000000">
              <w:rPr>
                <w:rtl w:val="0"/>
              </w:rPr>
            </w:r>
          </w:p>
        </w:tc>
        <w:tc>
          <w:tcPr>
            <w:shd w:fill="ffffff" w:val="clear"/>
          </w:tcPr>
          <w:p w:rsidR="00000000" w:rsidDel="00000000" w:rsidP="00000000" w:rsidRDefault="00000000" w:rsidRPr="00000000" w14:paraId="00000130">
            <w:pPr>
              <w:jc w:val="center"/>
              <w:rPr>
                <w:sz w:val="14"/>
                <w:szCs w:val="14"/>
              </w:rPr>
            </w:pPr>
            <w:r w:rsidDel="00000000" w:rsidR="00000000" w:rsidRPr="00000000">
              <w:rPr>
                <w:rtl w:val="0"/>
              </w:rPr>
            </w:r>
          </w:p>
        </w:tc>
        <w:tc>
          <w:tcPr>
            <w:shd w:fill="ffffff" w:val="clear"/>
          </w:tcPr>
          <w:p w:rsidR="00000000" w:rsidDel="00000000" w:rsidP="00000000" w:rsidRDefault="00000000" w:rsidRPr="00000000" w14:paraId="00000131">
            <w:pPr>
              <w:jc w:val="center"/>
              <w:rPr>
                <w:sz w:val="14"/>
                <w:szCs w:val="14"/>
              </w:rPr>
            </w:pPr>
            <w:r w:rsidDel="00000000" w:rsidR="00000000" w:rsidRPr="00000000">
              <w:rPr>
                <w:rtl w:val="0"/>
              </w:rPr>
            </w:r>
          </w:p>
        </w:tc>
      </w:tr>
      <w:tr>
        <w:trPr>
          <w:trHeight w:val="20" w:hRule="atLeast"/>
          <w:tblHeader w:val="0"/>
        </w:trPr>
        <w:tc>
          <w:tcPr>
            <w:shd w:fill="ffffff" w:val="clear"/>
            <w:vAlign w:val="center"/>
          </w:tcPr>
          <w:p w:rsidR="00000000" w:rsidDel="00000000" w:rsidP="00000000" w:rsidRDefault="00000000" w:rsidRPr="00000000" w14:paraId="00000132">
            <w:pPr>
              <w:jc w:val="center"/>
              <w:rPr>
                <w:b w:val="1"/>
                <w:sz w:val="16"/>
                <w:szCs w:val="16"/>
              </w:rPr>
            </w:pPr>
            <w:r w:rsidDel="00000000" w:rsidR="00000000" w:rsidRPr="00000000">
              <w:rPr>
                <w:b w:val="1"/>
                <w:sz w:val="16"/>
                <w:szCs w:val="16"/>
                <w:rtl w:val="0"/>
              </w:rPr>
              <w:t xml:space="preserve">5</w:t>
            </w:r>
          </w:p>
        </w:tc>
        <w:tc>
          <w:tcPr/>
          <w:p w:rsidR="00000000" w:rsidDel="00000000" w:rsidP="00000000" w:rsidRDefault="00000000" w:rsidRPr="00000000" w14:paraId="00000133">
            <w:pPr>
              <w:widowControl w:val="0"/>
              <w:ind w:left="141.7322834645671"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Agitador Vortex para Viales</w:t>
            </w:r>
          </w:p>
        </w:tc>
        <w:tc>
          <w:tcPr>
            <w:vAlign w:val="center"/>
          </w:tcPr>
          <w:p w:rsidR="00000000" w:rsidDel="00000000" w:rsidP="00000000" w:rsidRDefault="00000000" w:rsidRPr="00000000" w14:paraId="00000134">
            <w:pPr>
              <w:widowControl w:val="0"/>
              <w:tabs>
                <w:tab w:val="left" w:pos="-720"/>
                <w:tab w:val="left" w:pos="0"/>
                <w:tab w:val="left" w:pos="720"/>
                <w:tab w:val="right" w:pos="8640"/>
              </w:tabs>
              <w:jc w:val="center"/>
              <w:rPr>
                <w:rFonts w:ascii="Arial" w:cs="Arial" w:eastAsia="Arial" w:hAnsi="Arial"/>
                <w:sz w:val="14"/>
                <w:szCs w:val="14"/>
              </w:rPr>
            </w:pPr>
            <w:r w:rsidDel="00000000" w:rsidR="00000000" w:rsidRPr="00000000">
              <w:rPr>
                <w:rFonts w:ascii="Arial" w:cs="Arial" w:eastAsia="Arial" w:hAnsi="Arial"/>
                <w:sz w:val="14"/>
                <w:szCs w:val="14"/>
                <w:rtl w:val="0"/>
              </w:rPr>
              <w:t xml:space="preserve">3</w:t>
            </w:r>
          </w:p>
        </w:tc>
        <w:tc>
          <w:tcPr>
            <w:shd w:fill="ffffff" w:val="clear"/>
          </w:tcPr>
          <w:p w:rsidR="00000000" w:rsidDel="00000000" w:rsidP="00000000" w:rsidRDefault="00000000" w:rsidRPr="00000000" w14:paraId="00000135">
            <w:pPr>
              <w:jc w:val="center"/>
              <w:rPr>
                <w:sz w:val="14"/>
                <w:szCs w:val="14"/>
              </w:rPr>
            </w:pPr>
            <w:r w:rsidDel="00000000" w:rsidR="00000000" w:rsidRPr="00000000">
              <w:rPr>
                <w:rtl w:val="0"/>
              </w:rPr>
            </w:r>
          </w:p>
        </w:tc>
        <w:tc>
          <w:tcPr>
            <w:shd w:fill="ffffff" w:val="clear"/>
          </w:tcPr>
          <w:p w:rsidR="00000000" w:rsidDel="00000000" w:rsidP="00000000" w:rsidRDefault="00000000" w:rsidRPr="00000000" w14:paraId="00000136">
            <w:pPr>
              <w:jc w:val="center"/>
              <w:rPr>
                <w:sz w:val="14"/>
                <w:szCs w:val="14"/>
              </w:rPr>
            </w:pPr>
            <w:r w:rsidDel="00000000" w:rsidR="00000000" w:rsidRPr="00000000">
              <w:rPr>
                <w:rtl w:val="0"/>
              </w:rPr>
            </w:r>
          </w:p>
        </w:tc>
        <w:tc>
          <w:tcPr>
            <w:shd w:fill="b7b7b7" w:val="clear"/>
          </w:tcPr>
          <w:p w:rsidR="00000000" w:rsidDel="00000000" w:rsidP="00000000" w:rsidRDefault="00000000" w:rsidRPr="00000000" w14:paraId="00000137">
            <w:pPr>
              <w:jc w:val="center"/>
              <w:rPr>
                <w:sz w:val="14"/>
                <w:szCs w:val="14"/>
              </w:rPr>
            </w:pPr>
            <w:r w:rsidDel="00000000" w:rsidR="00000000" w:rsidRPr="00000000">
              <w:rPr>
                <w:sz w:val="14"/>
                <w:szCs w:val="14"/>
                <w:rtl w:val="0"/>
              </w:rPr>
              <w:t xml:space="preserve">N/A</w:t>
            </w:r>
          </w:p>
        </w:tc>
        <w:tc>
          <w:tcPr>
            <w:shd w:fill="ffffff" w:val="clear"/>
          </w:tcPr>
          <w:p w:rsidR="00000000" w:rsidDel="00000000" w:rsidP="00000000" w:rsidRDefault="00000000" w:rsidRPr="00000000" w14:paraId="00000138">
            <w:pPr>
              <w:jc w:val="center"/>
              <w:rPr>
                <w:sz w:val="14"/>
                <w:szCs w:val="14"/>
              </w:rPr>
            </w:pPr>
            <w:r w:rsidDel="00000000" w:rsidR="00000000" w:rsidRPr="00000000">
              <w:rPr>
                <w:rtl w:val="0"/>
              </w:rPr>
            </w:r>
          </w:p>
        </w:tc>
        <w:tc>
          <w:tcPr>
            <w:shd w:fill="ffffff" w:val="clear"/>
          </w:tcPr>
          <w:p w:rsidR="00000000" w:rsidDel="00000000" w:rsidP="00000000" w:rsidRDefault="00000000" w:rsidRPr="00000000" w14:paraId="00000139">
            <w:pPr>
              <w:jc w:val="center"/>
              <w:rPr>
                <w:sz w:val="14"/>
                <w:szCs w:val="14"/>
              </w:rPr>
            </w:pPr>
            <w:r w:rsidDel="00000000" w:rsidR="00000000" w:rsidRPr="00000000">
              <w:rPr>
                <w:rtl w:val="0"/>
              </w:rPr>
            </w:r>
          </w:p>
        </w:tc>
        <w:tc>
          <w:tcPr>
            <w:shd w:fill="ffffff" w:val="clear"/>
          </w:tcPr>
          <w:p w:rsidR="00000000" w:rsidDel="00000000" w:rsidP="00000000" w:rsidRDefault="00000000" w:rsidRPr="00000000" w14:paraId="0000013A">
            <w:pPr>
              <w:jc w:val="center"/>
              <w:rPr>
                <w:sz w:val="14"/>
                <w:szCs w:val="14"/>
              </w:rPr>
            </w:pPr>
            <w:r w:rsidDel="00000000" w:rsidR="00000000" w:rsidRPr="00000000">
              <w:rPr>
                <w:rtl w:val="0"/>
              </w:rPr>
            </w:r>
          </w:p>
        </w:tc>
        <w:tc>
          <w:tcPr>
            <w:shd w:fill="ffffff" w:val="clear"/>
          </w:tcPr>
          <w:p w:rsidR="00000000" w:rsidDel="00000000" w:rsidP="00000000" w:rsidRDefault="00000000" w:rsidRPr="00000000" w14:paraId="0000013B">
            <w:pPr>
              <w:jc w:val="center"/>
              <w:rPr>
                <w:sz w:val="14"/>
                <w:szCs w:val="14"/>
              </w:rPr>
            </w:pPr>
            <w:r w:rsidDel="00000000" w:rsidR="00000000" w:rsidRPr="00000000">
              <w:rPr>
                <w:rtl w:val="0"/>
              </w:rPr>
            </w:r>
          </w:p>
        </w:tc>
      </w:tr>
      <w:tr>
        <w:trPr>
          <w:trHeight w:val="20" w:hRule="atLeast"/>
          <w:tblHeader w:val="0"/>
        </w:trPr>
        <w:tc>
          <w:tcPr>
            <w:shd w:fill="ffffff" w:val="clear"/>
            <w:vAlign w:val="center"/>
          </w:tcPr>
          <w:p w:rsidR="00000000" w:rsidDel="00000000" w:rsidP="00000000" w:rsidRDefault="00000000" w:rsidRPr="00000000" w14:paraId="0000013C">
            <w:pPr>
              <w:jc w:val="center"/>
              <w:rPr>
                <w:b w:val="1"/>
                <w:sz w:val="16"/>
                <w:szCs w:val="16"/>
              </w:rPr>
            </w:pPr>
            <w:r w:rsidDel="00000000" w:rsidR="00000000" w:rsidRPr="00000000">
              <w:rPr>
                <w:b w:val="1"/>
                <w:sz w:val="16"/>
                <w:szCs w:val="16"/>
                <w:rtl w:val="0"/>
              </w:rPr>
              <w:t xml:space="preserve">6</w:t>
            </w:r>
          </w:p>
        </w:tc>
        <w:tc>
          <w:tcPr/>
          <w:p w:rsidR="00000000" w:rsidDel="00000000" w:rsidP="00000000" w:rsidRDefault="00000000" w:rsidRPr="00000000" w14:paraId="0000013D">
            <w:pPr>
              <w:widowControl w:val="0"/>
              <w:ind w:left="141.7322834645671"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Bloque térmico para viales de preparación de mezclas</w:t>
            </w:r>
          </w:p>
        </w:tc>
        <w:tc>
          <w:tcPr>
            <w:vAlign w:val="center"/>
          </w:tcPr>
          <w:p w:rsidR="00000000" w:rsidDel="00000000" w:rsidP="00000000" w:rsidRDefault="00000000" w:rsidRPr="00000000" w14:paraId="0000013E">
            <w:pPr>
              <w:widowControl w:val="0"/>
              <w:tabs>
                <w:tab w:val="left" w:pos="-720"/>
                <w:tab w:val="left" w:pos="0"/>
                <w:tab w:val="left" w:pos="720"/>
                <w:tab w:val="right" w:pos="8640"/>
              </w:tabs>
              <w:jc w:val="center"/>
              <w:rPr>
                <w:rFonts w:ascii="Arial" w:cs="Arial" w:eastAsia="Arial" w:hAnsi="Arial"/>
                <w:sz w:val="14"/>
                <w:szCs w:val="14"/>
              </w:rPr>
            </w:pPr>
            <w:r w:rsidDel="00000000" w:rsidR="00000000" w:rsidRPr="00000000">
              <w:rPr>
                <w:rFonts w:ascii="Arial" w:cs="Arial" w:eastAsia="Arial" w:hAnsi="Arial"/>
                <w:sz w:val="14"/>
                <w:szCs w:val="14"/>
                <w:rtl w:val="0"/>
              </w:rPr>
              <w:t xml:space="preserve">3</w:t>
            </w:r>
          </w:p>
        </w:tc>
        <w:tc>
          <w:tcPr>
            <w:shd w:fill="ffffff" w:val="clear"/>
          </w:tcPr>
          <w:p w:rsidR="00000000" w:rsidDel="00000000" w:rsidP="00000000" w:rsidRDefault="00000000" w:rsidRPr="00000000" w14:paraId="0000013F">
            <w:pPr>
              <w:jc w:val="center"/>
              <w:rPr>
                <w:sz w:val="14"/>
                <w:szCs w:val="14"/>
              </w:rPr>
            </w:pPr>
            <w:r w:rsidDel="00000000" w:rsidR="00000000" w:rsidRPr="00000000">
              <w:rPr>
                <w:rtl w:val="0"/>
              </w:rPr>
            </w:r>
          </w:p>
        </w:tc>
        <w:tc>
          <w:tcPr>
            <w:shd w:fill="ffffff" w:val="clear"/>
          </w:tcPr>
          <w:p w:rsidR="00000000" w:rsidDel="00000000" w:rsidP="00000000" w:rsidRDefault="00000000" w:rsidRPr="00000000" w14:paraId="00000140">
            <w:pPr>
              <w:jc w:val="center"/>
              <w:rPr>
                <w:sz w:val="14"/>
                <w:szCs w:val="14"/>
              </w:rPr>
            </w:pPr>
            <w:r w:rsidDel="00000000" w:rsidR="00000000" w:rsidRPr="00000000">
              <w:rPr>
                <w:rtl w:val="0"/>
              </w:rPr>
            </w:r>
          </w:p>
        </w:tc>
        <w:tc>
          <w:tcPr>
            <w:shd w:fill="ffffff" w:val="clear"/>
          </w:tcPr>
          <w:p w:rsidR="00000000" w:rsidDel="00000000" w:rsidP="00000000" w:rsidRDefault="00000000" w:rsidRPr="00000000" w14:paraId="00000141">
            <w:pPr>
              <w:jc w:val="center"/>
              <w:rPr>
                <w:sz w:val="14"/>
                <w:szCs w:val="14"/>
              </w:rPr>
            </w:pPr>
            <w:r w:rsidDel="00000000" w:rsidR="00000000" w:rsidRPr="00000000">
              <w:rPr>
                <w:rtl w:val="0"/>
              </w:rPr>
            </w:r>
          </w:p>
        </w:tc>
        <w:tc>
          <w:tcPr>
            <w:shd w:fill="ffffff" w:val="clear"/>
          </w:tcPr>
          <w:p w:rsidR="00000000" w:rsidDel="00000000" w:rsidP="00000000" w:rsidRDefault="00000000" w:rsidRPr="00000000" w14:paraId="00000142">
            <w:pPr>
              <w:jc w:val="center"/>
              <w:rPr>
                <w:sz w:val="14"/>
                <w:szCs w:val="14"/>
              </w:rPr>
            </w:pPr>
            <w:r w:rsidDel="00000000" w:rsidR="00000000" w:rsidRPr="00000000">
              <w:rPr>
                <w:rtl w:val="0"/>
              </w:rPr>
            </w:r>
          </w:p>
        </w:tc>
        <w:tc>
          <w:tcPr>
            <w:shd w:fill="ffffff" w:val="clear"/>
          </w:tcPr>
          <w:p w:rsidR="00000000" w:rsidDel="00000000" w:rsidP="00000000" w:rsidRDefault="00000000" w:rsidRPr="00000000" w14:paraId="00000143">
            <w:pPr>
              <w:jc w:val="center"/>
              <w:rPr>
                <w:sz w:val="14"/>
                <w:szCs w:val="14"/>
              </w:rPr>
            </w:pPr>
            <w:r w:rsidDel="00000000" w:rsidR="00000000" w:rsidRPr="00000000">
              <w:rPr>
                <w:rtl w:val="0"/>
              </w:rPr>
            </w:r>
          </w:p>
        </w:tc>
        <w:tc>
          <w:tcPr>
            <w:shd w:fill="ffffff" w:val="clear"/>
          </w:tcPr>
          <w:p w:rsidR="00000000" w:rsidDel="00000000" w:rsidP="00000000" w:rsidRDefault="00000000" w:rsidRPr="00000000" w14:paraId="00000144">
            <w:pPr>
              <w:jc w:val="center"/>
              <w:rPr>
                <w:sz w:val="14"/>
                <w:szCs w:val="14"/>
              </w:rPr>
            </w:pPr>
            <w:r w:rsidDel="00000000" w:rsidR="00000000" w:rsidRPr="00000000">
              <w:rPr>
                <w:rtl w:val="0"/>
              </w:rPr>
            </w:r>
          </w:p>
        </w:tc>
        <w:tc>
          <w:tcPr>
            <w:shd w:fill="ffffff" w:val="clear"/>
          </w:tcPr>
          <w:p w:rsidR="00000000" w:rsidDel="00000000" w:rsidP="00000000" w:rsidRDefault="00000000" w:rsidRPr="00000000" w14:paraId="00000145">
            <w:pPr>
              <w:jc w:val="center"/>
              <w:rPr>
                <w:sz w:val="14"/>
                <w:szCs w:val="14"/>
              </w:rPr>
            </w:pPr>
            <w:r w:rsidDel="00000000" w:rsidR="00000000" w:rsidRPr="00000000">
              <w:rPr>
                <w:rtl w:val="0"/>
              </w:rPr>
            </w:r>
          </w:p>
        </w:tc>
      </w:tr>
      <w:tr>
        <w:trPr>
          <w:trHeight w:val="20" w:hRule="atLeast"/>
          <w:tblHeader w:val="0"/>
        </w:trPr>
        <w:tc>
          <w:tcPr>
            <w:shd w:fill="ffffff" w:val="clear"/>
            <w:vAlign w:val="center"/>
          </w:tcPr>
          <w:p w:rsidR="00000000" w:rsidDel="00000000" w:rsidP="00000000" w:rsidRDefault="00000000" w:rsidRPr="00000000" w14:paraId="00000146">
            <w:pPr>
              <w:jc w:val="center"/>
              <w:rPr>
                <w:b w:val="1"/>
                <w:sz w:val="16"/>
                <w:szCs w:val="16"/>
              </w:rPr>
            </w:pPr>
            <w:r w:rsidDel="00000000" w:rsidR="00000000" w:rsidRPr="00000000">
              <w:rPr>
                <w:b w:val="1"/>
                <w:sz w:val="16"/>
                <w:szCs w:val="16"/>
                <w:rtl w:val="0"/>
              </w:rPr>
              <w:t xml:space="preserve">7</w:t>
            </w:r>
          </w:p>
        </w:tc>
        <w:tc>
          <w:tcPr/>
          <w:p w:rsidR="00000000" w:rsidDel="00000000" w:rsidP="00000000" w:rsidRDefault="00000000" w:rsidRPr="00000000" w14:paraId="00000147">
            <w:pPr>
              <w:widowControl w:val="0"/>
              <w:tabs>
                <w:tab w:val="left" w:pos="-720"/>
                <w:tab w:val="left" w:pos="0"/>
                <w:tab w:val="left" w:pos="720"/>
                <w:tab w:val="right" w:pos="8640"/>
              </w:tabs>
              <w:ind w:left="141.7322834645671"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Bloque Térmico y Mezclador para platos de 96 pocillos de 0.1 ml</w:t>
            </w:r>
          </w:p>
        </w:tc>
        <w:tc>
          <w:tcPr>
            <w:vAlign w:val="center"/>
          </w:tcPr>
          <w:p w:rsidR="00000000" w:rsidDel="00000000" w:rsidP="00000000" w:rsidRDefault="00000000" w:rsidRPr="00000000" w14:paraId="00000148">
            <w:pPr>
              <w:widowControl w:val="0"/>
              <w:tabs>
                <w:tab w:val="left" w:pos="-720"/>
                <w:tab w:val="left" w:pos="0"/>
                <w:tab w:val="left" w:pos="720"/>
                <w:tab w:val="right" w:pos="8640"/>
              </w:tabs>
              <w:jc w:val="center"/>
              <w:rPr>
                <w:rFonts w:ascii="Arial" w:cs="Arial" w:eastAsia="Arial" w:hAnsi="Arial"/>
                <w:sz w:val="14"/>
                <w:szCs w:val="14"/>
              </w:rPr>
            </w:pPr>
            <w:r w:rsidDel="00000000" w:rsidR="00000000" w:rsidRPr="00000000">
              <w:rPr>
                <w:rFonts w:ascii="Arial" w:cs="Arial" w:eastAsia="Arial" w:hAnsi="Arial"/>
                <w:sz w:val="14"/>
                <w:szCs w:val="14"/>
                <w:rtl w:val="0"/>
              </w:rPr>
              <w:t xml:space="preserve">3</w:t>
            </w:r>
          </w:p>
        </w:tc>
        <w:tc>
          <w:tcPr>
            <w:shd w:fill="ffffff" w:val="clear"/>
          </w:tcPr>
          <w:p w:rsidR="00000000" w:rsidDel="00000000" w:rsidP="00000000" w:rsidRDefault="00000000" w:rsidRPr="00000000" w14:paraId="00000149">
            <w:pPr>
              <w:jc w:val="center"/>
              <w:rPr>
                <w:sz w:val="14"/>
                <w:szCs w:val="14"/>
              </w:rPr>
            </w:pPr>
            <w:r w:rsidDel="00000000" w:rsidR="00000000" w:rsidRPr="00000000">
              <w:rPr>
                <w:rtl w:val="0"/>
              </w:rPr>
            </w:r>
          </w:p>
        </w:tc>
        <w:tc>
          <w:tcPr>
            <w:shd w:fill="ffffff" w:val="clear"/>
          </w:tcPr>
          <w:p w:rsidR="00000000" w:rsidDel="00000000" w:rsidP="00000000" w:rsidRDefault="00000000" w:rsidRPr="00000000" w14:paraId="0000014A">
            <w:pPr>
              <w:jc w:val="center"/>
              <w:rPr>
                <w:sz w:val="14"/>
                <w:szCs w:val="14"/>
              </w:rPr>
            </w:pPr>
            <w:r w:rsidDel="00000000" w:rsidR="00000000" w:rsidRPr="00000000">
              <w:rPr>
                <w:rtl w:val="0"/>
              </w:rPr>
            </w:r>
          </w:p>
        </w:tc>
        <w:tc>
          <w:tcPr>
            <w:shd w:fill="ffffff" w:val="clear"/>
          </w:tcPr>
          <w:p w:rsidR="00000000" w:rsidDel="00000000" w:rsidP="00000000" w:rsidRDefault="00000000" w:rsidRPr="00000000" w14:paraId="0000014B">
            <w:pPr>
              <w:jc w:val="center"/>
              <w:rPr>
                <w:sz w:val="14"/>
                <w:szCs w:val="14"/>
              </w:rPr>
            </w:pPr>
            <w:r w:rsidDel="00000000" w:rsidR="00000000" w:rsidRPr="00000000">
              <w:rPr>
                <w:rtl w:val="0"/>
              </w:rPr>
            </w:r>
          </w:p>
        </w:tc>
        <w:tc>
          <w:tcPr>
            <w:shd w:fill="ffffff" w:val="clear"/>
          </w:tcPr>
          <w:p w:rsidR="00000000" w:rsidDel="00000000" w:rsidP="00000000" w:rsidRDefault="00000000" w:rsidRPr="00000000" w14:paraId="0000014C">
            <w:pPr>
              <w:jc w:val="center"/>
              <w:rPr>
                <w:sz w:val="14"/>
                <w:szCs w:val="14"/>
              </w:rPr>
            </w:pPr>
            <w:r w:rsidDel="00000000" w:rsidR="00000000" w:rsidRPr="00000000">
              <w:rPr>
                <w:rtl w:val="0"/>
              </w:rPr>
            </w:r>
          </w:p>
        </w:tc>
        <w:tc>
          <w:tcPr>
            <w:shd w:fill="ffffff" w:val="clear"/>
          </w:tcPr>
          <w:p w:rsidR="00000000" w:rsidDel="00000000" w:rsidP="00000000" w:rsidRDefault="00000000" w:rsidRPr="00000000" w14:paraId="0000014D">
            <w:pPr>
              <w:jc w:val="center"/>
              <w:rPr>
                <w:sz w:val="14"/>
                <w:szCs w:val="14"/>
              </w:rPr>
            </w:pPr>
            <w:r w:rsidDel="00000000" w:rsidR="00000000" w:rsidRPr="00000000">
              <w:rPr>
                <w:rtl w:val="0"/>
              </w:rPr>
            </w:r>
          </w:p>
        </w:tc>
        <w:tc>
          <w:tcPr>
            <w:shd w:fill="ffffff" w:val="clear"/>
          </w:tcPr>
          <w:p w:rsidR="00000000" w:rsidDel="00000000" w:rsidP="00000000" w:rsidRDefault="00000000" w:rsidRPr="00000000" w14:paraId="0000014E">
            <w:pPr>
              <w:jc w:val="center"/>
              <w:rPr>
                <w:sz w:val="14"/>
                <w:szCs w:val="14"/>
              </w:rPr>
            </w:pPr>
            <w:r w:rsidDel="00000000" w:rsidR="00000000" w:rsidRPr="00000000">
              <w:rPr>
                <w:rtl w:val="0"/>
              </w:rPr>
            </w:r>
          </w:p>
        </w:tc>
        <w:tc>
          <w:tcPr>
            <w:shd w:fill="ffffff" w:val="clear"/>
          </w:tcPr>
          <w:p w:rsidR="00000000" w:rsidDel="00000000" w:rsidP="00000000" w:rsidRDefault="00000000" w:rsidRPr="00000000" w14:paraId="0000014F">
            <w:pPr>
              <w:jc w:val="center"/>
              <w:rPr>
                <w:sz w:val="14"/>
                <w:szCs w:val="14"/>
              </w:rPr>
            </w:pPr>
            <w:r w:rsidDel="00000000" w:rsidR="00000000" w:rsidRPr="00000000">
              <w:rPr>
                <w:rtl w:val="0"/>
              </w:rPr>
            </w:r>
          </w:p>
        </w:tc>
      </w:tr>
    </w:tbl>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160" w:right="0" w:hanging="72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bl>
      <w:tblPr>
        <w:tblStyle w:val="Table6"/>
        <w:tblW w:w="13176.000000000002" w:type="dxa"/>
        <w:jc w:val="center"/>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2522"/>
        <w:gridCol w:w="10654"/>
        <w:tblGridChange w:id="0">
          <w:tblGrid>
            <w:gridCol w:w="2522"/>
            <w:gridCol w:w="10654"/>
          </w:tblGrid>
        </w:tblGridChange>
      </w:tblGrid>
      <w:tr>
        <w:trPr>
          <w:trHeight w:val="1187" w:hRule="atLeast"/>
          <w:tblHeader w:val="0"/>
        </w:trPr>
        <w:tc>
          <w:tcPr>
            <w:shd w:fill="d9d9d9" w:val="clear"/>
            <w:vAlign w:val="center"/>
          </w:tcPr>
          <w:p w:rsidR="00000000" w:rsidDel="00000000" w:rsidP="00000000" w:rsidRDefault="00000000" w:rsidRPr="00000000" w14:paraId="00000151">
            <w:pPr>
              <w:ind w:right="-23"/>
              <w:rPr>
                <w:b w:val="1"/>
                <w:color w:val="000000"/>
              </w:rPr>
            </w:pPr>
            <w:r w:rsidDel="00000000" w:rsidR="00000000" w:rsidRPr="00000000">
              <w:rPr>
                <w:b w:val="1"/>
                <w:color w:val="000000"/>
                <w:rtl w:val="0"/>
              </w:rPr>
              <w:t xml:space="preserve">Lugar de entrega DAP para los productos ofrecidos</w:t>
            </w:r>
          </w:p>
        </w:tc>
        <w:tc>
          <w:tcPr>
            <w:vAlign w:val="center"/>
          </w:tcPr>
          <w:p w:rsidR="00000000" w:rsidDel="00000000" w:rsidP="00000000" w:rsidRDefault="00000000" w:rsidRPr="00000000" w14:paraId="00000152">
            <w:pPr>
              <w:widowControl w:val="0"/>
              <w:spacing w:line="276" w:lineRule="auto"/>
              <w:jc w:val="both"/>
              <w:rPr>
                <w:rFonts w:ascii="Arial" w:cs="Arial" w:eastAsia="Arial" w:hAnsi="Arial"/>
                <w:b w:val="1"/>
                <w:sz w:val="18"/>
                <w:szCs w:val="18"/>
                <w:highlight w:val="white"/>
              </w:rPr>
            </w:pPr>
            <w:r w:rsidDel="00000000" w:rsidR="00000000" w:rsidRPr="00000000">
              <w:rPr>
                <w:rFonts w:ascii="Arial" w:cs="Arial" w:eastAsia="Arial" w:hAnsi="Arial"/>
                <w:sz w:val="18"/>
                <w:szCs w:val="18"/>
                <w:rtl w:val="0"/>
              </w:rPr>
              <w:t xml:space="preserve">El  INCOTERM usado en la compra será </w:t>
            </w:r>
            <w:r w:rsidDel="00000000" w:rsidR="00000000" w:rsidRPr="00000000">
              <w:rPr>
                <w:rFonts w:ascii="Arial" w:cs="Arial" w:eastAsia="Arial" w:hAnsi="Arial"/>
                <w:sz w:val="18"/>
                <w:szCs w:val="18"/>
                <w:highlight w:val="white"/>
                <w:rtl w:val="0"/>
              </w:rPr>
              <w:t xml:space="preserve"> </w:t>
            </w:r>
            <w:r w:rsidDel="00000000" w:rsidR="00000000" w:rsidRPr="00000000">
              <w:rPr>
                <w:rFonts w:ascii="Arial" w:cs="Arial" w:eastAsia="Arial" w:hAnsi="Arial"/>
                <w:b w:val="1"/>
                <w:sz w:val="18"/>
                <w:szCs w:val="18"/>
                <w:highlight w:val="white"/>
                <w:rtl w:val="0"/>
              </w:rPr>
              <w:t xml:space="preserve">DAP (Delivered at Place)</w:t>
            </w:r>
          </w:p>
          <w:p w:rsidR="00000000" w:rsidDel="00000000" w:rsidP="00000000" w:rsidRDefault="00000000" w:rsidRPr="00000000" w14:paraId="00000153">
            <w:pPr>
              <w:widowControl w:val="0"/>
              <w:spacing w:line="276" w:lineRule="auto"/>
              <w:jc w:val="both"/>
              <w:rPr>
                <w:rFonts w:ascii="Arial" w:cs="Arial" w:eastAsia="Arial" w:hAnsi="Arial"/>
                <w:b w:val="1"/>
                <w:highlight w:val="white"/>
              </w:rPr>
            </w:pPr>
            <w:r w:rsidDel="00000000" w:rsidR="00000000" w:rsidRPr="00000000">
              <w:rPr>
                <w:rtl w:val="0"/>
              </w:rPr>
            </w:r>
          </w:p>
          <w:p w:rsidR="00000000" w:rsidDel="00000000" w:rsidP="00000000" w:rsidRDefault="00000000" w:rsidRPr="00000000" w14:paraId="00000154">
            <w:pPr>
              <w:widowControl w:val="0"/>
              <w:spacing w:line="276" w:lineRule="auto"/>
              <w:jc w:val="both"/>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El lugar de entrega será en el ambiente de destino final dentro de los Laboratorios, definidos en el Plan de entrega del Ministerio de Salud, sin embargo para fines de desaduanaje e ingreso provisionalmente serán resguardados en las bodegas del CIPS- MINSA y posteriormente, la entrega en su destino final: que incluye traslado desde las bodegas del CIPS-MINSA, Pruebas de Aceptación y demás servicios conexos.</w:t>
            </w:r>
          </w:p>
          <w:p w:rsidR="00000000" w:rsidDel="00000000" w:rsidP="00000000" w:rsidRDefault="00000000" w:rsidRPr="00000000" w14:paraId="00000155">
            <w:pPr>
              <w:widowControl w:val="0"/>
              <w:spacing w:line="276" w:lineRule="auto"/>
              <w:jc w:val="both"/>
              <w:rPr>
                <w:sz w:val="18"/>
                <w:szCs w:val="18"/>
                <w:highlight w:val="white"/>
              </w:rPr>
            </w:pPr>
            <w:r w:rsidDel="00000000" w:rsidR="00000000" w:rsidRPr="00000000">
              <w:rPr>
                <w:rFonts w:ascii="Arial" w:cs="Arial" w:eastAsia="Arial" w:hAnsi="Arial"/>
                <w:sz w:val="18"/>
                <w:szCs w:val="18"/>
                <w:highlight w:val="white"/>
                <w:rtl w:val="0"/>
              </w:rPr>
              <w:t xml:space="preserve">La dirección de las bodega No.167 del CIPS-MINSA, bodega de carácter fiscal ubicada en el  km 6 ½ de la carretera norte donde fue el dancing 500 mts al sur, mano izquierda.</w:t>
            </w:r>
            <w:r w:rsidDel="00000000" w:rsidR="00000000" w:rsidRPr="00000000">
              <w:rPr>
                <w:rtl w:val="0"/>
              </w:rPr>
            </w:r>
          </w:p>
        </w:tc>
      </w:tr>
    </w:tbl>
    <w:p w:rsidR="00000000" w:rsidDel="00000000" w:rsidP="00000000" w:rsidRDefault="00000000" w:rsidRPr="00000000" w14:paraId="00000156">
      <w:pPr>
        <w:ind w:firstLine="720"/>
        <w:jc w:val="both"/>
        <w:rPr>
          <w:rFonts w:ascii="Calibri" w:cs="Calibri" w:eastAsia="Calibri" w:hAnsi="Calibri"/>
          <w:color w:val="000000"/>
          <w:highlight w:val="white"/>
        </w:rPr>
      </w:pPr>
      <w:r w:rsidDel="00000000" w:rsidR="00000000" w:rsidRPr="00000000">
        <w:rPr>
          <w:rFonts w:ascii="Calibri" w:cs="Calibri" w:eastAsia="Calibri" w:hAnsi="Calibri"/>
          <w:color w:val="000000"/>
          <w:highlight w:val="white"/>
          <w:rtl w:val="0"/>
        </w:rPr>
        <w:t xml:space="preserve">Nota: En caso de discrepancia entre el precio unitario y el precio total, prevalecerá el precio unitario.</w:t>
      </w:r>
    </w:p>
    <w:p w:rsidR="00000000" w:rsidDel="00000000" w:rsidP="00000000" w:rsidRDefault="00000000" w:rsidRPr="00000000" w14:paraId="00000157">
      <w:pPr>
        <w:jc w:val="both"/>
        <w:rPr>
          <w:rFonts w:ascii="Calibri" w:cs="Calibri" w:eastAsia="Calibri" w:hAnsi="Calibri"/>
          <w:color w:val="000000"/>
          <w:highlight w:val="white"/>
        </w:rPr>
      </w:pPr>
      <w:r w:rsidDel="00000000" w:rsidR="00000000" w:rsidRPr="00000000">
        <w:rPr>
          <w:rtl w:val="0"/>
        </w:rPr>
      </w:r>
    </w:p>
    <w:p w:rsidR="00000000" w:rsidDel="00000000" w:rsidP="00000000" w:rsidRDefault="00000000" w:rsidRPr="00000000" w14:paraId="00000158">
      <w:pPr>
        <w:jc w:val="both"/>
        <w:rPr>
          <w:rFonts w:ascii="Calibri" w:cs="Calibri" w:eastAsia="Calibri" w:hAnsi="Calibri"/>
          <w:color w:val="000000"/>
          <w:highlight w:val="white"/>
        </w:rPr>
      </w:pPr>
      <w:r w:rsidDel="00000000" w:rsidR="00000000" w:rsidRPr="00000000">
        <w:rPr>
          <w:rFonts w:ascii="Calibri" w:cs="Calibri" w:eastAsia="Calibri" w:hAnsi="Calibri"/>
          <w:color w:val="000000"/>
          <w:highlight w:val="white"/>
          <w:rtl w:val="0"/>
        </w:rPr>
        <w:t xml:space="preserve">Se entenderá que el precio unitario DAP (columna 7) comprende la totalidad de los bienes, impuestos o gravámenes aplicables de cualquier clase y gastos originados por cualquier concepto requerido para el suministro contratado.</w:t>
      </w:r>
    </w:p>
    <w:p w:rsidR="00000000" w:rsidDel="00000000" w:rsidP="00000000" w:rsidRDefault="00000000" w:rsidRPr="00000000" w14:paraId="00000159">
      <w:pPr>
        <w:jc w:val="both"/>
        <w:rPr>
          <w:rFonts w:ascii="Calibri" w:cs="Calibri" w:eastAsia="Calibri" w:hAnsi="Calibri"/>
          <w:color w:val="000000"/>
          <w:sz w:val="8"/>
          <w:szCs w:val="8"/>
          <w:highlight w:val="white"/>
        </w:rPr>
      </w:pPr>
      <w:r w:rsidDel="00000000" w:rsidR="00000000" w:rsidRPr="00000000">
        <w:rPr>
          <w:rtl w:val="0"/>
        </w:rPr>
      </w:r>
    </w:p>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Yo, el abajo firmante, confirmo que dispongo de la autorización necesaria por parte de </w:t>
      </w:r>
      <w:r w:rsidDel="00000000" w:rsidR="00000000" w:rsidRPr="00000000">
        <w:rPr>
          <w:rFonts w:ascii="Calibri" w:cs="Calibri" w:eastAsia="Calibri" w:hAnsi="Calibri"/>
          <w:b w:val="1"/>
          <w:i w:val="1"/>
          <w:smallCaps w:val="0"/>
          <w:strike w:val="0"/>
          <w:color w:val="000000"/>
          <w:sz w:val="20"/>
          <w:szCs w:val="20"/>
          <w:highlight w:val="cyan"/>
          <w:u w:val="none"/>
          <w:vertAlign w:val="baseline"/>
          <w:rtl w:val="0"/>
        </w:rPr>
        <w:t xml:space="preserve">[inserte nombre completo del licitante] </w:t>
      </w: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para firmar la presente oferta y establecer un acuerdo vinculante entre </w:t>
      </w:r>
      <w:r w:rsidDel="00000000" w:rsidR="00000000" w:rsidRPr="00000000">
        <w:rPr>
          <w:rFonts w:ascii="Calibri" w:cs="Calibri" w:eastAsia="Calibri" w:hAnsi="Calibri"/>
          <w:b w:val="1"/>
          <w:i w:val="1"/>
          <w:smallCaps w:val="0"/>
          <w:strike w:val="0"/>
          <w:color w:val="000000"/>
          <w:sz w:val="20"/>
          <w:szCs w:val="20"/>
          <w:highlight w:val="cyan"/>
          <w:u w:val="none"/>
          <w:vertAlign w:val="baseline"/>
          <w:rtl w:val="0"/>
        </w:rPr>
        <w:t xml:space="preserve">[inserte nombre completo del licitante] </w:t>
      </w: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y UNOPS, si la oferta resulta aceptada: </w:t>
      </w:r>
    </w:p>
    <w:p w:rsidR="00000000" w:rsidDel="00000000" w:rsidP="00000000" w:rsidRDefault="00000000" w:rsidRPr="00000000" w14:paraId="0000015B">
      <w:pPr>
        <w:tabs>
          <w:tab w:val="left" w:pos="990"/>
          <w:tab w:val="left" w:pos="5040"/>
          <w:tab w:val="left" w:pos="5850"/>
        </w:tabs>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5C">
      <w:pPr>
        <w:tabs>
          <w:tab w:val="left" w:pos="990"/>
          <w:tab w:val="left" w:pos="5040"/>
          <w:tab w:val="left" w:pos="5850"/>
        </w:tabs>
        <w:rPr>
          <w:rFonts w:ascii="Calibri" w:cs="Calibri" w:eastAsia="Calibri" w:hAnsi="Calibri"/>
          <w:color w:val="000000"/>
        </w:rPr>
      </w:pPr>
      <w:r w:rsidDel="00000000" w:rsidR="00000000" w:rsidRPr="00000000">
        <w:rPr>
          <w:rFonts w:ascii="Calibri" w:cs="Calibri" w:eastAsia="Calibri" w:hAnsi="Calibri"/>
          <w:color w:val="000000"/>
          <w:rtl w:val="0"/>
        </w:rPr>
        <w:t xml:space="preserve">Nombre</w:t>
        <w:tab/>
        <w:t xml:space="preserve">: _____________________________________________________________</w:t>
      </w:r>
    </w:p>
    <w:p w:rsidR="00000000" w:rsidDel="00000000" w:rsidP="00000000" w:rsidRDefault="00000000" w:rsidRPr="00000000" w14:paraId="0000015D">
      <w:pPr>
        <w:tabs>
          <w:tab w:val="left" w:pos="990"/>
        </w:tabs>
        <w:rPr>
          <w:rFonts w:ascii="Calibri" w:cs="Calibri" w:eastAsia="Calibri" w:hAnsi="Calibri"/>
          <w:color w:val="000000"/>
        </w:rPr>
      </w:pPr>
      <w:r w:rsidDel="00000000" w:rsidR="00000000" w:rsidRPr="00000000">
        <w:rPr>
          <w:rFonts w:ascii="Calibri" w:cs="Calibri" w:eastAsia="Calibri" w:hAnsi="Calibri"/>
          <w:color w:val="000000"/>
          <w:rtl w:val="0"/>
        </w:rPr>
        <w:t xml:space="preserve">Puesto </w:t>
        <w:tab/>
        <w:t xml:space="preserve">: _____________________________________________________________</w:t>
      </w:r>
    </w:p>
    <w:p w:rsidR="00000000" w:rsidDel="00000000" w:rsidP="00000000" w:rsidRDefault="00000000" w:rsidRPr="00000000" w14:paraId="0000015E">
      <w:pPr>
        <w:tabs>
          <w:tab w:val="left" w:pos="990"/>
        </w:tabs>
        <w:rPr>
          <w:rFonts w:ascii="Calibri" w:cs="Calibri" w:eastAsia="Calibri" w:hAnsi="Calibri"/>
          <w:color w:val="000000"/>
        </w:rPr>
      </w:pPr>
      <w:r w:rsidDel="00000000" w:rsidR="00000000" w:rsidRPr="00000000">
        <w:rPr>
          <w:rFonts w:ascii="Calibri" w:cs="Calibri" w:eastAsia="Calibri" w:hAnsi="Calibri"/>
          <w:color w:val="000000"/>
          <w:rtl w:val="0"/>
        </w:rPr>
        <w:t xml:space="preserve">Fecha</w:t>
        <w:tab/>
        <w:t xml:space="preserve">: _____________________________________________________________</w:t>
      </w:r>
    </w:p>
    <w:p w:rsidR="00000000" w:rsidDel="00000000" w:rsidP="00000000" w:rsidRDefault="00000000" w:rsidRPr="00000000" w14:paraId="0000015F">
      <w:pPr>
        <w:tabs>
          <w:tab w:val="left" w:pos="990"/>
        </w:tabs>
        <w:rPr>
          <w:rFonts w:ascii="Calibri" w:cs="Calibri" w:eastAsia="Calibri" w:hAnsi="Calibri"/>
          <w:color w:val="000000"/>
        </w:rPr>
      </w:pPr>
      <w:r w:rsidDel="00000000" w:rsidR="00000000" w:rsidRPr="00000000">
        <w:rPr>
          <w:rFonts w:ascii="Calibri" w:cs="Calibri" w:eastAsia="Calibri" w:hAnsi="Calibri"/>
          <w:color w:val="000000"/>
          <w:rtl w:val="0"/>
        </w:rPr>
        <w:t xml:space="preserve">Firma</w:t>
        <w:tab/>
        <w:t xml:space="preserve">: _____________________________________________________________</w:t>
      </w:r>
    </w:p>
    <w:p w:rsidR="00000000" w:rsidDel="00000000" w:rsidP="00000000" w:rsidRDefault="00000000" w:rsidRPr="00000000" w14:paraId="00000160">
      <w:pPr>
        <w:tabs>
          <w:tab w:val="left" w:pos="990"/>
        </w:tabs>
        <w:rPr>
          <w:rFonts w:ascii="Calibri" w:cs="Calibri" w:eastAsia="Calibri" w:hAnsi="Calibri"/>
          <w:sz w:val="14"/>
          <w:szCs w:val="14"/>
        </w:rPr>
      </w:pPr>
      <w:r w:rsidDel="00000000" w:rsidR="00000000" w:rsidRPr="00000000">
        <w:rPr>
          <w:rtl w:val="0"/>
        </w:rPr>
      </w:r>
    </w:p>
    <w:p w:rsidR="00000000" w:rsidDel="00000000" w:rsidP="00000000" w:rsidRDefault="00000000" w:rsidRPr="00000000" w14:paraId="00000161">
      <w:pPr>
        <w:tabs>
          <w:tab w:val="left" w:pos="990"/>
        </w:tabs>
        <w:rPr>
          <w:rFonts w:ascii="Calibri" w:cs="Calibri" w:eastAsia="Calibri" w:hAnsi="Calibri"/>
          <w:i w:val="1"/>
          <w:shd w:fill="cccccc" w:val="clear"/>
        </w:rPr>
        <w:sectPr>
          <w:type w:val="nextPage"/>
          <w:pgSz w:h="11907" w:w="16839" w:orient="landscape"/>
          <w:pgMar w:bottom="1080" w:top="1080" w:left="1440" w:right="1440" w:header="720" w:footer="720"/>
          <w:pgNumType w:start="1"/>
        </w:sectPr>
      </w:pPr>
      <w:r w:rsidDel="00000000" w:rsidR="00000000" w:rsidRPr="00000000">
        <w:rPr>
          <w:rFonts w:ascii="Calibri" w:cs="Calibri" w:eastAsia="Calibri" w:hAnsi="Calibri"/>
          <w:i w:val="1"/>
          <w:shd w:fill="cccccc" w:val="clear"/>
          <w:rtl w:val="0"/>
        </w:rPr>
        <w:t xml:space="preserve">Nota: Firma del Representante del Licitante habilitado legalmente para firmar la oferta.</w:t>
      </w:r>
    </w:p>
    <w:p w:rsidR="00000000" w:rsidDel="00000000" w:rsidP="00000000" w:rsidRDefault="00000000" w:rsidRPr="00000000" w14:paraId="0000016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Calibri" w:cs="Calibri" w:eastAsia="Calibri" w:hAnsi="Calibri"/>
          <w:b w:val="1"/>
          <w:i w:val="0"/>
          <w:smallCaps w:val="0"/>
          <w:strike w:val="0"/>
          <w:color w:val="0092d1"/>
          <w:sz w:val="28"/>
          <w:szCs w:val="28"/>
          <w:u w:val="none"/>
          <w:shd w:fill="auto" w:val="clear"/>
          <w:vertAlign w:val="baseline"/>
        </w:rPr>
      </w:pPr>
      <w:r w:rsidDel="00000000" w:rsidR="00000000" w:rsidRPr="00000000">
        <w:rPr>
          <w:rFonts w:ascii="Calibri" w:cs="Calibri" w:eastAsia="Calibri" w:hAnsi="Calibri"/>
          <w:b w:val="1"/>
          <w:i w:val="0"/>
          <w:smallCaps w:val="0"/>
          <w:strike w:val="0"/>
          <w:color w:val="0092d1"/>
          <w:sz w:val="28"/>
          <w:szCs w:val="28"/>
          <w:u w:val="none"/>
          <w:shd w:fill="auto" w:val="clear"/>
          <w:vertAlign w:val="baseline"/>
          <w:rtl w:val="0"/>
        </w:rPr>
        <w:t xml:space="preserve">Anexo D: Formulario de </w:t>
      </w:r>
      <w:r w:rsidDel="00000000" w:rsidR="00000000" w:rsidRPr="00000000">
        <w:rPr>
          <w:rFonts w:ascii="Calibri" w:cs="Calibri" w:eastAsia="Calibri" w:hAnsi="Calibri"/>
          <w:b w:val="1"/>
          <w:color w:val="0092d1"/>
          <w:sz w:val="28"/>
          <w:szCs w:val="28"/>
          <w:rtl w:val="0"/>
        </w:rPr>
        <w:t xml:space="preserve">Oferta Técnica</w:t>
      </w:r>
      <w:r w:rsidDel="00000000" w:rsidR="00000000" w:rsidRPr="00000000">
        <w:rPr>
          <w:rtl w:val="0"/>
        </w:rPr>
      </w:r>
    </w:p>
    <w:p w:rsidR="00000000" w:rsidDel="00000000" w:rsidP="00000000" w:rsidRDefault="00000000" w:rsidRPr="00000000" w14:paraId="0000016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Calibri" w:cs="Calibri" w:eastAsia="Calibri" w:hAnsi="Calibri"/>
          <w:i w:val="0"/>
          <w:smallCaps w:val="0"/>
          <w:strike w:val="0"/>
          <w:color w:val="000000"/>
          <w:sz w:val="18"/>
          <w:szCs w:val="18"/>
          <w:highlight w:val="yellow"/>
          <w:u w:val="none"/>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Núm. de referencia del llamado a licitación:</w:t>
      </w:r>
      <w:r w:rsidDel="00000000" w:rsidR="00000000" w:rsidRPr="00000000">
        <w:rPr>
          <w:rFonts w:ascii="Calibri" w:cs="Calibri" w:eastAsia="Calibri" w:hAnsi="Calibri"/>
          <w:b w:val="1"/>
          <w:rtl w:val="0"/>
        </w:rPr>
        <w:t xml:space="preserve">RFQ/2021/24984</w:t>
      </w:r>
      <w:r w:rsidDel="00000000" w:rsidR="00000000" w:rsidRPr="00000000">
        <w:rPr>
          <w:rtl w:val="0"/>
        </w:rPr>
      </w:r>
    </w:p>
    <w:p w:rsidR="00000000" w:rsidDel="00000000" w:rsidP="00000000" w:rsidRDefault="00000000" w:rsidRPr="00000000" w14:paraId="0000016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Calibri" w:cs="Calibri" w:eastAsia="Calibri" w:hAnsi="Calibri"/>
          <w:i w:val="0"/>
          <w:smallCaps w:val="0"/>
          <w:strike w:val="0"/>
          <w:color w:val="000000"/>
          <w:sz w:val="20"/>
          <w:szCs w:val="20"/>
          <w:highlight w:val="cyan"/>
          <w:u w:val="none"/>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Nombre del licitante: </w:t>
      </w:r>
      <w:r w:rsidDel="00000000" w:rsidR="00000000" w:rsidRPr="00000000">
        <w:rPr>
          <w:rFonts w:ascii="Calibri" w:cs="Calibri" w:eastAsia="Calibri" w:hAnsi="Calibri"/>
          <w:i w:val="0"/>
          <w:smallCaps w:val="0"/>
          <w:strike w:val="0"/>
          <w:color w:val="000000"/>
          <w:sz w:val="20"/>
          <w:szCs w:val="20"/>
          <w:highlight w:val="cyan"/>
          <w:u w:val="none"/>
          <w:vertAlign w:val="baseline"/>
          <w:rtl w:val="0"/>
        </w:rPr>
        <w:t xml:space="preserve">[Indique el nombre del licitante]</w:t>
      </w:r>
    </w:p>
    <w:p w:rsidR="00000000" w:rsidDel="00000000" w:rsidP="00000000" w:rsidRDefault="00000000" w:rsidRPr="00000000" w14:paraId="00000165">
      <w:pPr>
        <w:spacing w:after="200" w:before="20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66">
      <w:pPr>
        <w:spacing w:after="200" w:before="20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Se exige de los licitantes que completen las </w:t>
      </w:r>
      <w:r w:rsidDel="00000000" w:rsidR="00000000" w:rsidRPr="00000000">
        <w:rPr>
          <w:rFonts w:ascii="Calibri" w:cs="Calibri" w:eastAsia="Calibri" w:hAnsi="Calibri"/>
          <w:b w:val="1"/>
          <w:color w:val="000000"/>
          <w:rtl w:val="0"/>
        </w:rPr>
        <w:t xml:space="preserve">tablas comparativas de datos</w:t>
      </w:r>
      <w:r w:rsidDel="00000000" w:rsidR="00000000" w:rsidRPr="00000000">
        <w:rPr>
          <w:rFonts w:ascii="Calibri" w:cs="Calibri" w:eastAsia="Calibri" w:hAnsi="Calibri"/>
          <w:color w:val="000000"/>
          <w:rtl w:val="0"/>
        </w:rPr>
        <w:t xml:space="preserve"> incluidas en la Sección II: Lista de requerimientos para demostrar que su oferta cumple con los requerimientos de UNOPS y que inserten las tablas a continuación. NO se permite a los licitantes que aporten modificaciones a la columna “requerimientos de UNOPS” incluida en las tablas comparativas de datos. Tales modificaciones constituirían un motivo para descalificar la oferta.</w:t>
      </w:r>
    </w:p>
    <w:p w:rsidR="00000000" w:rsidDel="00000000" w:rsidP="00000000" w:rsidRDefault="00000000" w:rsidRPr="00000000" w14:paraId="00000167">
      <w:pPr>
        <w:spacing w:after="200" w:before="200"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168">
      <w:pPr>
        <w:spacing w:after="200" w:before="200"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169">
      <w:pPr>
        <w:spacing w:after="200" w:before="200" w:lineRule="auto"/>
        <w:jc w:val="both"/>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Especificaciones técnicas para los bienes – Tabla comparativa de datos INCLUIR TABLAS</w:t>
      </w:r>
    </w:p>
    <w:p w:rsidR="00000000" w:rsidDel="00000000" w:rsidP="00000000" w:rsidRDefault="00000000" w:rsidRPr="00000000" w14:paraId="0000016A">
      <w:pPr>
        <w:spacing w:after="200" w:before="200" w:lineRule="auto"/>
        <w:jc w:val="both"/>
        <w:rPr>
          <w:rFonts w:ascii="Calibri" w:cs="Calibri" w:eastAsia="Calibri" w:hAnsi="Calibri"/>
          <w:color w:val="000000"/>
          <w:highlight w:val="white"/>
        </w:rPr>
      </w:pPr>
      <w:r w:rsidDel="00000000" w:rsidR="00000000" w:rsidRPr="00000000">
        <w:rPr>
          <w:rFonts w:ascii="Calibri" w:cs="Calibri" w:eastAsia="Calibri" w:hAnsi="Calibri"/>
          <w:color w:val="000000"/>
          <w:highlight w:val="white"/>
          <w:rtl w:val="0"/>
        </w:rPr>
        <w:t xml:space="preserve">Favor incluir en su oferta la versión editable del Anexo </w:t>
      </w:r>
      <w:r w:rsidDel="00000000" w:rsidR="00000000" w:rsidRPr="00000000">
        <w:rPr>
          <w:rFonts w:ascii="Calibri" w:cs="Calibri" w:eastAsia="Calibri" w:hAnsi="Calibri"/>
          <w:highlight w:val="white"/>
          <w:rtl w:val="0"/>
        </w:rPr>
        <w:t xml:space="preserve">D</w:t>
      </w:r>
      <w:r w:rsidDel="00000000" w:rsidR="00000000" w:rsidRPr="00000000">
        <w:rPr>
          <w:rFonts w:ascii="Calibri" w:cs="Calibri" w:eastAsia="Calibri" w:hAnsi="Calibri"/>
          <w:color w:val="000000"/>
          <w:highlight w:val="white"/>
          <w:rtl w:val="0"/>
        </w:rPr>
        <w:t xml:space="preserve">.</w:t>
      </w:r>
    </w:p>
    <w:p w:rsidR="00000000" w:rsidDel="00000000" w:rsidP="00000000" w:rsidRDefault="00000000" w:rsidRPr="00000000" w14:paraId="0000016B">
      <w:pPr>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6C">
      <w:pPr>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6D">
      <w:pPr>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6E">
      <w:pPr>
        <w:jc w:val="center"/>
        <w:rPr>
          <w:rFonts w:ascii="Calibri" w:cs="Calibri" w:eastAsia="Calibri" w:hAnsi="Calibri"/>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6F">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LOTE 1: Mini Centrífuga</w:t>
      </w:r>
    </w:p>
    <w:p w:rsidR="00000000" w:rsidDel="00000000" w:rsidP="00000000" w:rsidRDefault="00000000" w:rsidRPr="00000000" w14:paraId="00000170">
      <w:pPr>
        <w:jc w:val="cente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171">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El lote No. 1 está conformado por los ítems que se indican a continuación:</w:t>
      </w:r>
    </w:p>
    <w:p w:rsidR="00000000" w:rsidDel="00000000" w:rsidP="00000000" w:rsidRDefault="00000000" w:rsidRPr="00000000" w14:paraId="00000172">
      <w:pPr>
        <w:tabs>
          <w:tab w:val="left" w:pos="-720"/>
          <w:tab w:val="left" w:pos="0"/>
          <w:tab w:val="left" w:pos="720"/>
          <w:tab w:val="right" w:pos="8640"/>
        </w:tabs>
        <w:spacing w:line="276" w:lineRule="auto"/>
        <w:ind w:left="720" w:firstLine="0"/>
        <w:jc w:val="center"/>
        <w:rPr>
          <w:b w:val="1"/>
          <w:color w:val="00b0f0"/>
          <w:sz w:val="22"/>
          <w:szCs w:val="22"/>
        </w:rPr>
      </w:pPr>
      <w:r w:rsidDel="00000000" w:rsidR="00000000" w:rsidRPr="00000000">
        <w:rPr>
          <w:rtl w:val="0"/>
        </w:rPr>
      </w:r>
    </w:p>
    <w:tbl>
      <w:tblPr>
        <w:tblStyle w:val="Table7"/>
        <w:tblW w:w="633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6"/>
        <w:gridCol w:w="3431"/>
        <w:gridCol w:w="1624"/>
        <w:tblGridChange w:id="0">
          <w:tblGrid>
            <w:gridCol w:w="1276"/>
            <w:gridCol w:w="3431"/>
            <w:gridCol w:w="1624"/>
          </w:tblGrid>
        </w:tblGridChange>
      </w:tblGrid>
      <w:tr>
        <w:trPr>
          <w:trHeight w:val="25" w:hRule="atLeast"/>
          <w:tblHeader w:val="0"/>
        </w:trPr>
        <w:tc>
          <w:tcPr>
            <w:shd w:fill="d9d9d9" w:val="clear"/>
            <w:vAlign w:val="center"/>
          </w:tcPr>
          <w:p w:rsidR="00000000" w:rsidDel="00000000" w:rsidP="00000000" w:rsidRDefault="00000000" w:rsidRPr="00000000" w14:paraId="00000173">
            <w:pPr>
              <w:widowControl w:val="0"/>
              <w:tabs>
                <w:tab w:val="left" w:pos="-720"/>
                <w:tab w:val="left" w:pos="0"/>
                <w:tab w:val="left" w:pos="720"/>
                <w:tab w:val="right" w:pos="8640"/>
              </w:tabs>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Lote</w:t>
            </w:r>
          </w:p>
        </w:tc>
        <w:tc>
          <w:tcPr>
            <w:shd w:fill="d9d9d9" w:val="clear"/>
            <w:vAlign w:val="center"/>
          </w:tcPr>
          <w:p w:rsidR="00000000" w:rsidDel="00000000" w:rsidP="00000000" w:rsidRDefault="00000000" w:rsidRPr="00000000" w14:paraId="00000174">
            <w:pPr>
              <w:widowControl w:val="0"/>
              <w:tabs>
                <w:tab w:val="left" w:pos="-720"/>
                <w:tab w:val="left" w:pos="0"/>
                <w:tab w:val="left" w:pos="720"/>
                <w:tab w:val="right" w:pos="8640"/>
              </w:tabs>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Descripción</w:t>
            </w:r>
          </w:p>
        </w:tc>
        <w:tc>
          <w:tcPr>
            <w:shd w:fill="d9d9d9" w:val="clear"/>
            <w:vAlign w:val="center"/>
          </w:tcPr>
          <w:p w:rsidR="00000000" w:rsidDel="00000000" w:rsidP="00000000" w:rsidRDefault="00000000" w:rsidRPr="00000000" w14:paraId="00000175">
            <w:pPr>
              <w:widowControl w:val="0"/>
              <w:tabs>
                <w:tab w:val="left" w:pos="-720"/>
                <w:tab w:val="left" w:pos="0"/>
                <w:tab w:val="left" w:pos="720"/>
                <w:tab w:val="right" w:pos="8640"/>
              </w:tabs>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Cantidad</w:t>
            </w:r>
          </w:p>
        </w:tc>
      </w:tr>
      <w:tr>
        <w:trPr>
          <w:tblHeader w:val="0"/>
        </w:trPr>
        <w:tc>
          <w:tcPr>
            <w:vAlign w:val="center"/>
          </w:tcPr>
          <w:p w:rsidR="00000000" w:rsidDel="00000000" w:rsidP="00000000" w:rsidRDefault="00000000" w:rsidRPr="00000000" w14:paraId="00000176">
            <w:pPr>
              <w:widowControl w:val="0"/>
              <w:tabs>
                <w:tab w:val="left" w:pos="-720"/>
                <w:tab w:val="left" w:pos="0"/>
                <w:tab w:val="left" w:pos="720"/>
                <w:tab w:val="right" w:pos="8640"/>
              </w:tabs>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p w:rsidR="00000000" w:rsidDel="00000000" w:rsidP="00000000" w:rsidRDefault="00000000" w:rsidRPr="00000000" w14:paraId="00000177">
            <w:pPr>
              <w:widowControl w:val="0"/>
              <w:ind w:left="141.7322834645671"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Mini Centrífuga</w:t>
            </w:r>
          </w:p>
        </w:tc>
        <w:tc>
          <w:tcPr>
            <w:vAlign w:val="center"/>
          </w:tcPr>
          <w:p w:rsidR="00000000" w:rsidDel="00000000" w:rsidP="00000000" w:rsidRDefault="00000000" w:rsidRPr="00000000" w14:paraId="00000178">
            <w:pPr>
              <w:widowControl w:val="0"/>
              <w:tabs>
                <w:tab w:val="left" w:pos="-720"/>
                <w:tab w:val="left" w:pos="0"/>
                <w:tab w:val="left" w:pos="720"/>
                <w:tab w:val="right" w:pos="8640"/>
              </w:tabs>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w:t>
            </w:r>
          </w:p>
        </w:tc>
      </w:tr>
    </w:tbl>
    <w:p w:rsidR="00000000" w:rsidDel="00000000" w:rsidP="00000000" w:rsidRDefault="00000000" w:rsidRPr="00000000" w14:paraId="00000179">
      <w:pPr>
        <w:jc w:val="left"/>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17A">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A continuación se indican las especificaciones técnicas detalladas de cada ítem que conforman el Lote No. 1:</w:t>
      </w:r>
      <w:r w:rsidDel="00000000" w:rsidR="00000000" w:rsidRPr="00000000">
        <w:rPr>
          <w:rtl w:val="0"/>
        </w:rPr>
      </w:r>
    </w:p>
    <w:p w:rsidR="00000000" w:rsidDel="00000000" w:rsidP="00000000" w:rsidRDefault="00000000" w:rsidRPr="00000000" w14:paraId="0000017B">
      <w:pPr>
        <w:rPr>
          <w:rFonts w:ascii="Calibri" w:cs="Calibri" w:eastAsia="Calibri" w:hAnsi="Calibri"/>
          <w:sz w:val="18"/>
          <w:szCs w:val="18"/>
        </w:rPr>
      </w:pPr>
      <w:r w:rsidDel="00000000" w:rsidR="00000000" w:rsidRPr="00000000">
        <w:rPr>
          <w:rtl w:val="0"/>
        </w:rPr>
      </w:r>
    </w:p>
    <w:tbl>
      <w:tblPr>
        <w:tblStyle w:val="Table8"/>
        <w:tblW w:w="10060.230283911675" w:type="dxa"/>
        <w:jc w:val="left"/>
        <w:tblInd w:w="-431.0" w:type="dxa"/>
        <w:tblLayout w:type="fixed"/>
        <w:tblLook w:val="0000"/>
      </w:tblPr>
      <w:tblGrid>
        <w:gridCol w:w="852.0504731861199"/>
        <w:gridCol w:w="2235"/>
        <w:gridCol w:w="2250"/>
        <w:gridCol w:w="1440.6561514195585"/>
        <w:gridCol w:w="1603.697160883281"/>
        <w:gridCol w:w="1578.8264984227133"/>
        <w:gridCol w:w="100"/>
        <w:tblGridChange w:id="0">
          <w:tblGrid>
            <w:gridCol w:w="852.0504731861199"/>
            <w:gridCol w:w="2235"/>
            <w:gridCol w:w="2250"/>
            <w:gridCol w:w="1440.6561514195585"/>
            <w:gridCol w:w="1603.697160883281"/>
            <w:gridCol w:w="1578.8264984227133"/>
            <w:gridCol w:w="100"/>
          </w:tblGrid>
        </w:tblGridChange>
      </w:tblGrid>
      <w:tr>
        <w:trPr>
          <w:trHeight w:val="499" w:hRule="atLeast"/>
          <w:tblHeader w:val="0"/>
        </w:trPr>
        <w:tc>
          <w:tcPr>
            <w:tcBorders>
              <w:top w:color="000000" w:space="0" w:sz="8" w:val="single"/>
              <w:left w:color="000000" w:space="0" w:sz="8" w:val="single"/>
              <w:bottom w:color="000000" w:space="0" w:sz="8" w:val="single"/>
            </w:tcBorders>
            <w:shd w:fill="c6d9f1" w:val="clear"/>
            <w:vAlign w:val="center"/>
          </w:tcPr>
          <w:p w:rsidR="00000000" w:rsidDel="00000000" w:rsidP="00000000" w:rsidRDefault="00000000" w:rsidRPr="00000000" w14:paraId="0000017C">
            <w:pPr>
              <w:spacing w:line="252.00000000000003" w:lineRule="auto"/>
              <w:jc w:val="center"/>
              <w:rPr>
                <w:b w:val="1"/>
                <w:color w:val="000000"/>
                <w:sz w:val="18"/>
                <w:szCs w:val="18"/>
              </w:rPr>
            </w:pPr>
            <w:r w:rsidDel="00000000" w:rsidR="00000000" w:rsidRPr="00000000">
              <w:rPr>
                <w:b w:val="1"/>
                <w:sz w:val="18"/>
                <w:szCs w:val="18"/>
                <w:rtl w:val="0"/>
              </w:rPr>
              <w:t xml:space="preserve">Lote</w:t>
            </w:r>
            <w:r w:rsidDel="00000000" w:rsidR="00000000" w:rsidRPr="00000000">
              <w:rPr>
                <w:b w:val="1"/>
                <w:color w:val="000000"/>
                <w:sz w:val="18"/>
                <w:szCs w:val="18"/>
                <w:rtl w:val="0"/>
              </w:rPr>
              <w:t xml:space="preserve"> No.  </w:t>
            </w:r>
          </w:p>
        </w:tc>
        <w:tc>
          <w:tcPr>
            <w:gridSpan w:val="2"/>
            <w:tcBorders>
              <w:top w:color="000000" w:space="0" w:sz="8" w:val="single"/>
              <w:left w:color="000000" w:space="0" w:sz="8" w:val="single"/>
              <w:bottom w:color="000000" w:space="0" w:sz="8" w:val="single"/>
            </w:tcBorders>
            <w:shd w:fill="c6d9f1" w:val="clear"/>
            <w:vAlign w:val="center"/>
          </w:tcPr>
          <w:p w:rsidR="00000000" w:rsidDel="00000000" w:rsidP="00000000" w:rsidRDefault="00000000" w:rsidRPr="00000000" w14:paraId="0000017D">
            <w:pPr>
              <w:spacing w:line="252.00000000000003" w:lineRule="auto"/>
              <w:jc w:val="center"/>
              <w:rPr>
                <w:b w:val="1"/>
                <w:color w:val="000000"/>
                <w:sz w:val="18"/>
                <w:szCs w:val="18"/>
              </w:rPr>
            </w:pPr>
            <w:r w:rsidDel="00000000" w:rsidR="00000000" w:rsidRPr="00000000">
              <w:rPr>
                <w:b w:val="1"/>
                <w:color w:val="000000"/>
                <w:sz w:val="18"/>
                <w:szCs w:val="18"/>
                <w:rtl w:val="0"/>
              </w:rPr>
              <w:t xml:space="preserve">Descripción</w:t>
            </w:r>
          </w:p>
        </w:tc>
        <w:tc>
          <w:tcPr>
            <w:tcBorders>
              <w:top w:color="000000" w:space="0" w:sz="8" w:val="single"/>
              <w:left w:color="000000" w:space="0" w:sz="8" w:val="single"/>
              <w:bottom w:color="000000" w:space="0" w:sz="8" w:val="single"/>
            </w:tcBorders>
            <w:shd w:fill="c6d9f1" w:val="clear"/>
            <w:vAlign w:val="center"/>
          </w:tcPr>
          <w:p w:rsidR="00000000" w:rsidDel="00000000" w:rsidP="00000000" w:rsidRDefault="00000000" w:rsidRPr="00000000" w14:paraId="0000017F">
            <w:pPr>
              <w:spacing w:line="252.00000000000003" w:lineRule="auto"/>
              <w:jc w:val="center"/>
              <w:rPr>
                <w:b w:val="1"/>
                <w:color w:val="000000"/>
                <w:sz w:val="18"/>
                <w:szCs w:val="18"/>
              </w:rPr>
            </w:pPr>
            <w:r w:rsidDel="00000000" w:rsidR="00000000" w:rsidRPr="00000000">
              <w:rPr>
                <w:b w:val="1"/>
                <w:color w:val="000000"/>
                <w:sz w:val="18"/>
                <w:szCs w:val="18"/>
                <w:rtl w:val="0"/>
              </w:rPr>
              <w:t xml:space="preserve">Marca</w:t>
            </w:r>
          </w:p>
        </w:tc>
        <w:tc>
          <w:tcPr>
            <w:tcBorders>
              <w:top w:color="000000" w:space="0" w:sz="8" w:val="single"/>
              <w:left w:color="000000" w:space="0" w:sz="8" w:val="single"/>
              <w:bottom w:color="000000" w:space="0" w:sz="8" w:val="single"/>
            </w:tcBorders>
            <w:shd w:fill="c6d9f1" w:val="clear"/>
            <w:vAlign w:val="center"/>
          </w:tcPr>
          <w:p w:rsidR="00000000" w:rsidDel="00000000" w:rsidP="00000000" w:rsidRDefault="00000000" w:rsidRPr="00000000" w14:paraId="00000180">
            <w:pPr>
              <w:spacing w:line="252.00000000000003" w:lineRule="auto"/>
              <w:jc w:val="center"/>
              <w:rPr>
                <w:b w:val="1"/>
                <w:color w:val="000000"/>
                <w:sz w:val="18"/>
                <w:szCs w:val="18"/>
              </w:rPr>
            </w:pPr>
            <w:r w:rsidDel="00000000" w:rsidR="00000000" w:rsidRPr="00000000">
              <w:rPr>
                <w:b w:val="1"/>
                <w:color w:val="000000"/>
                <w:sz w:val="18"/>
                <w:szCs w:val="18"/>
                <w:rtl w:val="0"/>
              </w:rPr>
              <w:t xml:space="preserve">Modelo</w:t>
            </w:r>
          </w:p>
        </w:tc>
        <w:tc>
          <w:tcPr>
            <w:gridSpan w:val="2"/>
            <w:tcBorders>
              <w:top w:color="000000" w:space="0" w:sz="8" w:val="single"/>
              <w:left w:color="000000" w:space="0" w:sz="8" w:val="single"/>
              <w:bottom w:color="000000" w:space="0" w:sz="8" w:val="single"/>
              <w:right w:color="000000" w:space="0" w:sz="8" w:val="single"/>
            </w:tcBorders>
            <w:shd w:fill="c6d9f1" w:val="clear"/>
            <w:vAlign w:val="center"/>
          </w:tcPr>
          <w:p w:rsidR="00000000" w:rsidDel="00000000" w:rsidP="00000000" w:rsidRDefault="00000000" w:rsidRPr="00000000" w14:paraId="00000181">
            <w:pPr>
              <w:spacing w:line="252.00000000000003" w:lineRule="auto"/>
              <w:jc w:val="center"/>
              <w:rPr>
                <w:sz w:val="18"/>
                <w:szCs w:val="18"/>
              </w:rPr>
            </w:pPr>
            <w:r w:rsidDel="00000000" w:rsidR="00000000" w:rsidRPr="00000000">
              <w:rPr>
                <w:b w:val="1"/>
                <w:color w:val="000000"/>
                <w:sz w:val="18"/>
                <w:szCs w:val="18"/>
                <w:rtl w:val="0"/>
              </w:rPr>
              <w:t xml:space="preserve">País de Origen</w:t>
            </w:r>
            <w:r w:rsidDel="00000000" w:rsidR="00000000" w:rsidRPr="00000000">
              <w:rPr>
                <w:rtl w:val="0"/>
              </w:rPr>
            </w:r>
          </w:p>
        </w:tc>
      </w:tr>
      <w:tr>
        <w:trPr>
          <w:trHeight w:val="499" w:hRule="atLeast"/>
          <w:tblHeader w:val="0"/>
        </w:trPr>
        <w:tc>
          <w:tcPr>
            <w:tcBorders>
              <w:left w:color="000000" w:space="0" w:sz="8" w:val="single"/>
              <w:bottom w:color="000000" w:space="0" w:sz="8" w:val="single"/>
            </w:tcBorders>
            <w:shd w:fill="c6d9f1" w:val="clear"/>
            <w:vAlign w:val="center"/>
          </w:tcPr>
          <w:p w:rsidR="00000000" w:rsidDel="00000000" w:rsidP="00000000" w:rsidRDefault="00000000" w:rsidRPr="00000000" w14:paraId="00000183">
            <w:pPr>
              <w:spacing w:line="252.00000000000003" w:lineRule="auto"/>
              <w:jc w:val="center"/>
              <w:rPr>
                <w:b w:val="1"/>
                <w:sz w:val="18"/>
                <w:szCs w:val="18"/>
              </w:rPr>
            </w:pPr>
            <w:r w:rsidDel="00000000" w:rsidR="00000000" w:rsidRPr="00000000">
              <w:rPr>
                <w:b w:val="1"/>
                <w:sz w:val="18"/>
                <w:szCs w:val="18"/>
                <w:rtl w:val="0"/>
              </w:rPr>
              <w:t xml:space="preserve">1</w:t>
            </w:r>
          </w:p>
        </w:tc>
        <w:tc>
          <w:tcPr>
            <w:gridSpan w:val="2"/>
            <w:tcBorders>
              <w:left w:color="000000" w:space="0" w:sz="8" w:val="single"/>
              <w:bottom w:color="000000" w:space="0" w:sz="8" w:val="single"/>
            </w:tcBorders>
            <w:shd w:fill="c6d9f1" w:val="clear"/>
            <w:vAlign w:val="center"/>
          </w:tcPr>
          <w:p w:rsidR="00000000" w:rsidDel="00000000" w:rsidP="00000000" w:rsidRDefault="00000000" w:rsidRPr="00000000" w14:paraId="00000184">
            <w:pPr>
              <w:widowControl w:val="0"/>
              <w:rPr>
                <w:b w:val="1"/>
                <w:sz w:val="18"/>
                <w:szCs w:val="18"/>
              </w:rPr>
            </w:pPr>
            <w:r w:rsidDel="00000000" w:rsidR="00000000" w:rsidRPr="00000000">
              <w:rPr>
                <w:b w:val="1"/>
                <w:sz w:val="19"/>
                <w:szCs w:val="19"/>
                <w:rtl w:val="0"/>
              </w:rPr>
              <w:t xml:space="preserve">Mini Centrífuga</w:t>
            </w:r>
            <w:r w:rsidDel="00000000" w:rsidR="00000000" w:rsidRPr="00000000">
              <w:rPr>
                <w:rtl w:val="0"/>
              </w:rPr>
            </w:r>
          </w:p>
        </w:tc>
        <w:tc>
          <w:tcPr>
            <w:tcBorders>
              <w:left w:color="000000" w:space="0" w:sz="8" w:val="single"/>
              <w:bottom w:color="000000" w:space="0" w:sz="8" w:val="single"/>
            </w:tcBorders>
            <w:vAlign w:val="center"/>
          </w:tcPr>
          <w:p w:rsidR="00000000" w:rsidDel="00000000" w:rsidP="00000000" w:rsidRDefault="00000000" w:rsidRPr="00000000" w14:paraId="00000186">
            <w:pPr>
              <w:spacing w:line="252.00000000000003" w:lineRule="auto"/>
              <w:jc w:val="center"/>
              <w:rPr>
                <w:b w:val="1"/>
                <w:color w:val="000000"/>
                <w:sz w:val="18"/>
                <w:szCs w:val="18"/>
              </w:rPr>
            </w:pPr>
            <w:r w:rsidDel="00000000" w:rsidR="00000000" w:rsidRPr="00000000">
              <w:rPr>
                <w:rtl w:val="0"/>
              </w:rPr>
            </w:r>
          </w:p>
        </w:tc>
        <w:tc>
          <w:tcPr>
            <w:tcBorders>
              <w:left w:color="000000" w:space="0" w:sz="8" w:val="single"/>
              <w:bottom w:color="000000" w:space="0" w:sz="8" w:val="single"/>
            </w:tcBorders>
            <w:vAlign w:val="center"/>
          </w:tcPr>
          <w:p w:rsidR="00000000" w:rsidDel="00000000" w:rsidP="00000000" w:rsidRDefault="00000000" w:rsidRPr="00000000" w14:paraId="00000187">
            <w:pPr>
              <w:spacing w:line="252.00000000000003" w:lineRule="auto"/>
              <w:jc w:val="center"/>
              <w:rPr>
                <w:b w:val="1"/>
                <w:color w:val="000000"/>
                <w:sz w:val="18"/>
                <w:szCs w:val="18"/>
              </w:rPr>
            </w:pPr>
            <w:r w:rsidDel="00000000" w:rsidR="00000000" w:rsidRPr="00000000">
              <w:rPr>
                <w:rtl w:val="0"/>
              </w:rPr>
            </w:r>
          </w:p>
        </w:tc>
        <w:tc>
          <w:tcPr>
            <w:gridSpan w:val="2"/>
            <w:tcBorders>
              <w:left w:color="000000" w:space="0" w:sz="8" w:val="single"/>
              <w:bottom w:color="000000" w:space="0" w:sz="8" w:val="single"/>
              <w:right w:color="000000" w:space="0" w:sz="8" w:val="single"/>
            </w:tcBorders>
          </w:tcPr>
          <w:p w:rsidR="00000000" w:rsidDel="00000000" w:rsidP="00000000" w:rsidRDefault="00000000" w:rsidRPr="00000000" w14:paraId="00000188">
            <w:pPr>
              <w:spacing w:line="252.00000000000003" w:lineRule="auto"/>
              <w:rPr>
                <w:b w:val="1"/>
                <w:color w:val="000000"/>
                <w:sz w:val="18"/>
                <w:szCs w:val="18"/>
              </w:rPr>
            </w:pPr>
            <w:r w:rsidDel="00000000" w:rsidR="00000000" w:rsidRPr="00000000">
              <w:rPr>
                <w:rtl w:val="0"/>
              </w:rPr>
            </w:r>
          </w:p>
        </w:tc>
      </w:tr>
      <w:tr>
        <w:trPr>
          <w:trHeight w:val="499" w:hRule="atLeast"/>
          <w:tblHeader w:val="0"/>
        </w:trPr>
        <w:tc>
          <w:tcPr>
            <w:gridSpan w:val="3"/>
            <w:tcBorders>
              <w:left w:color="000000" w:space="0" w:sz="8" w:val="single"/>
              <w:bottom w:color="000000" w:space="0" w:sz="8" w:val="single"/>
            </w:tcBorders>
            <w:shd w:fill="c6d9f1" w:val="clear"/>
            <w:vAlign w:val="center"/>
          </w:tcPr>
          <w:p w:rsidR="00000000" w:rsidDel="00000000" w:rsidP="00000000" w:rsidRDefault="00000000" w:rsidRPr="00000000" w14:paraId="0000018A">
            <w:pPr>
              <w:spacing w:line="252.00000000000003" w:lineRule="auto"/>
              <w:jc w:val="center"/>
              <w:rPr>
                <w:b w:val="1"/>
                <w:color w:val="000000"/>
                <w:sz w:val="18"/>
                <w:szCs w:val="18"/>
              </w:rPr>
            </w:pPr>
            <w:r w:rsidDel="00000000" w:rsidR="00000000" w:rsidRPr="00000000">
              <w:rPr>
                <w:b w:val="1"/>
                <w:color w:val="000000"/>
                <w:sz w:val="18"/>
                <w:szCs w:val="18"/>
                <w:rtl w:val="0"/>
              </w:rPr>
              <w:t xml:space="preserve">Especificaciones Técnicas</w:t>
            </w:r>
          </w:p>
        </w:tc>
        <w:tc>
          <w:tcPr>
            <w:tcBorders>
              <w:left w:color="000000" w:space="0" w:sz="8" w:val="single"/>
              <w:bottom w:color="000000" w:space="0" w:sz="8" w:val="single"/>
            </w:tcBorders>
            <w:shd w:fill="c6d9f1" w:val="clear"/>
            <w:vAlign w:val="center"/>
          </w:tcPr>
          <w:p w:rsidR="00000000" w:rsidDel="00000000" w:rsidP="00000000" w:rsidRDefault="00000000" w:rsidRPr="00000000" w14:paraId="0000018D">
            <w:pPr>
              <w:spacing w:line="252.00000000000003" w:lineRule="auto"/>
              <w:jc w:val="center"/>
              <w:rPr>
                <w:b w:val="1"/>
                <w:color w:val="000000"/>
                <w:sz w:val="18"/>
                <w:szCs w:val="18"/>
              </w:rPr>
            </w:pPr>
            <w:r w:rsidDel="00000000" w:rsidR="00000000" w:rsidRPr="00000000">
              <w:rPr>
                <w:b w:val="1"/>
                <w:color w:val="000000"/>
                <w:sz w:val="18"/>
                <w:szCs w:val="18"/>
                <w:rtl w:val="0"/>
              </w:rPr>
              <w:t xml:space="preserve">¿Cumple la oferta con los requerimientos? </w:t>
            </w:r>
            <w:r w:rsidDel="00000000" w:rsidR="00000000" w:rsidRPr="00000000">
              <w:rPr>
                <w:color w:val="000000"/>
                <w:sz w:val="18"/>
                <w:szCs w:val="18"/>
                <w:rtl w:val="0"/>
              </w:rPr>
              <w:t xml:space="preserve">(</w:t>
            </w:r>
            <w:r w:rsidDel="00000000" w:rsidR="00000000" w:rsidRPr="00000000">
              <w:rPr>
                <w:color w:val="000000"/>
                <w:sz w:val="18"/>
                <w:szCs w:val="18"/>
                <w:highlight w:val="green"/>
                <w:rtl w:val="0"/>
              </w:rPr>
              <w:t xml:space="preserve">El licitante debe completar esta columna</w:t>
            </w:r>
            <w:r w:rsidDel="00000000" w:rsidR="00000000" w:rsidRPr="00000000">
              <w:rPr>
                <w:color w:val="000000"/>
                <w:sz w:val="18"/>
                <w:szCs w:val="18"/>
                <w:rtl w:val="0"/>
              </w:rPr>
              <w:t xml:space="preserve">)</w:t>
            </w:r>
            <w:r w:rsidDel="00000000" w:rsidR="00000000" w:rsidRPr="00000000">
              <w:rPr>
                <w:rtl w:val="0"/>
              </w:rPr>
            </w:r>
          </w:p>
        </w:tc>
        <w:tc>
          <w:tcPr>
            <w:tcBorders>
              <w:left w:color="000000" w:space="0" w:sz="8" w:val="single"/>
              <w:bottom w:color="000000" w:space="0" w:sz="8" w:val="single"/>
            </w:tcBorders>
            <w:shd w:fill="c6d9f1" w:val="clear"/>
            <w:vAlign w:val="center"/>
          </w:tcPr>
          <w:p w:rsidR="00000000" w:rsidDel="00000000" w:rsidP="00000000" w:rsidRDefault="00000000" w:rsidRPr="00000000" w14:paraId="0000018E">
            <w:pPr>
              <w:spacing w:line="252.00000000000003" w:lineRule="auto"/>
              <w:jc w:val="both"/>
              <w:rPr>
                <w:color w:val="000000"/>
                <w:sz w:val="18"/>
                <w:szCs w:val="18"/>
              </w:rPr>
            </w:pPr>
            <w:r w:rsidDel="00000000" w:rsidR="00000000" w:rsidRPr="00000000">
              <w:rPr>
                <w:b w:val="1"/>
                <w:color w:val="000000"/>
                <w:sz w:val="18"/>
                <w:szCs w:val="18"/>
                <w:rtl w:val="0"/>
              </w:rPr>
              <w:t xml:space="preserve">Detalles sobre los bienes ofrecidos</w:t>
            </w:r>
            <w:r w:rsidDel="00000000" w:rsidR="00000000" w:rsidRPr="00000000">
              <w:rPr>
                <w:rtl w:val="0"/>
              </w:rPr>
            </w:r>
          </w:p>
          <w:p w:rsidR="00000000" w:rsidDel="00000000" w:rsidP="00000000" w:rsidRDefault="00000000" w:rsidRPr="00000000" w14:paraId="0000018F">
            <w:pPr>
              <w:spacing w:line="252.00000000000003" w:lineRule="auto"/>
              <w:rPr>
                <w:b w:val="1"/>
                <w:color w:val="000000"/>
                <w:sz w:val="18"/>
                <w:szCs w:val="18"/>
              </w:rPr>
            </w:pPr>
            <w:r w:rsidDel="00000000" w:rsidR="00000000" w:rsidRPr="00000000">
              <w:rPr>
                <w:color w:val="000000"/>
                <w:sz w:val="18"/>
                <w:szCs w:val="18"/>
                <w:rtl w:val="0"/>
              </w:rPr>
              <w:t xml:space="preserve">(</w:t>
            </w:r>
            <w:r w:rsidDel="00000000" w:rsidR="00000000" w:rsidRPr="00000000">
              <w:rPr>
                <w:color w:val="000000"/>
                <w:sz w:val="18"/>
                <w:szCs w:val="18"/>
                <w:highlight w:val="green"/>
                <w:rtl w:val="0"/>
              </w:rPr>
              <w:t xml:space="preserve">El licitante debe completar esta columna con los detalles sobre los bienes ofrecidos</w:t>
            </w:r>
            <w:r w:rsidDel="00000000" w:rsidR="00000000" w:rsidRPr="00000000">
              <w:rPr>
                <w:color w:val="000000"/>
                <w:sz w:val="18"/>
                <w:szCs w:val="18"/>
                <w:rtl w:val="0"/>
              </w:rPr>
              <w:t xml:space="preserve">)</w:t>
            </w:r>
            <w:r w:rsidDel="00000000" w:rsidR="00000000" w:rsidRPr="00000000">
              <w:rPr>
                <w:rtl w:val="0"/>
              </w:rPr>
            </w:r>
          </w:p>
          <w:p w:rsidR="00000000" w:rsidDel="00000000" w:rsidP="00000000" w:rsidRDefault="00000000" w:rsidRPr="00000000" w14:paraId="00000190">
            <w:pPr>
              <w:spacing w:line="252.00000000000003" w:lineRule="auto"/>
              <w:jc w:val="center"/>
              <w:rPr>
                <w:b w:val="1"/>
                <w:color w:val="000000"/>
                <w:sz w:val="18"/>
                <w:szCs w:val="18"/>
              </w:rPr>
            </w:pPr>
            <w:r w:rsidDel="00000000" w:rsidR="00000000" w:rsidRPr="00000000">
              <w:rPr>
                <w:rtl w:val="0"/>
              </w:rPr>
            </w:r>
          </w:p>
        </w:tc>
        <w:tc>
          <w:tcPr>
            <w:gridSpan w:val="2"/>
            <w:tcBorders>
              <w:left w:color="000000" w:space="0" w:sz="8" w:val="single"/>
              <w:bottom w:color="000000" w:space="0" w:sz="8" w:val="single"/>
              <w:right w:color="000000" w:space="0" w:sz="8" w:val="single"/>
            </w:tcBorders>
            <w:shd w:fill="c6d9f1" w:val="clear"/>
          </w:tcPr>
          <w:p w:rsidR="00000000" w:rsidDel="00000000" w:rsidP="00000000" w:rsidRDefault="00000000" w:rsidRPr="00000000" w14:paraId="00000191">
            <w:pPr>
              <w:spacing w:line="252.00000000000003" w:lineRule="auto"/>
              <w:rPr>
                <w:color w:val="000000"/>
                <w:sz w:val="18"/>
                <w:szCs w:val="18"/>
              </w:rPr>
            </w:pPr>
            <w:r w:rsidDel="00000000" w:rsidR="00000000" w:rsidRPr="00000000">
              <w:rPr>
                <w:b w:val="1"/>
                <w:color w:val="000000"/>
                <w:sz w:val="18"/>
                <w:szCs w:val="18"/>
                <w:rtl w:val="0"/>
              </w:rPr>
              <w:t xml:space="preserve">Sustento de EETT</w:t>
            </w:r>
            <w:r w:rsidDel="00000000" w:rsidR="00000000" w:rsidRPr="00000000">
              <w:rPr>
                <w:rtl w:val="0"/>
              </w:rPr>
            </w:r>
          </w:p>
          <w:p w:rsidR="00000000" w:rsidDel="00000000" w:rsidP="00000000" w:rsidRDefault="00000000" w:rsidRPr="00000000" w14:paraId="00000192">
            <w:pPr>
              <w:spacing w:line="252.00000000000003" w:lineRule="auto"/>
              <w:jc w:val="center"/>
              <w:rPr>
                <w:sz w:val="18"/>
                <w:szCs w:val="18"/>
              </w:rPr>
            </w:pPr>
            <w:r w:rsidDel="00000000" w:rsidR="00000000" w:rsidRPr="00000000">
              <w:rPr>
                <w:color w:val="000000"/>
                <w:sz w:val="18"/>
                <w:szCs w:val="18"/>
                <w:rtl w:val="0"/>
              </w:rPr>
              <w:t xml:space="preserve">(</w:t>
            </w:r>
            <w:r w:rsidDel="00000000" w:rsidR="00000000" w:rsidRPr="00000000">
              <w:rPr>
                <w:color w:val="000000"/>
                <w:sz w:val="18"/>
                <w:szCs w:val="18"/>
                <w:highlight w:val="green"/>
                <w:rtl w:val="0"/>
              </w:rPr>
              <w:t xml:space="preserve">El licitante debe indicar el número de folio donde se sustenta la EETT</w:t>
            </w:r>
            <w:r w:rsidDel="00000000" w:rsidR="00000000" w:rsidRPr="00000000">
              <w:rPr>
                <w:color w:val="000000"/>
                <w:sz w:val="18"/>
                <w:szCs w:val="18"/>
                <w:rtl w:val="0"/>
              </w:rPr>
              <w:t xml:space="preserve">)</w:t>
            </w:r>
            <w:r w:rsidDel="00000000" w:rsidR="00000000" w:rsidRPr="00000000">
              <w:rPr>
                <w:rtl w:val="0"/>
              </w:rPr>
            </w:r>
          </w:p>
        </w:tc>
      </w:tr>
      <w:tr>
        <w:trPr>
          <w:tblHeader w:val="0"/>
        </w:trPr>
        <w:tc>
          <w:tcPr>
            <w:gridSpan w:val="7"/>
            <w:tcBorders>
              <w:left w:color="000000" w:space="0" w:sz="8" w:val="single"/>
              <w:bottom w:color="000000" w:space="0" w:sz="8" w:val="single"/>
              <w:right w:color="000000" w:space="0" w:sz="8" w:val="single"/>
            </w:tcBorders>
            <w:shd w:fill="auto" w:val="clear"/>
            <w:tcMar>
              <w:left w:w="108.0" w:type="dxa"/>
              <w:right w:w="108.0" w:type="dxa"/>
            </w:tcMar>
          </w:tcPr>
          <w:p w:rsidR="00000000" w:rsidDel="00000000" w:rsidP="00000000" w:rsidRDefault="00000000" w:rsidRPr="00000000" w14:paraId="00000194">
            <w:pPr>
              <w:spacing w:line="252.00000000000003" w:lineRule="auto"/>
              <w:rPr>
                <w:sz w:val="18"/>
                <w:szCs w:val="18"/>
              </w:rPr>
            </w:pPr>
            <w:r w:rsidDel="00000000" w:rsidR="00000000" w:rsidRPr="00000000">
              <w:rPr>
                <w:b w:val="1"/>
                <w:color w:val="000000"/>
                <w:sz w:val="18"/>
                <w:szCs w:val="18"/>
                <w:rtl w:val="0"/>
              </w:rPr>
              <w:t xml:space="preserve">Requerimientos técnicos mínimos de UNOPS</w:t>
            </w:r>
            <w:r w:rsidDel="00000000" w:rsidR="00000000" w:rsidRPr="00000000">
              <w:rPr>
                <w:rtl w:val="0"/>
              </w:rPr>
            </w:r>
          </w:p>
        </w:tc>
      </w:tr>
      <w:tr>
        <w:trPr>
          <w:trHeight w:val="120" w:hRule="atLeast"/>
          <w:tblHeader w:val="0"/>
        </w:trPr>
        <w:tc>
          <w:tcPr>
            <w:gridSpan w:val="6"/>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19B">
            <w:pPr>
              <w:rPr>
                <w:sz w:val="18"/>
                <w:szCs w:val="18"/>
              </w:rPr>
            </w:pPr>
            <w:r w:rsidDel="00000000" w:rsidR="00000000" w:rsidRPr="00000000">
              <w:rPr>
                <w:b w:val="1"/>
                <w:sz w:val="18"/>
                <w:szCs w:val="18"/>
                <w:rtl w:val="0"/>
              </w:rPr>
              <w:t xml:space="preserve">GENERALES</w:t>
            </w:r>
            <w:r w:rsidDel="00000000" w:rsidR="00000000" w:rsidRPr="00000000">
              <w:rPr>
                <w:rtl w:val="0"/>
              </w:rPr>
            </w:r>
          </w:p>
        </w:tc>
      </w:tr>
      <w:tr>
        <w:trPr>
          <w:trHeight w:val="51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A1">
            <w:pPr>
              <w:jc w:val="center"/>
              <w:rPr>
                <w:sz w:val="18"/>
                <w:szCs w:val="18"/>
              </w:rPr>
            </w:pPr>
            <w:r w:rsidDel="00000000" w:rsidR="00000000" w:rsidRPr="00000000">
              <w:rPr>
                <w:sz w:val="18"/>
                <w:szCs w:val="18"/>
                <w:rtl w:val="0"/>
              </w:rPr>
              <w:t xml:space="preserve">1</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A2">
            <w:pPr>
              <w:widowControl w:val="0"/>
              <w:rPr>
                <w:b w:val="1"/>
                <w:sz w:val="19"/>
                <w:szCs w:val="19"/>
              </w:rPr>
            </w:pPr>
            <w:r w:rsidDel="00000000" w:rsidR="00000000" w:rsidRPr="00000000">
              <w:rPr>
                <w:b w:val="1"/>
                <w:sz w:val="19"/>
                <w:szCs w:val="19"/>
                <w:rtl w:val="0"/>
              </w:rPr>
              <w:t xml:space="preserve">Especialidades:</w:t>
            </w:r>
          </w:p>
          <w:p w:rsidR="00000000" w:rsidDel="00000000" w:rsidP="00000000" w:rsidRDefault="00000000" w:rsidRPr="00000000" w14:paraId="000001A3">
            <w:pPr>
              <w:widowControl w:val="0"/>
              <w:rPr>
                <w:b w:val="1"/>
                <w:sz w:val="19"/>
                <w:szCs w:val="19"/>
              </w:rPr>
            </w:pPr>
            <w:r w:rsidDel="00000000" w:rsidR="00000000" w:rsidRPr="00000000">
              <w:rPr>
                <w:sz w:val="19"/>
                <w:szCs w:val="19"/>
                <w:rtl w:val="0"/>
              </w:rPr>
              <w:t xml:space="preserve">Equipamiento de laboratorio para Biología Molecular</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A5">
            <w:pPr>
              <w:jc w:val="center"/>
              <w:rPr>
                <w:color w:val="000000"/>
                <w:sz w:val="18"/>
                <w:szCs w:val="18"/>
              </w:rPr>
            </w:pPr>
            <w:r w:rsidDel="00000000" w:rsidR="00000000" w:rsidRPr="00000000">
              <w:rPr>
                <w:color w:val="000000"/>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A6">
            <w:pPr>
              <w:spacing w:line="252.00000000000003" w:lineRule="auto"/>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7">
            <w:pPr>
              <w:spacing w:line="252.00000000000003" w:lineRule="auto"/>
              <w:rPr>
                <w:color w:val="000000"/>
                <w:sz w:val="18"/>
                <w:szCs w:val="18"/>
              </w:rPr>
            </w:pPr>
            <w:r w:rsidDel="00000000" w:rsidR="00000000" w:rsidRPr="00000000">
              <w:rPr>
                <w:rtl w:val="0"/>
              </w:rPr>
            </w:r>
          </w:p>
        </w:tc>
      </w:tr>
      <w:tr>
        <w:trPr>
          <w:trHeight w:val="51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A8">
            <w:pPr>
              <w:jc w:val="center"/>
              <w:rPr>
                <w:b w:val="1"/>
                <w:color w:val="000000"/>
                <w:sz w:val="18"/>
                <w:szCs w:val="18"/>
              </w:rPr>
            </w:pPr>
            <w:r w:rsidDel="00000000" w:rsidR="00000000" w:rsidRPr="00000000">
              <w:rPr>
                <w:sz w:val="18"/>
                <w:szCs w:val="18"/>
                <w:rtl w:val="0"/>
              </w:rPr>
              <w:t xml:space="preserve">2</w:t>
            </w:r>
            <w:r w:rsidDel="00000000" w:rsidR="00000000" w:rsidRPr="00000000">
              <w:rPr>
                <w:rtl w:val="0"/>
              </w:rPr>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A9">
            <w:pPr>
              <w:widowControl w:val="0"/>
              <w:rPr>
                <w:b w:val="1"/>
                <w:sz w:val="19"/>
                <w:szCs w:val="19"/>
              </w:rPr>
            </w:pPr>
            <w:r w:rsidDel="00000000" w:rsidR="00000000" w:rsidRPr="00000000">
              <w:rPr>
                <w:b w:val="1"/>
                <w:sz w:val="19"/>
                <w:szCs w:val="19"/>
                <w:rtl w:val="0"/>
              </w:rPr>
              <w:t xml:space="preserve">Servicio:</w:t>
            </w:r>
          </w:p>
          <w:p w:rsidR="00000000" w:rsidDel="00000000" w:rsidP="00000000" w:rsidRDefault="00000000" w:rsidRPr="00000000" w14:paraId="000001AA">
            <w:pPr>
              <w:widowControl w:val="0"/>
              <w:rPr>
                <w:b w:val="1"/>
                <w:sz w:val="19"/>
                <w:szCs w:val="19"/>
              </w:rPr>
            </w:pPr>
            <w:r w:rsidDel="00000000" w:rsidR="00000000" w:rsidRPr="00000000">
              <w:rPr>
                <w:sz w:val="19"/>
                <w:szCs w:val="19"/>
                <w:rtl w:val="0"/>
              </w:rPr>
              <w:t xml:space="preserve">Laboratorio para Biología Molecular</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AC">
            <w:pPr>
              <w:jc w:val="center"/>
              <w:rPr>
                <w:color w:val="000000"/>
                <w:sz w:val="18"/>
                <w:szCs w:val="18"/>
              </w:rPr>
            </w:pPr>
            <w:r w:rsidDel="00000000" w:rsidR="00000000" w:rsidRPr="00000000">
              <w:rPr>
                <w:color w:val="000000"/>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AD">
            <w:pPr>
              <w:spacing w:line="252.00000000000003" w:lineRule="auto"/>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E">
            <w:pPr>
              <w:spacing w:line="252.00000000000003" w:lineRule="auto"/>
              <w:rPr>
                <w:color w:val="000000"/>
                <w:sz w:val="18"/>
                <w:szCs w:val="18"/>
              </w:rPr>
            </w:pPr>
            <w:r w:rsidDel="00000000" w:rsidR="00000000" w:rsidRPr="00000000">
              <w:rPr>
                <w:rtl w:val="0"/>
              </w:rPr>
            </w:r>
          </w:p>
        </w:tc>
      </w:tr>
      <w:tr>
        <w:trPr>
          <w:trHeight w:val="1108"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AF">
            <w:pPr>
              <w:jc w:val="center"/>
              <w:rPr>
                <w:color w:val="000000"/>
                <w:sz w:val="18"/>
                <w:szCs w:val="18"/>
              </w:rPr>
            </w:pPr>
            <w:r w:rsidDel="00000000" w:rsidR="00000000" w:rsidRPr="00000000">
              <w:rPr>
                <w:sz w:val="18"/>
                <w:szCs w:val="18"/>
                <w:rtl w:val="0"/>
              </w:rPr>
              <w:t xml:space="preserve">3</w:t>
            </w:r>
            <w:r w:rsidDel="00000000" w:rsidR="00000000" w:rsidRPr="00000000">
              <w:rPr>
                <w:rtl w:val="0"/>
              </w:rPr>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B0">
            <w:pPr>
              <w:widowControl w:val="0"/>
              <w:rPr>
                <w:b w:val="1"/>
                <w:sz w:val="19"/>
                <w:szCs w:val="19"/>
              </w:rPr>
            </w:pPr>
            <w:r w:rsidDel="00000000" w:rsidR="00000000" w:rsidRPr="00000000">
              <w:rPr>
                <w:b w:val="1"/>
                <w:sz w:val="19"/>
                <w:szCs w:val="19"/>
                <w:rtl w:val="0"/>
              </w:rPr>
              <w:t xml:space="preserve">Definición:</w:t>
            </w:r>
          </w:p>
          <w:p w:rsidR="00000000" w:rsidDel="00000000" w:rsidP="00000000" w:rsidRDefault="00000000" w:rsidRPr="00000000" w14:paraId="000001B1">
            <w:pPr>
              <w:widowControl w:val="0"/>
              <w:rPr>
                <w:b w:val="1"/>
                <w:sz w:val="19"/>
                <w:szCs w:val="19"/>
              </w:rPr>
            </w:pPr>
            <w:r w:rsidDel="00000000" w:rsidR="00000000" w:rsidRPr="00000000">
              <w:rPr>
                <w:sz w:val="19"/>
                <w:szCs w:val="19"/>
                <w:rtl w:val="0"/>
              </w:rPr>
              <w:t xml:space="preserve">Mini Centrífuga de mesa utilizada en laboratorios de biología molecular para la extracción de muestras de ADN/ARN, sedimentación o separación de componentes biológicos y aplicaciones de PCR en muestras de pequeño volumen.</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B3">
            <w:pPr>
              <w:jc w:val="center"/>
              <w:rPr>
                <w:color w:val="000000"/>
                <w:sz w:val="18"/>
                <w:szCs w:val="18"/>
              </w:rPr>
            </w:pPr>
            <w:r w:rsidDel="00000000" w:rsidR="00000000" w:rsidRPr="00000000">
              <w:rPr>
                <w:color w:val="000000"/>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B4">
            <w:pPr>
              <w:spacing w:line="252.00000000000003" w:lineRule="auto"/>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5">
            <w:pPr>
              <w:spacing w:line="252.00000000000003" w:lineRule="auto"/>
              <w:rPr>
                <w:color w:val="000000"/>
                <w:sz w:val="18"/>
                <w:szCs w:val="18"/>
              </w:rPr>
            </w:pPr>
            <w:r w:rsidDel="00000000" w:rsidR="00000000" w:rsidRPr="00000000">
              <w:rPr>
                <w:rtl w:val="0"/>
              </w:rPr>
            </w:r>
          </w:p>
        </w:tc>
      </w:tr>
      <w:tr>
        <w:trPr>
          <w:trHeight w:val="270" w:hRule="atLeast"/>
          <w:tblHeader w:val="0"/>
        </w:trPr>
        <w:tc>
          <w:tcPr>
            <w:gridSpan w:val="6"/>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1B6">
            <w:pPr>
              <w:rPr>
                <w:b w:val="1"/>
                <w:sz w:val="18"/>
                <w:szCs w:val="18"/>
              </w:rPr>
            </w:pPr>
            <w:r w:rsidDel="00000000" w:rsidR="00000000" w:rsidRPr="00000000">
              <w:rPr>
                <w:b w:val="1"/>
                <w:sz w:val="18"/>
                <w:szCs w:val="18"/>
                <w:rtl w:val="0"/>
              </w:rPr>
              <w:t xml:space="preserve">Características Técnicas</w:t>
            </w:r>
          </w:p>
        </w:tc>
      </w:tr>
      <w:tr>
        <w:trPr>
          <w:trHeight w:val="557"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1BC">
            <w:pPr>
              <w:numPr>
                <w:ilvl w:val="0"/>
                <w:numId w:val="28"/>
              </w:numPr>
              <w:ind w:left="720" w:hanging="360"/>
              <w:rPr>
                <w:rFonts w:ascii="Arial" w:cs="Arial" w:eastAsia="Arial" w:hAnsi="Arial"/>
                <w:sz w:val="19"/>
                <w:szCs w:val="19"/>
              </w:rPr>
            </w:pPr>
            <w:r w:rsidDel="00000000" w:rsidR="00000000" w:rsidRPr="00000000">
              <w:rPr>
                <w:sz w:val="19"/>
                <w:szCs w:val="19"/>
                <w:rtl w:val="0"/>
              </w:rPr>
              <w:t xml:space="preserve">Rotor con capacidad  para al menos 8  tubos de entre 1,5 y 2 ml y  adaptadores para tubos entre 0,2 y 0,5 ml (debe incluir los adaptadores necesarios para el centrifugado con todos los tubos dentro de las capacidades indicadas). </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BF">
            <w:pPr>
              <w:jc w:val="center"/>
              <w:rPr>
                <w:color w:val="000000"/>
                <w:sz w:val="18"/>
                <w:szCs w:val="18"/>
              </w:rPr>
            </w:pPr>
            <w:r w:rsidDel="00000000" w:rsidR="00000000" w:rsidRPr="00000000">
              <w:rPr>
                <w:color w:val="000000"/>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C0">
            <w:pPr>
              <w:spacing w:line="252.00000000000003" w:lineRule="auto"/>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1">
            <w:pPr>
              <w:spacing w:line="252.00000000000003" w:lineRule="auto"/>
              <w:rPr>
                <w:color w:val="000000"/>
                <w:sz w:val="18"/>
                <w:szCs w:val="18"/>
              </w:rPr>
            </w:pPr>
            <w:r w:rsidDel="00000000" w:rsidR="00000000" w:rsidRPr="00000000">
              <w:rPr>
                <w:rtl w:val="0"/>
              </w:rPr>
            </w:r>
          </w:p>
        </w:tc>
      </w:tr>
      <w:tr>
        <w:trPr>
          <w:trHeight w:val="195"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1C2">
            <w:pPr>
              <w:numPr>
                <w:ilvl w:val="0"/>
                <w:numId w:val="28"/>
              </w:numPr>
              <w:ind w:left="720" w:hanging="360"/>
              <w:rPr>
                <w:rFonts w:ascii="Arial" w:cs="Arial" w:eastAsia="Arial" w:hAnsi="Arial"/>
                <w:sz w:val="19"/>
                <w:szCs w:val="19"/>
              </w:rPr>
            </w:pPr>
            <w:r w:rsidDel="00000000" w:rsidR="00000000" w:rsidRPr="00000000">
              <w:rPr>
                <w:sz w:val="19"/>
                <w:szCs w:val="19"/>
                <w:rtl w:val="0"/>
              </w:rPr>
              <w:t xml:space="preserve">Rotor extraíble para su limpieza o reemplazo. </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C5">
            <w:pPr>
              <w:jc w:val="center"/>
              <w:rPr>
                <w:color w:val="000000"/>
                <w:sz w:val="18"/>
                <w:szCs w:val="18"/>
              </w:rPr>
            </w:pPr>
            <w:r w:rsidDel="00000000" w:rsidR="00000000" w:rsidRPr="00000000">
              <w:rPr>
                <w:color w:val="000000"/>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C6">
            <w:pPr>
              <w:spacing w:line="252.00000000000003" w:lineRule="auto"/>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7">
            <w:pPr>
              <w:spacing w:line="252.00000000000003" w:lineRule="auto"/>
              <w:rPr>
                <w:color w:val="000000"/>
                <w:sz w:val="18"/>
                <w:szCs w:val="18"/>
              </w:rPr>
            </w:pPr>
            <w:r w:rsidDel="00000000" w:rsidR="00000000" w:rsidRPr="00000000">
              <w:rPr>
                <w:rtl w:val="0"/>
              </w:rPr>
            </w:r>
          </w:p>
        </w:tc>
      </w:tr>
      <w:tr>
        <w:trPr>
          <w:trHeight w:val="431"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1C8">
            <w:pPr>
              <w:numPr>
                <w:ilvl w:val="0"/>
                <w:numId w:val="28"/>
              </w:numPr>
              <w:ind w:left="720" w:hanging="360"/>
              <w:rPr>
                <w:rFonts w:ascii="Arial" w:cs="Arial" w:eastAsia="Arial" w:hAnsi="Arial"/>
                <w:sz w:val="19"/>
                <w:szCs w:val="19"/>
              </w:rPr>
            </w:pPr>
            <w:r w:rsidDel="00000000" w:rsidR="00000000" w:rsidRPr="00000000">
              <w:rPr>
                <w:sz w:val="19"/>
                <w:szCs w:val="19"/>
                <w:rtl w:val="0"/>
              </w:rPr>
              <w:t xml:space="preserve">Puerta con traba para acceso al depósito de centrifugado.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CB">
            <w:pPr>
              <w:jc w:val="center"/>
              <w:rPr>
                <w:color w:val="000000"/>
                <w:sz w:val="18"/>
                <w:szCs w:val="18"/>
              </w:rPr>
            </w:pPr>
            <w:r w:rsidDel="00000000" w:rsidR="00000000" w:rsidRPr="00000000">
              <w:rPr>
                <w:color w:val="000000"/>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CC">
            <w:pPr>
              <w:spacing w:line="252.00000000000003" w:lineRule="auto"/>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D">
            <w:pPr>
              <w:spacing w:line="252.00000000000003" w:lineRule="auto"/>
              <w:rPr>
                <w:color w:val="000000"/>
                <w:sz w:val="18"/>
                <w:szCs w:val="18"/>
              </w:rPr>
            </w:pPr>
            <w:r w:rsidDel="00000000" w:rsidR="00000000" w:rsidRPr="00000000">
              <w:rPr>
                <w:rtl w:val="0"/>
              </w:rPr>
            </w:r>
          </w:p>
        </w:tc>
      </w:tr>
      <w:tr>
        <w:trPr>
          <w:trHeight w:val="409"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1CE">
            <w:pPr>
              <w:numPr>
                <w:ilvl w:val="0"/>
                <w:numId w:val="28"/>
              </w:numPr>
              <w:ind w:left="720" w:hanging="360"/>
              <w:rPr>
                <w:rFonts w:ascii="Arial" w:cs="Arial" w:eastAsia="Arial" w:hAnsi="Arial"/>
                <w:sz w:val="19"/>
                <w:szCs w:val="19"/>
              </w:rPr>
            </w:pPr>
            <w:r w:rsidDel="00000000" w:rsidR="00000000" w:rsidRPr="00000000">
              <w:rPr>
                <w:sz w:val="19"/>
                <w:szCs w:val="19"/>
                <w:rtl w:val="0"/>
              </w:rPr>
              <w:t xml:space="preserve">Función de pulso y/o giro rápido (quick-spin). </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D1">
            <w:pPr>
              <w:jc w:val="center"/>
              <w:rPr>
                <w:color w:val="000000"/>
                <w:sz w:val="18"/>
                <w:szCs w:val="18"/>
              </w:rPr>
            </w:pPr>
            <w:r w:rsidDel="00000000" w:rsidR="00000000" w:rsidRPr="00000000">
              <w:rPr>
                <w:color w:val="000000"/>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D2">
            <w:pPr>
              <w:spacing w:line="252.00000000000003" w:lineRule="auto"/>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3">
            <w:pPr>
              <w:spacing w:line="252.00000000000003" w:lineRule="auto"/>
              <w:rPr>
                <w:color w:val="000000"/>
                <w:sz w:val="18"/>
                <w:szCs w:val="18"/>
              </w:rPr>
            </w:pPr>
            <w:r w:rsidDel="00000000" w:rsidR="00000000" w:rsidRPr="00000000">
              <w:rPr>
                <w:rtl w:val="0"/>
              </w:rPr>
            </w:r>
          </w:p>
        </w:tc>
      </w:tr>
      <w:tr>
        <w:trPr>
          <w:trHeight w:val="255"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1D4">
            <w:pPr>
              <w:numPr>
                <w:ilvl w:val="0"/>
                <w:numId w:val="28"/>
              </w:numPr>
              <w:ind w:left="720" w:hanging="360"/>
              <w:rPr>
                <w:rFonts w:ascii="Arial" w:cs="Arial" w:eastAsia="Arial" w:hAnsi="Arial"/>
                <w:sz w:val="19"/>
                <w:szCs w:val="19"/>
              </w:rPr>
            </w:pPr>
            <w:r w:rsidDel="00000000" w:rsidR="00000000" w:rsidRPr="00000000">
              <w:rPr>
                <w:sz w:val="19"/>
                <w:szCs w:val="19"/>
                <w:rtl w:val="0"/>
              </w:rPr>
              <w:t xml:space="preserve">Fuerza centrífuga relativa (RCF): no menor a 1.800 x g</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D7">
            <w:pPr>
              <w:jc w:val="center"/>
              <w:rPr>
                <w:color w:val="000000"/>
                <w:sz w:val="18"/>
                <w:szCs w:val="18"/>
              </w:rPr>
            </w:pPr>
            <w:r w:rsidDel="00000000" w:rsidR="00000000" w:rsidRPr="00000000">
              <w:rPr>
                <w:sz w:val="18"/>
                <w:szCs w:val="18"/>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D8">
            <w:pPr>
              <w:spacing w:line="252.00000000000003" w:lineRule="auto"/>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9">
            <w:pPr>
              <w:spacing w:line="252.00000000000003" w:lineRule="auto"/>
              <w:rPr>
                <w:color w:val="000000"/>
                <w:sz w:val="18"/>
                <w:szCs w:val="18"/>
              </w:rPr>
            </w:pPr>
            <w:r w:rsidDel="00000000" w:rsidR="00000000" w:rsidRPr="00000000">
              <w:rPr>
                <w:rtl w:val="0"/>
              </w:rPr>
            </w:r>
          </w:p>
        </w:tc>
      </w:tr>
      <w:tr>
        <w:trPr>
          <w:trHeight w:val="564"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1DA">
            <w:pPr>
              <w:numPr>
                <w:ilvl w:val="0"/>
                <w:numId w:val="28"/>
              </w:numPr>
              <w:ind w:left="720" w:hanging="360"/>
              <w:rPr>
                <w:rFonts w:ascii="Arial" w:cs="Arial" w:eastAsia="Arial" w:hAnsi="Arial"/>
                <w:sz w:val="19"/>
                <w:szCs w:val="19"/>
              </w:rPr>
            </w:pPr>
            <w:r w:rsidDel="00000000" w:rsidR="00000000" w:rsidRPr="00000000">
              <w:rPr>
                <w:sz w:val="19"/>
                <w:szCs w:val="19"/>
                <w:rtl w:val="0"/>
              </w:rPr>
              <w:t xml:space="preserve">Rotor libre de mantenimiento.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DD">
            <w:pPr>
              <w:jc w:val="center"/>
              <w:rPr>
                <w:color w:val="000000"/>
                <w:sz w:val="18"/>
                <w:szCs w:val="18"/>
              </w:rPr>
            </w:pPr>
            <w:r w:rsidDel="00000000" w:rsidR="00000000" w:rsidRPr="00000000">
              <w:rPr>
                <w:color w:val="000000"/>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DE">
            <w:pPr>
              <w:spacing w:line="252.00000000000003" w:lineRule="auto"/>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F">
            <w:pPr>
              <w:spacing w:line="252.00000000000003" w:lineRule="auto"/>
              <w:rPr>
                <w:color w:val="000000"/>
                <w:sz w:val="18"/>
                <w:szCs w:val="18"/>
              </w:rPr>
            </w:pPr>
            <w:r w:rsidDel="00000000" w:rsidR="00000000" w:rsidRPr="00000000">
              <w:rPr>
                <w:rtl w:val="0"/>
              </w:rPr>
            </w:r>
          </w:p>
        </w:tc>
      </w:tr>
      <w:tr>
        <w:trPr>
          <w:trHeight w:val="402"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1E0">
            <w:pPr>
              <w:numPr>
                <w:ilvl w:val="0"/>
                <w:numId w:val="28"/>
              </w:numPr>
              <w:ind w:left="720" w:hanging="360"/>
              <w:rPr>
                <w:rFonts w:ascii="Arial" w:cs="Arial" w:eastAsia="Arial" w:hAnsi="Arial"/>
                <w:sz w:val="19"/>
                <w:szCs w:val="19"/>
              </w:rPr>
            </w:pPr>
            <w:r w:rsidDel="00000000" w:rsidR="00000000" w:rsidRPr="00000000">
              <w:rPr>
                <w:sz w:val="19"/>
                <w:szCs w:val="19"/>
                <w:rtl w:val="0"/>
              </w:rPr>
              <w:t xml:space="preserve">Rotor fabricado en fibra de carbono, aluminio o material de resistencia equivalente o superior</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E3">
            <w:pPr>
              <w:jc w:val="center"/>
              <w:rPr>
                <w:color w:val="000000"/>
                <w:sz w:val="18"/>
                <w:szCs w:val="18"/>
              </w:rPr>
            </w:pPr>
            <w:r w:rsidDel="00000000" w:rsidR="00000000" w:rsidRPr="00000000">
              <w:rPr>
                <w:color w:val="000000"/>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E4">
            <w:pPr>
              <w:spacing w:line="252.00000000000003" w:lineRule="auto"/>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5">
            <w:pPr>
              <w:spacing w:line="252.00000000000003" w:lineRule="auto"/>
              <w:rPr>
                <w:color w:val="000000"/>
                <w:sz w:val="18"/>
                <w:szCs w:val="18"/>
              </w:rPr>
            </w:pPr>
            <w:r w:rsidDel="00000000" w:rsidR="00000000" w:rsidRPr="00000000">
              <w:rPr>
                <w:rtl w:val="0"/>
              </w:rPr>
            </w:r>
          </w:p>
        </w:tc>
      </w:tr>
      <w:tr>
        <w:trPr>
          <w:trHeight w:val="396"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1E6">
            <w:pPr>
              <w:numPr>
                <w:ilvl w:val="0"/>
                <w:numId w:val="28"/>
              </w:numPr>
              <w:ind w:left="720" w:hanging="360"/>
              <w:rPr>
                <w:rFonts w:ascii="Arial" w:cs="Arial" w:eastAsia="Arial" w:hAnsi="Arial"/>
                <w:sz w:val="19"/>
                <w:szCs w:val="19"/>
              </w:rPr>
            </w:pPr>
            <w:r w:rsidDel="00000000" w:rsidR="00000000" w:rsidRPr="00000000">
              <w:rPr>
                <w:sz w:val="19"/>
                <w:szCs w:val="19"/>
                <w:rtl w:val="0"/>
              </w:rPr>
              <w:t xml:space="preserve">Sistema de detección de desbalance y sobre-temperatura del motor.</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E9">
            <w:pPr>
              <w:jc w:val="center"/>
              <w:rPr>
                <w:color w:val="000000"/>
                <w:sz w:val="18"/>
                <w:szCs w:val="18"/>
              </w:rPr>
            </w:pPr>
            <w:r w:rsidDel="00000000" w:rsidR="00000000" w:rsidRPr="00000000">
              <w:rPr>
                <w:sz w:val="18"/>
                <w:szCs w:val="18"/>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EA">
            <w:pPr>
              <w:spacing w:line="252.00000000000003" w:lineRule="auto"/>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B">
            <w:pPr>
              <w:spacing w:line="252.00000000000003" w:lineRule="auto"/>
              <w:rPr>
                <w:color w:val="000000"/>
                <w:sz w:val="18"/>
                <w:szCs w:val="18"/>
              </w:rPr>
            </w:pPr>
            <w:r w:rsidDel="00000000" w:rsidR="00000000" w:rsidRPr="00000000">
              <w:rPr>
                <w:rtl w:val="0"/>
              </w:rPr>
            </w:r>
          </w:p>
        </w:tc>
      </w:tr>
      <w:tr>
        <w:trPr>
          <w:trHeight w:val="705"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1EC">
            <w:pPr>
              <w:numPr>
                <w:ilvl w:val="0"/>
                <w:numId w:val="28"/>
              </w:numPr>
              <w:ind w:left="720" w:hanging="360"/>
              <w:rPr>
                <w:rFonts w:ascii="Arial" w:cs="Arial" w:eastAsia="Arial" w:hAnsi="Arial"/>
                <w:sz w:val="19"/>
                <w:szCs w:val="19"/>
              </w:rPr>
            </w:pPr>
            <w:r w:rsidDel="00000000" w:rsidR="00000000" w:rsidRPr="00000000">
              <w:rPr>
                <w:sz w:val="19"/>
                <w:szCs w:val="19"/>
                <w:rtl w:val="0"/>
              </w:rPr>
              <w:t xml:space="preserve">Sistema de seguridad  en la puerta que no permita su apertura durante el funcionamiento o de un sistema que al abrir la puerta el rotor deje de funcionar automáticamente.</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EF">
            <w:pPr>
              <w:jc w:val="center"/>
              <w:rPr>
                <w:color w:val="000000"/>
                <w:sz w:val="18"/>
                <w:szCs w:val="18"/>
              </w:rPr>
            </w:pPr>
            <w:r w:rsidDel="00000000" w:rsidR="00000000" w:rsidRPr="00000000">
              <w:rPr>
                <w:color w:val="000000"/>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F0">
            <w:pPr>
              <w:spacing w:line="252.00000000000003" w:lineRule="auto"/>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1">
            <w:pPr>
              <w:spacing w:line="252.00000000000003" w:lineRule="auto"/>
              <w:rPr>
                <w:color w:val="000000"/>
                <w:sz w:val="18"/>
                <w:szCs w:val="18"/>
              </w:rPr>
            </w:pPr>
            <w:r w:rsidDel="00000000" w:rsidR="00000000" w:rsidRPr="00000000">
              <w:rPr>
                <w:rtl w:val="0"/>
              </w:rPr>
            </w:r>
          </w:p>
        </w:tc>
      </w:tr>
      <w:tr>
        <w:trPr>
          <w:trHeight w:val="531"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1F2">
            <w:pPr>
              <w:numPr>
                <w:ilvl w:val="0"/>
                <w:numId w:val="28"/>
              </w:numPr>
              <w:ind w:left="720" w:hanging="360"/>
              <w:rPr>
                <w:rFonts w:ascii="Arial" w:cs="Arial" w:eastAsia="Arial" w:hAnsi="Arial"/>
                <w:sz w:val="19"/>
                <w:szCs w:val="19"/>
              </w:rPr>
            </w:pPr>
            <w:r w:rsidDel="00000000" w:rsidR="00000000" w:rsidRPr="00000000">
              <w:rPr>
                <w:sz w:val="19"/>
                <w:szCs w:val="19"/>
                <w:rtl w:val="0"/>
              </w:rPr>
              <w:t xml:space="preserve">Gabinete exterior construido en material metálico con acabado de tratamiento epoxi anticorrosivo o un material equivalente en calidad y resistencia.  </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F5">
            <w:pPr>
              <w:jc w:val="center"/>
              <w:rPr>
                <w:color w:val="000000"/>
                <w:sz w:val="18"/>
                <w:szCs w:val="18"/>
              </w:rPr>
            </w:pPr>
            <w:r w:rsidDel="00000000" w:rsidR="00000000" w:rsidRPr="00000000">
              <w:rPr>
                <w:color w:val="000000"/>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F6">
            <w:pPr>
              <w:spacing w:line="252.00000000000003" w:lineRule="auto"/>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7">
            <w:pPr>
              <w:spacing w:line="252.00000000000003" w:lineRule="auto"/>
              <w:rPr>
                <w:color w:val="000000"/>
                <w:sz w:val="18"/>
                <w:szCs w:val="18"/>
              </w:rPr>
            </w:pPr>
            <w:r w:rsidDel="00000000" w:rsidR="00000000" w:rsidRPr="00000000">
              <w:rPr>
                <w:rtl w:val="0"/>
              </w:rPr>
            </w:r>
          </w:p>
        </w:tc>
      </w:tr>
      <w:tr>
        <w:trPr>
          <w:trHeight w:val="411"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1F8">
            <w:pPr>
              <w:numPr>
                <w:ilvl w:val="0"/>
                <w:numId w:val="28"/>
              </w:numPr>
              <w:ind w:left="720" w:hanging="360"/>
              <w:rPr>
                <w:rFonts w:ascii="Arial" w:cs="Arial" w:eastAsia="Arial" w:hAnsi="Arial"/>
                <w:sz w:val="19"/>
                <w:szCs w:val="19"/>
              </w:rPr>
            </w:pPr>
            <w:r w:rsidDel="00000000" w:rsidR="00000000" w:rsidRPr="00000000">
              <w:rPr>
                <w:sz w:val="19"/>
                <w:szCs w:val="19"/>
                <w:rtl w:val="0"/>
              </w:rPr>
              <w:t xml:space="preserve">En caso de disponer de botonera, la misma deberá ser blindada de modo que no permita el ingreso de líquidos a su interior.</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FB">
            <w:pPr>
              <w:jc w:val="center"/>
              <w:rPr>
                <w:color w:val="000000"/>
                <w:sz w:val="18"/>
                <w:szCs w:val="18"/>
              </w:rPr>
            </w:pPr>
            <w:r w:rsidDel="00000000" w:rsidR="00000000" w:rsidRPr="00000000">
              <w:rPr>
                <w:color w:val="000000"/>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FC">
            <w:pPr>
              <w:spacing w:line="252.00000000000003" w:lineRule="auto"/>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D">
            <w:pPr>
              <w:spacing w:line="252.00000000000003" w:lineRule="auto"/>
              <w:rPr>
                <w:color w:val="000000"/>
                <w:sz w:val="18"/>
                <w:szCs w:val="18"/>
              </w:rPr>
            </w:pPr>
            <w:r w:rsidDel="00000000" w:rsidR="00000000" w:rsidRPr="00000000">
              <w:rPr>
                <w:rtl w:val="0"/>
              </w:rPr>
            </w:r>
          </w:p>
        </w:tc>
      </w:tr>
      <w:tr>
        <w:trPr>
          <w:trHeight w:val="417"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1FE">
            <w:pPr>
              <w:numPr>
                <w:ilvl w:val="0"/>
                <w:numId w:val="28"/>
              </w:numPr>
              <w:ind w:left="720" w:hanging="360"/>
              <w:rPr>
                <w:rFonts w:ascii="Arial" w:cs="Arial" w:eastAsia="Arial" w:hAnsi="Arial"/>
                <w:sz w:val="19"/>
                <w:szCs w:val="19"/>
              </w:rPr>
            </w:pPr>
            <w:r w:rsidDel="00000000" w:rsidR="00000000" w:rsidRPr="00000000">
              <w:rPr>
                <w:sz w:val="19"/>
                <w:szCs w:val="19"/>
                <w:rtl w:val="0"/>
              </w:rPr>
              <w:t xml:space="preserve">Regatones de hule o sistema de apoyo antideslizante que no permita que el equipo se mueva o deslice durante su funcionamiento.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01">
            <w:pPr>
              <w:jc w:val="center"/>
              <w:rPr>
                <w:color w:val="000000"/>
                <w:sz w:val="18"/>
                <w:szCs w:val="18"/>
              </w:rPr>
            </w:pPr>
            <w:r w:rsidDel="00000000" w:rsidR="00000000" w:rsidRPr="00000000">
              <w:rPr>
                <w:color w:val="000000"/>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02">
            <w:pPr>
              <w:spacing w:line="252.00000000000003" w:lineRule="auto"/>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3">
            <w:pPr>
              <w:spacing w:line="252.00000000000003" w:lineRule="auto"/>
              <w:rPr>
                <w:color w:val="000000"/>
                <w:sz w:val="18"/>
                <w:szCs w:val="18"/>
              </w:rPr>
            </w:pPr>
            <w:r w:rsidDel="00000000" w:rsidR="00000000" w:rsidRPr="00000000">
              <w:rPr>
                <w:rtl w:val="0"/>
              </w:rPr>
            </w:r>
          </w:p>
        </w:tc>
      </w:tr>
      <w:tr>
        <w:trPr>
          <w:trHeight w:val="577"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204">
            <w:pPr>
              <w:numPr>
                <w:ilvl w:val="0"/>
                <w:numId w:val="28"/>
              </w:numPr>
              <w:ind w:left="720" w:hanging="360"/>
              <w:rPr>
                <w:rFonts w:ascii="Arial" w:cs="Arial" w:eastAsia="Arial" w:hAnsi="Arial"/>
                <w:sz w:val="19"/>
                <w:szCs w:val="19"/>
              </w:rPr>
            </w:pPr>
            <w:r w:rsidDel="00000000" w:rsidR="00000000" w:rsidRPr="00000000">
              <w:rPr>
                <w:sz w:val="19"/>
                <w:szCs w:val="19"/>
                <w:rtl w:val="0"/>
              </w:rPr>
              <w:t xml:space="preserve">Nivel de ruido no mayor a 60 dB</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07">
            <w:pPr>
              <w:jc w:val="center"/>
              <w:rPr>
                <w:color w:val="000000"/>
                <w:sz w:val="18"/>
                <w:szCs w:val="18"/>
              </w:rPr>
            </w:pPr>
            <w:r w:rsidDel="00000000" w:rsidR="00000000" w:rsidRPr="00000000">
              <w:rPr>
                <w:sz w:val="18"/>
                <w:szCs w:val="18"/>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08">
            <w:pPr>
              <w:spacing w:line="252.00000000000003" w:lineRule="auto"/>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9">
            <w:pPr>
              <w:spacing w:line="252.00000000000003" w:lineRule="auto"/>
              <w:rPr>
                <w:color w:val="000000"/>
                <w:sz w:val="18"/>
                <w:szCs w:val="18"/>
              </w:rPr>
            </w:pPr>
            <w:r w:rsidDel="00000000" w:rsidR="00000000" w:rsidRPr="00000000">
              <w:rPr>
                <w:rtl w:val="0"/>
              </w:rPr>
            </w:r>
          </w:p>
        </w:tc>
      </w:tr>
      <w:tr>
        <w:trPr>
          <w:trHeight w:val="795"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20A">
            <w:pPr>
              <w:numPr>
                <w:ilvl w:val="0"/>
                <w:numId w:val="28"/>
              </w:numPr>
              <w:ind w:left="720" w:hanging="360"/>
              <w:rPr>
                <w:rFonts w:ascii="Arial" w:cs="Arial" w:eastAsia="Arial" w:hAnsi="Arial"/>
                <w:sz w:val="19"/>
                <w:szCs w:val="19"/>
              </w:rPr>
            </w:pPr>
            <w:r w:rsidDel="00000000" w:rsidR="00000000" w:rsidRPr="00000000">
              <w:rPr>
                <w:sz w:val="19"/>
                <w:szCs w:val="19"/>
                <w:rtl w:val="0"/>
              </w:rPr>
              <w:t xml:space="preserve">Indicadores de tapa abierta y fin de ciclo.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0D">
            <w:pPr>
              <w:jc w:val="center"/>
              <w:rPr>
                <w:color w:val="000000"/>
                <w:sz w:val="18"/>
                <w:szCs w:val="18"/>
              </w:rPr>
            </w:pPr>
            <w:r w:rsidDel="00000000" w:rsidR="00000000" w:rsidRPr="00000000">
              <w:rPr>
                <w:color w:val="000000"/>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0E">
            <w:pPr>
              <w:spacing w:line="252.00000000000003" w:lineRule="auto"/>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F">
            <w:pPr>
              <w:spacing w:line="252.00000000000003" w:lineRule="auto"/>
              <w:rPr>
                <w:color w:val="000000"/>
                <w:sz w:val="18"/>
                <w:szCs w:val="18"/>
              </w:rPr>
            </w:pPr>
            <w:r w:rsidDel="00000000" w:rsidR="00000000" w:rsidRPr="00000000">
              <w:rPr>
                <w:rtl w:val="0"/>
              </w:rPr>
            </w:r>
          </w:p>
        </w:tc>
      </w:tr>
      <w:tr>
        <w:trPr>
          <w:trHeight w:val="428" w:hRule="atLeast"/>
          <w:tblHeader w:val="0"/>
        </w:trPr>
        <w:tc>
          <w:tcPr>
            <w:gridSpan w:val="6"/>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210">
            <w:pPr>
              <w:widowControl w:val="0"/>
              <w:rPr>
                <w:sz w:val="18"/>
                <w:szCs w:val="18"/>
              </w:rPr>
            </w:pPr>
            <w:r w:rsidDel="00000000" w:rsidR="00000000" w:rsidRPr="00000000">
              <w:rPr>
                <w:b w:val="1"/>
                <w:sz w:val="19"/>
                <w:szCs w:val="19"/>
                <w:rtl w:val="0"/>
              </w:rPr>
              <w:t xml:space="preserve">Alimentación eléctrica:</w:t>
            </w:r>
            <w:r w:rsidDel="00000000" w:rsidR="00000000" w:rsidRPr="00000000">
              <w:rPr>
                <w:rtl w:val="0"/>
              </w:rPr>
            </w:r>
          </w:p>
        </w:tc>
      </w:tr>
      <w:tr>
        <w:trPr>
          <w:trHeight w:val="19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16">
            <w:pPr>
              <w:jc w:val="center"/>
              <w:rPr>
                <w:color w:val="000000"/>
                <w:sz w:val="18"/>
                <w:szCs w:val="18"/>
              </w:rPr>
            </w:pPr>
            <w:r w:rsidDel="00000000" w:rsidR="00000000" w:rsidRPr="00000000">
              <w:rPr>
                <w:sz w:val="18"/>
                <w:szCs w:val="18"/>
                <w:rtl w:val="0"/>
              </w:rPr>
              <w:t xml:space="preserve">15</w:t>
            </w:r>
            <w:r w:rsidDel="00000000" w:rsidR="00000000" w:rsidRPr="00000000">
              <w:rPr>
                <w:rtl w:val="0"/>
              </w:rPr>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17">
            <w:pPr>
              <w:ind w:left="0" w:firstLine="0"/>
              <w:rPr>
                <w:color w:val="000000"/>
                <w:sz w:val="18"/>
                <w:szCs w:val="18"/>
              </w:rPr>
            </w:pPr>
            <w:r w:rsidDel="00000000" w:rsidR="00000000" w:rsidRPr="00000000">
              <w:rPr>
                <w:sz w:val="19"/>
                <w:szCs w:val="19"/>
                <w:rtl w:val="0"/>
              </w:rPr>
              <w:t xml:space="preserve">Tensión de alimentación 120 VCA 60 Hz monofásico.</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19">
            <w:pPr>
              <w:jc w:val="center"/>
              <w:rPr>
                <w:color w:val="000000"/>
                <w:sz w:val="18"/>
                <w:szCs w:val="18"/>
              </w:rPr>
            </w:pPr>
            <w:r w:rsidDel="00000000" w:rsidR="00000000" w:rsidRPr="00000000">
              <w:rPr>
                <w:color w:val="000000"/>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1A">
            <w:pPr>
              <w:spacing w:line="252.00000000000003" w:lineRule="auto"/>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B">
            <w:pPr>
              <w:spacing w:line="252.00000000000003" w:lineRule="auto"/>
              <w:rPr>
                <w:color w:val="000000"/>
                <w:sz w:val="18"/>
                <w:szCs w:val="18"/>
              </w:rPr>
            </w:pPr>
            <w:r w:rsidDel="00000000" w:rsidR="00000000" w:rsidRPr="00000000">
              <w:rPr>
                <w:rtl w:val="0"/>
              </w:rPr>
            </w:r>
          </w:p>
        </w:tc>
      </w:tr>
      <w:tr>
        <w:trPr>
          <w:trHeight w:val="391"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1C">
            <w:pPr>
              <w:jc w:val="center"/>
              <w:rPr>
                <w:sz w:val="18"/>
                <w:szCs w:val="18"/>
              </w:rPr>
            </w:pPr>
            <w:r w:rsidDel="00000000" w:rsidR="00000000" w:rsidRPr="00000000">
              <w:rPr>
                <w:sz w:val="18"/>
                <w:szCs w:val="18"/>
                <w:rtl w:val="0"/>
              </w:rPr>
              <w:t xml:space="preserve">16</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1D">
            <w:pPr>
              <w:widowControl w:val="0"/>
              <w:rPr>
                <w:color w:val="000000"/>
                <w:sz w:val="18"/>
                <w:szCs w:val="18"/>
              </w:rPr>
            </w:pPr>
            <w:r w:rsidDel="00000000" w:rsidR="00000000" w:rsidRPr="00000000">
              <w:rPr>
                <w:sz w:val="19"/>
                <w:szCs w:val="19"/>
                <w:rtl w:val="0"/>
              </w:rPr>
              <w:t xml:space="preserve">Protección de sobrecorriente y sobretensión.</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1F">
            <w:pPr>
              <w:jc w:val="center"/>
              <w:rPr>
                <w:color w:val="000000"/>
                <w:sz w:val="18"/>
                <w:szCs w:val="18"/>
              </w:rPr>
            </w:pPr>
            <w:r w:rsidDel="00000000" w:rsidR="00000000" w:rsidRPr="00000000">
              <w:rPr>
                <w:sz w:val="18"/>
                <w:szCs w:val="18"/>
                <w:rtl w:val="0"/>
              </w:rPr>
              <w:t xml:space="preserve">☐ Sí  ☐ No</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20">
            <w:pPr>
              <w:spacing w:line="252.00000000000003" w:lineRule="auto"/>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1">
            <w:pPr>
              <w:spacing w:line="252.00000000000003" w:lineRule="auto"/>
              <w:rPr>
                <w:color w:val="000000"/>
                <w:sz w:val="18"/>
                <w:szCs w:val="18"/>
              </w:rPr>
            </w:pPr>
            <w:r w:rsidDel="00000000" w:rsidR="00000000" w:rsidRPr="00000000">
              <w:rPr>
                <w:rtl w:val="0"/>
              </w:rPr>
            </w:r>
          </w:p>
        </w:tc>
      </w:tr>
      <w:tr>
        <w:trPr>
          <w:trHeight w:val="63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22">
            <w:pPr>
              <w:jc w:val="center"/>
              <w:rPr>
                <w:color w:val="000000"/>
                <w:sz w:val="18"/>
                <w:szCs w:val="18"/>
              </w:rPr>
            </w:pPr>
            <w:r w:rsidDel="00000000" w:rsidR="00000000" w:rsidRPr="00000000">
              <w:rPr>
                <w:sz w:val="18"/>
                <w:szCs w:val="18"/>
                <w:rtl w:val="0"/>
              </w:rPr>
              <w:t xml:space="preserve">17</w:t>
            </w:r>
            <w:r w:rsidDel="00000000" w:rsidR="00000000" w:rsidRPr="00000000">
              <w:rPr>
                <w:rtl w:val="0"/>
              </w:rPr>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23">
            <w:pPr>
              <w:ind w:left="0" w:firstLine="0"/>
              <w:rPr>
                <w:color w:val="000000"/>
                <w:sz w:val="18"/>
                <w:szCs w:val="18"/>
              </w:rPr>
            </w:pPr>
            <w:r w:rsidDel="00000000" w:rsidR="00000000" w:rsidRPr="00000000">
              <w:rPr>
                <w:sz w:val="19"/>
                <w:szCs w:val="19"/>
                <w:rtl w:val="0"/>
              </w:rPr>
              <w:t xml:space="preserve">El equipo deberá disponer de un cable eléctrico de al menos 1,5 m de longitud.</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25">
            <w:pPr>
              <w:jc w:val="center"/>
              <w:rPr>
                <w:color w:val="000000"/>
                <w:sz w:val="18"/>
                <w:szCs w:val="18"/>
              </w:rPr>
            </w:pPr>
            <w:r w:rsidDel="00000000" w:rsidR="00000000" w:rsidRPr="00000000">
              <w:rPr>
                <w:color w:val="000000"/>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26">
            <w:pPr>
              <w:spacing w:line="252.00000000000003" w:lineRule="auto"/>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7">
            <w:pPr>
              <w:spacing w:line="252.00000000000003" w:lineRule="auto"/>
              <w:rPr>
                <w:color w:val="000000"/>
                <w:sz w:val="18"/>
                <w:szCs w:val="18"/>
              </w:rPr>
            </w:pPr>
            <w:r w:rsidDel="00000000" w:rsidR="00000000" w:rsidRPr="00000000">
              <w:rPr>
                <w:rtl w:val="0"/>
              </w:rPr>
            </w:r>
          </w:p>
        </w:tc>
      </w:tr>
      <w:tr>
        <w:trPr>
          <w:trHeight w:val="558"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28">
            <w:pPr>
              <w:jc w:val="center"/>
              <w:rPr>
                <w:color w:val="000000"/>
                <w:sz w:val="18"/>
                <w:szCs w:val="18"/>
              </w:rPr>
            </w:pPr>
            <w:r w:rsidDel="00000000" w:rsidR="00000000" w:rsidRPr="00000000">
              <w:rPr>
                <w:sz w:val="18"/>
                <w:szCs w:val="18"/>
                <w:rtl w:val="0"/>
              </w:rPr>
              <w:t xml:space="preserve">18</w:t>
            </w:r>
            <w:r w:rsidDel="00000000" w:rsidR="00000000" w:rsidRPr="00000000">
              <w:rPr>
                <w:rtl w:val="0"/>
              </w:rPr>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29">
            <w:pPr>
              <w:ind w:left="0" w:firstLine="0"/>
              <w:rPr>
                <w:color w:val="000000"/>
                <w:sz w:val="18"/>
                <w:szCs w:val="18"/>
              </w:rPr>
            </w:pPr>
            <w:r w:rsidDel="00000000" w:rsidR="00000000" w:rsidRPr="00000000">
              <w:rPr>
                <w:sz w:val="19"/>
                <w:szCs w:val="19"/>
                <w:rtl w:val="0"/>
              </w:rPr>
              <w:t xml:space="preserve">Toma eléctrico tipo B, con conexión de puesta a tierra.</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2B">
            <w:pPr>
              <w:jc w:val="center"/>
              <w:rPr>
                <w:color w:val="000000"/>
                <w:sz w:val="18"/>
                <w:szCs w:val="18"/>
              </w:rPr>
            </w:pPr>
            <w:r w:rsidDel="00000000" w:rsidR="00000000" w:rsidRPr="00000000">
              <w:rPr>
                <w:color w:val="000000"/>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2C">
            <w:pPr>
              <w:spacing w:line="252.00000000000003" w:lineRule="auto"/>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D">
            <w:pPr>
              <w:spacing w:line="252.00000000000003" w:lineRule="auto"/>
              <w:rPr>
                <w:color w:val="000000"/>
                <w:sz w:val="18"/>
                <w:szCs w:val="18"/>
              </w:rPr>
            </w:pPr>
            <w:r w:rsidDel="00000000" w:rsidR="00000000" w:rsidRPr="00000000">
              <w:rPr>
                <w:rtl w:val="0"/>
              </w:rPr>
            </w:r>
          </w:p>
        </w:tc>
      </w:tr>
      <w:tr>
        <w:trPr>
          <w:trHeight w:val="285" w:hRule="atLeast"/>
          <w:tblHeader w:val="0"/>
        </w:trPr>
        <w:tc>
          <w:tcPr>
            <w:gridSpan w:val="6"/>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22E">
            <w:pPr>
              <w:widowControl w:val="0"/>
              <w:rPr>
                <w:sz w:val="18"/>
                <w:szCs w:val="18"/>
              </w:rPr>
            </w:pPr>
            <w:r w:rsidDel="00000000" w:rsidR="00000000" w:rsidRPr="00000000">
              <w:rPr>
                <w:b w:val="1"/>
                <w:sz w:val="19"/>
                <w:szCs w:val="19"/>
                <w:rtl w:val="0"/>
              </w:rPr>
              <w:t xml:space="preserve">Accesorios incluidos:</w:t>
            </w:r>
            <w:r w:rsidDel="00000000" w:rsidR="00000000" w:rsidRPr="00000000">
              <w:rPr>
                <w:rtl w:val="0"/>
              </w:rPr>
            </w:r>
          </w:p>
        </w:tc>
      </w:tr>
      <w:tr>
        <w:trPr>
          <w:trHeight w:val="558"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34">
            <w:pPr>
              <w:jc w:val="center"/>
              <w:rPr>
                <w:color w:val="000000"/>
                <w:sz w:val="18"/>
                <w:szCs w:val="18"/>
              </w:rPr>
            </w:pPr>
            <w:r w:rsidDel="00000000" w:rsidR="00000000" w:rsidRPr="00000000">
              <w:rPr>
                <w:sz w:val="18"/>
                <w:szCs w:val="18"/>
                <w:rtl w:val="0"/>
              </w:rPr>
              <w:t xml:space="preserve">19</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235">
            <w:pPr>
              <w:ind w:left="0" w:firstLine="0"/>
              <w:rPr>
                <w:sz w:val="19"/>
                <w:szCs w:val="19"/>
              </w:rPr>
            </w:pPr>
            <w:r w:rsidDel="00000000" w:rsidR="00000000" w:rsidRPr="00000000">
              <w:rPr>
                <w:sz w:val="19"/>
                <w:szCs w:val="19"/>
                <w:rtl w:val="0"/>
              </w:rPr>
              <w:t xml:space="preserve">El oferente deberá incluir en la oferta todos los accesorios, partes y elementos necesarios para el óptimo funcionamiento del equipo. </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38">
            <w:pPr>
              <w:spacing w:line="252.00000000000003" w:lineRule="auto"/>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9">
            <w:pPr>
              <w:spacing w:line="252.00000000000003" w:lineRule="auto"/>
              <w:rPr>
                <w:color w:val="000000"/>
                <w:sz w:val="18"/>
                <w:szCs w:val="18"/>
              </w:rPr>
            </w:pPr>
            <w:r w:rsidDel="00000000" w:rsidR="00000000" w:rsidRPr="00000000">
              <w:rPr>
                <w:rtl w:val="0"/>
              </w:rPr>
            </w:r>
          </w:p>
        </w:tc>
      </w:tr>
      <w:tr>
        <w:trPr>
          <w:trHeight w:val="35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3A">
            <w:pPr>
              <w:jc w:val="center"/>
              <w:rPr>
                <w:sz w:val="18"/>
                <w:szCs w:val="18"/>
              </w:rPr>
            </w:pPr>
            <w:r w:rsidDel="00000000" w:rsidR="00000000" w:rsidRPr="00000000">
              <w:rPr>
                <w:sz w:val="18"/>
                <w:szCs w:val="18"/>
                <w:rtl w:val="0"/>
              </w:rPr>
              <w:t xml:space="preserve">20</w:t>
            </w:r>
          </w:p>
        </w:tc>
        <w:tc>
          <w:tcPr>
            <w:gridSpan w:val="3"/>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23B">
            <w:pPr>
              <w:ind w:left="0" w:firstLine="0"/>
              <w:rPr>
                <w:sz w:val="19"/>
                <w:szCs w:val="19"/>
              </w:rPr>
            </w:pPr>
            <w:r w:rsidDel="00000000" w:rsidR="00000000" w:rsidRPr="00000000">
              <w:rPr>
                <w:sz w:val="19"/>
                <w:szCs w:val="19"/>
                <w:rtl w:val="0"/>
              </w:rPr>
              <w:t xml:space="preserve">Cable de alimentación eléctrica.</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3E">
            <w:pPr>
              <w:spacing w:line="252.00000000000003" w:lineRule="auto"/>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F">
            <w:pPr>
              <w:spacing w:line="252.00000000000003" w:lineRule="auto"/>
              <w:rPr>
                <w:color w:val="000000"/>
                <w:sz w:val="18"/>
                <w:szCs w:val="18"/>
              </w:rPr>
            </w:pPr>
            <w:r w:rsidDel="00000000" w:rsidR="00000000" w:rsidRPr="00000000">
              <w:rPr>
                <w:rtl w:val="0"/>
              </w:rPr>
            </w:r>
          </w:p>
        </w:tc>
      </w:tr>
      <w:tr>
        <w:trPr>
          <w:trHeight w:val="35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40">
            <w:pPr>
              <w:jc w:val="center"/>
              <w:rPr>
                <w:color w:val="000000"/>
                <w:sz w:val="18"/>
                <w:szCs w:val="18"/>
              </w:rPr>
            </w:pPr>
            <w:r w:rsidDel="00000000" w:rsidR="00000000" w:rsidRPr="00000000">
              <w:rPr>
                <w:sz w:val="18"/>
                <w:szCs w:val="18"/>
                <w:rtl w:val="0"/>
              </w:rPr>
              <w:t xml:space="preserve">21</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241">
            <w:pPr>
              <w:ind w:left="0" w:firstLine="0"/>
              <w:rPr>
                <w:sz w:val="19"/>
                <w:szCs w:val="19"/>
              </w:rPr>
            </w:pPr>
            <w:r w:rsidDel="00000000" w:rsidR="00000000" w:rsidRPr="00000000">
              <w:rPr>
                <w:sz w:val="19"/>
                <w:szCs w:val="19"/>
                <w:rtl w:val="0"/>
              </w:rPr>
              <w:t xml:space="preserve">Rotor para 8 tubos de 1,5 a 2 ml</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44">
            <w:pPr>
              <w:spacing w:line="252.00000000000003" w:lineRule="auto"/>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5">
            <w:pPr>
              <w:spacing w:line="252.00000000000003" w:lineRule="auto"/>
              <w:rPr>
                <w:color w:val="000000"/>
                <w:sz w:val="18"/>
                <w:szCs w:val="18"/>
              </w:rPr>
            </w:pPr>
            <w:r w:rsidDel="00000000" w:rsidR="00000000" w:rsidRPr="00000000">
              <w:rPr>
                <w:rtl w:val="0"/>
              </w:rPr>
            </w:r>
          </w:p>
        </w:tc>
      </w:tr>
      <w:tr>
        <w:trPr>
          <w:trHeight w:val="39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46">
            <w:pPr>
              <w:jc w:val="center"/>
              <w:rPr>
                <w:sz w:val="18"/>
                <w:szCs w:val="18"/>
              </w:rPr>
            </w:pPr>
            <w:r w:rsidDel="00000000" w:rsidR="00000000" w:rsidRPr="00000000">
              <w:rPr>
                <w:sz w:val="18"/>
                <w:szCs w:val="18"/>
                <w:rtl w:val="0"/>
              </w:rPr>
              <w:t xml:space="preserve">22</w:t>
            </w:r>
          </w:p>
        </w:tc>
        <w:tc>
          <w:tcPr>
            <w:gridSpan w:val="3"/>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247">
            <w:pPr>
              <w:ind w:left="0" w:firstLine="0"/>
              <w:rPr>
                <w:sz w:val="19"/>
                <w:szCs w:val="19"/>
              </w:rPr>
            </w:pPr>
            <w:r w:rsidDel="00000000" w:rsidR="00000000" w:rsidRPr="00000000">
              <w:rPr>
                <w:sz w:val="19"/>
                <w:szCs w:val="19"/>
                <w:rtl w:val="0"/>
              </w:rPr>
              <w:t xml:space="preserve">Adaptadores para tubos PCR de entre 0,2 y 0,5 ml.</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4A">
            <w:pPr>
              <w:spacing w:line="252.00000000000003" w:lineRule="auto"/>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B">
            <w:pPr>
              <w:spacing w:line="252.00000000000003" w:lineRule="auto"/>
              <w:rPr>
                <w:color w:val="000000"/>
                <w:sz w:val="18"/>
                <w:szCs w:val="18"/>
              </w:rPr>
            </w:pPr>
            <w:r w:rsidDel="00000000" w:rsidR="00000000" w:rsidRPr="00000000">
              <w:rPr>
                <w:rtl w:val="0"/>
              </w:rPr>
            </w:r>
          </w:p>
        </w:tc>
      </w:tr>
      <w:tr>
        <w:trPr>
          <w:trHeight w:val="390" w:hRule="atLeast"/>
          <w:tblHeader w:val="0"/>
        </w:trPr>
        <w:tc>
          <w:tcPr>
            <w:gridSpan w:val="6"/>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24C">
            <w:pPr>
              <w:widowControl w:val="0"/>
              <w:rPr>
                <w:sz w:val="18"/>
                <w:szCs w:val="18"/>
              </w:rPr>
            </w:pPr>
            <w:r w:rsidDel="00000000" w:rsidR="00000000" w:rsidRPr="00000000">
              <w:rPr>
                <w:b w:val="1"/>
                <w:sz w:val="19"/>
                <w:szCs w:val="19"/>
                <w:rtl w:val="0"/>
              </w:rPr>
              <w:t xml:space="preserve">Normativa aplicable:</w:t>
            </w:r>
            <w:r w:rsidDel="00000000" w:rsidR="00000000" w:rsidRPr="00000000">
              <w:rPr>
                <w:rtl w:val="0"/>
              </w:rPr>
            </w:r>
          </w:p>
        </w:tc>
      </w:tr>
      <w:tr>
        <w:trPr>
          <w:trHeight w:val="49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52">
            <w:pPr>
              <w:jc w:val="center"/>
              <w:rPr>
                <w:sz w:val="18"/>
                <w:szCs w:val="18"/>
              </w:rPr>
            </w:pPr>
            <w:r w:rsidDel="00000000" w:rsidR="00000000" w:rsidRPr="00000000">
              <w:rPr>
                <w:sz w:val="18"/>
                <w:szCs w:val="18"/>
                <w:rtl w:val="0"/>
              </w:rPr>
              <w:t xml:space="preserve">23</w:t>
            </w:r>
          </w:p>
        </w:tc>
        <w:tc>
          <w:tcPr>
            <w:gridSpan w:val="3"/>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253">
            <w:pPr>
              <w:ind w:left="0" w:firstLine="0"/>
              <w:rPr>
                <w:sz w:val="19"/>
                <w:szCs w:val="19"/>
              </w:rPr>
            </w:pPr>
            <w:r w:rsidDel="00000000" w:rsidR="00000000" w:rsidRPr="00000000">
              <w:rPr>
                <w:sz w:val="19"/>
                <w:szCs w:val="19"/>
                <w:rtl w:val="0"/>
              </w:rPr>
              <w:t xml:space="preserve">Certificación que el Fabricante cumple con la norma ISO 13485.</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56">
            <w:pPr>
              <w:spacing w:line="252.00000000000003" w:lineRule="auto"/>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7">
            <w:pPr>
              <w:spacing w:line="252.00000000000003" w:lineRule="auto"/>
              <w:rPr>
                <w:color w:val="000000"/>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58">
            <w:pPr>
              <w:jc w:val="center"/>
              <w:rPr>
                <w:sz w:val="18"/>
                <w:szCs w:val="18"/>
              </w:rPr>
            </w:pPr>
            <w:r w:rsidDel="00000000" w:rsidR="00000000" w:rsidRPr="00000000">
              <w:rPr>
                <w:sz w:val="18"/>
                <w:szCs w:val="18"/>
                <w:rtl w:val="0"/>
              </w:rPr>
              <w:t xml:space="preserve">24</w:t>
            </w:r>
          </w:p>
        </w:tc>
        <w:tc>
          <w:tcPr>
            <w:gridSpan w:val="3"/>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259">
            <w:pPr>
              <w:ind w:left="0" w:firstLine="0"/>
              <w:rPr>
                <w:sz w:val="19"/>
                <w:szCs w:val="19"/>
              </w:rPr>
            </w:pPr>
            <w:r w:rsidDel="00000000" w:rsidR="00000000" w:rsidRPr="00000000">
              <w:rPr>
                <w:highlight w:val="white"/>
                <w:rtl w:val="0"/>
              </w:rPr>
              <w:t xml:space="preserve">Prueba de conformidad regulatoria, de acuerdo a la clasificación de riesgo del dispositivo (ej.: FDA 510K o inclusión del dispositivo en el Establishment Registration &amp; Device Listing), y/o Certificado/Declaración de Conformidad Europea (CE) de acuerdo a la directiva 98/79/EC o regulación EU 2017/746 In Vitro Diagnostic medical devices. </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5C">
            <w:pPr>
              <w:spacing w:line="252.00000000000003" w:lineRule="auto"/>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D">
            <w:pPr>
              <w:spacing w:line="252.00000000000003" w:lineRule="auto"/>
              <w:rPr>
                <w:color w:val="000000"/>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5E">
            <w:pPr>
              <w:jc w:val="center"/>
              <w:rPr>
                <w:sz w:val="18"/>
                <w:szCs w:val="18"/>
              </w:rPr>
            </w:pPr>
            <w:r w:rsidDel="00000000" w:rsidR="00000000" w:rsidRPr="00000000">
              <w:rPr>
                <w:sz w:val="18"/>
                <w:szCs w:val="18"/>
                <w:rtl w:val="0"/>
              </w:rPr>
              <w:t xml:space="preserve">25</w:t>
            </w:r>
          </w:p>
        </w:tc>
        <w:tc>
          <w:tcPr>
            <w:gridSpan w:val="3"/>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25F">
            <w:pPr>
              <w:ind w:left="0" w:firstLine="0"/>
              <w:rPr>
                <w:sz w:val="19"/>
                <w:szCs w:val="19"/>
              </w:rPr>
            </w:pPr>
            <w:r w:rsidDel="00000000" w:rsidR="00000000" w:rsidRPr="00000000">
              <w:rPr>
                <w:sz w:val="19"/>
                <w:szCs w:val="19"/>
                <w:rtl w:val="0"/>
              </w:rPr>
              <w:t xml:space="preserve">Certificación del Fabricante de cumplimiento: con las normas IEC 61010-1, IEC 61010-2-020 (Safety requirements for electrical equipment for measurement, control, and laboratory use Part 2-020: Particular requirements for laboratory centrifuges) o sus equivalentes internacionales.</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62">
            <w:pPr>
              <w:spacing w:line="252.00000000000003" w:lineRule="auto"/>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3">
            <w:pPr>
              <w:spacing w:line="252.00000000000003" w:lineRule="auto"/>
              <w:rPr>
                <w:color w:val="000000"/>
                <w:sz w:val="18"/>
                <w:szCs w:val="18"/>
              </w:rPr>
            </w:pPr>
            <w:r w:rsidDel="00000000" w:rsidR="00000000" w:rsidRPr="00000000">
              <w:rPr>
                <w:rtl w:val="0"/>
              </w:rPr>
            </w:r>
          </w:p>
        </w:tc>
      </w:tr>
      <w:tr>
        <w:trPr>
          <w:trHeight w:val="270" w:hRule="atLeast"/>
          <w:tblHeader w:val="0"/>
        </w:trPr>
        <w:tc>
          <w:tcPr>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264">
            <w:pPr>
              <w:jc w:val="center"/>
              <w:rPr>
                <w:sz w:val="18"/>
                <w:szCs w:val="18"/>
              </w:rPr>
            </w:pPr>
            <w:r w:rsidDel="00000000" w:rsidR="00000000" w:rsidRPr="00000000">
              <w:rPr>
                <w:sz w:val="18"/>
                <w:szCs w:val="18"/>
                <w:rtl w:val="0"/>
              </w:rPr>
              <w:t xml:space="preserve">26</w:t>
            </w:r>
          </w:p>
        </w:tc>
        <w:tc>
          <w:tcPr>
            <w:gridSpan w:val="5"/>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265">
            <w:pPr>
              <w:widowControl w:val="0"/>
              <w:ind w:left="0" w:firstLine="0"/>
              <w:rPr>
                <w:color w:val="000000"/>
                <w:sz w:val="18"/>
                <w:szCs w:val="18"/>
              </w:rPr>
            </w:pPr>
            <w:r w:rsidDel="00000000" w:rsidR="00000000" w:rsidRPr="00000000">
              <w:rPr>
                <w:b w:val="1"/>
                <w:sz w:val="19"/>
                <w:szCs w:val="19"/>
                <w:rtl w:val="0"/>
              </w:rPr>
              <w:t xml:space="preserve">Servicios agregados incluidos en la oferta:</w:t>
            </w:r>
            <w:r w:rsidDel="00000000" w:rsidR="00000000" w:rsidRPr="00000000">
              <w:rPr>
                <w:rtl w:val="0"/>
              </w:rPr>
            </w:r>
          </w:p>
        </w:tc>
      </w:tr>
      <w:tr>
        <w:trPr>
          <w:trHeight w:val="27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6A">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26B">
            <w:pPr>
              <w:widowControl w:val="0"/>
              <w:numPr>
                <w:ilvl w:val="0"/>
                <w:numId w:val="3"/>
              </w:numPr>
              <w:ind w:left="720" w:hanging="360"/>
              <w:rPr>
                <w:sz w:val="19"/>
                <w:szCs w:val="19"/>
              </w:rPr>
            </w:pPr>
            <w:r w:rsidDel="00000000" w:rsidR="00000000" w:rsidRPr="00000000">
              <w:rPr>
                <w:sz w:val="19"/>
                <w:szCs w:val="19"/>
                <w:rtl w:val="0"/>
              </w:rPr>
              <w:t xml:space="preserve">Entrega a destino final</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6C">
            <w:pPr>
              <w:widowControl w:val="0"/>
              <w:rPr>
                <w:color w:val="000000"/>
                <w:sz w:val="18"/>
                <w:szCs w:val="18"/>
              </w:rPr>
            </w:pPr>
            <w:r w:rsidDel="00000000" w:rsidR="00000000" w:rsidRPr="00000000">
              <w:rPr>
                <w:sz w:val="19"/>
                <w:szCs w:val="19"/>
                <w:rtl w:val="0"/>
              </w:rPr>
              <w:t xml:space="preserve">Conforme lo indicado </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6D">
            <w:pPr>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6E">
            <w:pPr>
              <w:spacing w:line="252.00000000000003" w:lineRule="auto"/>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F">
            <w:pPr>
              <w:spacing w:line="252.00000000000003" w:lineRule="auto"/>
              <w:rPr>
                <w:color w:val="000000"/>
                <w:sz w:val="18"/>
                <w:szCs w:val="18"/>
              </w:rPr>
            </w:pPr>
            <w:r w:rsidDel="00000000" w:rsidR="00000000" w:rsidRPr="00000000">
              <w:rPr>
                <w:rtl w:val="0"/>
              </w:rPr>
            </w:r>
          </w:p>
        </w:tc>
      </w:tr>
      <w:tr>
        <w:trPr>
          <w:trHeight w:val="19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70">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271">
            <w:pPr>
              <w:widowControl w:val="0"/>
              <w:numPr>
                <w:ilvl w:val="0"/>
                <w:numId w:val="30"/>
              </w:numPr>
              <w:ind w:left="720" w:hanging="360"/>
              <w:rPr>
                <w:rFonts w:ascii="Arial" w:cs="Arial" w:eastAsia="Arial" w:hAnsi="Arial"/>
                <w:sz w:val="19"/>
                <w:szCs w:val="19"/>
              </w:rPr>
            </w:pPr>
            <w:r w:rsidDel="00000000" w:rsidR="00000000" w:rsidRPr="00000000">
              <w:rPr>
                <w:sz w:val="19"/>
                <w:szCs w:val="19"/>
                <w:rtl w:val="0"/>
              </w:rPr>
              <w:t xml:space="preserve">Pre-Instalación</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72">
            <w:pPr>
              <w:widowControl w:val="0"/>
              <w:rPr>
                <w:color w:val="000000"/>
                <w:sz w:val="18"/>
                <w:szCs w:val="18"/>
              </w:rPr>
            </w:pPr>
            <w:r w:rsidDel="00000000" w:rsidR="00000000" w:rsidRPr="00000000">
              <w:rPr>
                <w:sz w:val="19"/>
                <w:szCs w:val="19"/>
                <w:rtl w:val="0"/>
              </w:rPr>
              <w:t xml:space="preserve">No requiere</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73">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74">
            <w:pPr>
              <w:spacing w:line="252.00000000000003" w:lineRule="auto"/>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5">
            <w:pPr>
              <w:spacing w:line="252.00000000000003" w:lineRule="auto"/>
              <w:rPr>
                <w:color w:val="000000"/>
                <w:sz w:val="18"/>
                <w:szCs w:val="18"/>
              </w:rPr>
            </w:pPr>
            <w:r w:rsidDel="00000000" w:rsidR="00000000" w:rsidRPr="00000000">
              <w:rPr>
                <w:rtl w:val="0"/>
              </w:rPr>
            </w:r>
          </w:p>
        </w:tc>
      </w:tr>
      <w:tr>
        <w:trPr>
          <w:trHeight w:val="15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76">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277">
            <w:pPr>
              <w:widowControl w:val="0"/>
              <w:numPr>
                <w:ilvl w:val="0"/>
                <w:numId w:val="4"/>
              </w:numPr>
              <w:ind w:left="720" w:hanging="360"/>
              <w:rPr>
                <w:sz w:val="19"/>
                <w:szCs w:val="19"/>
              </w:rPr>
            </w:pPr>
            <w:r w:rsidDel="00000000" w:rsidR="00000000" w:rsidRPr="00000000">
              <w:rPr>
                <w:sz w:val="19"/>
                <w:szCs w:val="19"/>
                <w:rtl w:val="0"/>
              </w:rPr>
              <w:t xml:space="preserve">Instalación del equipo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78">
            <w:pPr>
              <w:widowControl w:val="0"/>
              <w:rPr>
                <w:color w:val="000000"/>
                <w:sz w:val="18"/>
                <w:szCs w:val="18"/>
              </w:rPr>
            </w:pPr>
            <w:r w:rsidDel="00000000" w:rsidR="00000000" w:rsidRPr="00000000">
              <w:rPr>
                <w:sz w:val="19"/>
                <w:szCs w:val="19"/>
                <w:rtl w:val="0"/>
              </w:rPr>
              <w:t xml:space="preserve">No requiere</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79">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7A">
            <w:pPr>
              <w:spacing w:line="252.00000000000003" w:lineRule="auto"/>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B">
            <w:pPr>
              <w:spacing w:line="252.00000000000003" w:lineRule="auto"/>
              <w:rPr>
                <w:color w:val="000000"/>
                <w:sz w:val="18"/>
                <w:szCs w:val="18"/>
              </w:rPr>
            </w:pPr>
            <w:r w:rsidDel="00000000" w:rsidR="00000000" w:rsidRPr="00000000">
              <w:rPr>
                <w:rtl w:val="0"/>
              </w:rPr>
            </w:r>
          </w:p>
        </w:tc>
      </w:tr>
      <w:tr>
        <w:trPr>
          <w:trHeight w:val="358.867187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7C">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27D">
            <w:pPr>
              <w:widowControl w:val="0"/>
              <w:numPr>
                <w:ilvl w:val="0"/>
                <w:numId w:val="15"/>
              </w:numPr>
              <w:ind w:left="720" w:hanging="360"/>
              <w:rPr>
                <w:sz w:val="19"/>
                <w:szCs w:val="19"/>
              </w:rPr>
            </w:pPr>
            <w:r w:rsidDel="00000000" w:rsidR="00000000" w:rsidRPr="00000000">
              <w:rPr>
                <w:sz w:val="19"/>
                <w:szCs w:val="19"/>
                <w:rtl w:val="0"/>
              </w:rPr>
              <w:t xml:space="preserve">Manual de Operación del equipo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18"/>
                <w:szCs w:val="18"/>
              </w:rPr>
            </w:pPr>
            <w:r w:rsidDel="00000000" w:rsidR="00000000" w:rsidRPr="00000000">
              <w:rPr>
                <w:sz w:val="18"/>
                <w:szCs w:val="18"/>
                <w:rtl w:val="0"/>
              </w:rPr>
              <w:t xml:space="preserve">Si</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7F">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80">
            <w:pPr>
              <w:spacing w:line="252.00000000000003" w:lineRule="auto"/>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1">
            <w:pPr>
              <w:spacing w:line="252.00000000000003" w:lineRule="auto"/>
              <w:rPr>
                <w:color w:val="000000"/>
                <w:sz w:val="18"/>
                <w:szCs w:val="18"/>
              </w:rPr>
            </w:pPr>
            <w:r w:rsidDel="00000000" w:rsidR="00000000" w:rsidRPr="00000000">
              <w:rPr>
                <w:rtl w:val="0"/>
              </w:rPr>
            </w:r>
          </w:p>
        </w:tc>
      </w:tr>
      <w:tr>
        <w:trPr>
          <w:trHeight w:val="30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82">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283">
            <w:pPr>
              <w:widowControl w:val="0"/>
              <w:numPr>
                <w:ilvl w:val="0"/>
                <w:numId w:val="16"/>
              </w:numPr>
              <w:ind w:left="720" w:hanging="360"/>
              <w:rPr>
                <w:sz w:val="19"/>
                <w:szCs w:val="19"/>
              </w:rPr>
            </w:pPr>
            <w:r w:rsidDel="00000000" w:rsidR="00000000" w:rsidRPr="00000000">
              <w:rPr>
                <w:sz w:val="19"/>
                <w:szCs w:val="19"/>
                <w:rtl w:val="0"/>
              </w:rPr>
              <w:t xml:space="preserve">Manual de Servicios y Partes</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84">
            <w:pPr>
              <w:widowControl w:val="0"/>
              <w:rPr>
                <w:color w:val="000000"/>
                <w:sz w:val="18"/>
                <w:szCs w:val="18"/>
              </w:rPr>
            </w:pPr>
            <w:r w:rsidDel="00000000" w:rsidR="00000000" w:rsidRPr="00000000">
              <w:rPr>
                <w:sz w:val="19"/>
                <w:szCs w:val="19"/>
                <w:rtl w:val="0"/>
              </w:rPr>
              <w:t xml:space="preserve">No requiere</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85">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86">
            <w:pPr>
              <w:spacing w:line="252.00000000000003" w:lineRule="auto"/>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7">
            <w:pPr>
              <w:spacing w:line="252.00000000000003" w:lineRule="auto"/>
              <w:rPr>
                <w:color w:val="000000"/>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88">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289">
            <w:pPr>
              <w:keepNext w:val="0"/>
              <w:keepLines w:val="0"/>
              <w:widowControl w:val="0"/>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z w:val="19"/>
                <w:szCs w:val="19"/>
              </w:rPr>
            </w:pPr>
            <w:r w:rsidDel="00000000" w:rsidR="00000000" w:rsidRPr="00000000">
              <w:rPr>
                <w:sz w:val="19"/>
                <w:szCs w:val="19"/>
                <w:rtl w:val="0"/>
              </w:rPr>
              <w:t xml:space="preserve">Capacitación sobre uso y mantenimiento: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8A">
            <w:pPr>
              <w:spacing w:line="276" w:lineRule="auto"/>
              <w:ind w:left="108" w:right="138" w:firstLine="0"/>
              <w:jc w:val="both"/>
              <w:rPr>
                <w:sz w:val="19"/>
                <w:szCs w:val="19"/>
              </w:rPr>
            </w:pPr>
            <w:r w:rsidDel="00000000" w:rsidR="00000000" w:rsidRPr="00000000">
              <w:rPr>
                <w:sz w:val="19"/>
                <w:szCs w:val="19"/>
                <w:rtl w:val="0"/>
              </w:rPr>
              <w:t xml:space="preserve">Guía de uso que contemple, al menos: </w:t>
            </w:r>
          </w:p>
          <w:p w:rsidR="00000000" w:rsidDel="00000000" w:rsidP="00000000" w:rsidRDefault="00000000" w:rsidRPr="00000000" w14:paraId="0000028B">
            <w:pPr>
              <w:numPr>
                <w:ilvl w:val="1"/>
                <w:numId w:val="32"/>
              </w:numPr>
              <w:spacing w:line="276" w:lineRule="auto"/>
              <w:ind w:left="425.19685039370046" w:right="25.748031496063106" w:hanging="360"/>
              <w:jc w:val="both"/>
              <w:rPr>
                <w:rFonts w:ascii="Arial" w:cs="Arial" w:eastAsia="Arial" w:hAnsi="Arial"/>
                <w:sz w:val="20"/>
                <w:szCs w:val="20"/>
              </w:rPr>
            </w:pPr>
            <w:r w:rsidDel="00000000" w:rsidR="00000000" w:rsidRPr="00000000">
              <w:rPr>
                <w:sz w:val="19"/>
                <w:szCs w:val="19"/>
                <w:rtl w:val="0"/>
              </w:rPr>
              <w:t xml:space="preserve">Identificación de partes o componentes del equipo.</w:t>
            </w:r>
          </w:p>
          <w:p w:rsidR="00000000" w:rsidDel="00000000" w:rsidP="00000000" w:rsidRDefault="00000000" w:rsidRPr="00000000" w14:paraId="0000028C">
            <w:pPr>
              <w:numPr>
                <w:ilvl w:val="1"/>
                <w:numId w:val="32"/>
              </w:numPr>
              <w:tabs>
                <w:tab w:val="left" w:pos="1547"/>
                <w:tab w:val="left" w:pos="1548"/>
              </w:tabs>
              <w:spacing w:before="18" w:line="276" w:lineRule="auto"/>
              <w:ind w:left="425.19685039370046" w:right="25.748031496063106" w:hanging="360"/>
              <w:jc w:val="both"/>
              <w:rPr>
                <w:rFonts w:ascii="Arial" w:cs="Arial" w:eastAsia="Arial" w:hAnsi="Arial"/>
                <w:sz w:val="20"/>
                <w:szCs w:val="20"/>
              </w:rPr>
            </w:pPr>
            <w:r w:rsidDel="00000000" w:rsidR="00000000" w:rsidRPr="00000000">
              <w:rPr>
                <w:sz w:val="19"/>
                <w:szCs w:val="19"/>
                <w:rtl w:val="0"/>
              </w:rPr>
              <w:t xml:space="preserve">Modos de funcionamiento.</w:t>
            </w:r>
          </w:p>
          <w:p w:rsidR="00000000" w:rsidDel="00000000" w:rsidP="00000000" w:rsidRDefault="00000000" w:rsidRPr="00000000" w14:paraId="0000028D">
            <w:pPr>
              <w:numPr>
                <w:ilvl w:val="1"/>
                <w:numId w:val="32"/>
              </w:numPr>
              <w:tabs>
                <w:tab w:val="left" w:pos="1547"/>
                <w:tab w:val="left" w:pos="1548"/>
              </w:tabs>
              <w:spacing w:before="18" w:line="240" w:lineRule="auto"/>
              <w:ind w:left="425.19685039370046" w:right="25.748031496063106" w:hanging="360"/>
              <w:jc w:val="both"/>
              <w:rPr>
                <w:rFonts w:ascii="Arial" w:cs="Arial" w:eastAsia="Arial" w:hAnsi="Arial"/>
                <w:sz w:val="20"/>
                <w:szCs w:val="20"/>
              </w:rPr>
            </w:pPr>
            <w:r w:rsidDel="00000000" w:rsidR="00000000" w:rsidRPr="00000000">
              <w:rPr>
                <w:sz w:val="19"/>
                <w:szCs w:val="19"/>
                <w:rtl w:val="0"/>
              </w:rPr>
              <w:t xml:space="preserve">Ajuste de parámetros.</w:t>
            </w:r>
          </w:p>
          <w:p w:rsidR="00000000" w:rsidDel="00000000" w:rsidP="00000000" w:rsidRDefault="00000000" w:rsidRPr="00000000" w14:paraId="0000028E">
            <w:pPr>
              <w:numPr>
                <w:ilvl w:val="1"/>
                <w:numId w:val="32"/>
              </w:numPr>
              <w:tabs>
                <w:tab w:val="left" w:pos="1547"/>
                <w:tab w:val="left" w:pos="1548"/>
              </w:tabs>
              <w:spacing w:before="18" w:line="276" w:lineRule="auto"/>
              <w:ind w:left="425.19685039370046" w:right="25.748031496063106" w:hanging="360"/>
              <w:jc w:val="both"/>
              <w:rPr>
                <w:rFonts w:ascii="Arial" w:cs="Arial" w:eastAsia="Arial" w:hAnsi="Arial"/>
                <w:sz w:val="20"/>
                <w:szCs w:val="20"/>
              </w:rPr>
            </w:pPr>
            <w:r w:rsidDel="00000000" w:rsidR="00000000" w:rsidRPr="00000000">
              <w:rPr>
                <w:sz w:val="19"/>
                <w:szCs w:val="19"/>
                <w:rtl w:val="0"/>
              </w:rPr>
              <w:t xml:space="preserve">Riesgos asociados al uso del equipo y medidas de seguridad para un uso adecuado.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8F">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90">
            <w:pPr>
              <w:spacing w:line="252.00000000000003" w:lineRule="auto"/>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1">
            <w:pPr>
              <w:spacing w:line="252.00000000000003" w:lineRule="auto"/>
              <w:rPr>
                <w:color w:val="000000"/>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92">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293">
            <w:pPr>
              <w:widowControl w:val="0"/>
              <w:numPr>
                <w:ilvl w:val="0"/>
                <w:numId w:val="19"/>
              </w:numPr>
              <w:ind w:left="720" w:hanging="360"/>
              <w:rPr>
                <w:rFonts w:ascii="Arial" w:cs="Arial" w:eastAsia="Arial" w:hAnsi="Arial"/>
                <w:sz w:val="19"/>
                <w:szCs w:val="19"/>
              </w:rPr>
            </w:pPr>
            <w:r w:rsidDel="00000000" w:rsidR="00000000" w:rsidRPr="00000000">
              <w:rPr>
                <w:sz w:val="19"/>
                <w:szCs w:val="19"/>
                <w:rtl w:val="0"/>
              </w:rPr>
              <w:t xml:space="preserve">Pruebas de aceptación</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94">
            <w:pPr>
              <w:rPr>
                <w:color w:val="000000"/>
                <w:sz w:val="18"/>
                <w:szCs w:val="18"/>
              </w:rPr>
            </w:pPr>
            <w:r w:rsidDel="00000000" w:rsidR="00000000" w:rsidRPr="00000000">
              <w:rPr>
                <w:sz w:val="19"/>
                <w:szCs w:val="19"/>
                <w:rtl w:val="0"/>
              </w:rPr>
              <w:t xml:space="preserve">Conforme lo definido en Tabla No 5: Listado de potenciales servicios conexos requeridos y disponibilidad de repuestos</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95">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96">
            <w:pPr>
              <w:spacing w:line="252.00000000000003" w:lineRule="auto"/>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7">
            <w:pPr>
              <w:spacing w:line="252.00000000000003" w:lineRule="auto"/>
              <w:rPr>
                <w:color w:val="000000"/>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98">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299">
            <w:pPr>
              <w:widowControl w:val="0"/>
              <w:numPr>
                <w:ilvl w:val="0"/>
                <w:numId w:val="29"/>
              </w:numPr>
              <w:ind w:left="720" w:hanging="360"/>
              <w:rPr>
                <w:sz w:val="19"/>
                <w:szCs w:val="19"/>
              </w:rPr>
            </w:pPr>
            <w:r w:rsidDel="00000000" w:rsidR="00000000" w:rsidRPr="00000000">
              <w:rPr>
                <w:sz w:val="19"/>
                <w:szCs w:val="19"/>
                <w:rtl w:val="0"/>
              </w:rPr>
              <w:t xml:space="preserve">Garantía del fabricante</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9A">
            <w:pPr>
              <w:rPr>
                <w:sz w:val="19"/>
                <w:szCs w:val="19"/>
              </w:rPr>
            </w:pPr>
            <w:r w:rsidDel="00000000" w:rsidR="00000000" w:rsidRPr="00000000">
              <w:rPr>
                <w:sz w:val="19"/>
                <w:szCs w:val="19"/>
                <w:rtl w:val="0"/>
              </w:rPr>
              <w:t xml:space="preserve">La garantía cubre todos los equipos y accesorios entregados.</w:t>
            </w:r>
          </w:p>
          <w:p w:rsidR="00000000" w:rsidDel="00000000" w:rsidP="00000000" w:rsidRDefault="00000000" w:rsidRPr="00000000" w14:paraId="0000029B">
            <w:pPr>
              <w:rPr>
                <w:sz w:val="19"/>
                <w:szCs w:val="19"/>
              </w:rPr>
            </w:pPr>
            <w:r w:rsidDel="00000000" w:rsidR="00000000" w:rsidRPr="00000000">
              <w:rPr>
                <w:sz w:val="19"/>
                <w:szCs w:val="19"/>
                <w:rtl w:val="0"/>
              </w:rPr>
              <w:t xml:space="preserve">Mayor o igual a 24 meses a partir de la recepción final con cobertura de defectos de fabricación.</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9C">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9D">
            <w:pPr>
              <w:spacing w:line="252.00000000000003" w:lineRule="auto"/>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E">
            <w:pPr>
              <w:spacing w:line="252.00000000000003" w:lineRule="auto"/>
              <w:rPr>
                <w:color w:val="000000"/>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9F">
            <w:pPr>
              <w:jc w:val="center"/>
              <w:rPr>
                <w:sz w:val="18"/>
                <w:szCs w:val="18"/>
              </w:rPr>
            </w:pPr>
            <w:r w:rsidDel="00000000" w:rsidR="00000000" w:rsidRPr="00000000">
              <w:rPr>
                <w:sz w:val="18"/>
                <w:szCs w:val="18"/>
                <w:rtl w:val="0"/>
              </w:rPr>
              <w:t xml:space="preserve">27</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A0">
            <w:pPr>
              <w:widowControl w:val="0"/>
              <w:rPr>
                <w:b w:val="1"/>
                <w:sz w:val="19"/>
                <w:szCs w:val="19"/>
              </w:rPr>
            </w:pPr>
            <w:r w:rsidDel="00000000" w:rsidR="00000000" w:rsidRPr="00000000">
              <w:rPr>
                <w:b w:val="1"/>
                <w:sz w:val="19"/>
                <w:szCs w:val="19"/>
                <w:rtl w:val="0"/>
              </w:rPr>
              <w:t xml:space="preserve">Autorización de Fabricante:</w:t>
            </w:r>
          </w:p>
          <w:p w:rsidR="00000000" w:rsidDel="00000000" w:rsidP="00000000" w:rsidRDefault="00000000" w:rsidRPr="00000000" w14:paraId="000002A1">
            <w:pPr>
              <w:rPr>
                <w:sz w:val="18"/>
                <w:szCs w:val="18"/>
                <w:highlight w:val="white"/>
              </w:rPr>
            </w:pPr>
            <w:r w:rsidDel="00000000" w:rsidR="00000000" w:rsidRPr="00000000">
              <w:rPr>
                <w:sz w:val="19"/>
                <w:szCs w:val="19"/>
                <w:rtl w:val="0"/>
              </w:rPr>
              <w:t xml:space="preserve">Los oferentes podrán presentar copia simple de la autorización del fabricante dentro de su oferta, conforme el formulario propio del oferente. Este documento debe contener membrete oficial del fabricante, fecha actualizada, firma y sello. Se podrá presentar carta de fabricante sin sello del fabricante; pero el fabricante deberá indicar en la misma carta que el documento extendido por él, no contiene sello porque según sus leyes no es exigido.</w:t>
              <w:br w:type="textWrapping"/>
              <w:t xml:space="preserve">Los oferentes adjudicados, de acuerdo con los lotes adjudicados, deberán presentar durante el plazo de presentación de la garantía de cumplimiento, la autorización del fabricante conforme el formulario </w:t>
            </w:r>
            <w:r w:rsidDel="00000000" w:rsidR="00000000" w:rsidRPr="00000000">
              <w:rPr>
                <w:sz w:val="19"/>
                <w:szCs w:val="19"/>
                <w:highlight w:val="white"/>
                <w:rtl w:val="0"/>
              </w:rPr>
              <w:t xml:space="preserve">incluido en la sección IV. Formularios de la oferta.</w:t>
            </w:r>
            <w:r w:rsidDel="00000000" w:rsidR="00000000" w:rsidRPr="00000000">
              <w:rPr>
                <w:rtl w:val="0"/>
              </w:rPr>
            </w:r>
          </w:p>
        </w:tc>
        <w:tc>
          <w:tcPr>
            <w:tcBorders>
              <w:top w:color="000000" w:space="0" w:sz="4" w:val="single"/>
              <w:left w:color="000000" w:space="0" w:sz="4" w:val="single"/>
              <w:bottom w:color="000000" w:space="0" w:sz="4" w:val="single"/>
            </w:tcBorders>
            <w:shd w:fill="auto" w:val="clear"/>
            <w:tcMar>
              <w:left w:w="0.0" w:type="dxa"/>
              <w:right w:w="0.0" w:type="dxa"/>
            </w:tcMar>
            <w:vAlign w:val="center"/>
          </w:tcPr>
          <w:p w:rsidR="00000000" w:rsidDel="00000000" w:rsidP="00000000" w:rsidRDefault="00000000" w:rsidRPr="00000000" w14:paraId="000002A3">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A4">
            <w:pPr>
              <w:spacing w:line="252.00000000000003" w:lineRule="auto"/>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5">
            <w:pPr>
              <w:spacing w:line="252.00000000000003" w:lineRule="auto"/>
              <w:rPr>
                <w:color w:val="000000"/>
                <w:sz w:val="18"/>
                <w:szCs w:val="18"/>
              </w:rPr>
            </w:pPr>
            <w:r w:rsidDel="00000000" w:rsidR="00000000" w:rsidRPr="00000000">
              <w:rPr>
                <w:rtl w:val="0"/>
              </w:rPr>
            </w:r>
          </w:p>
        </w:tc>
      </w:tr>
      <w:tr>
        <w:trPr>
          <w:trHeight w:val="31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A6">
            <w:pPr>
              <w:jc w:val="center"/>
              <w:rPr>
                <w:sz w:val="18"/>
                <w:szCs w:val="18"/>
              </w:rPr>
            </w:pPr>
            <w:r w:rsidDel="00000000" w:rsidR="00000000" w:rsidRPr="00000000">
              <w:rPr>
                <w:sz w:val="18"/>
                <w:szCs w:val="18"/>
                <w:rtl w:val="0"/>
              </w:rPr>
              <w:t xml:space="preserve">28</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A7">
            <w:pPr>
              <w:widowControl w:val="0"/>
              <w:rPr>
                <w:color w:val="000000"/>
                <w:sz w:val="18"/>
                <w:szCs w:val="18"/>
              </w:rPr>
            </w:pPr>
            <w:r w:rsidDel="00000000" w:rsidR="00000000" w:rsidRPr="00000000">
              <w:rPr>
                <w:sz w:val="19"/>
                <w:szCs w:val="19"/>
                <w:rtl w:val="0"/>
              </w:rPr>
              <w:t xml:space="preserve">Manual de usuario en formato digital</w:t>
            </w:r>
            <w:r w:rsidDel="00000000" w:rsidR="00000000" w:rsidRPr="00000000">
              <w:rPr>
                <w:rtl w:val="0"/>
              </w:rPr>
            </w:r>
          </w:p>
        </w:tc>
        <w:tc>
          <w:tcPr>
            <w:tcBorders>
              <w:top w:color="000000" w:space="0" w:sz="4" w:val="single"/>
              <w:left w:color="000000" w:space="0" w:sz="4" w:val="single"/>
              <w:bottom w:color="000000" w:space="0" w:sz="4" w:val="single"/>
            </w:tcBorders>
            <w:shd w:fill="auto" w:val="clear"/>
            <w:tcMar>
              <w:left w:w="0.0" w:type="dxa"/>
              <w:right w:w="0.0" w:type="dxa"/>
            </w:tcMar>
            <w:vAlign w:val="center"/>
          </w:tcPr>
          <w:p w:rsidR="00000000" w:rsidDel="00000000" w:rsidP="00000000" w:rsidRDefault="00000000" w:rsidRPr="00000000" w14:paraId="000002A9">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AA">
            <w:pPr>
              <w:spacing w:line="252.00000000000003" w:lineRule="auto"/>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B">
            <w:pPr>
              <w:spacing w:line="252.00000000000003" w:lineRule="auto"/>
              <w:rPr>
                <w:color w:val="000000"/>
                <w:sz w:val="18"/>
                <w:szCs w:val="18"/>
              </w:rPr>
            </w:pPr>
            <w:r w:rsidDel="00000000" w:rsidR="00000000" w:rsidRPr="00000000">
              <w:rPr>
                <w:rtl w:val="0"/>
              </w:rPr>
            </w:r>
          </w:p>
        </w:tc>
      </w:tr>
      <w:tr>
        <w:trPr>
          <w:trHeight w:val="21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AC">
            <w:pPr>
              <w:jc w:val="center"/>
              <w:rPr>
                <w:sz w:val="18"/>
                <w:szCs w:val="18"/>
              </w:rPr>
            </w:pPr>
            <w:r w:rsidDel="00000000" w:rsidR="00000000" w:rsidRPr="00000000">
              <w:rPr>
                <w:sz w:val="18"/>
                <w:szCs w:val="18"/>
                <w:rtl w:val="0"/>
              </w:rPr>
              <w:t xml:space="preserve">29</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AD">
            <w:pPr>
              <w:widowControl w:val="0"/>
              <w:rPr>
                <w:color w:val="000000"/>
                <w:sz w:val="18"/>
                <w:szCs w:val="18"/>
              </w:rPr>
            </w:pPr>
            <w:r w:rsidDel="00000000" w:rsidR="00000000" w:rsidRPr="00000000">
              <w:rPr>
                <w:sz w:val="19"/>
                <w:szCs w:val="19"/>
                <w:rtl w:val="0"/>
              </w:rPr>
              <w:t xml:space="preserve">Manual de mantenimiento en formato digital</w:t>
            </w:r>
            <w:r w:rsidDel="00000000" w:rsidR="00000000" w:rsidRPr="00000000">
              <w:rPr>
                <w:rtl w:val="0"/>
              </w:rPr>
            </w:r>
          </w:p>
        </w:tc>
        <w:tc>
          <w:tcPr>
            <w:tcBorders>
              <w:top w:color="000000" w:space="0" w:sz="4" w:val="single"/>
              <w:left w:color="000000" w:space="0" w:sz="4" w:val="single"/>
              <w:bottom w:color="000000" w:space="0" w:sz="4" w:val="single"/>
            </w:tcBorders>
            <w:shd w:fill="auto" w:val="clear"/>
            <w:tcMar>
              <w:left w:w="0.0" w:type="dxa"/>
              <w:right w:w="0.0" w:type="dxa"/>
            </w:tcMar>
            <w:vAlign w:val="center"/>
          </w:tcPr>
          <w:p w:rsidR="00000000" w:rsidDel="00000000" w:rsidP="00000000" w:rsidRDefault="00000000" w:rsidRPr="00000000" w14:paraId="000002AF">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B0">
            <w:pPr>
              <w:spacing w:line="252.00000000000003" w:lineRule="auto"/>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B1">
            <w:pPr>
              <w:spacing w:line="252.00000000000003" w:lineRule="auto"/>
              <w:rPr>
                <w:color w:val="000000"/>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B2">
            <w:pPr>
              <w:jc w:val="center"/>
              <w:rPr>
                <w:sz w:val="18"/>
                <w:szCs w:val="18"/>
              </w:rPr>
            </w:pPr>
            <w:r w:rsidDel="00000000" w:rsidR="00000000" w:rsidRPr="00000000">
              <w:rPr>
                <w:sz w:val="18"/>
                <w:szCs w:val="18"/>
                <w:rtl w:val="0"/>
              </w:rPr>
              <w:t xml:space="preserve">30</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B3">
            <w:pPr>
              <w:ind w:left="0" w:firstLine="0"/>
              <w:rPr>
                <w:sz w:val="19"/>
                <w:szCs w:val="19"/>
              </w:rPr>
            </w:pPr>
            <w:r w:rsidDel="00000000" w:rsidR="00000000" w:rsidRPr="00000000">
              <w:rPr>
                <w:sz w:val="19"/>
                <w:szCs w:val="19"/>
                <w:rtl w:val="0"/>
              </w:rPr>
              <w:t xml:space="preserve">Catálogos técnicos de comercialización de </w:t>
            </w:r>
            <w:r w:rsidDel="00000000" w:rsidR="00000000" w:rsidRPr="00000000">
              <w:rPr>
                <w:sz w:val="19"/>
                <w:szCs w:val="19"/>
                <w:rtl w:val="0"/>
              </w:rPr>
              <w:t xml:space="preserve">fabricante</w:t>
            </w:r>
            <w:r w:rsidDel="00000000" w:rsidR="00000000" w:rsidRPr="00000000">
              <w:rPr>
                <w:sz w:val="19"/>
                <w:szCs w:val="19"/>
                <w:rtl w:val="0"/>
              </w:rPr>
              <w:t xml:space="preserve">.</w:t>
            </w:r>
          </w:p>
          <w:p w:rsidR="00000000" w:rsidDel="00000000" w:rsidP="00000000" w:rsidRDefault="00000000" w:rsidRPr="00000000" w14:paraId="000002B4">
            <w:pPr>
              <w:rPr>
                <w:sz w:val="19"/>
                <w:szCs w:val="19"/>
              </w:rPr>
            </w:pPr>
            <w:r w:rsidDel="00000000" w:rsidR="00000000" w:rsidRPr="00000000">
              <w:rPr>
                <w:sz w:val="19"/>
                <w:szCs w:val="19"/>
                <w:rtl w:val="0"/>
              </w:rPr>
              <w:t xml:space="preserve">Catálogos de comercialización de fabricante de los bienes ofertados que permitan verificar el cumplimiento de las especificaciones técnicas. Los catálogos deberán proveerse en idioma español o traducción simple. En caso de ser necesario el oferente podrá adjuntar catálogos de usuario o manuales técnicos, para demostrar el cumplimiento de las especificaciones técnicas.</w:t>
            </w:r>
          </w:p>
        </w:tc>
        <w:tc>
          <w:tcPr>
            <w:tcBorders>
              <w:top w:color="000000" w:space="0" w:sz="4" w:val="single"/>
              <w:left w:color="000000" w:space="0" w:sz="4" w:val="single"/>
              <w:bottom w:color="000000" w:space="0" w:sz="4" w:val="single"/>
            </w:tcBorders>
            <w:shd w:fill="auto" w:val="clear"/>
            <w:tcMar>
              <w:left w:w="0.0" w:type="dxa"/>
              <w:right w:w="0.0" w:type="dxa"/>
            </w:tcMar>
            <w:vAlign w:val="center"/>
          </w:tcPr>
          <w:p w:rsidR="00000000" w:rsidDel="00000000" w:rsidP="00000000" w:rsidRDefault="00000000" w:rsidRPr="00000000" w14:paraId="000002B6">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B7">
            <w:pPr>
              <w:spacing w:line="252.00000000000003" w:lineRule="auto"/>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B8">
            <w:pPr>
              <w:spacing w:line="252.00000000000003" w:lineRule="auto"/>
              <w:rPr>
                <w:color w:val="000000"/>
                <w:sz w:val="18"/>
                <w:szCs w:val="18"/>
              </w:rPr>
            </w:pPr>
            <w:r w:rsidDel="00000000" w:rsidR="00000000" w:rsidRPr="00000000">
              <w:rPr>
                <w:rtl w:val="0"/>
              </w:rPr>
            </w:r>
          </w:p>
        </w:tc>
      </w:tr>
      <w:tr>
        <w:trPr>
          <w:trHeight w:val="180" w:hRule="atLeast"/>
          <w:tblHeader w:val="0"/>
        </w:trPr>
        <w:tc>
          <w:tcPr>
            <w:gridSpan w:val="6"/>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2B9">
            <w:pPr>
              <w:rPr>
                <w:b w:val="1"/>
                <w:sz w:val="18"/>
                <w:szCs w:val="18"/>
              </w:rPr>
            </w:pPr>
            <w:r w:rsidDel="00000000" w:rsidR="00000000" w:rsidRPr="00000000">
              <w:rPr>
                <w:b w:val="1"/>
                <w:sz w:val="18"/>
                <w:szCs w:val="18"/>
                <w:rtl w:val="0"/>
              </w:rPr>
              <w:t xml:space="preserve">INSPECCIONES Y PRUEBAS MÍNIMAS </w:t>
            </w:r>
          </w:p>
          <w:p w:rsidR="00000000" w:rsidDel="00000000" w:rsidP="00000000" w:rsidRDefault="00000000" w:rsidRPr="00000000" w14:paraId="000002BA">
            <w:pPr>
              <w:rPr>
                <w:b w:val="1"/>
                <w:sz w:val="18"/>
                <w:szCs w:val="18"/>
              </w:rPr>
            </w:pPr>
            <w:r w:rsidDel="00000000" w:rsidR="00000000" w:rsidRPr="00000000">
              <w:rPr>
                <w:i w:val="1"/>
                <w:sz w:val="18"/>
                <w:szCs w:val="18"/>
                <w:rtl w:val="0"/>
              </w:rPr>
              <w:t xml:space="preserve">Se requiere cumplir con las condiciones a continuación indicadas:</w:t>
            </w: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C0">
            <w:pPr>
              <w:jc w:val="center"/>
              <w:rPr>
                <w:sz w:val="18"/>
                <w:szCs w:val="18"/>
              </w:rPr>
            </w:pPr>
            <w:r w:rsidDel="00000000" w:rsidR="00000000" w:rsidRPr="00000000">
              <w:rPr>
                <w:sz w:val="18"/>
                <w:szCs w:val="18"/>
                <w:rtl w:val="0"/>
              </w:rPr>
              <w:t xml:space="preserve">1</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C1">
            <w:pPr>
              <w:jc w:val="both"/>
              <w:rPr>
                <w:sz w:val="19"/>
                <w:szCs w:val="19"/>
              </w:rPr>
            </w:pPr>
            <w:r w:rsidDel="00000000" w:rsidR="00000000" w:rsidRPr="00000000">
              <w:rPr>
                <w:sz w:val="18"/>
                <w:szCs w:val="18"/>
                <w:rtl w:val="0"/>
              </w:rPr>
              <w:t xml:space="preserve">INSPECCIÓN DE LA INTEGRIDAD FÍSICA DE LOS COMPONENTES QUE CONFORMAN EL EQUIPO</w:t>
            </w:r>
            <w:r w:rsidDel="00000000" w:rsidR="00000000" w:rsidRPr="00000000">
              <w:rPr>
                <w:rtl w:val="0"/>
              </w:rPr>
            </w:r>
          </w:p>
        </w:tc>
        <w:tc>
          <w:tcPr>
            <w:tcBorders>
              <w:top w:color="000000" w:space="0" w:sz="4" w:val="single"/>
              <w:left w:color="000000" w:space="0" w:sz="4" w:val="single"/>
              <w:bottom w:color="000000" w:space="0" w:sz="4" w:val="single"/>
            </w:tcBorders>
            <w:shd w:fill="auto" w:val="clear"/>
            <w:tcMar>
              <w:left w:w="0.0" w:type="dxa"/>
              <w:right w:w="0.0" w:type="dxa"/>
            </w:tcMar>
            <w:vAlign w:val="center"/>
          </w:tcPr>
          <w:p w:rsidR="00000000" w:rsidDel="00000000" w:rsidP="00000000" w:rsidRDefault="00000000" w:rsidRPr="00000000" w14:paraId="000002C3">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C4">
            <w:pPr>
              <w:spacing w:line="252.00000000000003" w:lineRule="auto"/>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C5">
            <w:pPr>
              <w:spacing w:line="252.00000000000003" w:lineRule="auto"/>
              <w:rPr>
                <w:color w:val="000000"/>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C6">
            <w:pPr>
              <w:jc w:val="center"/>
              <w:rPr>
                <w:sz w:val="18"/>
                <w:szCs w:val="18"/>
              </w:rPr>
            </w:pPr>
            <w:r w:rsidDel="00000000" w:rsidR="00000000" w:rsidRPr="00000000">
              <w:rPr>
                <w:sz w:val="18"/>
                <w:szCs w:val="18"/>
                <w:rtl w:val="0"/>
              </w:rPr>
              <w:t xml:space="preserve">2</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C7">
            <w:pPr>
              <w:jc w:val="both"/>
              <w:rPr>
                <w:sz w:val="19"/>
                <w:szCs w:val="19"/>
              </w:rPr>
            </w:pPr>
            <w:r w:rsidDel="00000000" w:rsidR="00000000" w:rsidRPr="00000000">
              <w:rPr>
                <w:sz w:val="18"/>
                <w:szCs w:val="18"/>
                <w:rtl w:val="0"/>
              </w:rPr>
              <w:t xml:space="preserve">PRUEBA DE ENCENDIDO Y FUNCIONAMIENTO </w:t>
            </w:r>
            <w:r w:rsidDel="00000000" w:rsidR="00000000" w:rsidRPr="00000000">
              <w:rPr>
                <w:rtl w:val="0"/>
              </w:rPr>
            </w:r>
          </w:p>
        </w:tc>
        <w:tc>
          <w:tcPr>
            <w:tcBorders>
              <w:top w:color="000000" w:space="0" w:sz="4" w:val="single"/>
              <w:left w:color="000000" w:space="0" w:sz="4" w:val="single"/>
              <w:bottom w:color="000000" w:space="0" w:sz="4" w:val="single"/>
            </w:tcBorders>
            <w:shd w:fill="auto" w:val="clear"/>
            <w:tcMar>
              <w:left w:w="0.0" w:type="dxa"/>
              <w:right w:w="0.0" w:type="dxa"/>
            </w:tcMar>
            <w:vAlign w:val="center"/>
          </w:tcPr>
          <w:p w:rsidR="00000000" w:rsidDel="00000000" w:rsidP="00000000" w:rsidRDefault="00000000" w:rsidRPr="00000000" w14:paraId="000002C9">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2CA">
            <w:pPr>
              <w:spacing w:line="252.00000000000003" w:lineRule="auto"/>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CB">
            <w:pPr>
              <w:spacing w:line="252.00000000000003" w:lineRule="auto"/>
              <w:rPr>
                <w:color w:val="000000"/>
                <w:sz w:val="18"/>
                <w:szCs w:val="18"/>
              </w:rPr>
            </w:pPr>
            <w:r w:rsidDel="00000000" w:rsidR="00000000" w:rsidRPr="00000000">
              <w:rPr>
                <w:rtl w:val="0"/>
              </w:rPr>
            </w:r>
          </w:p>
        </w:tc>
      </w:tr>
    </w:tbl>
    <w:p w:rsidR="00000000" w:rsidDel="00000000" w:rsidP="00000000" w:rsidRDefault="00000000" w:rsidRPr="00000000" w14:paraId="000002CC">
      <w:pPr>
        <w:rPr>
          <w:rFonts w:ascii="Calibri" w:cs="Calibri" w:eastAsia="Calibri" w:hAnsi="Calibri"/>
          <w:color w:val="1f497d"/>
          <w:sz w:val="18"/>
          <w:szCs w:val="18"/>
        </w:rPr>
      </w:pPr>
      <w:r w:rsidDel="00000000" w:rsidR="00000000" w:rsidRPr="00000000">
        <w:rPr>
          <w:rtl w:val="0"/>
        </w:rPr>
      </w:r>
    </w:p>
    <w:p w:rsidR="00000000" w:rsidDel="00000000" w:rsidP="00000000" w:rsidRDefault="00000000" w:rsidRPr="00000000" w14:paraId="000002CD">
      <w:pPr>
        <w:rPr>
          <w:rFonts w:ascii="Calibri" w:cs="Calibri" w:eastAsia="Calibri" w:hAnsi="Calibri"/>
          <w:color w:val="1f497d"/>
          <w:sz w:val="18"/>
          <w:szCs w:val="18"/>
        </w:rPr>
      </w:pPr>
      <w:r w:rsidDel="00000000" w:rsidR="00000000" w:rsidRPr="00000000">
        <w:rPr>
          <w:rtl w:val="0"/>
        </w:rPr>
      </w:r>
    </w:p>
    <w:p w:rsidR="00000000" w:rsidDel="00000000" w:rsidP="00000000" w:rsidRDefault="00000000" w:rsidRPr="00000000" w14:paraId="000002CE">
      <w:pPr>
        <w:rPr>
          <w:rFonts w:ascii="Calibri" w:cs="Calibri" w:eastAsia="Calibri" w:hAnsi="Calibri"/>
          <w:color w:val="1f497d"/>
          <w:sz w:val="18"/>
          <w:szCs w:val="18"/>
        </w:rPr>
      </w:pPr>
      <w:r w:rsidDel="00000000" w:rsidR="00000000" w:rsidRPr="00000000">
        <w:rPr>
          <w:rtl w:val="0"/>
        </w:rPr>
      </w:r>
    </w:p>
    <w:p w:rsidR="00000000" w:rsidDel="00000000" w:rsidP="00000000" w:rsidRDefault="00000000" w:rsidRPr="00000000" w14:paraId="000002CF">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2D0">
      <w:pPr>
        <w:rPr>
          <w:rFonts w:ascii="Calibri" w:cs="Calibri" w:eastAsia="Calibri" w:hAnsi="Calibri"/>
          <w:color w:val="1f497d"/>
          <w:sz w:val="18"/>
          <w:szCs w:val="18"/>
        </w:rPr>
      </w:pPr>
      <w:r w:rsidDel="00000000" w:rsidR="00000000" w:rsidRPr="00000000">
        <w:rPr>
          <w:rtl w:val="0"/>
        </w:rPr>
      </w:r>
    </w:p>
    <w:p w:rsidR="00000000" w:rsidDel="00000000" w:rsidP="00000000" w:rsidRDefault="00000000" w:rsidRPr="00000000" w14:paraId="000002D1">
      <w:pPr>
        <w:rPr>
          <w:rFonts w:ascii="Calibri" w:cs="Calibri" w:eastAsia="Calibri" w:hAnsi="Calibri"/>
          <w:color w:val="1f497d"/>
          <w:sz w:val="18"/>
          <w:szCs w:val="18"/>
        </w:rPr>
      </w:pPr>
      <w:r w:rsidDel="00000000" w:rsidR="00000000" w:rsidRPr="00000000">
        <w:rPr>
          <w:rtl w:val="0"/>
        </w:rPr>
      </w:r>
    </w:p>
    <w:p w:rsidR="00000000" w:rsidDel="00000000" w:rsidP="00000000" w:rsidRDefault="00000000" w:rsidRPr="00000000" w14:paraId="000002D2">
      <w:pPr>
        <w:rPr>
          <w:rFonts w:ascii="Calibri" w:cs="Calibri" w:eastAsia="Calibri" w:hAnsi="Calibri"/>
          <w:b w:val="1"/>
          <w:sz w:val="28"/>
          <w:szCs w:val="28"/>
        </w:rPr>
      </w:pPr>
      <w:r w:rsidDel="00000000" w:rsidR="00000000" w:rsidRPr="00000000">
        <w:br w:type="page"/>
      </w:r>
      <w:r w:rsidDel="00000000" w:rsidR="00000000" w:rsidRPr="00000000">
        <w:rPr>
          <w:rFonts w:ascii="Calibri" w:cs="Calibri" w:eastAsia="Calibri" w:hAnsi="Calibri"/>
          <w:b w:val="1"/>
          <w:sz w:val="28"/>
          <w:szCs w:val="28"/>
          <w:rtl w:val="0"/>
        </w:rPr>
        <w:t xml:space="preserve">LOTE 2: Microcentrifuga para 24 posiciones</w:t>
      </w:r>
    </w:p>
    <w:p w:rsidR="00000000" w:rsidDel="00000000" w:rsidP="00000000" w:rsidRDefault="00000000" w:rsidRPr="00000000" w14:paraId="000002D3">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2D4">
      <w:pPr>
        <w:jc w:val="center"/>
        <w:rPr>
          <w:rFonts w:ascii="Calibri" w:cs="Calibri" w:eastAsia="Calibri" w:hAnsi="Calibri"/>
        </w:rPr>
      </w:pPr>
      <w:r w:rsidDel="00000000" w:rsidR="00000000" w:rsidRPr="00000000">
        <w:rPr>
          <w:rFonts w:ascii="Calibri" w:cs="Calibri" w:eastAsia="Calibri" w:hAnsi="Calibri"/>
          <w:rtl w:val="0"/>
        </w:rPr>
        <w:t xml:space="preserve">El lote No. 2 está conformado por los ítems que se indican a continuación:</w:t>
      </w:r>
    </w:p>
    <w:p w:rsidR="00000000" w:rsidDel="00000000" w:rsidP="00000000" w:rsidRDefault="00000000" w:rsidRPr="00000000" w14:paraId="000002D5">
      <w:pPr>
        <w:tabs>
          <w:tab w:val="left" w:pos="-720"/>
          <w:tab w:val="left" w:pos="0"/>
          <w:tab w:val="left" w:pos="720"/>
          <w:tab w:val="right" w:pos="8640"/>
        </w:tabs>
        <w:spacing w:line="276" w:lineRule="auto"/>
        <w:ind w:left="720" w:firstLine="0"/>
        <w:jc w:val="center"/>
        <w:rPr>
          <w:b w:val="1"/>
          <w:color w:val="00b0f0"/>
          <w:sz w:val="22"/>
          <w:szCs w:val="22"/>
        </w:rPr>
      </w:pPr>
      <w:r w:rsidDel="00000000" w:rsidR="00000000" w:rsidRPr="00000000">
        <w:rPr>
          <w:rtl w:val="0"/>
        </w:rPr>
      </w:r>
    </w:p>
    <w:tbl>
      <w:tblPr>
        <w:tblStyle w:val="Table9"/>
        <w:tblW w:w="633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55"/>
        <w:gridCol w:w="3555"/>
        <w:gridCol w:w="1624"/>
        <w:tblGridChange w:id="0">
          <w:tblGrid>
            <w:gridCol w:w="1155"/>
            <w:gridCol w:w="3555"/>
            <w:gridCol w:w="1624"/>
          </w:tblGrid>
        </w:tblGridChange>
      </w:tblGrid>
      <w:tr>
        <w:trPr>
          <w:trHeight w:val="25" w:hRule="atLeast"/>
          <w:tblHeader w:val="0"/>
        </w:trPr>
        <w:tc>
          <w:tcPr>
            <w:shd w:fill="d9d9d9" w:val="clear"/>
            <w:vAlign w:val="center"/>
          </w:tcPr>
          <w:p w:rsidR="00000000" w:rsidDel="00000000" w:rsidP="00000000" w:rsidRDefault="00000000" w:rsidRPr="00000000" w14:paraId="000002D6">
            <w:pPr>
              <w:widowControl w:val="0"/>
              <w:tabs>
                <w:tab w:val="left" w:pos="-720"/>
                <w:tab w:val="left" w:pos="0"/>
                <w:tab w:val="left" w:pos="720"/>
                <w:tab w:val="right" w:pos="8640"/>
              </w:tabs>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Lote</w:t>
            </w:r>
          </w:p>
        </w:tc>
        <w:tc>
          <w:tcPr>
            <w:shd w:fill="d9d9d9" w:val="clear"/>
            <w:vAlign w:val="center"/>
          </w:tcPr>
          <w:p w:rsidR="00000000" w:rsidDel="00000000" w:rsidP="00000000" w:rsidRDefault="00000000" w:rsidRPr="00000000" w14:paraId="000002D7">
            <w:pPr>
              <w:widowControl w:val="0"/>
              <w:tabs>
                <w:tab w:val="left" w:pos="-720"/>
                <w:tab w:val="left" w:pos="0"/>
                <w:tab w:val="left" w:pos="720"/>
                <w:tab w:val="right" w:pos="8640"/>
              </w:tabs>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Descripción</w:t>
            </w:r>
          </w:p>
        </w:tc>
        <w:tc>
          <w:tcPr>
            <w:shd w:fill="d9d9d9" w:val="clear"/>
            <w:vAlign w:val="center"/>
          </w:tcPr>
          <w:p w:rsidR="00000000" w:rsidDel="00000000" w:rsidP="00000000" w:rsidRDefault="00000000" w:rsidRPr="00000000" w14:paraId="000002D8">
            <w:pPr>
              <w:widowControl w:val="0"/>
              <w:tabs>
                <w:tab w:val="left" w:pos="-720"/>
                <w:tab w:val="left" w:pos="0"/>
                <w:tab w:val="left" w:pos="720"/>
                <w:tab w:val="right" w:pos="8640"/>
              </w:tabs>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Cantidad</w:t>
            </w:r>
          </w:p>
        </w:tc>
      </w:tr>
      <w:tr>
        <w:trPr>
          <w:tblHeader w:val="0"/>
        </w:trPr>
        <w:tc>
          <w:tcPr>
            <w:vAlign w:val="center"/>
          </w:tcPr>
          <w:p w:rsidR="00000000" w:rsidDel="00000000" w:rsidP="00000000" w:rsidRDefault="00000000" w:rsidRPr="00000000" w14:paraId="000002D9">
            <w:pPr>
              <w:widowControl w:val="0"/>
              <w:tabs>
                <w:tab w:val="left" w:pos="-720"/>
                <w:tab w:val="left" w:pos="0"/>
                <w:tab w:val="left" w:pos="720"/>
                <w:tab w:val="right" w:pos="8640"/>
              </w:tabs>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p w:rsidR="00000000" w:rsidDel="00000000" w:rsidP="00000000" w:rsidRDefault="00000000" w:rsidRPr="00000000" w14:paraId="000002DA">
            <w:pPr>
              <w:widowControl w:val="0"/>
              <w:ind w:left="141.7322834645671"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Microcentrifuga para 24 posiciones</w:t>
            </w:r>
          </w:p>
        </w:tc>
        <w:tc>
          <w:tcPr>
            <w:vAlign w:val="center"/>
          </w:tcPr>
          <w:p w:rsidR="00000000" w:rsidDel="00000000" w:rsidP="00000000" w:rsidRDefault="00000000" w:rsidRPr="00000000" w14:paraId="000002DB">
            <w:pPr>
              <w:widowControl w:val="0"/>
              <w:tabs>
                <w:tab w:val="left" w:pos="-720"/>
                <w:tab w:val="left" w:pos="0"/>
                <w:tab w:val="left" w:pos="720"/>
                <w:tab w:val="right" w:pos="8640"/>
              </w:tabs>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r>
    </w:tbl>
    <w:p w:rsidR="00000000" w:rsidDel="00000000" w:rsidP="00000000" w:rsidRDefault="00000000" w:rsidRPr="00000000" w14:paraId="000002DC">
      <w:pPr>
        <w:tabs>
          <w:tab w:val="left" w:pos="-720"/>
          <w:tab w:val="left" w:pos="0"/>
          <w:tab w:val="left" w:pos="720"/>
          <w:tab w:val="right" w:pos="8640"/>
        </w:tabs>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2DD">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2DE">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A continuación se indican las especificaciones técnicas detalladas de cada ítem que conforman el Lote No. 2:</w:t>
      </w:r>
    </w:p>
    <w:p w:rsidR="00000000" w:rsidDel="00000000" w:rsidP="00000000" w:rsidRDefault="00000000" w:rsidRPr="00000000" w14:paraId="000002DF">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2E0">
      <w:pPr>
        <w:rPr>
          <w:rFonts w:ascii="Calibri" w:cs="Calibri" w:eastAsia="Calibri" w:hAnsi="Calibri"/>
          <w:sz w:val="18"/>
          <w:szCs w:val="18"/>
        </w:rPr>
      </w:pPr>
      <w:r w:rsidDel="00000000" w:rsidR="00000000" w:rsidRPr="00000000">
        <w:rPr>
          <w:rtl w:val="0"/>
        </w:rPr>
      </w:r>
    </w:p>
    <w:tbl>
      <w:tblPr>
        <w:tblStyle w:val="Table10"/>
        <w:tblW w:w="10814.0" w:type="dxa"/>
        <w:jc w:val="left"/>
        <w:tblInd w:w="-431.0" w:type="dxa"/>
        <w:tblLayout w:type="fixed"/>
        <w:tblLook w:val="0000"/>
      </w:tblPr>
      <w:tblGrid>
        <w:gridCol w:w="925"/>
        <w:gridCol w:w="2565"/>
        <w:gridCol w:w="2295"/>
        <w:gridCol w:w="1564"/>
        <w:gridCol w:w="1741"/>
        <w:gridCol w:w="1714"/>
        <w:gridCol w:w="10"/>
        <w:tblGridChange w:id="0">
          <w:tblGrid>
            <w:gridCol w:w="925"/>
            <w:gridCol w:w="2565"/>
            <w:gridCol w:w="2295"/>
            <w:gridCol w:w="1564"/>
            <w:gridCol w:w="1741"/>
            <w:gridCol w:w="1714"/>
            <w:gridCol w:w="10"/>
          </w:tblGrid>
        </w:tblGridChange>
      </w:tblGrid>
      <w:tr>
        <w:trPr>
          <w:trHeight w:val="499" w:hRule="atLeast"/>
          <w:tblHeader w:val="0"/>
        </w:trPr>
        <w:tc>
          <w:tcPr>
            <w:tcBorders>
              <w:top w:color="000000" w:space="0" w:sz="8" w:val="single"/>
              <w:left w:color="000000" w:space="0" w:sz="8" w:val="single"/>
              <w:bottom w:color="000000" w:space="0" w:sz="8" w:val="single"/>
            </w:tcBorders>
            <w:shd w:fill="c6d9f1" w:val="clear"/>
            <w:vAlign w:val="center"/>
          </w:tcPr>
          <w:p w:rsidR="00000000" w:rsidDel="00000000" w:rsidP="00000000" w:rsidRDefault="00000000" w:rsidRPr="00000000" w14:paraId="000002E1">
            <w:pPr>
              <w:spacing w:line="252.00000000000003" w:lineRule="auto"/>
              <w:jc w:val="center"/>
              <w:rPr>
                <w:b w:val="1"/>
                <w:sz w:val="18"/>
                <w:szCs w:val="18"/>
              </w:rPr>
            </w:pPr>
            <w:r w:rsidDel="00000000" w:rsidR="00000000" w:rsidRPr="00000000">
              <w:rPr>
                <w:b w:val="1"/>
                <w:sz w:val="18"/>
                <w:szCs w:val="18"/>
                <w:rtl w:val="0"/>
              </w:rPr>
              <w:t xml:space="preserve">Lote No.  </w:t>
            </w:r>
          </w:p>
        </w:tc>
        <w:tc>
          <w:tcPr>
            <w:gridSpan w:val="2"/>
            <w:tcBorders>
              <w:top w:color="000000" w:space="0" w:sz="8" w:val="single"/>
              <w:left w:color="000000" w:space="0" w:sz="8" w:val="single"/>
              <w:bottom w:color="000000" w:space="0" w:sz="8" w:val="single"/>
            </w:tcBorders>
            <w:shd w:fill="c6d9f1" w:val="clear"/>
            <w:vAlign w:val="center"/>
          </w:tcPr>
          <w:p w:rsidR="00000000" w:rsidDel="00000000" w:rsidP="00000000" w:rsidRDefault="00000000" w:rsidRPr="00000000" w14:paraId="000002E2">
            <w:pPr>
              <w:spacing w:line="252.00000000000003" w:lineRule="auto"/>
              <w:jc w:val="center"/>
              <w:rPr>
                <w:b w:val="1"/>
                <w:sz w:val="18"/>
                <w:szCs w:val="18"/>
              </w:rPr>
            </w:pPr>
            <w:r w:rsidDel="00000000" w:rsidR="00000000" w:rsidRPr="00000000">
              <w:rPr>
                <w:b w:val="1"/>
                <w:sz w:val="18"/>
                <w:szCs w:val="18"/>
                <w:rtl w:val="0"/>
              </w:rPr>
              <w:t xml:space="preserve">Descripción</w:t>
            </w:r>
          </w:p>
        </w:tc>
        <w:tc>
          <w:tcPr>
            <w:tcBorders>
              <w:top w:color="000000" w:space="0" w:sz="8" w:val="single"/>
              <w:left w:color="000000" w:space="0" w:sz="8" w:val="single"/>
              <w:bottom w:color="000000" w:space="0" w:sz="8" w:val="single"/>
            </w:tcBorders>
            <w:shd w:fill="c6d9f1" w:val="clear"/>
            <w:vAlign w:val="center"/>
          </w:tcPr>
          <w:p w:rsidR="00000000" w:rsidDel="00000000" w:rsidP="00000000" w:rsidRDefault="00000000" w:rsidRPr="00000000" w14:paraId="000002E4">
            <w:pPr>
              <w:spacing w:line="252.00000000000003" w:lineRule="auto"/>
              <w:jc w:val="center"/>
              <w:rPr>
                <w:b w:val="1"/>
                <w:sz w:val="18"/>
                <w:szCs w:val="18"/>
              </w:rPr>
            </w:pPr>
            <w:r w:rsidDel="00000000" w:rsidR="00000000" w:rsidRPr="00000000">
              <w:rPr>
                <w:b w:val="1"/>
                <w:sz w:val="18"/>
                <w:szCs w:val="18"/>
                <w:rtl w:val="0"/>
              </w:rPr>
              <w:t xml:space="preserve">Marca</w:t>
            </w:r>
          </w:p>
        </w:tc>
        <w:tc>
          <w:tcPr>
            <w:tcBorders>
              <w:top w:color="000000" w:space="0" w:sz="8" w:val="single"/>
              <w:left w:color="000000" w:space="0" w:sz="8" w:val="single"/>
              <w:bottom w:color="000000" w:space="0" w:sz="8" w:val="single"/>
            </w:tcBorders>
            <w:shd w:fill="c6d9f1" w:val="clear"/>
            <w:vAlign w:val="center"/>
          </w:tcPr>
          <w:p w:rsidR="00000000" w:rsidDel="00000000" w:rsidP="00000000" w:rsidRDefault="00000000" w:rsidRPr="00000000" w14:paraId="000002E5">
            <w:pPr>
              <w:spacing w:line="252.00000000000003" w:lineRule="auto"/>
              <w:jc w:val="center"/>
              <w:rPr>
                <w:b w:val="1"/>
                <w:sz w:val="18"/>
                <w:szCs w:val="18"/>
              </w:rPr>
            </w:pPr>
            <w:r w:rsidDel="00000000" w:rsidR="00000000" w:rsidRPr="00000000">
              <w:rPr>
                <w:b w:val="1"/>
                <w:sz w:val="18"/>
                <w:szCs w:val="18"/>
                <w:rtl w:val="0"/>
              </w:rPr>
              <w:t xml:space="preserve">Modelo</w:t>
            </w:r>
          </w:p>
        </w:tc>
        <w:tc>
          <w:tcPr>
            <w:gridSpan w:val="2"/>
            <w:tcBorders>
              <w:top w:color="000000" w:space="0" w:sz="8" w:val="single"/>
              <w:left w:color="000000" w:space="0" w:sz="8" w:val="single"/>
              <w:bottom w:color="000000" w:space="0" w:sz="8" w:val="single"/>
              <w:right w:color="000000" w:space="0" w:sz="8" w:val="single"/>
            </w:tcBorders>
            <w:shd w:fill="c6d9f1" w:val="clear"/>
            <w:vAlign w:val="center"/>
          </w:tcPr>
          <w:p w:rsidR="00000000" w:rsidDel="00000000" w:rsidP="00000000" w:rsidRDefault="00000000" w:rsidRPr="00000000" w14:paraId="000002E6">
            <w:pPr>
              <w:spacing w:line="252.00000000000003" w:lineRule="auto"/>
              <w:jc w:val="center"/>
              <w:rPr>
                <w:sz w:val="18"/>
                <w:szCs w:val="18"/>
              </w:rPr>
            </w:pPr>
            <w:r w:rsidDel="00000000" w:rsidR="00000000" w:rsidRPr="00000000">
              <w:rPr>
                <w:b w:val="1"/>
                <w:sz w:val="18"/>
                <w:szCs w:val="18"/>
                <w:rtl w:val="0"/>
              </w:rPr>
              <w:t xml:space="preserve">País de Origen</w:t>
            </w:r>
            <w:r w:rsidDel="00000000" w:rsidR="00000000" w:rsidRPr="00000000">
              <w:rPr>
                <w:rtl w:val="0"/>
              </w:rPr>
            </w:r>
          </w:p>
        </w:tc>
      </w:tr>
      <w:tr>
        <w:trPr>
          <w:trHeight w:val="499" w:hRule="atLeast"/>
          <w:tblHeader w:val="0"/>
        </w:trPr>
        <w:tc>
          <w:tcPr>
            <w:tcBorders>
              <w:left w:color="000000" w:space="0" w:sz="8" w:val="single"/>
              <w:bottom w:color="000000" w:space="0" w:sz="8" w:val="single"/>
            </w:tcBorders>
            <w:shd w:fill="c6d9f1" w:val="clear"/>
            <w:vAlign w:val="center"/>
          </w:tcPr>
          <w:p w:rsidR="00000000" w:rsidDel="00000000" w:rsidP="00000000" w:rsidRDefault="00000000" w:rsidRPr="00000000" w14:paraId="000002E8">
            <w:pPr>
              <w:spacing w:line="252.00000000000003" w:lineRule="auto"/>
              <w:jc w:val="center"/>
              <w:rPr>
                <w:b w:val="1"/>
                <w:sz w:val="18"/>
                <w:szCs w:val="18"/>
              </w:rPr>
            </w:pPr>
            <w:r w:rsidDel="00000000" w:rsidR="00000000" w:rsidRPr="00000000">
              <w:rPr>
                <w:b w:val="1"/>
                <w:sz w:val="18"/>
                <w:szCs w:val="18"/>
                <w:rtl w:val="0"/>
              </w:rPr>
              <w:t xml:space="preserve">2</w:t>
            </w:r>
          </w:p>
        </w:tc>
        <w:tc>
          <w:tcPr>
            <w:gridSpan w:val="2"/>
            <w:tcBorders>
              <w:left w:color="000000" w:space="0" w:sz="8" w:val="single"/>
              <w:bottom w:color="000000" w:space="0" w:sz="8" w:val="single"/>
            </w:tcBorders>
            <w:shd w:fill="c6d9f1" w:val="clear"/>
            <w:vAlign w:val="center"/>
          </w:tcPr>
          <w:p w:rsidR="00000000" w:rsidDel="00000000" w:rsidP="00000000" w:rsidRDefault="00000000" w:rsidRPr="00000000" w14:paraId="000002E9">
            <w:pPr>
              <w:spacing w:after="200" w:line="276" w:lineRule="auto"/>
              <w:rPr>
                <w:b w:val="1"/>
                <w:sz w:val="18"/>
                <w:szCs w:val="18"/>
              </w:rPr>
            </w:pPr>
            <w:r w:rsidDel="00000000" w:rsidR="00000000" w:rsidRPr="00000000">
              <w:rPr>
                <w:b w:val="1"/>
                <w:sz w:val="18"/>
                <w:szCs w:val="18"/>
                <w:rtl w:val="0"/>
              </w:rPr>
              <w:t xml:space="preserve">Microcentrifuga para 24 posiciones</w:t>
            </w:r>
          </w:p>
        </w:tc>
        <w:tc>
          <w:tcPr>
            <w:tcBorders>
              <w:left w:color="000000" w:space="0" w:sz="8" w:val="single"/>
              <w:bottom w:color="000000" w:space="0" w:sz="8" w:val="single"/>
            </w:tcBorders>
            <w:vAlign w:val="center"/>
          </w:tcPr>
          <w:p w:rsidR="00000000" w:rsidDel="00000000" w:rsidP="00000000" w:rsidRDefault="00000000" w:rsidRPr="00000000" w14:paraId="000002EB">
            <w:pPr>
              <w:spacing w:line="252.00000000000003" w:lineRule="auto"/>
              <w:jc w:val="center"/>
              <w:rPr>
                <w:b w:val="1"/>
                <w:sz w:val="18"/>
                <w:szCs w:val="18"/>
              </w:rPr>
            </w:pPr>
            <w:r w:rsidDel="00000000" w:rsidR="00000000" w:rsidRPr="00000000">
              <w:rPr>
                <w:rtl w:val="0"/>
              </w:rPr>
            </w:r>
          </w:p>
        </w:tc>
        <w:tc>
          <w:tcPr>
            <w:tcBorders>
              <w:left w:color="000000" w:space="0" w:sz="8" w:val="single"/>
              <w:bottom w:color="000000" w:space="0" w:sz="8" w:val="single"/>
            </w:tcBorders>
            <w:vAlign w:val="center"/>
          </w:tcPr>
          <w:p w:rsidR="00000000" w:rsidDel="00000000" w:rsidP="00000000" w:rsidRDefault="00000000" w:rsidRPr="00000000" w14:paraId="000002EC">
            <w:pPr>
              <w:spacing w:line="252.00000000000003" w:lineRule="auto"/>
              <w:jc w:val="center"/>
              <w:rPr>
                <w:b w:val="1"/>
                <w:sz w:val="18"/>
                <w:szCs w:val="18"/>
              </w:rPr>
            </w:pPr>
            <w:r w:rsidDel="00000000" w:rsidR="00000000" w:rsidRPr="00000000">
              <w:rPr>
                <w:rtl w:val="0"/>
              </w:rPr>
            </w:r>
          </w:p>
        </w:tc>
        <w:tc>
          <w:tcPr>
            <w:gridSpan w:val="2"/>
            <w:tcBorders>
              <w:left w:color="000000" w:space="0" w:sz="8" w:val="single"/>
              <w:bottom w:color="000000" w:space="0" w:sz="8" w:val="single"/>
              <w:right w:color="000000" w:space="0" w:sz="8" w:val="single"/>
            </w:tcBorders>
          </w:tcPr>
          <w:p w:rsidR="00000000" w:rsidDel="00000000" w:rsidP="00000000" w:rsidRDefault="00000000" w:rsidRPr="00000000" w14:paraId="000002ED">
            <w:pPr>
              <w:spacing w:line="252.00000000000003" w:lineRule="auto"/>
              <w:rPr>
                <w:b w:val="1"/>
                <w:sz w:val="18"/>
                <w:szCs w:val="18"/>
              </w:rPr>
            </w:pPr>
            <w:r w:rsidDel="00000000" w:rsidR="00000000" w:rsidRPr="00000000">
              <w:rPr>
                <w:rtl w:val="0"/>
              </w:rPr>
            </w:r>
          </w:p>
        </w:tc>
      </w:tr>
      <w:tr>
        <w:trPr>
          <w:trHeight w:val="499" w:hRule="atLeast"/>
          <w:tblHeader w:val="0"/>
        </w:trPr>
        <w:tc>
          <w:tcPr>
            <w:gridSpan w:val="3"/>
            <w:tcBorders>
              <w:left w:color="000000" w:space="0" w:sz="8" w:val="single"/>
              <w:bottom w:color="000000" w:space="0" w:sz="8" w:val="single"/>
            </w:tcBorders>
            <w:shd w:fill="c6d9f1" w:val="clear"/>
            <w:vAlign w:val="center"/>
          </w:tcPr>
          <w:p w:rsidR="00000000" w:rsidDel="00000000" w:rsidP="00000000" w:rsidRDefault="00000000" w:rsidRPr="00000000" w14:paraId="000002EF">
            <w:pPr>
              <w:spacing w:line="252.00000000000003" w:lineRule="auto"/>
              <w:jc w:val="center"/>
              <w:rPr>
                <w:b w:val="1"/>
                <w:sz w:val="18"/>
                <w:szCs w:val="18"/>
              </w:rPr>
            </w:pPr>
            <w:r w:rsidDel="00000000" w:rsidR="00000000" w:rsidRPr="00000000">
              <w:rPr>
                <w:b w:val="1"/>
                <w:sz w:val="18"/>
                <w:szCs w:val="18"/>
                <w:rtl w:val="0"/>
              </w:rPr>
              <w:t xml:space="preserve">Especificaciones Técnicas</w:t>
            </w:r>
          </w:p>
        </w:tc>
        <w:tc>
          <w:tcPr>
            <w:tcBorders>
              <w:left w:color="000000" w:space="0" w:sz="8" w:val="single"/>
              <w:bottom w:color="000000" w:space="0" w:sz="8" w:val="single"/>
            </w:tcBorders>
            <w:shd w:fill="c6d9f1" w:val="clear"/>
            <w:vAlign w:val="center"/>
          </w:tcPr>
          <w:p w:rsidR="00000000" w:rsidDel="00000000" w:rsidP="00000000" w:rsidRDefault="00000000" w:rsidRPr="00000000" w14:paraId="000002F2">
            <w:pPr>
              <w:spacing w:line="252.00000000000003" w:lineRule="auto"/>
              <w:jc w:val="center"/>
              <w:rPr>
                <w:b w:val="1"/>
                <w:sz w:val="18"/>
                <w:szCs w:val="18"/>
              </w:rPr>
            </w:pPr>
            <w:r w:rsidDel="00000000" w:rsidR="00000000" w:rsidRPr="00000000">
              <w:rPr>
                <w:b w:val="1"/>
                <w:sz w:val="18"/>
                <w:szCs w:val="18"/>
                <w:rtl w:val="0"/>
              </w:rPr>
              <w:t xml:space="preserve">¿Cumple la oferta con los requerimientos? </w:t>
            </w:r>
            <w:r w:rsidDel="00000000" w:rsidR="00000000" w:rsidRPr="00000000">
              <w:rPr>
                <w:sz w:val="18"/>
                <w:szCs w:val="18"/>
                <w:rtl w:val="0"/>
              </w:rPr>
              <w:t xml:space="preserve">(</w:t>
            </w:r>
            <w:r w:rsidDel="00000000" w:rsidR="00000000" w:rsidRPr="00000000">
              <w:rPr>
                <w:sz w:val="18"/>
                <w:szCs w:val="18"/>
                <w:highlight w:val="green"/>
                <w:rtl w:val="0"/>
              </w:rPr>
              <w:t xml:space="preserve">El licitante debe completar esta columna</w:t>
            </w:r>
            <w:r w:rsidDel="00000000" w:rsidR="00000000" w:rsidRPr="00000000">
              <w:rPr>
                <w:sz w:val="18"/>
                <w:szCs w:val="18"/>
                <w:rtl w:val="0"/>
              </w:rPr>
              <w:t xml:space="preserve">)</w:t>
            </w:r>
            <w:r w:rsidDel="00000000" w:rsidR="00000000" w:rsidRPr="00000000">
              <w:rPr>
                <w:rtl w:val="0"/>
              </w:rPr>
            </w:r>
          </w:p>
        </w:tc>
        <w:tc>
          <w:tcPr>
            <w:tcBorders>
              <w:left w:color="000000" w:space="0" w:sz="8" w:val="single"/>
              <w:bottom w:color="000000" w:space="0" w:sz="8" w:val="single"/>
            </w:tcBorders>
            <w:shd w:fill="c6d9f1" w:val="clear"/>
            <w:vAlign w:val="center"/>
          </w:tcPr>
          <w:p w:rsidR="00000000" w:rsidDel="00000000" w:rsidP="00000000" w:rsidRDefault="00000000" w:rsidRPr="00000000" w14:paraId="000002F3">
            <w:pPr>
              <w:spacing w:line="252.00000000000003" w:lineRule="auto"/>
              <w:jc w:val="both"/>
              <w:rPr>
                <w:sz w:val="18"/>
                <w:szCs w:val="18"/>
              </w:rPr>
            </w:pPr>
            <w:r w:rsidDel="00000000" w:rsidR="00000000" w:rsidRPr="00000000">
              <w:rPr>
                <w:b w:val="1"/>
                <w:sz w:val="18"/>
                <w:szCs w:val="18"/>
                <w:rtl w:val="0"/>
              </w:rPr>
              <w:t xml:space="preserve">Detalles sobre los bienes ofrecidos</w:t>
            </w:r>
            <w:r w:rsidDel="00000000" w:rsidR="00000000" w:rsidRPr="00000000">
              <w:rPr>
                <w:rtl w:val="0"/>
              </w:rPr>
            </w:r>
          </w:p>
          <w:p w:rsidR="00000000" w:rsidDel="00000000" w:rsidP="00000000" w:rsidRDefault="00000000" w:rsidRPr="00000000" w14:paraId="000002F4">
            <w:pPr>
              <w:spacing w:line="252.00000000000003" w:lineRule="auto"/>
              <w:rPr>
                <w:b w:val="1"/>
                <w:sz w:val="18"/>
                <w:szCs w:val="18"/>
              </w:rPr>
            </w:pPr>
            <w:r w:rsidDel="00000000" w:rsidR="00000000" w:rsidRPr="00000000">
              <w:rPr>
                <w:sz w:val="18"/>
                <w:szCs w:val="18"/>
                <w:rtl w:val="0"/>
              </w:rPr>
              <w:t xml:space="preserve">(</w:t>
            </w:r>
            <w:r w:rsidDel="00000000" w:rsidR="00000000" w:rsidRPr="00000000">
              <w:rPr>
                <w:sz w:val="18"/>
                <w:szCs w:val="18"/>
                <w:highlight w:val="green"/>
                <w:rtl w:val="0"/>
              </w:rPr>
              <w:t xml:space="preserve">El licitante debe completar esta columna con los detalles sobre los bienes ofrecidos</w:t>
            </w:r>
            <w:r w:rsidDel="00000000" w:rsidR="00000000" w:rsidRPr="00000000">
              <w:rPr>
                <w:sz w:val="18"/>
                <w:szCs w:val="18"/>
                <w:rtl w:val="0"/>
              </w:rPr>
              <w:t xml:space="preserve">)</w:t>
            </w:r>
            <w:r w:rsidDel="00000000" w:rsidR="00000000" w:rsidRPr="00000000">
              <w:rPr>
                <w:rtl w:val="0"/>
              </w:rPr>
            </w:r>
          </w:p>
          <w:p w:rsidR="00000000" w:rsidDel="00000000" w:rsidP="00000000" w:rsidRDefault="00000000" w:rsidRPr="00000000" w14:paraId="000002F5">
            <w:pPr>
              <w:spacing w:line="252.00000000000003" w:lineRule="auto"/>
              <w:jc w:val="center"/>
              <w:rPr>
                <w:b w:val="1"/>
                <w:sz w:val="18"/>
                <w:szCs w:val="18"/>
              </w:rPr>
            </w:pPr>
            <w:r w:rsidDel="00000000" w:rsidR="00000000" w:rsidRPr="00000000">
              <w:rPr>
                <w:rtl w:val="0"/>
              </w:rPr>
            </w:r>
          </w:p>
        </w:tc>
        <w:tc>
          <w:tcPr>
            <w:gridSpan w:val="2"/>
            <w:tcBorders>
              <w:left w:color="000000" w:space="0" w:sz="8" w:val="single"/>
              <w:bottom w:color="000000" w:space="0" w:sz="8" w:val="single"/>
              <w:right w:color="000000" w:space="0" w:sz="8" w:val="single"/>
            </w:tcBorders>
            <w:shd w:fill="c6d9f1" w:val="clear"/>
          </w:tcPr>
          <w:p w:rsidR="00000000" w:rsidDel="00000000" w:rsidP="00000000" w:rsidRDefault="00000000" w:rsidRPr="00000000" w14:paraId="000002F6">
            <w:pPr>
              <w:spacing w:line="252.00000000000003" w:lineRule="auto"/>
              <w:rPr>
                <w:sz w:val="18"/>
                <w:szCs w:val="18"/>
              </w:rPr>
            </w:pPr>
            <w:r w:rsidDel="00000000" w:rsidR="00000000" w:rsidRPr="00000000">
              <w:rPr>
                <w:b w:val="1"/>
                <w:sz w:val="18"/>
                <w:szCs w:val="18"/>
                <w:rtl w:val="0"/>
              </w:rPr>
              <w:t xml:space="preserve">Sustento de EETT</w:t>
            </w:r>
            <w:r w:rsidDel="00000000" w:rsidR="00000000" w:rsidRPr="00000000">
              <w:rPr>
                <w:rtl w:val="0"/>
              </w:rPr>
            </w:r>
          </w:p>
          <w:p w:rsidR="00000000" w:rsidDel="00000000" w:rsidP="00000000" w:rsidRDefault="00000000" w:rsidRPr="00000000" w14:paraId="000002F7">
            <w:pPr>
              <w:spacing w:line="252.00000000000003" w:lineRule="auto"/>
              <w:jc w:val="center"/>
              <w:rPr>
                <w:sz w:val="18"/>
                <w:szCs w:val="18"/>
              </w:rPr>
            </w:pPr>
            <w:r w:rsidDel="00000000" w:rsidR="00000000" w:rsidRPr="00000000">
              <w:rPr>
                <w:sz w:val="18"/>
                <w:szCs w:val="18"/>
                <w:rtl w:val="0"/>
              </w:rPr>
              <w:t xml:space="preserve">(</w:t>
            </w:r>
            <w:r w:rsidDel="00000000" w:rsidR="00000000" w:rsidRPr="00000000">
              <w:rPr>
                <w:sz w:val="18"/>
                <w:szCs w:val="18"/>
                <w:highlight w:val="green"/>
                <w:rtl w:val="0"/>
              </w:rPr>
              <w:t xml:space="preserve">El licitante debe indicar el número de folio donde se sustenta la EETT</w:t>
            </w:r>
            <w:r w:rsidDel="00000000" w:rsidR="00000000" w:rsidRPr="00000000">
              <w:rPr>
                <w:sz w:val="18"/>
                <w:szCs w:val="18"/>
                <w:rtl w:val="0"/>
              </w:rPr>
              <w:t xml:space="preserve">)</w:t>
            </w:r>
          </w:p>
        </w:tc>
      </w:tr>
      <w:tr>
        <w:trPr>
          <w:tblHeader w:val="0"/>
        </w:trPr>
        <w:tc>
          <w:tcPr>
            <w:gridSpan w:val="7"/>
            <w:tcBorders>
              <w:left w:color="000000" w:space="0" w:sz="8" w:val="single"/>
              <w:bottom w:color="000000" w:space="0" w:sz="8" w:val="single"/>
              <w:right w:color="000000" w:space="0" w:sz="8" w:val="single"/>
            </w:tcBorders>
            <w:shd w:fill="auto" w:val="clear"/>
            <w:tcMar>
              <w:left w:w="108.0" w:type="dxa"/>
              <w:right w:w="108.0" w:type="dxa"/>
            </w:tcMar>
          </w:tcPr>
          <w:p w:rsidR="00000000" w:rsidDel="00000000" w:rsidP="00000000" w:rsidRDefault="00000000" w:rsidRPr="00000000" w14:paraId="000002F9">
            <w:pPr>
              <w:spacing w:line="252.00000000000003" w:lineRule="auto"/>
              <w:rPr>
                <w:sz w:val="18"/>
                <w:szCs w:val="18"/>
              </w:rPr>
            </w:pPr>
            <w:r w:rsidDel="00000000" w:rsidR="00000000" w:rsidRPr="00000000">
              <w:rPr>
                <w:b w:val="1"/>
                <w:sz w:val="18"/>
                <w:szCs w:val="18"/>
                <w:rtl w:val="0"/>
              </w:rPr>
              <w:t xml:space="preserve">Requerimientos técnicos mínimos de UNOPS</w:t>
            </w:r>
            <w:r w:rsidDel="00000000" w:rsidR="00000000" w:rsidRPr="00000000">
              <w:rPr>
                <w:rtl w:val="0"/>
              </w:rPr>
            </w:r>
          </w:p>
        </w:tc>
      </w:tr>
      <w:tr>
        <w:trPr>
          <w:trHeight w:val="120" w:hRule="atLeast"/>
          <w:tblHeader w:val="0"/>
        </w:trPr>
        <w:tc>
          <w:tcPr>
            <w:gridSpan w:val="6"/>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300">
            <w:pPr>
              <w:rPr>
                <w:sz w:val="18"/>
                <w:szCs w:val="18"/>
              </w:rPr>
            </w:pPr>
            <w:r w:rsidDel="00000000" w:rsidR="00000000" w:rsidRPr="00000000">
              <w:rPr>
                <w:b w:val="1"/>
                <w:sz w:val="18"/>
                <w:szCs w:val="18"/>
                <w:rtl w:val="0"/>
              </w:rPr>
              <w:t xml:space="preserve">GENERALES</w:t>
            </w:r>
            <w:r w:rsidDel="00000000" w:rsidR="00000000" w:rsidRPr="00000000">
              <w:rPr>
                <w:rtl w:val="0"/>
              </w:rPr>
            </w:r>
          </w:p>
        </w:tc>
      </w:tr>
      <w:tr>
        <w:trPr>
          <w:trHeight w:val="51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06">
            <w:pPr>
              <w:jc w:val="center"/>
              <w:rPr>
                <w:sz w:val="18"/>
                <w:szCs w:val="18"/>
              </w:rPr>
            </w:pPr>
            <w:r w:rsidDel="00000000" w:rsidR="00000000" w:rsidRPr="00000000">
              <w:rPr>
                <w:sz w:val="18"/>
                <w:szCs w:val="18"/>
                <w:rtl w:val="0"/>
              </w:rPr>
              <w:t xml:space="preserve">1</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07">
            <w:pPr>
              <w:widowControl w:val="0"/>
              <w:rPr>
                <w:b w:val="1"/>
                <w:sz w:val="19"/>
                <w:szCs w:val="19"/>
              </w:rPr>
            </w:pPr>
            <w:r w:rsidDel="00000000" w:rsidR="00000000" w:rsidRPr="00000000">
              <w:rPr>
                <w:b w:val="1"/>
                <w:sz w:val="19"/>
                <w:szCs w:val="19"/>
                <w:rtl w:val="0"/>
              </w:rPr>
              <w:t xml:space="preserve">Especialidades:</w:t>
            </w:r>
          </w:p>
          <w:p w:rsidR="00000000" w:rsidDel="00000000" w:rsidP="00000000" w:rsidRDefault="00000000" w:rsidRPr="00000000" w14:paraId="00000308">
            <w:pPr>
              <w:widowControl w:val="0"/>
              <w:rPr>
                <w:b w:val="1"/>
                <w:sz w:val="19"/>
                <w:szCs w:val="19"/>
              </w:rPr>
            </w:pPr>
            <w:r w:rsidDel="00000000" w:rsidR="00000000" w:rsidRPr="00000000">
              <w:rPr>
                <w:sz w:val="19"/>
                <w:szCs w:val="19"/>
                <w:rtl w:val="0"/>
              </w:rPr>
              <w:t xml:space="preserve">Equipamiento de laboratorio para Biología Molecular</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0A">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0B">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C">
            <w:pPr>
              <w:spacing w:line="252.00000000000003" w:lineRule="auto"/>
              <w:rPr>
                <w:sz w:val="18"/>
                <w:szCs w:val="18"/>
              </w:rPr>
            </w:pPr>
            <w:r w:rsidDel="00000000" w:rsidR="00000000" w:rsidRPr="00000000">
              <w:rPr>
                <w:rtl w:val="0"/>
              </w:rPr>
            </w:r>
          </w:p>
        </w:tc>
      </w:tr>
      <w:tr>
        <w:trPr>
          <w:trHeight w:val="51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0D">
            <w:pPr>
              <w:jc w:val="center"/>
              <w:rPr>
                <w:b w:val="1"/>
                <w:sz w:val="18"/>
                <w:szCs w:val="18"/>
              </w:rPr>
            </w:pPr>
            <w:r w:rsidDel="00000000" w:rsidR="00000000" w:rsidRPr="00000000">
              <w:rPr>
                <w:sz w:val="18"/>
                <w:szCs w:val="18"/>
                <w:rtl w:val="0"/>
              </w:rPr>
              <w:t xml:space="preserve">2</w:t>
            </w:r>
            <w:r w:rsidDel="00000000" w:rsidR="00000000" w:rsidRPr="00000000">
              <w:rPr>
                <w:rtl w:val="0"/>
              </w:rPr>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0E">
            <w:pPr>
              <w:widowControl w:val="0"/>
              <w:rPr>
                <w:b w:val="1"/>
                <w:sz w:val="19"/>
                <w:szCs w:val="19"/>
              </w:rPr>
            </w:pPr>
            <w:r w:rsidDel="00000000" w:rsidR="00000000" w:rsidRPr="00000000">
              <w:rPr>
                <w:b w:val="1"/>
                <w:sz w:val="19"/>
                <w:szCs w:val="19"/>
                <w:rtl w:val="0"/>
              </w:rPr>
              <w:t xml:space="preserve">Servicio:</w:t>
            </w:r>
          </w:p>
          <w:p w:rsidR="00000000" w:rsidDel="00000000" w:rsidP="00000000" w:rsidRDefault="00000000" w:rsidRPr="00000000" w14:paraId="0000030F">
            <w:pPr>
              <w:widowControl w:val="0"/>
              <w:rPr>
                <w:b w:val="1"/>
                <w:sz w:val="19"/>
                <w:szCs w:val="19"/>
              </w:rPr>
            </w:pPr>
            <w:r w:rsidDel="00000000" w:rsidR="00000000" w:rsidRPr="00000000">
              <w:rPr>
                <w:sz w:val="19"/>
                <w:szCs w:val="19"/>
                <w:rtl w:val="0"/>
              </w:rPr>
              <w:t xml:space="preserve">Laboratorio para Biología Molecular</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11">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12">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3">
            <w:pPr>
              <w:spacing w:line="252.00000000000003" w:lineRule="auto"/>
              <w:rPr>
                <w:sz w:val="18"/>
                <w:szCs w:val="18"/>
              </w:rPr>
            </w:pPr>
            <w:r w:rsidDel="00000000" w:rsidR="00000000" w:rsidRPr="00000000">
              <w:rPr>
                <w:rtl w:val="0"/>
              </w:rPr>
            </w:r>
          </w:p>
        </w:tc>
      </w:tr>
      <w:tr>
        <w:trPr>
          <w:trHeight w:val="1108"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14">
            <w:pPr>
              <w:jc w:val="center"/>
              <w:rPr>
                <w:sz w:val="18"/>
                <w:szCs w:val="18"/>
              </w:rPr>
            </w:pPr>
            <w:r w:rsidDel="00000000" w:rsidR="00000000" w:rsidRPr="00000000">
              <w:rPr>
                <w:sz w:val="18"/>
                <w:szCs w:val="18"/>
                <w:rtl w:val="0"/>
              </w:rPr>
              <w:t xml:space="preserve">3</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15">
            <w:pPr>
              <w:widowControl w:val="0"/>
              <w:rPr>
                <w:b w:val="1"/>
                <w:sz w:val="19"/>
                <w:szCs w:val="19"/>
              </w:rPr>
            </w:pPr>
            <w:r w:rsidDel="00000000" w:rsidR="00000000" w:rsidRPr="00000000">
              <w:rPr>
                <w:b w:val="1"/>
                <w:sz w:val="19"/>
                <w:szCs w:val="19"/>
                <w:rtl w:val="0"/>
              </w:rPr>
              <w:t xml:space="preserve">Definición:</w:t>
            </w:r>
          </w:p>
          <w:p w:rsidR="00000000" w:rsidDel="00000000" w:rsidP="00000000" w:rsidRDefault="00000000" w:rsidRPr="00000000" w14:paraId="00000316">
            <w:pPr>
              <w:widowControl w:val="0"/>
              <w:rPr>
                <w:b w:val="1"/>
                <w:sz w:val="19"/>
                <w:szCs w:val="19"/>
              </w:rPr>
            </w:pPr>
            <w:r w:rsidDel="00000000" w:rsidR="00000000" w:rsidRPr="00000000">
              <w:rPr>
                <w:sz w:val="18"/>
                <w:szCs w:val="18"/>
                <w:rtl w:val="0"/>
              </w:rPr>
              <w:t xml:space="preserve">Microcentrífuga de mesa utilizada en laboratorios clínicos para la extracción de muestras de ADN/ARN, sedimentación o separación de componentes biológicos y aplicaciones de PCR en muestras de pequeño volumen</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18">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19">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A">
            <w:pPr>
              <w:spacing w:line="252.00000000000003" w:lineRule="auto"/>
              <w:rPr>
                <w:sz w:val="18"/>
                <w:szCs w:val="18"/>
              </w:rPr>
            </w:pPr>
            <w:r w:rsidDel="00000000" w:rsidR="00000000" w:rsidRPr="00000000">
              <w:rPr>
                <w:rtl w:val="0"/>
              </w:rPr>
            </w:r>
          </w:p>
        </w:tc>
      </w:tr>
      <w:tr>
        <w:trPr>
          <w:trHeight w:val="270" w:hRule="atLeast"/>
          <w:tblHeader w:val="0"/>
        </w:trPr>
        <w:tc>
          <w:tcPr>
            <w:gridSpan w:val="6"/>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31B">
            <w:pPr>
              <w:rPr>
                <w:b w:val="1"/>
                <w:sz w:val="18"/>
                <w:szCs w:val="18"/>
              </w:rPr>
            </w:pPr>
            <w:r w:rsidDel="00000000" w:rsidR="00000000" w:rsidRPr="00000000">
              <w:rPr>
                <w:b w:val="1"/>
                <w:sz w:val="18"/>
                <w:szCs w:val="18"/>
                <w:rtl w:val="0"/>
              </w:rPr>
              <w:t xml:space="preserve">Características Técnicas</w:t>
            </w:r>
          </w:p>
        </w:tc>
      </w:tr>
      <w:tr>
        <w:trPr>
          <w:trHeight w:val="557"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21">
            <w:pPr>
              <w:jc w:val="center"/>
              <w:rPr>
                <w:sz w:val="18"/>
                <w:szCs w:val="18"/>
              </w:rPr>
            </w:pPr>
            <w:r w:rsidDel="00000000" w:rsidR="00000000" w:rsidRPr="00000000">
              <w:rPr>
                <w:sz w:val="18"/>
                <w:szCs w:val="18"/>
                <w:rtl w:val="0"/>
              </w:rPr>
              <w:t xml:space="preserve">1</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322">
            <w:pPr>
              <w:ind w:left="0" w:firstLine="0"/>
              <w:rPr>
                <w:sz w:val="19"/>
                <w:szCs w:val="19"/>
              </w:rPr>
            </w:pPr>
            <w:r w:rsidDel="00000000" w:rsidR="00000000" w:rsidRPr="00000000">
              <w:rPr>
                <w:sz w:val="19"/>
                <w:szCs w:val="19"/>
                <w:rtl w:val="0"/>
              </w:rPr>
              <w:t xml:space="preserve">Debe disponer de rotor con capacidad  para al menos 24 tubos de entre 0,2 a 2 ml (debe incluir los adaptadores necesarios para el centrifugado con todos los tubos dentro de las capacidades indicadas).</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24">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25">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6">
            <w:pPr>
              <w:spacing w:line="252.00000000000003" w:lineRule="auto"/>
              <w:rPr>
                <w:sz w:val="18"/>
                <w:szCs w:val="18"/>
              </w:rPr>
            </w:pPr>
            <w:r w:rsidDel="00000000" w:rsidR="00000000" w:rsidRPr="00000000">
              <w:rPr>
                <w:rtl w:val="0"/>
              </w:rPr>
            </w:r>
          </w:p>
        </w:tc>
      </w:tr>
      <w:tr>
        <w:trPr>
          <w:trHeight w:val="19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27">
            <w:pPr>
              <w:jc w:val="center"/>
              <w:rPr>
                <w:sz w:val="18"/>
                <w:szCs w:val="18"/>
              </w:rPr>
            </w:pPr>
            <w:r w:rsidDel="00000000" w:rsidR="00000000" w:rsidRPr="00000000">
              <w:rPr>
                <w:sz w:val="18"/>
                <w:szCs w:val="18"/>
                <w:rtl w:val="0"/>
              </w:rPr>
              <w:t xml:space="preserve">2</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328">
            <w:pPr>
              <w:ind w:left="0" w:firstLine="0"/>
              <w:rPr>
                <w:sz w:val="19"/>
                <w:szCs w:val="19"/>
              </w:rPr>
            </w:pPr>
            <w:r w:rsidDel="00000000" w:rsidR="00000000" w:rsidRPr="00000000">
              <w:rPr>
                <w:sz w:val="19"/>
                <w:szCs w:val="19"/>
                <w:rtl w:val="0"/>
              </w:rPr>
              <w:t xml:space="preserve">Rotor extraíble para su limpieza o reemplazo. </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2A">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2B">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C">
            <w:pPr>
              <w:spacing w:line="252.00000000000003" w:lineRule="auto"/>
              <w:rPr>
                <w:sz w:val="18"/>
                <w:szCs w:val="18"/>
              </w:rPr>
            </w:pPr>
            <w:r w:rsidDel="00000000" w:rsidR="00000000" w:rsidRPr="00000000">
              <w:rPr>
                <w:rtl w:val="0"/>
              </w:rPr>
            </w:r>
          </w:p>
        </w:tc>
      </w:tr>
      <w:tr>
        <w:trPr>
          <w:trHeight w:val="431"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2D">
            <w:pPr>
              <w:jc w:val="center"/>
              <w:rPr>
                <w:sz w:val="18"/>
                <w:szCs w:val="18"/>
              </w:rPr>
            </w:pPr>
            <w:r w:rsidDel="00000000" w:rsidR="00000000" w:rsidRPr="00000000">
              <w:rPr>
                <w:sz w:val="18"/>
                <w:szCs w:val="18"/>
                <w:rtl w:val="0"/>
              </w:rPr>
              <w:t xml:space="preserve">3</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32E">
            <w:pPr>
              <w:ind w:left="0" w:firstLine="0"/>
              <w:rPr>
                <w:sz w:val="19"/>
                <w:szCs w:val="19"/>
              </w:rPr>
            </w:pPr>
            <w:r w:rsidDel="00000000" w:rsidR="00000000" w:rsidRPr="00000000">
              <w:rPr>
                <w:sz w:val="19"/>
                <w:szCs w:val="19"/>
                <w:rtl w:val="0"/>
              </w:rPr>
              <w:t xml:space="preserve">Puerta con traba para acceso al depósito de centrifugado.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30">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31">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2">
            <w:pPr>
              <w:spacing w:line="252.00000000000003" w:lineRule="auto"/>
              <w:rPr>
                <w:sz w:val="18"/>
                <w:szCs w:val="18"/>
              </w:rPr>
            </w:pPr>
            <w:r w:rsidDel="00000000" w:rsidR="00000000" w:rsidRPr="00000000">
              <w:rPr>
                <w:rtl w:val="0"/>
              </w:rPr>
            </w:r>
          </w:p>
        </w:tc>
      </w:tr>
      <w:tr>
        <w:trPr>
          <w:trHeight w:val="409"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33">
            <w:pPr>
              <w:jc w:val="center"/>
              <w:rPr>
                <w:sz w:val="18"/>
                <w:szCs w:val="18"/>
              </w:rPr>
            </w:pPr>
            <w:r w:rsidDel="00000000" w:rsidR="00000000" w:rsidRPr="00000000">
              <w:rPr>
                <w:sz w:val="18"/>
                <w:szCs w:val="18"/>
                <w:rtl w:val="0"/>
              </w:rPr>
              <w:t xml:space="preserve">4</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334">
            <w:pPr>
              <w:ind w:left="0" w:firstLine="0"/>
              <w:rPr>
                <w:sz w:val="19"/>
                <w:szCs w:val="19"/>
              </w:rPr>
            </w:pPr>
            <w:r w:rsidDel="00000000" w:rsidR="00000000" w:rsidRPr="00000000">
              <w:rPr>
                <w:sz w:val="19"/>
                <w:szCs w:val="19"/>
                <w:rtl w:val="0"/>
              </w:rPr>
              <w:t xml:space="preserve">Control de velocidad electrónico. </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36">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37">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8">
            <w:pPr>
              <w:spacing w:line="252.00000000000003" w:lineRule="auto"/>
              <w:rPr>
                <w:sz w:val="18"/>
                <w:szCs w:val="18"/>
              </w:rPr>
            </w:pPr>
            <w:r w:rsidDel="00000000" w:rsidR="00000000" w:rsidRPr="00000000">
              <w:rPr>
                <w:rtl w:val="0"/>
              </w:rPr>
            </w:r>
          </w:p>
        </w:tc>
      </w:tr>
      <w:tr>
        <w:trPr>
          <w:trHeight w:val="25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39">
            <w:pPr>
              <w:jc w:val="center"/>
              <w:rPr>
                <w:sz w:val="18"/>
                <w:szCs w:val="18"/>
              </w:rPr>
            </w:pPr>
            <w:r w:rsidDel="00000000" w:rsidR="00000000" w:rsidRPr="00000000">
              <w:rPr>
                <w:sz w:val="18"/>
                <w:szCs w:val="18"/>
                <w:rtl w:val="0"/>
              </w:rPr>
              <w:t xml:space="preserve">5</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33A">
            <w:pPr>
              <w:ind w:left="0" w:firstLine="0"/>
              <w:rPr>
                <w:sz w:val="19"/>
                <w:szCs w:val="19"/>
              </w:rPr>
            </w:pPr>
            <w:r w:rsidDel="00000000" w:rsidR="00000000" w:rsidRPr="00000000">
              <w:rPr>
                <w:sz w:val="19"/>
                <w:szCs w:val="19"/>
                <w:rtl w:val="0"/>
              </w:rPr>
              <w:t xml:space="preserve">Velocidad ajustable en el rango mínimo de 1000 RPM hasta al menos 14.000 RPM.</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3C">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3D">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E">
            <w:pPr>
              <w:spacing w:line="252.00000000000003" w:lineRule="auto"/>
              <w:rPr>
                <w:sz w:val="18"/>
                <w:szCs w:val="18"/>
              </w:rPr>
            </w:pPr>
            <w:r w:rsidDel="00000000" w:rsidR="00000000" w:rsidRPr="00000000">
              <w:rPr>
                <w:rtl w:val="0"/>
              </w:rPr>
            </w:r>
          </w:p>
        </w:tc>
      </w:tr>
      <w:tr>
        <w:trPr>
          <w:trHeight w:val="56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3F">
            <w:pPr>
              <w:jc w:val="center"/>
              <w:rPr>
                <w:sz w:val="18"/>
                <w:szCs w:val="18"/>
              </w:rPr>
            </w:pPr>
            <w:r w:rsidDel="00000000" w:rsidR="00000000" w:rsidRPr="00000000">
              <w:rPr>
                <w:sz w:val="18"/>
                <w:szCs w:val="18"/>
                <w:rtl w:val="0"/>
              </w:rPr>
              <w:t xml:space="preserve">6</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340">
            <w:pPr>
              <w:ind w:left="0" w:firstLine="0"/>
              <w:rPr>
                <w:sz w:val="19"/>
                <w:szCs w:val="19"/>
              </w:rPr>
            </w:pPr>
            <w:r w:rsidDel="00000000" w:rsidR="00000000" w:rsidRPr="00000000">
              <w:rPr>
                <w:sz w:val="19"/>
                <w:szCs w:val="19"/>
                <w:rtl w:val="0"/>
              </w:rPr>
              <w:t xml:space="preserve">Fuerza centrífuga relativa (RCF): no menor a  15.000xg</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42">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43">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4">
            <w:pPr>
              <w:spacing w:line="252.00000000000003" w:lineRule="auto"/>
              <w:rPr>
                <w:sz w:val="18"/>
                <w:szCs w:val="18"/>
              </w:rPr>
            </w:pPr>
            <w:r w:rsidDel="00000000" w:rsidR="00000000" w:rsidRPr="00000000">
              <w:rPr>
                <w:rtl w:val="0"/>
              </w:rPr>
            </w:r>
          </w:p>
        </w:tc>
      </w:tr>
      <w:tr>
        <w:trPr>
          <w:trHeight w:val="402"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45">
            <w:pPr>
              <w:jc w:val="center"/>
              <w:rPr>
                <w:sz w:val="18"/>
                <w:szCs w:val="18"/>
              </w:rPr>
            </w:pPr>
            <w:r w:rsidDel="00000000" w:rsidR="00000000" w:rsidRPr="00000000">
              <w:rPr>
                <w:sz w:val="18"/>
                <w:szCs w:val="18"/>
                <w:rtl w:val="0"/>
              </w:rPr>
              <w:t xml:space="preserve">7</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346">
            <w:pPr>
              <w:ind w:left="0" w:firstLine="0"/>
              <w:rPr>
                <w:sz w:val="19"/>
                <w:szCs w:val="19"/>
              </w:rPr>
            </w:pPr>
            <w:r w:rsidDel="00000000" w:rsidR="00000000" w:rsidRPr="00000000">
              <w:rPr>
                <w:sz w:val="19"/>
                <w:szCs w:val="19"/>
                <w:rtl w:val="0"/>
              </w:rPr>
              <w:t xml:space="preserve">Control de tiempo (timer) en el rango mínimo de 1 a 30 minutos.</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48">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49">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A">
            <w:pPr>
              <w:spacing w:line="252.00000000000003" w:lineRule="auto"/>
              <w:rPr>
                <w:sz w:val="18"/>
                <w:szCs w:val="18"/>
              </w:rPr>
            </w:pPr>
            <w:r w:rsidDel="00000000" w:rsidR="00000000" w:rsidRPr="00000000">
              <w:rPr>
                <w:rtl w:val="0"/>
              </w:rPr>
            </w:r>
          </w:p>
        </w:tc>
      </w:tr>
      <w:tr>
        <w:trPr>
          <w:trHeight w:val="396"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4B">
            <w:pPr>
              <w:jc w:val="center"/>
              <w:rPr>
                <w:sz w:val="18"/>
                <w:szCs w:val="18"/>
              </w:rPr>
            </w:pPr>
            <w:r w:rsidDel="00000000" w:rsidR="00000000" w:rsidRPr="00000000">
              <w:rPr>
                <w:sz w:val="18"/>
                <w:szCs w:val="18"/>
                <w:rtl w:val="0"/>
              </w:rPr>
              <w:t xml:space="preserve">8</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34C">
            <w:pPr>
              <w:ind w:left="0" w:firstLine="0"/>
              <w:rPr>
                <w:sz w:val="19"/>
                <w:szCs w:val="19"/>
              </w:rPr>
            </w:pPr>
            <w:r w:rsidDel="00000000" w:rsidR="00000000" w:rsidRPr="00000000">
              <w:rPr>
                <w:sz w:val="19"/>
                <w:szCs w:val="19"/>
                <w:rtl w:val="0"/>
              </w:rPr>
              <w:t xml:space="preserve">Rotor libre de mantenimiento.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4E">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4F">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0">
            <w:pPr>
              <w:spacing w:line="252.00000000000003" w:lineRule="auto"/>
              <w:rPr>
                <w:sz w:val="18"/>
                <w:szCs w:val="18"/>
              </w:rPr>
            </w:pPr>
            <w:r w:rsidDel="00000000" w:rsidR="00000000" w:rsidRPr="00000000">
              <w:rPr>
                <w:rtl w:val="0"/>
              </w:rPr>
            </w:r>
          </w:p>
        </w:tc>
      </w:tr>
      <w:tr>
        <w:trPr>
          <w:trHeight w:val="70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51">
            <w:pPr>
              <w:jc w:val="center"/>
              <w:rPr>
                <w:sz w:val="18"/>
                <w:szCs w:val="18"/>
              </w:rPr>
            </w:pPr>
            <w:r w:rsidDel="00000000" w:rsidR="00000000" w:rsidRPr="00000000">
              <w:rPr>
                <w:sz w:val="18"/>
                <w:szCs w:val="18"/>
                <w:rtl w:val="0"/>
              </w:rPr>
              <w:t xml:space="preserve">9</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352">
            <w:pPr>
              <w:ind w:left="0" w:firstLine="0"/>
              <w:rPr>
                <w:sz w:val="19"/>
                <w:szCs w:val="19"/>
              </w:rPr>
            </w:pPr>
            <w:r w:rsidDel="00000000" w:rsidR="00000000" w:rsidRPr="00000000">
              <w:rPr>
                <w:sz w:val="19"/>
                <w:szCs w:val="19"/>
                <w:rtl w:val="0"/>
              </w:rPr>
              <w:t xml:space="preserve">Sistema de seguridad en la puerta que no permita su apertura durante el funcionamiento o que al abrir la puerta el rotor deje de funcionar inmediatamente.</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54">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55">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6">
            <w:pPr>
              <w:spacing w:line="252.00000000000003" w:lineRule="auto"/>
              <w:rPr>
                <w:sz w:val="18"/>
                <w:szCs w:val="18"/>
              </w:rPr>
            </w:pPr>
            <w:r w:rsidDel="00000000" w:rsidR="00000000" w:rsidRPr="00000000">
              <w:rPr>
                <w:rtl w:val="0"/>
              </w:rPr>
            </w:r>
          </w:p>
        </w:tc>
      </w:tr>
      <w:tr>
        <w:trPr>
          <w:trHeight w:val="531"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57">
            <w:pPr>
              <w:jc w:val="center"/>
              <w:rPr>
                <w:sz w:val="18"/>
                <w:szCs w:val="18"/>
              </w:rPr>
            </w:pPr>
            <w:r w:rsidDel="00000000" w:rsidR="00000000" w:rsidRPr="00000000">
              <w:rPr>
                <w:sz w:val="18"/>
                <w:szCs w:val="18"/>
                <w:rtl w:val="0"/>
              </w:rPr>
              <w:t xml:space="preserve">10</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358">
            <w:pPr>
              <w:ind w:left="0" w:firstLine="0"/>
              <w:rPr>
                <w:sz w:val="19"/>
                <w:szCs w:val="19"/>
              </w:rPr>
            </w:pPr>
            <w:r w:rsidDel="00000000" w:rsidR="00000000" w:rsidRPr="00000000">
              <w:rPr>
                <w:sz w:val="19"/>
                <w:szCs w:val="19"/>
                <w:rtl w:val="0"/>
              </w:rPr>
              <w:t xml:space="preserve">Rotor fabricado en fibra de carbono, aluminio o material de resistencia equivalente o superior.</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5A">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5B">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C">
            <w:pPr>
              <w:spacing w:line="252.00000000000003" w:lineRule="auto"/>
              <w:rPr>
                <w:sz w:val="18"/>
                <w:szCs w:val="18"/>
              </w:rPr>
            </w:pPr>
            <w:r w:rsidDel="00000000" w:rsidR="00000000" w:rsidRPr="00000000">
              <w:rPr>
                <w:rtl w:val="0"/>
              </w:rPr>
            </w:r>
          </w:p>
        </w:tc>
      </w:tr>
      <w:tr>
        <w:trPr>
          <w:trHeight w:val="411"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5D">
            <w:pPr>
              <w:jc w:val="center"/>
              <w:rPr>
                <w:sz w:val="18"/>
                <w:szCs w:val="18"/>
              </w:rPr>
            </w:pPr>
            <w:r w:rsidDel="00000000" w:rsidR="00000000" w:rsidRPr="00000000">
              <w:rPr>
                <w:sz w:val="18"/>
                <w:szCs w:val="18"/>
                <w:rtl w:val="0"/>
              </w:rPr>
              <w:t xml:space="preserve">11</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35E">
            <w:pPr>
              <w:ind w:left="0" w:firstLine="0"/>
              <w:rPr>
                <w:sz w:val="19"/>
                <w:szCs w:val="19"/>
              </w:rPr>
            </w:pPr>
            <w:r w:rsidDel="00000000" w:rsidR="00000000" w:rsidRPr="00000000">
              <w:rPr>
                <w:sz w:val="19"/>
                <w:szCs w:val="19"/>
                <w:rtl w:val="0"/>
              </w:rPr>
              <w:t xml:space="preserve">Gabinete exterior construido en material  metálico con acabado de tratamiento epóxico anticorrosivo  o un material equivalente en calidad y resistencia. </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60">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61">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2">
            <w:pPr>
              <w:spacing w:line="252.00000000000003" w:lineRule="auto"/>
              <w:rPr>
                <w:sz w:val="18"/>
                <w:szCs w:val="18"/>
              </w:rPr>
            </w:pPr>
            <w:r w:rsidDel="00000000" w:rsidR="00000000" w:rsidRPr="00000000">
              <w:rPr>
                <w:rtl w:val="0"/>
              </w:rPr>
            </w:r>
          </w:p>
        </w:tc>
      </w:tr>
      <w:tr>
        <w:trPr>
          <w:trHeight w:val="417"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63">
            <w:pPr>
              <w:jc w:val="center"/>
              <w:rPr>
                <w:sz w:val="18"/>
                <w:szCs w:val="18"/>
              </w:rPr>
            </w:pPr>
            <w:r w:rsidDel="00000000" w:rsidR="00000000" w:rsidRPr="00000000">
              <w:rPr>
                <w:sz w:val="18"/>
                <w:szCs w:val="18"/>
                <w:rtl w:val="0"/>
              </w:rPr>
              <w:t xml:space="preserve">12</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364">
            <w:pPr>
              <w:ind w:left="0" w:firstLine="0"/>
              <w:rPr>
                <w:sz w:val="19"/>
                <w:szCs w:val="19"/>
              </w:rPr>
            </w:pPr>
            <w:r w:rsidDel="00000000" w:rsidR="00000000" w:rsidRPr="00000000">
              <w:rPr>
                <w:sz w:val="19"/>
                <w:szCs w:val="19"/>
                <w:rtl w:val="0"/>
              </w:rPr>
              <w:t xml:space="preserve">Ajuste de parámetros por perilla giratoria o botonera de membrana blindada que no permita el ingreso de líquidos a su interior.</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66">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67">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8">
            <w:pPr>
              <w:spacing w:line="252.00000000000003" w:lineRule="auto"/>
              <w:rPr>
                <w:sz w:val="18"/>
                <w:szCs w:val="18"/>
              </w:rPr>
            </w:pPr>
            <w:r w:rsidDel="00000000" w:rsidR="00000000" w:rsidRPr="00000000">
              <w:rPr>
                <w:rtl w:val="0"/>
              </w:rPr>
            </w:r>
          </w:p>
        </w:tc>
      </w:tr>
      <w:tr>
        <w:trPr>
          <w:trHeight w:val="577"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69">
            <w:pPr>
              <w:jc w:val="center"/>
              <w:rPr>
                <w:sz w:val="18"/>
                <w:szCs w:val="18"/>
              </w:rPr>
            </w:pPr>
            <w:r w:rsidDel="00000000" w:rsidR="00000000" w:rsidRPr="00000000">
              <w:rPr>
                <w:sz w:val="18"/>
                <w:szCs w:val="18"/>
                <w:rtl w:val="0"/>
              </w:rPr>
              <w:t xml:space="preserve">13</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36A">
            <w:pPr>
              <w:ind w:left="0" w:firstLine="0"/>
              <w:rPr>
                <w:sz w:val="19"/>
                <w:szCs w:val="19"/>
              </w:rPr>
            </w:pPr>
            <w:r w:rsidDel="00000000" w:rsidR="00000000" w:rsidRPr="00000000">
              <w:rPr>
                <w:sz w:val="19"/>
                <w:szCs w:val="19"/>
                <w:rtl w:val="0"/>
              </w:rPr>
              <w:t xml:space="preserve">Pantalla digital que muestra los parámetros de velocidad, tiempo e indicadores de desbalance y funcionamiento.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6C">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6D">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E">
            <w:pPr>
              <w:spacing w:line="252.00000000000003" w:lineRule="auto"/>
              <w:rPr>
                <w:sz w:val="18"/>
                <w:szCs w:val="18"/>
              </w:rPr>
            </w:pPr>
            <w:r w:rsidDel="00000000" w:rsidR="00000000" w:rsidRPr="00000000">
              <w:rPr>
                <w:rtl w:val="0"/>
              </w:rPr>
            </w:r>
          </w:p>
        </w:tc>
      </w:tr>
      <w:tr>
        <w:trPr>
          <w:trHeight w:val="577"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6F">
            <w:pPr>
              <w:jc w:val="center"/>
              <w:rPr>
                <w:sz w:val="18"/>
                <w:szCs w:val="18"/>
              </w:rPr>
            </w:pPr>
            <w:r w:rsidDel="00000000" w:rsidR="00000000" w:rsidRPr="00000000">
              <w:rPr>
                <w:sz w:val="18"/>
                <w:szCs w:val="18"/>
                <w:rtl w:val="0"/>
              </w:rPr>
              <w:t xml:space="preserve">14</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370">
            <w:pPr>
              <w:ind w:left="0" w:firstLine="0"/>
              <w:rPr>
                <w:sz w:val="19"/>
                <w:szCs w:val="19"/>
              </w:rPr>
            </w:pPr>
            <w:r w:rsidDel="00000000" w:rsidR="00000000" w:rsidRPr="00000000">
              <w:rPr>
                <w:sz w:val="19"/>
                <w:szCs w:val="19"/>
                <w:rtl w:val="0"/>
              </w:rPr>
              <w:t xml:space="preserve">Regatones de hule o sistema de apoyo antideslizante que no permita que el equipo se mueva o deslice durante su funcionamiento.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72">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73">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4">
            <w:pPr>
              <w:spacing w:line="252.00000000000003" w:lineRule="auto"/>
              <w:rPr>
                <w:sz w:val="18"/>
                <w:szCs w:val="18"/>
              </w:rPr>
            </w:pPr>
            <w:r w:rsidDel="00000000" w:rsidR="00000000" w:rsidRPr="00000000">
              <w:rPr>
                <w:rtl w:val="0"/>
              </w:rPr>
            </w:r>
          </w:p>
        </w:tc>
      </w:tr>
      <w:tr>
        <w:trPr>
          <w:trHeight w:val="577"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75">
            <w:pPr>
              <w:jc w:val="center"/>
              <w:rPr>
                <w:sz w:val="18"/>
                <w:szCs w:val="18"/>
              </w:rPr>
            </w:pPr>
            <w:r w:rsidDel="00000000" w:rsidR="00000000" w:rsidRPr="00000000">
              <w:rPr>
                <w:sz w:val="18"/>
                <w:szCs w:val="18"/>
                <w:rtl w:val="0"/>
              </w:rPr>
              <w:t xml:space="preserve">15</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376">
            <w:pPr>
              <w:ind w:left="0" w:firstLine="0"/>
              <w:rPr>
                <w:sz w:val="19"/>
                <w:szCs w:val="19"/>
              </w:rPr>
            </w:pPr>
            <w:r w:rsidDel="00000000" w:rsidR="00000000" w:rsidRPr="00000000">
              <w:rPr>
                <w:sz w:val="19"/>
                <w:szCs w:val="19"/>
                <w:rtl w:val="0"/>
              </w:rPr>
              <w:t xml:space="preserve">Sistema de detección de, desbalance y sobre-temperatura del motor.</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78">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79">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A">
            <w:pPr>
              <w:spacing w:line="252.00000000000003" w:lineRule="auto"/>
              <w:rPr>
                <w:sz w:val="18"/>
                <w:szCs w:val="18"/>
              </w:rPr>
            </w:pPr>
            <w:r w:rsidDel="00000000" w:rsidR="00000000" w:rsidRPr="00000000">
              <w:rPr>
                <w:rtl w:val="0"/>
              </w:rPr>
            </w:r>
          </w:p>
        </w:tc>
      </w:tr>
      <w:tr>
        <w:trPr>
          <w:trHeight w:val="577"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7B">
            <w:pPr>
              <w:jc w:val="center"/>
              <w:rPr>
                <w:sz w:val="18"/>
                <w:szCs w:val="18"/>
              </w:rPr>
            </w:pPr>
            <w:r w:rsidDel="00000000" w:rsidR="00000000" w:rsidRPr="00000000">
              <w:rPr>
                <w:sz w:val="18"/>
                <w:szCs w:val="18"/>
                <w:rtl w:val="0"/>
              </w:rPr>
              <w:t xml:space="preserve">16</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37C">
            <w:pPr>
              <w:ind w:left="0" w:firstLine="0"/>
              <w:rPr>
                <w:sz w:val="19"/>
                <w:szCs w:val="19"/>
              </w:rPr>
            </w:pPr>
            <w:r w:rsidDel="00000000" w:rsidR="00000000" w:rsidRPr="00000000">
              <w:rPr>
                <w:sz w:val="19"/>
                <w:szCs w:val="19"/>
                <w:rtl w:val="0"/>
              </w:rPr>
              <w:t xml:space="preserve">Detección de fallas y parada automática en caso de desperfectos.</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7E">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7F">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0">
            <w:pPr>
              <w:spacing w:line="252.00000000000003" w:lineRule="auto"/>
              <w:rPr>
                <w:sz w:val="18"/>
                <w:szCs w:val="18"/>
              </w:rPr>
            </w:pPr>
            <w:r w:rsidDel="00000000" w:rsidR="00000000" w:rsidRPr="00000000">
              <w:rPr>
                <w:rtl w:val="0"/>
              </w:rPr>
            </w:r>
          </w:p>
        </w:tc>
      </w:tr>
      <w:tr>
        <w:trPr>
          <w:trHeight w:val="577"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81">
            <w:pPr>
              <w:jc w:val="center"/>
              <w:rPr>
                <w:sz w:val="18"/>
                <w:szCs w:val="18"/>
              </w:rPr>
            </w:pPr>
            <w:r w:rsidDel="00000000" w:rsidR="00000000" w:rsidRPr="00000000">
              <w:rPr>
                <w:sz w:val="18"/>
                <w:szCs w:val="18"/>
                <w:rtl w:val="0"/>
              </w:rPr>
              <w:t xml:space="preserve">17</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382">
            <w:pPr>
              <w:ind w:left="0" w:firstLine="0"/>
              <w:rPr>
                <w:sz w:val="19"/>
                <w:szCs w:val="19"/>
              </w:rPr>
            </w:pPr>
            <w:r w:rsidDel="00000000" w:rsidR="00000000" w:rsidRPr="00000000">
              <w:rPr>
                <w:sz w:val="19"/>
                <w:szCs w:val="19"/>
                <w:rtl w:val="0"/>
              </w:rPr>
              <w:t xml:space="preserve">Nivel de ruido no mayor a 60 dB</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84">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85">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6">
            <w:pPr>
              <w:spacing w:line="252.00000000000003" w:lineRule="auto"/>
              <w:rPr>
                <w:sz w:val="18"/>
                <w:szCs w:val="18"/>
              </w:rPr>
            </w:pPr>
            <w:r w:rsidDel="00000000" w:rsidR="00000000" w:rsidRPr="00000000">
              <w:rPr>
                <w:rtl w:val="0"/>
              </w:rPr>
            </w:r>
          </w:p>
        </w:tc>
      </w:tr>
      <w:tr>
        <w:trPr>
          <w:trHeight w:val="577"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87">
            <w:pPr>
              <w:jc w:val="center"/>
              <w:rPr>
                <w:sz w:val="18"/>
                <w:szCs w:val="18"/>
              </w:rPr>
            </w:pPr>
            <w:r w:rsidDel="00000000" w:rsidR="00000000" w:rsidRPr="00000000">
              <w:rPr>
                <w:sz w:val="18"/>
                <w:szCs w:val="18"/>
                <w:rtl w:val="0"/>
              </w:rPr>
              <w:t xml:space="preserve">18</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388">
            <w:pPr>
              <w:ind w:left="0" w:firstLine="0"/>
              <w:rPr>
                <w:sz w:val="19"/>
                <w:szCs w:val="19"/>
              </w:rPr>
            </w:pPr>
            <w:r w:rsidDel="00000000" w:rsidR="00000000" w:rsidRPr="00000000">
              <w:rPr>
                <w:sz w:val="19"/>
                <w:szCs w:val="19"/>
                <w:rtl w:val="0"/>
              </w:rPr>
              <w:t xml:space="preserve">Indicadores de tapa abierta y fin de ciclo.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8A">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8B">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C">
            <w:pPr>
              <w:spacing w:line="252.00000000000003" w:lineRule="auto"/>
              <w:rPr>
                <w:sz w:val="18"/>
                <w:szCs w:val="18"/>
              </w:rPr>
            </w:pPr>
            <w:r w:rsidDel="00000000" w:rsidR="00000000" w:rsidRPr="00000000">
              <w:rPr>
                <w:rtl w:val="0"/>
              </w:rPr>
            </w:r>
          </w:p>
        </w:tc>
      </w:tr>
      <w:tr>
        <w:trPr>
          <w:trHeight w:val="428" w:hRule="atLeast"/>
          <w:tblHeader w:val="0"/>
        </w:trPr>
        <w:tc>
          <w:tcPr>
            <w:gridSpan w:val="6"/>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38D">
            <w:pPr>
              <w:widowControl w:val="0"/>
              <w:rPr>
                <w:sz w:val="18"/>
                <w:szCs w:val="18"/>
              </w:rPr>
            </w:pPr>
            <w:r w:rsidDel="00000000" w:rsidR="00000000" w:rsidRPr="00000000">
              <w:rPr>
                <w:b w:val="1"/>
                <w:sz w:val="19"/>
                <w:szCs w:val="19"/>
                <w:rtl w:val="0"/>
              </w:rPr>
              <w:t xml:space="preserve">Alimentación eléctrica:</w:t>
            </w:r>
            <w:r w:rsidDel="00000000" w:rsidR="00000000" w:rsidRPr="00000000">
              <w:rPr>
                <w:rtl w:val="0"/>
              </w:rPr>
            </w:r>
          </w:p>
        </w:tc>
      </w:tr>
      <w:tr>
        <w:trPr>
          <w:trHeight w:val="19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93">
            <w:pPr>
              <w:jc w:val="center"/>
              <w:rPr>
                <w:sz w:val="18"/>
                <w:szCs w:val="18"/>
              </w:rPr>
            </w:pPr>
            <w:r w:rsidDel="00000000" w:rsidR="00000000" w:rsidRPr="00000000">
              <w:rPr>
                <w:sz w:val="18"/>
                <w:szCs w:val="18"/>
                <w:rtl w:val="0"/>
              </w:rPr>
              <w:t xml:space="preserve">19</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394">
            <w:pPr>
              <w:ind w:left="0" w:firstLine="0"/>
              <w:rPr>
                <w:sz w:val="19"/>
                <w:szCs w:val="19"/>
              </w:rPr>
            </w:pPr>
            <w:r w:rsidDel="00000000" w:rsidR="00000000" w:rsidRPr="00000000">
              <w:rPr>
                <w:sz w:val="19"/>
                <w:szCs w:val="19"/>
                <w:rtl w:val="0"/>
              </w:rPr>
              <w:t xml:space="preserve">Tensión de alimentación 120 VCA 60 Hz monofásico.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96">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97">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98">
            <w:pPr>
              <w:spacing w:line="252.00000000000003" w:lineRule="auto"/>
              <w:rPr>
                <w:sz w:val="18"/>
                <w:szCs w:val="18"/>
              </w:rPr>
            </w:pPr>
            <w:r w:rsidDel="00000000" w:rsidR="00000000" w:rsidRPr="00000000">
              <w:rPr>
                <w:rtl w:val="0"/>
              </w:rPr>
            </w:r>
          </w:p>
        </w:tc>
      </w:tr>
      <w:tr>
        <w:trPr>
          <w:trHeight w:val="391"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99">
            <w:pPr>
              <w:jc w:val="center"/>
              <w:rPr>
                <w:sz w:val="18"/>
                <w:szCs w:val="18"/>
              </w:rPr>
            </w:pPr>
            <w:r w:rsidDel="00000000" w:rsidR="00000000" w:rsidRPr="00000000">
              <w:rPr>
                <w:sz w:val="18"/>
                <w:szCs w:val="18"/>
                <w:rtl w:val="0"/>
              </w:rPr>
              <w:t xml:space="preserve">20</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39A">
            <w:pPr>
              <w:ind w:left="0" w:firstLine="0"/>
              <w:rPr>
                <w:sz w:val="19"/>
                <w:szCs w:val="19"/>
              </w:rPr>
            </w:pPr>
            <w:r w:rsidDel="00000000" w:rsidR="00000000" w:rsidRPr="00000000">
              <w:rPr>
                <w:sz w:val="19"/>
                <w:szCs w:val="19"/>
                <w:rtl w:val="0"/>
              </w:rPr>
              <w:t xml:space="preserve">Protección de sobrecorriente y sobretensión.</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9C">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9D">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9E">
            <w:pPr>
              <w:spacing w:line="252.00000000000003" w:lineRule="auto"/>
              <w:rPr>
                <w:sz w:val="18"/>
                <w:szCs w:val="18"/>
              </w:rPr>
            </w:pPr>
            <w:r w:rsidDel="00000000" w:rsidR="00000000" w:rsidRPr="00000000">
              <w:rPr>
                <w:rtl w:val="0"/>
              </w:rPr>
            </w:r>
          </w:p>
        </w:tc>
      </w:tr>
      <w:tr>
        <w:trPr>
          <w:trHeight w:val="63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9F">
            <w:pPr>
              <w:jc w:val="center"/>
              <w:rPr>
                <w:sz w:val="18"/>
                <w:szCs w:val="18"/>
              </w:rPr>
            </w:pPr>
            <w:r w:rsidDel="00000000" w:rsidR="00000000" w:rsidRPr="00000000">
              <w:rPr>
                <w:sz w:val="18"/>
                <w:szCs w:val="18"/>
                <w:rtl w:val="0"/>
              </w:rPr>
              <w:t xml:space="preserve">21</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3A0">
            <w:pPr>
              <w:ind w:left="0" w:firstLine="0"/>
              <w:rPr>
                <w:sz w:val="19"/>
                <w:szCs w:val="19"/>
              </w:rPr>
            </w:pPr>
            <w:r w:rsidDel="00000000" w:rsidR="00000000" w:rsidRPr="00000000">
              <w:rPr>
                <w:sz w:val="19"/>
                <w:szCs w:val="19"/>
                <w:rtl w:val="0"/>
              </w:rPr>
              <w:t xml:space="preserve">El equipo deberá disponer de un cable eléctrico de al menos 1,5 m de longitud.</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A2">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A3">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A4">
            <w:pPr>
              <w:spacing w:line="252.00000000000003" w:lineRule="auto"/>
              <w:rPr>
                <w:sz w:val="18"/>
                <w:szCs w:val="18"/>
              </w:rPr>
            </w:pPr>
            <w:r w:rsidDel="00000000" w:rsidR="00000000" w:rsidRPr="00000000">
              <w:rPr>
                <w:rtl w:val="0"/>
              </w:rPr>
            </w:r>
          </w:p>
        </w:tc>
      </w:tr>
      <w:tr>
        <w:trPr>
          <w:trHeight w:val="558"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A5">
            <w:pPr>
              <w:jc w:val="center"/>
              <w:rPr>
                <w:sz w:val="18"/>
                <w:szCs w:val="18"/>
              </w:rPr>
            </w:pPr>
            <w:r w:rsidDel="00000000" w:rsidR="00000000" w:rsidRPr="00000000">
              <w:rPr>
                <w:sz w:val="18"/>
                <w:szCs w:val="18"/>
                <w:rtl w:val="0"/>
              </w:rPr>
              <w:t xml:space="preserve">22</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3A6">
            <w:pPr>
              <w:ind w:left="0" w:firstLine="0"/>
              <w:rPr>
                <w:sz w:val="19"/>
                <w:szCs w:val="19"/>
              </w:rPr>
            </w:pPr>
            <w:r w:rsidDel="00000000" w:rsidR="00000000" w:rsidRPr="00000000">
              <w:rPr>
                <w:sz w:val="19"/>
                <w:szCs w:val="19"/>
                <w:rtl w:val="0"/>
              </w:rPr>
              <w:t xml:space="preserve">Toma eléctrico tipo B, con conexión de puesta a tierra.</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A8">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A9">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AA">
            <w:pPr>
              <w:spacing w:line="252.00000000000003" w:lineRule="auto"/>
              <w:rPr>
                <w:sz w:val="18"/>
                <w:szCs w:val="18"/>
              </w:rPr>
            </w:pPr>
            <w:r w:rsidDel="00000000" w:rsidR="00000000" w:rsidRPr="00000000">
              <w:rPr>
                <w:rtl w:val="0"/>
              </w:rPr>
            </w:r>
          </w:p>
        </w:tc>
      </w:tr>
      <w:tr>
        <w:trPr>
          <w:trHeight w:val="285" w:hRule="atLeast"/>
          <w:tblHeader w:val="0"/>
        </w:trPr>
        <w:tc>
          <w:tcPr>
            <w:gridSpan w:val="6"/>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3AB">
            <w:pPr>
              <w:widowControl w:val="0"/>
              <w:rPr>
                <w:sz w:val="18"/>
                <w:szCs w:val="18"/>
              </w:rPr>
            </w:pPr>
            <w:r w:rsidDel="00000000" w:rsidR="00000000" w:rsidRPr="00000000">
              <w:rPr>
                <w:b w:val="1"/>
                <w:sz w:val="19"/>
                <w:szCs w:val="19"/>
                <w:rtl w:val="0"/>
              </w:rPr>
              <w:t xml:space="preserve">Accesorios incluidos:</w:t>
            </w:r>
            <w:r w:rsidDel="00000000" w:rsidR="00000000" w:rsidRPr="00000000">
              <w:rPr>
                <w:rtl w:val="0"/>
              </w:rPr>
            </w:r>
          </w:p>
        </w:tc>
      </w:tr>
      <w:tr>
        <w:trPr>
          <w:trHeight w:val="558"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B1">
            <w:pPr>
              <w:jc w:val="center"/>
              <w:rPr>
                <w:sz w:val="18"/>
                <w:szCs w:val="18"/>
              </w:rPr>
            </w:pPr>
            <w:r w:rsidDel="00000000" w:rsidR="00000000" w:rsidRPr="00000000">
              <w:rPr>
                <w:sz w:val="18"/>
                <w:szCs w:val="18"/>
                <w:rtl w:val="0"/>
              </w:rPr>
              <w:t xml:space="preserve">23</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3B2">
            <w:pPr>
              <w:ind w:left="0" w:firstLine="0"/>
              <w:rPr>
                <w:sz w:val="19"/>
                <w:szCs w:val="19"/>
              </w:rPr>
            </w:pPr>
            <w:r w:rsidDel="00000000" w:rsidR="00000000" w:rsidRPr="00000000">
              <w:rPr>
                <w:sz w:val="19"/>
                <w:szCs w:val="19"/>
                <w:rtl w:val="0"/>
              </w:rPr>
              <w:t xml:space="preserve">El oferente deberá incluir en la oferta todos los accesorios, partes y elementos necesarios para el óptimo funcionamiento del equipo.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B4">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B5">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B6">
            <w:pPr>
              <w:spacing w:line="252.00000000000003" w:lineRule="auto"/>
              <w:rPr>
                <w:sz w:val="18"/>
                <w:szCs w:val="18"/>
              </w:rPr>
            </w:pPr>
            <w:r w:rsidDel="00000000" w:rsidR="00000000" w:rsidRPr="00000000">
              <w:rPr>
                <w:rtl w:val="0"/>
              </w:rPr>
            </w:r>
          </w:p>
        </w:tc>
      </w:tr>
      <w:tr>
        <w:trPr>
          <w:trHeight w:val="35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B7">
            <w:pPr>
              <w:jc w:val="center"/>
              <w:rPr>
                <w:sz w:val="18"/>
                <w:szCs w:val="18"/>
              </w:rPr>
            </w:pPr>
            <w:r w:rsidDel="00000000" w:rsidR="00000000" w:rsidRPr="00000000">
              <w:rPr>
                <w:sz w:val="18"/>
                <w:szCs w:val="18"/>
                <w:rtl w:val="0"/>
              </w:rPr>
              <w:t xml:space="preserve">24</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3B8">
            <w:pPr>
              <w:ind w:left="0" w:firstLine="0"/>
              <w:rPr>
                <w:sz w:val="19"/>
                <w:szCs w:val="19"/>
              </w:rPr>
            </w:pPr>
            <w:r w:rsidDel="00000000" w:rsidR="00000000" w:rsidRPr="00000000">
              <w:rPr>
                <w:sz w:val="19"/>
                <w:szCs w:val="19"/>
                <w:rtl w:val="0"/>
              </w:rPr>
              <w:t xml:space="preserve">Cable de alimentación eléctrica.</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BA">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BB">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BC">
            <w:pPr>
              <w:spacing w:line="252.00000000000003" w:lineRule="auto"/>
              <w:rPr>
                <w:sz w:val="18"/>
                <w:szCs w:val="18"/>
              </w:rPr>
            </w:pPr>
            <w:r w:rsidDel="00000000" w:rsidR="00000000" w:rsidRPr="00000000">
              <w:rPr>
                <w:rtl w:val="0"/>
              </w:rPr>
            </w:r>
          </w:p>
        </w:tc>
      </w:tr>
      <w:tr>
        <w:trPr>
          <w:trHeight w:val="35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BD">
            <w:pPr>
              <w:jc w:val="center"/>
              <w:rPr>
                <w:sz w:val="18"/>
                <w:szCs w:val="18"/>
              </w:rPr>
            </w:pPr>
            <w:r w:rsidDel="00000000" w:rsidR="00000000" w:rsidRPr="00000000">
              <w:rPr>
                <w:sz w:val="18"/>
                <w:szCs w:val="18"/>
                <w:rtl w:val="0"/>
              </w:rPr>
              <w:t xml:space="preserve">25</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3BE">
            <w:pPr>
              <w:ind w:left="0" w:firstLine="0"/>
              <w:rPr>
                <w:sz w:val="19"/>
                <w:szCs w:val="19"/>
              </w:rPr>
            </w:pPr>
            <w:r w:rsidDel="00000000" w:rsidR="00000000" w:rsidRPr="00000000">
              <w:rPr>
                <w:sz w:val="19"/>
                <w:szCs w:val="19"/>
                <w:rtl w:val="0"/>
              </w:rPr>
              <w:t xml:space="preserve">Rotor para 24 tubos de  1,5 a  2 ml.</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C0">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C1">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2">
            <w:pPr>
              <w:spacing w:line="252.00000000000003" w:lineRule="auto"/>
              <w:rPr>
                <w:sz w:val="18"/>
                <w:szCs w:val="18"/>
              </w:rPr>
            </w:pPr>
            <w:r w:rsidDel="00000000" w:rsidR="00000000" w:rsidRPr="00000000">
              <w:rPr>
                <w:rtl w:val="0"/>
              </w:rPr>
            </w:r>
          </w:p>
        </w:tc>
      </w:tr>
      <w:tr>
        <w:trPr>
          <w:trHeight w:val="39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C3">
            <w:pPr>
              <w:jc w:val="center"/>
              <w:rPr>
                <w:sz w:val="18"/>
                <w:szCs w:val="18"/>
              </w:rPr>
            </w:pPr>
            <w:r w:rsidDel="00000000" w:rsidR="00000000" w:rsidRPr="00000000">
              <w:rPr>
                <w:sz w:val="18"/>
                <w:szCs w:val="18"/>
                <w:rtl w:val="0"/>
              </w:rPr>
              <w:t xml:space="preserve">26</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3C4">
            <w:pPr>
              <w:ind w:left="0" w:firstLine="0"/>
              <w:rPr>
                <w:sz w:val="19"/>
                <w:szCs w:val="19"/>
              </w:rPr>
            </w:pPr>
            <w:r w:rsidDel="00000000" w:rsidR="00000000" w:rsidRPr="00000000">
              <w:rPr>
                <w:sz w:val="19"/>
                <w:szCs w:val="19"/>
                <w:rtl w:val="0"/>
              </w:rPr>
              <w:t xml:space="preserve">Rotor o adaptador para tubos de volumen entre 0,2 y 0,5 ml. Cubierta de seguridad hermética contra aerosoles para los rotores ofertados.</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C6">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C7">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8">
            <w:pPr>
              <w:spacing w:line="252.00000000000003" w:lineRule="auto"/>
              <w:rPr>
                <w:sz w:val="18"/>
                <w:szCs w:val="18"/>
              </w:rPr>
            </w:pPr>
            <w:r w:rsidDel="00000000" w:rsidR="00000000" w:rsidRPr="00000000">
              <w:rPr>
                <w:rtl w:val="0"/>
              </w:rPr>
            </w:r>
          </w:p>
        </w:tc>
      </w:tr>
      <w:tr>
        <w:trPr>
          <w:trHeight w:val="39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C9">
            <w:pPr>
              <w:jc w:val="center"/>
              <w:rPr>
                <w:sz w:val="18"/>
                <w:szCs w:val="18"/>
              </w:rPr>
            </w:pPr>
            <w:r w:rsidDel="00000000" w:rsidR="00000000" w:rsidRPr="00000000">
              <w:rPr>
                <w:sz w:val="18"/>
                <w:szCs w:val="18"/>
                <w:rtl w:val="0"/>
              </w:rPr>
              <w:t xml:space="preserve">27</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3CA">
            <w:pPr>
              <w:ind w:left="0" w:firstLine="0"/>
              <w:rPr>
                <w:sz w:val="19"/>
                <w:szCs w:val="19"/>
              </w:rPr>
            </w:pPr>
            <w:r w:rsidDel="00000000" w:rsidR="00000000" w:rsidRPr="00000000">
              <w:rPr>
                <w:sz w:val="19"/>
                <w:szCs w:val="19"/>
                <w:rtl w:val="0"/>
              </w:rPr>
              <w:t xml:space="preserve">Cubierta de seguridad hermética contra aerosoles para los rotores ofertados.</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CC">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CD">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E">
            <w:pPr>
              <w:spacing w:line="252.00000000000003" w:lineRule="auto"/>
              <w:rPr>
                <w:sz w:val="18"/>
                <w:szCs w:val="18"/>
              </w:rPr>
            </w:pPr>
            <w:r w:rsidDel="00000000" w:rsidR="00000000" w:rsidRPr="00000000">
              <w:rPr>
                <w:rtl w:val="0"/>
              </w:rPr>
            </w:r>
          </w:p>
        </w:tc>
      </w:tr>
      <w:tr>
        <w:trPr>
          <w:trHeight w:val="390" w:hRule="atLeast"/>
          <w:tblHeader w:val="0"/>
        </w:trPr>
        <w:tc>
          <w:tcPr>
            <w:gridSpan w:val="6"/>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3CF">
            <w:pPr>
              <w:widowControl w:val="0"/>
              <w:rPr>
                <w:sz w:val="18"/>
                <w:szCs w:val="18"/>
              </w:rPr>
            </w:pPr>
            <w:r w:rsidDel="00000000" w:rsidR="00000000" w:rsidRPr="00000000">
              <w:rPr>
                <w:b w:val="1"/>
                <w:sz w:val="19"/>
                <w:szCs w:val="19"/>
                <w:rtl w:val="0"/>
              </w:rPr>
              <w:t xml:space="preserve">Normativa aplicable:</w:t>
            </w: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D5">
            <w:pPr>
              <w:jc w:val="center"/>
              <w:rPr>
                <w:sz w:val="18"/>
                <w:szCs w:val="18"/>
              </w:rPr>
            </w:pPr>
            <w:r w:rsidDel="00000000" w:rsidR="00000000" w:rsidRPr="00000000">
              <w:rPr>
                <w:sz w:val="18"/>
                <w:szCs w:val="18"/>
                <w:rtl w:val="0"/>
              </w:rPr>
              <w:t xml:space="preserve">28</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3D6">
            <w:pPr>
              <w:ind w:left="0" w:firstLine="0"/>
              <w:rPr>
                <w:sz w:val="19"/>
                <w:szCs w:val="19"/>
              </w:rPr>
            </w:pPr>
            <w:r w:rsidDel="00000000" w:rsidR="00000000" w:rsidRPr="00000000">
              <w:rPr>
                <w:sz w:val="19"/>
                <w:szCs w:val="19"/>
                <w:rtl w:val="0"/>
              </w:rPr>
              <w:t xml:space="preserve">Certificación que el Fabricante cumple con la norma ISO 13485.</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D8">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D9">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A">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DB">
            <w:pPr>
              <w:jc w:val="center"/>
              <w:rPr>
                <w:sz w:val="18"/>
                <w:szCs w:val="18"/>
              </w:rPr>
            </w:pPr>
            <w:r w:rsidDel="00000000" w:rsidR="00000000" w:rsidRPr="00000000">
              <w:rPr>
                <w:sz w:val="18"/>
                <w:szCs w:val="18"/>
                <w:rtl w:val="0"/>
              </w:rPr>
              <w:t xml:space="preserve">29</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3DC">
            <w:pPr>
              <w:widowControl w:val="1"/>
              <w:spacing w:line="276" w:lineRule="auto"/>
              <w:ind w:left="0" w:firstLine="0"/>
              <w:jc w:val="both"/>
              <w:rPr>
                <w:sz w:val="19"/>
                <w:szCs w:val="19"/>
              </w:rPr>
            </w:pPr>
            <w:r w:rsidDel="00000000" w:rsidR="00000000" w:rsidRPr="00000000">
              <w:rPr>
                <w:highlight w:val="white"/>
                <w:rtl w:val="0"/>
              </w:rPr>
              <w:t xml:space="preserve">Prueba de conformidad regulatoria, de acuerdo a la clasificación de riesgo del dispositivo (ej.: FDA 510K o inclusión del dispositivo en el Establishment Registration &amp; Device Listing), y/o Certificado/Declaración de Conformidad Europea (CE) de acuerdo a la directiva 98/79/EC o regulación EU 2017/746 In Vitro Diagnostic medical devices.</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DE">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DF">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E0">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E1">
            <w:pPr>
              <w:jc w:val="center"/>
              <w:rPr>
                <w:sz w:val="18"/>
                <w:szCs w:val="18"/>
              </w:rPr>
            </w:pPr>
            <w:r w:rsidDel="00000000" w:rsidR="00000000" w:rsidRPr="00000000">
              <w:rPr>
                <w:sz w:val="18"/>
                <w:szCs w:val="18"/>
                <w:rtl w:val="0"/>
              </w:rPr>
              <w:t xml:space="preserve">30</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3E2">
            <w:pPr>
              <w:ind w:left="0" w:firstLine="0"/>
              <w:rPr>
                <w:sz w:val="19"/>
                <w:szCs w:val="19"/>
              </w:rPr>
            </w:pPr>
            <w:r w:rsidDel="00000000" w:rsidR="00000000" w:rsidRPr="00000000">
              <w:rPr>
                <w:sz w:val="19"/>
                <w:szCs w:val="19"/>
                <w:rtl w:val="0"/>
              </w:rPr>
              <w:t xml:space="preserve">Certificación del Fabricante de cumplimiento: con las normas IEC 61010-1, IEC 61010-2-020 (Safety requirements for electrical equipment for measurement, control, and laboratory use Part 2-020: Particular requirements for laboratory centrifuges) o sus equivalentes internacionales.</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E4">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E5">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E6">
            <w:pPr>
              <w:spacing w:line="252.00000000000003" w:lineRule="auto"/>
              <w:rPr>
                <w:sz w:val="18"/>
                <w:szCs w:val="18"/>
              </w:rPr>
            </w:pPr>
            <w:r w:rsidDel="00000000" w:rsidR="00000000" w:rsidRPr="00000000">
              <w:rPr>
                <w:rtl w:val="0"/>
              </w:rPr>
            </w:r>
          </w:p>
        </w:tc>
      </w:tr>
      <w:tr>
        <w:trPr>
          <w:trHeight w:val="270" w:hRule="atLeast"/>
          <w:tblHeader w:val="0"/>
        </w:trPr>
        <w:tc>
          <w:tcPr>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3E7">
            <w:pPr>
              <w:jc w:val="center"/>
              <w:rPr>
                <w:sz w:val="18"/>
                <w:szCs w:val="18"/>
              </w:rPr>
            </w:pPr>
            <w:r w:rsidDel="00000000" w:rsidR="00000000" w:rsidRPr="00000000">
              <w:rPr>
                <w:sz w:val="18"/>
                <w:szCs w:val="18"/>
                <w:rtl w:val="0"/>
              </w:rPr>
              <w:t xml:space="preserve">31</w:t>
            </w:r>
          </w:p>
        </w:tc>
        <w:tc>
          <w:tcPr>
            <w:gridSpan w:val="5"/>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3E8">
            <w:pPr>
              <w:widowControl w:val="0"/>
              <w:rPr>
                <w:sz w:val="18"/>
                <w:szCs w:val="18"/>
              </w:rPr>
            </w:pPr>
            <w:r w:rsidDel="00000000" w:rsidR="00000000" w:rsidRPr="00000000">
              <w:rPr>
                <w:b w:val="1"/>
                <w:sz w:val="19"/>
                <w:szCs w:val="19"/>
                <w:rtl w:val="0"/>
              </w:rPr>
              <w:t xml:space="preserve">Servicios agregados incluidos en la oferta:</w:t>
            </w:r>
            <w:r w:rsidDel="00000000" w:rsidR="00000000" w:rsidRPr="00000000">
              <w:rPr>
                <w:rtl w:val="0"/>
              </w:rPr>
            </w:r>
          </w:p>
        </w:tc>
      </w:tr>
      <w:tr>
        <w:trPr>
          <w:trHeight w:val="27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ED">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3EE">
            <w:pPr>
              <w:widowControl w:val="0"/>
              <w:numPr>
                <w:ilvl w:val="0"/>
                <w:numId w:val="3"/>
              </w:numPr>
              <w:ind w:left="720" w:hanging="360"/>
              <w:rPr>
                <w:sz w:val="19"/>
                <w:szCs w:val="19"/>
              </w:rPr>
            </w:pPr>
            <w:r w:rsidDel="00000000" w:rsidR="00000000" w:rsidRPr="00000000">
              <w:rPr>
                <w:sz w:val="19"/>
                <w:szCs w:val="19"/>
                <w:rtl w:val="0"/>
              </w:rPr>
              <w:t xml:space="preserve">Entrega a destino final</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EF">
            <w:pPr>
              <w:widowControl w:val="0"/>
              <w:rPr>
                <w:sz w:val="18"/>
                <w:szCs w:val="18"/>
              </w:rPr>
            </w:pPr>
            <w:r w:rsidDel="00000000" w:rsidR="00000000" w:rsidRPr="00000000">
              <w:rPr>
                <w:sz w:val="19"/>
                <w:szCs w:val="19"/>
                <w:rtl w:val="0"/>
              </w:rPr>
              <w:t xml:space="preserve">Conforme lo indicado </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F0">
            <w:pPr>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F1">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F2">
            <w:pPr>
              <w:spacing w:line="252.00000000000003" w:lineRule="auto"/>
              <w:rPr>
                <w:sz w:val="18"/>
                <w:szCs w:val="18"/>
              </w:rPr>
            </w:pPr>
            <w:r w:rsidDel="00000000" w:rsidR="00000000" w:rsidRPr="00000000">
              <w:rPr>
                <w:rtl w:val="0"/>
              </w:rPr>
            </w:r>
          </w:p>
        </w:tc>
      </w:tr>
      <w:tr>
        <w:trPr>
          <w:trHeight w:val="19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F3">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3F4">
            <w:pPr>
              <w:widowControl w:val="0"/>
              <w:numPr>
                <w:ilvl w:val="0"/>
                <w:numId w:val="30"/>
              </w:numPr>
              <w:ind w:left="720" w:hanging="360"/>
              <w:rPr>
                <w:sz w:val="19"/>
                <w:szCs w:val="19"/>
              </w:rPr>
            </w:pPr>
            <w:r w:rsidDel="00000000" w:rsidR="00000000" w:rsidRPr="00000000">
              <w:rPr>
                <w:sz w:val="19"/>
                <w:szCs w:val="19"/>
                <w:rtl w:val="0"/>
              </w:rPr>
              <w:t xml:space="preserve">Pre-Instalación</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F5">
            <w:pPr>
              <w:widowControl w:val="0"/>
              <w:rPr>
                <w:sz w:val="18"/>
                <w:szCs w:val="18"/>
              </w:rPr>
            </w:pPr>
            <w:r w:rsidDel="00000000" w:rsidR="00000000" w:rsidRPr="00000000">
              <w:rPr>
                <w:sz w:val="19"/>
                <w:szCs w:val="19"/>
                <w:rtl w:val="0"/>
              </w:rPr>
              <w:t xml:space="preserve">No requiere</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F6">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F7">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F8">
            <w:pPr>
              <w:spacing w:line="252.00000000000003" w:lineRule="auto"/>
              <w:rPr>
                <w:sz w:val="18"/>
                <w:szCs w:val="18"/>
              </w:rPr>
            </w:pPr>
            <w:r w:rsidDel="00000000" w:rsidR="00000000" w:rsidRPr="00000000">
              <w:rPr>
                <w:rtl w:val="0"/>
              </w:rPr>
            </w:r>
          </w:p>
        </w:tc>
      </w:tr>
      <w:tr>
        <w:trPr>
          <w:trHeight w:val="15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F9">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3FA">
            <w:pPr>
              <w:widowControl w:val="0"/>
              <w:numPr>
                <w:ilvl w:val="0"/>
                <w:numId w:val="4"/>
              </w:numPr>
              <w:ind w:left="720" w:hanging="360"/>
              <w:rPr>
                <w:sz w:val="19"/>
                <w:szCs w:val="19"/>
              </w:rPr>
            </w:pPr>
            <w:r w:rsidDel="00000000" w:rsidR="00000000" w:rsidRPr="00000000">
              <w:rPr>
                <w:sz w:val="19"/>
                <w:szCs w:val="19"/>
                <w:rtl w:val="0"/>
              </w:rPr>
              <w:t xml:space="preserve">Instalación del equipo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FB">
            <w:pPr>
              <w:widowControl w:val="0"/>
              <w:rPr>
                <w:sz w:val="18"/>
                <w:szCs w:val="18"/>
              </w:rPr>
            </w:pPr>
            <w:r w:rsidDel="00000000" w:rsidR="00000000" w:rsidRPr="00000000">
              <w:rPr>
                <w:sz w:val="19"/>
                <w:szCs w:val="19"/>
                <w:rtl w:val="0"/>
              </w:rPr>
              <w:t xml:space="preserve">No requiere</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FC">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FD">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FE">
            <w:pPr>
              <w:spacing w:line="252.00000000000003" w:lineRule="auto"/>
              <w:rPr>
                <w:sz w:val="18"/>
                <w:szCs w:val="18"/>
              </w:rPr>
            </w:pPr>
            <w:r w:rsidDel="00000000" w:rsidR="00000000" w:rsidRPr="00000000">
              <w:rPr>
                <w:rtl w:val="0"/>
              </w:rPr>
            </w:r>
          </w:p>
        </w:tc>
      </w:tr>
      <w:tr>
        <w:trPr>
          <w:trHeight w:val="358.867187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3FF">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400">
            <w:pPr>
              <w:widowControl w:val="0"/>
              <w:numPr>
                <w:ilvl w:val="0"/>
                <w:numId w:val="15"/>
              </w:numPr>
              <w:ind w:left="720" w:hanging="360"/>
              <w:rPr>
                <w:sz w:val="19"/>
                <w:szCs w:val="19"/>
              </w:rPr>
            </w:pPr>
            <w:r w:rsidDel="00000000" w:rsidR="00000000" w:rsidRPr="00000000">
              <w:rPr>
                <w:sz w:val="19"/>
                <w:szCs w:val="19"/>
                <w:rtl w:val="0"/>
              </w:rPr>
              <w:t xml:space="preserve">Manual de Operación del equipo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01">
            <w:pPr>
              <w:widowControl w:val="0"/>
              <w:spacing w:line="276" w:lineRule="auto"/>
              <w:rPr>
                <w:sz w:val="18"/>
                <w:szCs w:val="18"/>
              </w:rPr>
            </w:pPr>
            <w:r w:rsidDel="00000000" w:rsidR="00000000" w:rsidRPr="00000000">
              <w:rPr>
                <w:sz w:val="18"/>
                <w:szCs w:val="18"/>
                <w:rtl w:val="0"/>
              </w:rPr>
              <w:t xml:space="preserve">Si</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02">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03">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04">
            <w:pPr>
              <w:spacing w:line="252.00000000000003" w:lineRule="auto"/>
              <w:rPr>
                <w:sz w:val="18"/>
                <w:szCs w:val="18"/>
              </w:rPr>
            </w:pPr>
            <w:r w:rsidDel="00000000" w:rsidR="00000000" w:rsidRPr="00000000">
              <w:rPr>
                <w:rtl w:val="0"/>
              </w:rPr>
            </w:r>
          </w:p>
        </w:tc>
      </w:tr>
      <w:tr>
        <w:trPr>
          <w:trHeight w:val="30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05">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406">
            <w:pPr>
              <w:widowControl w:val="0"/>
              <w:numPr>
                <w:ilvl w:val="0"/>
                <w:numId w:val="16"/>
              </w:numPr>
              <w:ind w:left="720" w:hanging="360"/>
              <w:rPr>
                <w:sz w:val="19"/>
                <w:szCs w:val="19"/>
              </w:rPr>
            </w:pPr>
            <w:r w:rsidDel="00000000" w:rsidR="00000000" w:rsidRPr="00000000">
              <w:rPr>
                <w:sz w:val="19"/>
                <w:szCs w:val="19"/>
                <w:rtl w:val="0"/>
              </w:rPr>
              <w:t xml:space="preserve">Manual de Servicios y Partes</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07">
            <w:pPr>
              <w:widowControl w:val="0"/>
              <w:spacing w:line="276" w:lineRule="auto"/>
              <w:rPr>
                <w:sz w:val="18"/>
                <w:szCs w:val="18"/>
              </w:rPr>
            </w:pPr>
            <w:r w:rsidDel="00000000" w:rsidR="00000000" w:rsidRPr="00000000">
              <w:rPr>
                <w:sz w:val="18"/>
                <w:szCs w:val="18"/>
                <w:rtl w:val="0"/>
              </w:rPr>
              <w:t xml:space="preserve">Si</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08">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09">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0A">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0B">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40C">
            <w:pPr>
              <w:widowControl w:val="0"/>
              <w:numPr>
                <w:ilvl w:val="0"/>
                <w:numId w:val="16"/>
              </w:numPr>
              <w:ind w:left="720" w:hanging="360"/>
              <w:rPr>
                <w:sz w:val="19"/>
                <w:szCs w:val="19"/>
              </w:rPr>
            </w:pPr>
            <w:r w:rsidDel="00000000" w:rsidR="00000000" w:rsidRPr="00000000">
              <w:rPr>
                <w:sz w:val="19"/>
                <w:szCs w:val="19"/>
                <w:rtl w:val="0"/>
              </w:rPr>
              <w:t xml:space="preserve">Capacitación sobre uso y mantenimiento:</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40D">
            <w:pPr>
              <w:spacing w:line="276" w:lineRule="auto"/>
              <w:ind w:left="108" w:right="138" w:firstLine="0"/>
              <w:jc w:val="both"/>
              <w:rPr>
                <w:sz w:val="19"/>
                <w:szCs w:val="19"/>
              </w:rPr>
            </w:pPr>
            <w:r w:rsidDel="00000000" w:rsidR="00000000" w:rsidRPr="00000000">
              <w:rPr>
                <w:sz w:val="19"/>
                <w:szCs w:val="19"/>
                <w:rtl w:val="0"/>
              </w:rPr>
              <w:t xml:space="preserve">Guía de uso que contemple, al menos: </w:t>
            </w:r>
          </w:p>
          <w:p w:rsidR="00000000" w:rsidDel="00000000" w:rsidP="00000000" w:rsidRDefault="00000000" w:rsidRPr="00000000" w14:paraId="0000040E">
            <w:pPr>
              <w:numPr>
                <w:ilvl w:val="1"/>
                <w:numId w:val="22"/>
              </w:numPr>
              <w:spacing w:line="276" w:lineRule="auto"/>
              <w:ind w:left="425.19685039370046" w:right="138" w:hanging="360"/>
              <w:jc w:val="both"/>
              <w:rPr>
                <w:rFonts w:ascii="Arial" w:cs="Arial" w:eastAsia="Arial" w:hAnsi="Arial"/>
                <w:sz w:val="20"/>
                <w:szCs w:val="20"/>
              </w:rPr>
            </w:pPr>
            <w:r w:rsidDel="00000000" w:rsidR="00000000" w:rsidRPr="00000000">
              <w:rPr>
                <w:sz w:val="19"/>
                <w:szCs w:val="19"/>
                <w:rtl w:val="0"/>
              </w:rPr>
              <w:t xml:space="preserve">Identificación de partes o componentes del equipo.</w:t>
            </w:r>
          </w:p>
          <w:p w:rsidR="00000000" w:rsidDel="00000000" w:rsidP="00000000" w:rsidRDefault="00000000" w:rsidRPr="00000000" w14:paraId="0000040F">
            <w:pPr>
              <w:numPr>
                <w:ilvl w:val="1"/>
                <w:numId w:val="22"/>
              </w:numPr>
              <w:tabs>
                <w:tab w:val="left" w:pos="1547"/>
              </w:tabs>
              <w:spacing w:before="18" w:line="276" w:lineRule="auto"/>
              <w:ind w:left="425.19685039370046" w:hanging="360"/>
              <w:jc w:val="both"/>
              <w:rPr>
                <w:rFonts w:ascii="Arial" w:cs="Arial" w:eastAsia="Arial" w:hAnsi="Arial"/>
                <w:sz w:val="20"/>
                <w:szCs w:val="20"/>
              </w:rPr>
            </w:pPr>
            <w:r w:rsidDel="00000000" w:rsidR="00000000" w:rsidRPr="00000000">
              <w:rPr>
                <w:sz w:val="19"/>
                <w:szCs w:val="19"/>
                <w:rtl w:val="0"/>
              </w:rPr>
              <w:t xml:space="preserve">Modos de funcionamiento.</w:t>
            </w:r>
          </w:p>
          <w:p w:rsidR="00000000" w:rsidDel="00000000" w:rsidP="00000000" w:rsidRDefault="00000000" w:rsidRPr="00000000" w14:paraId="00000410">
            <w:pPr>
              <w:numPr>
                <w:ilvl w:val="1"/>
                <w:numId w:val="22"/>
              </w:numPr>
              <w:tabs>
                <w:tab w:val="left" w:pos="842.9999999999998"/>
                <w:tab w:val="left" w:pos="1127.9999999999998"/>
              </w:tabs>
              <w:spacing w:before="18" w:line="276" w:lineRule="auto"/>
              <w:ind w:left="425.19685039370046" w:right="70.7480314960631" w:hanging="360"/>
              <w:jc w:val="both"/>
              <w:rPr>
                <w:rFonts w:ascii="Arial" w:cs="Arial" w:eastAsia="Arial" w:hAnsi="Arial"/>
                <w:sz w:val="20"/>
                <w:szCs w:val="20"/>
              </w:rPr>
            </w:pPr>
            <w:r w:rsidDel="00000000" w:rsidR="00000000" w:rsidRPr="00000000">
              <w:rPr>
                <w:sz w:val="19"/>
                <w:szCs w:val="19"/>
                <w:rtl w:val="0"/>
              </w:rPr>
              <w:t xml:space="preserve">Ajuste de parámetros.</w:t>
            </w:r>
          </w:p>
          <w:p w:rsidR="00000000" w:rsidDel="00000000" w:rsidP="00000000" w:rsidRDefault="00000000" w:rsidRPr="00000000" w14:paraId="00000411">
            <w:pPr>
              <w:numPr>
                <w:ilvl w:val="1"/>
                <w:numId w:val="22"/>
              </w:numPr>
              <w:tabs>
                <w:tab w:val="left" w:pos="1547"/>
                <w:tab w:val="left" w:pos="1277.9999999999998"/>
              </w:tabs>
              <w:spacing w:before="18" w:line="276" w:lineRule="auto"/>
              <w:ind w:left="425.19685039370046" w:hanging="360"/>
              <w:jc w:val="both"/>
              <w:rPr>
                <w:rFonts w:ascii="Arial" w:cs="Arial" w:eastAsia="Arial" w:hAnsi="Arial"/>
                <w:sz w:val="20"/>
                <w:szCs w:val="20"/>
              </w:rPr>
            </w:pPr>
            <w:r w:rsidDel="00000000" w:rsidR="00000000" w:rsidRPr="00000000">
              <w:rPr>
                <w:sz w:val="19"/>
                <w:szCs w:val="19"/>
                <w:rtl w:val="0"/>
              </w:rPr>
              <w:t xml:space="preserve">Riesgos asociados al uso del equipo y medidas de seguridad para un uso adecuado.</w:t>
            </w:r>
            <w:r w:rsidDel="00000000" w:rsidR="00000000" w:rsidRPr="00000000">
              <w:rPr>
                <w:rtl w:val="0"/>
              </w:rPr>
            </w:r>
          </w:p>
          <w:p w:rsidR="00000000" w:rsidDel="00000000" w:rsidP="00000000" w:rsidRDefault="00000000" w:rsidRPr="00000000" w14:paraId="00000412">
            <w:pPr>
              <w:rPr>
                <w:sz w:val="18"/>
                <w:szCs w:val="18"/>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13">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14">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5">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16">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417">
            <w:pPr>
              <w:widowControl w:val="0"/>
              <w:numPr>
                <w:ilvl w:val="0"/>
                <w:numId w:val="19"/>
              </w:numPr>
              <w:ind w:left="720" w:hanging="360"/>
              <w:rPr>
                <w:sz w:val="19"/>
                <w:szCs w:val="19"/>
              </w:rPr>
            </w:pPr>
            <w:r w:rsidDel="00000000" w:rsidR="00000000" w:rsidRPr="00000000">
              <w:rPr>
                <w:sz w:val="19"/>
                <w:szCs w:val="19"/>
                <w:rtl w:val="0"/>
              </w:rPr>
              <w:t xml:space="preserve">Pruebas de aceptación</w:t>
            </w:r>
          </w:p>
        </w:tc>
        <w:tc>
          <w:tcPr>
            <w:tcBorders>
              <w:top w:color="000000" w:space="0" w:sz="0" w:val="nil"/>
              <w:left w:color="000000" w:space="0" w:sz="0" w:val="nil"/>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418">
            <w:pPr>
              <w:rPr>
                <w:sz w:val="19"/>
                <w:szCs w:val="19"/>
              </w:rPr>
            </w:pPr>
            <w:r w:rsidDel="00000000" w:rsidR="00000000" w:rsidRPr="00000000">
              <w:rPr>
                <w:sz w:val="19"/>
                <w:szCs w:val="19"/>
                <w:rtl w:val="0"/>
              </w:rPr>
              <w:t xml:space="preserve">Conforme lo definido en Tabla No 5: Listado de potenciales servicios conexos requeridos y disponibilidad de repuestos</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19">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1A">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B">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1C">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41D">
            <w:pPr>
              <w:widowControl w:val="0"/>
              <w:numPr>
                <w:ilvl w:val="0"/>
                <w:numId w:val="29"/>
              </w:numPr>
              <w:ind w:left="720" w:hanging="360"/>
              <w:rPr>
                <w:sz w:val="19"/>
                <w:szCs w:val="19"/>
              </w:rPr>
            </w:pPr>
            <w:r w:rsidDel="00000000" w:rsidR="00000000" w:rsidRPr="00000000">
              <w:rPr>
                <w:sz w:val="19"/>
                <w:szCs w:val="19"/>
                <w:rtl w:val="0"/>
              </w:rPr>
              <w:t xml:space="preserve">Garantía del fabricante</w:t>
            </w:r>
          </w:p>
        </w:tc>
        <w:tc>
          <w:tcPr>
            <w:tcBorders>
              <w:top w:color="000000" w:space="0" w:sz="0" w:val="nil"/>
              <w:left w:color="000000" w:space="0" w:sz="0" w:val="nil"/>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41E">
            <w:pPr>
              <w:rPr>
                <w:sz w:val="19"/>
                <w:szCs w:val="19"/>
              </w:rPr>
            </w:pPr>
            <w:r w:rsidDel="00000000" w:rsidR="00000000" w:rsidRPr="00000000">
              <w:rPr>
                <w:sz w:val="19"/>
                <w:szCs w:val="19"/>
                <w:rtl w:val="0"/>
              </w:rPr>
              <w:t xml:space="preserve">La garantía cubre todos los equipos y accesorios entregados.</w:t>
            </w:r>
          </w:p>
          <w:p w:rsidR="00000000" w:rsidDel="00000000" w:rsidP="00000000" w:rsidRDefault="00000000" w:rsidRPr="00000000" w14:paraId="0000041F">
            <w:pPr>
              <w:rPr>
                <w:sz w:val="19"/>
                <w:szCs w:val="19"/>
              </w:rPr>
            </w:pPr>
            <w:r w:rsidDel="00000000" w:rsidR="00000000" w:rsidRPr="00000000">
              <w:rPr>
                <w:sz w:val="19"/>
                <w:szCs w:val="19"/>
                <w:rtl w:val="0"/>
              </w:rPr>
              <w:t xml:space="preserve">Por 24 meses a partir de la recepción final con cobertura de defectos de fabricación.</w:t>
            </w:r>
          </w:p>
          <w:p w:rsidR="00000000" w:rsidDel="00000000" w:rsidP="00000000" w:rsidRDefault="00000000" w:rsidRPr="00000000" w14:paraId="00000420">
            <w:pPr>
              <w:rPr>
                <w:sz w:val="19"/>
                <w:szCs w:val="19"/>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21">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22">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3">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24">
            <w:pPr>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425">
            <w:pPr>
              <w:widowControl w:val="0"/>
              <w:ind w:left="720" w:firstLine="0"/>
              <w:rPr>
                <w:sz w:val="19"/>
                <w:szCs w:val="19"/>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26">
            <w:pPr>
              <w:widowControl w:val="0"/>
              <w:rPr>
                <w:sz w:val="18"/>
                <w:szCs w:val="18"/>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27">
            <w:pPr>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28">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9">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2A">
            <w:pPr>
              <w:jc w:val="center"/>
              <w:rPr>
                <w:sz w:val="18"/>
                <w:szCs w:val="18"/>
              </w:rPr>
            </w:pPr>
            <w:r w:rsidDel="00000000" w:rsidR="00000000" w:rsidRPr="00000000">
              <w:rPr>
                <w:sz w:val="18"/>
                <w:szCs w:val="18"/>
                <w:rtl w:val="0"/>
              </w:rPr>
              <w:t xml:space="preserve">32</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2B">
            <w:pPr>
              <w:widowControl w:val="0"/>
              <w:rPr>
                <w:b w:val="1"/>
                <w:sz w:val="19"/>
                <w:szCs w:val="19"/>
              </w:rPr>
            </w:pPr>
            <w:r w:rsidDel="00000000" w:rsidR="00000000" w:rsidRPr="00000000">
              <w:rPr>
                <w:b w:val="1"/>
                <w:sz w:val="19"/>
                <w:szCs w:val="19"/>
                <w:rtl w:val="0"/>
              </w:rPr>
              <w:t xml:space="preserve">Autorización de Fabricante:</w:t>
            </w:r>
          </w:p>
          <w:p w:rsidR="00000000" w:rsidDel="00000000" w:rsidP="00000000" w:rsidRDefault="00000000" w:rsidRPr="00000000" w14:paraId="0000042C">
            <w:pPr>
              <w:rPr>
                <w:sz w:val="18"/>
                <w:szCs w:val="18"/>
                <w:highlight w:val="white"/>
              </w:rPr>
            </w:pPr>
            <w:r w:rsidDel="00000000" w:rsidR="00000000" w:rsidRPr="00000000">
              <w:rPr>
                <w:sz w:val="19"/>
                <w:szCs w:val="19"/>
                <w:rtl w:val="0"/>
              </w:rPr>
              <w:t xml:space="preserve">Los oferentes podrán presentar copia simple de la autorización del fabricante dentro de su oferta, conforme el formulario propio del oferente. Este documento debe contener membrete oficial del fabricante, fecha actualizada, firma y sello. Se podrá presentar carta de fabricante sin sello del fabricante; pero el fabricante deberá indicar en la misma carta que el documento extendido por él, no contiene sello porque según sus leyes no es exigido.</w:t>
              <w:br w:type="textWrapping"/>
              <w:t xml:space="preserve">Los oferentes adjudicados, de acuerdo con los lotes adjudicados, deberán presentar durante el plazo de presentación de la garantía de cumplimiento, la autorización d</w:t>
            </w:r>
            <w:r w:rsidDel="00000000" w:rsidR="00000000" w:rsidRPr="00000000">
              <w:rPr>
                <w:sz w:val="19"/>
                <w:szCs w:val="19"/>
                <w:highlight w:val="white"/>
                <w:rtl w:val="0"/>
              </w:rPr>
              <w:t xml:space="preserve">el fabricante conforme el formulario incluido en la sección IV. Formularios de la oferta.</w:t>
            </w:r>
            <w:r w:rsidDel="00000000" w:rsidR="00000000" w:rsidRPr="00000000">
              <w:rPr>
                <w:rtl w:val="0"/>
              </w:rPr>
            </w:r>
          </w:p>
        </w:tc>
        <w:tc>
          <w:tcPr>
            <w:tcBorders>
              <w:top w:color="000000" w:space="0" w:sz="4" w:val="single"/>
              <w:left w:color="000000" w:space="0" w:sz="4" w:val="single"/>
              <w:bottom w:color="000000" w:space="0" w:sz="4" w:val="single"/>
            </w:tcBorders>
            <w:shd w:fill="auto" w:val="clear"/>
            <w:tcMar>
              <w:left w:w="0.0" w:type="dxa"/>
              <w:right w:w="0.0" w:type="dxa"/>
            </w:tcMar>
            <w:vAlign w:val="center"/>
          </w:tcPr>
          <w:p w:rsidR="00000000" w:rsidDel="00000000" w:rsidP="00000000" w:rsidRDefault="00000000" w:rsidRPr="00000000" w14:paraId="0000042E">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2F">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0">
            <w:pPr>
              <w:spacing w:line="252.00000000000003" w:lineRule="auto"/>
              <w:rPr>
                <w:sz w:val="18"/>
                <w:szCs w:val="18"/>
              </w:rPr>
            </w:pPr>
            <w:r w:rsidDel="00000000" w:rsidR="00000000" w:rsidRPr="00000000">
              <w:rPr>
                <w:rtl w:val="0"/>
              </w:rPr>
            </w:r>
          </w:p>
        </w:tc>
      </w:tr>
      <w:tr>
        <w:trPr>
          <w:trHeight w:val="31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31">
            <w:pPr>
              <w:jc w:val="center"/>
              <w:rPr>
                <w:sz w:val="18"/>
                <w:szCs w:val="18"/>
              </w:rPr>
            </w:pPr>
            <w:r w:rsidDel="00000000" w:rsidR="00000000" w:rsidRPr="00000000">
              <w:rPr>
                <w:sz w:val="18"/>
                <w:szCs w:val="18"/>
                <w:rtl w:val="0"/>
              </w:rPr>
              <w:t xml:space="preserve">33</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32">
            <w:pPr>
              <w:widowControl w:val="0"/>
              <w:rPr>
                <w:sz w:val="18"/>
                <w:szCs w:val="18"/>
              </w:rPr>
            </w:pPr>
            <w:r w:rsidDel="00000000" w:rsidR="00000000" w:rsidRPr="00000000">
              <w:rPr>
                <w:sz w:val="19"/>
                <w:szCs w:val="19"/>
                <w:rtl w:val="0"/>
              </w:rPr>
              <w:t xml:space="preserve">Manual de usuario en formato digital</w:t>
            </w:r>
            <w:r w:rsidDel="00000000" w:rsidR="00000000" w:rsidRPr="00000000">
              <w:rPr>
                <w:rtl w:val="0"/>
              </w:rPr>
            </w:r>
          </w:p>
        </w:tc>
        <w:tc>
          <w:tcPr>
            <w:tcBorders>
              <w:top w:color="000000" w:space="0" w:sz="4" w:val="single"/>
              <w:left w:color="000000" w:space="0" w:sz="4" w:val="single"/>
              <w:bottom w:color="000000" w:space="0" w:sz="4" w:val="single"/>
            </w:tcBorders>
            <w:shd w:fill="auto" w:val="clear"/>
            <w:tcMar>
              <w:left w:w="0.0" w:type="dxa"/>
              <w:right w:w="0.0" w:type="dxa"/>
            </w:tcMar>
            <w:vAlign w:val="center"/>
          </w:tcPr>
          <w:p w:rsidR="00000000" w:rsidDel="00000000" w:rsidP="00000000" w:rsidRDefault="00000000" w:rsidRPr="00000000" w14:paraId="00000434">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35">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6">
            <w:pPr>
              <w:spacing w:line="252.00000000000003" w:lineRule="auto"/>
              <w:rPr>
                <w:sz w:val="18"/>
                <w:szCs w:val="18"/>
              </w:rPr>
            </w:pPr>
            <w:r w:rsidDel="00000000" w:rsidR="00000000" w:rsidRPr="00000000">
              <w:rPr>
                <w:rtl w:val="0"/>
              </w:rPr>
            </w:r>
          </w:p>
        </w:tc>
      </w:tr>
      <w:tr>
        <w:trPr>
          <w:trHeight w:val="21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37">
            <w:pPr>
              <w:jc w:val="center"/>
              <w:rPr>
                <w:sz w:val="18"/>
                <w:szCs w:val="18"/>
              </w:rPr>
            </w:pPr>
            <w:r w:rsidDel="00000000" w:rsidR="00000000" w:rsidRPr="00000000">
              <w:rPr>
                <w:sz w:val="18"/>
                <w:szCs w:val="18"/>
                <w:rtl w:val="0"/>
              </w:rPr>
              <w:t xml:space="preserve">34</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38">
            <w:pPr>
              <w:widowControl w:val="0"/>
              <w:rPr>
                <w:sz w:val="18"/>
                <w:szCs w:val="18"/>
              </w:rPr>
            </w:pPr>
            <w:r w:rsidDel="00000000" w:rsidR="00000000" w:rsidRPr="00000000">
              <w:rPr>
                <w:sz w:val="19"/>
                <w:szCs w:val="19"/>
                <w:rtl w:val="0"/>
              </w:rPr>
              <w:t xml:space="preserve">Manual de mantenimiento en formato digital</w:t>
            </w:r>
            <w:r w:rsidDel="00000000" w:rsidR="00000000" w:rsidRPr="00000000">
              <w:rPr>
                <w:rtl w:val="0"/>
              </w:rPr>
            </w:r>
          </w:p>
        </w:tc>
        <w:tc>
          <w:tcPr>
            <w:tcBorders>
              <w:top w:color="000000" w:space="0" w:sz="4" w:val="single"/>
              <w:left w:color="000000" w:space="0" w:sz="4" w:val="single"/>
              <w:bottom w:color="000000" w:space="0" w:sz="4" w:val="single"/>
            </w:tcBorders>
            <w:shd w:fill="auto" w:val="clear"/>
            <w:tcMar>
              <w:left w:w="0.0" w:type="dxa"/>
              <w:right w:w="0.0" w:type="dxa"/>
            </w:tcMar>
            <w:vAlign w:val="center"/>
          </w:tcPr>
          <w:p w:rsidR="00000000" w:rsidDel="00000000" w:rsidP="00000000" w:rsidRDefault="00000000" w:rsidRPr="00000000" w14:paraId="0000043A">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3B">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C">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3D">
            <w:pPr>
              <w:jc w:val="center"/>
              <w:rPr>
                <w:sz w:val="18"/>
                <w:szCs w:val="18"/>
              </w:rPr>
            </w:pPr>
            <w:r w:rsidDel="00000000" w:rsidR="00000000" w:rsidRPr="00000000">
              <w:rPr>
                <w:sz w:val="18"/>
                <w:szCs w:val="18"/>
                <w:rtl w:val="0"/>
              </w:rPr>
              <w:t xml:space="preserve">35</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3E">
            <w:pPr>
              <w:ind w:left="0" w:firstLine="0"/>
              <w:rPr>
                <w:sz w:val="19"/>
                <w:szCs w:val="19"/>
              </w:rPr>
            </w:pPr>
            <w:r w:rsidDel="00000000" w:rsidR="00000000" w:rsidRPr="00000000">
              <w:rPr>
                <w:sz w:val="19"/>
                <w:szCs w:val="19"/>
                <w:rtl w:val="0"/>
              </w:rPr>
              <w:t xml:space="preserve">Catálogos técnicos de comercialización de fabricantes.</w:t>
            </w:r>
          </w:p>
          <w:p w:rsidR="00000000" w:rsidDel="00000000" w:rsidP="00000000" w:rsidRDefault="00000000" w:rsidRPr="00000000" w14:paraId="0000043F">
            <w:pPr>
              <w:rPr>
                <w:sz w:val="19"/>
                <w:szCs w:val="19"/>
              </w:rPr>
            </w:pPr>
            <w:r w:rsidDel="00000000" w:rsidR="00000000" w:rsidRPr="00000000">
              <w:rPr>
                <w:sz w:val="19"/>
                <w:szCs w:val="19"/>
                <w:rtl w:val="0"/>
              </w:rPr>
              <w:t xml:space="preserve">Catálogos de comercialización de fabricante de los bienes ofertados que permitan verificar el cumplimiento de las especificaciones técnicas. Los catálogos deberán proveerse en idioma español o traducción simple. En caso de ser necesario el oferente podrá adjuntar catálogos de usuario o manuales técnicos, para demostrar el cumplimiento de las especificaciones técnicas.</w:t>
            </w:r>
          </w:p>
        </w:tc>
        <w:tc>
          <w:tcPr>
            <w:tcBorders>
              <w:top w:color="000000" w:space="0" w:sz="4" w:val="single"/>
              <w:left w:color="000000" w:space="0" w:sz="4" w:val="single"/>
              <w:bottom w:color="000000" w:space="0" w:sz="4" w:val="single"/>
            </w:tcBorders>
            <w:shd w:fill="auto" w:val="clear"/>
            <w:tcMar>
              <w:left w:w="0.0" w:type="dxa"/>
              <w:right w:w="0.0" w:type="dxa"/>
            </w:tcMar>
            <w:vAlign w:val="center"/>
          </w:tcPr>
          <w:p w:rsidR="00000000" w:rsidDel="00000000" w:rsidP="00000000" w:rsidRDefault="00000000" w:rsidRPr="00000000" w14:paraId="00000441">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42">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43">
            <w:pPr>
              <w:spacing w:line="252.00000000000003" w:lineRule="auto"/>
              <w:rPr>
                <w:sz w:val="18"/>
                <w:szCs w:val="18"/>
              </w:rPr>
            </w:pPr>
            <w:r w:rsidDel="00000000" w:rsidR="00000000" w:rsidRPr="00000000">
              <w:rPr>
                <w:rtl w:val="0"/>
              </w:rPr>
            </w:r>
          </w:p>
        </w:tc>
      </w:tr>
      <w:tr>
        <w:trPr>
          <w:trHeight w:val="180" w:hRule="atLeast"/>
          <w:tblHeader w:val="0"/>
        </w:trPr>
        <w:tc>
          <w:tcPr>
            <w:gridSpan w:val="6"/>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444">
            <w:pPr>
              <w:rPr>
                <w:b w:val="1"/>
                <w:sz w:val="18"/>
                <w:szCs w:val="18"/>
              </w:rPr>
            </w:pPr>
            <w:r w:rsidDel="00000000" w:rsidR="00000000" w:rsidRPr="00000000">
              <w:rPr>
                <w:b w:val="1"/>
                <w:sz w:val="18"/>
                <w:szCs w:val="18"/>
                <w:rtl w:val="0"/>
              </w:rPr>
              <w:t xml:space="preserve">INSPECCIONES Y PRUEBAS MÍNIMAS </w:t>
            </w:r>
          </w:p>
          <w:p w:rsidR="00000000" w:rsidDel="00000000" w:rsidP="00000000" w:rsidRDefault="00000000" w:rsidRPr="00000000" w14:paraId="00000445">
            <w:pPr>
              <w:rPr>
                <w:b w:val="1"/>
                <w:sz w:val="18"/>
                <w:szCs w:val="18"/>
              </w:rPr>
            </w:pPr>
            <w:r w:rsidDel="00000000" w:rsidR="00000000" w:rsidRPr="00000000">
              <w:rPr>
                <w:i w:val="1"/>
                <w:sz w:val="18"/>
                <w:szCs w:val="18"/>
                <w:rtl w:val="0"/>
              </w:rPr>
              <w:t xml:space="preserve">Se requiere cumplir con las condiciones a continuación indicadas:</w:t>
            </w:r>
            <w:r w:rsidDel="00000000" w:rsidR="00000000" w:rsidRPr="00000000">
              <w:rPr>
                <w:rtl w:val="0"/>
              </w:rPr>
            </w:r>
          </w:p>
        </w:tc>
      </w:tr>
      <w:tr>
        <w:trPr>
          <w:trHeight w:val="31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4B">
            <w:pPr>
              <w:jc w:val="center"/>
              <w:rPr>
                <w:sz w:val="18"/>
                <w:szCs w:val="18"/>
              </w:rPr>
            </w:pPr>
            <w:r w:rsidDel="00000000" w:rsidR="00000000" w:rsidRPr="00000000">
              <w:rPr>
                <w:sz w:val="18"/>
                <w:szCs w:val="18"/>
                <w:rtl w:val="0"/>
              </w:rPr>
              <w:t xml:space="preserve">1</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4C">
            <w:pPr>
              <w:jc w:val="both"/>
              <w:rPr>
                <w:sz w:val="19"/>
                <w:szCs w:val="19"/>
              </w:rPr>
            </w:pPr>
            <w:r w:rsidDel="00000000" w:rsidR="00000000" w:rsidRPr="00000000">
              <w:rPr>
                <w:sz w:val="18"/>
                <w:szCs w:val="18"/>
                <w:rtl w:val="0"/>
              </w:rPr>
              <w:t xml:space="preserve">INSPECCIÓN DE LA INTEGRIDAD FÍSICA DE LOS COMPONENTES QUE CONFORMAN EL EQUIPO</w:t>
            </w:r>
            <w:r w:rsidDel="00000000" w:rsidR="00000000" w:rsidRPr="00000000">
              <w:rPr>
                <w:rtl w:val="0"/>
              </w:rPr>
            </w:r>
          </w:p>
        </w:tc>
        <w:tc>
          <w:tcPr>
            <w:tcBorders>
              <w:top w:color="000000" w:space="0" w:sz="4" w:val="single"/>
              <w:left w:color="000000" w:space="0" w:sz="4" w:val="single"/>
              <w:bottom w:color="000000" w:space="0" w:sz="4" w:val="single"/>
            </w:tcBorders>
            <w:shd w:fill="auto" w:val="clear"/>
            <w:tcMar>
              <w:left w:w="0.0" w:type="dxa"/>
              <w:right w:w="0.0" w:type="dxa"/>
            </w:tcMar>
            <w:vAlign w:val="center"/>
          </w:tcPr>
          <w:p w:rsidR="00000000" w:rsidDel="00000000" w:rsidP="00000000" w:rsidRDefault="00000000" w:rsidRPr="00000000" w14:paraId="0000044E">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4F">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50">
            <w:pPr>
              <w:spacing w:line="252.00000000000003" w:lineRule="auto"/>
              <w:rPr>
                <w:sz w:val="18"/>
                <w:szCs w:val="18"/>
              </w:rPr>
            </w:pPr>
            <w:r w:rsidDel="00000000" w:rsidR="00000000" w:rsidRPr="00000000">
              <w:rPr>
                <w:rtl w:val="0"/>
              </w:rPr>
            </w:r>
          </w:p>
        </w:tc>
      </w:tr>
      <w:tr>
        <w:trPr>
          <w:trHeight w:val="12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51">
            <w:pPr>
              <w:jc w:val="center"/>
              <w:rPr>
                <w:sz w:val="18"/>
                <w:szCs w:val="18"/>
              </w:rPr>
            </w:pPr>
            <w:r w:rsidDel="00000000" w:rsidR="00000000" w:rsidRPr="00000000">
              <w:rPr>
                <w:sz w:val="18"/>
                <w:szCs w:val="18"/>
                <w:rtl w:val="0"/>
              </w:rPr>
              <w:t xml:space="preserve">2</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52">
            <w:pPr>
              <w:jc w:val="both"/>
              <w:rPr>
                <w:sz w:val="19"/>
                <w:szCs w:val="19"/>
              </w:rPr>
            </w:pPr>
            <w:r w:rsidDel="00000000" w:rsidR="00000000" w:rsidRPr="00000000">
              <w:rPr>
                <w:sz w:val="18"/>
                <w:szCs w:val="18"/>
                <w:rtl w:val="0"/>
              </w:rPr>
              <w:t xml:space="preserve">PRUEBA DE ENCENDIDO Y FUNCIONAMIENTO </w:t>
            </w:r>
            <w:r w:rsidDel="00000000" w:rsidR="00000000" w:rsidRPr="00000000">
              <w:rPr>
                <w:rtl w:val="0"/>
              </w:rPr>
            </w:r>
          </w:p>
        </w:tc>
        <w:tc>
          <w:tcPr>
            <w:tcBorders>
              <w:top w:color="000000" w:space="0" w:sz="4" w:val="single"/>
              <w:left w:color="000000" w:space="0" w:sz="4" w:val="single"/>
              <w:bottom w:color="000000" w:space="0" w:sz="4" w:val="single"/>
            </w:tcBorders>
            <w:shd w:fill="auto" w:val="clear"/>
            <w:tcMar>
              <w:left w:w="0.0" w:type="dxa"/>
              <w:right w:w="0.0" w:type="dxa"/>
            </w:tcMar>
            <w:vAlign w:val="center"/>
          </w:tcPr>
          <w:p w:rsidR="00000000" w:rsidDel="00000000" w:rsidP="00000000" w:rsidRDefault="00000000" w:rsidRPr="00000000" w14:paraId="00000454">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55">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56">
            <w:pPr>
              <w:spacing w:line="252.00000000000003" w:lineRule="auto"/>
              <w:rPr>
                <w:sz w:val="18"/>
                <w:szCs w:val="18"/>
              </w:rPr>
            </w:pPr>
            <w:r w:rsidDel="00000000" w:rsidR="00000000" w:rsidRPr="00000000">
              <w:rPr>
                <w:rtl w:val="0"/>
              </w:rPr>
            </w:r>
          </w:p>
        </w:tc>
      </w:tr>
    </w:tbl>
    <w:p w:rsidR="00000000" w:rsidDel="00000000" w:rsidP="00000000" w:rsidRDefault="00000000" w:rsidRPr="00000000" w14:paraId="00000457">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458">
      <w:pPr>
        <w:spacing w:after="200" w:line="276" w:lineRule="auto"/>
        <w:rPr>
          <w:rFonts w:ascii="Calibri" w:cs="Calibri" w:eastAsia="Calibri" w:hAnsi="Calibri"/>
          <w:b w:val="1"/>
          <w:sz w:val="28"/>
          <w:szCs w:val="28"/>
        </w:rPr>
      </w:pPr>
      <w:r w:rsidDel="00000000" w:rsidR="00000000" w:rsidRPr="00000000">
        <w:br w:type="page"/>
      </w:r>
      <w:r w:rsidDel="00000000" w:rsidR="00000000" w:rsidRPr="00000000">
        <w:rPr>
          <w:rFonts w:ascii="Calibri" w:cs="Calibri" w:eastAsia="Calibri" w:hAnsi="Calibri"/>
          <w:b w:val="1"/>
          <w:sz w:val="28"/>
          <w:szCs w:val="28"/>
          <w:rtl w:val="0"/>
        </w:rPr>
        <w:t xml:space="preserve">LOTE 3: Centrífuga de laboratorio de mesa para microplacas PCR</w:t>
      </w:r>
    </w:p>
    <w:p w:rsidR="00000000" w:rsidDel="00000000" w:rsidP="00000000" w:rsidRDefault="00000000" w:rsidRPr="00000000" w14:paraId="00000459">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45A">
      <w:pPr>
        <w:jc w:val="center"/>
        <w:rPr>
          <w:rFonts w:ascii="Calibri" w:cs="Calibri" w:eastAsia="Calibri" w:hAnsi="Calibri"/>
        </w:rPr>
      </w:pPr>
      <w:r w:rsidDel="00000000" w:rsidR="00000000" w:rsidRPr="00000000">
        <w:rPr>
          <w:rFonts w:ascii="Calibri" w:cs="Calibri" w:eastAsia="Calibri" w:hAnsi="Calibri"/>
          <w:rtl w:val="0"/>
        </w:rPr>
        <w:t xml:space="preserve">El lote No. 3 está conformado por los ítems que se indican a continuación:</w:t>
      </w:r>
    </w:p>
    <w:p w:rsidR="00000000" w:rsidDel="00000000" w:rsidP="00000000" w:rsidRDefault="00000000" w:rsidRPr="00000000" w14:paraId="0000045B">
      <w:pPr>
        <w:tabs>
          <w:tab w:val="left" w:pos="-720"/>
          <w:tab w:val="left" w:pos="0"/>
          <w:tab w:val="left" w:pos="720"/>
          <w:tab w:val="right" w:pos="8640"/>
        </w:tabs>
        <w:spacing w:line="276" w:lineRule="auto"/>
        <w:ind w:left="720" w:firstLine="0"/>
        <w:jc w:val="center"/>
        <w:rPr>
          <w:b w:val="1"/>
          <w:color w:val="00b0f0"/>
          <w:sz w:val="22"/>
          <w:szCs w:val="22"/>
        </w:rPr>
      </w:pPr>
      <w:r w:rsidDel="00000000" w:rsidR="00000000" w:rsidRPr="00000000">
        <w:rPr>
          <w:rtl w:val="0"/>
        </w:rPr>
      </w:r>
    </w:p>
    <w:tbl>
      <w:tblPr>
        <w:tblStyle w:val="Table11"/>
        <w:tblW w:w="633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6"/>
        <w:gridCol w:w="3431"/>
        <w:gridCol w:w="1624"/>
        <w:tblGridChange w:id="0">
          <w:tblGrid>
            <w:gridCol w:w="1276"/>
            <w:gridCol w:w="3431"/>
            <w:gridCol w:w="1624"/>
          </w:tblGrid>
        </w:tblGridChange>
      </w:tblGrid>
      <w:tr>
        <w:trPr>
          <w:trHeight w:val="25" w:hRule="atLeast"/>
          <w:tblHeader w:val="0"/>
        </w:trPr>
        <w:tc>
          <w:tcPr>
            <w:shd w:fill="d9d9d9" w:val="clear"/>
            <w:vAlign w:val="center"/>
          </w:tcPr>
          <w:p w:rsidR="00000000" w:rsidDel="00000000" w:rsidP="00000000" w:rsidRDefault="00000000" w:rsidRPr="00000000" w14:paraId="0000045C">
            <w:pPr>
              <w:widowControl w:val="0"/>
              <w:tabs>
                <w:tab w:val="left" w:pos="-720"/>
                <w:tab w:val="left" w:pos="0"/>
                <w:tab w:val="left" w:pos="720"/>
                <w:tab w:val="right" w:pos="8640"/>
              </w:tabs>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Lote</w:t>
            </w:r>
          </w:p>
        </w:tc>
        <w:tc>
          <w:tcPr>
            <w:shd w:fill="d9d9d9" w:val="clear"/>
            <w:vAlign w:val="center"/>
          </w:tcPr>
          <w:p w:rsidR="00000000" w:rsidDel="00000000" w:rsidP="00000000" w:rsidRDefault="00000000" w:rsidRPr="00000000" w14:paraId="0000045D">
            <w:pPr>
              <w:widowControl w:val="0"/>
              <w:tabs>
                <w:tab w:val="left" w:pos="-720"/>
                <w:tab w:val="left" w:pos="0"/>
                <w:tab w:val="left" w:pos="720"/>
                <w:tab w:val="right" w:pos="8640"/>
              </w:tabs>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Descripción</w:t>
            </w:r>
          </w:p>
        </w:tc>
        <w:tc>
          <w:tcPr>
            <w:shd w:fill="d9d9d9" w:val="clear"/>
            <w:vAlign w:val="center"/>
          </w:tcPr>
          <w:p w:rsidR="00000000" w:rsidDel="00000000" w:rsidP="00000000" w:rsidRDefault="00000000" w:rsidRPr="00000000" w14:paraId="0000045E">
            <w:pPr>
              <w:widowControl w:val="0"/>
              <w:tabs>
                <w:tab w:val="left" w:pos="-720"/>
                <w:tab w:val="left" w:pos="0"/>
                <w:tab w:val="left" w:pos="720"/>
                <w:tab w:val="right" w:pos="8640"/>
              </w:tabs>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Cantidad</w:t>
            </w:r>
          </w:p>
        </w:tc>
      </w:tr>
      <w:tr>
        <w:trPr>
          <w:tblHeader w:val="0"/>
        </w:trPr>
        <w:tc>
          <w:tcPr>
            <w:vAlign w:val="center"/>
          </w:tcPr>
          <w:p w:rsidR="00000000" w:rsidDel="00000000" w:rsidP="00000000" w:rsidRDefault="00000000" w:rsidRPr="00000000" w14:paraId="0000045F">
            <w:pPr>
              <w:widowControl w:val="0"/>
              <w:tabs>
                <w:tab w:val="left" w:pos="-720"/>
                <w:tab w:val="left" w:pos="0"/>
                <w:tab w:val="left" w:pos="720"/>
                <w:tab w:val="right" w:pos="8640"/>
              </w:tabs>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c>
          <w:tcPr/>
          <w:p w:rsidR="00000000" w:rsidDel="00000000" w:rsidP="00000000" w:rsidRDefault="00000000" w:rsidRPr="00000000" w14:paraId="00000460">
            <w:pPr>
              <w:widowControl w:val="0"/>
              <w:ind w:left="141.7322834645671"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Centrífuga de laboratorio de mesa para microplacas PCR</w:t>
            </w:r>
          </w:p>
        </w:tc>
        <w:tc>
          <w:tcPr>
            <w:vAlign w:val="center"/>
          </w:tcPr>
          <w:p w:rsidR="00000000" w:rsidDel="00000000" w:rsidP="00000000" w:rsidRDefault="00000000" w:rsidRPr="00000000" w14:paraId="00000461">
            <w:pPr>
              <w:widowControl w:val="0"/>
              <w:tabs>
                <w:tab w:val="left" w:pos="-720"/>
                <w:tab w:val="left" w:pos="0"/>
                <w:tab w:val="left" w:pos="720"/>
                <w:tab w:val="right" w:pos="8640"/>
              </w:tabs>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r>
    </w:tbl>
    <w:p w:rsidR="00000000" w:rsidDel="00000000" w:rsidP="00000000" w:rsidRDefault="00000000" w:rsidRPr="00000000" w14:paraId="00000462">
      <w:pPr>
        <w:tabs>
          <w:tab w:val="left" w:pos="-720"/>
          <w:tab w:val="left" w:pos="0"/>
          <w:tab w:val="left" w:pos="720"/>
          <w:tab w:val="right" w:pos="8640"/>
        </w:tabs>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463">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464">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A continuación se indican las especificaciones técnicas detalladas de cada ítem que conforman el Lote No. 3:</w:t>
      </w:r>
    </w:p>
    <w:p w:rsidR="00000000" w:rsidDel="00000000" w:rsidP="00000000" w:rsidRDefault="00000000" w:rsidRPr="00000000" w14:paraId="00000465">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466">
      <w:pPr>
        <w:rPr>
          <w:rFonts w:ascii="Calibri" w:cs="Calibri" w:eastAsia="Calibri" w:hAnsi="Calibri"/>
          <w:sz w:val="18"/>
          <w:szCs w:val="18"/>
        </w:rPr>
      </w:pPr>
      <w:r w:rsidDel="00000000" w:rsidR="00000000" w:rsidRPr="00000000">
        <w:rPr>
          <w:rtl w:val="0"/>
        </w:rPr>
      </w:r>
    </w:p>
    <w:tbl>
      <w:tblPr>
        <w:tblStyle w:val="Table12"/>
        <w:tblW w:w="10814.0" w:type="dxa"/>
        <w:jc w:val="left"/>
        <w:tblInd w:w="-431.0" w:type="dxa"/>
        <w:tblLayout w:type="fixed"/>
        <w:tblLook w:val="0000"/>
      </w:tblPr>
      <w:tblGrid>
        <w:gridCol w:w="925"/>
        <w:gridCol w:w="2565"/>
        <w:gridCol w:w="2295"/>
        <w:gridCol w:w="1564"/>
        <w:gridCol w:w="1741"/>
        <w:gridCol w:w="1714"/>
        <w:gridCol w:w="10"/>
        <w:tblGridChange w:id="0">
          <w:tblGrid>
            <w:gridCol w:w="925"/>
            <w:gridCol w:w="2565"/>
            <w:gridCol w:w="2295"/>
            <w:gridCol w:w="1564"/>
            <w:gridCol w:w="1741"/>
            <w:gridCol w:w="1714"/>
            <w:gridCol w:w="10"/>
          </w:tblGrid>
        </w:tblGridChange>
      </w:tblGrid>
      <w:tr>
        <w:trPr>
          <w:trHeight w:val="499" w:hRule="atLeast"/>
          <w:tblHeader w:val="0"/>
        </w:trPr>
        <w:tc>
          <w:tcPr>
            <w:tcBorders>
              <w:top w:color="000000" w:space="0" w:sz="8" w:val="single"/>
              <w:left w:color="000000" w:space="0" w:sz="8" w:val="single"/>
              <w:bottom w:color="000000" w:space="0" w:sz="8" w:val="single"/>
            </w:tcBorders>
            <w:shd w:fill="c6d9f1" w:val="clear"/>
            <w:vAlign w:val="center"/>
          </w:tcPr>
          <w:p w:rsidR="00000000" w:rsidDel="00000000" w:rsidP="00000000" w:rsidRDefault="00000000" w:rsidRPr="00000000" w14:paraId="00000467">
            <w:pPr>
              <w:spacing w:line="252.00000000000003" w:lineRule="auto"/>
              <w:jc w:val="center"/>
              <w:rPr>
                <w:b w:val="1"/>
                <w:sz w:val="18"/>
                <w:szCs w:val="18"/>
              </w:rPr>
            </w:pPr>
            <w:r w:rsidDel="00000000" w:rsidR="00000000" w:rsidRPr="00000000">
              <w:rPr>
                <w:b w:val="1"/>
                <w:sz w:val="18"/>
                <w:szCs w:val="18"/>
                <w:rtl w:val="0"/>
              </w:rPr>
              <w:t xml:space="preserve">Lote No.  </w:t>
            </w:r>
          </w:p>
        </w:tc>
        <w:tc>
          <w:tcPr>
            <w:gridSpan w:val="2"/>
            <w:tcBorders>
              <w:top w:color="000000" w:space="0" w:sz="8" w:val="single"/>
              <w:left w:color="000000" w:space="0" w:sz="8" w:val="single"/>
              <w:bottom w:color="000000" w:space="0" w:sz="8" w:val="single"/>
            </w:tcBorders>
            <w:shd w:fill="c6d9f1" w:val="clear"/>
            <w:vAlign w:val="center"/>
          </w:tcPr>
          <w:p w:rsidR="00000000" w:rsidDel="00000000" w:rsidP="00000000" w:rsidRDefault="00000000" w:rsidRPr="00000000" w14:paraId="00000468">
            <w:pPr>
              <w:spacing w:line="252.00000000000003" w:lineRule="auto"/>
              <w:jc w:val="center"/>
              <w:rPr>
                <w:b w:val="1"/>
                <w:sz w:val="18"/>
                <w:szCs w:val="18"/>
              </w:rPr>
            </w:pPr>
            <w:r w:rsidDel="00000000" w:rsidR="00000000" w:rsidRPr="00000000">
              <w:rPr>
                <w:b w:val="1"/>
                <w:sz w:val="18"/>
                <w:szCs w:val="18"/>
                <w:rtl w:val="0"/>
              </w:rPr>
              <w:t xml:space="preserve">Descripción</w:t>
            </w:r>
          </w:p>
        </w:tc>
        <w:tc>
          <w:tcPr>
            <w:tcBorders>
              <w:top w:color="000000" w:space="0" w:sz="8" w:val="single"/>
              <w:left w:color="000000" w:space="0" w:sz="8" w:val="single"/>
              <w:bottom w:color="000000" w:space="0" w:sz="8" w:val="single"/>
            </w:tcBorders>
            <w:shd w:fill="c6d9f1" w:val="clear"/>
            <w:vAlign w:val="center"/>
          </w:tcPr>
          <w:p w:rsidR="00000000" w:rsidDel="00000000" w:rsidP="00000000" w:rsidRDefault="00000000" w:rsidRPr="00000000" w14:paraId="0000046A">
            <w:pPr>
              <w:spacing w:line="252.00000000000003" w:lineRule="auto"/>
              <w:jc w:val="center"/>
              <w:rPr>
                <w:b w:val="1"/>
                <w:sz w:val="18"/>
                <w:szCs w:val="18"/>
              </w:rPr>
            </w:pPr>
            <w:r w:rsidDel="00000000" w:rsidR="00000000" w:rsidRPr="00000000">
              <w:rPr>
                <w:b w:val="1"/>
                <w:sz w:val="18"/>
                <w:szCs w:val="18"/>
                <w:rtl w:val="0"/>
              </w:rPr>
              <w:t xml:space="preserve">Marca</w:t>
            </w:r>
          </w:p>
        </w:tc>
        <w:tc>
          <w:tcPr>
            <w:tcBorders>
              <w:top w:color="000000" w:space="0" w:sz="8" w:val="single"/>
              <w:left w:color="000000" w:space="0" w:sz="8" w:val="single"/>
              <w:bottom w:color="000000" w:space="0" w:sz="8" w:val="single"/>
            </w:tcBorders>
            <w:shd w:fill="c6d9f1" w:val="clear"/>
            <w:vAlign w:val="center"/>
          </w:tcPr>
          <w:p w:rsidR="00000000" w:rsidDel="00000000" w:rsidP="00000000" w:rsidRDefault="00000000" w:rsidRPr="00000000" w14:paraId="0000046B">
            <w:pPr>
              <w:spacing w:line="252.00000000000003" w:lineRule="auto"/>
              <w:jc w:val="center"/>
              <w:rPr>
                <w:b w:val="1"/>
                <w:sz w:val="18"/>
                <w:szCs w:val="18"/>
              </w:rPr>
            </w:pPr>
            <w:r w:rsidDel="00000000" w:rsidR="00000000" w:rsidRPr="00000000">
              <w:rPr>
                <w:b w:val="1"/>
                <w:sz w:val="18"/>
                <w:szCs w:val="18"/>
                <w:rtl w:val="0"/>
              </w:rPr>
              <w:t xml:space="preserve">Modelo</w:t>
            </w:r>
          </w:p>
        </w:tc>
        <w:tc>
          <w:tcPr>
            <w:gridSpan w:val="2"/>
            <w:tcBorders>
              <w:top w:color="000000" w:space="0" w:sz="8" w:val="single"/>
              <w:left w:color="000000" w:space="0" w:sz="8" w:val="single"/>
              <w:bottom w:color="000000" w:space="0" w:sz="8" w:val="single"/>
              <w:right w:color="000000" w:space="0" w:sz="8" w:val="single"/>
            </w:tcBorders>
            <w:shd w:fill="c6d9f1" w:val="clear"/>
            <w:vAlign w:val="center"/>
          </w:tcPr>
          <w:p w:rsidR="00000000" w:rsidDel="00000000" w:rsidP="00000000" w:rsidRDefault="00000000" w:rsidRPr="00000000" w14:paraId="0000046C">
            <w:pPr>
              <w:spacing w:line="252.00000000000003" w:lineRule="auto"/>
              <w:jc w:val="center"/>
              <w:rPr>
                <w:sz w:val="18"/>
                <w:szCs w:val="18"/>
              </w:rPr>
            </w:pPr>
            <w:r w:rsidDel="00000000" w:rsidR="00000000" w:rsidRPr="00000000">
              <w:rPr>
                <w:b w:val="1"/>
                <w:sz w:val="18"/>
                <w:szCs w:val="18"/>
                <w:rtl w:val="0"/>
              </w:rPr>
              <w:t xml:space="preserve">País de Origen</w:t>
            </w:r>
            <w:r w:rsidDel="00000000" w:rsidR="00000000" w:rsidRPr="00000000">
              <w:rPr>
                <w:rtl w:val="0"/>
              </w:rPr>
            </w:r>
          </w:p>
        </w:tc>
      </w:tr>
      <w:tr>
        <w:trPr>
          <w:trHeight w:val="499" w:hRule="atLeast"/>
          <w:tblHeader w:val="0"/>
        </w:trPr>
        <w:tc>
          <w:tcPr>
            <w:tcBorders>
              <w:left w:color="000000" w:space="0" w:sz="8" w:val="single"/>
              <w:bottom w:color="000000" w:space="0" w:sz="8" w:val="single"/>
            </w:tcBorders>
            <w:shd w:fill="c6d9f1" w:val="clear"/>
            <w:vAlign w:val="center"/>
          </w:tcPr>
          <w:p w:rsidR="00000000" w:rsidDel="00000000" w:rsidP="00000000" w:rsidRDefault="00000000" w:rsidRPr="00000000" w14:paraId="0000046E">
            <w:pPr>
              <w:spacing w:line="252.00000000000003" w:lineRule="auto"/>
              <w:jc w:val="center"/>
              <w:rPr>
                <w:b w:val="1"/>
                <w:sz w:val="18"/>
                <w:szCs w:val="18"/>
              </w:rPr>
            </w:pPr>
            <w:r w:rsidDel="00000000" w:rsidR="00000000" w:rsidRPr="00000000">
              <w:rPr>
                <w:b w:val="1"/>
                <w:sz w:val="18"/>
                <w:szCs w:val="18"/>
                <w:rtl w:val="0"/>
              </w:rPr>
              <w:t xml:space="preserve">3</w:t>
            </w:r>
          </w:p>
        </w:tc>
        <w:tc>
          <w:tcPr>
            <w:gridSpan w:val="2"/>
            <w:tcBorders>
              <w:left w:color="000000" w:space="0" w:sz="8" w:val="single"/>
              <w:bottom w:color="000000" w:space="0" w:sz="8" w:val="single"/>
            </w:tcBorders>
            <w:shd w:fill="c6d9f1" w:val="clear"/>
            <w:vAlign w:val="center"/>
          </w:tcPr>
          <w:p w:rsidR="00000000" w:rsidDel="00000000" w:rsidP="00000000" w:rsidRDefault="00000000" w:rsidRPr="00000000" w14:paraId="0000046F">
            <w:pPr>
              <w:widowControl w:val="0"/>
              <w:rPr>
                <w:b w:val="1"/>
                <w:sz w:val="18"/>
                <w:szCs w:val="18"/>
              </w:rPr>
            </w:pPr>
            <w:r w:rsidDel="00000000" w:rsidR="00000000" w:rsidRPr="00000000">
              <w:rPr>
                <w:b w:val="1"/>
                <w:sz w:val="19"/>
                <w:szCs w:val="19"/>
                <w:rtl w:val="0"/>
              </w:rPr>
              <w:t xml:space="preserve">Centrífuga de laboratorio de mesa para microplacas PCR</w:t>
            </w:r>
            <w:r w:rsidDel="00000000" w:rsidR="00000000" w:rsidRPr="00000000">
              <w:rPr>
                <w:rtl w:val="0"/>
              </w:rPr>
            </w:r>
          </w:p>
        </w:tc>
        <w:tc>
          <w:tcPr>
            <w:tcBorders>
              <w:left w:color="000000" w:space="0" w:sz="8" w:val="single"/>
              <w:bottom w:color="000000" w:space="0" w:sz="8" w:val="single"/>
            </w:tcBorders>
            <w:vAlign w:val="center"/>
          </w:tcPr>
          <w:p w:rsidR="00000000" w:rsidDel="00000000" w:rsidP="00000000" w:rsidRDefault="00000000" w:rsidRPr="00000000" w14:paraId="00000471">
            <w:pPr>
              <w:spacing w:line="252.00000000000003" w:lineRule="auto"/>
              <w:jc w:val="center"/>
              <w:rPr>
                <w:b w:val="1"/>
                <w:sz w:val="18"/>
                <w:szCs w:val="18"/>
              </w:rPr>
            </w:pPr>
            <w:r w:rsidDel="00000000" w:rsidR="00000000" w:rsidRPr="00000000">
              <w:rPr>
                <w:rtl w:val="0"/>
              </w:rPr>
            </w:r>
          </w:p>
        </w:tc>
        <w:tc>
          <w:tcPr>
            <w:tcBorders>
              <w:left w:color="000000" w:space="0" w:sz="8" w:val="single"/>
              <w:bottom w:color="000000" w:space="0" w:sz="8" w:val="single"/>
            </w:tcBorders>
            <w:vAlign w:val="center"/>
          </w:tcPr>
          <w:p w:rsidR="00000000" w:rsidDel="00000000" w:rsidP="00000000" w:rsidRDefault="00000000" w:rsidRPr="00000000" w14:paraId="00000472">
            <w:pPr>
              <w:spacing w:line="252.00000000000003" w:lineRule="auto"/>
              <w:jc w:val="center"/>
              <w:rPr>
                <w:b w:val="1"/>
                <w:sz w:val="18"/>
                <w:szCs w:val="18"/>
              </w:rPr>
            </w:pPr>
            <w:r w:rsidDel="00000000" w:rsidR="00000000" w:rsidRPr="00000000">
              <w:rPr>
                <w:rtl w:val="0"/>
              </w:rPr>
            </w:r>
          </w:p>
        </w:tc>
        <w:tc>
          <w:tcPr>
            <w:gridSpan w:val="2"/>
            <w:tcBorders>
              <w:left w:color="000000" w:space="0" w:sz="8" w:val="single"/>
              <w:bottom w:color="000000" w:space="0" w:sz="8" w:val="single"/>
              <w:right w:color="000000" w:space="0" w:sz="8" w:val="single"/>
            </w:tcBorders>
          </w:tcPr>
          <w:p w:rsidR="00000000" w:rsidDel="00000000" w:rsidP="00000000" w:rsidRDefault="00000000" w:rsidRPr="00000000" w14:paraId="00000473">
            <w:pPr>
              <w:spacing w:line="252.00000000000003" w:lineRule="auto"/>
              <w:rPr>
                <w:b w:val="1"/>
                <w:sz w:val="18"/>
                <w:szCs w:val="18"/>
              </w:rPr>
            </w:pPr>
            <w:r w:rsidDel="00000000" w:rsidR="00000000" w:rsidRPr="00000000">
              <w:rPr>
                <w:rtl w:val="0"/>
              </w:rPr>
            </w:r>
          </w:p>
        </w:tc>
      </w:tr>
      <w:tr>
        <w:trPr>
          <w:trHeight w:val="499" w:hRule="atLeast"/>
          <w:tblHeader w:val="0"/>
        </w:trPr>
        <w:tc>
          <w:tcPr>
            <w:gridSpan w:val="3"/>
            <w:tcBorders>
              <w:left w:color="000000" w:space="0" w:sz="8" w:val="single"/>
              <w:bottom w:color="000000" w:space="0" w:sz="8" w:val="single"/>
            </w:tcBorders>
            <w:shd w:fill="c6d9f1" w:val="clear"/>
            <w:vAlign w:val="center"/>
          </w:tcPr>
          <w:p w:rsidR="00000000" w:rsidDel="00000000" w:rsidP="00000000" w:rsidRDefault="00000000" w:rsidRPr="00000000" w14:paraId="00000475">
            <w:pPr>
              <w:spacing w:line="252.00000000000003" w:lineRule="auto"/>
              <w:jc w:val="center"/>
              <w:rPr>
                <w:b w:val="1"/>
                <w:sz w:val="18"/>
                <w:szCs w:val="18"/>
              </w:rPr>
            </w:pPr>
            <w:r w:rsidDel="00000000" w:rsidR="00000000" w:rsidRPr="00000000">
              <w:rPr>
                <w:b w:val="1"/>
                <w:sz w:val="18"/>
                <w:szCs w:val="18"/>
                <w:rtl w:val="0"/>
              </w:rPr>
              <w:t xml:space="preserve">Especificaciones Técnicas</w:t>
            </w:r>
          </w:p>
        </w:tc>
        <w:tc>
          <w:tcPr>
            <w:tcBorders>
              <w:left w:color="000000" w:space="0" w:sz="8" w:val="single"/>
              <w:bottom w:color="000000" w:space="0" w:sz="8" w:val="single"/>
            </w:tcBorders>
            <w:shd w:fill="c6d9f1" w:val="clear"/>
            <w:vAlign w:val="center"/>
          </w:tcPr>
          <w:p w:rsidR="00000000" w:rsidDel="00000000" w:rsidP="00000000" w:rsidRDefault="00000000" w:rsidRPr="00000000" w14:paraId="00000478">
            <w:pPr>
              <w:spacing w:line="252.00000000000003" w:lineRule="auto"/>
              <w:jc w:val="center"/>
              <w:rPr>
                <w:b w:val="1"/>
                <w:sz w:val="18"/>
                <w:szCs w:val="18"/>
              </w:rPr>
            </w:pPr>
            <w:r w:rsidDel="00000000" w:rsidR="00000000" w:rsidRPr="00000000">
              <w:rPr>
                <w:b w:val="1"/>
                <w:sz w:val="18"/>
                <w:szCs w:val="18"/>
                <w:rtl w:val="0"/>
              </w:rPr>
              <w:t xml:space="preserve">¿Cumple la oferta con los requerimientos? </w:t>
            </w:r>
            <w:r w:rsidDel="00000000" w:rsidR="00000000" w:rsidRPr="00000000">
              <w:rPr>
                <w:sz w:val="18"/>
                <w:szCs w:val="18"/>
                <w:rtl w:val="0"/>
              </w:rPr>
              <w:t xml:space="preserve">(</w:t>
            </w:r>
            <w:r w:rsidDel="00000000" w:rsidR="00000000" w:rsidRPr="00000000">
              <w:rPr>
                <w:sz w:val="18"/>
                <w:szCs w:val="18"/>
                <w:highlight w:val="green"/>
                <w:rtl w:val="0"/>
              </w:rPr>
              <w:t xml:space="preserve">El licitante debe completar esta columna</w:t>
            </w:r>
            <w:r w:rsidDel="00000000" w:rsidR="00000000" w:rsidRPr="00000000">
              <w:rPr>
                <w:sz w:val="18"/>
                <w:szCs w:val="18"/>
                <w:rtl w:val="0"/>
              </w:rPr>
              <w:t xml:space="preserve">)</w:t>
            </w:r>
            <w:r w:rsidDel="00000000" w:rsidR="00000000" w:rsidRPr="00000000">
              <w:rPr>
                <w:rtl w:val="0"/>
              </w:rPr>
            </w:r>
          </w:p>
        </w:tc>
        <w:tc>
          <w:tcPr>
            <w:tcBorders>
              <w:left w:color="000000" w:space="0" w:sz="8" w:val="single"/>
              <w:bottom w:color="000000" w:space="0" w:sz="8" w:val="single"/>
            </w:tcBorders>
            <w:shd w:fill="c6d9f1" w:val="clear"/>
            <w:vAlign w:val="center"/>
          </w:tcPr>
          <w:p w:rsidR="00000000" w:rsidDel="00000000" w:rsidP="00000000" w:rsidRDefault="00000000" w:rsidRPr="00000000" w14:paraId="00000479">
            <w:pPr>
              <w:spacing w:line="252.00000000000003" w:lineRule="auto"/>
              <w:jc w:val="both"/>
              <w:rPr>
                <w:sz w:val="18"/>
                <w:szCs w:val="18"/>
              </w:rPr>
            </w:pPr>
            <w:r w:rsidDel="00000000" w:rsidR="00000000" w:rsidRPr="00000000">
              <w:rPr>
                <w:b w:val="1"/>
                <w:sz w:val="18"/>
                <w:szCs w:val="18"/>
                <w:rtl w:val="0"/>
              </w:rPr>
              <w:t xml:space="preserve">Detalles sobre los bienes ofrecidos</w:t>
            </w:r>
            <w:r w:rsidDel="00000000" w:rsidR="00000000" w:rsidRPr="00000000">
              <w:rPr>
                <w:rtl w:val="0"/>
              </w:rPr>
            </w:r>
          </w:p>
          <w:p w:rsidR="00000000" w:rsidDel="00000000" w:rsidP="00000000" w:rsidRDefault="00000000" w:rsidRPr="00000000" w14:paraId="0000047A">
            <w:pPr>
              <w:spacing w:line="252.00000000000003" w:lineRule="auto"/>
              <w:rPr>
                <w:b w:val="1"/>
                <w:sz w:val="18"/>
                <w:szCs w:val="18"/>
              </w:rPr>
            </w:pPr>
            <w:r w:rsidDel="00000000" w:rsidR="00000000" w:rsidRPr="00000000">
              <w:rPr>
                <w:sz w:val="18"/>
                <w:szCs w:val="18"/>
                <w:rtl w:val="0"/>
              </w:rPr>
              <w:t xml:space="preserve">(</w:t>
            </w:r>
            <w:r w:rsidDel="00000000" w:rsidR="00000000" w:rsidRPr="00000000">
              <w:rPr>
                <w:sz w:val="18"/>
                <w:szCs w:val="18"/>
                <w:highlight w:val="green"/>
                <w:rtl w:val="0"/>
              </w:rPr>
              <w:t xml:space="preserve">El licitante debe completar esta columna con los detalles sobre los bienes ofrecidos</w:t>
            </w:r>
            <w:r w:rsidDel="00000000" w:rsidR="00000000" w:rsidRPr="00000000">
              <w:rPr>
                <w:sz w:val="18"/>
                <w:szCs w:val="18"/>
                <w:rtl w:val="0"/>
              </w:rPr>
              <w:t xml:space="preserve">)</w:t>
            </w:r>
            <w:r w:rsidDel="00000000" w:rsidR="00000000" w:rsidRPr="00000000">
              <w:rPr>
                <w:rtl w:val="0"/>
              </w:rPr>
            </w:r>
          </w:p>
          <w:p w:rsidR="00000000" w:rsidDel="00000000" w:rsidP="00000000" w:rsidRDefault="00000000" w:rsidRPr="00000000" w14:paraId="0000047B">
            <w:pPr>
              <w:spacing w:line="252.00000000000003" w:lineRule="auto"/>
              <w:jc w:val="center"/>
              <w:rPr>
                <w:b w:val="1"/>
                <w:sz w:val="18"/>
                <w:szCs w:val="18"/>
              </w:rPr>
            </w:pPr>
            <w:r w:rsidDel="00000000" w:rsidR="00000000" w:rsidRPr="00000000">
              <w:rPr>
                <w:rtl w:val="0"/>
              </w:rPr>
            </w:r>
          </w:p>
        </w:tc>
        <w:tc>
          <w:tcPr>
            <w:gridSpan w:val="2"/>
            <w:tcBorders>
              <w:left w:color="000000" w:space="0" w:sz="8" w:val="single"/>
              <w:bottom w:color="000000" w:space="0" w:sz="8" w:val="single"/>
              <w:right w:color="000000" w:space="0" w:sz="8" w:val="single"/>
            </w:tcBorders>
            <w:shd w:fill="c6d9f1" w:val="clear"/>
          </w:tcPr>
          <w:p w:rsidR="00000000" w:rsidDel="00000000" w:rsidP="00000000" w:rsidRDefault="00000000" w:rsidRPr="00000000" w14:paraId="0000047C">
            <w:pPr>
              <w:spacing w:line="252.00000000000003" w:lineRule="auto"/>
              <w:rPr>
                <w:sz w:val="18"/>
                <w:szCs w:val="18"/>
              </w:rPr>
            </w:pPr>
            <w:r w:rsidDel="00000000" w:rsidR="00000000" w:rsidRPr="00000000">
              <w:rPr>
                <w:b w:val="1"/>
                <w:sz w:val="18"/>
                <w:szCs w:val="18"/>
                <w:rtl w:val="0"/>
              </w:rPr>
              <w:t xml:space="preserve">Sustento de EETT</w:t>
            </w:r>
            <w:r w:rsidDel="00000000" w:rsidR="00000000" w:rsidRPr="00000000">
              <w:rPr>
                <w:rtl w:val="0"/>
              </w:rPr>
            </w:r>
          </w:p>
          <w:p w:rsidR="00000000" w:rsidDel="00000000" w:rsidP="00000000" w:rsidRDefault="00000000" w:rsidRPr="00000000" w14:paraId="0000047D">
            <w:pPr>
              <w:spacing w:line="252.00000000000003" w:lineRule="auto"/>
              <w:jc w:val="center"/>
              <w:rPr>
                <w:sz w:val="18"/>
                <w:szCs w:val="18"/>
              </w:rPr>
            </w:pPr>
            <w:r w:rsidDel="00000000" w:rsidR="00000000" w:rsidRPr="00000000">
              <w:rPr>
                <w:sz w:val="18"/>
                <w:szCs w:val="18"/>
                <w:rtl w:val="0"/>
              </w:rPr>
              <w:t xml:space="preserve">(</w:t>
            </w:r>
            <w:r w:rsidDel="00000000" w:rsidR="00000000" w:rsidRPr="00000000">
              <w:rPr>
                <w:sz w:val="18"/>
                <w:szCs w:val="18"/>
                <w:highlight w:val="green"/>
                <w:rtl w:val="0"/>
              </w:rPr>
              <w:t xml:space="preserve">El licitante debe indicar el número de folio donde se sustenta la EETT</w:t>
            </w:r>
            <w:r w:rsidDel="00000000" w:rsidR="00000000" w:rsidRPr="00000000">
              <w:rPr>
                <w:sz w:val="18"/>
                <w:szCs w:val="18"/>
                <w:rtl w:val="0"/>
              </w:rPr>
              <w:t xml:space="preserve">)</w:t>
            </w:r>
          </w:p>
        </w:tc>
      </w:tr>
      <w:tr>
        <w:trPr>
          <w:tblHeader w:val="0"/>
        </w:trPr>
        <w:tc>
          <w:tcPr>
            <w:gridSpan w:val="7"/>
            <w:tcBorders>
              <w:left w:color="000000" w:space="0" w:sz="8" w:val="single"/>
              <w:bottom w:color="000000" w:space="0" w:sz="8" w:val="single"/>
              <w:right w:color="000000" w:space="0" w:sz="8" w:val="single"/>
            </w:tcBorders>
            <w:shd w:fill="auto" w:val="clear"/>
            <w:tcMar>
              <w:left w:w="108.0" w:type="dxa"/>
              <w:right w:w="108.0" w:type="dxa"/>
            </w:tcMar>
          </w:tcPr>
          <w:p w:rsidR="00000000" w:rsidDel="00000000" w:rsidP="00000000" w:rsidRDefault="00000000" w:rsidRPr="00000000" w14:paraId="0000047F">
            <w:pPr>
              <w:spacing w:line="252.00000000000003" w:lineRule="auto"/>
              <w:rPr>
                <w:sz w:val="18"/>
                <w:szCs w:val="18"/>
              </w:rPr>
            </w:pPr>
            <w:r w:rsidDel="00000000" w:rsidR="00000000" w:rsidRPr="00000000">
              <w:rPr>
                <w:b w:val="1"/>
                <w:sz w:val="18"/>
                <w:szCs w:val="18"/>
                <w:rtl w:val="0"/>
              </w:rPr>
              <w:t xml:space="preserve">Requerimientos técnicos mínimos de UNOPS</w:t>
            </w:r>
            <w:r w:rsidDel="00000000" w:rsidR="00000000" w:rsidRPr="00000000">
              <w:rPr>
                <w:rtl w:val="0"/>
              </w:rPr>
            </w:r>
          </w:p>
        </w:tc>
      </w:tr>
      <w:tr>
        <w:trPr>
          <w:trHeight w:val="120" w:hRule="atLeast"/>
          <w:tblHeader w:val="0"/>
        </w:trPr>
        <w:tc>
          <w:tcPr>
            <w:gridSpan w:val="6"/>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486">
            <w:pPr>
              <w:rPr>
                <w:sz w:val="18"/>
                <w:szCs w:val="18"/>
              </w:rPr>
            </w:pPr>
            <w:r w:rsidDel="00000000" w:rsidR="00000000" w:rsidRPr="00000000">
              <w:rPr>
                <w:b w:val="1"/>
                <w:sz w:val="18"/>
                <w:szCs w:val="18"/>
                <w:rtl w:val="0"/>
              </w:rPr>
              <w:t xml:space="preserve">GENERALES</w:t>
            </w:r>
            <w:r w:rsidDel="00000000" w:rsidR="00000000" w:rsidRPr="00000000">
              <w:rPr>
                <w:rtl w:val="0"/>
              </w:rPr>
            </w:r>
          </w:p>
        </w:tc>
      </w:tr>
      <w:tr>
        <w:trPr>
          <w:trHeight w:val="51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8C">
            <w:pPr>
              <w:jc w:val="center"/>
              <w:rPr>
                <w:sz w:val="18"/>
                <w:szCs w:val="18"/>
              </w:rPr>
            </w:pPr>
            <w:r w:rsidDel="00000000" w:rsidR="00000000" w:rsidRPr="00000000">
              <w:rPr>
                <w:sz w:val="18"/>
                <w:szCs w:val="18"/>
                <w:rtl w:val="0"/>
              </w:rPr>
              <w:t xml:space="preserve">1</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8D">
            <w:pPr>
              <w:widowControl w:val="0"/>
              <w:rPr>
                <w:b w:val="1"/>
                <w:sz w:val="19"/>
                <w:szCs w:val="19"/>
              </w:rPr>
            </w:pPr>
            <w:r w:rsidDel="00000000" w:rsidR="00000000" w:rsidRPr="00000000">
              <w:rPr>
                <w:b w:val="1"/>
                <w:sz w:val="19"/>
                <w:szCs w:val="19"/>
                <w:rtl w:val="0"/>
              </w:rPr>
              <w:t xml:space="preserve">Especialidades:</w:t>
            </w:r>
          </w:p>
          <w:p w:rsidR="00000000" w:rsidDel="00000000" w:rsidP="00000000" w:rsidRDefault="00000000" w:rsidRPr="00000000" w14:paraId="0000048E">
            <w:pPr>
              <w:widowControl w:val="0"/>
              <w:rPr>
                <w:b w:val="1"/>
                <w:sz w:val="19"/>
                <w:szCs w:val="19"/>
              </w:rPr>
            </w:pPr>
            <w:r w:rsidDel="00000000" w:rsidR="00000000" w:rsidRPr="00000000">
              <w:rPr>
                <w:sz w:val="19"/>
                <w:szCs w:val="19"/>
                <w:rtl w:val="0"/>
              </w:rPr>
              <w:t xml:space="preserve">Equipamiento de laboratorio para Biología Molecular</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90">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91">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92">
            <w:pPr>
              <w:spacing w:line="252.00000000000003" w:lineRule="auto"/>
              <w:rPr>
                <w:sz w:val="18"/>
                <w:szCs w:val="18"/>
              </w:rPr>
            </w:pPr>
            <w:r w:rsidDel="00000000" w:rsidR="00000000" w:rsidRPr="00000000">
              <w:rPr>
                <w:rtl w:val="0"/>
              </w:rPr>
            </w:r>
          </w:p>
        </w:tc>
      </w:tr>
      <w:tr>
        <w:trPr>
          <w:trHeight w:val="51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93">
            <w:pPr>
              <w:jc w:val="center"/>
              <w:rPr>
                <w:b w:val="1"/>
                <w:sz w:val="18"/>
                <w:szCs w:val="18"/>
              </w:rPr>
            </w:pPr>
            <w:r w:rsidDel="00000000" w:rsidR="00000000" w:rsidRPr="00000000">
              <w:rPr>
                <w:sz w:val="18"/>
                <w:szCs w:val="18"/>
                <w:rtl w:val="0"/>
              </w:rPr>
              <w:t xml:space="preserve">2</w:t>
            </w:r>
            <w:r w:rsidDel="00000000" w:rsidR="00000000" w:rsidRPr="00000000">
              <w:rPr>
                <w:rtl w:val="0"/>
              </w:rPr>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94">
            <w:pPr>
              <w:widowControl w:val="0"/>
              <w:rPr>
                <w:b w:val="1"/>
                <w:sz w:val="19"/>
                <w:szCs w:val="19"/>
              </w:rPr>
            </w:pPr>
            <w:r w:rsidDel="00000000" w:rsidR="00000000" w:rsidRPr="00000000">
              <w:rPr>
                <w:b w:val="1"/>
                <w:sz w:val="19"/>
                <w:szCs w:val="19"/>
                <w:rtl w:val="0"/>
              </w:rPr>
              <w:t xml:space="preserve">Servicio:</w:t>
            </w:r>
          </w:p>
          <w:p w:rsidR="00000000" w:rsidDel="00000000" w:rsidP="00000000" w:rsidRDefault="00000000" w:rsidRPr="00000000" w14:paraId="00000495">
            <w:pPr>
              <w:widowControl w:val="0"/>
              <w:rPr>
                <w:b w:val="1"/>
                <w:sz w:val="19"/>
                <w:szCs w:val="19"/>
              </w:rPr>
            </w:pPr>
            <w:r w:rsidDel="00000000" w:rsidR="00000000" w:rsidRPr="00000000">
              <w:rPr>
                <w:sz w:val="19"/>
                <w:szCs w:val="19"/>
                <w:rtl w:val="0"/>
              </w:rPr>
              <w:t xml:space="preserve">Laboratorio para Biología Molecular</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97">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98">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99">
            <w:pPr>
              <w:spacing w:line="252.00000000000003" w:lineRule="auto"/>
              <w:rPr>
                <w:sz w:val="18"/>
                <w:szCs w:val="18"/>
              </w:rPr>
            </w:pPr>
            <w:r w:rsidDel="00000000" w:rsidR="00000000" w:rsidRPr="00000000">
              <w:rPr>
                <w:rtl w:val="0"/>
              </w:rPr>
            </w:r>
          </w:p>
        </w:tc>
      </w:tr>
      <w:tr>
        <w:trPr>
          <w:trHeight w:val="628.4960937500001"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9A">
            <w:pPr>
              <w:jc w:val="center"/>
              <w:rPr>
                <w:sz w:val="18"/>
                <w:szCs w:val="18"/>
              </w:rPr>
            </w:pPr>
            <w:r w:rsidDel="00000000" w:rsidR="00000000" w:rsidRPr="00000000">
              <w:rPr>
                <w:sz w:val="18"/>
                <w:szCs w:val="18"/>
                <w:rtl w:val="0"/>
              </w:rPr>
              <w:t xml:space="preserve">3</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9B">
            <w:pPr>
              <w:widowControl w:val="0"/>
              <w:rPr>
                <w:b w:val="1"/>
                <w:sz w:val="19"/>
                <w:szCs w:val="19"/>
              </w:rPr>
            </w:pPr>
            <w:r w:rsidDel="00000000" w:rsidR="00000000" w:rsidRPr="00000000">
              <w:rPr>
                <w:b w:val="1"/>
                <w:sz w:val="19"/>
                <w:szCs w:val="19"/>
                <w:rtl w:val="0"/>
              </w:rPr>
              <w:t xml:space="preserve">Definición:</w:t>
            </w:r>
          </w:p>
          <w:p w:rsidR="00000000" w:rsidDel="00000000" w:rsidP="00000000" w:rsidRDefault="00000000" w:rsidRPr="00000000" w14:paraId="0000049C">
            <w:pPr>
              <w:widowControl w:val="0"/>
              <w:spacing w:line="192.00000000000003" w:lineRule="auto"/>
              <w:rPr>
                <w:b w:val="1"/>
                <w:sz w:val="19"/>
                <w:szCs w:val="19"/>
              </w:rPr>
            </w:pPr>
            <w:r w:rsidDel="00000000" w:rsidR="00000000" w:rsidRPr="00000000">
              <w:rPr>
                <w:sz w:val="19"/>
                <w:szCs w:val="19"/>
                <w:rtl w:val="0"/>
              </w:rPr>
              <w:t xml:space="preserve">Centrífuga de mesa para centrifugación de microplacas de PCR utilizadas en laboratorios clínicos.</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9E">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9F">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A0">
            <w:pPr>
              <w:spacing w:line="252.00000000000003" w:lineRule="auto"/>
              <w:rPr>
                <w:sz w:val="18"/>
                <w:szCs w:val="18"/>
              </w:rPr>
            </w:pPr>
            <w:r w:rsidDel="00000000" w:rsidR="00000000" w:rsidRPr="00000000">
              <w:rPr>
                <w:rtl w:val="0"/>
              </w:rPr>
            </w:r>
          </w:p>
        </w:tc>
      </w:tr>
      <w:tr>
        <w:trPr>
          <w:trHeight w:val="270" w:hRule="atLeast"/>
          <w:tblHeader w:val="0"/>
        </w:trPr>
        <w:tc>
          <w:tcPr>
            <w:gridSpan w:val="6"/>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4A1">
            <w:pPr>
              <w:rPr>
                <w:b w:val="1"/>
                <w:sz w:val="18"/>
                <w:szCs w:val="18"/>
              </w:rPr>
            </w:pPr>
            <w:r w:rsidDel="00000000" w:rsidR="00000000" w:rsidRPr="00000000">
              <w:rPr>
                <w:b w:val="1"/>
                <w:sz w:val="18"/>
                <w:szCs w:val="18"/>
                <w:rtl w:val="0"/>
              </w:rPr>
              <w:t xml:space="preserve">Características Técnicas</w:t>
            </w:r>
          </w:p>
        </w:tc>
      </w:tr>
      <w:tr>
        <w:trPr>
          <w:trHeight w:val="557"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A7">
            <w:pPr>
              <w:jc w:val="center"/>
              <w:rPr>
                <w:sz w:val="18"/>
                <w:szCs w:val="18"/>
              </w:rPr>
            </w:pPr>
            <w:r w:rsidDel="00000000" w:rsidR="00000000" w:rsidRPr="00000000">
              <w:rPr>
                <w:sz w:val="18"/>
                <w:szCs w:val="18"/>
                <w:rtl w:val="0"/>
              </w:rPr>
              <w:t xml:space="preserve">1</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A8">
            <w:pPr>
              <w:ind w:left="0" w:firstLine="0"/>
              <w:rPr>
                <w:sz w:val="18"/>
                <w:szCs w:val="18"/>
              </w:rPr>
            </w:pPr>
            <w:r w:rsidDel="00000000" w:rsidR="00000000" w:rsidRPr="00000000">
              <w:rPr>
                <w:sz w:val="19"/>
                <w:szCs w:val="19"/>
                <w:rtl w:val="0"/>
              </w:rPr>
              <w:t xml:space="preserve">Rotor con capacidad para alojar en su interior al menos dos microplacas de PCR de al menos 96 viales cada una (skirted, non-skirted).</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AA">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AB">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AC">
            <w:pPr>
              <w:spacing w:line="252.00000000000003" w:lineRule="auto"/>
              <w:rPr>
                <w:sz w:val="18"/>
                <w:szCs w:val="18"/>
              </w:rPr>
            </w:pPr>
            <w:r w:rsidDel="00000000" w:rsidR="00000000" w:rsidRPr="00000000">
              <w:rPr>
                <w:rtl w:val="0"/>
              </w:rPr>
            </w:r>
          </w:p>
        </w:tc>
      </w:tr>
      <w:tr>
        <w:trPr>
          <w:trHeight w:val="19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AD">
            <w:pPr>
              <w:jc w:val="center"/>
              <w:rPr>
                <w:sz w:val="18"/>
                <w:szCs w:val="18"/>
              </w:rPr>
            </w:pPr>
            <w:r w:rsidDel="00000000" w:rsidR="00000000" w:rsidRPr="00000000">
              <w:rPr>
                <w:sz w:val="18"/>
                <w:szCs w:val="18"/>
                <w:rtl w:val="0"/>
              </w:rPr>
              <w:t xml:space="preserve">2</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AE">
            <w:pPr>
              <w:ind w:left="0" w:firstLine="0"/>
              <w:rPr>
                <w:sz w:val="18"/>
                <w:szCs w:val="18"/>
              </w:rPr>
            </w:pPr>
            <w:r w:rsidDel="00000000" w:rsidR="00000000" w:rsidRPr="00000000">
              <w:rPr>
                <w:sz w:val="19"/>
                <w:szCs w:val="19"/>
                <w:rtl w:val="0"/>
              </w:rPr>
              <w:t xml:space="preserve">Puerta con traba para acceso al depósito de las microplacas.</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B0">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B1">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B2">
            <w:pPr>
              <w:spacing w:line="252.00000000000003" w:lineRule="auto"/>
              <w:rPr>
                <w:sz w:val="18"/>
                <w:szCs w:val="18"/>
              </w:rPr>
            </w:pPr>
            <w:r w:rsidDel="00000000" w:rsidR="00000000" w:rsidRPr="00000000">
              <w:rPr>
                <w:rtl w:val="0"/>
              </w:rPr>
            </w:r>
          </w:p>
        </w:tc>
      </w:tr>
      <w:tr>
        <w:trPr>
          <w:trHeight w:val="431"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B3">
            <w:pPr>
              <w:jc w:val="center"/>
              <w:rPr>
                <w:sz w:val="18"/>
                <w:szCs w:val="18"/>
              </w:rPr>
            </w:pPr>
            <w:r w:rsidDel="00000000" w:rsidR="00000000" w:rsidRPr="00000000">
              <w:rPr>
                <w:sz w:val="18"/>
                <w:szCs w:val="18"/>
                <w:rtl w:val="0"/>
              </w:rPr>
              <w:t xml:space="preserve">3</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B4">
            <w:pPr>
              <w:ind w:left="0" w:firstLine="0"/>
              <w:rPr>
                <w:sz w:val="18"/>
                <w:szCs w:val="18"/>
              </w:rPr>
            </w:pPr>
            <w:r w:rsidDel="00000000" w:rsidR="00000000" w:rsidRPr="00000000">
              <w:rPr>
                <w:sz w:val="19"/>
                <w:szCs w:val="19"/>
                <w:rtl w:val="0"/>
              </w:rPr>
              <w:t xml:space="preserve">Velocidad en el rango entre  2000 y 3000 RPM.</w:t>
            </w:r>
            <w:r w:rsidDel="00000000" w:rsidR="00000000" w:rsidRPr="00000000">
              <w:rPr>
                <w:sz w:val="19"/>
                <w:szCs w:val="19"/>
                <w:highlight w:val="yellow"/>
                <w:rtl w:val="0"/>
              </w:rPr>
              <w:t xml:space="preserve"> </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B6">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B7">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B8">
            <w:pPr>
              <w:spacing w:line="252.00000000000003" w:lineRule="auto"/>
              <w:rPr>
                <w:sz w:val="18"/>
                <w:szCs w:val="18"/>
              </w:rPr>
            </w:pPr>
            <w:r w:rsidDel="00000000" w:rsidR="00000000" w:rsidRPr="00000000">
              <w:rPr>
                <w:rtl w:val="0"/>
              </w:rPr>
            </w:r>
          </w:p>
        </w:tc>
      </w:tr>
      <w:tr>
        <w:trPr>
          <w:trHeight w:val="409"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B9">
            <w:pPr>
              <w:jc w:val="center"/>
              <w:rPr>
                <w:sz w:val="18"/>
                <w:szCs w:val="18"/>
              </w:rPr>
            </w:pPr>
            <w:r w:rsidDel="00000000" w:rsidR="00000000" w:rsidRPr="00000000">
              <w:rPr>
                <w:sz w:val="18"/>
                <w:szCs w:val="18"/>
                <w:rtl w:val="0"/>
              </w:rPr>
              <w:t xml:space="preserve">4</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BA">
            <w:pPr>
              <w:ind w:left="0" w:firstLine="0"/>
              <w:rPr>
                <w:sz w:val="18"/>
                <w:szCs w:val="18"/>
              </w:rPr>
            </w:pPr>
            <w:r w:rsidDel="00000000" w:rsidR="00000000" w:rsidRPr="00000000">
              <w:rPr>
                <w:sz w:val="19"/>
                <w:szCs w:val="19"/>
                <w:rtl w:val="0"/>
              </w:rPr>
              <w:t xml:space="preserve">Control de tiempo (timer) en el rango mínimo de 1 a 10 minutos.</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BC">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BD">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BE">
            <w:pPr>
              <w:spacing w:line="252.00000000000003" w:lineRule="auto"/>
              <w:rPr>
                <w:sz w:val="18"/>
                <w:szCs w:val="18"/>
              </w:rPr>
            </w:pPr>
            <w:r w:rsidDel="00000000" w:rsidR="00000000" w:rsidRPr="00000000">
              <w:rPr>
                <w:rtl w:val="0"/>
              </w:rPr>
            </w:r>
          </w:p>
        </w:tc>
      </w:tr>
      <w:tr>
        <w:trPr>
          <w:trHeight w:val="25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BF">
            <w:pPr>
              <w:jc w:val="center"/>
              <w:rPr>
                <w:sz w:val="18"/>
                <w:szCs w:val="18"/>
              </w:rPr>
            </w:pPr>
            <w:r w:rsidDel="00000000" w:rsidR="00000000" w:rsidRPr="00000000">
              <w:rPr>
                <w:sz w:val="18"/>
                <w:szCs w:val="18"/>
                <w:rtl w:val="0"/>
              </w:rPr>
              <w:t xml:space="preserve">5</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C0">
            <w:pPr>
              <w:ind w:left="0" w:firstLine="0"/>
              <w:rPr>
                <w:sz w:val="18"/>
                <w:szCs w:val="18"/>
              </w:rPr>
            </w:pPr>
            <w:r w:rsidDel="00000000" w:rsidR="00000000" w:rsidRPr="00000000">
              <w:rPr>
                <w:sz w:val="19"/>
                <w:szCs w:val="19"/>
                <w:rtl w:val="0"/>
              </w:rPr>
              <w:t xml:space="preserve">Sistema de reconocimiento automático del rotor.</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C2">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C3">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C4">
            <w:pPr>
              <w:spacing w:line="252.00000000000003" w:lineRule="auto"/>
              <w:rPr>
                <w:sz w:val="18"/>
                <w:szCs w:val="18"/>
              </w:rPr>
            </w:pPr>
            <w:r w:rsidDel="00000000" w:rsidR="00000000" w:rsidRPr="00000000">
              <w:rPr>
                <w:rtl w:val="0"/>
              </w:rPr>
            </w:r>
          </w:p>
        </w:tc>
      </w:tr>
      <w:tr>
        <w:trPr>
          <w:trHeight w:val="56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C5">
            <w:pPr>
              <w:jc w:val="center"/>
              <w:rPr>
                <w:sz w:val="18"/>
                <w:szCs w:val="18"/>
              </w:rPr>
            </w:pPr>
            <w:r w:rsidDel="00000000" w:rsidR="00000000" w:rsidRPr="00000000">
              <w:rPr>
                <w:sz w:val="18"/>
                <w:szCs w:val="18"/>
                <w:rtl w:val="0"/>
              </w:rPr>
              <w:t xml:space="preserve">6</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C6">
            <w:pPr>
              <w:ind w:left="0" w:firstLine="0"/>
              <w:rPr>
                <w:sz w:val="18"/>
                <w:szCs w:val="18"/>
              </w:rPr>
            </w:pPr>
            <w:r w:rsidDel="00000000" w:rsidR="00000000" w:rsidRPr="00000000">
              <w:rPr>
                <w:sz w:val="19"/>
                <w:szCs w:val="19"/>
                <w:rtl w:val="0"/>
              </w:rPr>
              <w:t xml:space="preserve">Rotor libre de mantenimiento.</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C8">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C9">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CA">
            <w:pPr>
              <w:spacing w:line="252.00000000000003" w:lineRule="auto"/>
              <w:rPr>
                <w:sz w:val="18"/>
                <w:szCs w:val="18"/>
              </w:rPr>
            </w:pPr>
            <w:r w:rsidDel="00000000" w:rsidR="00000000" w:rsidRPr="00000000">
              <w:rPr>
                <w:rtl w:val="0"/>
              </w:rPr>
            </w:r>
          </w:p>
        </w:tc>
      </w:tr>
      <w:tr>
        <w:trPr>
          <w:trHeight w:val="402"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CB">
            <w:pPr>
              <w:jc w:val="center"/>
              <w:rPr>
                <w:sz w:val="18"/>
                <w:szCs w:val="18"/>
              </w:rPr>
            </w:pPr>
            <w:r w:rsidDel="00000000" w:rsidR="00000000" w:rsidRPr="00000000">
              <w:rPr>
                <w:sz w:val="18"/>
                <w:szCs w:val="18"/>
                <w:rtl w:val="0"/>
              </w:rPr>
              <w:t xml:space="preserve">7</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CC">
            <w:pPr>
              <w:ind w:left="0" w:firstLine="0"/>
              <w:rPr>
                <w:sz w:val="18"/>
                <w:szCs w:val="18"/>
              </w:rPr>
            </w:pPr>
            <w:r w:rsidDel="00000000" w:rsidR="00000000" w:rsidRPr="00000000">
              <w:rPr>
                <w:sz w:val="19"/>
                <w:szCs w:val="19"/>
                <w:rtl w:val="0"/>
              </w:rPr>
              <w:t xml:space="preserve">Rotor fabricado en fibra de carbono, aluminio o material de resistencia equivalente o superior.</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CE">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CF">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D0">
            <w:pPr>
              <w:spacing w:line="252.00000000000003" w:lineRule="auto"/>
              <w:rPr>
                <w:sz w:val="18"/>
                <w:szCs w:val="18"/>
              </w:rPr>
            </w:pPr>
            <w:r w:rsidDel="00000000" w:rsidR="00000000" w:rsidRPr="00000000">
              <w:rPr>
                <w:rtl w:val="0"/>
              </w:rPr>
            </w:r>
          </w:p>
        </w:tc>
      </w:tr>
      <w:tr>
        <w:trPr>
          <w:trHeight w:val="396"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D1">
            <w:pPr>
              <w:jc w:val="center"/>
              <w:rPr>
                <w:sz w:val="18"/>
                <w:szCs w:val="18"/>
              </w:rPr>
            </w:pPr>
            <w:r w:rsidDel="00000000" w:rsidR="00000000" w:rsidRPr="00000000">
              <w:rPr>
                <w:sz w:val="18"/>
                <w:szCs w:val="18"/>
                <w:rtl w:val="0"/>
              </w:rPr>
              <w:t xml:space="preserve">8</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D2">
            <w:pPr>
              <w:ind w:left="0" w:firstLine="0"/>
              <w:rPr>
                <w:sz w:val="18"/>
                <w:szCs w:val="18"/>
              </w:rPr>
            </w:pPr>
            <w:r w:rsidDel="00000000" w:rsidR="00000000" w:rsidRPr="00000000">
              <w:rPr>
                <w:sz w:val="19"/>
                <w:szCs w:val="19"/>
                <w:rtl w:val="0"/>
              </w:rPr>
              <w:t xml:space="preserve">Sistema de detección de desbalance y sobre-temperatura del motor.</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D4">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D5">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D6">
            <w:pPr>
              <w:spacing w:line="252.00000000000003" w:lineRule="auto"/>
              <w:rPr>
                <w:sz w:val="18"/>
                <w:szCs w:val="18"/>
              </w:rPr>
            </w:pPr>
            <w:r w:rsidDel="00000000" w:rsidR="00000000" w:rsidRPr="00000000">
              <w:rPr>
                <w:rtl w:val="0"/>
              </w:rPr>
            </w:r>
          </w:p>
        </w:tc>
      </w:tr>
      <w:tr>
        <w:trPr>
          <w:trHeight w:val="70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D7">
            <w:pPr>
              <w:jc w:val="center"/>
              <w:rPr>
                <w:sz w:val="18"/>
                <w:szCs w:val="18"/>
              </w:rPr>
            </w:pPr>
            <w:r w:rsidDel="00000000" w:rsidR="00000000" w:rsidRPr="00000000">
              <w:rPr>
                <w:sz w:val="18"/>
                <w:szCs w:val="18"/>
                <w:rtl w:val="0"/>
              </w:rPr>
              <w:t xml:space="preserve">9</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D8">
            <w:pPr>
              <w:ind w:left="0" w:firstLine="0"/>
              <w:rPr>
                <w:sz w:val="18"/>
                <w:szCs w:val="18"/>
              </w:rPr>
            </w:pPr>
            <w:r w:rsidDel="00000000" w:rsidR="00000000" w:rsidRPr="00000000">
              <w:rPr>
                <w:sz w:val="19"/>
                <w:szCs w:val="19"/>
                <w:rtl w:val="0"/>
              </w:rPr>
              <w:t xml:space="preserve">Sistema de seguridad en la puerta que no permita su apertura durante el funcionamiento o que al abrir la puerta el rotor deje de funcionar inmediatamente.</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DA">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DB">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DC">
            <w:pPr>
              <w:spacing w:line="252.00000000000003" w:lineRule="auto"/>
              <w:rPr>
                <w:sz w:val="18"/>
                <w:szCs w:val="18"/>
              </w:rPr>
            </w:pPr>
            <w:r w:rsidDel="00000000" w:rsidR="00000000" w:rsidRPr="00000000">
              <w:rPr>
                <w:rtl w:val="0"/>
              </w:rPr>
            </w:r>
          </w:p>
        </w:tc>
      </w:tr>
      <w:tr>
        <w:trPr>
          <w:trHeight w:val="531"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DD">
            <w:pPr>
              <w:jc w:val="center"/>
              <w:rPr>
                <w:sz w:val="18"/>
                <w:szCs w:val="18"/>
              </w:rPr>
            </w:pPr>
            <w:r w:rsidDel="00000000" w:rsidR="00000000" w:rsidRPr="00000000">
              <w:rPr>
                <w:sz w:val="18"/>
                <w:szCs w:val="18"/>
                <w:rtl w:val="0"/>
              </w:rPr>
              <w:t xml:space="preserve">10</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DE">
            <w:pPr>
              <w:ind w:left="0" w:firstLine="0"/>
              <w:rPr>
                <w:sz w:val="18"/>
                <w:szCs w:val="18"/>
              </w:rPr>
            </w:pPr>
            <w:r w:rsidDel="00000000" w:rsidR="00000000" w:rsidRPr="00000000">
              <w:rPr>
                <w:sz w:val="19"/>
                <w:szCs w:val="19"/>
                <w:rtl w:val="0"/>
              </w:rPr>
              <w:t xml:space="preserve">Gabinete exterior construido en material metálico con acabado de tratamiento epoxi anticorrosivo  o un material equivalente en calidad y resistencia. </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E0">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E1">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E2">
            <w:pPr>
              <w:spacing w:line="252.00000000000003" w:lineRule="auto"/>
              <w:rPr>
                <w:sz w:val="18"/>
                <w:szCs w:val="18"/>
              </w:rPr>
            </w:pPr>
            <w:r w:rsidDel="00000000" w:rsidR="00000000" w:rsidRPr="00000000">
              <w:rPr>
                <w:rtl w:val="0"/>
              </w:rPr>
            </w:r>
          </w:p>
        </w:tc>
      </w:tr>
      <w:tr>
        <w:trPr>
          <w:trHeight w:val="411"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E3">
            <w:pPr>
              <w:jc w:val="center"/>
              <w:rPr>
                <w:sz w:val="18"/>
                <w:szCs w:val="18"/>
              </w:rPr>
            </w:pPr>
            <w:r w:rsidDel="00000000" w:rsidR="00000000" w:rsidRPr="00000000">
              <w:rPr>
                <w:sz w:val="18"/>
                <w:szCs w:val="18"/>
                <w:rtl w:val="0"/>
              </w:rPr>
              <w:t xml:space="preserve">11</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E4">
            <w:pPr>
              <w:ind w:left="0" w:firstLine="0"/>
              <w:rPr>
                <w:sz w:val="18"/>
                <w:szCs w:val="18"/>
              </w:rPr>
            </w:pPr>
            <w:r w:rsidDel="00000000" w:rsidR="00000000" w:rsidRPr="00000000">
              <w:rPr>
                <w:sz w:val="19"/>
                <w:szCs w:val="19"/>
                <w:rtl w:val="0"/>
              </w:rPr>
              <w:t xml:space="preserve">Ajuste de parámetros por medio de perilla giratoria o botonera de membrana blindada de modo que no permita el ingreso de líquidos a su interior.</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E6">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E7">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E8">
            <w:pPr>
              <w:spacing w:line="252.00000000000003" w:lineRule="auto"/>
              <w:rPr>
                <w:sz w:val="18"/>
                <w:szCs w:val="18"/>
              </w:rPr>
            </w:pPr>
            <w:r w:rsidDel="00000000" w:rsidR="00000000" w:rsidRPr="00000000">
              <w:rPr>
                <w:rtl w:val="0"/>
              </w:rPr>
            </w:r>
          </w:p>
        </w:tc>
      </w:tr>
      <w:tr>
        <w:trPr>
          <w:trHeight w:val="417"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E9">
            <w:pPr>
              <w:jc w:val="center"/>
              <w:rPr>
                <w:sz w:val="18"/>
                <w:szCs w:val="18"/>
              </w:rPr>
            </w:pPr>
            <w:r w:rsidDel="00000000" w:rsidR="00000000" w:rsidRPr="00000000">
              <w:rPr>
                <w:sz w:val="18"/>
                <w:szCs w:val="18"/>
                <w:rtl w:val="0"/>
              </w:rPr>
              <w:t xml:space="preserve">12</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EA">
            <w:pPr>
              <w:ind w:left="0" w:firstLine="0"/>
              <w:rPr>
                <w:sz w:val="18"/>
                <w:szCs w:val="18"/>
              </w:rPr>
            </w:pPr>
            <w:r w:rsidDel="00000000" w:rsidR="00000000" w:rsidRPr="00000000">
              <w:rPr>
                <w:sz w:val="19"/>
                <w:szCs w:val="19"/>
                <w:rtl w:val="0"/>
              </w:rPr>
              <w:t xml:space="preserve">Regatones de hule o sistema de apoyo antideslizante que no permita que el equipo se mueva o deslice durante su funcionamiento.</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EC">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ED">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EE">
            <w:pPr>
              <w:spacing w:line="252.00000000000003" w:lineRule="auto"/>
              <w:rPr>
                <w:sz w:val="18"/>
                <w:szCs w:val="18"/>
              </w:rPr>
            </w:pPr>
            <w:r w:rsidDel="00000000" w:rsidR="00000000" w:rsidRPr="00000000">
              <w:rPr>
                <w:rtl w:val="0"/>
              </w:rPr>
            </w:r>
          </w:p>
        </w:tc>
      </w:tr>
      <w:tr>
        <w:trPr>
          <w:trHeight w:val="16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EF">
            <w:pPr>
              <w:jc w:val="center"/>
              <w:rPr>
                <w:sz w:val="18"/>
                <w:szCs w:val="18"/>
              </w:rPr>
            </w:pPr>
            <w:r w:rsidDel="00000000" w:rsidR="00000000" w:rsidRPr="00000000">
              <w:rPr>
                <w:sz w:val="18"/>
                <w:szCs w:val="18"/>
                <w:rtl w:val="0"/>
              </w:rPr>
              <w:t xml:space="preserve">13</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F0">
            <w:pPr>
              <w:ind w:left="0" w:firstLine="0"/>
              <w:rPr>
                <w:sz w:val="18"/>
                <w:szCs w:val="18"/>
              </w:rPr>
            </w:pPr>
            <w:r w:rsidDel="00000000" w:rsidR="00000000" w:rsidRPr="00000000">
              <w:rPr>
                <w:sz w:val="19"/>
                <w:szCs w:val="19"/>
                <w:rtl w:val="0"/>
              </w:rPr>
              <w:t xml:space="preserve">Nivel de ruido no mayor a los 60 dB</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F2">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F3">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F4">
            <w:pPr>
              <w:spacing w:line="252.00000000000003" w:lineRule="auto"/>
              <w:rPr>
                <w:sz w:val="18"/>
                <w:szCs w:val="18"/>
              </w:rPr>
            </w:pPr>
            <w:r w:rsidDel="00000000" w:rsidR="00000000" w:rsidRPr="00000000">
              <w:rPr>
                <w:rtl w:val="0"/>
              </w:rPr>
            </w:r>
          </w:p>
        </w:tc>
      </w:tr>
      <w:tr>
        <w:trPr>
          <w:trHeight w:val="40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F5">
            <w:pPr>
              <w:jc w:val="center"/>
              <w:rPr>
                <w:sz w:val="18"/>
                <w:szCs w:val="18"/>
              </w:rPr>
            </w:pPr>
            <w:r w:rsidDel="00000000" w:rsidR="00000000" w:rsidRPr="00000000">
              <w:rPr>
                <w:sz w:val="18"/>
                <w:szCs w:val="18"/>
                <w:rtl w:val="0"/>
              </w:rPr>
              <w:t xml:space="preserve">14</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F6">
            <w:pPr>
              <w:ind w:left="0" w:firstLine="0"/>
              <w:rPr>
                <w:sz w:val="19"/>
                <w:szCs w:val="19"/>
              </w:rPr>
            </w:pPr>
            <w:r w:rsidDel="00000000" w:rsidR="00000000" w:rsidRPr="00000000">
              <w:rPr>
                <w:sz w:val="19"/>
                <w:szCs w:val="19"/>
                <w:rtl w:val="0"/>
              </w:rPr>
              <w:t xml:space="preserve">Indicadores de tapa abierta y fin de ciclo.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F8">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4F9">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FA">
            <w:pPr>
              <w:spacing w:line="252.00000000000003" w:lineRule="auto"/>
              <w:rPr>
                <w:sz w:val="18"/>
                <w:szCs w:val="18"/>
              </w:rPr>
            </w:pPr>
            <w:r w:rsidDel="00000000" w:rsidR="00000000" w:rsidRPr="00000000">
              <w:rPr>
                <w:rtl w:val="0"/>
              </w:rPr>
            </w:r>
          </w:p>
        </w:tc>
      </w:tr>
      <w:tr>
        <w:trPr>
          <w:trHeight w:val="105" w:hRule="atLeast"/>
          <w:tblHeader w:val="0"/>
        </w:trPr>
        <w:tc>
          <w:tcPr>
            <w:gridSpan w:val="6"/>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4FB">
            <w:pPr>
              <w:widowControl w:val="0"/>
              <w:rPr>
                <w:sz w:val="18"/>
                <w:szCs w:val="18"/>
              </w:rPr>
            </w:pPr>
            <w:r w:rsidDel="00000000" w:rsidR="00000000" w:rsidRPr="00000000">
              <w:rPr>
                <w:b w:val="1"/>
                <w:sz w:val="19"/>
                <w:szCs w:val="19"/>
                <w:rtl w:val="0"/>
              </w:rPr>
              <w:t xml:space="preserve">Alimentación eléctrica:</w:t>
            </w:r>
            <w:r w:rsidDel="00000000" w:rsidR="00000000" w:rsidRPr="00000000">
              <w:rPr>
                <w:rtl w:val="0"/>
              </w:rPr>
            </w:r>
          </w:p>
        </w:tc>
      </w:tr>
      <w:tr>
        <w:trPr>
          <w:trHeight w:val="19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01">
            <w:pPr>
              <w:jc w:val="center"/>
              <w:rPr>
                <w:sz w:val="18"/>
                <w:szCs w:val="18"/>
              </w:rPr>
            </w:pPr>
            <w:r w:rsidDel="00000000" w:rsidR="00000000" w:rsidRPr="00000000">
              <w:rPr>
                <w:sz w:val="18"/>
                <w:szCs w:val="18"/>
                <w:rtl w:val="0"/>
              </w:rPr>
              <w:t xml:space="preserve">15</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02">
            <w:pPr>
              <w:ind w:left="0" w:firstLine="0"/>
              <w:rPr>
                <w:sz w:val="18"/>
                <w:szCs w:val="18"/>
              </w:rPr>
            </w:pPr>
            <w:r w:rsidDel="00000000" w:rsidR="00000000" w:rsidRPr="00000000">
              <w:rPr>
                <w:sz w:val="19"/>
                <w:szCs w:val="19"/>
                <w:rtl w:val="0"/>
              </w:rPr>
              <w:t xml:space="preserve">Tensión de alimentación 120 VCA 60 Hz monofásico.</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04">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05">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06">
            <w:pPr>
              <w:spacing w:line="252.00000000000003" w:lineRule="auto"/>
              <w:rPr>
                <w:sz w:val="18"/>
                <w:szCs w:val="18"/>
              </w:rPr>
            </w:pPr>
            <w:r w:rsidDel="00000000" w:rsidR="00000000" w:rsidRPr="00000000">
              <w:rPr>
                <w:rtl w:val="0"/>
              </w:rPr>
            </w:r>
          </w:p>
        </w:tc>
      </w:tr>
      <w:tr>
        <w:trPr>
          <w:trHeight w:val="9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07">
            <w:pPr>
              <w:jc w:val="center"/>
              <w:rPr>
                <w:sz w:val="18"/>
                <w:szCs w:val="18"/>
              </w:rPr>
            </w:pPr>
            <w:r w:rsidDel="00000000" w:rsidR="00000000" w:rsidRPr="00000000">
              <w:rPr>
                <w:sz w:val="18"/>
                <w:szCs w:val="18"/>
                <w:rtl w:val="0"/>
              </w:rPr>
              <w:t xml:space="preserve">16</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08">
            <w:pPr>
              <w:ind w:left="0" w:firstLine="0"/>
              <w:rPr>
                <w:sz w:val="18"/>
                <w:szCs w:val="18"/>
              </w:rPr>
            </w:pPr>
            <w:r w:rsidDel="00000000" w:rsidR="00000000" w:rsidRPr="00000000">
              <w:rPr>
                <w:sz w:val="19"/>
                <w:szCs w:val="19"/>
                <w:rtl w:val="0"/>
              </w:rPr>
              <w:t xml:space="preserve">Protección de sobrecorriente y sobretensión.</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0A">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0B">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0C">
            <w:pPr>
              <w:spacing w:line="252.00000000000003" w:lineRule="auto"/>
              <w:rPr>
                <w:sz w:val="18"/>
                <w:szCs w:val="18"/>
              </w:rPr>
            </w:pPr>
            <w:r w:rsidDel="00000000" w:rsidR="00000000" w:rsidRPr="00000000">
              <w:rPr>
                <w:rtl w:val="0"/>
              </w:rPr>
            </w:r>
          </w:p>
        </w:tc>
      </w:tr>
      <w:tr>
        <w:trPr>
          <w:trHeight w:val="63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0D">
            <w:pPr>
              <w:jc w:val="center"/>
              <w:rPr>
                <w:sz w:val="18"/>
                <w:szCs w:val="18"/>
              </w:rPr>
            </w:pPr>
            <w:r w:rsidDel="00000000" w:rsidR="00000000" w:rsidRPr="00000000">
              <w:rPr>
                <w:sz w:val="18"/>
                <w:szCs w:val="18"/>
                <w:rtl w:val="0"/>
              </w:rPr>
              <w:t xml:space="preserve">17</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0E">
            <w:pPr>
              <w:ind w:left="0" w:firstLine="0"/>
              <w:rPr>
                <w:sz w:val="18"/>
                <w:szCs w:val="18"/>
              </w:rPr>
            </w:pPr>
            <w:r w:rsidDel="00000000" w:rsidR="00000000" w:rsidRPr="00000000">
              <w:rPr>
                <w:sz w:val="19"/>
                <w:szCs w:val="19"/>
                <w:rtl w:val="0"/>
              </w:rPr>
              <w:t xml:space="preserve">El equipo deberá disponer de un cable eléctrico de al menos 1,5 m de longitud.</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10">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11">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12">
            <w:pPr>
              <w:spacing w:line="252.00000000000003" w:lineRule="auto"/>
              <w:rPr>
                <w:sz w:val="18"/>
                <w:szCs w:val="18"/>
              </w:rPr>
            </w:pPr>
            <w:r w:rsidDel="00000000" w:rsidR="00000000" w:rsidRPr="00000000">
              <w:rPr>
                <w:rtl w:val="0"/>
              </w:rPr>
            </w:r>
          </w:p>
        </w:tc>
      </w:tr>
      <w:tr>
        <w:trPr>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13">
            <w:pPr>
              <w:jc w:val="center"/>
              <w:rPr>
                <w:sz w:val="18"/>
                <w:szCs w:val="18"/>
              </w:rPr>
            </w:pPr>
            <w:r w:rsidDel="00000000" w:rsidR="00000000" w:rsidRPr="00000000">
              <w:rPr>
                <w:sz w:val="18"/>
                <w:szCs w:val="18"/>
                <w:rtl w:val="0"/>
              </w:rPr>
              <w:t xml:space="preserve">18</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14">
            <w:pPr>
              <w:ind w:left="0" w:firstLine="0"/>
              <w:rPr>
                <w:sz w:val="18"/>
                <w:szCs w:val="18"/>
              </w:rPr>
            </w:pPr>
            <w:r w:rsidDel="00000000" w:rsidR="00000000" w:rsidRPr="00000000">
              <w:rPr>
                <w:sz w:val="19"/>
                <w:szCs w:val="19"/>
                <w:rtl w:val="0"/>
              </w:rPr>
              <w:t xml:space="preserve">Toma eléctrico tipo B, con conexión de puesta a tierra.</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16">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17">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18">
            <w:pPr>
              <w:spacing w:line="252.00000000000003" w:lineRule="auto"/>
              <w:rPr>
                <w:sz w:val="18"/>
                <w:szCs w:val="18"/>
              </w:rPr>
            </w:pPr>
            <w:r w:rsidDel="00000000" w:rsidR="00000000" w:rsidRPr="00000000">
              <w:rPr>
                <w:rtl w:val="0"/>
              </w:rPr>
            </w:r>
          </w:p>
        </w:tc>
      </w:tr>
      <w:tr>
        <w:trPr>
          <w:trHeight w:val="285" w:hRule="atLeast"/>
          <w:tblHeader w:val="0"/>
        </w:trPr>
        <w:tc>
          <w:tcPr>
            <w:gridSpan w:val="6"/>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519">
            <w:pPr>
              <w:widowControl w:val="0"/>
              <w:rPr>
                <w:sz w:val="18"/>
                <w:szCs w:val="18"/>
              </w:rPr>
            </w:pPr>
            <w:r w:rsidDel="00000000" w:rsidR="00000000" w:rsidRPr="00000000">
              <w:rPr>
                <w:b w:val="1"/>
                <w:sz w:val="19"/>
                <w:szCs w:val="19"/>
                <w:rtl w:val="0"/>
              </w:rPr>
              <w:t xml:space="preserve">Accesorios incluidos:</w:t>
            </w:r>
            <w:r w:rsidDel="00000000" w:rsidR="00000000" w:rsidRPr="00000000">
              <w:rPr>
                <w:rtl w:val="0"/>
              </w:rPr>
            </w:r>
          </w:p>
        </w:tc>
      </w:tr>
      <w:tr>
        <w:trPr>
          <w:trHeight w:val="558"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1F">
            <w:pPr>
              <w:jc w:val="center"/>
              <w:rPr>
                <w:sz w:val="18"/>
                <w:szCs w:val="18"/>
              </w:rPr>
            </w:pPr>
            <w:r w:rsidDel="00000000" w:rsidR="00000000" w:rsidRPr="00000000">
              <w:rPr>
                <w:sz w:val="18"/>
                <w:szCs w:val="18"/>
                <w:rtl w:val="0"/>
              </w:rPr>
              <w:t xml:space="preserve">19</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20">
            <w:pPr>
              <w:ind w:left="0" w:firstLine="0"/>
              <w:rPr>
                <w:sz w:val="18"/>
                <w:szCs w:val="18"/>
              </w:rPr>
            </w:pPr>
            <w:r w:rsidDel="00000000" w:rsidR="00000000" w:rsidRPr="00000000">
              <w:rPr>
                <w:sz w:val="19"/>
                <w:szCs w:val="19"/>
                <w:rtl w:val="0"/>
              </w:rPr>
              <w:t xml:space="preserve">El oferente deberá incluir en la oferta todos los accesorios, partes y elementos necesarios para el óptimo  funcionamiento del equipo.</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22">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23">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24">
            <w:pPr>
              <w:spacing w:line="252.00000000000003" w:lineRule="auto"/>
              <w:rPr>
                <w:sz w:val="18"/>
                <w:szCs w:val="18"/>
              </w:rPr>
            </w:pPr>
            <w:r w:rsidDel="00000000" w:rsidR="00000000" w:rsidRPr="00000000">
              <w:rPr>
                <w:rtl w:val="0"/>
              </w:rPr>
            </w:r>
          </w:p>
        </w:tc>
      </w:tr>
      <w:tr>
        <w:trPr>
          <w:trHeight w:val="35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25">
            <w:pPr>
              <w:jc w:val="center"/>
              <w:rPr>
                <w:sz w:val="18"/>
                <w:szCs w:val="18"/>
              </w:rPr>
            </w:pPr>
            <w:r w:rsidDel="00000000" w:rsidR="00000000" w:rsidRPr="00000000">
              <w:rPr>
                <w:sz w:val="18"/>
                <w:szCs w:val="18"/>
                <w:rtl w:val="0"/>
              </w:rPr>
              <w:t xml:space="preserve">20</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26">
            <w:pPr>
              <w:ind w:left="0" w:firstLine="0"/>
              <w:rPr>
                <w:sz w:val="18"/>
                <w:szCs w:val="18"/>
              </w:rPr>
            </w:pPr>
            <w:r w:rsidDel="00000000" w:rsidR="00000000" w:rsidRPr="00000000">
              <w:rPr>
                <w:sz w:val="19"/>
                <w:szCs w:val="19"/>
                <w:rtl w:val="0"/>
              </w:rPr>
              <w:t xml:space="preserve">Incluir en caso de ser necesario adaptadores para todo tipo de microplacas (skirted y non-skirted)</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28">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29">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2A">
            <w:pPr>
              <w:spacing w:line="252.00000000000003" w:lineRule="auto"/>
              <w:rPr>
                <w:sz w:val="18"/>
                <w:szCs w:val="18"/>
              </w:rPr>
            </w:pPr>
            <w:r w:rsidDel="00000000" w:rsidR="00000000" w:rsidRPr="00000000">
              <w:rPr>
                <w:rtl w:val="0"/>
              </w:rPr>
            </w:r>
          </w:p>
        </w:tc>
      </w:tr>
      <w:tr>
        <w:trPr>
          <w:trHeight w:val="35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2B">
            <w:pPr>
              <w:jc w:val="center"/>
              <w:rPr>
                <w:sz w:val="18"/>
                <w:szCs w:val="18"/>
              </w:rPr>
            </w:pPr>
            <w:r w:rsidDel="00000000" w:rsidR="00000000" w:rsidRPr="00000000">
              <w:rPr>
                <w:sz w:val="18"/>
                <w:szCs w:val="18"/>
                <w:rtl w:val="0"/>
              </w:rPr>
              <w:t xml:space="preserve">21</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2C">
            <w:pPr>
              <w:ind w:left="0" w:firstLine="0"/>
              <w:rPr>
                <w:sz w:val="18"/>
                <w:szCs w:val="18"/>
              </w:rPr>
            </w:pPr>
            <w:r w:rsidDel="00000000" w:rsidR="00000000" w:rsidRPr="00000000">
              <w:rPr>
                <w:sz w:val="19"/>
                <w:szCs w:val="19"/>
                <w:rtl w:val="0"/>
              </w:rPr>
              <w:t xml:space="preserve">Cable de alimentación eléctrica.</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2E">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2F">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30">
            <w:pPr>
              <w:spacing w:line="252.00000000000003" w:lineRule="auto"/>
              <w:rPr>
                <w:sz w:val="18"/>
                <w:szCs w:val="18"/>
              </w:rPr>
            </w:pPr>
            <w:r w:rsidDel="00000000" w:rsidR="00000000" w:rsidRPr="00000000">
              <w:rPr>
                <w:rtl w:val="0"/>
              </w:rPr>
            </w:r>
          </w:p>
        </w:tc>
      </w:tr>
      <w:tr>
        <w:trPr>
          <w:trHeight w:val="390" w:hRule="atLeast"/>
          <w:tblHeader w:val="0"/>
        </w:trPr>
        <w:tc>
          <w:tcPr>
            <w:gridSpan w:val="6"/>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531">
            <w:pPr>
              <w:widowControl w:val="0"/>
              <w:rPr>
                <w:sz w:val="18"/>
                <w:szCs w:val="18"/>
              </w:rPr>
            </w:pPr>
            <w:r w:rsidDel="00000000" w:rsidR="00000000" w:rsidRPr="00000000">
              <w:rPr>
                <w:b w:val="1"/>
                <w:sz w:val="19"/>
                <w:szCs w:val="19"/>
                <w:rtl w:val="0"/>
              </w:rPr>
              <w:t xml:space="preserve">Normativa aplicable:</w:t>
            </w:r>
            <w:r w:rsidDel="00000000" w:rsidR="00000000" w:rsidRPr="00000000">
              <w:rPr>
                <w:rtl w:val="0"/>
              </w:rPr>
            </w:r>
          </w:p>
        </w:tc>
      </w:tr>
      <w:tr>
        <w:trPr>
          <w:trHeight w:val="42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37">
            <w:pPr>
              <w:jc w:val="center"/>
              <w:rPr>
                <w:sz w:val="18"/>
                <w:szCs w:val="18"/>
              </w:rPr>
            </w:pPr>
            <w:r w:rsidDel="00000000" w:rsidR="00000000" w:rsidRPr="00000000">
              <w:rPr>
                <w:sz w:val="18"/>
                <w:szCs w:val="18"/>
                <w:rtl w:val="0"/>
              </w:rPr>
              <w:t xml:space="preserve">22</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38">
            <w:pPr>
              <w:ind w:left="0" w:firstLine="0"/>
              <w:rPr>
                <w:sz w:val="18"/>
                <w:szCs w:val="18"/>
              </w:rPr>
            </w:pPr>
            <w:r w:rsidDel="00000000" w:rsidR="00000000" w:rsidRPr="00000000">
              <w:rPr>
                <w:sz w:val="19"/>
                <w:szCs w:val="19"/>
                <w:rtl w:val="0"/>
              </w:rPr>
              <w:t xml:space="preserve">Certificación que el Fabricante cumple con la norma ISO 13485.</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3A">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3B">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3C">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3D">
            <w:pPr>
              <w:jc w:val="center"/>
              <w:rPr>
                <w:sz w:val="18"/>
                <w:szCs w:val="18"/>
              </w:rPr>
            </w:pPr>
            <w:r w:rsidDel="00000000" w:rsidR="00000000" w:rsidRPr="00000000">
              <w:rPr>
                <w:sz w:val="18"/>
                <w:szCs w:val="18"/>
                <w:rtl w:val="0"/>
              </w:rPr>
              <w:t xml:space="preserve">23</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3E">
            <w:pPr>
              <w:ind w:left="0" w:firstLine="0"/>
              <w:rPr>
                <w:sz w:val="19"/>
                <w:szCs w:val="19"/>
              </w:rPr>
            </w:pPr>
            <w:r w:rsidDel="00000000" w:rsidR="00000000" w:rsidRPr="00000000">
              <w:rPr>
                <w:highlight w:val="white"/>
                <w:rtl w:val="0"/>
              </w:rPr>
              <w:t xml:space="preserve">Prueba de conformidad regulatoria, de acuerdo a la clasificación de riesgo del dispositivo (ej.: FDA 510K o inclusión del dispositivo en el Establishment Registration &amp; Device Listing), y/o Certificado/Declaración de Conformidad Europea (CE) de acuerdo a la directiva 98/79/EC o regulación EU 2017/746 In Vitro Diagnostic medical devices.</w:t>
            </w:r>
            <w:r w:rsidDel="00000000" w:rsidR="00000000" w:rsidRPr="00000000">
              <w:rPr>
                <w:sz w:val="19"/>
                <w:szCs w:val="19"/>
                <w:rtl w:val="0"/>
              </w:rPr>
              <w:t xml:space="preserve"> </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40">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41">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42">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43">
            <w:pPr>
              <w:jc w:val="center"/>
              <w:rPr>
                <w:sz w:val="18"/>
                <w:szCs w:val="18"/>
              </w:rPr>
            </w:pPr>
            <w:r w:rsidDel="00000000" w:rsidR="00000000" w:rsidRPr="00000000">
              <w:rPr>
                <w:sz w:val="18"/>
                <w:szCs w:val="18"/>
                <w:rtl w:val="0"/>
              </w:rPr>
              <w:t xml:space="preserve">24</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44">
            <w:pPr>
              <w:ind w:left="0" w:firstLine="0"/>
              <w:rPr>
                <w:sz w:val="18"/>
                <w:szCs w:val="18"/>
              </w:rPr>
            </w:pPr>
            <w:r w:rsidDel="00000000" w:rsidR="00000000" w:rsidRPr="00000000">
              <w:rPr>
                <w:sz w:val="19"/>
                <w:szCs w:val="19"/>
                <w:rtl w:val="0"/>
              </w:rPr>
              <w:t xml:space="preserve">Certificación del Fabricante de cumplimiento: con las normas IEC 61010-1, IEC 61010-2-020 (Safety requirements for electrical equipment for measurement, control, and laboratory use Part 2-020: Particular requirements for laboratory centrifuges) o sus equivalentes internacionales</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46">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47">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48">
            <w:pPr>
              <w:spacing w:line="252.00000000000003" w:lineRule="auto"/>
              <w:rPr>
                <w:sz w:val="18"/>
                <w:szCs w:val="18"/>
              </w:rPr>
            </w:pPr>
            <w:r w:rsidDel="00000000" w:rsidR="00000000" w:rsidRPr="00000000">
              <w:rPr>
                <w:rtl w:val="0"/>
              </w:rPr>
            </w:r>
          </w:p>
        </w:tc>
      </w:tr>
      <w:tr>
        <w:trPr>
          <w:trHeight w:val="270" w:hRule="atLeast"/>
          <w:tblHeader w:val="0"/>
        </w:trPr>
        <w:tc>
          <w:tcPr>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549">
            <w:pPr>
              <w:jc w:val="center"/>
              <w:rPr>
                <w:sz w:val="18"/>
                <w:szCs w:val="18"/>
              </w:rPr>
            </w:pPr>
            <w:r w:rsidDel="00000000" w:rsidR="00000000" w:rsidRPr="00000000">
              <w:rPr>
                <w:sz w:val="18"/>
                <w:szCs w:val="18"/>
                <w:rtl w:val="0"/>
              </w:rPr>
              <w:t xml:space="preserve">25</w:t>
            </w:r>
          </w:p>
        </w:tc>
        <w:tc>
          <w:tcPr>
            <w:gridSpan w:val="5"/>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54A">
            <w:pPr>
              <w:widowControl w:val="0"/>
              <w:rPr>
                <w:sz w:val="18"/>
                <w:szCs w:val="18"/>
              </w:rPr>
            </w:pPr>
            <w:r w:rsidDel="00000000" w:rsidR="00000000" w:rsidRPr="00000000">
              <w:rPr>
                <w:b w:val="1"/>
                <w:sz w:val="19"/>
                <w:szCs w:val="19"/>
                <w:rtl w:val="0"/>
              </w:rPr>
              <w:t xml:space="preserve">Servicios agregados incluidos en la oferta:</w:t>
            </w:r>
            <w:r w:rsidDel="00000000" w:rsidR="00000000" w:rsidRPr="00000000">
              <w:rPr>
                <w:rtl w:val="0"/>
              </w:rPr>
            </w:r>
          </w:p>
        </w:tc>
      </w:tr>
      <w:tr>
        <w:trPr>
          <w:trHeight w:val="27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4F">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550">
            <w:pPr>
              <w:widowControl w:val="0"/>
              <w:numPr>
                <w:ilvl w:val="0"/>
                <w:numId w:val="3"/>
              </w:numPr>
              <w:ind w:left="720" w:hanging="360"/>
              <w:rPr>
                <w:sz w:val="19"/>
                <w:szCs w:val="19"/>
              </w:rPr>
            </w:pPr>
            <w:r w:rsidDel="00000000" w:rsidR="00000000" w:rsidRPr="00000000">
              <w:rPr>
                <w:sz w:val="19"/>
                <w:szCs w:val="19"/>
                <w:rtl w:val="0"/>
              </w:rPr>
              <w:t xml:space="preserve">Entrega a destino final</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51">
            <w:pPr>
              <w:widowControl w:val="0"/>
              <w:rPr>
                <w:sz w:val="18"/>
                <w:szCs w:val="18"/>
              </w:rPr>
            </w:pPr>
            <w:r w:rsidDel="00000000" w:rsidR="00000000" w:rsidRPr="00000000">
              <w:rPr>
                <w:sz w:val="19"/>
                <w:szCs w:val="19"/>
                <w:rtl w:val="0"/>
              </w:rPr>
              <w:t xml:space="preserve">Conforme lo indicado </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52">
            <w:pPr>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53">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54">
            <w:pPr>
              <w:spacing w:line="252.00000000000003" w:lineRule="auto"/>
              <w:rPr>
                <w:sz w:val="18"/>
                <w:szCs w:val="18"/>
              </w:rPr>
            </w:pPr>
            <w:r w:rsidDel="00000000" w:rsidR="00000000" w:rsidRPr="00000000">
              <w:rPr>
                <w:rtl w:val="0"/>
              </w:rPr>
            </w:r>
          </w:p>
        </w:tc>
      </w:tr>
      <w:tr>
        <w:trPr>
          <w:trHeight w:val="19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55">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556">
            <w:pPr>
              <w:widowControl w:val="0"/>
              <w:numPr>
                <w:ilvl w:val="0"/>
                <w:numId w:val="30"/>
              </w:numPr>
              <w:ind w:left="720" w:hanging="360"/>
              <w:rPr>
                <w:sz w:val="19"/>
                <w:szCs w:val="19"/>
              </w:rPr>
            </w:pPr>
            <w:r w:rsidDel="00000000" w:rsidR="00000000" w:rsidRPr="00000000">
              <w:rPr>
                <w:sz w:val="19"/>
                <w:szCs w:val="19"/>
                <w:rtl w:val="0"/>
              </w:rPr>
              <w:t xml:space="preserve">Pre-Instalación</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57">
            <w:pPr>
              <w:widowControl w:val="0"/>
              <w:rPr>
                <w:sz w:val="18"/>
                <w:szCs w:val="18"/>
              </w:rPr>
            </w:pPr>
            <w:r w:rsidDel="00000000" w:rsidR="00000000" w:rsidRPr="00000000">
              <w:rPr>
                <w:sz w:val="19"/>
                <w:szCs w:val="19"/>
                <w:rtl w:val="0"/>
              </w:rPr>
              <w:t xml:space="preserve">No requiere</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58">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59">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5A">
            <w:pPr>
              <w:spacing w:line="252.00000000000003" w:lineRule="auto"/>
              <w:rPr>
                <w:sz w:val="18"/>
                <w:szCs w:val="18"/>
              </w:rPr>
            </w:pPr>
            <w:r w:rsidDel="00000000" w:rsidR="00000000" w:rsidRPr="00000000">
              <w:rPr>
                <w:rtl w:val="0"/>
              </w:rPr>
            </w:r>
          </w:p>
        </w:tc>
      </w:tr>
      <w:tr>
        <w:trPr>
          <w:trHeight w:val="15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5B">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55C">
            <w:pPr>
              <w:widowControl w:val="0"/>
              <w:numPr>
                <w:ilvl w:val="0"/>
                <w:numId w:val="4"/>
              </w:numPr>
              <w:ind w:left="720" w:hanging="360"/>
              <w:rPr>
                <w:sz w:val="19"/>
                <w:szCs w:val="19"/>
              </w:rPr>
            </w:pPr>
            <w:r w:rsidDel="00000000" w:rsidR="00000000" w:rsidRPr="00000000">
              <w:rPr>
                <w:sz w:val="19"/>
                <w:szCs w:val="19"/>
                <w:rtl w:val="0"/>
              </w:rPr>
              <w:t xml:space="preserve">Instalación del equipo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5D">
            <w:pPr>
              <w:widowControl w:val="0"/>
              <w:rPr>
                <w:sz w:val="18"/>
                <w:szCs w:val="18"/>
              </w:rPr>
            </w:pPr>
            <w:r w:rsidDel="00000000" w:rsidR="00000000" w:rsidRPr="00000000">
              <w:rPr>
                <w:sz w:val="19"/>
                <w:szCs w:val="19"/>
                <w:rtl w:val="0"/>
              </w:rPr>
              <w:t xml:space="preserve">No requiere</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5E">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5F">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60">
            <w:pPr>
              <w:spacing w:line="252.00000000000003" w:lineRule="auto"/>
              <w:rPr>
                <w:sz w:val="18"/>
                <w:szCs w:val="18"/>
              </w:rPr>
            </w:pPr>
            <w:r w:rsidDel="00000000" w:rsidR="00000000" w:rsidRPr="00000000">
              <w:rPr>
                <w:rtl w:val="0"/>
              </w:rPr>
            </w:r>
          </w:p>
        </w:tc>
      </w:tr>
      <w:tr>
        <w:trPr>
          <w:trHeight w:val="358.867187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61">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562">
            <w:pPr>
              <w:widowControl w:val="0"/>
              <w:numPr>
                <w:ilvl w:val="0"/>
                <w:numId w:val="15"/>
              </w:numPr>
              <w:ind w:left="720" w:hanging="360"/>
              <w:rPr>
                <w:sz w:val="19"/>
                <w:szCs w:val="19"/>
              </w:rPr>
            </w:pPr>
            <w:r w:rsidDel="00000000" w:rsidR="00000000" w:rsidRPr="00000000">
              <w:rPr>
                <w:sz w:val="19"/>
                <w:szCs w:val="19"/>
                <w:rtl w:val="0"/>
              </w:rPr>
              <w:t xml:space="preserve">Manual de Operación del equipo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63">
            <w:pPr>
              <w:widowControl w:val="0"/>
              <w:spacing w:line="276" w:lineRule="auto"/>
              <w:rPr>
                <w:sz w:val="18"/>
                <w:szCs w:val="18"/>
              </w:rPr>
            </w:pPr>
            <w:r w:rsidDel="00000000" w:rsidR="00000000" w:rsidRPr="00000000">
              <w:rPr>
                <w:sz w:val="18"/>
                <w:szCs w:val="18"/>
                <w:rtl w:val="0"/>
              </w:rPr>
              <w:t xml:space="preserve">Si</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64">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65">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66">
            <w:pPr>
              <w:spacing w:line="252.00000000000003" w:lineRule="auto"/>
              <w:rPr>
                <w:sz w:val="18"/>
                <w:szCs w:val="18"/>
              </w:rPr>
            </w:pPr>
            <w:r w:rsidDel="00000000" w:rsidR="00000000" w:rsidRPr="00000000">
              <w:rPr>
                <w:rtl w:val="0"/>
              </w:rPr>
            </w:r>
          </w:p>
        </w:tc>
      </w:tr>
      <w:tr>
        <w:trPr>
          <w:trHeight w:val="343.867187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67">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568">
            <w:pPr>
              <w:widowControl w:val="0"/>
              <w:numPr>
                <w:ilvl w:val="0"/>
                <w:numId w:val="16"/>
              </w:numPr>
              <w:ind w:left="720" w:hanging="360"/>
              <w:rPr>
                <w:sz w:val="19"/>
                <w:szCs w:val="19"/>
              </w:rPr>
            </w:pPr>
            <w:r w:rsidDel="00000000" w:rsidR="00000000" w:rsidRPr="00000000">
              <w:rPr>
                <w:sz w:val="19"/>
                <w:szCs w:val="19"/>
                <w:rtl w:val="0"/>
              </w:rPr>
              <w:t xml:space="preserve">Manual de Servicios y  Partes</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69">
            <w:pPr>
              <w:widowControl w:val="0"/>
              <w:rPr>
                <w:sz w:val="18"/>
                <w:szCs w:val="18"/>
              </w:rPr>
            </w:pPr>
            <w:r w:rsidDel="00000000" w:rsidR="00000000" w:rsidRPr="00000000">
              <w:rPr>
                <w:sz w:val="19"/>
                <w:szCs w:val="19"/>
                <w:rtl w:val="0"/>
              </w:rPr>
              <w:t xml:space="preserve">Si</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6A">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6B">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6C">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6D">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56E">
            <w:pPr>
              <w:widowControl w:val="0"/>
              <w:numPr>
                <w:ilvl w:val="0"/>
                <w:numId w:val="16"/>
              </w:numPr>
              <w:ind w:left="720" w:hanging="360"/>
              <w:rPr>
                <w:sz w:val="19"/>
                <w:szCs w:val="19"/>
              </w:rPr>
            </w:pPr>
            <w:r w:rsidDel="00000000" w:rsidR="00000000" w:rsidRPr="00000000">
              <w:rPr>
                <w:sz w:val="19"/>
                <w:szCs w:val="19"/>
                <w:rtl w:val="0"/>
              </w:rPr>
              <w:t xml:space="preserve">Capacitación sobre uso y mantenimiento: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6F">
            <w:pPr>
              <w:spacing w:line="276" w:lineRule="auto"/>
              <w:ind w:left="108" w:right="138" w:firstLine="0"/>
              <w:jc w:val="both"/>
              <w:rPr>
                <w:sz w:val="19"/>
                <w:szCs w:val="19"/>
              </w:rPr>
            </w:pPr>
            <w:r w:rsidDel="00000000" w:rsidR="00000000" w:rsidRPr="00000000">
              <w:rPr>
                <w:sz w:val="19"/>
                <w:szCs w:val="19"/>
                <w:rtl w:val="0"/>
              </w:rPr>
              <w:t xml:space="preserve">Guía de uso que contemple, al menos: </w:t>
            </w:r>
          </w:p>
          <w:p w:rsidR="00000000" w:rsidDel="00000000" w:rsidP="00000000" w:rsidRDefault="00000000" w:rsidRPr="00000000" w14:paraId="00000570">
            <w:pPr>
              <w:numPr>
                <w:ilvl w:val="1"/>
                <w:numId w:val="13"/>
              </w:numPr>
              <w:spacing w:line="276" w:lineRule="auto"/>
              <w:ind w:left="141.7322834645671" w:right="138" w:hanging="360"/>
              <w:jc w:val="both"/>
              <w:rPr>
                <w:rFonts w:ascii="Arial" w:cs="Arial" w:eastAsia="Arial" w:hAnsi="Arial"/>
                <w:sz w:val="20"/>
                <w:szCs w:val="20"/>
              </w:rPr>
            </w:pPr>
            <w:r w:rsidDel="00000000" w:rsidR="00000000" w:rsidRPr="00000000">
              <w:rPr>
                <w:sz w:val="19"/>
                <w:szCs w:val="19"/>
                <w:rtl w:val="0"/>
              </w:rPr>
              <w:t xml:space="preserve">Identificación de partes o componentes del equipo.</w:t>
            </w:r>
          </w:p>
          <w:p w:rsidR="00000000" w:rsidDel="00000000" w:rsidP="00000000" w:rsidRDefault="00000000" w:rsidRPr="00000000" w14:paraId="00000571">
            <w:pPr>
              <w:numPr>
                <w:ilvl w:val="1"/>
                <w:numId w:val="13"/>
              </w:numPr>
              <w:tabs>
                <w:tab w:val="left" w:pos="1547"/>
                <w:tab w:val="left" w:pos="1548"/>
              </w:tabs>
              <w:spacing w:before="18" w:line="276" w:lineRule="auto"/>
              <w:ind w:left="141.7322834645671" w:hanging="360"/>
              <w:jc w:val="both"/>
              <w:rPr>
                <w:rFonts w:ascii="Arial" w:cs="Arial" w:eastAsia="Arial" w:hAnsi="Arial"/>
                <w:sz w:val="20"/>
                <w:szCs w:val="20"/>
              </w:rPr>
            </w:pPr>
            <w:r w:rsidDel="00000000" w:rsidR="00000000" w:rsidRPr="00000000">
              <w:rPr>
                <w:sz w:val="19"/>
                <w:szCs w:val="19"/>
                <w:rtl w:val="0"/>
              </w:rPr>
              <w:t xml:space="preserve">Modos de funcionamiento.</w:t>
            </w:r>
          </w:p>
          <w:p w:rsidR="00000000" w:rsidDel="00000000" w:rsidP="00000000" w:rsidRDefault="00000000" w:rsidRPr="00000000" w14:paraId="00000572">
            <w:pPr>
              <w:numPr>
                <w:ilvl w:val="1"/>
                <w:numId w:val="13"/>
              </w:numPr>
              <w:spacing w:before="18" w:line="276" w:lineRule="auto"/>
              <w:ind w:left="141.7322834645671" w:hanging="360"/>
              <w:jc w:val="both"/>
              <w:rPr>
                <w:rFonts w:ascii="Arial" w:cs="Arial" w:eastAsia="Arial" w:hAnsi="Arial"/>
                <w:sz w:val="20"/>
                <w:szCs w:val="20"/>
              </w:rPr>
            </w:pPr>
            <w:r w:rsidDel="00000000" w:rsidR="00000000" w:rsidRPr="00000000">
              <w:rPr>
                <w:sz w:val="19"/>
                <w:szCs w:val="19"/>
                <w:rtl w:val="0"/>
              </w:rPr>
              <w:t xml:space="preserve">Ajuste de parámetros.</w:t>
            </w:r>
          </w:p>
          <w:p w:rsidR="00000000" w:rsidDel="00000000" w:rsidP="00000000" w:rsidRDefault="00000000" w:rsidRPr="00000000" w14:paraId="00000573">
            <w:pPr>
              <w:numPr>
                <w:ilvl w:val="1"/>
                <w:numId w:val="13"/>
              </w:numPr>
              <w:spacing w:before="18" w:line="276" w:lineRule="auto"/>
              <w:ind w:left="141.7322834645671" w:hanging="360"/>
              <w:jc w:val="both"/>
              <w:rPr>
                <w:rFonts w:ascii="Arial" w:cs="Arial" w:eastAsia="Arial" w:hAnsi="Arial"/>
                <w:sz w:val="20"/>
                <w:szCs w:val="20"/>
              </w:rPr>
            </w:pPr>
            <w:r w:rsidDel="00000000" w:rsidR="00000000" w:rsidRPr="00000000">
              <w:rPr>
                <w:sz w:val="19"/>
                <w:szCs w:val="19"/>
                <w:rtl w:val="0"/>
              </w:rPr>
              <w:t xml:space="preserve">Riesgos asociados al uso del equipo y medidas de seguridad para un uso adecuado.</w:t>
            </w:r>
          </w:p>
          <w:p w:rsidR="00000000" w:rsidDel="00000000" w:rsidP="00000000" w:rsidRDefault="00000000" w:rsidRPr="00000000" w14:paraId="00000574">
            <w:pPr>
              <w:widowControl w:val="0"/>
              <w:rPr>
                <w:sz w:val="18"/>
                <w:szCs w:val="18"/>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75">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76">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77">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78">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579">
            <w:pPr>
              <w:widowControl w:val="0"/>
              <w:numPr>
                <w:ilvl w:val="0"/>
                <w:numId w:val="19"/>
              </w:numPr>
              <w:ind w:left="720" w:hanging="360"/>
              <w:rPr>
                <w:sz w:val="19"/>
                <w:szCs w:val="19"/>
              </w:rPr>
            </w:pPr>
            <w:r w:rsidDel="00000000" w:rsidR="00000000" w:rsidRPr="00000000">
              <w:rPr>
                <w:sz w:val="19"/>
                <w:szCs w:val="19"/>
                <w:rtl w:val="0"/>
              </w:rPr>
              <w:t xml:space="preserve">Pruebas de aceptación</w:t>
            </w:r>
          </w:p>
        </w:tc>
        <w:tc>
          <w:tcPr>
            <w:tcBorders>
              <w:top w:color="000000" w:space="0" w:sz="4" w:val="single"/>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57A">
            <w:pPr>
              <w:rPr>
                <w:sz w:val="19"/>
                <w:szCs w:val="19"/>
              </w:rPr>
            </w:pPr>
            <w:r w:rsidDel="00000000" w:rsidR="00000000" w:rsidRPr="00000000">
              <w:rPr>
                <w:sz w:val="19"/>
                <w:szCs w:val="19"/>
                <w:rtl w:val="0"/>
              </w:rPr>
              <w:t xml:space="preserve">Conforme lo definido en Tabla No 5: Listado de potenciales servicios conexos requeridos y disponibilidad de repuestos</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7B">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7C">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7D">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7E">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57F">
            <w:pPr>
              <w:widowControl w:val="0"/>
              <w:numPr>
                <w:ilvl w:val="0"/>
                <w:numId w:val="29"/>
              </w:numPr>
              <w:ind w:left="720" w:hanging="360"/>
              <w:rPr>
                <w:sz w:val="19"/>
                <w:szCs w:val="19"/>
              </w:rPr>
            </w:pPr>
            <w:r w:rsidDel="00000000" w:rsidR="00000000" w:rsidRPr="00000000">
              <w:rPr>
                <w:sz w:val="19"/>
                <w:szCs w:val="19"/>
                <w:rtl w:val="0"/>
              </w:rPr>
              <w:t xml:space="preserve">Garantía del fabricante</w:t>
            </w:r>
          </w:p>
        </w:tc>
        <w:tc>
          <w:tcPr>
            <w:tcBorders>
              <w:top w:color="000000" w:space="0" w:sz="4" w:val="single"/>
              <w:left w:color="000000" w:space="0" w:sz="0" w:val="nil"/>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580">
            <w:pPr>
              <w:rPr>
                <w:sz w:val="19"/>
                <w:szCs w:val="19"/>
              </w:rPr>
            </w:pPr>
            <w:r w:rsidDel="00000000" w:rsidR="00000000" w:rsidRPr="00000000">
              <w:rPr>
                <w:sz w:val="19"/>
                <w:szCs w:val="19"/>
                <w:rtl w:val="0"/>
              </w:rPr>
              <w:t xml:space="preserve">La garantía cubre todos los equipos y accesorios entregados.</w:t>
            </w:r>
          </w:p>
          <w:p w:rsidR="00000000" w:rsidDel="00000000" w:rsidP="00000000" w:rsidRDefault="00000000" w:rsidRPr="00000000" w14:paraId="00000581">
            <w:pPr>
              <w:rPr>
                <w:sz w:val="19"/>
                <w:szCs w:val="19"/>
              </w:rPr>
            </w:pPr>
            <w:r w:rsidDel="00000000" w:rsidR="00000000" w:rsidRPr="00000000">
              <w:rPr>
                <w:sz w:val="19"/>
                <w:szCs w:val="19"/>
                <w:rtl w:val="0"/>
              </w:rPr>
              <w:t xml:space="preserve">Por  24 meses a partir de la recepción final con cobertura de defectos de fabricación.</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82">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83">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84">
            <w:pPr>
              <w:spacing w:line="252.00000000000003" w:lineRule="auto"/>
              <w:rPr>
                <w:sz w:val="18"/>
                <w:szCs w:val="18"/>
              </w:rPr>
            </w:pPr>
            <w:r w:rsidDel="00000000" w:rsidR="00000000" w:rsidRPr="00000000">
              <w:rPr>
                <w:rtl w:val="0"/>
              </w:rPr>
            </w:r>
          </w:p>
        </w:tc>
      </w:tr>
      <w:tr>
        <w:trPr>
          <w:trHeight w:val="27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85">
            <w:pPr>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586">
            <w:pPr>
              <w:widowControl w:val="0"/>
              <w:ind w:left="0" w:firstLine="0"/>
              <w:rPr>
                <w:sz w:val="19"/>
                <w:szCs w:val="19"/>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87">
            <w:pPr>
              <w:widowControl w:val="0"/>
              <w:rPr>
                <w:sz w:val="18"/>
                <w:szCs w:val="18"/>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88">
            <w:pPr>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89">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8A">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8B">
            <w:pPr>
              <w:jc w:val="center"/>
              <w:rPr>
                <w:sz w:val="18"/>
                <w:szCs w:val="18"/>
              </w:rPr>
            </w:pPr>
            <w:r w:rsidDel="00000000" w:rsidR="00000000" w:rsidRPr="00000000">
              <w:rPr>
                <w:sz w:val="18"/>
                <w:szCs w:val="18"/>
                <w:rtl w:val="0"/>
              </w:rPr>
              <w:t xml:space="preserve">26</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8C">
            <w:pPr>
              <w:widowControl w:val="0"/>
              <w:rPr>
                <w:b w:val="1"/>
                <w:sz w:val="19"/>
                <w:szCs w:val="19"/>
              </w:rPr>
            </w:pPr>
            <w:r w:rsidDel="00000000" w:rsidR="00000000" w:rsidRPr="00000000">
              <w:rPr>
                <w:b w:val="1"/>
                <w:sz w:val="19"/>
                <w:szCs w:val="19"/>
                <w:rtl w:val="0"/>
              </w:rPr>
              <w:t xml:space="preserve">Autorización de Fabricante:</w:t>
            </w:r>
          </w:p>
          <w:p w:rsidR="00000000" w:rsidDel="00000000" w:rsidP="00000000" w:rsidRDefault="00000000" w:rsidRPr="00000000" w14:paraId="0000058D">
            <w:pPr>
              <w:jc w:val="both"/>
              <w:rPr>
                <w:sz w:val="18"/>
                <w:szCs w:val="18"/>
                <w:highlight w:val="white"/>
              </w:rPr>
            </w:pPr>
            <w:r w:rsidDel="00000000" w:rsidR="00000000" w:rsidRPr="00000000">
              <w:rPr>
                <w:sz w:val="19"/>
                <w:szCs w:val="19"/>
                <w:rtl w:val="0"/>
              </w:rPr>
              <w:t xml:space="preserve">Los oferentes podrán presentar copia simple de la autorización del fabricante dentro de su oferta, conforme el formulario propio del oferente. Este documento debe contener membrete oficial del fabricante, fecha actualizada, firma y sello. Se podrá presentar carta de fabricante sin sello del fabricante; pero el fabricante deberá indicar en la misma carta que el documento extendido por él, no contiene sello porque según sus leyes no es exigido.</w:t>
              <w:br w:type="textWrapping"/>
              <w:t xml:space="preserve">Los oferentes adjudicados, de acuerdo con los lotes adjudicados, deberán presentar durante el plazo de presentación de la garantía de cumplimiento, la autorización del fabricante conforme el formulario incluido e</w:t>
            </w:r>
            <w:r w:rsidDel="00000000" w:rsidR="00000000" w:rsidRPr="00000000">
              <w:rPr>
                <w:sz w:val="19"/>
                <w:szCs w:val="19"/>
                <w:highlight w:val="white"/>
                <w:rtl w:val="0"/>
              </w:rPr>
              <w:t xml:space="preserve">n la sección IV. Formularios de la oferta.</w:t>
            </w:r>
            <w:r w:rsidDel="00000000" w:rsidR="00000000" w:rsidRPr="00000000">
              <w:rPr>
                <w:rtl w:val="0"/>
              </w:rPr>
            </w:r>
          </w:p>
        </w:tc>
        <w:tc>
          <w:tcPr>
            <w:tcBorders>
              <w:top w:color="000000" w:space="0" w:sz="4" w:val="single"/>
              <w:left w:color="000000" w:space="0" w:sz="4" w:val="single"/>
              <w:bottom w:color="000000" w:space="0" w:sz="4" w:val="single"/>
            </w:tcBorders>
            <w:shd w:fill="auto" w:val="clear"/>
            <w:tcMar>
              <w:left w:w="0.0" w:type="dxa"/>
              <w:right w:w="0.0" w:type="dxa"/>
            </w:tcMar>
            <w:vAlign w:val="center"/>
          </w:tcPr>
          <w:p w:rsidR="00000000" w:rsidDel="00000000" w:rsidP="00000000" w:rsidRDefault="00000000" w:rsidRPr="00000000" w14:paraId="0000058F">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90">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91">
            <w:pPr>
              <w:spacing w:line="252.00000000000003" w:lineRule="auto"/>
              <w:rPr>
                <w:sz w:val="18"/>
                <w:szCs w:val="18"/>
              </w:rPr>
            </w:pPr>
            <w:r w:rsidDel="00000000" w:rsidR="00000000" w:rsidRPr="00000000">
              <w:rPr>
                <w:rtl w:val="0"/>
              </w:rPr>
            </w:r>
          </w:p>
        </w:tc>
      </w:tr>
      <w:tr>
        <w:trPr>
          <w:trHeight w:val="31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92">
            <w:pPr>
              <w:jc w:val="center"/>
              <w:rPr>
                <w:sz w:val="18"/>
                <w:szCs w:val="18"/>
              </w:rPr>
            </w:pPr>
            <w:r w:rsidDel="00000000" w:rsidR="00000000" w:rsidRPr="00000000">
              <w:rPr>
                <w:sz w:val="18"/>
                <w:szCs w:val="18"/>
                <w:rtl w:val="0"/>
              </w:rPr>
              <w:t xml:space="preserve">27</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93">
            <w:pPr>
              <w:widowControl w:val="0"/>
              <w:rPr>
                <w:sz w:val="18"/>
                <w:szCs w:val="18"/>
              </w:rPr>
            </w:pPr>
            <w:r w:rsidDel="00000000" w:rsidR="00000000" w:rsidRPr="00000000">
              <w:rPr>
                <w:sz w:val="19"/>
                <w:szCs w:val="19"/>
                <w:rtl w:val="0"/>
              </w:rPr>
              <w:t xml:space="preserve">Manual de usuario en formato digital</w:t>
            </w:r>
            <w:r w:rsidDel="00000000" w:rsidR="00000000" w:rsidRPr="00000000">
              <w:rPr>
                <w:rtl w:val="0"/>
              </w:rPr>
            </w:r>
          </w:p>
        </w:tc>
        <w:tc>
          <w:tcPr>
            <w:tcBorders>
              <w:top w:color="000000" w:space="0" w:sz="4" w:val="single"/>
              <w:left w:color="000000" w:space="0" w:sz="4" w:val="single"/>
              <w:bottom w:color="000000" w:space="0" w:sz="4" w:val="single"/>
            </w:tcBorders>
            <w:shd w:fill="auto" w:val="clear"/>
            <w:tcMar>
              <w:left w:w="0.0" w:type="dxa"/>
              <w:right w:w="0.0" w:type="dxa"/>
            </w:tcMar>
            <w:vAlign w:val="center"/>
          </w:tcPr>
          <w:p w:rsidR="00000000" w:rsidDel="00000000" w:rsidP="00000000" w:rsidRDefault="00000000" w:rsidRPr="00000000" w14:paraId="00000595">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96">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97">
            <w:pPr>
              <w:spacing w:line="252.00000000000003" w:lineRule="auto"/>
              <w:rPr>
                <w:sz w:val="18"/>
                <w:szCs w:val="18"/>
              </w:rPr>
            </w:pPr>
            <w:r w:rsidDel="00000000" w:rsidR="00000000" w:rsidRPr="00000000">
              <w:rPr>
                <w:rtl w:val="0"/>
              </w:rPr>
            </w:r>
          </w:p>
        </w:tc>
      </w:tr>
      <w:tr>
        <w:trPr>
          <w:trHeight w:val="21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98">
            <w:pPr>
              <w:jc w:val="center"/>
              <w:rPr>
                <w:sz w:val="18"/>
                <w:szCs w:val="18"/>
              </w:rPr>
            </w:pPr>
            <w:r w:rsidDel="00000000" w:rsidR="00000000" w:rsidRPr="00000000">
              <w:rPr>
                <w:sz w:val="18"/>
                <w:szCs w:val="18"/>
                <w:rtl w:val="0"/>
              </w:rPr>
              <w:t xml:space="preserve">28</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99">
            <w:pPr>
              <w:widowControl w:val="0"/>
              <w:rPr>
                <w:sz w:val="18"/>
                <w:szCs w:val="18"/>
              </w:rPr>
            </w:pPr>
            <w:r w:rsidDel="00000000" w:rsidR="00000000" w:rsidRPr="00000000">
              <w:rPr>
                <w:sz w:val="19"/>
                <w:szCs w:val="19"/>
                <w:rtl w:val="0"/>
              </w:rPr>
              <w:t xml:space="preserve">Manual de mantenimiento en formato digital</w:t>
            </w:r>
            <w:r w:rsidDel="00000000" w:rsidR="00000000" w:rsidRPr="00000000">
              <w:rPr>
                <w:rtl w:val="0"/>
              </w:rPr>
            </w:r>
          </w:p>
        </w:tc>
        <w:tc>
          <w:tcPr>
            <w:tcBorders>
              <w:top w:color="000000" w:space="0" w:sz="4" w:val="single"/>
              <w:left w:color="000000" w:space="0" w:sz="4" w:val="single"/>
              <w:bottom w:color="000000" w:space="0" w:sz="4" w:val="single"/>
            </w:tcBorders>
            <w:shd w:fill="auto" w:val="clear"/>
            <w:tcMar>
              <w:left w:w="0.0" w:type="dxa"/>
              <w:right w:w="0.0" w:type="dxa"/>
            </w:tcMar>
            <w:vAlign w:val="center"/>
          </w:tcPr>
          <w:p w:rsidR="00000000" w:rsidDel="00000000" w:rsidP="00000000" w:rsidRDefault="00000000" w:rsidRPr="00000000" w14:paraId="0000059B">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9C">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9D">
            <w:pPr>
              <w:spacing w:line="252.00000000000003" w:lineRule="auto"/>
              <w:rPr>
                <w:sz w:val="18"/>
                <w:szCs w:val="18"/>
              </w:rPr>
            </w:pPr>
            <w:r w:rsidDel="00000000" w:rsidR="00000000" w:rsidRPr="00000000">
              <w:rPr>
                <w:rtl w:val="0"/>
              </w:rPr>
            </w:r>
          </w:p>
        </w:tc>
      </w:tr>
      <w:tr>
        <w:trPr>
          <w:trHeight w:val="1900.4687499999998"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9E">
            <w:pPr>
              <w:jc w:val="center"/>
              <w:rPr>
                <w:sz w:val="18"/>
                <w:szCs w:val="18"/>
              </w:rPr>
            </w:pPr>
            <w:r w:rsidDel="00000000" w:rsidR="00000000" w:rsidRPr="00000000">
              <w:rPr>
                <w:sz w:val="18"/>
                <w:szCs w:val="18"/>
                <w:rtl w:val="0"/>
              </w:rPr>
              <w:t xml:space="preserve">29</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9F">
            <w:pPr>
              <w:widowControl w:val="0"/>
              <w:rPr>
                <w:sz w:val="19"/>
                <w:szCs w:val="19"/>
              </w:rPr>
            </w:pPr>
            <w:r w:rsidDel="00000000" w:rsidR="00000000" w:rsidRPr="00000000">
              <w:rPr>
                <w:sz w:val="19"/>
                <w:szCs w:val="19"/>
                <w:rtl w:val="0"/>
              </w:rPr>
              <w:t xml:space="preserve">Catálogos técnicos de comercialización de fabricantes.</w:t>
            </w:r>
          </w:p>
          <w:p w:rsidR="00000000" w:rsidDel="00000000" w:rsidP="00000000" w:rsidRDefault="00000000" w:rsidRPr="00000000" w14:paraId="000005A0">
            <w:pPr>
              <w:jc w:val="both"/>
              <w:rPr>
                <w:sz w:val="18"/>
                <w:szCs w:val="18"/>
              </w:rPr>
            </w:pPr>
            <w:r w:rsidDel="00000000" w:rsidR="00000000" w:rsidRPr="00000000">
              <w:rPr>
                <w:sz w:val="19"/>
                <w:szCs w:val="19"/>
                <w:rtl w:val="0"/>
              </w:rPr>
              <w:t xml:space="preserve">Catálogos de comercialización de fabricante de los bienes ofertados que permitan verificar el cumplimiento de las especificaciones técnicas. Los catálogos deberán proveerse en idioma español o traducción simple. En caso de ser necesario el oferente podrá adjuntar catálogos de usuario o manuales técnicos, para demostrar el cumplimiento de las especificaciones técnicas.</w:t>
            </w:r>
            <w:r w:rsidDel="00000000" w:rsidR="00000000" w:rsidRPr="00000000">
              <w:rPr>
                <w:rtl w:val="0"/>
              </w:rPr>
            </w:r>
          </w:p>
        </w:tc>
        <w:tc>
          <w:tcPr>
            <w:tcBorders>
              <w:top w:color="000000" w:space="0" w:sz="4" w:val="single"/>
              <w:left w:color="000000" w:space="0" w:sz="4" w:val="single"/>
              <w:bottom w:color="000000" w:space="0" w:sz="4" w:val="single"/>
            </w:tcBorders>
            <w:shd w:fill="auto" w:val="clear"/>
            <w:tcMar>
              <w:left w:w="0.0" w:type="dxa"/>
              <w:right w:w="0.0" w:type="dxa"/>
            </w:tcMar>
            <w:vAlign w:val="center"/>
          </w:tcPr>
          <w:p w:rsidR="00000000" w:rsidDel="00000000" w:rsidP="00000000" w:rsidRDefault="00000000" w:rsidRPr="00000000" w14:paraId="000005A2">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A3">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A4">
            <w:pPr>
              <w:spacing w:line="252.00000000000003" w:lineRule="auto"/>
              <w:rPr>
                <w:sz w:val="18"/>
                <w:szCs w:val="18"/>
              </w:rPr>
            </w:pPr>
            <w:r w:rsidDel="00000000" w:rsidR="00000000" w:rsidRPr="00000000">
              <w:rPr>
                <w:rtl w:val="0"/>
              </w:rPr>
            </w:r>
          </w:p>
        </w:tc>
      </w:tr>
      <w:tr>
        <w:trPr>
          <w:trHeight w:val="180" w:hRule="atLeast"/>
          <w:tblHeader w:val="0"/>
        </w:trPr>
        <w:tc>
          <w:tcPr>
            <w:gridSpan w:val="6"/>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5A5">
            <w:pPr>
              <w:rPr>
                <w:b w:val="1"/>
                <w:sz w:val="18"/>
                <w:szCs w:val="18"/>
              </w:rPr>
            </w:pPr>
            <w:r w:rsidDel="00000000" w:rsidR="00000000" w:rsidRPr="00000000">
              <w:rPr>
                <w:b w:val="1"/>
                <w:sz w:val="18"/>
                <w:szCs w:val="18"/>
                <w:rtl w:val="0"/>
              </w:rPr>
              <w:t xml:space="preserve">INSPECCIONES Y PRUEBAS MÍNIMAS </w:t>
            </w:r>
          </w:p>
          <w:p w:rsidR="00000000" w:rsidDel="00000000" w:rsidP="00000000" w:rsidRDefault="00000000" w:rsidRPr="00000000" w14:paraId="000005A6">
            <w:pPr>
              <w:rPr>
                <w:b w:val="1"/>
                <w:sz w:val="18"/>
                <w:szCs w:val="18"/>
              </w:rPr>
            </w:pPr>
            <w:r w:rsidDel="00000000" w:rsidR="00000000" w:rsidRPr="00000000">
              <w:rPr>
                <w:i w:val="1"/>
                <w:sz w:val="18"/>
                <w:szCs w:val="18"/>
                <w:rtl w:val="0"/>
              </w:rPr>
              <w:t xml:space="preserve">Se requiere cumplir con las condiciones a continuación indicadas:</w:t>
            </w: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AC">
            <w:pPr>
              <w:jc w:val="center"/>
              <w:rPr>
                <w:sz w:val="18"/>
                <w:szCs w:val="18"/>
              </w:rPr>
            </w:pPr>
            <w:r w:rsidDel="00000000" w:rsidR="00000000" w:rsidRPr="00000000">
              <w:rPr>
                <w:sz w:val="18"/>
                <w:szCs w:val="18"/>
                <w:rtl w:val="0"/>
              </w:rPr>
              <w:t xml:space="preserve">1</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AD">
            <w:pPr>
              <w:jc w:val="both"/>
              <w:rPr>
                <w:sz w:val="19"/>
                <w:szCs w:val="19"/>
              </w:rPr>
            </w:pPr>
            <w:r w:rsidDel="00000000" w:rsidR="00000000" w:rsidRPr="00000000">
              <w:rPr>
                <w:sz w:val="18"/>
                <w:szCs w:val="18"/>
                <w:rtl w:val="0"/>
              </w:rPr>
              <w:t xml:space="preserve">INSPECCIÓN DE LA INTEGRIDAD FÍSICA DE LOS COMPONENTES QUE CONFORMAN EL EQUIPO</w:t>
            </w:r>
            <w:r w:rsidDel="00000000" w:rsidR="00000000" w:rsidRPr="00000000">
              <w:rPr>
                <w:rtl w:val="0"/>
              </w:rPr>
            </w:r>
          </w:p>
        </w:tc>
        <w:tc>
          <w:tcPr>
            <w:tcBorders>
              <w:top w:color="000000" w:space="0" w:sz="4" w:val="single"/>
              <w:left w:color="000000" w:space="0" w:sz="4" w:val="single"/>
              <w:bottom w:color="000000" w:space="0" w:sz="4" w:val="single"/>
            </w:tcBorders>
            <w:shd w:fill="auto" w:val="clear"/>
            <w:tcMar>
              <w:left w:w="0.0" w:type="dxa"/>
              <w:right w:w="0.0" w:type="dxa"/>
            </w:tcMar>
            <w:vAlign w:val="center"/>
          </w:tcPr>
          <w:p w:rsidR="00000000" w:rsidDel="00000000" w:rsidP="00000000" w:rsidRDefault="00000000" w:rsidRPr="00000000" w14:paraId="000005AF">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B0">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B1">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B2">
            <w:pPr>
              <w:jc w:val="center"/>
              <w:rPr>
                <w:sz w:val="18"/>
                <w:szCs w:val="18"/>
              </w:rPr>
            </w:pPr>
            <w:r w:rsidDel="00000000" w:rsidR="00000000" w:rsidRPr="00000000">
              <w:rPr>
                <w:sz w:val="18"/>
                <w:szCs w:val="18"/>
                <w:rtl w:val="0"/>
              </w:rPr>
              <w:t xml:space="preserve">2</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B3">
            <w:pPr>
              <w:jc w:val="both"/>
              <w:rPr>
                <w:sz w:val="19"/>
                <w:szCs w:val="19"/>
              </w:rPr>
            </w:pPr>
            <w:r w:rsidDel="00000000" w:rsidR="00000000" w:rsidRPr="00000000">
              <w:rPr>
                <w:sz w:val="18"/>
                <w:szCs w:val="18"/>
                <w:rtl w:val="0"/>
              </w:rPr>
              <w:t xml:space="preserve">PRUEBA DE ENCENDIDO Y FUNCIONAMIENTO </w:t>
            </w:r>
            <w:r w:rsidDel="00000000" w:rsidR="00000000" w:rsidRPr="00000000">
              <w:rPr>
                <w:rtl w:val="0"/>
              </w:rPr>
            </w:r>
          </w:p>
        </w:tc>
        <w:tc>
          <w:tcPr>
            <w:tcBorders>
              <w:top w:color="000000" w:space="0" w:sz="4" w:val="single"/>
              <w:left w:color="000000" w:space="0" w:sz="4" w:val="single"/>
              <w:bottom w:color="000000" w:space="0" w:sz="4" w:val="single"/>
            </w:tcBorders>
            <w:shd w:fill="auto" w:val="clear"/>
            <w:tcMar>
              <w:left w:w="0.0" w:type="dxa"/>
              <w:right w:w="0.0" w:type="dxa"/>
            </w:tcMar>
            <w:vAlign w:val="center"/>
          </w:tcPr>
          <w:p w:rsidR="00000000" w:rsidDel="00000000" w:rsidP="00000000" w:rsidRDefault="00000000" w:rsidRPr="00000000" w14:paraId="000005B5">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B6">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B7">
            <w:pPr>
              <w:spacing w:line="252.00000000000003" w:lineRule="auto"/>
              <w:rPr>
                <w:sz w:val="18"/>
                <w:szCs w:val="18"/>
              </w:rPr>
            </w:pPr>
            <w:r w:rsidDel="00000000" w:rsidR="00000000" w:rsidRPr="00000000">
              <w:rPr>
                <w:rtl w:val="0"/>
              </w:rPr>
            </w:r>
          </w:p>
        </w:tc>
      </w:tr>
    </w:tbl>
    <w:p w:rsidR="00000000" w:rsidDel="00000000" w:rsidP="00000000" w:rsidRDefault="00000000" w:rsidRPr="00000000" w14:paraId="000005B8">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5B9">
      <w:pPr>
        <w:spacing w:after="200" w:line="276" w:lineRule="auto"/>
        <w:rPr>
          <w:rFonts w:ascii="Calibri" w:cs="Calibri" w:eastAsia="Calibri" w:hAnsi="Calibri"/>
          <w:sz w:val="18"/>
          <w:szCs w:val="18"/>
        </w:rPr>
      </w:pPr>
      <w:r w:rsidDel="00000000" w:rsidR="00000000" w:rsidRPr="00000000">
        <w:br w:type="page"/>
      </w:r>
      <w:r w:rsidDel="00000000" w:rsidR="00000000" w:rsidRPr="00000000">
        <w:rPr>
          <w:rtl w:val="0"/>
        </w:rPr>
      </w:r>
    </w:p>
    <w:p w:rsidR="00000000" w:rsidDel="00000000" w:rsidP="00000000" w:rsidRDefault="00000000" w:rsidRPr="00000000" w14:paraId="000005BA">
      <w:pPr>
        <w:rPr>
          <w:rFonts w:ascii="Calibri" w:cs="Calibri" w:eastAsia="Calibri" w:hAnsi="Calibri"/>
          <w:color w:val="1f497d"/>
          <w:sz w:val="18"/>
          <w:szCs w:val="18"/>
        </w:rPr>
      </w:pPr>
      <w:r w:rsidDel="00000000" w:rsidR="00000000" w:rsidRPr="00000000">
        <w:rPr>
          <w:rtl w:val="0"/>
        </w:rPr>
      </w:r>
    </w:p>
    <w:p w:rsidR="00000000" w:rsidDel="00000000" w:rsidP="00000000" w:rsidRDefault="00000000" w:rsidRPr="00000000" w14:paraId="000005BB">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5BC">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LOTE 4: Enfriador para placas de PCR de 0.1ml</w:t>
      </w:r>
    </w:p>
    <w:p w:rsidR="00000000" w:rsidDel="00000000" w:rsidP="00000000" w:rsidRDefault="00000000" w:rsidRPr="00000000" w14:paraId="000005BD">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5BE">
      <w:pPr>
        <w:jc w:val="center"/>
        <w:rPr>
          <w:rFonts w:ascii="Calibri" w:cs="Calibri" w:eastAsia="Calibri" w:hAnsi="Calibri"/>
        </w:rPr>
      </w:pPr>
      <w:r w:rsidDel="00000000" w:rsidR="00000000" w:rsidRPr="00000000">
        <w:rPr>
          <w:rFonts w:ascii="Calibri" w:cs="Calibri" w:eastAsia="Calibri" w:hAnsi="Calibri"/>
          <w:rtl w:val="0"/>
        </w:rPr>
        <w:t xml:space="preserve">El lote No. 4 está conformado por los ítems que se indican a continuación:</w:t>
      </w:r>
    </w:p>
    <w:p w:rsidR="00000000" w:rsidDel="00000000" w:rsidP="00000000" w:rsidRDefault="00000000" w:rsidRPr="00000000" w14:paraId="000005BF">
      <w:pPr>
        <w:tabs>
          <w:tab w:val="left" w:pos="-720"/>
          <w:tab w:val="left" w:pos="0"/>
          <w:tab w:val="left" w:pos="720"/>
          <w:tab w:val="right" w:pos="8640"/>
        </w:tabs>
        <w:spacing w:line="276" w:lineRule="auto"/>
        <w:ind w:left="720" w:firstLine="0"/>
        <w:jc w:val="center"/>
        <w:rPr>
          <w:b w:val="1"/>
          <w:color w:val="00b0f0"/>
          <w:sz w:val="22"/>
          <w:szCs w:val="22"/>
        </w:rPr>
      </w:pPr>
      <w:r w:rsidDel="00000000" w:rsidR="00000000" w:rsidRPr="00000000">
        <w:rPr>
          <w:rtl w:val="0"/>
        </w:rPr>
      </w:r>
    </w:p>
    <w:tbl>
      <w:tblPr>
        <w:tblStyle w:val="Table13"/>
        <w:tblW w:w="633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90"/>
        <w:gridCol w:w="4050"/>
        <w:gridCol w:w="1290"/>
        <w:tblGridChange w:id="0">
          <w:tblGrid>
            <w:gridCol w:w="990"/>
            <w:gridCol w:w="4050"/>
            <w:gridCol w:w="1290"/>
          </w:tblGrid>
        </w:tblGridChange>
      </w:tblGrid>
      <w:tr>
        <w:trPr>
          <w:trHeight w:val="25" w:hRule="atLeast"/>
          <w:tblHeader w:val="0"/>
        </w:trPr>
        <w:tc>
          <w:tcPr>
            <w:shd w:fill="d9d9d9" w:val="clear"/>
            <w:vAlign w:val="center"/>
          </w:tcPr>
          <w:p w:rsidR="00000000" w:rsidDel="00000000" w:rsidP="00000000" w:rsidRDefault="00000000" w:rsidRPr="00000000" w14:paraId="000005C0">
            <w:pPr>
              <w:widowControl w:val="0"/>
              <w:tabs>
                <w:tab w:val="left" w:pos="-720"/>
                <w:tab w:val="left" w:pos="0"/>
                <w:tab w:val="left" w:pos="720"/>
                <w:tab w:val="right" w:pos="8640"/>
              </w:tabs>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Lote</w:t>
            </w:r>
          </w:p>
        </w:tc>
        <w:tc>
          <w:tcPr>
            <w:shd w:fill="d9d9d9" w:val="clear"/>
            <w:vAlign w:val="center"/>
          </w:tcPr>
          <w:p w:rsidR="00000000" w:rsidDel="00000000" w:rsidP="00000000" w:rsidRDefault="00000000" w:rsidRPr="00000000" w14:paraId="000005C1">
            <w:pPr>
              <w:widowControl w:val="0"/>
              <w:tabs>
                <w:tab w:val="left" w:pos="-720"/>
                <w:tab w:val="left" w:pos="0"/>
                <w:tab w:val="left" w:pos="720"/>
                <w:tab w:val="right" w:pos="8640"/>
              </w:tabs>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Descripción</w:t>
            </w:r>
          </w:p>
        </w:tc>
        <w:tc>
          <w:tcPr>
            <w:shd w:fill="d9d9d9" w:val="clear"/>
            <w:vAlign w:val="center"/>
          </w:tcPr>
          <w:p w:rsidR="00000000" w:rsidDel="00000000" w:rsidP="00000000" w:rsidRDefault="00000000" w:rsidRPr="00000000" w14:paraId="000005C2">
            <w:pPr>
              <w:widowControl w:val="0"/>
              <w:tabs>
                <w:tab w:val="left" w:pos="-720"/>
                <w:tab w:val="left" w:pos="0"/>
                <w:tab w:val="left" w:pos="720"/>
                <w:tab w:val="right" w:pos="8640"/>
              </w:tabs>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Cantidad</w:t>
            </w:r>
          </w:p>
        </w:tc>
      </w:tr>
      <w:tr>
        <w:trPr>
          <w:tblHeader w:val="0"/>
        </w:trPr>
        <w:tc>
          <w:tcPr>
            <w:vAlign w:val="center"/>
          </w:tcPr>
          <w:p w:rsidR="00000000" w:rsidDel="00000000" w:rsidP="00000000" w:rsidRDefault="00000000" w:rsidRPr="00000000" w14:paraId="000005C3">
            <w:pPr>
              <w:widowControl w:val="0"/>
              <w:tabs>
                <w:tab w:val="left" w:pos="-720"/>
                <w:tab w:val="left" w:pos="0"/>
                <w:tab w:val="left" w:pos="720"/>
                <w:tab w:val="right" w:pos="8640"/>
              </w:tabs>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w:t>
            </w:r>
          </w:p>
        </w:tc>
        <w:tc>
          <w:tcPr/>
          <w:p w:rsidR="00000000" w:rsidDel="00000000" w:rsidP="00000000" w:rsidRDefault="00000000" w:rsidRPr="00000000" w14:paraId="000005C4">
            <w:pPr>
              <w:widowControl w:val="0"/>
              <w:ind w:left="141.7322834645671"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Enfriador para placas de PCR de 0.1ml</w:t>
            </w:r>
          </w:p>
        </w:tc>
        <w:tc>
          <w:tcPr>
            <w:vAlign w:val="center"/>
          </w:tcPr>
          <w:p w:rsidR="00000000" w:rsidDel="00000000" w:rsidP="00000000" w:rsidRDefault="00000000" w:rsidRPr="00000000" w14:paraId="000005C5">
            <w:pPr>
              <w:widowControl w:val="0"/>
              <w:tabs>
                <w:tab w:val="left" w:pos="-720"/>
                <w:tab w:val="left" w:pos="0"/>
                <w:tab w:val="left" w:pos="720"/>
                <w:tab w:val="right" w:pos="8640"/>
              </w:tabs>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w:t>
            </w:r>
          </w:p>
        </w:tc>
      </w:tr>
    </w:tbl>
    <w:p w:rsidR="00000000" w:rsidDel="00000000" w:rsidP="00000000" w:rsidRDefault="00000000" w:rsidRPr="00000000" w14:paraId="000005C6">
      <w:pPr>
        <w:tabs>
          <w:tab w:val="left" w:pos="-720"/>
          <w:tab w:val="left" w:pos="0"/>
          <w:tab w:val="left" w:pos="720"/>
          <w:tab w:val="right" w:pos="8640"/>
        </w:tabs>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5C7">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5C8">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A continuación se indican las especificaciones técnicas detalladas de cada ítem que conforman el Lote No. 4:</w:t>
      </w:r>
    </w:p>
    <w:p w:rsidR="00000000" w:rsidDel="00000000" w:rsidP="00000000" w:rsidRDefault="00000000" w:rsidRPr="00000000" w14:paraId="000005C9">
      <w:pPr>
        <w:rPr>
          <w:rFonts w:ascii="Calibri" w:cs="Calibri" w:eastAsia="Calibri" w:hAnsi="Calibri"/>
          <w:sz w:val="18"/>
          <w:szCs w:val="18"/>
        </w:rPr>
      </w:pPr>
      <w:r w:rsidDel="00000000" w:rsidR="00000000" w:rsidRPr="00000000">
        <w:rPr>
          <w:rtl w:val="0"/>
        </w:rPr>
      </w:r>
    </w:p>
    <w:tbl>
      <w:tblPr>
        <w:tblStyle w:val="Table14"/>
        <w:tblW w:w="10814.0" w:type="dxa"/>
        <w:jc w:val="left"/>
        <w:tblInd w:w="-431.0" w:type="dxa"/>
        <w:tblLayout w:type="fixed"/>
        <w:tblLook w:val="0000"/>
      </w:tblPr>
      <w:tblGrid>
        <w:gridCol w:w="925"/>
        <w:gridCol w:w="2565"/>
        <w:gridCol w:w="2295"/>
        <w:gridCol w:w="1564"/>
        <w:gridCol w:w="1741"/>
        <w:gridCol w:w="1714"/>
        <w:gridCol w:w="10"/>
        <w:tblGridChange w:id="0">
          <w:tblGrid>
            <w:gridCol w:w="925"/>
            <w:gridCol w:w="2565"/>
            <w:gridCol w:w="2295"/>
            <w:gridCol w:w="1564"/>
            <w:gridCol w:w="1741"/>
            <w:gridCol w:w="1714"/>
            <w:gridCol w:w="10"/>
          </w:tblGrid>
        </w:tblGridChange>
      </w:tblGrid>
      <w:tr>
        <w:trPr>
          <w:trHeight w:val="499" w:hRule="atLeast"/>
          <w:tblHeader w:val="0"/>
        </w:trPr>
        <w:tc>
          <w:tcPr>
            <w:tcBorders>
              <w:top w:color="000000" w:space="0" w:sz="8" w:val="single"/>
              <w:left w:color="000000" w:space="0" w:sz="8" w:val="single"/>
              <w:bottom w:color="000000" w:space="0" w:sz="8" w:val="single"/>
            </w:tcBorders>
            <w:shd w:fill="c6d9f1" w:val="clear"/>
            <w:vAlign w:val="center"/>
          </w:tcPr>
          <w:p w:rsidR="00000000" w:rsidDel="00000000" w:rsidP="00000000" w:rsidRDefault="00000000" w:rsidRPr="00000000" w14:paraId="000005CA">
            <w:pPr>
              <w:spacing w:line="252.00000000000003" w:lineRule="auto"/>
              <w:jc w:val="center"/>
              <w:rPr>
                <w:b w:val="1"/>
                <w:sz w:val="18"/>
                <w:szCs w:val="18"/>
              </w:rPr>
            </w:pPr>
            <w:r w:rsidDel="00000000" w:rsidR="00000000" w:rsidRPr="00000000">
              <w:rPr>
                <w:b w:val="1"/>
                <w:sz w:val="18"/>
                <w:szCs w:val="18"/>
                <w:rtl w:val="0"/>
              </w:rPr>
              <w:t xml:space="preserve">Lote No.  </w:t>
            </w:r>
          </w:p>
        </w:tc>
        <w:tc>
          <w:tcPr>
            <w:gridSpan w:val="2"/>
            <w:tcBorders>
              <w:top w:color="000000" w:space="0" w:sz="8" w:val="single"/>
              <w:left w:color="000000" w:space="0" w:sz="8" w:val="single"/>
              <w:bottom w:color="000000" w:space="0" w:sz="8" w:val="single"/>
            </w:tcBorders>
            <w:shd w:fill="c6d9f1" w:val="clear"/>
            <w:vAlign w:val="center"/>
          </w:tcPr>
          <w:p w:rsidR="00000000" w:rsidDel="00000000" w:rsidP="00000000" w:rsidRDefault="00000000" w:rsidRPr="00000000" w14:paraId="000005CB">
            <w:pPr>
              <w:spacing w:line="252.00000000000003" w:lineRule="auto"/>
              <w:jc w:val="center"/>
              <w:rPr>
                <w:b w:val="1"/>
                <w:sz w:val="18"/>
                <w:szCs w:val="18"/>
              </w:rPr>
            </w:pPr>
            <w:r w:rsidDel="00000000" w:rsidR="00000000" w:rsidRPr="00000000">
              <w:rPr>
                <w:b w:val="1"/>
                <w:sz w:val="18"/>
                <w:szCs w:val="18"/>
                <w:rtl w:val="0"/>
              </w:rPr>
              <w:t xml:space="preserve">Descripción</w:t>
            </w:r>
          </w:p>
        </w:tc>
        <w:tc>
          <w:tcPr>
            <w:tcBorders>
              <w:top w:color="000000" w:space="0" w:sz="8" w:val="single"/>
              <w:left w:color="000000" w:space="0" w:sz="8" w:val="single"/>
              <w:bottom w:color="000000" w:space="0" w:sz="8" w:val="single"/>
            </w:tcBorders>
            <w:shd w:fill="c6d9f1" w:val="clear"/>
            <w:vAlign w:val="center"/>
          </w:tcPr>
          <w:p w:rsidR="00000000" w:rsidDel="00000000" w:rsidP="00000000" w:rsidRDefault="00000000" w:rsidRPr="00000000" w14:paraId="000005CD">
            <w:pPr>
              <w:spacing w:line="252.00000000000003" w:lineRule="auto"/>
              <w:jc w:val="center"/>
              <w:rPr>
                <w:b w:val="1"/>
                <w:sz w:val="18"/>
                <w:szCs w:val="18"/>
              </w:rPr>
            </w:pPr>
            <w:r w:rsidDel="00000000" w:rsidR="00000000" w:rsidRPr="00000000">
              <w:rPr>
                <w:b w:val="1"/>
                <w:sz w:val="18"/>
                <w:szCs w:val="18"/>
                <w:rtl w:val="0"/>
              </w:rPr>
              <w:t xml:space="preserve">Marca</w:t>
            </w:r>
          </w:p>
        </w:tc>
        <w:tc>
          <w:tcPr>
            <w:tcBorders>
              <w:top w:color="000000" w:space="0" w:sz="8" w:val="single"/>
              <w:left w:color="000000" w:space="0" w:sz="8" w:val="single"/>
              <w:bottom w:color="000000" w:space="0" w:sz="8" w:val="single"/>
            </w:tcBorders>
            <w:shd w:fill="c6d9f1" w:val="clear"/>
            <w:vAlign w:val="center"/>
          </w:tcPr>
          <w:p w:rsidR="00000000" w:rsidDel="00000000" w:rsidP="00000000" w:rsidRDefault="00000000" w:rsidRPr="00000000" w14:paraId="000005CE">
            <w:pPr>
              <w:spacing w:line="252.00000000000003" w:lineRule="auto"/>
              <w:jc w:val="center"/>
              <w:rPr>
                <w:b w:val="1"/>
                <w:sz w:val="18"/>
                <w:szCs w:val="18"/>
              </w:rPr>
            </w:pPr>
            <w:r w:rsidDel="00000000" w:rsidR="00000000" w:rsidRPr="00000000">
              <w:rPr>
                <w:b w:val="1"/>
                <w:sz w:val="18"/>
                <w:szCs w:val="18"/>
                <w:rtl w:val="0"/>
              </w:rPr>
              <w:t xml:space="preserve">Modelo</w:t>
            </w:r>
          </w:p>
        </w:tc>
        <w:tc>
          <w:tcPr>
            <w:gridSpan w:val="2"/>
            <w:tcBorders>
              <w:top w:color="000000" w:space="0" w:sz="8" w:val="single"/>
              <w:left w:color="000000" w:space="0" w:sz="8" w:val="single"/>
              <w:bottom w:color="000000" w:space="0" w:sz="8" w:val="single"/>
              <w:right w:color="000000" w:space="0" w:sz="8" w:val="single"/>
            </w:tcBorders>
            <w:shd w:fill="c6d9f1" w:val="clear"/>
            <w:vAlign w:val="center"/>
          </w:tcPr>
          <w:p w:rsidR="00000000" w:rsidDel="00000000" w:rsidP="00000000" w:rsidRDefault="00000000" w:rsidRPr="00000000" w14:paraId="000005CF">
            <w:pPr>
              <w:spacing w:line="252.00000000000003" w:lineRule="auto"/>
              <w:jc w:val="center"/>
              <w:rPr>
                <w:sz w:val="18"/>
                <w:szCs w:val="18"/>
              </w:rPr>
            </w:pPr>
            <w:r w:rsidDel="00000000" w:rsidR="00000000" w:rsidRPr="00000000">
              <w:rPr>
                <w:b w:val="1"/>
                <w:sz w:val="18"/>
                <w:szCs w:val="18"/>
                <w:rtl w:val="0"/>
              </w:rPr>
              <w:t xml:space="preserve">País de Origen</w:t>
            </w:r>
            <w:r w:rsidDel="00000000" w:rsidR="00000000" w:rsidRPr="00000000">
              <w:rPr>
                <w:rtl w:val="0"/>
              </w:rPr>
            </w:r>
          </w:p>
        </w:tc>
      </w:tr>
      <w:tr>
        <w:trPr>
          <w:trHeight w:val="499" w:hRule="atLeast"/>
          <w:tblHeader w:val="0"/>
        </w:trPr>
        <w:tc>
          <w:tcPr>
            <w:tcBorders>
              <w:left w:color="000000" w:space="0" w:sz="8" w:val="single"/>
              <w:bottom w:color="000000" w:space="0" w:sz="8" w:val="single"/>
            </w:tcBorders>
            <w:shd w:fill="c6d9f1" w:val="clear"/>
            <w:vAlign w:val="center"/>
          </w:tcPr>
          <w:p w:rsidR="00000000" w:rsidDel="00000000" w:rsidP="00000000" w:rsidRDefault="00000000" w:rsidRPr="00000000" w14:paraId="000005D1">
            <w:pPr>
              <w:spacing w:line="252.00000000000003" w:lineRule="auto"/>
              <w:jc w:val="center"/>
              <w:rPr>
                <w:b w:val="1"/>
                <w:sz w:val="18"/>
                <w:szCs w:val="18"/>
              </w:rPr>
            </w:pPr>
            <w:r w:rsidDel="00000000" w:rsidR="00000000" w:rsidRPr="00000000">
              <w:rPr>
                <w:b w:val="1"/>
                <w:sz w:val="18"/>
                <w:szCs w:val="18"/>
                <w:rtl w:val="0"/>
              </w:rPr>
              <w:t xml:space="preserve">4</w:t>
            </w:r>
          </w:p>
        </w:tc>
        <w:tc>
          <w:tcPr>
            <w:gridSpan w:val="2"/>
            <w:tcBorders>
              <w:left w:color="000000" w:space="0" w:sz="8" w:val="single"/>
              <w:bottom w:color="000000" w:space="0" w:sz="8" w:val="single"/>
            </w:tcBorders>
            <w:shd w:fill="c6d9f1" w:val="clear"/>
            <w:vAlign w:val="center"/>
          </w:tcPr>
          <w:p w:rsidR="00000000" w:rsidDel="00000000" w:rsidP="00000000" w:rsidRDefault="00000000" w:rsidRPr="00000000" w14:paraId="000005D2">
            <w:pPr>
              <w:widowControl w:val="0"/>
              <w:rPr>
                <w:b w:val="1"/>
                <w:sz w:val="18"/>
                <w:szCs w:val="18"/>
              </w:rPr>
            </w:pPr>
            <w:r w:rsidDel="00000000" w:rsidR="00000000" w:rsidRPr="00000000">
              <w:rPr>
                <w:b w:val="1"/>
                <w:sz w:val="19"/>
                <w:szCs w:val="19"/>
                <w:rtl w:val="0"/>
              </w:rPr>
              <w:t xml:space="preserve">Enfriador para placas de PCR de 0.1ml</w:t>
            </w:r>
            <w:r w:rsidDel="00000000" w:rsidR="00000000" w:rsidRPr="00000000">
              <w:rPr>
                <w:rtl w:val="0"/>
              </w:rPr>
            </w:r>
          </w:p>
        </w:tc>
        <w:tc>
          <w:tcPr>
            <w:tcBorders>
              <w:left w:color="000000" w:space="0" w:sz="8" w:val="single"/>
              <w:bottom w:color="000000" w:space="0" w:sz="8" w:val="single"/>
            </w:tcBorders>
            <w:vAlign w:val="center"/>
          </w:tcPr>
          <w:p w:rsidR="00000000" w:rsidDel="00000000" w:rsidP="00000000" w:rsidRDefault="00000000" w:rsidRPr="00000000" w14:paraId="000005D4">
            <w:pPr>
              <w:spacing w:line="252.00000000000003" w:lineRule="auto"/>
              <w:jc w:val="center"/>
              <w:rPr>
                <w:b w:val="1"/>
                <w:sz w:val="18"/>
                <w:szCs w:val="18"/>
              </w:rPr>
            </w:pPr>
            <w:r w:rsidDel="00000000" w:rsidR="00000000" w:rsidRPr="00000000">
              <w:rPr>
                <w:rtl w:val="0"/>
              </w:rPr>
            </w:r>
          </w:p>
        </w:tc>
        <w:tc>
          <w:tcPr>
            <w:tcBorders>
              <w:left w:color="000000" w:space="0" w:sz="8" w:val="single"/>
              <w:bottom w:color="000000" w:space="0" w:sz="8" w:val="single"/>
            </w:tcBorders>
            <w:vAlign w:val="center"/>
          </w:tcPr>
          <w:p w:rsidR="00000000" w:rsidDel="00000000" w:rsidP="00000000" w:rsidRDefault="00000000" w:rsidRPr="00000000" w14:paraId="000005D5">
            <w:pPr>
              <w:spacing w:line="252.00000000000003" w:lineRule="auto"/>
              <w:jc w:val="center"/>
              <w:rPr>
                <w:b w:val="1"/>
                <w:sz w:val="18"/>
                <w:szCs w:val="18"/>
              </w:rPr>
            </w:pPr>
            <w:r w:rsidDel="00000000" w:rsidR="00000000" w:rsidRPr="00000000">
              <w:rPr>
                <w:rtl w:val="0"/>
              </w:rPr>
            </w:r>
          </w:p>
        </w:tc>
        <w:tc>
          <w:tcPr>
            <w:gridSpan w:val="2"/>
            <w:tcBorders>
              <w:left w:color="000000" w:space="0" w:sz="8" w:val="single"/>
              <w:bottom w:color="000000" w:space="0" w:sz="8" w:val="single"/>
              <w:right w:color="000000" w:space="0" w:sz="8" w:val="single"/>
            </w:tcBorders>
          </w:tcPr>
          <w:p w:rsidR="00000000" w:rsidDel="00000000" w:rsidP="00000000" w:rsidRDefault="00000000" w:rsidRPr="00000000" w14:paraId="000005D6">
            <w:pPr>
              <w:spacing w:line="252.00000000000003" w:lineRule="auto"/>
              <w:rPr>
                <w:b w:val="1"/>
                <w:sz w:val="18"/>
                <w:szCs w:val="18"/>
              </w:rPr>
            </w:pPr>
            <w:r w:rsidDel="00000000" w:rsidR="00000000" w:rsidRPr="00000000">
              <w:rPr>
                <w:rtl w:val="0"/>
              </w:rPr>
            </w:r>
          </w:p>
        </w:tc>
      </w:tr>
      <w:tr>
        <w:trPr>
          <w:trHeight w:val="499" w:hRule="atLeast"/>
          <w:tblHeader w:val="0"/>
        </w:trPr>
        <w:tc>
          <w:tcPr>
            <w:gridSpan w:val="3"/>
            <w:tcBorders>
              <w:left w:color="000000" w:space="0" w:sz="8" w:val="single"/>
              <w:bottom w:color="000000" w:space="0" w:sz="8" w:val="single"/>
            </w:tcBorders>
            <w:shd w:fill="c6d9f1" w:val="clear"/>
            <w:vAlign w:val="center"/>
          </w:tcPr>
          <w:p w:rsidR="00000000" w:rsidDel="00000000" w:rsidP="00000000" w:rsidRDefault="00000000" w:rsidRPr="00000000" w14:paraId="000005D8">
            <w:pPr>
              <w:spacing w:line="252.00000000000003" w:lineRule="auto"/>
              <w:jc w:val="center"/>
              <w:rPr>
                <w:b w:val="1"/>
                <w:sz w:val="18"/>
                <w:szCs w:val="18"/>
              </w:rPr>
            </w:pPr>
            <w:r w:rsidDel="00000000" w:rsidR="00000000" w:rsidRPr="00000000">
              <w:rPr>
                <w:b w:val="1"/>
                <w:sz w:val="18"/>
                <w:szCs w:val="18"/>
                <w:rtl w:val="0"/>
              </w:rPr>
              <w:t xml:space="preserve">Especificaciones Técnicas</w:t>
            </w:r>
          </w:p>
        </w:tc>
        <w:tc>
          <w:tcPr>
            <w:tcBorders>
              <w:left w:color="000000" w:space="0" w:sz="8" w:val="single"/>
              <w:bottom w:color="000000" w:space="0" w:sz="8" w:val="single"/>
            </w:tcBorders>
            <w:shd w:fill="c6d9f1" w:val="clear"/>
            <w:vAlign w:val="center"/>
          </w:tcPr>
          <w:p w:rsidR="00000000" w:rsidDel="00000000" w:rsidP="00000000" w:rsidRDefault="00000000" w:rsidRPr="00000000" w14:paraId="000005DB">
            <w:pPr>
              <w:spacing w:line="252.00000000000003" w:lineRule="auto"/>
              <w:jc w:val="center"/>
              <w:rPr>
                <w:b w:val="1"/>
                <w:sz w:val="18"/>
                <w:szCs w:val="18"/>
              </w:rPr>
            </w:pPr>
            <w:r w:rsidDel="00000000" w:rsidR="00000000" w:rsidRPr="00000000">
              <w:rPr>
                <w:b w:val="1"/>
                <w:sz w:val="18"/>
                <w:szCs w:val="18"/>
                <w:rtl w:val="0"/>
              </w:rPr>
              <w:t xml:space="preserve">¿Cumple la oferta con los requerimientos? </w:t>
            </w:r>
            <w:r w:rsidDel="00000000" w:rsidR="00000000" w:rsidRPr="00000000">
              <w:rPr>
                <w:sz w:val="18"/>
                <w:szCs w:val="18"/>
                <w:rtl w:val="0"/>
              </w:rPr>
              <w:t xml:space="preserve">(</w:t>
            </w:r>
            <w:r w:rsidDel="00000000" w:rsidR="00000000" w:rsidRPr="00000000">
              <w:rPr>
                <w:sz w:val="18"/>
                <w:szCs w:val="18"/>
                <w:highlight w:val="green"/>
                <w:rtl w:val="0"/>
              </w:rPr>
              <w:t xml:space="preserve">El licitante debe completar esta columna</w:t>
            </w:r>
            <w:r w:rsidDel="00000000" w:rsidR="00000000" w:rsidRPr="00000000">
              <w:rPr>
                <w:sz w:val="18"/>
                <w:szCs w:val="18"/>
                <w:rtl w:val="0"/>
              </w:rPr>
              <w:t xml:space="preserve">)</w:t>
            </w:r>
            <w:r w:rsidDel="00000000" w:rsidR="00000000" w:rsidRPr="00000000">
              <w:rPr>
                <w:rtl w:val="0"/>
              </w:rPr>
            </w:r>
          </w:p>
        </w:tc>
        <w:tc>
          <w:tcPr>
            <w:tcBorders>
              <w:left w:color="000000" w:space="0" w:sz="8" w:val="single"/>
              <w:bottom w:color="000000" w:space="0" w:sz="8" w:val="single"/>
            </w:tcBorders>
            <w:shd w:fill="c6d9f1" w:val="clear"/>
            <w:vAlign w:val="center"/>
          </w:tcPr>
          <w:p w:rsidR="00000000" w:rsidDel="00000000" w:rsidP="00000000" w:rsidRDefault="00000000" w:rsidRPr="00000000" w14:paraId="000005DC">
            <w:pPr>
              <w:spacing w:line="252.00000000000003" w:lineRule="auto"/>
              <w:jc w:val="both"/>
              <w:rPr>
                <w:sz w:val="18"/>
                <w:szCs w:val="18"/>
              </w:rPr>
            </w:pPr>
            <w:r w:rsidDel="00000000" w:rsidR="00000000" w:rsidRPr="00000000">
              <w:rPr>
                <w:b w:val="1"/>
                <w:sz w:val="18"/>
                <w:szCs w:val="18"/>
                <w:rtl w:val="0"/>
              </w:rPr>
              <w:t xml:space="preserve">Detalles sobre los bienes ofrecidos</w:t>
            </w:r>
            <w:r w:rsidDel="00000000" w:rsidR="00000000" w:rsidRPr="00000000">
              <w:rPr>
                <w:rtl w:val="0"/>
              </w:rPr>
            </w:r>
          </w:p>
          <w:p w:rsidR="00000000" w:rsidDel="00000000" w:rsidP="00000000" w:rsidRDefault="00000000" w:rsidRPr="00000000" w14:paraId="000005DD">
            <w:pPr>
              <w:spacing w:line="252.00000000000003" w:lineRule="auto"/>
              <w:rPr>
                <w:b w:val="1"/>
                <w:sz w:val="18"/>
                <w:szCs w:val="18"/>
              </w:rPr>
            </w:pPr>
            <w:r w:rsidDel="00000000" w:rsidR="00000000" w:rsidRPr="00000000">
              <w:rPr>
                <w:sz w:val="18"/>
                <w:szCs w:val="18"/>
                <w:rtl w:val="0"/>
              </w:rPr>
              <w:t xml:space="preserve">(</w:t>
            </w:r>
            <w:r w:rsidDel="00000000" w:rsidR="00000000" w:rsidRPr="00000000">
              <w:rPr>
                <w:sz w:val="18"/>
                <w:szCs w:val="18"/>
                <w:highlight w:val="green"/>
                <w:rtl w:val="0"/>
              </w:rPr>
              <w:t xml:space="preserve">El licitante debe completar esta columna con los detalles sobre los bienes ofrecidos</w:t>
            </w:r>
            <w:r w:rsidDel="00000000" w:rsidR="00000000" w:rsidRPr="00000000">
              <w:rPr>
                <w:sz w:val="18"/>
                <w:szCs w:val="18"/>
                <w:rtl w:val="0"/>
              </w:rPr>
              <w:t xml:space="preserve">)</w:t>
            </w:r>
            <w:r w:rsidDel="00000000" w:rsidR="00000000" w:rsidRPr="00000000">
              <w:rPr>
                <w:rtl w:val="0"/>
              </w:rPr>
            </w:r>
          </w:p>
          <w:p w:rsidR="00000000" w:rsidDel="00000000" w:rsidP="00000000" w:rsidRDefault="00000000" w:rsidRPr="00000000" w14:paraId="000005DE">
            <w:pPr>
              <w:spacing w:line="252.00000000000003" w:lineRule="auto"/>
              <w:jc w:val="center"/>
              <w:rPr>
                <w:b w:val="1"/>
                <w:sz w:val="18"/>
                <w:szCs w:val="18"/>
              </w:rPr>
            </w:pPr>
            <w:r w:rsidDel="00000000" w:rsidR="00000000" w:rsidRPr="00000000">
              <w:rPr>
                <w:rtl w:val="0"/>
              </w:rPr>
            </w:r>
          </w:p>
        </w:tc>
        <w:tc>
          <w:tcPr>
            <w:gridSpan w:val="2"/>
            <w:tcBorders>
              <w:left w:color="000000" w:space="0" w:sz="8" w:val="single"/>
              <w:bottom w:color="000000" w:space="0" w:sz="8" w:val="single"/>
              <w:right w:color="000000" w:space="0" w:sz="8" w:val="single"/>
            </w:tcBorders>
            <w:shd w:fill="c6d9f1" w:val="clear"/>
          </w:tcPr>
          <w:p w:rsidR="00000000" w:rsidDel="00000000" w:rsidP="00000000" w:rsidRDefault="00000000" w:rsidRPr="00000000" w14:paraId="000005DF">
            <w:pPr>
              <w:spacing w:line="252.00000000000003" w:lineRule="auto"/>
              <w:rPr>
                <w:sz w:val="18"/>
                <w:szCs w:val="18"/>
              </w:rPr>
            </w:pPr>
            <w:r w:rsidDel="00000000" w:rsidR="00000000" w:rsidRPr="00000000">
              <w:rPr>
                <w:b w:val="1"/>
                <w:sz w:val="18"/>
                <w:szCs w:val="18"/>
                <w:rtl w:val="0"/>
              </w:rPr>
              <w:t xml:space="preserve">Sustento de EETT</w:t>
            </w:r>
            <w:r w:rsidDel="00000000" w:rsidR="00000000" w:rsidRPr="00000000">
              <w:rPr>
                <w:rtl w:val="0"/>
              </w:rPr>
            </w:r>
          </w:p>
          <w:p w:rsidR="00000000" w:rsidDel="00000000" w:rsidP="00000000" w:rsidRDefault="00000000" w:rsidRPr="00000000" w14:paraId="000005E0">
            <w:pPr>
              <w:spacing w:line="252.00000000000003" w:lineRule="auto"/>
              <w:jc w:val="center"/>
              <w:rPr>
                <w:sz w:val="18"/>
                <w:szCs w:val="18"/>
              </w:rPr>
            </w:pPr>
            <w:r w:rsidDel="00000000" w:rsidR="00000000" w:rsidRPr="00000000">
              <w:rPr>
                <w:sz w:val="18"/>
                <w:szCs w:val="18"/>
                <w:rtl w:val="0"/>
              </w:rPr>
              <w:t xml:space="preserve">(</w:t>
            </w:r>
            <w:r w:rsidDel="00000000" w:rsidR="00000000" w:rsidRPr="00000000">
              <w:rPr>
                <w:sz w:val="18"/>
                <w:szCs w:val="18"/>
                <w:highlight w:val="green"/>
                <w:rtl w:val="0"/>
              </w:rPr>
              <w:t xml:space="preserve">El licitante debe indicar el número de folio donde se sustenta la EETT</w:t>
            </w:r>
            <w:r w:rsidDel="00000000" w:rsidR="00000000" w:rsidRPr="00000000">
              <w:rPr>
                <w:sz w:val="18"/>
                <w:szCs w:val="18"/>
                <w:rtl w:val="0"/>
              </w:rPr>
              <w:t xml:space="preserve">)</w:t>
            </w:r>
          </w:p>
        </w:tc>
      </w:tr>
      <w:tr>
        <w:trPr>
          <w:tblHeader w:val="0"/>
        </w:trPr>
        <w:tc>
          <w:tcPr>
            <w:gridSpan w:val="7"/>
            <w:tcBorders>
              <w:left w:color="000000" w:space="0" w:sz="8" w:val="single"/>
              <w:bottom w:color="000000" w:space="0" w:sz="8" w:val="single"/>
              <w:right w:color="000000" w:space="0" w:sz="8" w:val="single"/>
            </w:tcBorders>
            <w:shd w:fill="auto" w:val="clear"/>
            <w:tcMar>
              <w:left w:w="108.0" w:type="dxa"/>
              <w:right w:w="108.0" w:type="dxa"/>
            </w:tcMar>
          </w:tcPr>
          <w:p w:rsidR="00000000" w:rsidDel="00000000" w:rsidP="00000000" w:rsidRDefault="00000000" w:rsidRPr="00000000" w14:paraId="000005E2">
            <w:pPr>
              <w:spacing w:line="252.00000000000003" w:lineRule="auto"/>
              <w:rPr>
                <w:sz w:val="18"/>
                <w:szCs w:val="18"/>
              </w:rPr>
            </w:pPr>
            <w:r w:rsidDel="00000000" w:rsidR="00000000" w:rsidRPr="00000000">
              <w:rPr>
                <w:b w:val="1"/>
                <w:sz w:val="18"/>
                <w:szCs w:val="18"/>
                <w:rtl w:val="0"/>
              </w:rPr>
              <w:t xml:space="preserve">Requerimientos técnicos mínimos de UNOPS</w:t>
            </w:r>
            <w:r w:rsidDel="00000000" w:rsidR="00000000" w:rsidRPr="00000000">
              <w:rPr>
                <w:rtl w:val="0"/>
              </w:rPr>
            </w:r>
          </w:p>
        </w:tc>
      </w:tr>
      <w:tr>
        <w:trPr>
          <w:trHeight w:val="120" w:hRule="atLeast"/>
          <w:tblHeader w:val="0"/>
        </w:trPr>
        <w:tc>
          <w:tcPr>
            <w:gridSpan w:val="6"/>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5E9">
            <w:pPr>
              <w:rPr>
                <w:sz w:val="18"/>
                <w:szCs w:val="18"/>
              </w:rPr>
            </w:pPr>
            <w:r w:rsidDel="00000000" w:rsidR="00000000" w:rsidRPr="00000000">
              <w:rPr>
                <w:b w:val="1"/>
                <w:sz w:val="18"/>
                <w:szCs w:val="18"/>
                <w:rtl w:val="0"/>
              </w:rPr>
              <w:t xml:space="preserve">GENERALES</w:t>
            </w:r>
            <w:r w:rsidDel="00000000" w:rsidR="00000000" w:rsidRPr="00000000">
              <w:rPr>
                <w:rtl w:val="0"/>
              </w:rPr>
            </w:r>
          </w:p>
        </w:tc>
      </w:tr>
      <w:tr>
        <w:trPr>
          <w:trHeight w:val="51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EF">
            <w:pPr>
              <w:jc w:val="center"/>
              <w:rPr>
                <w:sz w:val="18"/>
                <w:szCs w:val="18"/>
              </w:rPr>
            </w:pPr>
            <w:r w:rsidDel="00000000" w:rsidR="00000000" w:rsidRPr="00000000">
              <w:rPr>
                <w:sz w:val="18"/>
                <w:szCs w:val="18"/>
                <w:rtl w:val="0"/>
              </w:rPr>
              <w:t xml:space="preserve">1</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F0">
            <w:pPr>
              <w:widowControl w:val="0"/>
              <w:rPr>
                <w:b w:val="1"/>
                <w:sz w:val="19"/>
                <w:szCs w:val="19"/>
              </w:rPr>
            </w:pPr>
            <w:r w:rsidDel="00000000" w:rsidR="00000000" w:rsidRPr="00000000">
              <w:rPr>
                <w:b w:val="1"/>
                <w:sz w:val="19"/>
                <w:szCs w:val="19"/>
                <w:rtl w:val="0"/>
              </w:rPr>
              <w:t xml:space="preserve">Especialidades:</w:t>
            </w:r>
          </w:p>
          <w:p w:rsidR="00000000" w:rsidDel="00000000" w:rsidP="00000000" w:rsidRDefault="00000000" w:rsidRPr="00000000" w14:paraId="000005F1">
            <w:pPr>
              <w:widowControl w:val="0"/>
              <w:rPr>
                <w:b w:val="1"/>
                <w:sz w:val="19"/>
                <w:szCs w:val="19"/>
              </w:rPr>
            </w:pPr>
            <w:r w:rsidDel="00000000" w:rsidR="00000000" w:rsidRPr="00000000">
              <w:rPr>
                <w:sz w:val="19"/>
                <w:szCs w:val="19"/>
                <w:rtl w:val="0"/>
              </w:rPr>
              <w:t xml:space="preserve">Equipamiento de laboratorio para Biología Molecular</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F3">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F4">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F5">
            <w:pPr>
              <w:spacing w:line="252.00000000000003" w:lineRule="auto"/>
              <w:rPr>
                <w:sz w:val="18"/>
                <w:szCs w:val="18"/>
              </w:rPr>
            </w:pPr>
            <w:r w:rsidDel="00000000" w:rsidR="00000000" w:rsidRPr="00000000">
              <w:rPr>
                <w:rtl w:val="0"/>
              </w:rPr>
            </w:r>
          </w:p>
        </w:tc>
      </w:tr>
      <w:tr>
        <w:trPr>
          <w:trHeight w:val="51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F6">
            <w:pPr>
              <w:jc w:val="center"/>
              <w:rPr>
                <w:b w:val="1"/>
                <w:sz w:val="18"/>
                <w:szCs w:val="18"/>
              </w:rPr>
            </w:pPr>
            <w:r w:rsidDel="00000000" w:rsidR="00000000" w:rsidRPr="00000000">
              <w:rPr>
                <w:sz w:val="18"/>
                <w:szCs w:val="18"/>
                <w:rtl w:val="0"/>
              </w:rPr>
              <w:t xml:space="preserve">2</w:t>
            </w:r>
            <w:r w:rsidDel="00000000" w:rsidR="00000000" w:rsidRPr="00000000">
              <w:rPr>
                <w:rtl w:val="0"/>
              </w:rPr>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F7">
            <w:pPr>
              <w:widowControl w:val="0"/>
              <w:rPr>
                <w:b w:val="1"/>
                <w:sz w:val="19"/>
                <w:szCs w:val="19"/>
              </w:rPr>
            </w:pPr>
            <w:r w:rsidDel="00000000" w:rsidR="00000000" w:rsidRPr="00000000">
              <w:rPr>
                <w:b w:val="1"/>
                <w:sz w:val="19"/>
                <w:szCs w:val="19"/>
                <w:rtl w:val="0"/>
              </w:rPr>
              <w:t xml:space="preserve">Servicio:</w:t>
            </w:r>
          </w:p>
          <w:p w:rsidR="00000000" w:rsidDel="00000000" w:rsidP="00000000" w:rsidRDefault="00000000" w:rsidRPr="00000000" w14:paraId="000005F8">
            <w:pPr>
              <w:widowControl w:val="0"/>
              <w:rPr>
                <w:b w:val="1"/>
                <w:sz w:val="19"/>
                <w:szCs w:val="19"/>
              </w:rPr>
            </w:pPr>
            <w:r w:rsidDel="00000000" w:rsidR="00000000" w:rsidRPr="00000000">
              <w:rPr>
                <w:sz w:val="19"/>
                <w:szCs w:val="19"/>
                <w:rtl w:val="0"/>
              </w:rPr>
              <w:t xml:space="preserve">Laboratorio para Biología Molecular</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FA">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FB">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FC">
            <w:pPr>
              <w:spacing w:line="252.00000000000003" w:lineRule="auto"/>
              <w:rPr>
                <w:sz w:val="18"/>
                <w:szCs w:val="18"/>
              </w:rPr>
            </w:pPr>
            <w:r w:rsidDel="00000000" w:rsidR="00000000" w:rsidRPr="00000000">
              <w:rPr>
                <w:rtl w:val="0"/>
              </w:rPr>
            </w:r>
          </w:p>
        </w:tc>
      </w:tr>
      <w:tr>
        <w:trPr>
          <w:trHeight w:val="57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FD">
            <w:pPr>
              <w:jc w:val="center"/>
              <w:rPr>
                <w:sz w:val="18"/>
                <w:szCs w:val="18"/>
              </w:rPr>
            </w:pPr>
            <w:r w:rsidDel="00000000" w:rsidR="00000000" w:rsidRPr="00000000">
              <w:rPr>
                <w:sz w:val="18"/>
                <w:szCs w:val="18"/>
                <w:rtl w:val="0"/>
              </w:rPr>
              <w:t xml:space="preserve">3</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5FE">
            <w:pPr>
              <w:widowControl w:val="0"/>
              <w:rPr>
                <w:b w:val="1"/>
                <w:sz w:val="19"/>
                <w:szCs w:val="19"/>
              </w:rPr>
            </w:pPr>
            <w:r w:rsidDel="00000000" w:rsidR="00000000" w:rsidRPr="00000000">
              <w:rPr>
                <w:b w:val="1"/>
                <w:sz w:val="19"/>
                <w:szCs w:val="19"/>
                <w:rtl w:val="0"/>
              </w:rPr>
              <w:t xml:space="preserve">Definición:</w:t>
            </w:r>
          </w:p>
          <w:p w:rsidR="00000000" w:rsidDel="00000000" w:rsidP="00000000" w:rsidRDefault="00000000" w:rsidRPr="00000000" w14:paraId="000005FF">
            <w:pPr>
              <w:widowControl w:val="0"/>
              <w:rPr>
                <w:b w:val="1"/>
                <w:sz w:val="19"/>
                <w:szCs w:val="19"/>
              </w:rPr>
            </w:pPr>
            <w:r w:rsidDel="00000000" w:rsidR="00000000" w:rsidRPr="00000000">
              <w:rPr>
                <w:sz w:val="19"/>
                <w:szCs w:val="19"/>
                <w:rtl w:val="0"/>
              </w:rPr>
              <w:t xml:space="preserve">Enfriador plástico para transporte de microplacas de PCR desde el congelador a las estaciones de trabajo</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01">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02">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03">
            <w:pPr>
              <w:spacing w:line="252.00000000000003" w:lineRule="auto"/>
              <w:rPr>
                <w:sz w:val="18"/>
                <w:szCs w:val="18"/>
              </w:rPr>
            </w:pPr>
            <w:r w:rsidDel="00000000" w:rsidR="00000000" w:rsidRPr="00000000">
              <w:rPr>
                <w:rtl w:val="0"/>
              </w:rPr>
            </w:r>
          </w:p>
        </w:tc>
      </w:tr>
      <w:tr>
        <w:trPr>
          <w:trHeight w:val="270" w:hRule="atLeast"/>
          <w:tblHeader w:val="0"/>
        </w:trPr>
        <w:tc>
          <w:tcPr>
            <w:gridSpan w:val="6"/>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604">
            <w:pPr>
              <w:rPr>
                <w:b w:val="1"/>
                <w:sz w:val="18"/>
                <w:szCs w:val="18"/>
              </w:rPr>
            </w:pPr>
            <w:r w:rsidDel="00000000" w:rsidR="00000000" w:rsidRPr="00000000">
              <w:rPr>
                <w:b w:val="1"/>
                <w:sz w:val="18"/>
                <w:szCs w:val="18"/>
                <w:rtl w:val="0"/>
              </w:rPr>
              <w:t xml:space="preserve">Características Técnicas</w:t>
            </w:r>
          </w:p>
        </w:tc>
      </w:tr>
      <w:tr>
        <w:trPr>
          <w:trHeight w:val="557"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0A">
            <w:pPr>
              <w:jc w:val="center"/>
              <w:rPr>
                <w:sz w:val="18"/>
                <w:szCs w:val="18"/>
              </w:rPr>
            </w:pPr>
            <w:r w:rsidDel="00000000" w:rsidR="00000000" w:rsidRPr="00000000">
              <w:rPr>
                <w:sz w:val="18"/>
                <w:szCs w:val="18"/>
                <w:rtl w:val="0"/>
              </w:rPr>
              <w:t xml:space="preserve">1</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60B">
            <w:pPr>
              <w:ind w:left="0" w:firstLine="0"/>
              <w:rPr>
                <w:sz w:val="19"/>
                <w:szCs w:val="19"/>
              </w:rPr>
            </w:pPr>
            <w:r w:rsidDel="00000000" w:rsidR="00000000" w:rsidRPr="00000000">
              <w:rPr>
                <w:sz w:val="19"/>
                <w:szCs w:val="19"/>
                <w:rtl w:val="0"/>
              </w:rPr>
              <w:t xml:space="preserve">Enfriador plástico porta microplacas, tiras y tubos de PCR, que permita realizar el traslado desde el freezer a la mesa de trabajo.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0D">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0E">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0F">
            <w:pPr>
              <w:spacing w:line="252.00000000000003" w:lineRule="auto"/>
              <w:rPr>
                <w:sz w:val="18"/>
                <w:szCs w:val="18"/>
              </w:rPr>
            </w:pPr>
            <w:r w:rsidDel="00000000" w:rsidR="00000000" w:rsidRPr="00000000">
              <w:rPr>
                <w:rtl w:val="0"/>
              </w:rPr>
            </w:r>
          </w:p>
        </w:tc>
      </w:tr>
      <w:tr>
        <w:trPr>
          <w:trHeight w:val="19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10">
            <w:pPr>
              <w:jc w:val="center"/>
              <w:rPr>
                <w:sz w:val="18"/>
                <w:szCs w:val="18"/>
              </w:rPr>
            </w:pPr>
            <w:r w:rsidDel="00000000" w:rsidR="00000000" w:rsidRPr="00000000">
              <w:rPr>
                <w:sz w:val="18"/>
                <w:szCs w:val="18"/>
                <w:rtl w:val="0"/>
              </w:rPr>
              <w:t xml:space="preserve">2</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611">
            <w:pPr>
              <w:ind w:left="0" w:firstLine="0"/>
              <w:rPr>
                <w:sz w:val="19"/>
                <w:szCs w:val="19"/>
              </w:rPr>
            </w:pPr>
            <w:r w:rsidDel="00000000" w:rsidR="00000000" w:rsidRPr="00000000">
              <w:rPr>
                <w:sz w:val="19"/>
                <w:szCs w:val="19"/>
                <w:rtl w:val="0"/>
              </w:rPr>
              <w:t xml:space="preserve">Para placas de 0,1 ml de capacidad.</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13">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14">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15">
            <w:pPr>
              <w:spacing w:line="252.00000000000003" w:lineRule="auto"/>
              <w:rPr>
                <w:sz w:val="18"/>
                <w:szCs w:val="18"/>
              </w:rPr>
            </w:pPr>
            <w:r w:rsidDel="00000000" w:rsidR="00000000" w:rsidRPr="00000000">
              <w:rPr>
                <w:rtl w:val="0"/>
              </w:rPr>
            </w:r>
          </w:p>
        </w:tc>
      </w:tr>
      <w:tr>
        <w:trPr>
          <w:trHeight w:val="431"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16">
            <w:pPr>
              <w:jc w:val="center"/>
              <w:rPr>
                <w:sz w:val="18"/>
                <w:szCs w:val="18"/>
              </w:rPr>
            </w:pPr>
            <w:r w:rsidDel="00000000" w:rsidR="00000000" w:rsidRPr="00000000">
              <w:rPr>
                <w:sz w:val="18"/>
                <w:szCs w:val="18"/>
                <w:rtl w:val="0"/>
              </w:rPr>
              <w:t xml:space="preserve">3</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617">
            <w:pPr>
              <w:ind w:left="0" w:firstLine="0"/>
              <w:rPr>
                <w:sz w:val="19"/>
                <w:szCs w:val="19"/>
              </w:rPr>
            </w:pPr>
            <w:r w:rsidDel="00000000" w:rsidR="00000000" w:rsidRPr="00000000">
              <w:rPr>
                <w:sz w:val="19"/>
                <w:szCs w:val="19"/>
                <w:rtl w:val="0"/>
              </w:rPr>
              <w:t xml:space="preserve">El enfriador debe conservar la temperatura de las muestras a 0ºC +/- 0.5ºC por al menos una hora sin utilizar hielo.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19">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1A">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1B">
            <w:pPr>
              <w:spacing w:line="252.00000000000003" w:lineRule="auto"/>
              <w:rPr>
                <w:sz w:val="18"/>
                <w:szCs w:val="18"/>
              </w:rPr>
            </w:pPr>
            <w:r w:rsidDel="00000000" w:rsidR="00000000" w:rsidRPr="00000000">
              <w:rPr>
                <w:rtl w:val="0"/>
              </w:rPr>
            </w:r>
          </w:p>
        </w:tc>
      </w:tr>
      <w:tr>
        <w:trPr>
          <w:trHeight w:val="409"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1C">
            <w:pPr>
              <w:jc w:val="center"/>
              <w:rPr>
                <w:sz w:val="18"/>
                <w:szCs w:val="18"/>
              </w:rPr>
            </w:pPr>
            <w:r w:rsidDel="00000000" w:rsidR="00000000" w:rsidRPr="00000000">
              <w:rPr>
                <w:sz w:val="18"/>
                <w:szCs w:val="18"/>
                <w:rtl w:val="0"/>
              </w:rPr>
              <w:t xml:space="preserve">4</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61D">
            <w:pPr>
              <w:ind w:left="0" w:firstLine="0"/>
              <w:rPr>
                <w:sz w:val="19"/>
                <w:szCs w:val="19"/>
              </w:rPr>
            </w:pPr>
            <w:r w:rsidDel="00000000" w:rsidR="00000000" w:rsidRPr="00000000">
              <w:rPr>
                <w:sz w:val="19"/>
                <w:szCs w:val="19"/>
                <w:rtl w:val="0"/>
              </w:rPr>
              <w:t xml:space="preserve">Capacidad para al menos 96 pocillos. </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1F">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20">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21">
            <w:pPr>
              <w:spacing w:line="252.00000000000003" w:lineRule="auto"/>
              <w:rPr>
                <w:sz w:val="18"/>
                <w:szCs w:val="18"/>
              </w:rPr>
            </w:pPr>
            <w:r w:rsidDel="00000000" w:rsidR="00000000" w:rsidRPr="00000000">
              <w:rPr>
                <w:rtl w:val="0"/>
              </w:rPr>
            </w:r>
          </w:p>
        </w:tc>
      </w:tr>
      <w:tr>
        <w:trPr>
          <w:trHeight w:val="25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22">
            <w:pPr>
              <w:jc w:val="center"/>
              <w:rPr>
                <w:sz w:val="18"/>
                <w:szCs w:val="18"/>
              </w:rPr>
            </w:pPr>
            <w:r w:rsidDel="00000000" w:rsidR="00000000" w:rsidRPr="00000000">
              <w:rPr>
                <w:sz w:val="18"/>
                <w:szCs w:val="18"/>
                <w:rtl w:val="0"/>
              </w:rPr>
              <w:t xml:space="preserve">5</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623">
            <w:pPr>
              <w:ind w:left="0" w:firstLine="0"/>
              <w:rPr>
                <w:sz w:val="19"/>
                <w:szCs w:val="19"/>
              </w:rPr>
            </w:pPr>
            <w:r w:rsidDel="00000000" w:rsidR="00000000" w:rsidRPr="00000000">
              <w:rPr>
                <w:sz w:val="19"/>
                <w:szCs w:val="19"/>
                <w:rtl w:val="0"/>
              </w:rPr>
              <w:t xml:space="preserve">Tapa transparente, fabricada en acrílico o material similar</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25">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26">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27">
            <w:pPr>
              <w:spacing w:line="252.00000000000003" w:lineRule="auto"/>
              <w:rPr>
                <w:sz w:val="18"/>
                <w:szCs w:val="18"/>
              </w:rPr>
            </w:pPr>
            <w:r w:rsidDel="00000000" w:rsidR="00000000" w:rsidRPr="00000000">
              <w:rPr>
                <w:rtl w:val="0"/>
              </w:rPr>
            </w:r>
          </w:p>
        </w:tc>
      </w:tr>
      <w:tr>
        <w:trPr>
          <w:trHeight w:val="523.867187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28">
            <w:pPr>
              <w:jc w:val="center"/>
              <w:rPr>
                <w:sz w:val="18"/>
                <w:szCs w:val="1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629">
            <w:pPr>
              <w:numPr>
                <w:ilvl w:val="0"/>
                <w:numId w:val="21"/>
              </w:numPr>
              <w:ind w:left="720" w:hanging="360"/>
              <w:rPr>
                <w:sz w:val="19"/>
                <w:szCs w:val="19"/>
              </w:rPr>
            </w:pPr>
            <w:r w:rsidDel="00000000" w:rsidR="00000000" w:rsidRPr="00000000">
              <w:rPr>
                <w:sz w:val="19"/>
                <w:szCs w:val="19"/>
                <w:rtl w:val="0"/>
              </w:rPr>
              <w:t xml:space="preserve">Material: fabricado en polipropileno, policarbonato  u otro material de calidad superior o equivalente.</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2B">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2C">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2D">
            <w:pPr>
              <w:spacing w:line="252.00000000000003" w:lineRule="auto"/>
              <w:rPr>
                <w:sz w:val="18"/>
                <w:szCs w:val="18"/>
              </w:rPr>
            </w:pPr>
            <w:r w:rsidDel="00000000" w:rsidR="00000000" w:rsidRPr="00000000">
              <w:rPr>
                <w:rtl w:val="0"/>
              </w:rPr>
            </w:r>
          </w:p>
        </w:tc>
      </w:tr>
      <w:tr>
        <w:trPr>
          <w:trHeight w:val="56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2E">
            <w:pPr>
              <w:jc w:val="center"/>
              <w:rPr>
                <w:sz w:val="18"/>
                <w:szCs w:val="18"/>
              </w:rPr>
            </w:pPr>
            <w:r w:rsidDel="00000000" w:rsidR="00000000" w:rsidRPr="00000000">
              <w:rPr>
                <w:sz w:val="18"/>
                <w:szCs w:val="18"/>
                <w:rtl w:val="0"/>
              </w:rPr>
              <w:t xml:space="preserve">6</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62F">
            <w:pPr>
              <w:ind w:left="0" w:firstLine="0"/>
              <w:rPr>
                <w:sz w:val="19"/>
                <w:szCs w:val="19"/>
              </w:rPr>
            </w:pPr>
            <w:r w:rsidDel="00000000" w:rsidR="00000000" w:rsidRPr="00000000">
              <w:rPr>
                <w:sz w:val="19"/>
                <w:szCs w:val="19"/>
                <w:rtl w:val="0"/>
              </w:rPr>
              <w:t xml:space="preserve">Resistente a la desinfección con alcohol u otros desinfectantes de laboratorio.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31">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32">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33">
            <w:pPr>
              <w:spacing w:line="252.00000000000003" w:lineRule="auto"/>
              <w:rPr>
                <w:sz w:val="18"/>
                <w:szCs w:val="18"/>
              </w:rPr>
            </w:pPr>
            <w:r w:rsidDel="00000000" w:rsidR="00000000" w:rsidRPr="00000000">
              <w:rPr>
                <w:rtl w:val="0"/>
              </w:rPr>
            </w:r>
          </w:p>
        </w:tc>
      </w:tr>
      <w:tr>
        <w:trPr>
          <w:trHeight w:val="428" w:hRule="atLeast"/>
          <w:tblHeader w:val="0"/>
        </w:trPr>
        <w:tc>
          <w:tcPr>
            <w:gridSpan w:val="6"/>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634">
            <w:pPr>
              <w:widowControl w:val="0"/>
              <w:rPr>
                <w:b w:val="1"/>
                <w:sz w:val="18"/>
                <w:szCs w:val="18"/>
              </w:rPr>
            </w:pPr>
            <w:r w:rsidDel="00000000" w:rsidR="00000000" w:rsidRPr="00000000">
              <w:rPr>
                <w:b w:val="1"/>
                <w:sz w:val="19"/>
                <w:szCs w:val="19"/>
                <w:rtl w:val="0"/>
              </w:rPr>
              <w:t xml:space="preserve">Alimentación eléctrica: </w:t>
            </w:r>
            <w:r w:rsidDel="00000000" w:rsidR="00000000" w:rsidRPr="00000000">
              <w:rPr>
                <w:b w:val="1"/>
                <w:sz w:val="18"/>
                <w:szCs w:val="18"/>
                <w:rtl w:val="0"/>
              </w:rPr>
              <w:t xml:space="preserve">No requiere</w:t>
            </w:r>
          </w:p>
        </w:tc>
      </w:tr>
      <w:tr>
        <w:trPr>
          <w:trHeight w:val="285" w:hRule="atLeast"/>
          <w:tblHeader w:val="0"/>
        </w:trPr>
        <w:tc>
          <w:tcPr>
            <w:gridSpan w:val="6"/>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63A">
            <w:pPr>
              <w:widowControl w:val="0"/>
              <w:rPr>
                <w:b w:val="1"/>
                <w:sz w:val="18"/>
                <w:szCs w:val="18"/>
              </w:rPr>
            </w:pPr>
            <w:r w:rsidDel="00000000" w:rsidR="00000000" w:rsidRPr="00000000">
              <w:rPr>
                <w:b w:val="1"/>
                <w:sz w:val="19"/>
                <w:szCs w:val="19"/>
                <w:rtl w:val="0"/>
              </w:rPr>
              <w:t xml:space="preserve">7. Accesorios incluidos:</w:t>
            </w:r>
            <w:r w:rsidDel="00000000" w:rsidR="00000000" w:rsidRPr="00000000">
              <w:rPr>
                <w:b w:val="1"/>
                <w:sz w:val="18"/>
                <w:szCs w:val="18"/>
                <w:rtl w:val="0"/>
              </w:rPr>
              <w:t xml:space="preserve">No requiere</w:t>
            </w:r>
          </w:p>
          <w:p w:rsidR="00000000" w:rsidDel="00000000" w:rsidP="00000000" w:rsidRDefault="00000000" w:rsidRPr="00000000" w14:paraId="0000063B">
            <w:pPr>
              <w:widowControl w:val="0"/>
              <w:rPr>
                <w:b w:val="1"/>
                <w:sz w:val="18"/>
                <w:szCs w:val="18"/>
              </w:rPr>
            </w:pPr>
            <w:r w:rsidDel="00000000" w:rsidR="00000000" w:rsidRPr="00000000">
              <w:rPr>
                <w:rtl w:val="0"/>
              </w:rPr>
            </w:r>
          </w:p>
          <w:p w:rsidR="00000000" w:rsidDel="00000000" w:rsidP="00000000" w:rsidRDefault="00000000" w:rsidRPr="00000000" w14:paraId="0000063C">
            <w:pPr>
              <w:widowControl w:val="0"/>
              <w:rPr>
                <w:b w:val="1"/>
                <w:sz w:val="18"/>
                <w:szCs w:val="18"/>
              </w:rPr>
            </w:pPr>
            <w:r w:rsidDel="00000000" w:rsidR="00000000" w:rsidRPr="00000000">
              <w:rPr>
                <w:rtl w:val="0"/>
              </w:rPr>
            </w:r>
          </w:p>
          <w:p w:rsidR="00000000" w:rsidDel="00000000" w:rsidP="00000000" w:rsidRDefault="00000000" w:rsidRPr="00000000" w14:paraId="0000063D">
            <w:pPr>
              <w:widowControl w:val="0"/>
              <w:rPr>
                <w:b w:val="1"/>
                <w:sz w:val="18"/>
                <w:szCs w:val="18"/>
              </w:rPr>
            </w:pPr>
            <w:r w:rsidDel="00000000" w:rsidR="00000000" w:rsidRPr="00000000">
              <w:rPr>
                <w:rtl w:val="0"/>
              </w:rPr>
            </w:r>
          </w:p>
        </w:tc>
      </w:tr>
      <w:tr>
        <w:trPr>
          <w:trHeight w:val="390" w:hRule="atLeast"/>
          <w:tblHeader w:val="0"/>
        </w:trPr>
        <w:tc>
          <w:tcPr>
            <w:gridSpan w:val="6"/>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643">
            <w:pPr>
              <w:widowControl w:val="0"/>
              <w:rPr>
                <w:sz w:val="18"/>
                <w:szCs w:val="18"/>
              </w:rPr>
            </w:pPr>
            <w:r w:rsidDel="00000000" w:rsidR="00000000" w:rsidRPr="00000000">
              <w:rPr>
                <w:b w:val="1"/>
                <w:sz w:val="19"/>
                <w:szCs w:val="19"/>
                <w:rtl w:val="0"/>
              </w:rPr>
              <w:t xml:space="preserve">8. Normativa aplicable:</w:t>
            </w: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49">
            <w:pPr>
              <w:jc w:val="center"/>
              <w:rPr>
                <w:sz w:val="18"/>
                <w:szCs w:val="18"/>
              </w:rPr>
            </w:pPr>
            <w:r w:rsidDel="00000000" w:rsidR="00000000" w:rsidRPr="00000000">
              <w:rPr>
                <w:sz w:val="18"/>
                <w:szCs w:val="18"/>
                <w:rtl w:val="0"/>
              </w:rPr>
              <w:t xml:space="preserve">9</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64A">
            <w:pPr>
              <w:ind w:left="0" w:firstLine="0"/>
              <w:rPr>
                <w:sz w:val="19"/>
                <w:szCs w:val="19"/>
              </w:rPr>
            </w:pPr>
            <w:r w:rsidDel="00000000" w:rsidR="00000000" w:rsidRPr="00000000">
              <w:rPr>
                <w:sz w:val="19"/>
                <w:szCs w:val="19"/>
                <w:rtl w:val="0"/>
              </w:rPr>
              <w:t xml:space="preserve">Certificación que el Fabricante cumple con la norma ISO 13485.</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4C">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4D">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4E">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4F">
            <w:pPr>
              <w:jc w:val="center"/>
              <w:rPr>
                <w:sz w:val="18"/>
                <w:szCs w:val="18"/>
              </w:rPr>
            </w:pPr>
            <w:r w:rsidDel="00000000" w:rsidR="00000000" w:rsidRPr="00000000">
              <w:rPr>
                <w:sz w:val="18"/>
                <w:szCs w:val="18"/>
                <w:rtl w:val="0"/>
              </w:rPr>
              <w:t xml:space="preserve">10</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650">
            <w:pPr>
              <w:ind w:left="0" w:firstLine="0"/>
              <w:rPr>
                <w:sz w:val="19"/>
                <w:szCs w:val="19"/>
              </w:rPr>
            </w:pPr>
            <w:r w:rsidDel="00000000" w:rsidR="00000000" w:rsidRPr="00000000">
              <w:rPr>
                <w:highlight w:val="white"/>
                <w:rtl w:val="0"/>
              </w:rPr>
              <w:t xml:space="preserve">Prueba de conformidad regulatoria, de acuerdo a la clasificación de riesgo del dispositivo (ej.: FDA 510K o inclusión del dispositivo en el Establishment Registration &amp; Device Listing), y/o Certificado/Declaración de Conformidad Europea (CE) de acuerdo a la directiva 98/79/EC o regulación EU 2017/746 In Vitro Diagnostic medical devices.</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52">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53">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54">
            <w:pPr>
              <w:spacing w:line="252.00000000000003" w:lineRule="auto"/>
              <w:rPr>
                <w:sz w:val="18"/>
                <w:szCs w:val="18"/>
              </w:rPr>
            </w:pPr>
            <w:r w:rsidDel="00000000" w:rsidR="00000000" w:rsidRPr="00000000">
              <w:rPr>
                <w:rtl w:val="0"/>
              </w:rPr>
            </w:r>
          </w:p>
        </w:tc>
      </w:tr>
      <w:tr>
        <w:trPr>
          <w:trHeight w:val="270" w:hRule="atLeast"/>
          <w:tblHeader w:val="0"/>
        </w:trPr>
        <w:tc>
          <w:tcPr>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655">
            <w:pPr>
              <w:jc w:val="center"/>
              <w:rPr>
                <w:sz w:val="18"/>
                <w:szCs w:val="18"/>
              </w:rPr>
            </w:pPr>
            <w:r w:rsidDel="00000000" w:rsidR="00000000" w:rsidRPr="00000000">
              <w:rPr>
                <w:sz w:val="18"/>
                <w:szCs w:val="18"/>
                <w:rtl w:val="0"/>
              </w:rPr>
              <w:t xml:space="preserve">11</w:t>
            </w:r>
          </w:p>
        </w:tc>
        <w:tc>
          <w:tcPr>
            <w:gridSpan w:val="5"/>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656">
            <w:pPr>
              <w:widowControl w:val="0"/>
              <w:rPr>
                <w:sz w:val="18"/>
                <w:szCs w:val="18"/>
              </w:rPr>
            </w:pPr>
            <w:r w:rsidDel="00000000" w:rsidR="00000000" w:rsidRPr="00000000">
              <w:rPr>
                <w:b w:val="1"/>
                <w:sz w:val="19"/>
                <w:szCs w:val="19"/>
                <w:rtl w:val="0"/>
              </w:rPr>
              <w:t xml:space="preserve">Servicios agregados incluidos en la oferta:</w:t>
            </w:r>
            <w:r w:rsidDel="00000000" w:rsidR="00000000" w:rsidRPr="00000000">
              <w:rPr>
                <w:rtl w:val="0"/>
              </w:rPr>
            </w:r>
          </w:p>
        </w:tc>
      </w:tr>
      <w:tr>
        <w:trPr>
          <w:trHeight w:val="27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5B">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65C">
            <w:pPr>
              <w:widowControl w:val="0"/>
              <w:numPr>
                <w:ilvl w:val="0"/>
                <w:numId w:val="3"/>
              </w:numPr>
              <w:ind w:left="720" w:hanging="360"/>
              <w:rPr>
                <w:sz w:val="19"/>
                <w:szCs w:val="19"/>
              </w:rPr>
            </w:pPr>
            <w:r w:rsidDel="00000000" w:rsidR="00000000" w:rsidRPr="00000000">
              <w:rPr>
                <w:sz w:val="19"/>
                <w:szCs w:val="19"/>
                <w:rtl w:val="0"/>
              </w:rPr>
              <w:t xml:space="preserve">Entrega a destino final</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5D">
            <w:pPr>
              <w:widowControl w:val="0"/>
              <w:rPr>
                <w:sz w:val="18"/>
                <w:szCs w:val="18"/>
              </w:rPr>
            </w:pPr>
            <w:r w:rsidDel="00000000" w:rsidR="00000000" w:rsidRPr="00000000">
              <w:rPr>
                <w:sz w:val="19"/>
                <w:szCs w:val="19"/>
                <w:rtl w:val="0"/>
              </w:rPr>
              <w:t xml:space="preserve">Conforme lo indicado </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5E">
            <w:pPr>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5F">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60">
            <w:pPr>
              <w:spacing w:line="252.00000000000003" w:lineRule="auto"/>
              <w:rPr>
                <w:sz w:val="18"/>
                <w:szCs w:val="18"/>
              </w:rPr>
            </w:pPr>
            <w:r w:rsidDel="00000000" w:rsidR="00000000" w:rsidRPr="00000000">
              <w:rPr>
                <w:rtl w:val="0"/>
              </w:rPr>
            </w:r>
          </w:p>
        </w:tc>
      </w:tr>
      <w:tr>
        <w:trPr>
          <w:trHeight w:val="19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61">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662">
            <w:pPr>
              <w:widowControl w:val="0"/>
              <w:numPr>
                <w:ilvl w:val="0"/>
                <w:numId w:val="30"/>
              </w:numPr>
              <w:ind w:left="720" w:hanging="360"/>
              <w:rPr>
                <w:sz w:val="19"/>
                <w:szCs w:val="19"/>
              </w:rPr>
            </w:pPr>
            <w:r w:rsidDel="00000000" w:rsidR="00000000" w:rsidRPr="00000000">
              <w:rPr>
                <w:sz w:val="19"/>
                <w:szCs w:val="19"/>
                <w:rtl w:val="0"/>
              </w:rPr>
              <w:t xml:space="preserve">Pre-Instalación</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63">
            <w:pPr>
              <w:widowControl w:val="0"/>
              <w:rPr>
                <w:sz w:val="18"/>
                <w:szCs w:val="18"/>
              </w:rPr>
            </w:pPr>
            <w:r w:rsidDel="00000000" w:rsidR="00000000" w:rsidRPr="00000000">
              <w:rPr>
                <w:sz w:val="19"/>
                <w:szCs w:val="19"/>
                <w:rtl w:val="0"/>
              </w:rPr>
              <w:t xml:space="preserve">No requiere</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64">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65">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66">
            <w:pPr>
              <w:spacing w:line="252.00000000000003" w:lineRule="auto"/>
              <w:rPr>
                <w:sz w:val="18"/>
                <w:szCs w:val="18"/>
              </w:rPr>
            </w:pPr>
            <w:r w:rsidDel="00000000" w:rsidR="00000000" w:rsidRPr="00000000">
              <w:rPr>
                <w:rtl w:val="0"/>
              </w:rPr>
            </w:r>
          </w:p>
        </w:tc>
      </w:tr>
      <w:tr>
        <w:trPr>
          <w:trHeight w:val="15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67">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668">
            <w:pPr>
              <w:widowControl w:val="0"/>
              <w:numPr>
                <w:ilvl w:val="0"/>
                <w:numId w:val="4"/>
              </w:numPr>
              <w:ind w:left="720" w:hanging="360"/>
              <w:rPr>
                <w:sz w:val="19"/>
                <w:szCs w:val="19"/>
              </w:rPr>
            </w:pPr>
            <w:r w:rsidDel="00000000" w:rsidR="00000000" w:rsidRPr="00000000">
              <w:rPr>
                <w:sz w:val="19"/>
                <w:szCs w:val="19"/>
                <w:rtl w:val="0"/>
              </w:rPr>
              <w:t xml:space="preserve">Instalación del equipo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69">
            <w:pPr>
              <w:widowControl w:val="0"/>
              <w:rPr>
                <w:sz w:val="18"/>
                <w:szCs w:val="18"/>
              </w:rPr>
            </w:pPr>
            <w:r w:rsidDel="00000000" w:rsidR="00000000" w:rsidRPr="00000000">
              <w:rPr>
                <w:sz w:val="19"/>
                <w:szCs w:val="19"/>
                <w:rtl w:val="0"/>
              </w:rPr>
              <w:t xml:space="preserve">No requiere</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6A">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6B">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6C">
            <w:pPr>
              <w:spacing w:line="252.00000000000003" w:lineRule="auto"/>
              <w:rPr>
                <w:sz w:val="18"/>
                <w:szCs w:val="18"/>
              </w:rPr>
            </w:pPr>
            <w:r w:rsidDel="00000000" w:rsidR="00000000" w:rsidRPr="00000000">
              <w:rPr>
                <w:rtl w:val="0"/>
              </w:rPr>
            </w:r>
          </w:p>
        </w:tc>
      </w:tr>
      <w:tr>
        <w:trPr>
          <w:trHeight w:val="358.867187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6D">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66E">
            <w:pPr>
              <w:widowControl w:val="0"/>
              <w:numPr>
                <w:ilvl w:val="0"/>
                <w:numId w:val="15"/>
              </w:numPr>
              <w:ind w:left="720" w:hanging="360"/>
              <w:rPr>
                <w:sz w:val="19"/>
                <w:szCs w:val="19"/>
              </w:rPr>
            </w:pPr>
            <w:r w:rsidDel="00000000" w:rsidR="00000000" w:rsidRPr="00000000">
              <w:rPr>
                <w:sz w:val="19"/>
                <w:szCs w:val="19"/>
                <w:rtl w:val="0"/>
              </w:rPr>
              <w:t xml:space="preserve">Manual de Operación del equipo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6F">
            <w:pPr>
              <w:widowControl w:val="0"/>
              <w:spacing w:line="276" w:lineRule="auto"/>
              <w:rPr>
                <w:sz w:val="18"/>
                <w:szCs w:val="18"/>
              </w:rPr>
            </w:pPr>
            <w:r w:rsidDel="00000000" w:rsidR="00000000" w:rsidRPr="00000000">
              <w:rPr>
                <w:sz w:val="18"/>
                <w:szCs w:val="18"/>
                <w:rtl w:val="0"/>
              </w:rPr>
              <w:t xml:space="preserve">Si</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70">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71">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72">
            <w:pPr>
              <w:spacing w:line="252.00000000000003" w:lineRule="auto"/>
              <w:rPr>
                <w:sz w:val="18"/>
                <w:szCs w:val="18"/>
              </w:rPr>
            </w:pPr>
            <w:r w:rsidDel="00000000" w:rsidR="00000000" w:rsidRPr="00000000">
              <w:rPr>
                <w:rtl w:val="0"/>
              </w:rPr>
            </w:r>
          </w:p>
        </w:tc>
      </w:tr>
      <w:tr>
        <w:trPr>
          <w:trHeight w:val="30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73">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674">
            <w:pPr>
              <w:widowControl w:val="0"/>
              <w:numPr>
                <w:ilvl w:val="0"/>
                <w:numId w:val="16"/>
              </w:numPr>
              <w:ind w:left="720" w:hanging="360"/>
              <w:rPr>
                <w:sz w:val="19"/>
                <w:szCs w:val="19"/>
              </w:rPr>
            </w:pPr>
            <w:r w:rsidDel="00000000" w:rsidR="00000000" w:rsidRPr="00000000">
              <w:rPr>
                <w:sz w:val="19"/>
                <w:szCs w:val="19"/>
                <w:rtl w:val="0"/>
              </w:rPr>
              <w:t xml:space="preserve">Manual de Servicios y Partes</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75">
            <w:pPr>
              <w:widowControl w:val="0"/>
              <w:rPr>
                <w:sz w:val="18"/>
                <w:szCs w:val="18"/>
              </w:rPr>
            </w:pPr>
            <w:r w:rsidDel="00000000" w:rsidR="00000000" w:rsidRPr="00000000">
              <w:rPr>
                <w:sz w:val="19"/>
                <w:szCs w:val="19"/>
                <w:rtl w:val="0"/>
              </w:rPr>
              <w:t xml:space="preserve">No requiere</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76">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77">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78">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79">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67A">
            <w:pPr>
              <w:widowControl w:val="0"/>
              <w:numPr>
                <w:ilvl w:val="0"/>
                <w:numId w:val="16"/>
              </w:numPr>
              <w:ind w:left="720" w:hanging="360"/>
              <w:rPr>
                <w:sz w:val="19"/>
                <w:szCs w:val="19"/>
              </w:rPr>
            </w:pPr>
            <w:r w:rsidDel="00000000" w:rsidR="00000000" w:rsidRPr="00000000">
              <w:rPr>
                <w:sz w:val="19"/>
                <w:szCs w:val="19"/>
                <w:rtl w:val="0"/>
              </w:rPr>
              <w:t xml:space="preserve">Capacitación sobre uso y mantenimiento: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7B">
            <w:pPr>
              <w:widowControl w:val="0"/>
              <w:rPr>
                <w:sz w:val="18"/>
                <w:szCs w:val="18"/>
              </w:rPr>
            </w:pPr>
            <w:r w:rsidDel="00000000" w:rsidR="00000000" w:rsidRPr="00000000">
              <w:rPr>
                <w:sz w:val="19"/>
                <w:szCs w:val="19"/>
                <w:rtl w:val="0"/>
              </w:rPr>
              <w:t xml:space="preserve">No requiere</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7C">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7D">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7E">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7F">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680">
            <w:pPr>
              <w:widowControl w:val="0"/>
              <w:numPr>
                <w:ilvl w:val="0"/>
                <w:numId w:val="19"/>
              </w:numPr>
              <w:ind w:left="720" w:hanging="360"/>
              <w:rPr>
                <w:sz w:val="19"/>
                <w:szCs w:val="19"/>
              </w:rPr>
            </w:pPr>
            <w:r w:rsidDel="00000000" w:rsidR="00000000" w:rsidRPr="00000000">
              <w:rPr>
                <w:sz w:val="19"/>
                <w:szCs w:val="19"/>
                <w:rtl w:val="0"/>
              </w:rPr>
              <w:t xml:space="preserve">Pruebas de aceptación</w:t>
            </w:r>
          </w:p>
        </w:tc>
        <w:tc>
          <w:tcPr>
            <w:tcBorders>
              <w:top w:color="000000" w:space="0" w:sz="0" w:val="nil"/>
              <w:left w:color="000000" w:space="0" w:sz="0" w:val="nil"/>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681">
            <w:pPr>
              <w:rPr>
                <w:sz w:val="19"/>
                <w:szCs w:val="19"/>
              </w:rPr>
            </w:pPr>
            <w:r w:rsidDel="00000000" w:rsidR="00000000" w:rsidRPr="00000000">
              <w:rPr>
                <w:sz w:val="19"/>
                <w:szCs w:val="19"/>
                <w:rtl w:val="0"/>
              </w:rPr>
              <w:t xml:space="preserve">Conforme lo definido en Tabla No 5: Listado de potenciales servicios conexos requeridos y disponibilidad de repuestos</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82">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83">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84">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85">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686">
            <w:pPr>
              <w:widowControl w:val="0"/>
              <w:numPr>
                <w:ilvl w:val="0"/>
                <w:numId w:val="29"/>
              </w:numPr>
              <w:ind w:left="720" w:hanging="360"/>
              <w:rPr>
                <w:sz w:val="19"/>
                <w:szCs w:val="19"/>
              </w:rPr>
            </w:pPr>
            <w:r w:rsidDel="00000000" w:rsidR="00000000" w:rsidRPr="00000000">
              <w:rPr>
                <w:sz w:val="19"/>
                <w:szCs w:val="19"/>
                <w:rtl w:val="0"/>
              </w:rPr>
              <w:t xml:space="preserve">Garantía del fabricante</w:t>
            </w:r>
          </w:p>
        </w:tc>
        <w:tc>
          <w:tcPr>
            <w:tcBorders>
              <w:top w:color="000000" w:space="0" w:sz="0" w:val="nil"/>
              <w:left w:color="000000" w:space="0" w:sz="0" w:val="nil"/>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687">
            <w:pPr>
              <w:rPr>
                <w:sz w:val="19"/>
                <w:szCs w:val="19"/>
              </w:rPr>
            </w:pPr>
            <w:r w:rsidDel="00000000" w:rsidR="00000000" w:rsidRPr="00000000">
              <w:rPr>
                <w:sz w:val="19"/>
                <w:szCs w:val="19"/>
                <w:rtl w:val="0"/>
              </w:rPr>
              <w:t xml:space="preserve">La garantía cubre todos los equipos y accesorios entregados.</w:t>
            </w:r>
          </w:p>
          <w:p w:rsidR="00000000" w:rsidDel="00000000" w:rsidP="00000000" w:rsidRDefault="00000000" w:rsidRPr="00000000" w14:paraId="00000688">
            <w:pPr>
              <w:rPr>
                <w:sz w:val="19"/>
                <w:szCs w:val="19"/>
              </w:rPr>
            </w:pPr>
            <w:r w:rsidDel="00000000" w:rsidR="00000000" w:rsidRPr="00000000">
              <w:rPr>
                <w:sz w:val="19"/>
                <w:szCs w:val="19"/>
                <w:rtl w:val="0"/>
              </w:rPr>
              <w:t xml:space="preserve">Por 24 meses a partir de la recepción final con cobertura de defectos de fabricación.</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89">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8A">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8B">
            <w:pPr>
              <w:spacing w:line="252.00000000000003" w:lineRule="auto"/>
              <w:rPr>
                <w:sz w:val="18"/>
                <w:szCs w:val="18"/>
              </w:rPr>
            </w:pPr>
            <w:r w:rsidDel="00000000" w:rsidR="00000000" w:rsidRPr="00000000">
              <w:rPr>
                <w:rtl w:val="0"/>
              </w:rPr>
            </w:r>
          </w:p>
        </w:tc>
      </w:tr>
      <w:tr>
        <w:trPr>
          <w:trHeight w:val="31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8C">
            <w:pPr>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68D">
            <w:pPr>
              <w:widowControl w:val="0"/>
              <w:rPr>
                <w:sz w:val="19"/>
                <w:szCs w:val="19"/>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8E">
            <w:pPr>
              <w:widowControl w:val="0"/>
              <w:rPr>
                <w:sz w:val="18"/>
                <w:szCs w:val="18"/>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8F">
            <w:pPr>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90">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91">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92">
            <w:pPr>
              <w:jc w:val="center"/>
              <w:rPr>
                <w:sz w:val="18"/>
                <w:szCs w:val="18"/>
              </w:rPr>
            </w:pPr>
            <w:r w:rsidDel="00000000" w:rsidR="00000000" w:rsidRPr="00000000">
              <w:rPr>
                <w:sz w:val="18"/>
                <w:szCs w:val="18"/>
                <w:rtl w:val="0"/>
              </w:rPr>
              <w:t xml:space="preserve">12</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93">
            <w:pPr>
              <w:widowControl w:val="0"/>
              <w:rPr>
                <w:b w:val="1"/>
                <w:sz w:val="19"/>
                <w:szCs w:val="19"/>
              </w:rPr>
            </w:pPr>
            <w:r w:rsidDel="00000000" w:rsidR="00000000" w:rsidRPr="00000000">
              <w:rPr>
                <w:b w:val="1"/>
                <w:sz w:val="19"/>
                <w:szCs w:val="19"/>
                <w:rtl w:val="0"/>
              </w:rPr>
              <w:t xml:space="preserve">Autorización de Fabricante:</w:t>
            </w:r>
          </w:p>
          <w:p w:rsidR="00000000" w:rsidDel="00000000" w:rsidP="00000000" w:rsidRDefault="00000000" w:rsidRPr="00000000" w14:paraId="00000694">
            <w:pPr>
              <w:ind w:left="0" w:firstLine="0"/>
              <w:jc w:val="both"/>
              <w:rPr>
                <w:sz w:val="19"/>
                <w:szCs w:val="19"/>
                <w:highlight w:val="white"/>
              </w:rPr>
            </w:pPr>
            <w:r w:rsidDel="00000000" w:rsidR="00000000" w:rsidRPr="00000000">
              <w:rPr>
                <w:sz w:val="19"/>
                <w:szCs w:val="19"/>
                <w:rtl w:val="0"/>
              </w:rPr>
              <w:t xml:space="preserve">Los oferentes podrán presentar copia simple de la autorización del fabricante dentro de su oferta, conforme el formulario propio del oferente. Este documento debe contener membrete oficial del fabricante, fecha actualizada, firma y sello. Los oferentes adjudicados, de acuerdo con los lotes adjudicados, deberán presentar durante el plazo de presentación de la garantía de cumplimiento, la aut</w:t>
            </w:r>
            <w:r w:rsidDel="00000000" w:rsidR="00000000" w:rsidRPr="00000000">
              <w:rPr>
                <w:sz w:val="19"/>
                <w:szCs w:val="19"/>
                <w:highlight w:val="white"/>
                <w:rtl w:val="0"/>
              </w:rPr>
              <w:t xml:space="preserve">orización del fabricante conforme el formulario incluido en la sección IV. Formularios de la oferta.</w:t>
            </w:r>
          </w:p>
          <w:p w:rsidR="00000000" w:rsidDel="00000000" w:rsidP="00000000" w:rsidRDefault="00000000" w:rsidRPr="00000000" w14:paraId="00000695">
            <w:pPr>
              <w:widowControl w:val="0"/>
              <w:rPr>
                <w:sz w:val="19"/>
                <w:szCs w:val="19"/>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tcMar>
              <w:left w:w="0.0" w:type="dxa"/>
              <w:right w:w="0.0" w:type="dxa"/>
            </w:tcMar>
            <w:vAlign w:val="center"/>
          </w:tcPr>
          <w:p w:rsidR="00000000" w:rsidDel="00000000" w:rsidP="00000000" w:rsidRDefault="00000000" w:rsidRPr="00000000" w14:paraId="00000697">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98">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99">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9A">
            <w:pPr>
              <w:jc w:val="center"/>
              <w:rPr>
                <w:sz w:val="18"/>
                <w:szCs w:val="18"/>
              </w:rPr>
            </w:pPr>
            <w:r w:rsidDel="00000000" w:rsidR="00000000" w:rsidRPr="00000000">
              <w:rPr>
                <w:sz w:val="18"/>
                <w:szCs w:val="18"/>
                <w:rtl w:val="0"/>
              </w:rPr>
              <w:t xml:space="preserve">13</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9B">
            <w:pPr>
              <w:widowControl w:val="0"/>
              <w:rPr>
                <w:sz w:val="19"/>
                <w:szCs w:val="19"/>
              </w:rPr>
            </w:pPr>
            <w:r w:rsidDel="00000000" w:rsidR="00000000" w:rsidRPr="00000000">
              <w:rPr>
                <w:sz w:val="19"/>
                <w:szCs w:val="19"/>
                <w:rtl w:val="0"/>
              </w:rPr>
              <w:t xml:space="preserve">Catálogos técnicos de comercialización de fabricantes.</w:t>
            </w:r>
          </w:p>
          <w:p w:rsidR="00000000" w:rsidDel="00000000" w:rsidP="00000000" w:rsidRDefault="00000000" w:rsidRPr="00000000" w14:paraId="0000069C">
            <w:pPr>
              <w:ind w:left="0" w:firstLine="0"/>
              <w:jc w:val="both"/>
              <w:rPr>
                <w:sz w:val="19"/>
                <w:szCs w:val="19"/>
              </w:rPr>
            </w:pPr>
            <w:r w:rsidDel="00000000" w:rsidR="00000000" w:rsidRPr="00000000">
              <w:rPr>
                <w:sz w:val="19"/>
                <w:szCs w:val="19"/>
                <w:rtl w:val="0"/>
              </w:rPr>
              <w:t xml:space="preserve">Catálogos de comercialización de fabricante de los bienes ofertados que permitan verificar el cumplimiento de las especificaciones técnicas. Los catálogos deberán proveerse en idioma español o traducción simple. En caso de ser necesario el oferente podrá adjuntar catálogos de usuario o manuales técnicos, para demostrar el cumplimiento de las especificaciones técnicas.</w:t>
            </w:r>
          </w:p>
        </w:tc>
        <w:tc>
          <w:tcPr>
            <w:tcBorders>
              <w:top w:color="000000" w:space="0" w:sz="4" w:val="single"/>
              <w:left w:color="000000" w:space="0" w:sz="4" w:val="single"/>
              <w:bottom w:color="000000" w:space="0" w:sz="4" w:val="single"/>
            </w:tcBorders>
            <w:shd w:fill="auto" w:val="clear"/>
            <w:tcMar>
              <w:left w:w="0.0" w:type="dxa"/>
              <w:right w:w="0.0" w:type="dxa"/>
            </w:tcMar>
            <w:vAlign w:val="center"/>
          </w:tcPr>
          <w:p w:rsidR="00000000" w:rsidDel="00000000" w:rsidP="00000000" w:rsidRDefault="00000000" w:rsidRPr="00000000" w14:paraId="0000069E">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9F">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A0">
            <w:pPr>
              <w:spacing w:line="252.00000000000003" w:lineRule="auto"/>
              <w:rPr>
                <w:sz w:val="18"/>
                <w:szCs w:val="18"/>
              </w:rPr>
            </w:pPr>
            <w:r w:rsidDel="00000000" w:rsidR="00000000" w:rsidRPr="00000000">
              <w:rPr>
                <w:rtl w:val="0"/>
              </w:rPr>
            </w:r>
          </w:p>
        </w:tc>
      </w:tr>
      <w:tr>
        <w:trPr>
          <w:trHeight w:val="180" w:hRule="atLeast"/>
          <w:tblHeader w:val="0"/>
        </w:trPr>
        <w:tc>
          <w:tcPr>
            <w:gridSpan w:val="6"/>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6A1">
            <w:pPr>
              <w:rPr>
                <w:b w:val="1"/>
                <w:sz w:val="18"/>
                <w:szCs w:val="18"/>
              </w:rPr>
            </w:pPr>
            <w:r w:rsidDel="00000000" w:rsidR="00000000" w:rsidRPr="00000000">
              <w:rPr>
                <w:b w:val="1"/>
                <w:sz w:val="18"/>
                <w:szCs w:val="18"/>
                <w:rtl w:val="0"/>
              </w:rPr>
              <w:t xml:space="preserve">INSPECCIONES Y PRUEBAS MÍNIMAS </w:t>
            </w:r>
          </w:p>
          <w:p w:rsidR="00000000" w:rsidDel="00000000" w:rsidP="00000000" w:rsidRDefault="00000000" w:rsidRPr="00000000" w14:paraId="000006A2">
            <w:pPr>
              <w:rPr>
                <w:b w:val="1"/>
                <w:sz w:val="18"/>
                <w:szCs w:val="18"/>
              </w:rPr>
            </w:pPr>
            <w:r w:rsidDel="00000000" w:rsidR="00000000" w:rsidRPr="00000000">
              <w:rPr>
                <w:i w:val="1"/>
                <w:sz w:val="18"/>
                <w:szCs w:val="18"/>
                <w:rtl w:val="0"/>
              </w:rPr>
              <w:t xml:space="preserve">Se requiere cumplir con las condiciones a continuación indicadas:</w:t>
            </w: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A8">
            <w:pPr>
              <w:jc w:val="center"/>
              <w:rPr>
                <w:sz w:val="18"/>
                <w:szCs w:val="18"/>
              </w:rPr>
            </w:pPr>
            <w:r w:rsidDel="00000000" w:rsidR="00000000" w:rsidRPr="00000000">
              <w:rPr>
                <w:sz w:val="18"/>
                <w:szCs w:val="18"/>
                <w:rtl w:val="0"/>
              </w:rPr>
              <w:t xml:space="preserve">1</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A9">
            <w:pPr>
              <w:jc w:val="both"/>
              <w:rPr>
                <w:sz w:val="19"/>
                <w:szCs w:val="19"/>
              </w:rPr>
            </w:pPr>
            <w:r w:rsidDel="00000000" w:rsidR="00000000" w:rsidRPr="00000000">
              <w:rPr>
                <w:sz w:val="18"/>
                <w:szCs w:val="18"/>
                <w:rtl w:val="0"/>
              </w:rPr>
              <w:t xml:space="preserve">INSPECCIÓN DE LA INTEGRIDAD FÍSICA DE LOS COMPONENTES QUE CONFORMAN EL EQUIPO</w:t>
            </w:r>
            <w:r w:rsidDel="00000000" w:rsidR="00000000" w:rsidRPr="00000000">
              <w:rPr>
                <w:rtl w:val="0"/>
              </w:rPr>
            </w:r>
          </w:p>
        </w:tc>
        <w:tc>
          <w:tcPr>
            <w:tcBorders>
              <w:top w:color="000000" w:space="0" w:sz="4" w:val="single"/>
              <w:left w:color="000000" w:space="0" w:sz="4" w:val="single"/>
              <w:bottom w:color="000000" w:space="0" w:sz="4" w:val="single"/>
            </w:tcBorders>
            <w:shd w:fill="auto" w:val="clear"/>
            <w:tcMar>
              <w:left w:w="0.0" w:type="dxa"/>
              <w:right w:w="0.0" w:type="dxa"/>
            </w:tcMar>
            <w:vAlign w:val="center"/>
          </w:tcPr>
          <w:p w:rsidR="00000000" w:rsidDel="00000000" w:rsidP="00000000" w:rsidRDefault="00000000" w:rsidRPr="00000000" w14:paraId="000006AB">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AC">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AD">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AE">
            <w:pPr>
              <w:jc w:val="center"/>
              <w:rPr>
                <w:sz w:val="18"/>
                <w:szCs w:val="18"/>
              </w:rPr>
            </w:pPr>
            <w:r w:rsidDel="00000000" w:rsidR="00000000" w:rsidRPr="00000000">
              <w:rPr>
                <w:sz w:val="18"/>
                <w:szCs w:val="18"/>
                <w:rtl w:val="0"/>
              </w:rPr>
              <w:t xml:space="preserve">2</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AF">
            <w:pPr>
              <w:jc w:val="both"/>
              <w:rPr>
                <w:sz w:val="19"/>
                <w:szCs w:val="19"/>
              </w:rPr>
            </w:pPr>
            <w:r w:rsidDel="00000000" w:rsidR="00000000" w:rsidRPr="00000000">
              <w:rPr>
                <w:sz w:val="18"/>
                <w:szCs w:val="18"/>
                <w:rtl w:val="0"/>
              </w:rPr>
              <w:t xml:space="preserve">PRUEBA DE ENCENDIDO Y FUNCIONAMIENTO </w:t>
            </w:r>
            <w:r w:rsidDel="00000000" w:rsidR="00000000" w:rsidRPr="00000000">
              <w:rPr>
                <w:rtl w:val="0"/>
              </w:rPr>
            </w:r>
          </w:p>
        </w:tc>
        <w:tc>
          <w:tcPr>
            <w:tcBorders>
              <w:top w:color="000000" w:space="0" w:sz="4" w:val="single"/>
              <w:left w:color="000000" w:space="0" w:sz="4" w:val="single"/>
              <w:bottom w:color="000000" w:space="0" w:sz="4" w:val="single"/>
            </w:tcBorders>
            <w:shd w:fill="auto" w:val="clear"/>
            <w:tcMar>
              <w:left w:w="0.0" w:type="dxa"/>
              <w:right w:w="0.0" w:type="dxa"/>
            </w:tcMar>
            <w:vAlign w:val="center"/>
          </w:tcPr>
          <w:p w:rsidR="00000000" w:rsidDel="00000000" w:rsidP="00000000" w:rsidRDefault="00000000" w:rsidRPr="00000000" w14:paraId="000006B1">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B2">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B3">
            <w:pPr>
              <w:spacing w:line="252.00000000000003" w:lineRule="auto"/>
              <w:rPr>
                <w:sz w:val="18"/>
                <w:szCs w:val="18"/>
              </w:rPr>
            </w:pPr>
            <w:r w:rsidDel="00000000" w:rsidR="00000000" w:rsidRPr="00000000">
              <w:rPr>
                <w:rtl w:val="0"/>
              </w:rPr>
            </w:r>
          </w:p>
        </w:tc>
      </w:tr>
    </w:tbl>
    <w:p w:rsidR="00000000" w:rsidDel="00000000" w:rsidP="00000000" w:rsidRDefault="00000000" w:rsidRPr="00000000" w14:paraId="000006B4">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6B5">
      <w:pPr>
        <w:rPr>
          <w:rFonts w:ascii="Calibri" w:cs="Calibri" w:eastAsia="Calibri" w:hAnsi="Calibri"/>
          <w:color w:val="1f497d"/>
          <w:sz w:val="18"/>
          <w:szCs w:val="18"/>
        </w:rPr>
      </w:pPr>
      <w:r w:rsidDel="00000000" w:rsidR="00000000" w:rsidRPr="00000000">
        <w:rPr>
          <w:rtl w:val="0"/>
        </w:rPr>
      </w:r>
    </w:p>
    <w:p w:rsidR="00000000" w:rsidDel="00000000" w:rsidP="00000000" w:rsidRDefault="00000000" w:rsidRPr="00000000" w14:paraId="000006B6">
      <w:pPr>
        <w:rPr>
          <w:rFonts w:ascii="Calibri" w:cs="Calibri" w:eastAsia="Calibri" w:hAnsi="Calibri"/>
          <w:color w:val="1f497d"/>
          <w:sz w:val="18"/>
          <w:szCs w:val="18"/>
        </w:rPr>
      </w:pPr>
      <w:r w:rsidDel="00000000" w:rsidR="00000000" w:rsidRPr="00000000">
        <w:rPr>
          <w:rtl w:val="0"/>
        </w:rPr>
      </w:r>
    </w:p>
    <w:p w:rsidR="00000000" w:rsidDel="00000000" w:rsidP="00000000" w:rsidRDefault="00000000" w:rsidRPr="00000000" w14:paraId="000006B7">
      <w:pPr>
        <w:rPr>
          <w:rFonts w:ascii="Calibri" w:cs="Calibri" w:eastAsia="Calibri" w:hAnsi="Calibri"/>
          <w:color w:val="1f497d"/>
          <w:sz w:val="18"/>
          <w:szCs w:val="18"/>
        </w:rPr>
      </w:pPr>
      <w:r w:rsidDel="00000000" w:rsidR="00000000" w:rsidRPr="00000000">
        <w:rPr>
          <w:rtl w:val="0"/>
        </w:rPr>
      </w:r>
    </w:p>
    <w:p w:rsidR="00000000" w:rsidDel="00000000" w:rsidP="00000000" w:rsidRDefault="00000000" w:rsidRPr="00000000" w14:paraId="000006B8">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6B9">
      <w:pPr>
        <w:rPr>
          <w:rFonts w:ascii="Calibri" w:cs="Calibri" w:eastAsia="Calibri" w:hAnsi="Calibri"/>
          <w:color w:val="1f497d"/>
          <w:sz w:val="18"/>
          <w:szCs w:val="18"/>
        </w:rPr>
      </w:pPr>
      <w:r w:rsidDel="00000000" w:rsidR="00000000" w:rsidRPr="00000000">
        <w:rPr>
          <w:rtl w:val="0"/>
        </w:rPr>
      </w:r>
    </w:p>
    <w:p w:rsidR="00000000" w:rsidDel="00000000" w:rsidP="00000000" w:rsidRDefault="00000000" w:rsidRPr="00000000" w14:paraId="000006BA">
      <w:pPr>
        <w:rPr>
          <w:rFonts w:ascii="Calibri" w:cs="Calibri" w:eastAsia="Calibri" w:hAnsi="Calibri"/>
          <w:color w:val="1f497d"/>
          <w:sz w:val="18"/>
          <w:szCs w:val="18"/>
        </w:rPr>
      </w:pPr>
      <w:r w:rsidDel="00000000" w:rsidR="00000000" w:rsidRPr="00000000">
        <w:rPr>
          <w:rtl w:val="0"/>
        </w:rPr>
      </w:r>
    </w:p>
    <w:p w:rsidR="00000000" w:rsidDel="00000000" w:rsidP="00000000" w:rsidRDefault="00000000" w:rsidRPr="00000000" w14:paraId="000006BB">
      <w:pPr>
        <w:rPr>
          <w:rFonts w:ascii="Calibri" w:cs="Calibri" w:eastAsia="Calibri" w:hAnsi="Calibri"/>
          <w:color w:val="1f497d"/>
          <w:sz w:val="18"/>
          <w:szCs w:val="18"/>
        </w:rPr>
      </w:pPr>
      <w:r w:rsidDel="00000000" w:rsidR="00000000" w:rsidRPr="00000000">
        <w:br w:type="page"/>
      </w:r>
      <w:r w:rsidDel="00000000" w:rsidR="00000000" w:rsidRPr="00000000">
        <w:rPr>
          <w:rtl w:val="0"/>
        </w:rPr>
      </w:r>
    </w:p>
    <w:p w:rsidR="00000000" w:rsidDel="00000000" w:rsidP="00000000" w:rsidRDefault="00000000" w:rsidRPr="00000000" w14:paraId="000006BC">
      <w:pPr>
        <w:rPr>
          <w:rFonts w:ascii="Calibri" w:cs="Calibri" w:eastAsia="Calibri" w:hAnsi="Calibri"/>
          <w:color w:val="1f497d"/>
          <w:sz w:val="18"/>
          <w:szCs w:val="18"/>
        </w:rPr>
      </w:pPr>
      <w:r w:rsidDel="00000000" w:rsidR="00000000" w:rsidRPr="00000000">
        <w:rPr>
          <w:rtl w:val="0"/>
        </w:rPr>
      </w:r>
    </w:p>
    <w:p w:rsidR="00000000" w:rsidDel="00000000" w:rsidP="00000000" w:rsidRDefault="00000000" w:rsidRPr="00000000" w14:paraId="000006BD">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6BE">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LOTE 5: Agitador Vortex para Viales</w:t>
      </w:r>
    </w:p>
    <w:p w:rsidR="00000000" w:rsidDel="00000000" w:rsidP="00000000" w:rsidRDefault="00000000" w:rsidRPr="00000000" w14:paraId="000006BF">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6C0">
      <w:pPr>
        <w:jc w:val="center"/>
        <w:rPr>
          <w:rFonts w:ascii="Calibri" w:cs="Calibri" w:eastAsia="Calibri" w:hAnsi="Calibri"/>
        </w:rPr>
      </w:pPr>
      <w:r w:rsidDel="00000000" w:rsidR="00000000" w:rsidRPr="00000000">
        <w:rPr>
          <w:rFonts w:ascii="Calibri" w:cs="Calibri" w:eastAsia="Calibri" w:hAnsi="Calibri"/>
          <w:rtl w:val="0"/>
        </w:rPr>
        <w:t xml:space="preserve">El lote No. 5 está conformado por los ítems que se indican a continuación:</w:t>
      </w:r>
    </w:p>
    <w:p w:rsidR="00000000" w:rsidDel="00000000" w:rsidP="00000000" w:rsidRDefault="00000000" w:rsidRPr="00000000" w14:paraId="000006C1">
      <w:pPr>
        <w:tabs>
          <w:tab w:val="left" w:pos="-720"/>
          <w:tab w:val="left" w:pos="0"/>
          <w:tab w:val="left" w:pos="720"/>
          <w:tab w:val="right" w:pos="8640"/>
        </w:tabs>
        <w:spacing w:line="276" w:lineRule="auto"/>
        <w:ind w:left="720" w:firstLine="0"/>
        <w:jc w:val="center"/>
        <w:rPr>
          <w:b w:val="1"/>
          <w:color w:val="00b0f0"/>
          <w:sz w:val="22"/>
          <w:szCs w:val="22"/>
        </w:rPr>
      </w:pPr>
      <w:r w:rsidDel="00000000" w:rsidR="00000000" w:rsidRPr="00000000">
        <w:rPr>
          <w:rtl w:val="0"/>
        </w:rPr>
      </w:r>
    </w:p>
    <w:tbl>
      <w:tblPr>
        <w:tblStyle w:val="Table15"/>
        <w:tblW w:w="633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6"/>
        <w:gridCol w:w="3431"/>
        <w:gridCol w:w="1624"/>
        <w:tblGridChange w:id="0">
          <w:tblGrid>
            <w:gridCol w:w="1276"/>
            <w:gridCol w:w="3431"/>
            <w:gridCol w:w="1624"/>
          </w:tblGrid>
        </w:tblGridChange>
      </w:tblGrid>
      <w:tr>
        <w:trPr>
          <w:trHeight w:val="25" w:hRule="atLeast"/>
          <w:tblHeader w:val="0"/>
        </w:trPr>
        <w:tc>
          <w:tcPr>
            <w:shd w:fill="d9d9d9" w:val="clear"/>
            <w:vAlign w:val="center"/>
          </w:tcPr>
          <w:p w:rsidR="00000000" w:rsidDel="00000000" w:rsidP="00000000" w:rsidRDefault="00000000" w:rsidRPr="00000000" w14:paraId="000006C2">
            <w:pPr>
              <w:widowControl w:val="0"/>
              <w:tabs>
                <w:tab w:val="left" w:pos="-720"/>
                <w:tab w:val="left" w:pos="0"/>
                <w:tab w:val="left" w:pos="720"/>
                <w:tab w:val="right" w:pos="8640"/>
              </w:tabs>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Lote</w:t>
            </w:r>
          </w:p>
        </w:tc>
        <w:tc>
          <w:tcPr>
            <w:shd w:fill="d9d9d9" w:val="clear"/>
            <w:vAlign w:val="center"/>
          </w:tcPr>
          <w:p w:rsidR="00000000" w:rsidDel="00000000" w:rsidP="00000000" w:rsidRDefault="00000000" w:rsidRPr="00000000" w14:paraId="000006C3">
            <w:pPr>
              <w:widowControl w:val="0"/>
              <w:tabs>
                <w:tab w:val="left" w:pos="-720"/>
                <w:tab w:val="left" w:pos="0"/>
                <w:tab w:val="left" w:pos="720"/>
                <w:tab w:val="right" w:pos="8640"/>
              </w:tabs>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Descripción</w:t>
            </w:r>
          </w:p>
        </w:tc>
        <w:tc>
          <w:tcPr>
            <w:shd w:fill="d9d9d9" w:val="clear"/>
            <w:vAlign w:val="center"/>
          </w:tcPr>
          <w:p w:rsidR="00000000" w:rsidDel="00000000" w:rsidP="00000000" w:rsidRDefault="00000000" w:rsidRPr="00000000" w14:paraId="000006C4">
            <w:pPr>
              <w:widowControl w:val="0"/>
              <w:tabs>
                <w:tab w:val="left" w:pos="-720"/>
                <w:tab w:val="left" w:pos="0"/>
                <w:tab w:val="left" w:pos="720"/>
                <w:tab w:val="right" w:pos="8640"/>
              </w:tabs>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Cantidad</w:t>
            </w:r>
          </w:p>
        </w:tc>
      </w:tr>
      <w:tr>
        <w:trPr>
          <w:tblHeader w:val="0"/>
        </w:trPr>
        <w:tc>
          <w:tcPr>
            <w:vAlign w:val="center"/>
          </w:tcPr>
          <w:p w:rsidR="00000000" w:rsidDel="00000000" w:rsidP="00000000" w:rsidRDefault="00000000" w:rsidRPr="00000000" w14:paraId="000006C5">
            <w:pPr>
              <w:widowControl w:val="0"/>
              <w:tabs>
                <w:tab w:val="left" w:pos="-720"/>
                <w:tab w:val="left" w:pos="0"/>
                <w:tab w:val="left" w:pos="720"/>
                <w:tab w:val="right" w:pos="8640"/>
              </w:tabs>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5</w:t>
            </w:r>
          </w:p>
        </w:tc>
        <w:tc>
          <w:tcPr/>
          <w:p w:rsidR="00000000" w:rsidDel="00000000" w:rsidP="00000000" w:rsidRDefault="00000000" w:rsidRPr="00000000" w14:paraId="000006C6">
            <w:pPr>
              <w:widowControl w:val="0"/>
              <w:ind w:left="141.7322834645671"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Agitador Vortex para Viales</w:t>
            </w:r>
          </w:p>
        </w:tc>
        <w:tc>
          <w:tcPr>
            <w:vAlign w:val="center"/>
          </w:tcPr>
          <w:p w:rsidR="00000000" w:rsidDel="00000000" w:rsidP="00000000" w:rsidRDefault="00000000" w:rsidRPr="00000000" w14:paraId="000006C7">
            <w:pPr>
              <w:widowControl w:val="0"/>
              <w:tabs>
                <w:tab w:val="left" w:pos="-720"/>
                <w:tab w:val="left" w:pos="0"/>
                <w:tab w:val="left" w:pos="720"/>
                <w:tab w:val="right" w:pos="8640"/>
              </w:tabs>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r>
    </w:tbl>
    <w:p w:rsidR="00000000" w:rsidDel="00000000" w:rsidP="00000000" w:rsidRDefault="00000000" w:rsidRPr="00000000" w14:paraId="000006C8">
      <w:pPr>
        <w:tabs>
          <w:tab w:val="left" w:pos="-720"/>
          <w:tab w:val="left" w:pos="0"/>
          <w:tab w:val="left" w:pos="720"/>
          <w:tab w:val="right" w:pos="8640"/>
        </w:tabs>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6C9">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6CA">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A continuación se indican las especificaciones técnicas detalladas de cada ítem que conforman el Lote No. 5: </w:t>
      </w:r>
    </w:p>
    <w:p w:rsidR="00000000" w:rsidDel="00000000" w:rsidP="00000000" w:rsidRDefault="00000000" w:rsidRPr="00000000" w14:paraId="000006CB">
      <w:pPr>
        <w:rPr>
          <w:rFonts w:ascii="Calibri" w:cs="Calibri" w:eastAsia="Calibri" w:hAnsi="Calibri"/>
          <w:sz w:val="18"/>
          <w:szCs w:val="18"/>
        </w:rPr>
      </w:pPr>
      <w:r w:rsidDel="00000000" w:rsidR="00000000" w:rsidRPr="00000000">
        <w:rPr>
          <w:rtl w:val="0"/>
        </w:rPr>
      </w:r>
    </w:p>
    <w:tbl>
      <w:tblPr>
        <w:tblStyle w:val="Table16"/>
        <w:tblW w:w="10814.0" w:type="dxa"/>
        <w:jc w:val="left"/>
        <w:tblInd w:w="-431.0" w:type="dxa"/>
        <w:tblLayout w:type="fixed"/>
        <w:tblLook w:val="0000"/>
      </w:tblPr>
      <w:tblGrid>
        <w:gridCol w:w="925"/>
        <w:gridCol w:w="2565"/>
        <w:gridCol w:w="2295"/>
        <w:gridCol w:w="1564"/>
        <w:gridCol w:w="1741"/>
        <w:gridCol w:w="1714"/>
        <w:gridCol w:w="10"/>
        <w:tblGridChange w:id="0">
          <w:tblGrid>
            <w:gridCol w:w="925"/>
            <w:gridCol w:w="2565"/>
            <w:gridCol w:w="2295"/>
            <w:gridCol w:w="1564"/>
            <w:gridCol w:w="1741"/>
            <w:gridCol w:w="1714"/>
            <w:gridCol w:w="10"/>
          </w:tblGrid>
        </w:tblGridChange>
      </w:tblGrid>
      <w:tr>
        <w:trPr>
          <w:trHeight w:val="499" w:hRule="atLeast"/>
          <w:tblHeader w:val="0"/>
        </w:trPr>
        <w:tc>
          <w:tcPr>
            <w:tcBorders>
              <w:top w:color="000000" w:space="0" w:sz="8" w:val="single"/>
              <w:left w:color="000000" w:space="0" w:sz="8" w:val="single"/>
              <w:bottom w:color="000000" w:space="0" w:sz="8" w:val="single"/>
            </w:tcBorders>
            <w:shd w:fill="c6d9f1" w:val="clear"/>
            <w:vAlign w:val="center"/>
          </w:tcPr>
          <w:p w:rsidR="00000000" w:rsidDel="00000000" w:rsidP="00000000" w:rsidRDefault="00000000" w:rsidRPr="00000000" w14:paraId="000006CC">
            <w:pPr>
              <w:spacing w:line="252.00000000000003" w:lineRule="auto"/>
              <w:jc w:val="center"/>
              <w:rPr>
                <w:b w:val="1"/>
                <w:sz w:val="18"/>
                <w:szCs w:val="18"/>
              </w:rPr>
            </w:pPr>
            <w:r w:rsidDel="00000000" w:rsidR="00000000" w:rsidRPr="00000000">
              <w:rPr>
                <w:b w:val="1"/>
                <w:sz w:val="18"/>
                <w:szCs w:val="18"/>
                <w:rtl w:val="0"/>
              </w:rPr>
              <w:t xml:space="preserve">Lote No.  </w:t>
            </w:r>
          </w:p>
        </w:tc>
        <w:tc>
          <w:tcPr>
            <w:gridSpan w:val="2"/>
            <w:tcBorders>
              <w:top w:color="000000" w:space="0" w:sz="8" w:val="single"/>
              <w:left w:color="000000" w:space="0" w:sz="8" w:val="single"/>
              <w:bottom w:color="000000" w:space="0" w:sz="8" w:val="single"/>
            </w:tcBorders>
            <w:shd w:fill="c6d9f1" w:val="clear"/>
            <w:vAlign w:val="center"/>
          </w:tcPr>
          <w:p w:rsidR="00000000" w:rsidDel="00000000" w:rsidP="00000000" w:rsidRDefault="00000000" w:rsidRPr="00000000" w14:paraId="000006CD">
            <w:pPr>
              <w:spacing w:line="252.00000000000003" w:lineRule="auto"/>
              <w:jc w:val="center"/>
              <w:rPr>
                <w:b w:val="1"/>
                <w:sz w:val="18"/>
                <w:szCs w:val="18"/>
              </w:rPr>
            </w:pPr>
            <w:r w:rsidDel="00000000" w:rsidR="00000000" w:rsidRPr="00000000">
              <w:rPr>
                <w:b w:val="1"/>
                <w:sz w:val="18"/>
                <w:szCs w:val="18"/>
                <w:rtl w:val="0"/>
              </w:rPr>
              <w:t xml:space="preserve">Descripción</w:t>
            </w:r>
          </w:p>
        </w:tc>
        <w:tc>
          <w:tcPr>
            <w:tcBorders>
              <w:top w:color="000000" w:space="0" w:sz="8" w:val="single"/>
              <w:left w:color="000000" w:space="0" w:sz="8" w:val="single"/>
              <w:bottom w:color="000000" w:space="0" w:sz="8" w:val="single"/>
            </w:tcBorders>
            <w:shd w:fill="c6d9f1" w:val="clear"/>
            <w:vAlign w:val="center"/>
          </w:tcPr>
          <w:p w:rsidR="00000000" w:rsidDel="00000000" w:rsidP="00000000" w:rsidRDefault="00000000" w:rsidRPr="00000000" w14:paraId="000006CF">
            <w:pPr>
              <w:spacing w:line="252.00000000000003" w:lineRule="auto"/>
              <w:jc w:val="center"/>
              <w:rPr>
                <w:b w:val="1"/>
                <w:sz w:val="18"/>
                <w:szCs w:val="18"/>
              </w:rPr>
            </w:pPr>
            <w:r w:rsidDel="00000000" w:rsidR="00000000" w:rsidRPr="00000000">
              <w:rPr>
                <w:b w:val="1"/>
                <w:sz w:val="18"/>
                <w:szCs w:val="18"/>
                <w:rtl w:val="0"/>
              </w:rPr>
              <w:t xml:space="preserve">Marca</w:t>
            </w:r>
          </w:p>
        </w:tc>
        <w:tc>
          <w:tcPr>
            <w:tcBorders>
              <w:top w:color="000000" w:space="0" w:sz="8" w:val="single"/>
              <w:left w:color="000000" w:space="0" w:sz="8" w:val="single"/>
              <w:bottom w:color="000000" w:space="0" w:sz="8" w:val="single"/>
            </w:tcBorders>
            <w:shd w:fill="c6d9f1" w:val="clear"/>
            <w:vAlign w:val="center"/>
          </w:tcPr>
          <w:p w:rsidR="00000000" w:rsidDel="00000000" w:rsidP="00000000" w:rsidRDefault="00000000" w:rsidRPr="00000000" w14:paraId="000006D0">
            <w:pPr>
              <w:spacing w:line="252.00000000000003" w:lineRule="auto"/>
              <w:jc w:val="center"/>
              <w:rPr>
                <w:b w:val="1"/>
                <w:sz w:val="18"/>
                <w:szCs w:val="18"/>
              </w:rPr>
            </w:pPr>
            <w:r w:rsidDel="00000000" w:rsidR="00000000" w:rsidRPr="00000000">
              <w:rPr>
                <w:b w:val="1"/>
                <w:sz w:val="18"/>
                <w:szCs w:val="18"/>
                <w:rtl w:val="0"/>
              </w:rPr>
              <w:t xml:space="preserve">Modelo</w:t>
            </w:r>
          </w:p>
        </w:tc>
        <w:tc>
          <w:tcPr>
            <w:gridSpan w:val="2"/>
            <w:tcBorders>
              <w:top w:color="000000" w:space="0" w:sz="8" w:val="single"/>
              <w:left w:color="000000" w:space="0" w:sz="8" w:val="single"/>
              <w:bottom w:color="000000" w:space="0" w:sz="8" w:val="single"/>
              <w:right w:color="000000" w:space="0" w:sz="8" w:val="single"/>
            </w:tcBorders>
            <w:shd w:fill="c6d9f1" w:val="clear"/>
            <w:vAlign w:val="center"/>
          </w:tcPr>
          <w:p w:rsidR="00000000" w:rsidDel="00000000" w:rsidP="00000000" w:rsidRDefault="00000000" w:rsidRPr="00000000" w14:paraId="000006D1">
            <w:pPr>
              <w:spacing w:line="252.00000000000003" w:lineRule="auto"/>
              <w:jc w:val="center"/>
              <w:rPr>
                <w:sz w:val="18"/>
                <w:szCs w:val="18"/>
              </w:rPr>
            </w:pPr>
            <w:r w:rsidDel="00000000" w:rsidR="00000000" w:rsidRPr="00000000">
              <w:rPr>
                <w:b w:val="1"/>
                <w:sz w:val="18"/>
                <w:szCs w:val="18"/>
                <w:rtl w:val="0"/>
              </w:rPr>
              <w:t xml:space="preserve">País de Origen</w:t>
            </w:r>
            <w:r w:rsidDel="00000000" w:rsidR="00000000" w:rsidRPr="00000000">
              <w:rPr>
                <w:rtl w:val="0"/>
              </w:rPr>
            </w:r>
          </w:p>
        </w:tc>
      </w:tr>
      <w:tr>
        <w:trPr>
          <w:trHeight w:val="499" w:hRule="atLeast"/>
          <w:tblHeader w:val="0"/>
        </w:trPr>
        <w:tc>
          <w:tcPr>
            <w:tcBorders>
              <w:left w:color="000000" w:space="0" w:sz="8" w:val="single"/>
              <w:bottom w:color="000000" w:space="0" w:sz="8" w:val="single"/>
            </w:tcBorders>
            <w:shd w:fill="c6d9f1" w:val="clear"/>
            <w:vAlign w:val="center"/>
          </w:tcPr>
          <w:p w:rsidR="00000000" w:rsidDel="00000000" w:rsidP="00000000" w:rsidRDefault="00000000" w:rsidRPr="00000000" w14:paraId="000006D3">
            <w:pPr>
              <w:spacing w:line="252.00000000000003" w:lineRule="auto"/>
              <w:jc w:val="center"/>
              <w:rPr>
                <w:b w:val="1"/>
                <w:sz w:val="18"/>
                <w:szCs w:val="18"/>
              </w:rPr>
            </w:pPr>
            <w:r w:rsidDel="00000000" w:rsidR="00000000" w:rsidRPr="00000000">
              <w:rPr>
                <w:b w:val="1"/>
                <w:sz w:val="18"/>
                <w:szCs w:val="18"/>
                <w:rtl w:val="0"/>
              </w:rPr>
              <w:t xml:space="preserve">5</w:t>
            </w:r>
          </w:p>
        </w:tc>
        <w:tc>
          <w:tcPr>
            <w:gridSpan w:val="2"/>
            <w:tcBorders>
              <w:left w:color="000000" w:space="0" w:sz="8" w:val="single"/>
              <w:bottom w:color="000000" w:space="0" w:sz="8" w:val="single"/>
            </w:tcBorders>
            <w:shd w:fill="c6d9f1" w:val="clear"/>
            <w:vAlign w:val="center"/>
          </w:tcPr>
          <w:p w:rsidR="00000000" w:rsidDel="00000000" w:rsidP="00000000" w:rsidRDefault="00000000" w:rsidRPr="00000000" w14:paraId="000006D4">
            <w:pPr>
              <w:widowControl w:val="0"/>
              <w:rPr>
                <w:b w:val="1"/>
                <w:sz w:val="18"/>
                <w:szCs w:val="18"/>
              </w:rPr>
            </w:pPr>
            <w:r w:rsidDel="00000000" w:rsidR="00000000" w:rsidRPr="00000000">
              <w:rPr>
                <w:b w:val="1"/>
                <w:sz w:val="19"/>
                <w:szCs w:val="19"/>
                <w:rtl w:val="0"/>
              </w:rPr>
              <w:t xml:space="preserve">Agitador Vortex para Viales</w:t>
            </w:r>
            <w:r w:rsidDel="00000000" w:rsidR="00000000" w:rsidRPr="00000000">
              <w:rPr>
                <w:rtl w:val="0"/>
              </w:rPr>
            </w:r>
          </w:p>
        </w:tc>
        <w:tc>
          <w:tcPr>
            <w:tcBorders>
              <w:left w:color="000000" w:space="0" w:sz="8" w:val="single"/>
              <w:bottom w:color="000000" w:space="0" w:sz="8" w:val="single"/>
            </w:tcBorders>
            <w:vAlign w:val="center"/>
          </w:tcPr>
          <w:p w:rsidR="00000000" w:rsidDel="00000000" w:rsidP="00000000" w:rsidRDefault="00000000" w:rsidRPr="00000000" w14:paraId="000006D6">
            <w:pPr>
              <w:spacing w:line="252.00000000000003" w:lineRule="auto"/>
              <w:jc w:val="center"/>
              <w:rPr>
                <w:b w:val="1"/>
                <w:sz w:val="18"/>
                <w:szCs w:val="18"/>
              </w:rPr>
            </w:pPr>
            <w:r w:rsidDel="00000000" w:rsidR="00000000" w:rsidRPr="00000000">
              <w:rPr>
                <w:rtl w:val="0"/>
              </w:rPr>
            </w:r>
          </w:p>
        </w:tc>
        <w:tc>
          <w:tcPr>
            <w:tcBorders>
              <w:left w:color="000000" w:space="0" w:sz="8" w:val="single"/>
              <w:bottom w:color="000000" w:space="0" w:sz="8" w:val="single"/>
            </w:tcBorders>
            <w:vAlign w:val="center"/>
          </w:tcPr>
          <w:p w:rsidR="00000000" w:rsidDel="00000000" w:rsidP="00000000" w:rsidRDefault="00000000" w:rsidRPr="00000000" w14:paraId="000006D7">
            <w:pPr>
              <w:spacing w:line="252.00000000000003" w:lineRule="auto"/>
              <w:jc w:val="center"/>
              <w:rPr>
                <w:b w:val="1"/>
                <w:sz w:val="18"/>
                <w:szCs w:val="18"/>
              </w:rPr>
            </w:pPr>
            <w:r w:rsidDel="00000000" w:rsidR="00000000" w:rsidRPr="00000000">
              <w:rPr>
                <w:rtl w:val="0"/>
              </w:rPr>
            </w:r>
          </w:p>
        </w:tc>
        <w:tc>
          <w:tcPr>
            <w:gridSpan w:val="2"/>
            <w:tcBorders>
              <w:left w:color="000000" w:space="0" w:sz="8" w:val="single"/>
              <w:bottom w:color="000000" w:space="0" w:sz="8" w:val="single"/>
              <w:right w:color="000000" w:space="0" w:sz="8" w:val="single"/>
            </w:tcBorders>
          </w:tcPr>
          <w:p w:rsidR="00000000" w:rsidDel="00000000" w:rsidP="00000000" w:rsidRDefault="00000000" w:rsidRPr="00000000" w14:paraId="000006D8">
            <w:pPr>
              <w:spacing w:line="252.00000000000003" w:lineRule="auto"/>
              <w:rPr>
                <w:b w:val="1"/>
                <w:sz w:val="18"/>
                <w:szCs w:val="18"/>
              </w:rPr>
            </w:pPr>
            <w:r w:rsidDel="00000000" w:rsidR="00000000" w:rsidRPr="00000000">
              <w:rPr>
                <w:rtl w:val="0"/>
              </w:rPr>
            </w:r>
          </w:p>
        </w:tc>
      </w:tr>
      <w:tr>
        <w:trPr>
          <w:trHeight w:val="499" w:hRule="atLeast"/>
          <w:tblHeader w:val="0"/>
        </w:trPr>
        <w:tc>
          <w:tcPr>
            <w:gridSpan w:val="3"/>
            <w:tcBorders>
              <w:left w:color="000000" w:space="0" w:sz="8" w:val="single"/>
              <w:bottom w:color="000000" w:space="0" w:sz="8" w:val="single"/>
            </w:tcBorders>
            <w:shd w:fill="c6d9f1" w:val="clear"/>
            <w:vAlign w:val="center"/>
          </w:tcPr>
          <w:p w:rsidR="00000000" w:rsidDel="00000000" w:rsidP="00000000" w:rsidRDefault="00000000" w:rsidRPr="00000000" w14:paraId="000006DA">
            <w:pPr>
              <w:spacing w:line="252.00000000000003" w:lineRule="auto"/>
              <w:jc w:val="center"/>
              <w:rPr>
                <w:b w:val="1"/>
                <w:sz w:val="18"/>
                <w:szCs w:val="18"/>
              </w:rPr>
            </w:pPr>
            <w:r w:rsidDel="00000000" w:rsidR="00000000" w:rsidRPr="00000000">
              <w:rPr>
                <w:b w:val="1"/>
                <w:sz w:val="18"/>
                <w:szCs w:val="18"/>
                <w:rtl w:val="0"/>
              </w:rPr>
              <w:t xml:space="preserve">Especificaciones Técnicas</w:t>
            </w:r>
          </w:p>
        </w:tc>
        <w:tc>
          <w:tcPr>
            <w:tcBorders>
              <w:left w:color="000000" w:space="0" w:sz="8" w:val="single"/>
              <w:bottom w:color="000000" w:space="0" w:sz="8" w:val="single"/>
            </w:tcBorders>
            <w:shd w:fill="c6d9f1" w:val="clear"/>
            <w:vAlign w:val="center"/>
          </w:tcPr>
          <w:p w:rsidR="00000000" w:rsidDel="00000000" w:rsidP="00000000" w:rsidRDefault="00000000" w:rsidRPr="00000000" w14:paraId="000006DD">
            <w:pPr>
              <w:spacing w:line="252.00000000000003" w:lineRule="auto"/>
              <w:jc w:val="center"/>
              <w:rPr>
                <w:b w:val="1"/>
                <w:sz w:val="18"/>
                <w:szCs w:val="18"/>
              </w:rPr>
            </w:pPr>
            <w:r w:rsidDel="00000000" w:rsidR="00000000" w:rsidRPr="00000000">
              <w:rPr>
                <w:b w:val="1"/>
                <w:sz w:val="18"/>
                <w:szCs w:val="18"/>
                <w:rtl w:val="0"/>
              </w:rPr>
              <w:t xml:space="preserve">¿Cumple la oferta con los requerimientos? </w:t>
            </w:r>
            <w:r w:rsidDel="00000000" w:rsidR="00000000" w:rsidRPr="00000000">
              <w:rPr>
                <w:sz w:val="18"/>
                <w:szCs w:val="18"/>
                <w:rtl w:val="0"/>
              </w:rPr>
              <w:t xml:space="preserve">(</w:t>
            </w:r>
            <w:r w:rsidDel="00000000" w:rsidR="00000000" w:rsidRPr="00000000">
              <w:rPr>
                <w:sz w:val="18"/>
                <w:szCs w:val="18"/>
                <w:highlight w:val="green"/>
                <w:rtl w:val="0"/>
              </w:rPr>
              <w:t xml:space="preserve">El licitante debe completar esta columna</w:t>
            </w:r>
            <w:r w:rsidDel="00000000" w:rsidR="00000000" w:rsidRPr="00000000">
              <w:rPr>
                <w:sz w:val="18"/>
                <w:szCs w:val="18"/>
                <w:rtl w:val="0"/>
              </w:rPr>
              <w:t xml:space="preserve">)</w:t>
            </w:r>
            <w:r w:rsidDel="00000000" w:rsidR="00000000" w:rsidRPr="00000000">
              <w:rPr>
                <w:rtl w:val="0"/>
              </w:rPr>
            </w:r>
          </w:p>
        </w:tc>
        <w:tc>
          <w:tcPr>
            <w:tcBorders>
              <w:left w:color="000000" w:space="0" w:sz="8" w:val="single"/>
              <w:bottom w:color="000000" w:space="0" w:sz="8" w:val="single"/>
            </w:tcBorders>
            <w:shd w:fill="c6d9f1" w:val="clear"/>
            <w:vAlign w:val="center"/>
          </w:tcPr>
          <w:p w:rsidR="00000000" w:rsidDel="00000000" w:rsidP="00000000" w:rsidRDefault="00000000" w:rsidRPr="00000000" w14:paraId="000006DE">
            <w:pPr>
              <w:spacing w:line="252.00000000000003" w:lineRule="auto"/>
              <w:jc w:val="both"/>
              <w:rPr>
                <w:sz w:val="18"/>
                <w:szCs w:val="18"/>
              </w:rPr>
            </w:pPr>
            <w:r w:rsidDel="00000000" w:rsidR="00000000" w:rsidRPr="00000000">
              <w:rPr>
                <w:b w:val="1"/>
                <w:sz w:val="18"/>
                <w:szCs w:val="18"/>
                <w:rtl w:val="0"/>
              </w:rPr>
              <w:t xml:space="preserve">Detalles sobre los bienes ofrecidos</w:t>
            </w:r>
            <w:r w:rsidDel="00000000" w:rsidR="00000000" w:rsidRPr="00000000">
              <w:rPr>
                <w:rtl w:val="0"/>
              </w:rPr>
            </w:r>
          </w:p>
          <w:p w:rsidR="00000000" w:rsidDel="00000000" w:rsidP="00000000" w:rsidRDefault="00000000" w:rsidRPr="00000000" w14:paraId="000006DF">
            <w:pPr>
              <w:spacing w:line="252.00000000000003" w:lineRule="auto"/>
              <w:rPr>
                <w:b w:val="1"/>
                <w:sz w:val="18"/>
                <w:szCs w:val="18"/>
              </w:rPr>
            </w:pPr>
            <w:r w:rsidDel="00000000" w:rsidR="00000000" w:rsidRPr="00000000">
              <w:rPr>
                <w:sz w:val="18"/>
                <w:szCs w:val="18"/>
                <w:rtl w:val="0"/>
              </w:rPr>
              <w:t xml:space="preserve">(</w:t>
            </w:r>
            <w:r w:rsidDel="00000000" w:rsidR="00000000" w:rsidRPr="00000000">
              <w:rPr>
                <w:sz w:val="18"/>
                <w:szCs w:val="18"/>
                <w:highlight w:val="green"/>
                <w:rtl w:val="0"/>
              </w:rPr>
              <w:t xml:space="preserve">El licitante debe completar esta columna con los detalles sobre los bienes ofrecidos</w:t>
            </w:r>
            <w:r w:rsidDel="00000000" w:rsidR="00000000" w:rsidRPr="00000000">
              <w:rPr>
                <w:sz w:val="18"/>
                <w:szCs w:val="18"/>
                <w:rtl w:val="0"/>
              </w:rPr>
              <w:t xml:space="preserve">)</w:t>
            </w:r>
            <w:r w:rsidDel="00000000" w:rsidR="00000000" w:rsidRPr="00000000">
              <w:rPr>
                <w:rtl w:val="0"/>
              </w:rPr>
            </w:r>
          </w:p>
          <w:p w:rsidR="00000000" w:rsidDel="00000000" w:rsidP="00000000" w:rsidRDefault="00000000" w:rsidRPr="00000000" w14:paraId="000006E0">
            <w:pPr>
              <w:spacing w:line="252.00000000000003" w:lineRule="auto"/>
              <w:jc w:val="center"/>
              <w:rPr>
                <w:b w:val="1"/>
                <w:sz w:val="18"/>
                <w:szCs w:val="18"/>
              </w:rPr>
            </w:pPr>
            <w:r w:rsidDel="00000000" w:rsidR="00000000" w:rsidRPr="00000000">
              <w:rPr>
                <w:rtl w:val="0"/>
              </w:rPr>
            </w:r>
          </w:p>
        </w:tc>
        <w:tc>
          <w:tcPr>
            <w:gridSpan w:val="2"/>
            <w:tcBorders>
              <w:left w:color="000000" w:space="0" w:sz="8" w:val="single"/>
              <w:bottom w:color="000000" w:space="0" w:sz="8" w:val="single"/>
              <w:right w:color="000000" w:space="0" w:sz="8" w:val="single"/>
            </w:tcBorders>
            <w:shd w:fill="c6d9f1" w:val="clear"/>
          </w:tcPr>
          <w:p w:rsidR="00000000" w:rsidDel="00000000" w:rsidP="00000000" w:rsidRDefault="00000000" w:rsidRPr="00000000" w14:paraId="000006E1">
            <w:pPr>
              <w:spacing w:line="252.00000000000003" w:lineRule="auto"/>
              <w:rPr>
                <w:sz w:val="18"/>
                <w:szCs w:val="18"/>
              </w:rPr>
            </w:pPr>
            <w:r w:rsidDel="00000000" w:rsidR="00000000" w:rsidRPr="00000000">
              <w:rPr>
                <w:b w:val="1"/>
                <w:sz w:val="18"/>
                <w:szCs w:val="18"/>
                <w:rtl w:val="0"/>
              </w:rPr>
              <w:t xml:space="preserve">Sustento de EETT</w:t>
            </w:r>
            <w:r w:rsidDel="00000000" w:rsidR="00000000" w:rsidRPr="00000000">
              <w:rPr>
                <w:rtl w:val="0"/>
              </w:rPr>
            </w:r>
          </w:p>
          <w:p w:rsidR="00000000" w:rsidDel="00000000" w:rsidP="00000000" w:rsidRDefault="00000000" w:rsidRPr="00000000" w14:paraId="000006E2">
            <w:pPr>
              <w:spacing w:line="252.00000000000003" w:lineRule="auto"/>
              <w:jc w:val="center"/>
              <w:rPr>
                <w:sz w:val="18"/>
                <w:szCs w:val="18"/>
              </w:rPr>
            </w:pPr>
            <w:r w:rsidDel="00000000" w:rsidR="00000000" w:rsidRPr="00000000">
              <w:rPr>
                <w:sz w:val="18"/>
                <w:szCs w:val="18"/>
                <w:rtl w:val="0"/>
              </w:rPr>
              <w:t xml:space="preserve">(</w:t>
            </w:r>
            <w:r w:rsidDel="00000000" w:rsidR="00000000" w:rsidRPr="00000000">
              <w:rPr>
                <w:sz w:val="18"/>
                <w:szCs w:val="18"/>
                <w:highlight w:val="green"/>
                <w:rtl w:val="0"/>
              </w:rPr>
              <w:t xml:space="preserve">El licitante debe indicar el número de folio donde se sustenta la EETT</w:t>
            </w:r>
            <w:r w:rsidDel="00000000" w:rsidR="00000000" w:rsidRPr="00000000">
              <w:rPr>
                <w:sz w:val="18"/>
                <w:szCs w:val="18"/>
                <w:rtl w:val="0"/>
              </w:rPr>
              <w:t xml:space="preserve">)</w:t>
            </w:r>
          </w:p>
        </w:tc>
      </w:tr>
      <w:tr>
        <w:trPr>
          <w:tblHeader w:val="0"/>
        </w:trPr>
        <w:tc>
          <w:tcPr>
            <w:gridSpan w:val="7"/>
            <w:tcBorders>
              <w:left w:color="000000" w:space="0" w:sz="8" w:val="single"/>
              <w:bottom w:color="000000" w:space="0" w:sz="8" w:val="single"/>
              <w:right w:color="000000" w:space="0" w:sz="8" w:val="single"/>
            </w:tcBorders>
            <w:shd w:fill="auto" w:val="clear"/>
            <w:tcMar>
              <w:left w:w="108.0" w:type="dxa"/>
              <w:right w:w="108.0" w:type="dxa"/>
            </w:tcMar>
          </w:tcPr>
          <w:p w:rsidR="00000000" w:rsidDel="00000000" w:rsidP="00000000" w:rsidRDefault="00000000" w:rsidRPr="00000000" w14:paraId="000006E4">
            <w:pPr>
              <w:spacing w:line="252.00000000000003" w:lineRule="auto"/>
              <w:rPr>
                <w:sz w:val="18"/>
                <w:szCs w:val="18"/>
              </w:rPr>
            </w:pPr>
            <w:r w:rsidDel="00000000" w:rsidR="00000000" w:rsidRPr="00000000">
              <w:rPr>
                <w:b w:val="1"/>
                <w:sz w:val="18"/>
                <w:szCs w:val="18"/>
                <w:rtl w:val="0"/>
              </w:rPr>
              <w:t xml:space="preserve">Requerimientos técnicos mínimos de UNOPS</w:t>
            </w:r>
            <w:r w:rsidDel="00000000" w:rsidR="00000000" w:rsidRPr="00000000">
              <w:rPr>
                <w:rtl w:val="0"/>
              </w:rPr>
            </w:r>
          </w:p>
        </w:tc>
      </w:tr>
      <w:tr>
        <w:trPr>
          <w:trHeight w:val="120" w:hRule="atLeast"/>
          <w:tblHeader w:val="0"/>
        </w:trPr>
        <w:tc>
          <w:tcPr>
            <w:gridSpan w:val="6"/>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6EB">
            <w:pPr>
              <w:rPr>
                <w:sz w:val="18"/>
                <w:szCs w:val="18"/>
              </w:rPr>
            </w:pPr>
            <w:r w:rsidDel="00000000" w:rsidR="00000000" w:rsidRPr="00000000">
              <w:rPr>
                <w:b w:val="1"/>
                <w:sz w:val="18"/>
                <w:szCs w:val="18"/>
                <w:rtl w:val="0"/>
              </w:rPr>
              <w:t xml:space="preserve">GENERALES</w:t>
            </w:r>
            <w:r w:rsidDel="00000000" w:rsidR="00000000" w:rsidRPr="00000000">
              <w:rPr>
                <w:rtl w:val="0"/>
              </w:rPr>
            </w:r>
          </w:p>
        </w:tc>
      </w:tr>
      <w:tr>
        <w:trPr>
          <w:trHeight w:val="51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F1">
            <w:pPr>
              <w:jc w:val="center"/>
              <w:rPr>
                <w:sz w:val="18"/>
                <w:szCs w:val="18"/>
              </w:rPr>
            </w:pPr>
            <w:r w:rsidDel="00000000" w:rsidR="00000000" w:rsidRPr="00000000">
              <w:rPr>
                <w:sz w:val="18"/>
                <w:szCs w:val="18"/>
                <w:rtl w:val="0"/>
              </w:rPr>
              <w:t xml:space="preserve">1</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F2">
            <w:pPr>
              <w:widowControl w:val="0"/>
              <w:rPr>
                <w:b w:val="1"/>
                <w:sz w:val="19"/>
                <w:szCs w:val="19"/>
              </w:rPr>
            </w:pPr>
            <w:r w:rsidDel="00000000" w:rsidR="00000000" w:rsidRPr="00000000">
              <w:rPr>
                <w:b w:val="1"/>
                <w:sz w:val="19"/>
                <w:szCs w:val="19"/>
                <w:rtl w:val="0"/>
              </w:rPr>
              <w:t xml:space="preserve">Especialidades:</w:t>
            </w:r>
          </w:p>
          <w:p w:rsidR="00000000" w:rsidDel="00000000" w:rsidP="00000000" w:rsidRDefault="00000000" w:rsidRPr="00000000" w14:paraId="000006F3">
            <w:pPr>
              <w:widowControl w:val="0"/>
              <w:rPr>
                <w:b w:val="1"/>
                <w:sz w:val="19"/>
                <w:szCs w:val="19"/>
              </w:rPr>
            </w:pPr>
            <w:r w:rsidDel="00000000" w:rsidR="00000000" w:rsidRPr="00000000">
              <w:rPr>
                <w:sz w:val="19"/>
                <w:szCs w:val="19"/>
                <w:rtl w:val="0"/>
              </w:rPr>
              <w:t xml:space="preserve">Equipamiento de laboratorio para Biología Molecular</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F5">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F6">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F7">
            <w:pPr>
              <w:spacing w:line="252.00000000000003" w:lineRule="auto"/>
              <w:rPr>
                <w:sz w:val="18"/>
                <w:szCs w:val="18"/>
              </w:rPr>
            </w:pPr>
            <w:r w:rsidDel="00000000" w:rsidR="00000000" w:rsidRPr="00000000">
              <w:rPr>
                <w:rtl w:val="0"/>
              </w:rPr>
            </w:r>
          </w:p>
        </w:tc>
      </w:tr>
      <w:tr>
        <w:trPr>
          <w:trHeight w:val="51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F8">
            <w:pPr>
              <w:jc w:val="center"/>
              <w:rPr>
                <w:b w:val="1"/>
                <w:sz w:val="18"/>
                <w:szCs w:val="18"/>
              </w:rPr>
            </w:pPr>
            <w:r w:rsidDel="00000000" w:rsidR="00000000" w:rsidRPr="00000000">
              <w:rPr>
                <w:sz w:val="18"/>
                <w:szCs w:val="18"/>
                <w:rtl w:val="0"/>
              </w:rPr>
              <w:t xml:space="preserve">2</w:t>
            </w:r>
            <w:r w:rsidDel="00000000" w:rsidR="00000000" w:rsidRPr="00000000">
              <w:rPr>
                <w:rtl w:val="0"/>
              </w:rPr>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F9">
            <w:pPr>
              <w:widowControl w:val="0"/>
              <w:rPr>
                <w:b w:val="1"/>
                <w:sz w:val="19"/>
                <w:szCs w:val="19"/>
              </w:rPr>
            </w:pPr>
            <w:r w:rsidDel="00000000" w:rsidR="00000000" w:rsidRPr="00000000">
              <w:rPr>
                <w:b w:val="1"/>
                <w:sz w:val="19"/>
                <w:szCs w:val="19"/>
                <w:rtl w:val="0"/>
              </w:rPr>
              <w:t xml:space="preserve">Servicio:</w:t>
            </w:r>
          </w:p>
          <w:p w:rsidR="00000000" w:rsidDel="00000000" w:rsidP="00000000" w:rsidRDefault="00000000" w:rsidRPr="00000000" w14:paraId="000006FA">
            <w:pPr>
              <w:widowControl w:val="0"/>
              <w:rPr>
                <w:b w:val="1"/>
                <w:sz w:val="19"/>
                <w:szCs w:val="19"/>
              </w:rPr>
            </w:pPr>
            <w:r w:rsidDel="00000000" w:rsidR="00000000" w:rsidRPr="00000000">
              <w:rPr>
                <w:sz w:val="19"/>
                <w:szCs w:val="19"/>
                <w:rtl w:val="0"/>
              </w:rPr>
              <w:t xml:space="preserve">Laboratorio para Biología Molecular</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FC">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FD">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FE">
            <w:pPr>
              <w:spacing w:line="252.00000000000003" w:lineRule="auto"/>
              <w:rPr>
                <w:sz w:val="18"/>
                <w:szCs w:val="18"/>
              </w:rPr>
            </w:pPr>
            <w:r w:rsidDel="00000000" w:rsidR="00000000" w:rsidRPr="00000000">
              <w:rPr>
                <w:rtl w:val="0"/>
              </w:rPr>
            </w:r>
          </w:p>
        </w:tc>
      </w:tr>
      <w:tr>
        <w:trPr>
          <w:trHeight w:val="1108"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6FF">
            <w:pPr>
              <w:jc w:val="center"/>
              <w:rPr>
                <w:sz w:val="18"/>
                <w:szCs w:val="18"/>
              </w:rPr>
            </w:pPr>
            <w:r w:rsidDel="00000000" w:rsidR="00000000" w:rsidRPr="00000000">
              <w:rPr>
                <w:sz w:val="18"/>
                <w:szCs w:val="18"/>
                <w:rtl w:val="0"/>
              </w:rPr>
              <w:t xml:space="preserve">3</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00">
            <w:pPr>
              <w:widowControl w:val="0"/>
              <w:rPr>
                <w:b w:val="1"/>
                <w:sz w:val="19"/>
                <w:szCs w:val="19"/>
              </w:rPr>
            </w:pPr>
            <w:r w:rsidDel="00000000" w:rsidR="00000000" w:rsidRPr="00000000">
              <w:rPr>
                <w:b w:val="1"/>
                <w:sz w:val="19"/>
                <w:szCs w:val="19"/>
                <w:rtl w:val="0"/>
              </w:rPr>
              <w:t xml:space="preserve">Definición:</w:t>
            </w:r>
          </w:p>
          <w:p w:rsidR="00000000" w:rsidDel="00000000" w:rsidP="00000000" w:rsidRDefault="00000000" w:rsidRPr="00000000" w14:paraId="00000701">
            <w:pPr>
              <w:widowControl w:val="0"/>
              <w:rPr>
                <w:b w:val="1"/>
                <w:sz w:val="19"/>
                <w:szCs w:val="19"/>
              </w:rPr>
            </w:pPr>
            <w:r w:rsidDel="00000000" w:rsidR="00000000" w:rsidRPr="00000000">
              <w:rPr>
                <w:sz w:val="19"/>
                <w:szCs w:val="19"/>
                <w:rtl w:val="0"/>
              </w:rPr>
              <w:t xml:space="preserve">Agitador tipo  Vórtex  utilizado para realizar la mezcla de soluciones en tubos o viales en laboratorios de biología molecular.</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03">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04">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05">
            <w:pPr>
              <w:spacing w:line="252.00000000000003" w:lineRule="auto"/>
              <w:rPr>
                <w:sz w:val="18"/>
                <w:szCs w:val="18"/>
              </w:rPr>
            </w:pPr>
            <w:r w:rsidDel="00000000" w:rsidR="00000000" w:rsidRPr="00000000">
              <w:rPr>
                <w:rtl w:val="0"/>
              </w:rPr>
            </w:r>
          </w:p>
        </w:tc>
      </w:tr>
      <w:tr>
        <w:trPr>
          <w:trHeight w:val="270" w:hRule="atLeast"/>
          <w:tblHeader w:val="0"/>
        </w:trPr>
        <w:tc>
          <w:tcPr>
            <w:gridSpan w:val="6"/>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706">
            <w:pPr>
              <w:rPr>
                <w:b w:val="1"/>
                <w:sz w:val="18"/>
                <w:szCs w:val="18"/>
              </w:rPr>
            </w:pPr>
            <w:r w:rsidDel="00000000" w:rsidR="00000000" w:rsidRPr="00000000">
              <w:rPr>
                <w:b w:val="1"/>
                <w:sz w:val="18"/>
                <w:szCs w:val="18"/>
                <w:rtl w:val="0"/>
              </w:rPr>
              <w:t xml:space="preserve">Características Técnicas</w:t>
            </w:r>
          </w:p>
        </w:tc>
      </w:tr>
      <w:tr>
        <w:trPr>
          <w:trHeight w:val="557"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0C">
            <w:pPr>
              <w:jc w:val="center"/>
              <w:rPr>
                <w:sz w:val="18"/>
                <w:szCs w:val="18"/>
              </w:rPr>
            </w:pPr>
            <w:r w:rsidDel="00000000" w:rsidR="00000000" w:rsidRPr="00000000">
              <w:rPr>
                <w:sz w:val="18"/>
                <w:szCs w:val="18"/>
                <w:rtl w:val="0"/>
              </w:rPr>
              <w:t xml:space="preserve">1</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70D">
            <w:pPr>
              <w:ind w:left="0" w:firstLine="0"/>
              <w:rPr>
                <w:sz w:val="19"/>
                <w:szCs w:val="19"/>
              </w:rPr>
            </w:pPr>
            <w:r w:rsidDel="00000000" w:rsidR="00000000" w:rsidRPr="00000000">
              <w:rPr>
                <w:sz w:val="19"/>
                <w:szCs w:val="19"/>
                <w:rtl w:val="0"/>
              </w:rPr>
              <w:t xml:space="preserve">Con modo de funcionamiento por contacto o impulsos (presionando sobre la plataforma) y continuo (regulada desde el panel).</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0F">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10">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11">
            <w:pPr>
              <w:spacing w:line="252.00000000000003" w:lineRule="auto"/>
              <w:rPr>
                <w:sz w:val="18"/>
                <w:szCs w:val="18"/>
              </w:rPr>
            </w:pPr>
            <w:r w:rsidDel="00000000" w:rsidR="00000000" w:rsidRPr="00000000">
              <w:rPr>
                <w:rtl w:val="0"/>
              </w:rPr>
            </w:r>
          </w:p>
        </w:tc>
      </w:tr>
      <w:tr>
        <w:trPr>
          <w:trHeight w:val="19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12">
            <w:pPr>
              <w:jc w:val="center"/>
              <w:rPr>
                <w:sz w:val="18"/>
                <w:szCs w:val="18"/>
              </w:rPr>
            </w:pPr>
            <w:r w:rsidDel="00000000" w:rsidR="00000000" w:rsidRPr="00000000">
              <w:rPr>
                <w:sz w:val="18"/>
                <w:szCs w:val="18"/>
                <w:rtl w:val="0"/>
              </w:rPr>
              <w:t xml:space="preserve">2</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713">
            <w:pPr>
              <w:ind w:left="0" w:firstLine="0"/>
              <w:rPr>
                <w:sz w:val="19"/>
                <w:szCs w:val="19"/>
              </w:rPr>
            </w:pPr>
            <w:r w:rsidDel="00000000" w:rsidR="00000000" w:rsidRPr="00000000">
              <w:rPr>
                <w:sz w:val="19"/>
                <w:szCs w:val="19"/>
                <w:rtl w:val="0"/>
              </w:rPr>
              <w:t xml:space="preserve">Base de agitación intercambiable. , que permita el uso de tubos o viales estándar.</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15">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16">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17">
            <w:pPr>
              <w:spacing w:line="252.00000000000003" w:lineRule="auto"/>
              <w:rPr>
                <w:sz w:val="18"/>
                <w:szCs w:val="18"/>
              </w:rPr>
            </w:pPr>
            <w:r w:rsidDel="00000000" w:rsidR="00000000" w:rsidRPr="00000000">
              <w:rPr>
                <w:rtl w:val="0"/>
              </w:rPr>
            </w:r>
          </w:p>
        </w:tc>
      </w:tr>
      <w:tr>
        <w:trPr>
          <w:trHeight w:val="431"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18">
            <w:pPr>
              <w:jc w:val="center"/>
              <w:rPr>
                <w:sz w:val="18"/>
                <w:szCs w:val="18"/>
              </w:rPr>
            </w:pPr>
            <w:r w:rsidDel="00000000" w:rsidR="00000000" w:rsidRPr="00000000">
              <w:rPr>
                <w:sz w:val="18"/>
                <w:szCs w:val="18"/>
                <w:rtl w:val="0"/>
              </w:rPr>
              <w:t xml:space="preserve">3</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719">
            <w:pPr>
              <w:ind w:left="0" w:firstLine="0"/>
              <w:rPr>
                <w:sz w:val="19"/>
                <w:szCs w:val="19"/>
              </w:rPr>
            </w:pPr>
            <w:r w:rsidDel="00000000" w:rsidR="00000000" w:rsidRPr="00000000">
              <w:rPr>
                <w:sz w:val="19"/>
                <w:szCs w:val="19"/>
                <w:rtl w:val="0"/>
              </w:rPr>
              <w:t xml:space="preserve">Velocidad de agitación ajustable  en el rango de  al menos 500 a 2000 RPM.  </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1B">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1C">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1D">
            <w:pPr>
              <w:spacing w:line="252.00000000000003" w:lineRule="auto"/>
              <w:rPr>
                <w:sz w:val="18"/>
                <w:szCs w:val="18"/>
              </w:rPr>
            </w:pPr>
            <w:r w:rsidDel="00000000" w:rsidR="00000000" w:rsidRPr="00000000">
              <w:rPr>
                <w:rtl w:val="0"/>
              </w:rPr>
            </w:r>
          </w:p>
        </w:tc>
      </w:tr>
      <w:tr>
        <w:trPr>
          <w:trHeight w:val="409"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1E">
            <w:pPr>
              <w:jc w:val="center"/>
              <w:rPr>
                <w:sz w:val="18"/>
                <w:szCs w:val="18"/>
              </w:rPr>
            </w:pPr>
            <w:r w:rsidDel="00000000" w:rsidR="00000000" w:rsidRPr="00000000">
              <w:rPr>
                <w:sz w:val="18"/>
                <w:szCs w:val="18"/>
                <w:rtl w:val="0"/>
              </w:rPr>
              <w:t xml:space="preserve">4</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71F">
            <w:pPr>
              <w:ind w:left="0" w:firstLine="0"/>
              <w:rPr>
                <w:sz w:val="19"/>
                <w:szCs w:val="19"/>
              </w:rPr>
            </w:pPr>
            <w:r w:rsidDel="00000000" w:rsidR="00000000" w:rsidRPr="00000000">
              <w:rPr>
                <w:sz w:val="19"/>
                <w:szCs w:val="19"/>
                <w:rtl w:val="0"/>
              </w:rPr>
              <w:t xml:space="preserve">Control de tiempo (timer) ajustable en el rango mínimo de 0 hasta 60 minutos.</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21">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22">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23">
            <w:pPr>
              <w:spacing w:line="252.00000000000003" w:lineRule="auto"/>
              <w:rPr>
                <w:sz w:val="18"/>
                <w:szCs w:val="18"/>
              </w:rPr>
            </w:pPr>
            <w:r w:rsidDel="00000000" w:rsidR="00000000" w:rsidRPr="00000000">
              <w:rPr>
                <w:rtl w:val="0"/>
              </w:rPr>
            </w:r>
          </w:p>
        </w:tc>
      </w:tr>
      <w:tr>
        <w:trPr>
          <w:trHeight w:val="25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24">
            <w:pPr>
              <w:jc w:val="center"/>
              <w:rPr>
                <w:sz w:val="18"/>
                <w:szCs w:val="18"/>
              </w:rPr>
            </w:pPr>
            <w:r w:rsidDel="00000000" w:rsidR="00000000" w:rsidRPr="00000000">
              <w:rPr>
                <w:sz w:val="18"/>
                <w:szCs w:val="18"/>
                <w:rtl w:val="0"/>
              </w:rPr>
              <w:t xml:space="preserve">5</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725">
            <w:pPr>
              <w:ind w:left="0" w:firstLine="0"/>
              <w:rPr>
                <w:sz w:val="19"/>
                <w:szCs w:val="19"/>
              </w:rPr>
            </w:pPr>
            <w:r w:rsidDel="00000000" w:rsidR="00000000" w:rsidRPr="00000000">
              <w:rPr>
                <w:sz w:val="19"/>
                <w:szCs w:val="19"/>
                <w:rtl w:val="0"/>
              </w:rPr>
              <w:t xml:space="preserve">Tipo de movimiento: orbital o circular.</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27">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28">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29">
            <w:pPr>
              <w:spacing w:line="252.00000000000003" w:lineRule="auto"/>
              <w:rPr>
                <w:sz w:val="18"/>
                <w:szCs w:val="18"/>
              </w:rPr>
            </w:pPr>
            <w:r w:rsidDel="00000000" w:rsidR="00000000" w:rsidRPr="00000000">
              <w:rPr>
                <w:rtl w:val="0"/>
              </w:rPr>
            </w:r>
          </w:p>
        </w:tc>
      </w:tr>
      <w:tr>
        <w:trPr>
          <w:trHeight w:val="56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2A">
            <w:pPr>
              <w:jc w:val="center"/>
              <w:rPr>
                <w:sz w:val="18"/>
                <w:szCs w:val="18"/>
              </w:rPr>
            </w:pPr>
            <w:r w:rsidDel="00000000" w:rsidR="00000000" w:rsidRPr="00000000">
              <w:rPr>
                <w:sz w:val="18"/>
                <w:szCs w:val="18"/>
                <w:rtl w:val="0"/>
              </w:rPr>
              <w:t xml:space="preserve">6</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72B">
            <w:pPr>
              <w:ind w:left="0" w:firstLine="0"/>
              <w:rPr>
                <w:sz w:val="19"/>
                <w:szCs w:val="19"/>
              </w:rPr>
            </w:pPr>
            <w:r w:rsidDel="00000000" w:rsidR="00000000" w:rsidRPr="00000000">
              <w:rPr>
                <w:sz w:val="19"/>
                <w:szCs w:val="19"/>
                <w:rtl w:val="0"/>
              </w:rPr>
              <w:t xml:space="preserve">Gabinete exterior construido en material metálico con acabado de tratamiento epoxi anticorrosivo o  material de equivalente calidad como polímeros de alta resistencia y densidad.</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2D">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2E">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2F">
            <w:pPr>
              <w:spacing w:line="252.00000000000003" w:lineRule="auto"/>
              <w:rPr>
                <w:sz w:val="18"/>
                <w:szCs w:val="18"/>
              </w:rPr>
            </w:pPr>
            <w:r w:rsidDel="00000000" w:rsidR="00000000" w:rsidRPr="00000000">
              <w:rPr>
                <w:rtl w:val="0"/>
              </w:rPr>
            </w:r>
          </w:p>
        </w:tc>
      </w:tr>
      <w:tr>
        <w:trPr>
          <w:trHeight w:val="402"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30">
            <w:pPr>
              <w:jc w:val="center"/>
              <w:rPr>
                <w:sz w:val="18"/>
                <w:szCs w:val="18"/>
              </w:rPr>
            </w:pPr>
            <w:r w:rsidDel="00000000" w:rsidR="00000000" w:rsidRPr="00000000">
              <w:rPr>
                <w:sz w:val="18"/>
                <w:szCs w:val="18"/>
                <w:rtl w:val="0"/>
              </w:rPr>
              <w:t xml:space="preserve">7</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731">
            <w:pPr>
              <w:ind w:left="0" w:firstLine="0"/>
              <w:rPr>
                <w:sz w:val="19"/>
                <w:szCs w:val="19"/>
              </w:rPr>
            </w:pPr>
            <w:r w:rsidDel="00000000" w:rsidR="00000000" w:rsidRPr="00000000">
              <w:rPr>
                <w:sz w:val="19"/>
                <w:szCs w:val="19"/>
                <w:rtl w:val="0"/>
              </w:rPr>
              <w:t xml:space="preserve">Panel de control operado por botonera de membrana o perilla de regulación de la velocidad de agitación y botón de encendido.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33">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34">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35">
            <w:pPr>
              <w:spacing w:line="252.00000000000003" w:lineRule="auto"/>
              <w:rPr>
                <w:sz w:val="18"/>
                <w:szCs w:val="18"/>
              </w:rPr>
            </w:pPr>
            <w:r w:rsidDel="00000000" w:rsidR="00000000" w:rsidRPr="00000000">
              <w:rPr>
                <w:rtl w:val="0"/>
              </w:rPr>
            </w:r>
          </w:p>
        </w:tc>
      </w:tr>
      <w:tr>
        <w:trPr>
          <w:trHeight w:val="396"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36">
            <w:pPr>
              <w:jc w:val="center"/>
              <w:rPr>
                <w:sz w:val="18"/>
                <w:szCs w:val="18"/>
              </w:rPr>
            </w:pPr>
            <w:r w:rsidDel="00000000" w:rsidR="00000000" w:rsidRPr="00000000">
              <w:rPr>
                <w:sz w:val="18"/>
                <w:szCs w:val="18"/>
                <w:rtl w:val="0"/>
              </w:rPr>
              <w:t xml:space="preserve">8</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737">
            <w:pPr>
              <w:ind w:left="0" w:firstLine="0"/>
              <w:rPr>
                <w:sz w:val="19"/>
                <w:szCs w:val="19"/>
              </w:rPr>
            </w:pPr>
            <w:r w:rsidDel="00000000" w:rsidR="00000000" w:rsidRPr="00000000">
              <w:rPr>
                <w:sz w:val="19"/>
                <w:szCs w:val="19"/>
                <w:rtl w:val="0"/>
              </w:rPr>
              <w:t xml:space="preserve">Regatones de hule o sistema de apoyo antideslizante que no permita que el equipo se mueva o deslice durante su funcionamiento.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39">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3A">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3B">
            <w:pPr>
              <w:spacing w:line="252.00000000000003" w:lineRule="auto"/>
              <w:rPr>
                <w:sz w:val="18"/>
                <w:szCs w:val="18"/>
              </w:rPr>
            </w:pPr>
            <w:r w:rsidDel="00000000" w:rsidR="00000000" w:rsidRPr="00000000">
              <w:rPr>
                <w:rtl w:val="0"/>
              </w:rPr>
            </w:r>
          </w:p>
        </w:tc>
      </w:tr>
      <w:tr>
        <w:trPr>
          <w:trHeight w:val="28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3C">
            <w:pPr>
              <w:jc w:val="center"/>
              <w:rPr>
                <w:sz w:val="18"/>
                <w:szCs w:val="18"/>
              </w:rPr>
            </w:pPr>
            <w:r w:rsidDel="00000000" w:rsidR="00000000" w:rsidRPr="00000000">
              <w:rPr>
                <w:sz w:val="18"/>
                <w:szCs w:val="18"/>
                <w:rtl w:val="0"/>
              </w:rPr>
              <w:t xml:space="preserve">9</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73D">
            <w:pPr>
              <w:ind w:left="0" w:firstLine="0"/>
              <w:rPr>
                <w:sz w:val="19"/>
                <w:szCs w:val="19"/>
              </w:rPr>
            </w:pPr>
            <w:r w:rsidDel="00000000" w:rsidR="00000000" w:rsidRPr="00000000">
              <w:rPr>
                <w:sz w:val="19"/>
                <w:szCs w:val="19"/>
                <w:rtl w:val="0"/>
              </w:rPr>
              <w:t xml:space="preserve">Nivel de ruido no mayor a 60 dB</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3F">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40">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41">
            <w:pPr>
              <w:spacing w:line="252.00000000000003" w:lineRule="auto"/>
              <w:rPr>
                <w:sz w:val="18"/>
                <w:szCs w:val="18"/>
              </w:rPr>
            </w:pPr>
            <w:r w:rsidDel="00000000" w:rsidR="00000000" w:rsidRPr="00000000">
              <w:rPr>
                <w:rtl w:val="0"/>
              </w:rPr>
            </w:r>
          </w:p>
        </w:tc>
      </w:tr>
      <w:tr>
        <w:trPr>
          <w:trHeight w:val="285" w:hRule="atLeast"/>
          <w:tblHeader w:val="0"/>
        </w:trPr>
        <w:tc>
          <w:tcPr>
            <w:gridSpan w:val="6"/>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742">
            <w:pPr>
              <w:widowControl w:val="0"/>
              <w:rPr>
                <w:sz w:val="18"/>
                <w:szCs w:val="18"/>
              </w:rPr>
            </w:pPr>
            <w:r w:rsidDel="00000000" w:rsidR="00000000" w:rsidRPr="00000000">
              <w:rPr>
                <w:b w:val="1"/>
                <w:sz w:val="19"/>
                <w:szCs w:val="19"/>
                <w:rtl w:val="0"/>
              </w:rPr>
              <w:t xml:space="preserve">Alimentación eléctrica:</w:t>
            </w:r>
            <w:r w:rsidDel="00000000" w:rsidR="00000000" w:rsidRPr="00000000">
              <w:rPr>
                <w:rtl w:val="0"/>
              </w:rPr>
            </w:r>
          </w:p>
        </w:tc>
      </w:tr>
      <w:tr>
        <w:trPr>
          <w:trHeight w:val="19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48">
            <w:pPr>
              <w:jc w:val="center"/>
              <w:rPr>
                <w:sz w:val="18"/>
                <w:szCs w:val="18"/>
              </w:rPr>
            </w:pPr>
            <w:r w:rsidDel="00000000" w:rsidR="00000000" w:rsidRPr="00000000">
              <w:rPr>
                <w:sz w:val="18"/>
                <w:szCs w:val="18"/>
                <w:rtl w:val="0"/>
              </w:rPr>
              <w:t xml:space="preserve">10</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749">
            <w:pPr>
              <w:ind w:left="0" w:firstLine="0"/>
              <w:rPr>
                <w:sz w:val="19"/>
                <w:szCs w:val="19"/>
              </w:rPr>
            </w:pPr>
            <w:r w:rsidDel="00000000" w:rsidR="00000000" w:rsidRPr="00000000">
              <w:rPr>
                <w:sz w:val="19"/>
                <w:szCs w:val="19"/>
                <w:rtl w:val="0"/>
              </w:rPr>
              <w:t xml:space="preserve">Tensión de alimentación 120 VCA 60 Hz monofásico.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4B">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4C">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4D">
            <w:pPr>
              <w:spacing w:line="252.00000000000003" w:lineRule="auto"/>
              <w:rPr>
                <w:sz w:val="18"/>
                <w:szCs w:val="18"/>
              </w:rPr>
            </w:pPr>
            <w:r w:rsidDel="00000000" w:rsidR="00000000" w:rsidRPr="00000000">
              <w:rPr>
                <w:rtl w:val="0"/>
              </w:rPr>
            </w:r>
          </w:p>
        </w:tc>
      </w:tr>
      <w:tr>
        <w:trPr>
          <w:trHeight w:val="391"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4E">
            <w:pPr>
              <w:jc w:val="center"/>
              <w:rPr>
                <w:sz w:val="18"/>
                <w:szCs w:val="18"/>
              </w:rPr>
            </w:pPr>
            <w:r w:rsidDel="00000000" w:rsidR="00000000" w:rsidRPr="00000000">
              <w:rPr>
                <w:sz w:val="18"/>
                <w:szCs w:val="18"/>
                <w:rtl w:val="0"/>
              </w:rPr>
              <w:t xml:space="preserve">11</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74F">
            <w:pPr>
              <w:ind w:left="0" w:firstLine="0"/>
              <w:rPr>
                <w:sz w:val="19"/>
                <w:szCs w:val="19"/>
              </w:rPr>
            </w:pPr>
            <w:r w:rsidDel="00000000" w:rsidR="00000000" w:rsidRPr="00000000">
              <w:rPr>
                <w:sz w:val="19"/>
                <w:szCs w:val="19"/>
                <w:rtl w:val="0"/>
              </w:rPr>
              <w:t xml:space="preserve">Protección de sobrecorriente y sobretensión.</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51">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52">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53">
            <w:pPr>
              <w:spacing w:line="252.00000000000003" w:lineRule="auto"/>
              <w:rPr>
                <w:sz w:val="18"/>
                <w:szCs w:val="18"/>
              </w:rPr>
            </w:pPr>
            <w:r w:rsidDel="00000000" w:rsidR="00000000" w:rsidRPr="00000000">
              <w:rPr>
                <w:rtl w:val="0"/>
              </w:rPr>
            </w:r>
          </w:p>
        </w:tc>
      </w:tr>
      <w:tr>
        <w:trPr>
          <w:trHeight w:val="63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54">
            <w:pPr>
              <w:jc w:val="center"/>
              <w:rPr>
                <w:sz w:val="18"/>
                <w:szCs w:val="18"/>
              </w:rPr>
            </w:pPr>
            <w:r w:rsidDel="00000000" w:rsidR="00000000" w:rsidRPr="00000000">
              <w:rPr>
                <w:sz w:val="18"/>
                <w:szCs w:val="18"/>
                <w:rtl w:val="0"/>
              </w:rPr>
              <w:t xml:space="preserve">12</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755">
            <w:pPr>
              <w:ind w:left="0" w:firstLine="0"/>
              <w:rPr>
                <w:sz w:val="19"/>
                <w:szCs w:val="19"/>
              </w:rPr>
            </w:pPr>
            <w:r w:rsidDel="00000000" w:rsidR="00000000" w:rsidRPr="00000000">
              <w:rPr>
                <w:sz w:val="19"/>
                <w:szCs w:val="19"/>
                <w:rtl w:val="0"/>
              </w:rPr>
              <w:t xml:space="preserve">El equipo deberá disponer de un cable eléctrico de al menos 1,5 m de longitud.</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57">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58">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59">
            <w:pPr>
              <w:spacing w:line="252.00000000000003" w:lineRule="auto"/>
              <w:rPr>
                <w:sz w:val="18"/>
                <w:szCs w:val="18"/>
              </w:rPr>
            </w:pPr>
            <w:r w:rsidDel="00000000" w:rsidR="00000000" w:rsidRPr="00000000">
              <w:rPr>
                <w:rtl w:val="0"/>
              </w:rPr>
            </w:r>
          </w:p>
        </w:tc>
      </w:tr>
      <w:tr>
        <w:trPr>
          <w:trHeight w:val="558"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5A">
            <w:pPr>
              <w:jc w:val="center"/>
              <w:rPr>
                <w:sz w:val="18"/>
                <w:szCs w:val="18"/>
              </w:rPr>
            </w:pPr>
            <w:r w:rsidDel="00000000" w:rsidR="00000000" w:rsidRPr="00000000">
              <w:rPr>
                <w:sz w:val="18"/>
                <w:szCs w:val="18"/>
                <w:rtl w:val="0"/>
              </w:rPr>
              <w:t xml:space="preserve">13</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75B">
            <w:pPr>
              <w:ind w:left="0" w:firstLine="0"/>
              <w:rPr>
                <w:sz w:val="19"/>
                <w:szCs w:val="19"/>
              </w:rPr>
            </w:pPr>
            <w:r w:rsidDel="00000000" w:rsidR="00000000" w:rsidRPr="00000000">
              <w:rPr>
                <w:sz w:val="19"/>
                <w:szCs w:val="19"/>
                <w:rtl w:val="0"/>
              </w:rPr>
              <w:t xml:space="preserve">Toma eléctrico tipo B, con conexión de puesta a tierra.</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5D">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5E">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5F">
            <w:pPr>
              <w:spacing w:line="252.00000000000003" w:lineRule="auto"/>
              <w:rPr>
                <w:sz w:val="18"/>
                <w:szCs w:val="18"/>
              </w:rPr>
            </w:pPr>
            <w:r w:rsidDel="00000000" w:rsidR="00000000" w:rsidRPr="00000000">
              <w:rPr>
                <w:rtl w:val="0"/>
              </w:rPr>
            </w:r>
          </w:p>
        </w:tc>
      </w:tr>
      <w:tr>
        <w:trPr>
          <w:trHeight w:val="285" w:hRule="atLeast"/>
          <w:tblHeader w:val="0"/>
        </w:trPr>
        <w:tc>
          <w:tcPr>
            <w:gridSpan w:val="6"/>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760">
            <w:pPr>
              <w:widowControl w:val="0"/>
              <w:rPr>
                <w:sz w:val="18"/>
                <w:szCs w:val="18"/>
              </w:rPr>
            </w:pPr>
            <w:r w:rsidDel="00000000" w:rsidR="00000000" w:rsidRPr="00000000">
              <w:rPr>
                <w:b w:val="1"/>
                <w:sz w:val="19"/>
                <w:szCs w:val="19"/>
                <w:rtl w:val="0"/>
              </w:rPr>
              <w:t xml:space="preserve">Accesorios incluidos:</w:t>
            </w:r>
            <w:r w:rsidDel="00000000" w:rsidR="00000000" w:rsidRPr="00000000">
              <w:rPr>
                <w:rtl w:val="0"/>
              </w:rPr>
            </w:r>
          </w:p>
        </w:tc>
      </w:tr>
      <w:tr>
        <w:trPr>
          <w:trHeight w:val="558"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66">
            <w:pPr>
              <w:jc w:val="center"/>
              <w:rPr>
                <w:sz w:val="18"/>
                <w:szCs w:val="18"/>
              </w:rPr>
            </w:pPr>
            <w:r w:rsidDel="00000000" w:rsidR="00000000" w:rsidRPr="00000000">
              <w:rPr>
                <w:sz w:val="18"/>
                <w:szCs w:val="18"/>
                <w:rtl w:val="0"/>
              </w:rPr>
              <w:t xml:space="preserve">14</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767">
            <w:pPr>
              <w:ind w:left="0" w:firstLine="0"/>
              <w:rPr>
                <w:sz w:val="19"/>
                <w:szCs w:val="19"/>
              </w:rPr>
            </w:pPr>
            <w:r w:rsidDel="00000000" w:rsidR="00000000" w:rsidRPr="00000000">
              <w:rPr>
                <w:sz w:val="19"/>
                <w:szCs w:val="19"/>
                <w:rtl w:val="0"/>
              </w:rPr>
              <w:t xml:space="preserve">El oferente deberá incluir en la oferta todos los accesorios, partes y elementos necesarios para el óptimo  funcionamiento del equipo.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69">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6A">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6B">
            <w:pPr>
              <w:spacing w:line="252.00000000000003" w:lineRule="auto"/>
              <w:rPr>
                <w:sz w:val="18"/>
                <w:szCs w:val="18"/>
              </w:rPr>
            </w:pPr>
            <w:r w:rsidDel="00000000" w:rsidR="00000000" w:rsidRPr="00000000">
              <w:rPr>
                <w:rtl w:val="0"/>
              </w:rPr>
            </w:r>
          </w:p>
        </w:tc>
      </w:tr>
      <w:tr>
        <w:trPr>
          <w:trHeight w:val="35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6C">
            <w:pPr>
              <w:jc w:val="center"/>
              <w:rPr>
                <w:sz w:val="18"/>
                <w:szCs w:val="18"/>
              </w:rPr>
            </w:pPr>
            <w:r w:rsidDel="00000000" w:rsidR="00000000" w:rsidRPr="00000000">
              <w:rPr>
                <w:sz w:val="18"/>
                <w:szCs w:val="18"/>
                <w:rtl w:val="0"/>
              </w:rPr>
              <w:t xml:space="preserve">15</w:t>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6D">
            <w:pPr>
              <w:ind w:left="0" w:firstLine="0"/>
              <w:rPr>
                <w:sz w:val="19"/>
                <w:szCs w:val="19"/>
              </w:rPr>
            </w:pPr>
            <w:r w:rsidDel="00000000" w:rsidR="00000000" w:rsidRPr="00000000">
              <w:rPr>
                <w:sz w:val="19"/>
                <w:szCs w:val="19"/>
                <w:rtl w:val="0"/>
              </w:rPr>
              <w:t xml:space="preserve">Cable de alimentación eléctrica.</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6F">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70">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71">
            <w:pPr>
              <w:spacing w:line="252.00000000000003" w:lineRule="auto"/>
              <w:rPr>
                <w:sz w:val="18"/>
                <w:szCs w:val="18"/>
              </w:rPr>
            </w:pPr>
            <w:r w:rsidDel="00000000" w:rsidR="00000000" w:rsidRPr="00000000">
              <w:rPr>
                <w:rtl w:val="0"/>
              </w:rPr>
            </w:r>
          </w:p>
        </w:tc>
      </w:tr>
      <w:tr>
        <w:trPr>
          <w:trHeight w:val="35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72">
            <w:pPr>
              <w:jc w:val="center"/>
              <w:rPr>
                <w:sz w:val="18"/>
                <w:szCs w:val="18"/>
              </w:rPr>
            </w:pPr>
            <w:r w:rsidDel="00000000" w:rsidR="00000000" w:rsidRPr="00000000">
              <w:rPr>
                <w:sz w:val="18"/>
                <w:szCs w:val="18"/>
                <w:rtl w:val="0"/>
              </w:rPr>
              <w:t xml:space="preserve">16</w:t>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73">
            <w:pPr>
              <w:ind w:left="0" w:firstLine="0"/>
              <w:rPr>
                <w:sz w:val="19"/>
                <w:szCs w:val="19"/>
              </w:rPr>
            </w:pPr>
            <w:r w:rsidDel="00000000" w:rsidR="00000000" w:rsidRPr="00000000">
              <w:rPr>
                <w:sz w:val="19"/>
                <w:szCs w:val="19"/>
                <w:rtl w:val="0"/>
              </w:rPr>
              <w:t xml:space="preserve">Plataforma para tubo de ensayo de 30 mm de diámetro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75">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76">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77">
            <w:pPr>
              <w:spacing w:line="252.00000000000003" w:lineRule="auto"/>
              <w:rPr>
                <w:sz w:val="18"/>
                <w:szCs w:val="18"/>
              </w:rPr>
            </w:pPr>
            <w:r w:rsidDel="00000000" w:rsidR="00000000" w:rsidRPr="00000000">
              <w:rPr>
                <w:rtl w:val="0"/>
              </w:rPr>
            </w:r>
          </w:p>
        </w:tc>
      </w:tr>
      <w:tr>
        <w:trPr>
          <w:trHeight w:val="39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78">
            <w:pPr>
              <w:jc w:val="center"/>
              <w:rPr>
                <w:sz w:val="18"/>
                <w:szCs w:val="18"/>
              </w:rPr>
            </w:pPr>
            <w:r w:rsidDel="00000000" w:rsidR="00000000" w:rsidRPr="00000000">
              <w:rPr>
                <w:sz w:val="18"/>
                <w:szCs w:val="18"/>
                <w:rtl w:val="0"/>
              </w:rPr>
              <w:t xml:space="preserve">17</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779">
            <w:pPr>
              <w:ind w:left="0" w:firstLine="0"/>
              <w:rPr>
                <w:sz w:val="19"/>
                <w:szCs w:val="19"/>
              </w:rPr>
            </w:pPr>
            <w:r w:rsidDel="00000000" w:rsidR="00000000" w:rsidRPr="00000000">
              <w:rPr>
                <w:sz w:val="19"/>
                <w:szCs w:val="19"/>
                <w:rtl w:val="0"/>
              </w:rPr>
              <w:t xml:space="preserve">Plataforma para al menos 1 placa microplate o microtiter (skirted y non-skirted) de 96 viales.</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7B">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7C">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7D">
            <w:pPr>
              <w:spacing w:line="252.00000000000003" w:lineRule="auto"/>
              <w:rPr>
                <w:sz w:val="18"/>
                <w:szCs w:val="18"/>
              </w:rPr>
            </w:pPr>
            <w:r w:rsidDel="00000000" w:rsidR="00000000" w:rsidRPr="00000000">
              <w:rPr>
                <w:rtl w:val="0"/>
              </w:rPr>
            </w:r>
          </w:p>
        </w:tc>
      </w:tr>
      <w:tr>
        <w:trPr>
          <w:trHeight w:val="39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7E">
            <w:pPr>
              <w:jc w:val="center"/>
              <w:rPr>
                <w:sz w:val="18"/>
                <w:szCs w:val="18"/>
              </w:rPr>
            </w:pPr>
            <w:r w:rsidDel="00000000" w:rsidR="00000000" w:rsidRPr="00000000">
              <w:rPr>
                <w:sz w:val="18"/>
                <w:szCs w:val="18"/>
                <w:rtl w:val="0"/>
              </w:rPr>
              <w:t xml:space="preserve">18</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77F">
            <w:pPr>
              <w:ind w:left="0" w:firstLine="0"/>
              <w:rPr>
                <w:sz w:val="19"/>
                <w:szCs w:val="19"/>
              </w:rPr>
            </w:pPr>
            <w:r w:rsidDel="00000000" w:rsidR="00000000" w:rsidRPr="00000000">
              <w:rPr>
                <w:sz w:val="19"/>
                <w:szCs w:val="19"/>
                <w:rtl w:val="0"/>
              </w:rPr>
              <w:t xml:space="preserve">Plataforma para 6 tubos de 20 mm de diámetro.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81">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82">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83">
            <w:pPr>
              <w:spacing w:line="252.00000000000003" w:lineRule="auto"/>
              <w:rPr>
                <w:sz w:val="18"/>
                <w:szCs w:val="18"/>
              </w:rPr>
            </w:pPr>
            <w:r w:rsidDel="00000000" w:rsidR="00000000" w:rsidRPr="00000000">
              <w:rPr>
                <w:rtl w:val="0"/>
              </w:rPr>
            </w:r>
          </w:p>
        </w:tc>
      </w:tr>
      <w:tr>
        <w:trPr>
          <w:trHeight w:val="39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84">
            <w:pPr>
              <w:jc w:val="center"/>
              <w:rPr>
                <w:sz w:val="18"/>
                <w:szCs w:val="18"/>
              </w:rPr>
            </w:pPr>
            <w:r w:rsidDel="00000000" w:rsidR="00000000" w:rsidRPr="00000000">
              <w:rPr>
                <w:sz w:val="18"/>
                <w:szCs w:val="18"/>
                <w:rtl w:val="0"/>
              </w:rPr>
              <w:t xml:space="preserve">19</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785">
            <w:pPr>
              <w:ind w:left="0" w:firstLine="0"/>
              <w:rPr>
                <w:sz w:val="19"/>
                <w:szCs w:val="19"/>
              </w:rPr>
            </w:pPr>
            <w:r w:rsidDel="00000000" w:rsidR="00000000" w:rsidRPr="00000000">
              <w:rPr>
                <w:sz w:val="19"/>
                <w:szCs w:val="19"/>
                <w:rtl w:val="0"/>
              </w:rPr>
              <w:t xml:space="preserve">Plataforma para al menos 12 viales/tubos PCR de 0,2 y 0,5 ml.</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87">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88">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89">
            <w:pPr>
              <w:spacing w:line="252.00000000000003" w:lineRule="auto"/>
              <w:rPr>
                <w:sz w:val="18"/>
                <w:szCs w:val="18"/>
              </w:rPr>
            </w:pPr>
            <w:r w:rsidDel="00000000" w:rsidR="00000000" w:rsidRPr="00000000">
              <w:rPr>
                <w:rtl w:val="0"/>
              </w:rPr>
            </w:r>
          </w:p>
        </w:tc>
      </w:tr>
      <w:tr>
        <w:trPr>
          <w:trHeight w:val="390" w:hRule="atLeast"/>
          <w:tblHeader w:val="0"/>
        </w:trPr>
        <w:tc>
          <w:tcPr>
            <w:gridSpan w:val="6"/>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78A">
            <w:pPr>
              <w:widowControl w:val="0"/>
              <w:rPr>
                <w:sz w:val="18"/>
                <w:szCs w:val="18"/>
              </w:rPr>
            </w:pPr>
            <w:r w:rsidDel="00000000" w:rsidR="00000000" w:rsidRPr="00000000">
              <w:rPr>
                <w:b w:val="1"/>
                <w:sz w:val="19"/>
                <w:szCs w:val="19"/>
                <w:rtl w:val="0"/>
              </w:rPr>
              <w:t xml:space="preserve">Normativa aplicable:</w:t>
            </w: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90">
            <w:pPr>
              <w:jc w:val="center"/>
              <w:rPr>
                <w:sz w:val="18"/>
                <w:szCs w:val="18"/>
              </w:rPr>
            </w:pPr>
            <w:r w:rsidDel="00000000" w:rsidR="00000000" w:rsidRPr="00000000">
              <w:rPr>
                <w:sz w:val="18"/>
                <w:szCs w:val="18"/>
                <w:rtl w:val="0"/>
              </w:rPr>
              <w:t xml:space="preserve">20</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791">
            <w:pPr>
              <w:ind w:left="0" w:firstLine="0"/>
              <w:rPr>
                <w:sz w:val="19"/>
                <w:szCs w:val="19"/>
              </w:rPr>
            </w:pPr>
            <w:r w:rsidDel="00000000" w:rsidR="00000000" w:rsidRPr="00000000">
              <w:rPr>
                <w:sz w:val="19"/>
                <w:szCs w:val="19"/>
                <w:rtl w:val="0"/>
              </w:rPr>
              <w:t xml:space="preserve">Certificación que el Fabricante cumple con la norma ISO 13485.</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93">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94">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95">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96">
            <w:pPr>
              <w:jc w:val="center"/>
              <w:rPr>
                <w:sz w:val="18"/>
                <w:szCs w:val="18"/>
              </w:rPr>
            </w:pPr>
            <w:r w:rsidDel="00000000" w:rsidR="00000000" w:rsidRPr="00000000">
              <w:rPr>
                <w:sz w:val="18"/>
                <w:szCs w:val="18"/>
                <w:rtl w:val="0"/>
              </w:rPr>
              <w:t xml:space="preserve">21</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797">
            <w:pPr>
              <w:ind w:left="0" w:firstLine="0"/>
              <w:rPr>
                <w:sz w:val="19"/>
                <w:szCs w:val="19"/>
              </w:rPr>
            </w:pPr>
            <w:r w:rsidDel="00000000" w:rsidR="00000000" w:rsidRPr="00000000">
              <w:rPr>
                <w:highlight w:val="white"/>
                <w:rtl w:val="0"/>
              </w:rPr>
              <w:t xml:space="preserve">Prueba de conformidad regulatoria, de acuerdo a la clasificación de riesgo del dispositivo (ej.: FDA 510K o inclusión del dispositivo en el Establishment Registration &amp; Device Listing), y/o Certificado/Declaración de Conformidad Europea (CE) de acuerdo a la directiva 98/79/EC o regulación EU 2017/746 In Vitro Diagnostic medical devices.</w:t>
            </w:r>
            <w:r w:rsidDel="00000000" w:rsidR="00000000" w:rsidRPr="00000000">
              <w:rPr>
                <w:sz w:val="19"/>
                <w:szCs w:val="19"/>
                <w:rtl w:val="0"/>
              </w:rPr>
              <w:t xml:space="preserve"> </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99">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9A">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9B">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9C">
            <w:pPr>
              <w:jc w:val="center"/>
              <w:rPr>
                <w:sz w:val="18"/>
                <w:szCs w:val="18"/>
              </w:rPr>
            </w:pPr>
            <w:r w:rsidDel="00000000" w:rsidR="00000000" w:rsidRPr="00000000">
              <w:rPr>
                <w:sz w:val="18"/>
                <w:szCs w:val="18"/>
                <w:rtl w:val="0"/>
              </w:rPr>
              <w:t xml:space="preserve">22</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79D">
            <w:pPr>
              <w:ind w:left="0" w:firstLine="0"/>
              <w:rPr>
                <w:sz w:val="19"/>
                <w:szCs w:val="19"/>
              </w:rPr>
            </w:pPr>
            <w:r w:rsidDel="00000000" w:rsidR="00000000" w:rsidRPr="00000000">
              <w:rPr>
                <w:sz w:val="19"/>
                <w:szCs w:val="19"/>
                <w:rtl w:val="0"/>
              </w:rPr>
              <w:t xml:space="preserve">Certificación del Fabricante de cumplimiento: con las normas IEC 61010-1, IEC 61010-2-051 (Safety requirements for electrical equipment for measurement, control and laboratory use - Part 2-051: Particular requirements for laboratory equipment for mixing and stirring)</w:t>
            </w:r>
            <w:r w:rsidDel="00000000" w:rsidR="00000000" w:rsidRPr="00000000">
              <w:rPr>
                <w:highlight w:val="white"/>
                <w:rtl w:val="0"/>
              </w:rPr>
              <w:t xml:space="preserve"> </w:t>
            </w:r>
            <w:r w:rsidDel="00000000" w:rsidR="00000000" w:rsidRPr="00000000">
              <w:rPr>
                <w:sz w:val="19"/>
                <w:szCs w:val="19"/>
                <w:rtl w:val="0"/>
              </w:rPr>
              <w:t xml:space="preserve">o sus equivalentes internacionales.</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9F">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A0">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A1">
            <w:pPr>
              <w:spacing w:line="252.00000000000003" w:lineRule="auto"/>
              <w:rPr>
                <w:sz w:val="18"/>
                <w:szCs w:val="18"/>
              </w:rPr>
            </w:pPr>
            <w:r w:rsidDel="00000000" w:rsidR="00000000" w:rsidRPr="00000000">
              <w:rPr>
                <w:rtl w:val="0"/>
              </w:rPr>
            </w:r>
          </w:p>
        </w:tc>
      </w:tr>
      <w:tr>
        <w:trPr>
          <w:trHeight w:val="270" w:hRule="atLeast"/>
          <w:tblHeader w:val="0"/>
        </w:trPr>
        <w:tc>
          <w:tcPr>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7A2">
            <w:pPr>
              <w:jc w:val="center"/>
              <w:rPr>
                <w:sz w:val="18"/>
                <w:szCs w:val="18"/>
              </w:rPr>
            </w:pPr>
            <w:r w:rsidDel="00000000" w:rsidR="00000000" w:rsidRPr="00000000">
              <w:rPr>
                <w:sz w:val="18"/>
                <w:szCs w:val="18"/>
                <w:rtl w:val="0"/>
              </w:rPr>
              <w:t xml:space="preserve">26</w:t>
            </w:r>
          </w:p>
        </w:tc>
        <w:tc>
          <w:tcPr>
            <w:gridSpan w:val="5"/>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7A3">
            <w:pPr>
              <w:widowControl w:val="0"/>
              <w:rPr>
                <w:sz w:val="18"/>
                <w:szCs w:val="18"/>
              </w:rPr>
            </w:pPr>
            <w:r w:rsidDel="00000000" w:rsidR="00000000" w:rsidRPr="00000000">
              <w:rPr>
                <w:b w:val="1"/>
                <w:sz w:val="19"/>
                <w:szCs w:val="19"/>
                <w:rtl w:val="0"/>
              </w:rPr>
              <w:t xml:space="preserve">Servicios agregados incluidos en la oferta:</w:t>
            </w:r>
            <w:r w:rsidDel="00000000" w:rsidR="00000000" w:rsidRPr="00000000">
              <w:rPr>
                <w:rtl w:val="0"/>
              </w:rPr>
            </w:r>
          </w:p>
        </w:tc>
      </w:tr>
      <w:tr>
        <w:trPr>
          <w:trHeight w:val="27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A8">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7A9">
            <w:pPr>
              <w:widowControl w:val="0"/>
              <w:numPr>
                <w:ilvl w:val="0"/>
                <w:numId w:val="3"/>
              </w:numPr>
              <w:ind w:left="720" w:hanging="360"/>
              <w:rPr>
                <w:sz w:val="19"/>
                <w:szCs w:val="19"/>
              </w:rPr>
            </w:pPr>
            <w:r w:rsidDel="00000000" w:rsidR="00000000" w:rsidRPr="00000000">
              <w:rPr>
                <w:sz w:val="19"/>
                <w:szCs w:val="19"/>
                <w:rtl w:val="0"/>
              </w:rPr>
              <w:t xml:space="preserve">Entrega a destino final</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AA">
            <w:pPr>
              <w:widowControl w:val="0"/>
              <w:rPr>
                <w:sz w:val="18"/>
                <w:szCs w:val="18"/>
              </w:rPr>
            </w:pPr>
            <w:r w:rsidDel="00000000" w:rsidR="00000000" w:rsidRPr="00000000">
              <w:rPr>
                <w:sz w:val="19"/>
                <w:szCs w:val="19"/>
                <w:rtl w:val="0"/>
              </w:rPr>
              <w:t xml:space="preserve">Conforme lo indicado </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AB">
            <w:pPr>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AC">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AD">
            <w:pPr>
              <w:spacing w:line="252.00000000000003" w:lineRule="auto"/>
              <w:rPr>
                <w:sz w:val="18"/>
                <w:szCs w:val="18"/>
              </w:rPr>
            </w:pPr>
            <w:r w:rsidDel="00000000" w:rsidR="00000000" w:rsidRPr="00000000">
              <w:rPr>
                <w:rtl w:val="0"/>
              </w:rPr>
            </w:r>
          </w:p>
        </w:tc>
      </w:tr>
      <w:tr>
        <w:trPr>
          <w:trHeight w:val="19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AE">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7AF">
            <w:pPr>
              <w:widowControl w:val="0"/>
              <w:numPr>
                <w:ilvl w:val="0"/>
                <w:numId w:val="30"/>
              </w:numPr>
              <w:ind w:left="720" w:hanging="360"/>
              <w:rPr>
                <w:sz w:val="19"/>
                <w:szCs w:val="19"/>
              </w:rPr>
            </w:pPr>
            <w:r w:rsidDel="00000000" w:rsidR="00000000" w:rsidRPr="00000000">
              <w:rPr>
                <w:sz w:val="19"/>
                <w:szCs w:val="19"/>
                <w:rtl w:val="0"/>
              </w:rPr>
              <w:t xml:space="preserve">Pre-Instalación</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B0">
            <w:pPr>
              <w:widowControl w:val="0"/>
              <w:rPr>
                <w:sz w:val="18"/>
                <w:szCs w:val="18"/>
              </w:rPr>
            </w:pPr>
            <w:r w:rsidDel="00000000" w:rsidR="00000000" w:rsidRPr="00000000">
              <w:rPr>
                <w:sz w:val="19"/>
                <w:szCs w:val="19"/>
                <w:rtl w:val="0"/>
              </w:rPr>
              <w:t xml:space="preserve">No requiere</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B1">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B2">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B3">
            <w:pPr>
              <w:spacing w:line="252.00000000000003" w:lineRule="auto"/>
              <w:rPr>
                <w:sz w:val="18"/>
                <w:szCs w:val="18"/>
              </w:rPr>
            </w:pPr>
            <w:r w:rsidDel="00000000" w:rsidR="00000000" w:rsidRPr="00000000">
              <w:rPr>
                <w:rtl w:val="0"/>
              </w:rPr>
            </w:r>
          </w:p>
        </w:tc>
      </w:tr>
      <w:tr>
        <w:trPr>
          <w:trHeight w:val="15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B4">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7B5">
            <w:pPr>
              <w:widowControl w:val="0"/>
              <w:numPr>
                <w:ilvl w:val="0"/>
                <w:numId w:val="4"/>
              </w:numPr>
              <w:ind w:left="720" w:hanging="360"/>
              <w:rPr>
                <w:sz w:val="19"/>
                <w:szCs w:val="19"/>
              </w:rPr>
            </w:pPr>
            <w:r w:rsidDel="00000000" w:rsidR="00000000" w:rsidRPr="00000000">
              <w:rPr>
                <w:sz w:val="19"/>
                <w:szCs w:val="19"/>
                <w:rtl w:val="0"/>
              </w:rPr>
              <w:t xml:space="preserve">Instalación del equipo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B6">
            <w:pPr>
              <w:widowControl w:val="0"/>
              <w:rPr>
                <w:sz w:val="18"/>
                <w:szCs w:val="18"/>
              </w:rPr>
            </w:pPr>
            <w:r w:rsidDel="00000000" w:rsidR="00000000" w:rsidRPr="00000000">
              <w:rPr>
                <w:sz w:val="19"/>
                <w:szCs w:val="19"/>
                <w:rtl w:val="0"/>
              </w:rPr>
              <w:t xml:space="preserve">No requiere</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B7">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B8">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B9">
            <w:pPr>
              <w:spacing w:line="252.00000000000003" w:lineRule="auto"/>
              <w:rPr>
                <w:sz w:val="18"/>
                <w:szCs w:val="18"/>
              </w:rPr>
            </w:pPr>
            <w:r w:rsidDel="00000000" w:rsidR="00000000" w:rsidRPr="00000000">
              <w:rPr>
                <w:rtl w:val="0"/>
              </w:rPr>
            </w:r>
          </w:p>
        </w:tc>
      </w:tr>
      <w:tr>
        <w:trPr>
          <w:trHeight w:val="358.867187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BA">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7BB">
            <w:pPr>
              <w:widowControl w:val="0"/>
              <w:numPr>
                <w:ilvl w:val="0"/>
                <w:numId w:val="15"/>
              </w:numPr>
              <w:ind w:left="720" w:hanging="360"/>
              <w:rPr>
                <w:sz w:val="19"/>
                <w:szCs w:val="19"/>
              </w:rPr>
            </w:pPr>
            <w:r w:rsidDel="00000000" w:rsidR="00000000" w:rsidRPr="00000000">
              <w:rPr>
                <w:sz w:val="19"/>
                <w:szCs w:val="19"/>
                <w:rtl w:val="0"/>
              </w:rPr>
              <w:t xml:space="preserve">Manual de Operación del equipo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BC">
            <w:pPr>
              <w:widowControl w:val="0"/>
              <w:spacing w:line="276" w:lineRule="auto"/>
              <w:rPr>
                <w:sz w:val="18"/>
                <w:szCs w:val="18"/>
              </w:rPr>
            </w:pPr>
            <w:r w:rsidDel="00000000" w:rsidR="00000000" w:rsidRPr="00000000">
              <w:rPr>
                <w:sz w:val="18"/>
                <w:szCs w:val="18"/>
                <w:rtl w:val="0"/>
              </w:rPr>
              <w:t xml:space="preserve">Si</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BD">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BE">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BF">
            <w:pPr>
              <w:spacing w:line="252.00000000000003" w:lineRule="auto"/>
              <w:rPr>
                <w:sz w:val="18"/>
                <w:szCs w:val="18"/>
              </w:rPr>
            </w:pPr>
            <w:r w:rsidDel="00000000" w:rsidR="00000000" w:rsidRPr="00000000">
              <w:rPr>
                <w:rtl w:val="0"/>
              </w:rPr>
            </w:r>
          </w:p>
        </w:tc>
      </w:tr>
      <w:tr>
        <w:trPr>
          <w:trHeight w:val="30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C0">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7C1">
            <w:pPr>
              <w:widowControl w:val="0"/>
              <w:numPr>
                <w:ilvl w:val="0"/>
                <w:numId w:val="16"/>
              </w:numPr>
              <w:ind w:left="720" w:hanging="360"/>
              <w:rPr>
                <w:sz w:val="19"/>
                <w:szCs w:val="19"/>
              </w:rPr>
            </w:pPr>
            <w:r w:rsidDel="00000000" w:rsidR="00000000" w:rsidRPr="00000000">
              <w:rPr>
                <w:sz w:val="19"/>
                <w:szCs w:val="19"/>
                <w:rtl w:val="0"/>
              </w:rPr>
              <w:t xml:space="preserve">Manual de Servicios y Partes</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C2">
            <w:pPr>
              <w:widowControl w:val="0"/>
              <w:rPr>
                <w:sz w:val="18"/>
                <w:szCs w:val="18"/>
              </w:rPr>
            </w:pPr>
            <w:r w:rsidDel="00000000" w:rsidR="00000000" w:rsidRPr="00000000">
              <w:rPr>
                <w:sz w:val="19"/>
                <w:szCs w:val="19"/>
                <w:rtl w:val="0"/>
              </w:rPr>
              <w:t xml:space="preserve">No requiere</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C3">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C4">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C5">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C6">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7C7">
            <w:pPr>
              <w:widowControl w:val="0"/>
              <w:numPr>
                <w:ilvl w:val="0"/>
                <w:numId w:val="16"/>
              </w:numPr>
              <w:ind w:left="720" w:hanging="360"/>
              <w:rPr>
                <w:sz w:val="19"/>
                <w:szCs w:val="19"/>
              </w:rPr>
            </w:pPr>
            <w:r w:rsidDel="00000000" w:rsidR="00000000" w:rsidRPr="00000000">
              <w:rPr>
                <w:sz w:val="19"/>
                <w:szCs w:val="19"/>
                <w:rtl w:val="0"/>
              </w:rPr>
              <w:t xml:space="preserve">Capacitación sobre uso y mantenimiento: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C8">
            <w:pPr>
              <w:spacing w:line="276" w:lineRule="auto"/>
              <w:ind w:left="108" w:right="138" w:firstLine="0"/>
              <w:jc w:val="both"/>
              <w:rPr>
                <w:sz w:val="19"/>
                <w:szCs w:val="19"/>
              </w:rPr>
            </w:pPr>
            <w:r w:rsidDel="00000000" w:rsidR="00000000" w:rsidRPr="00000000">
              <w:rPr>
                <w:sz w:val="19"/>
                <w:szCs w:val="19"/>
                <w:rtl w:val="0"/>
              </w:rPr>
              <w:t xml:space="preserve">Guía de uso que contemple, al menos: </w:t>
            </w:r>
          </w:p>
          <w:p w:rsidR="00000000" w:rsidDel="00000000" w:rsidP="00000000" w:rsidRDefault="00000000" w:rsidRPr="00000000" w14:paraId="000007C9">
            <w:pPr>
              <w:numPr>
                <w:ilvl w:val="0"/>
                <w:numId w:val="31"/>
              </w:numPr>
              <w:spacing w:line="276" w:lineRule="auto"/>
              <w:ind w:left="425.19685039370046" w:right="138" w:hanging="360"/>
              <w:jc w:val="both"/>
              <w:rPr>
                <w:rFonts w:ascii="Arial" w:cs="Arial" w:eastAsia="Arial" w:hAnsi="Arial"/>
              </w:rPr>
            </w:pPr>
            <w:r w:rsidDel="00000000" w:rsidR="00000000" w:rsidRPr="00000000">
              <w:rPr>
                <w:sz w:val="19"/>
                <w:szCs w:val="19"/>
                <w:rtl w:val="0"/>
              </w:rPr>
              <w:t xml:space="preserve">Identificación de partes o componentes del equipo.</w:t>
            </w:r>
          </w:p>
          <w:p w:rsidR="00000000" w:rsidDel="00000000" w:rsidP="00000000" w:rsidRDefault="00000000" w:rsidRPr="00000000" w14:paraId="000007CA">
            <w:pPr>
              <w:numPr>
                <w:ilvl w:val="0"/>
                <w:numId w:val="31"/>
              </w:numPr>
              <w:tabs>
                <w:tab w:val="left" w:pos="1547"/>
                <w:tab w:val="left" w:pos="1548"/>
              </w:tabs>
              <w:spacing w:before="18" w:line="276" w:lineRule="auto"/>
              <w:ind w:left="425.19685039370046" w:hanging="360"/>
              <w:jc w:val="both"/>
              <w:rPr>
                <w:rFonts w:ascii="Arial" w:cs="Arial" w:eastAsia="Arial" w:hAnsi="Arial"/>
              </w:rPr>
            </w:pPr>
            <w:r w:rsidDel="00000000" w:rsidR="00000000" w:rsidRPr="00000000">
              <w:rPr>
                <w:sz w:val="19"/>
                <w:szCs w:val="19"/>
                <w:rtl w:val="0"/>
              </w:rPr>
              <w:t xml:space="preserve">Modos de funcionamiento.</w:t>
            </w:r>
          </w:p>
          <w:p w:rsidR="00000000" w:rsidDel="00000000" w:rsidP="00000000" w:rsidRDefault="00000000" w:rsidRPr="00000000" w14:paraId="000007CB">
            <w:pPr>
              <w:numPr>
                <w:ilvl w:val="0"/>
                <w:numId w:val="31"/>
              </w:numPr>
              <w:spacing w:before="18" w:line="276" w:lineRule="auto"/>
              <w:ind w:left="425.19685039370046" w:hanging="360"/>
              <w:jc w:val="both"/>
              <w:rPr>
                <w:rFonts w:ascii="Arial" w:cs="Arial" w:eastAsia="Arial" w:hAnsi="Arial"/>
              </w:rPr>
            </w:pPr>
            <w:r w:rsidDel="00000000" w:rsidR="00000000" w:rsidRPr="00000000">
              <w:rPr>
                <w:sz w:val="19"/>
                <w:szCs w:val="19"/>
                <w:rtl w:val="0"/>
              </w:rPr>
              <w:t xml:space="preserve">Ajuste de parámetros.</w:t>
            </w:r>
          </w:p>
          <w:p w:rsidR="00000000" w:rsidDel="00000000" w:rsidP="00000000" w:rsidRDefault="00000000" w:rsidRPr="00000000" w14:paraId="000007CC">
            <w:pPr>
              <w:numPr>
                <w:ilvl w:val="0"/>
                <w:numId w:val="31"/>
              </w:numPr>
              <w:spacing w:before="18" w:line="276" w:lineRule="auto"/>
              <w:ind w:left="425.19685039370046" w:hanging="360"/>
              <w:jc w:val="both"/>
              <w:rPr>
                <w:rFonts w:ascii="Arial" w:cs="Arial" w:eastAsia="Arial" w:hAnsi="Arial"/>
              </w:rPr>
            </w:pPr>
            <w:r w:rsidDel="00000000" w:rsidR="00000000" w:rsidRPr="00000000">
              <w:rPr>
                <w:sz w:val="19"/>
                <w:szCs w:val="19"/>
                <w:rtl w:val="0"/>
              </w:rPr>
              <w:t xml:space="preserve">Riesgos asociados al uso del equipo y medidas de seguridad para un uso adecuado.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CD">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CE">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CF">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D0">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7D1">
            <w:pPr>
              <w:widowControl w:val="0"/>
              <w:numPr>
                <w:ilvl w:val="0"/>
                <w:numId w:val="19"/>
              </w:numPr>
              <w:ind w:left="720" w:hanging="360"/>
              <w:rPr>
                <w:sz w:val="19"/>
                <w:szCs w:val="19"/>
              </w:rPr>
            </w:pPr>
            <w:r w:rsidDel="00000000" w:rsidR="00000000" w:rsidRPr="00000000">
              <w:rPr>
                <w:sz w:val="19"/>
                <w:szCs w:val="19"/>
                <w:rtl w:val="0"/>
              </w:rPr>
              <w:t xml:space="preserve">Pruebas de aceptación</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7D2">
            <w:pPr>
              <w:ind w:left="0" w:firstLine="0"/>
              <w:rPr>
                <w:sz w:val="18"/>
                <w:szCs w:val="18"/>
              </w:rPr>
            </w:pPr>
            <w:r w:rsidDel="00000000" w:rsidR="00000000" w:rsidRPr="00000000">
              <w:rPr>
                <w:sz w:val="19"/>
                <w:szCs w:val="19"/>
                <w:rtl w:val="0"/>
              </w:rPr>
              <w:t xml:space="preserve">Conforme lo definido en Tabla No 5: Listado de potenciales servicios conexos requeridos y disponibilidad de repuestos</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D3">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D4">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D5">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D6">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7D7">
            <w:pPr>
              <w:widowControl w:val="0"/>
              <w:numPr>
                <w:ilvl w:val="0"/>
                <w:numId w:val="29"/>
              </w:numPr>
              <w:ind w:left="720" w:hanging="360"/>
              <w:rPr>
                <w:sz w:val="19"/>
                <w:szCs w:val="19"/>
              </w:rPr>
            </w:pPr>
            <w:r w:rsidDel="00000000" w:rsidR="00000000" w:rsidRPr="00000000">
              <w:rPr>
                <w:sz w:val="19"/>
                <w:szCs w:val="19"/>
                <w:rtl w:val="0"/>
              </w:rPr>
              <w:t xml:space="preserve">Garantía del fabricante</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7D8">
            <w:pPr>
              <w:ind w:left="0" w:firstLine="0"/>
              <w:rPr>
                <w:sz w:val="19"/>
                <w:szCs w:val="19"/>
              </w:rPr>
            </w:pPr>
            <w:r w:rsidDel="00000000" w:rsidR="00000000" w:rsidRPr="00000000">
              <w:rPr>
                <w:sz w:val="19"/>
                <w:szCs w:val="19"/>
                <w:rtl w:val="0"/>
              </w:rPr>
              <w:t xml:space="preserve">La garantía cubre todos los equipos y accesorios entregados.</w:t>
            </w:r>
          </w:p>
          <w:p w:rsidR="00000000" w:rsidDel="00000000" w:rsidP="00000000" w:rsidRDefault="00000000" w:rsidRPr="00000000" w14:paraId="000007D9">
            <w:pPr>
              <w:ind w:left="0" w:firstLine="0"/>
              <w:rPr>
                <w:sz w:val="18"/>
                <w:szCs w:val="18"/>
              </w:rPr>
            </w:pPr>
            <w:r w:rsidDel="00000000" w:rsidR="00000000" w:rsidRPr="00000000">
              <w:rPr>
                <w:sz w:val="19"/>
                <w:szCs w:val="19"/>
                <w:rtl w:val="0"/>
              </w:rPr>
              <w:t xml:space="preserve">Por  24 meses a partir de la recepción final con cobertura de defectos de fabricación.</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DA">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DB">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DC">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DD">
            <w:pPr>
              <w:jc w:val="center"/>
              <w:rPr>
                <w:sz w:val="18"/>
                <w:szCs w:val="18"/>
              </w:rPr>
            </w:pPr>
            <w:r w:rsidDel="00000000" w:rsidR="00000000" w:rsidRPr="00000000">
              <w:rPr>
                <w:sz w:val="18"/>
                <w:szCs w:val="18"/>
                <w:rtl w:val="0"/>
              </w:rPr>
              <w:t xml:space="preserve">27</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DE">
            <w:pPr>
              <w:widowControl w:val="0"/>
              <w:rPr>
                <w:b w:val="1"/>
                <w:sz w:val="19"/>
                <w:szCs w:val="19"/>
              </w:rPr>
            </w:pPr>
            <w:r w:rsidDel="00000000" w:rsidR="00000000" w:rsidRPr="00000000">
              <w:rPr>
                <w:b w:val="1"/>
                <w:sz w:val="19"/>
                <w:szCs w:val="19"/>
                <w:rtl w:val="0"/>
              </w:rPr>
              <w:t xml:space="preserve">Autorización de Fabricante:</w:t>
            </w:r>
          </w:p>
          <w:p w:rsidR="00000000" w:rsidDel="00000000" w:rsidP="00000000" w:rsidRDefault="00000000" w:rsidRPr="00000000" w14:paraId="000007DF">
            <w:pPr>
              <w:ind w:left="0" w:firstLine="0"/>
              <w:jc w:val="both"/>
              <w:rPr>
                <w:sz w:val="18"/>
                <w:szCs w:val="18"/>
              </w:rPr>
            </w:pPr>
            <w:r w:rsidDel="00000000" w:rsidR="00000000" w:rsidRPr="00000000">
              <w:rPr>
                <w:sz w:val="19"/>
                <w:szCs w:val="19"/>
                <w:rtl w:val="0"/>
              </w:rPr>
              <w:t xml:space="preserve">Los oferentes podrán presentar copia simple de la autorización del fabricante dentro de su oferta, conforme el formulario propio del oferente. Este documento debe contener membrete oficial del fabricante, fecha actualizada, firma y sello. Se podrá presentar carta de fabricante sin sello del fabricante; pero el fabricante deberá indicar en la misma carta que el documento extendido por él, no contiene sello porque según sus leyes no es exigido.</w:t>
              <w:br w:type="textWrapping"/>
              <w:t xml:space="preserve">Los oferentes adjudicados, de acuerdo con los lotes adjudicados, deberán presentar durante el plazo de presentación de la garantía de cumplimiento, la autorización del fabricante conforme el formulario incluido en la sección IV. Formularios de la oferta.</w:t>
            </w:r>
            <w:r w:rsidDel="00000000" w:rsidR="00000000" w:rsidRPr="00000000">
              <w:rPr>
                <w:rtl w:val="0"/>
              </w:rPr>
            </w:r>
          </w:p>
        </w:tc>
        <w:tc>
          <w:tcPr>
            <w:tcBorders>
              <w:top w:color="000000" w:space="0" w:sz="4" w:val="single"/>
              <w:left w:color="000000" w:space="0" w:sz="4" w:val="single"/>
              <w:bottom w:color="000000" w:space="0" w:sz="4" w:val="single"/>
            </w:tcBorders>
            <w:shd w:fill="auto" w:val="clear"/>
            <w:tcMar>
              <w:left w:w="0.0" w:type="dxa"/>
              <w:right w:w="0.0" w:type="dxa"/>
            </w:tcMar>
            <w:vAlign w:val="center"/>
          </w:tcPr>
          <w:p w:rsidR="00000000" w:rsidDel="00000000" w:rsidP="00000000" w:rsidRDefault="00000000" w:rsidRPr="00000000" w14:paraId="000007E1">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E2">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E3">
            <w:pPr>
              <w:spacing w:line="252.00000000000003" w:lineRule="auto"/>
              <w:rPr>
                <w:sz w:val="18"/>
                <w:szCs w:val="18"/>
              </w:rPr>
            </w:pPr>
            <w:r w:rsidDel="00000000" w:rsidR="00000000" w:rsidRPr="00000000">
              <w:rPr>
                <w:rtl w:val="0"/>
              </w:rPr>
            </w:r>
          </w:p>
        </w:tc>
      </w:tr>
      <w:tr>
        <w:trPr>
          <w:trHeight w:val="31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E4">
            <w:pPr>
              <w:jc w:val="center"/>
              <w:rPr>
                <w:sz w:val="18"/>
                <w:szCs w:val="18"/>
              </w:rPr>
            </w:pPr>
            <w:r w:rsidDel="00000000" w:rsidR="00000000" w:rsidRPr="00000000">
              <w:rPr>
                <w:sz w:val="18"/>
                <w:szCs w:val="18"/>
                <w:rtl w:val="0"/>
              </w:rPr>
              <w:t xml:space="preserve">28</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E5">
            <w:pPr>
              <w:widowControl w:val="0"/>
              <w:rPr>
                <w:sz w:val="18"/>
                <w:szCs w:val="18"/>
              </w:rPr>
            </w:pPr>
            <w:r w:rsidDel="00000000" w:rsidR="00000000" w:rsidRPr="00000000">
              <w:rPr>
                <w:sz w:val="19"/>
                <w:szCs w:val="19"/>
                <w:rtl w:val="0"/>
              </w:rPr>
              <w:t xml:space="preserve">Manual de usuario en formato digital</w:t>
            </w:r>
            <w:r w:rsidDel="00000000" w:rsidR="00000000" w:rsidRPr="00000000">
              <w:rPr>
                <w:rtl w:val="0"/>
              </w:rPr>
            </w:r>
          </w:p>
        </w:tc>
        <w:tc>
          <w:tcPr>
            <w:tcBorders>
              <w:top w:color="000000" w:space="0" w:sz="4" w:val="single"/>
              <w:left w:color="000000" w:space="0" w:sz="4" w:val="single"/>
              <w:bottom w:color="000000" w:space="0" w:sz="4" w:val="single"/>
            </w:tcBorders>
            <w:shd w:fill="auto" w:val="clear"/>
            <w:tcMar>
              <w:left w:w="0.0" w:type="dxa"/>
              <w:right w:w="0.0" w:type="dxa"/>
            </w:tcMar>
            <w:vAlign w:val="center"/>
          </w:tcPr>
          <w:p w:rsidR="00000000" w:rsidDel="00000000" w:rsidP="00000000" w:rsidRDefault="00000000" w:rsidRPr="00000000" w14:paraId="000007E7">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E8">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E9">
            <w:pPr>
              <w:spacing w:line="252.00000000000003" w:lineRule="auto"/>
              <w:rPr>
                <w:sz w:val="18"/>
                <w:szCs w:val="18"/>
              </w:rPr>
            </w:pPr>
            <w:r w:rsidDel="00000000" w:rsidR="00000000" w:rsidRPr="00000000">
              <w:rPr>
                <w:rtl w:val="0"/>
              </w:rPr>
            </w:r>
          </w:p>
        </w:tc>
      </w:tr>
      <w:tr>
        <w:trPr>
          <w:trHeight w:val="21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EA">
            <w:pPr>
              <w:jc w:val="center"/>
              <w:rPr>
                <w:sz w:val="18"/>
                <w:szCs w:val="18"/>
              </w:rPr>
            </w:pPr>
            <w:r w:rsidDel="00000000" w:rsidR="00000000" w:rsidRPr="00000000">
              <w:rPr>
                <w:sz w:val="18"/>
                <w:szCs w:val="18"/>
                <w:rtl w:val="0"/>
              </w:rPr>
              <w:t xml:space="preserve">29</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EB">
            <w:pPr>
              <w:widowControl w:val="0"/>
              <w:rPr>
                <w:sz w:val="18"/>
                <w:szCs w:val="18"/>
              </w:rPr>
            </w:pPr>
            <w:r w:rsidDel="00000000" w:rsidR="00000000" w:rsidRPr="00000000">
              <w:rPr>
                <w:sz w:val="19"/>
                <w:szCs w:val="19"/>
                <w:rtl w:val="0"/>
              </w:rPr>
              <w:t xml:space="preserve">Manual de mantenimiento en formato digital</w:t>
            </w:r>
            <w:r w:rsidDel="00000000" w:rsidR="00000000" w:rsidRPr="00000000">
              <w:rPr>
                <w:rtl w:val="0"/>
              </w:rPr>
            </w:r>
          </w:p>
        </w:tc>
        <w:tc>
          <w:tcPr>
            <w:tcBorders>
              <w:top w:color="000000" w:space="0" w:sz="4" w:val="single"/>
              <w:left w:color="000000" w:space="0" w:sz="4" w:val="single"/>
              <w:bottom w:color="000000" w:space="0" w:sz="4" w:val="single"/>
            </w:tcBorders>
            <w:shd w:fill="auto" w:val="clear"/>
            <w:tcMar>
              <w:left w:w="0.0" w:type="dxa"/>
              <w:right w:w="0.0" w:type="dxa"/>
            </w:tcMar>
            <w:vAlign w:val="center"/>
          </w:tcPr>
          <w:p w:rsidR="00000000" w:rsidDel="00000000" w:rsidP="00000000" w:rsidRDefault="00000000" w:rsidRPr="00000000" w14:paraId="000007ED">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EE">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EF">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F0">
            <w:pPr>
              <w:jc w:val="center"/>
              <w:rPr>
                <w:sz w:val="18"/>
                <w:szCs w:val="18"/>
              </w:rPr>
            </w:pPr>
            <w:r w:rsidDel="00000000" w:rsidR="00000000" w:rsidRPr="00000000">
              <w:rPr>
                <w:sz w:val="18"/>
                <w:szCs w:val="18"/>
                <w:rtl w:val="0"/>
              </w:rPr>
              <w:t xml:space="preserve">30</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F1">
            <w:pPr>
              <w:widowControl w:val="0"/>
              <w:rPr>
                <w:sz w:val="19"/>
                <w:szCs w:val="19"/>
              </w:rPr>
            </w:pPr>
            <w:r w:rsidDel="00000000" w:rsidR="00000000" w:rsidRPr="00000000">
              <w:rPr>
                <w:sz w:val="19"/>
                <w:szCs w:val="19"/>
                <w:rtl w:val="0"/>
              </w:rPr>
              <w:t xml:space="preserve">Catálogos técnicos de comercialización de fabricantes.</w:t>
            </w:r>
          </w:p>
          <w:p w:rsidR="00000000" w:rsidDel="00000000" w:rsidP="00000000" w:rsidRDefault="00000000" w:rsidRPr="00000000" w14:paraId="000007F2">
            <w:pPr>
              <w:ind w:left="0" w:firstLine="0"/>
              <w:jc w:val="both"/>
              <w:rPr>
                <w:sz w:val="18"/>
                <w:szCs w:val="18"/>
              </w:rPr>
            </w:pPr>
            <w:r w:rsidDel="00000000" w:rsidR="00000000" w:rsidRPr="00000000">
              <w:rPr>
                <w:sz w:val="19"/>
                <w:szCs w:val="19"/>
                <w:rtl w:val="0"/>
              </w:rPr>
              <w:t xml:space="preserve">Catálogos de comercialización de fabricante de los bienes ofertados que permitan verificar el cumplimiento de las especificaciones técnicas. Los catálogos deberán proveerse en idioma español o traducción simple. En caso de ser necesario el oferente podrá adjuntar catálogos de usuario o manuales técnicos, para demostrar el cumplimiento de las especificaciones técnicas.</w:t>
            </w:r>
            <w:r w:rsidDel="00000000" w:rsidR="00000000" w:rsidRPr="00000000">
              <w:rPr>
                <w:rtl w:val="0"/>
              </w:rPr>
            </w:r>
          </w:p>
          <w:p w:rsidR="00000000" w:rsidDel="00000000" w:rsidP="00000000" w:rsidRDefault="00000000" w:rsidRPr="00000000" w14:paraId="000007F3">
            <w:pPr>
              <w:widowControl w:val="0"/>
              <w:rPr>
                <w:sz w:val="19"/>
                <w:szCs w:val="19"/>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tcMar>
              <w:left w:w="0.0" w:type="dxa"/>
              <w:right w:w="0.0" w:type="dxa"/>
            </w:tcMar>
            <w:vAlign w:val="center"/>
          </w:tcPr>
          <w:p w:rsidR="00000000" w:rsidDel="00000000" w:rsidP="00000000" w:rsidRDefault="00000000" w:rsidRPr="00000000" w14:paraId="000007F5">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F6">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F7">
            <w:pPr>
              <w:spacing w:line="252.00000000000003" w:lineRule="auto"/>
              <w:rPr>
                <w:sz w:val="18"/>
                <w:szCs w:val="18"/>
              </w:rPr>
            </w:pPr>
            <w:r w:rsidDel="00000000" w:rsidR="00000000" w:rsidRPr="00000000">
              <w:rPr>
                <w:rtl w:val="0"/>
              </w:rPr>
            </w:r>
          </w:p>
        </w:tc>
      </w:tr>
      <w:tr>
        <w:trPr>
          <w:trHeight w:val="180" w:hRule="atLeast"/>
          <w:tblHeader w:val="0"/>
        </w:trPr>
        <w:tc>
          <w:tcPr>
            <w:gridSpan w:val="6"/>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7F8">
            <w:pPr>
              <w:rPr>
                <w:b w:val="1"/>
                <w:sz w:val="18"/>
                <w:szCs w:val="18"/>
              </w:rPr>
            </w:pPr>
            <w:r w:rsidDel="00000000" w:rsidR="00000000" w:rsidRPr="00000000">
              <w:rPr>
                <w:b w:val="1"/>
                <w:sz w:val="18"/>
                <w:szCs w:val="18"/>
                <w:rtl w:val="0"/>
              </w:rPr>
              <w:t xml:space="preserve">INSPECCIONES Y PRUEBAS MÍNIMAS </w:t>
            </w:r>
          </w:p>
          <w:p w:rsidR="00000000" w:rsidDel="00000000" w:rsidP="00000000" w:rsidRDefault="00000000" w:rsidRPr="00000000" w14:paraId="000007F9">
            <w:pPr>
              <w:rPr>
                <w:b w:val="1"/>
                <w:sz w:val="18"/>
                <w:szCs w:val="18"/>
              </w:rPr>
            </w:pPr>
            <w:r w:rsidDel="00000000" w:rsidR="00000000" w:rsidRPr="00000000">
              <w:rPr>
                <w:i w:val="1"/>
                <w:sz w:val="18"/>
                <w:szCs w:val="18"/>
                <w:rtl w:val="0"/>
              </w:rPr>
              <w:t xml:space="preserve">Se requiere cumplir con las condiciones a continuación indicadas:</w:t>
            </w: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7FF">
            <w:pPr>
              <w:jc w:val="center"/>
              <w:rPr>
                <w:sz w:val="18"/>
                <w:szCs w:val="18"/>
              </w:rPr>
            </w:pPr>
            <w:r w:rsidDel="00000000" w:rsidR="00000000" w:rsidRPr="00000000">
              <w:rPr>
                <w:sz w:val="18"/>
                <w:szCs w:val="18"/>
                <w:rtl w:val="0"/>
              </w:rPr>
              <w:t xml:space="preserve">1</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00">
            <w:pPr>
              <w:jc w:val="both"/>
              <w:rPr>
                <w:sz w:val="19"/>
                <w:szCs w:val="19"/>
              </w:rPr>
            </w:pPr>
            <w:r w:rsidDel="00000000" w:rsidR="00000000" w:rsidRPr="00000000">
              <w:rPr>
                <w:sz w:val="18"/>
                <w:szCs w:val="18"/>
                <w:rtl w:val="0"/>
              </w:rPr>
              <w:t xml:space="preserve">INSPECCIÓN DE LA INTEGRIDAD FÍSICA DE LOS COMPONENTES QUE CONFORMAN EL EQUIPO</w:t>
            </w:r>
            <w:r w:rsidDel="00000000" w:rsidR="00000000" w:rsidRPr="00000000">
              <w:rPr>
                <w:rtl w:val="0"/>
              </w:rPr>
            </w:r>
          </w:p>
        </w:tc>
        <w:tc>
          <w:tcPr>
            <w:tcBorders>
              <w:top w:color="000000" w:space="0" w:sz="4" w:val="single"/>
              <w:left w:color="000000" w:space="0" w:sz="4" w:val="single"/>
              <w:bottom w:color="000000" w:space="0" w:sz="4" w:val="single"/>
            </w:tcBorders>
            <w:shd w:fill="auto" w:val="clear"/>
            <w:tcMar>
              <w:left w:w="0.0" w:type="dxa"/>
              <w:right w:w="0.0" w:type="dxa"/>
            </w:tcMar>
            <w:vAlign w:val="center"/>
          </w:tcPr>
          <w:p w:rsidR="00000000" w:rsidDel="00000000" w:rsidP="00000000" w:rsidRDefault="00000000" w:rsidRPr="00000000" w14:paraId="00000802">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03">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04">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05">
            <w:pPr>
              <w:jc w:val="center"/>
              <w:rPr>
                <w:sz w:val="18"/>
                <w:szCs w:val="18"/>
              </w:rPr>
            </w:pPr>
            <w:r w:rsidDel="00000000" w:rsidR="00000000" w:rsidRPr="00000000">
              <w:rPr>
                <w:sz w:val="18"/>
                <w:szCs w:val="18"/>
                <w:rtl w:val="0"/>
              </w:rPr>
              <w:t xml:space="preserve">2</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06">
            <w:pPr>
              <w:jc w:val="both"/>
              <w:rPr>
                <w:sz w:val="19"/>
                <w:szCs w:val="19"/>
              </w:rPr>
            </w:pPr>
            <w:r w:rsidDel="00000000" w:rsidR="00000000" w:rsidRPr="00000000">
              <w:rPr>
                <w:sz w:val="18"/>
                <w:szCs w:val="18"/>
                <w:rtl w:val="0"/>
              </w:rPr>
              <w:t xml:space="preserve">PRUEBA DE ENCENDIDO Y FUNCIONAMIENTO </w:t>
            </w:r>
            <w:r w:rsidDel="00000000" w:rsidR="00000000" w:rsidRPr="00000000">
              <w:rPr>
                <w:rtl w:val="0"/>
              </w:rPr>
            </w:r>
          </w:p>
        </w:tc>
        <w:tc>
          <w:tcPr>
            <w:tcBorders>
              <w:top w:color="000000" w:space="0" w:sz="4" w:val="single"/>
              <w:left w:color="000000" w:space="0" w:sz="4" w:val="single"/>
              <w:bottom w:color="000000" w:space="0" w:sz="4" w:val="single"/>
            </w:tcBorders>
            <w:shd w:fill="auto" w:val="clear"/>
            <w:tcMar>
              <w:left w:w="0.0" w:type="dxa"/>
              <w:right w:w="0.0" w:type="dxa"/>
            </w:tcMar>
            <w:vAlign w:val="center"/>
          </w:tcPr>
          <w:p w:rsidR="00000000" w:rsidDel="00000000" w:rsidP="00000000" w:rsidRDefault="00000000" w:rsidRPr="00000000" w14:paraId="00000808">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09">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0A">
            <w:pPr>
              <w:spacing w:line="252.00000000000003" w:lineRule="auto"/>
              <w:rPr>
                <w:sz w:val="18"/>
                <w:szCs w:val="18"/>
              </w:rPr>
            </w:pPr>
            <w:r w:rsidDel="00000000" w:rsidR="00000000" w:rsidRPr="00000000">
              <w:rPr>
                <w:rtl w:val="0"/>
              </w:rPr>
            </w:r>
          </w:p>
        </w:tc>
      </w:tr>
    </w:tbl>
    <w:p w:rsidR="00000000" w:rsidDel="00000000" w:rsidP="00000000" w:rsidRDefault="00000000" w:rsidRPr="00000000" w14:paraId="0000080B">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80C">
      <w:pPr>
        <w:rPr>
          <w:rFonts w:ascii="Calibri" w:cs="Calibri" w:eastAsia="Calibri" w:hAnsi="Calibri"/>
          <w:color w:val="1f497d"/>
          <w:sz w:val="18"/>
          <w:szCs w:val="18"/>
        </w:rPr>
      </w:pPr>
      <w:r w:rsidDel="00000000" w:rsidR="00000000" w:rsidRPr="00000000">
        <w:rPr>
          <w:rtl w:val="0"/>
        </w:rPr>
      </w:r>
    </w:p>
    <w:p w:rsidR="00000000" w:rsidDel="00000000" w:rsidP="00000000" w:rsidRDefault="00000000" w:rsidRPr="00000000" w14:paraId="0000080D">
      <w:pPr>
        <w:rPr>
          <w:rFonts w:ascii="Calibri" w:cs="Calibri" w:eastAsia="Calibri" w:hAnsi="Calibri"/>
          <w:color w:val="1f497d"/>
          <w:sz w:val="18"/>
          <w:szCs w:val="18"/>
        </w:rPr>
      </w:pPr>
      <w:r w:rsidDel="00000000" w:rsidR="00000000" w:rsidRPr="00000000">
        <w:rPr>
          <w:rtl w:val="0"/>
        </w:rPr>
      </w:r>
    </w:p>
    <w:p w:rsidR="00000000" w:rsidDel="00000000" w:rsidP="00000000" w:rsidRDefault="00000000" w:rsidRPr="00000000" w14:paraId="0000080E">
      <w:pPr>
        <w:rPr>
          <w:rFonts w:ascii="Calibri" w:cs="Calibri" w:eastAsia="Calibri" w:hAnsi="Calibri"/>
          <w:color w:val="1f497d"/>
          <w:sz w:val="18"/>
          <w:szCs w:val="18"/>
        </w:rPr>
      </w:pPr>
      <w:r w:rsidDel="00000000" w:rsidR="00000000" w:rsidRPr="00000000">
        <w:rPr>
          <w:rtl w:val="0"/>
        </w:rPr>
      </w:r>
    </w:p>
    <w:p w:rsidR="00000000" w:rsidDel="00000000" w:rsidP="00000000" w:rsidRDefault="00000000" w:rsidRPr="00000000" w14:paraId="0000080F">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810">
      <w:pPr>
        <w:rPr>
          <w:rFonts w:ascii="Calibri" w:cs="Calibri" w:eastAsia="Calibri" w:hAnsi="Calibri"/>
          <w:color w:val="1f497d"/>
          <w:sz w:val="18"/>
          <w:szCs w:val="18"/>
        </w:rPr>
      </w:pPr>
      <w:r w:rsidDel="00000000" w:rsidR="00000000" w:rsidRPr="00000000">
        <w:rPr>
          <w:rtl w:val="0"/>
        </w:rPr>
      </w:r>
    </w:p>
    <w:p w:rsidR="00000000" w:rsidDel="00000000" w:rsidP="00000000" w:rsidRDefault="00000000" w:rsidRPr="00000000" w14:paraId="00000811">
      <w:pPr>
        <w:rPr>
          <w:rFonts w:ascii="Calibri" w:cs="Calibri" w:eastAsia="Calibri" w:hAnsi="Calibri"/>
          <w:color w:val="1f497d"/>
          <w:sz w:val="18"/>
          <w:szCs w:val="18"/>
        </w:rPr>
      </w:pPr>
      <w:r w:rsidDel="00000000" w:rsidR="00000000" w:rsidRPr="00000000">
        <w:rPr>
          <w:rtl w:val="0"/>
        </w:rPr>
      </w:r>
    </w:p>
    <w:p w:rsidR="00000000" w:rsidDel="00000000" w:rsidP="00000000" w:rsidRDefault="00000000" w:rsidRPr="00000000" w14:paraId="00000812">
      <w:pPr>
        <w:rPr>
          <w:rFonts w:ascii="Calibri" w:cs="Calibri" w:eastAsia="Calibri" w:hAnsi="Calibri"/>
          <w:color w:val="1f497d"/>
          <w:sz w:val="18"/>
          <w:szCs w:val="18"/>
        </w:rPr>
      </w:pPr>
      <w:r w:rsidDel="00000000" w:rsidR="00000000" w:rsidRPr="00000000">
        <w:br w:type="page"/>
      </w:r>
      <w:r w:rsidDel="00000000" w:rsidR="00000000" w:rsidRPr="00000000">
        <w:rPr>
          <w:rtl w:val="0"/>
        </w:rPr>
      </w:r>
    </w:p>
    <w:p w:rsidR="00000000" w:rsidDel="00000000" w:rsidP="00000000" w:rsidRDefault="00000000" w:rsidRPr="00000000" w14:paraId="00000813">
      <w:pPr>
        <w:rPr>
          <w:rFonts w:ascii="Calibri" w:cs="Calibri" w:eastAsia="Calibri" w:hAnsi="Calibri"/>
          <w:color w:val="1f497d"/>
          <w:sz w:val="18"/>
          <w:szCs w:val="18"/>
        </w:rPr>
      </w:pPr>
      <w:r w:rsidDel="00000000" w:rsidR="00000000" w:rsidRPr="00000000">
        <w:rPr>
          <w:rtl w:val="0"/>
        </w:rPr>
      </w:r>
    </w:p>
    <w:p w:rsidR="00000000" w:rsidDel="00000000" w:rsidP="00000000" w:rsidRDefault="00000000" w:rsidRPr="00000000" w14:paraId="00000814">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815">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LOTE 6: Bloque térmico para viales de preparación de mezclas</w:t>
      </w:r>
    </w:p>
    <w:p w:rsidR="00000000" w:rsidDel="00000000" w:rsidP="00000000" w:rsidRDefault="00000000" w:rsidRPr="00000000" w14:paraId="00000816">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817">
      <w:pPr>
        <w:jc w:val="center"/>
        <w:rPr>
          <w:rFonts w:ascii="Calibri" w:cs="Calibri" w:eastAsia="Calibri" w:hAnsi="Calibri"/>
        </w:rPr>
      </w:pPr>
      <w:r w:rsidDel="00000000" w:rsidR="00000000" w:rsidRPr="00000000">
        <w:rPr>
          <w:rFonts w:ascii="Calibri" w:cs="Calibri" w:eastAsia="Calibri" w:hAnsi="Calibri"/>
          <w:rtl w:val="0"/>
        </w:rPr>
        <w:t xml:space="preserve">El lote No. 6 está conformado por los ítems que se indican a continuación:</w:t>
      </w:r>
    </w:p>
    <w:p w:rsidR="00000000" w:rsidDel="00000000" w:rsidP="00000000" w:rsidRDefault="00000000" w:rsidRPr="00000000" w14:paraId="00000818">
      <w:pPr>
        <w:tabs>
          <w:tab w:val="left" w:pos="-720"/>
          <w:tab w:val="left" w:pos="0"/>
          <w:tab w:val="left" w:pos="720"/>
          <w:tab w:val="right" w:pos="8640"/>
        </w:tabs>
        <w:spacing w:line="276" w:lineRule="auto"/>
        <w:ind w:left="720" w:firstLine="0"/>
        <w:jc w:val="center"/>
        <w:rPr>
          <w:b w:val="1"/>
          <w:color w:val="00b0f0"/>
          <w:sz w:val="22"/>
          <w:szCs w:val="22"/>
        </w:rPr>
      </w:pPr>
      <w:r w:rsidDel="00000000" w:rsidR="00000000" w:rsidRPr="00000000">
        <w:rPr>
          <w:rtl w:val="0"/>
        </w:rPr>
      </w:r>
    </w:p>
    <w:tbl>
      <w:tblPr>
        <w:tblStyle w:val="Table17"/>
        <w:tblW w:w="633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6"/>
        <w:gridCol w:w="3431"/>
        <w:gridCol w:w="1624"/>
        <w:tblGridChange w:id="0">
          <w:tblGrid>
            <w:gridCol w:w="1276"/>
            <w:gridCol w:w="3431"/>
            <w:gridCol w:w="1624"/>
          </w:tblGrid>
        </w:tblGridChange>
      </w:tblGrid>
      <w:tr>
        <w:trPr>
          <w:trHeight w:val="25" w:hRule="atLeast"/>
          <w:tblHeader w:val="0"/>
        </w:trPr>
        <w:tc>
          <w:tcPr>
            <w:shd w:fill="d9d9d9" w:val="clear"/>
            <w:vAlign w:val="center"/>
          </w:tcPr>
          <w:p w:rsidR="00000000" w:rsidDel="00000000" w:rsidP="00000000" w:rsidRDefault="00000000" w:rsidRPr="00000000" w14:paraId="00000819">
            <w:pPr>
              <w:widowControl w:val="0"/>
              <w:tabs>
                <w:tab w:val="left" w:pos="-720"/>
                <w:tab w:val="left" w:pos="0"/>
                <w:tab w:val="left" w:pos="720"/>
                <w:tab w:val="right" w:pos="8640"/>
              </w:tabs>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Lote</w:t>
            </w:r>
          </w:p>
        </w:tc>
        <w:tc>
          <w:tcPr>
            <w:shd w:fill="d9d9d9" w:val="clear"/>
            <w:vAlign w:val="center"/>
          </w:tcPr>
          <w:p w:rsidR="00000000" w:rsidDel="00000000" w:rsidP="00000000" w:rsidRDefault="00000000" w:rsidRPr="00000000" w14:paraId="0000081A">
            <w:pPr>
              <w:widowControl w:val="0"/>
              <w:tabs>
                <w:tab w:val="left" w:pos="-720"/>
                <w:tab w:val="left" w:pos="0"/>
                <w:tab w:val="left" w:pos="720"/>
                <w:tab w:val="right" w:pos="8640"/>
              </w:tabs>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Descripción</w:t>
            </w:r>
          </w:p>
        </w:tc>
        <w:tc>
          <w:tcPr>
            <w:shd w:fill="d9d9d9" w:val="clear"/>
            <w:vAlign w:val="center"/>
          </w:tcPr>
          <w:p w:rsidR="00000000" w:rsidDel="00000000" w:rsidP="00000000" w:rsidRDefault="00000000" w:rsidRPr="00000000" w14:paraId="0000081B">
            <w:pPr>
              <w:widowControl w:val="0"/>
              <w:tabs>
                <w:tab w:val="left" w:pos="-720"/>
                <w:tab w:val="left" w:pos="0"/>
                <w:tab w:val="left" w:pos="720"/>
                <w:tab w:val="right" w:pos="8640"/>
              </w:tabs>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Cantidad</w:t>
            </w:r>
          </w:p>
        </w:tc>
      </w:tr>
      <w:tr>
        <w:trPr>
          <w:tblHeader w:val="0"/>
        </w:trPr>
        <w:tc>
          <w:tcPr>
            <w:vAlign w:val="center"/>
          </w:tcPr>
          <w:p w:rsidR="00000000" w:rsidDel="00000000" w:rsidP="00000000" w:rsidRDefault="00000000" w:rsidRPr="00000000" w14:paraId="0000081C">
            <w:pPr>
              <w:widowControl w:val="0"/>
              <w:tabs>
                <w:tab w:val="left" w:pos="-720"/>
                <w:tab w:val="left" w:pos="0"/>
                <w:tab w:val="left" w:pos="720"/>
                <w:tab w:val="right" w:pos="8640"/>
              </w:tabs>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6</w:t>
            </w:r>
          </w:p>
        </w:tc>
        <w:tc>
          <w:tcPr/>
          <w:p w:rsidR="00000000" w:rsidDel="00000000" w:rsidP="00000000" w:rsidRDefault="00000000" w:rsidRPr="00000000" w14:paraId="0000081D">
            <w:pPr>
              <w:widowControl w:val="0"/>
              <w:ind w:left="141.7322834645671"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Bloque térmico para viales de preparación de mezclas</w:t>
            </w:r>
          </w:p>
        </w:tc>
        <w:tc>
          <w:tcPr>
            <w:vAlign w:val="center"/>
          </w:tcPr>
          <w:p w:rsidR="00000000" w:rsidDel="00000000" w:rsidP="00000000" w:rsidRDefault="00000000" w:rsidRPr="00000000" w14:paraId="0000081E">
            <w:pPr>
              <w:widowControl w:val="0"/>
              <w:tabs>
                <w:tab w:val="left" w:pos="-720"/>
                <w:tab w:val="left" w:pos="0"/>
                <w:tab w:val="left" w:pos="720"/>
                <w:tab w:val="right" w:pos="8640"/>
              </w:tabs>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r>
    </w:tbl>
    <w:p w:rsidR="00000000" w:rsidDel="00000000" w:rsidP="00000000" w:rsidRDefault="00000000" w:rsidRPr="00000000" w14:paraId="0000081F">
      <w:pPr>
        <w:tabs>
          <w:tab w:val="left" w:pos="-720"/>
          <w:tab w:val="left" w:pos="0"/>
          <w:tab w:val="left" w:pos="720"/>
          <w:tab w:val="right" w:pos="8640"/>
        </w:tabs>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820">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821">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A continuación se indican las especificaciones técnicas detalladas de cada ítem que conforman el Lote No. 6: </w:t>
      </w:r>
    </w:p>
    <w:p w:rsidR="00000000" w:rsidDel="00000000" w:rsidP="00000000" w:rsidRDefault="00000000" w:rsidRPr="00000000" w14:paraId="00000822">
      <w:pPr>
        <w:rPr>
          <w:rFonts w:ascii="Calibri" w:cs="Calibri" w:eastAsia="Calibri" w:hAnsi="Calibri"/>
          <w:sz w:val="18"/>
          <w:szCs w:val="18"/>
        </w:rPr>
      </w:pPr>
      <w:r w:rsidDel="00000000" w:rsidR="00000000" w:rsidRPr="00000000">
        <w:rPr>
          <w:rtl w:val="0"/>
        </w:rPr>
      </w:r>
    </w:p>
    <w:tbl>
      <w:tblPr>
        <w:tblStyle w:val="Table18"/>
        <w:tblW w:w="10810.0" w:type="dxa"/>
        <w:jc w:val="left"/>
        <w:tblInd w:w="-431.0" w:type="dxa"/>
        <w:tblLayout w:type="fixed"/>
        <w:tblLook w:val="0000"/>
      </w:tblPr>
      <w:tblGrid>
        <w:gridCol w:w="925"/>
        <w:gridCol w:w="2565"/>
        <w:gridCol w:w="2325"/>
        <w:gridCol w:w="1530"/>
        <w:gridCol w:w="1741"/>
        <w:gridCol w:w="1714"/>
        <w:gridCol w:w="10"/>
        <w:tblGridChange w:id="0">
          <w:tblGrid>
            <w:gridCol w:w="925"/>
            <w:gridCol w:w="2565"/>
            <w:gridCol w:w="2325"/>
            <w:gridCol w:w="1530"/>
            <w:gridCol w:w="1741"/>
            <w:gridCol w:w="1714"/>
            <w:gridCol w:w="10"/>
          </w:tblGrid>
        </w:tblGridChange>
      </w:tblGrid>
      <w:tr>
        <w:trPr>
          <w:trHeight w:val="499" w:hRule="atLeast"/>
          <w:tblHeader w:val="0"/>
        </w:trPr>
        <w:tc>
          <w:tcPr>
            <w:tcBorders>
              <w:top w:color="000000" w:space="0" w:sz="8" w:val="single"/>
              <w:left w:color="000000" w:space="0" w:sz="8" w:val="single"/>
              <w:bottom w:color="000000" w:space="0" w:sz="8" w:val="single"/>
            </w:tcBorders>
            <w:shd w:fill="c6d9f1" w:val="clear"/>
            <w:vAlign w:val="center"/>
          </w:tcPr>
          <w:p w:rsidR="00000000" w:rsidDel="00000000" w:rsidP="00000000" w:rsidRDefault="00000000" w:rsidRPr="00000000" w14:paraId="00000823">
            <w:pPr>
              <w:spacing w:line="252.00000000000003" w:lineRule="auto"/>
              <w:jc w:val="center"/>
              <w:rPr>
                <w:b w:val="1"/>
                <w:sz w:val="18"/>
                <w:szCs w:val="18"/>
              </w:rPr>
            </w:pPr>
            <w:r w:rsidDel="00000000" w:rsidR="00000000" w:rsidRPr="00000000">
              <w:rPr>
                <w:b w:val="1"/>
                <w:sz w:val="18"/>
                <w:szCs w:val="18"/>
                <w:rtl w:val="0"/>
              </w:rPr>
              <w:t xml:space="preserve">Lote No.  </w:t>
            </w:r>
          </w:p>
        </w:tc>
        <w:tc>
          <w:tcPr>
            <w:gridSpan w:val="2"/>
            <w:tcBorders>
              <w:top w:color="000000" w:space="0" w:sz="8" w:val="single"/>
              <w:left w:color="000000" w:space="0" w:sz="8" w:val="single"/>
              <w:bottom w:color="000000" w:space="0" w:sz="8" w:val="single"/>
            </w:tcBorders>
            <w:shd w:fill="c6d9f1" w:val="clear"/>
            <w:vAlign w:val="center"/>
          </w:tcPr>
          <w:p w:rsidR="00000000" w:rsidDel="00000000" w:rsidP="00000000" w:rsidRDefault="00000000" w:rsidRPr="00000000" w14:paraId="00000824">
            <w:pPr>
              <w:spacing w:line="252.00000000000003" w:lineRule="auto"/>
              <w:jc w:val="center"/>
              <w:rPr>
                <w:b w:val="1"/>
                <w:sz w:val="18"/>
                <w:szCs w:val="18"/>
              </w:rPr>
            </w:pPr>
            <w:r w:rsidDel="00000000" w:rsidR="00000000" w:rsidRPr="00000000">
              <w:rPr>
                <w:b w:val="1"/>
                <w:sz w:val="18"/>
                <w:szCs w:val="18"/>
                <w:rtl w:val="0"/>
              </w:rPr>
              <w:t xml:space="preserve">Descripción</w:t>
            </w:r>
          </w:p>
        </w:tc>
        <w:tc>
          <w:tcPr>
            <w:tcBorders>
              <w:top w:color="000000" w:space="0" w:sz="8" w:val="single"/>
              <w:left w:color="000000" w:space="0" w:sz="8" w:val="single"/>
              <w:bottom w:color="000000" w:space="0" w:sz="8" w:val="single"/>
            </w:tcBorders>
            <w:shd w:fill="c6d9f1" w:val="clear"/>
            <w:vAlign w:val="center"/>
          </w:tcPr>
          <w:p w:rsidR="00000000" w:rsidDel="00000000" w:rsidP="00000000" w:rsidRDefault="00000000" w:rsidRPr="00000000" w14:paraId="00000826">
            <w:pPr>
              <w:spacing w:line="252.00000000000003" w:lineRule="auto"/>
              <w:jc w:val="center"/>
              <w:rPr>
                <w:b w:val="1"/>
                <w:sz w:val="18"/>
                <w:szCs w:val="18"/>
              </w:rPr>
            </w:pPr>
            <w:r w:rsidDel="00000000" w:rsidR="00000000" w:rsidRPr="00000000">
              <w:rPr>
                <w:b w:val="1"/>
                <w:sz w:val="18"/>
                <w:szCs w:val="18"/>
                <w:rtl w:val="0"/>
              </w:rPr>
              <w:t xml:space="preserve">Marca</w:t>
            </w:r>
          </w:p>
        </w:tc>
        <w:tc>
          <w:tcPr>
            <w:tcBorders>
              <w:top w:color="000000" w:space="0" w:sz="8" w:val="single"/>
              <w:left w:color="000000" w:space="0" w:sz="8" w:val="single"/>
              <w:bottom w:color="000000" w:space="0" w:sz="8" w:val="single"/>
            </w:tcBorders>
            <w:shd w:fill="c6d9f1" w:val="clear"/>
            <w:vAlign w:val="center"/>
          </w:tcPr>
          <w:p w:rsidR="00000000" w:rsidDel="00000000" w:rsidP="00000000" w:rsidRDefault="00000000" w:rsidRPr="00000000" w14:paraId="00000827">
            <w:pPr>
              <w:spacing w:line="252.00000000000003" w:lineRule="auto"/>
              <w:jc w:val="center"/>
              <w:rPr>
                <w:b w:val="1"/>
                <w:sz w:val="18"/>
                <w:szCs w:val="18"/>
              </w:rPr>
            </w:pPr>
            <w:r w:rsidDel="00000000" w:rsidR="00000000" w:rsidRPr="00000000">
              <w:rPr>
                <w:b w:val="1"/>
                <w:sz w:val="18"/>
                <w:szCs w:val="18"/>
                <w:rtl w:val="0"/>
              </w:rPr>
              <w:t xml:space="preserve">Modelo</w:t>
            </w:r>
          </w:p>
        </w:tc>
        <w:tc>
          <w:tcPr>
            <w:gridSpan w:val="2"/>
            <w:tcBorders>
              <w:top w:color="000000" w:space="0" w:sz="8" w:val="single"/>
              <w:left w:color="000000" w:space="0" w:sz="8" w:val="single"/>
              <w:bottom w:color="000000" w:space="0" w:sz="8" w:val="single"/>
              <w:right w:color="000000" w:space="0" w:sz="8" w:val="single"/>
            </w:tcBorders>
            <w:shd w:fill="c6d9f1" w:val="clear"/>
            <w:vAlign w:val="center"/>
          </w:tcPr>
          <w:p w:rsidR="00000000" w:rsidDel="00000000" w:rsidP="00000000" w:rsidRDefault="00000000" w:rsidRPr="00000000" w14:paraId="00000828">
            <w:pPr>
              <w:spacing w:line="252.00000000000003" w:lineRule="auto"/>
              <w:jc w:val="center"/>
              <w:rPr>
                <w:sz w:val="18"/>
                <w:szCs w:val="18"/>
              </w:rPr>
            </w:pPr>
            <w:r w:rsidDel="00000000" w:rsidR="00000000" w:rsidRPr="00000000">
              <w:rPr>
                <w:b w:val="1"/>
                <w:sz w:val="18"/>
                <w:szCs w:val="18"/>
                <w:rtl w:val="0"/>
              </w:rPr>
              <w:t xml:space="preserve">País de Origen</w:t>
            </w:r>
            <w:r w:rsidDel="00000000" w:rsidR="00000000" w:rsidRPr="00000000">
              <w:rPr>
                <w:rtl w:val="0"/>
              </w:rPr>
            </w:r>
          </w:p>
        </w:tc>
      </w:tr>
      <w:tr>
        <w:trPr>
          <w:trHeight w:val="499" w:hRule="atLeast"/>
          <w:tblHeader w:val="0"/>
        </w:trPr>
        <w:tc>
          <w:tcPr>
            <w:tcBorders>
              <w:left w:color="000000" w:space="0" w:sz="8" w:val="single"/>
              <w:bottom w:color="000000" w:space="0" w:sz="8" w:val="single"/>
            </w:tcBorders>
            <w:shd w:fill="c6d9f1" w:val="clear"/>
            <w:vAlign w:val="center"/>
          </w:tcPr>
          <w:p w:rsidR="00000000" w:rsidDel="00000000" w:rsidP="00000000" w:rsidRDefault="00000000" w:rsidRPr="00000000" w14:paraId="0000082A">
            <w:pPr>
              <w:spacing w:line="252.00000000000003" w:lineRule="auto"/>
              <w:jc w:val="center"/>
              <w:rPr>
                <w:b w:val="1"/>
                <w:sz w:val="18"/>
                <w:szCs w:val="18"/>
              </w:rPr>
            </w:pPr>
            <w:r w:rsidDel="00000000" w:rsidR="00000000" w:rsidRPr="00000000">
              <w:rPr>
                <w:b w:val="1"/>
                <w:sz w:val="18"/>
                <w:szCs w:val="18"/>
                <w:rtl w:val="0"/>
              </w:rPr>
              <w:t xml:space="preserve">6</w:t>
            </w:r>
          </w:p>
        </w:tc>
        <w:tc>
          <w:tcPr>
            <w:gridSpan w:val="2"/>
            <w:tcBorders>
              <w:left w:color="000000" w:space="0" w:sz="8" w:val="single"/>
              <w:bottom w:color="000000" w:space="0" w:sz="8" w:val="single"/>
            </w:tcBorders>
            <w:shd w:fill="c6d9f1" w:val="clear"/>
            <w:vAlign w:val="center"/>
          </w:tcPr>
          <w:p w:rsidR="00000000" w:rsidDel="00000000" w:rsidP="00000000" w:rsidRDefault="00000000" w:rsidRPr="00000000" w14:paraId="0000082B">
            <w:pPr>
              <w:widowControl w:val="0"/>
              <w:rPr>
                <w:b w:val="1"/>
                <w:sz w:val="18"/>
                <w:szCs w:val="18"/>
              </w:rPr>
            </w:pPr>
            <w:r w:rsidDel="00000000" w:rsidR="00000000" w:rsidRPr="00000000">
              <w:rPr>
                <w:b w:val="1"/>
                <w:sz w:val="19"/>
                <w:szCs w:val="19"/>
                <w:rtl w:val="0"/>
              </w:rPr>
              <w:t xml:space="preserve">Bloque térmico para viales de preparación de mezclas</w:t>
            </w:r>
            <w:r w:rsidDel="00000000" w:rsidR="00000000" w:rsidRPr="00000000">
              <w:rPr>
                <w:rtl w:val="0"/>
              </w:rPr>
            </w:r>
          </w:p>
        </w:tc>
        <w:tc>
          <w:tcPr>
            <w:tcBorders>
              <w:left w:color="000000" w:space="0" w:sz="8" w:val="single"/>
              <w:bottom w:color="000000" w:space="0" w:sz="8" w:val="single"/>
            </w:tcBorders>
            <w:vAlign w:val="center"/>
          </w:tcPr>
          <w:p w:rsidR="00000000" w:rsidDel="00000000" w:rsidP="00000000" w:rsidRDefault="00000000" w:rsidRPr="00000000" w14:paraId="0000082D">
            <w:pPr>
              <w:spacing w:line="252.00000000000003" w:lineRule="auto"/>
              <w:jc w:val="center"/>
              <w:rPr>
                <w:b w:val="1"/>
                <w:sz w:val="18"/>
                <w:szCs w:val="18"/>
              </w:rPr>
            </w:pPr>
            <w:r w:rsidDel="00000000" w:rsidR="00000000" w:rsidRPr="00000000">
              <w:rPr>
                <w:rtl w:val="0"/>
              </w:rPr>
            </w:r>
          </w:p>
        </w:tc>
        <w:tc>
          <w:tcPr>
            <w:tcBorders>
              <w:left w:color="000000" w:space="0" w:sz="8" w:val="single"/>
              <w:bottom w:color="000000" w:space="0" w:sz="8" w:val="single"/>
            </w:tcBorders>
            <w:vAlign w:val="center"/>
          </w:tcPr>
          <w:p w:rsidR="00000000" w:rsidDel="00000000" w:rsidP="00000000" w:rsidRDefault="00000000" w:rsidRPr="00000000" w14:paraId="0000082E">
            <w:pPr>
              <w:spacing w:line="252.00000000000003" w:lineRule="auto"/>
              <w:jc w:val="center"/>
              <w:rPr>
                <w:b w:val="1"/>
                <w:sz w:val="18"/>
                <w:szCs w:val="18"/>
              </w:rPr>
            </w:pPr>
            <w:r w:rsidDel="00000000" w:rsidR="00000000" w:rsidRPr="00000000">
              <w:rPr>
                <w:rtl w:val="0"/>
              </w:rPr>
            </w:r>
          </w:p>
        </w:tc>
        <w:tc>
          <w:tcPr>
            <w:gridSpan w:val="2"/>
            <w:tcBorders>
              <w:left w:color="000000" w:space="0" w:sz="8" w:val="single"/>
              <w:bottom w:color="000000" w:space="0" w:sz="8" w:val="single"/>
              <w:right w:color="000000" w:space="0" w:sz="8" w:val="single"/>
            </w:tcBorders>
          </w:tcPr>
          <w:p w:rsidR="00000000" w:rsidDel="00000000" w:rsidP="00000000" w:rsidRDefault="00000000" w:rsidRPr="00000000" w14:paraId="0000082F">
            <w:pPr>
              <w:spacing w:line="252.00000000000003" w:lineRule="auto"/>
              <w:rPr>
                <w:b w:val="1"/>
                <w:sz w:val="18"/>
                <w:szCs w:val="18"/>
              </w:rPr>
            </w:pPr>
            <w:r w:rsidDel="00000000" w:rsidR="00000000" w:rsidRPr="00000000">
              <w:rPr>
                <w:rtl w:val="0"/>
              </w:rPr>
            </w:r>
          </w:p>
        </w:tc>
      </w:tr>
      <w:tr>
        <w:trPr>
          <w:trHeight w:val="499" w:hRule="atLeast"/>
          <w:tblHeader w:val="0"/>
        </w:trPr>
        <w:tc>
          <w:tcPr>
            <w:gridSpan w:val="3"/>
            <w:tcBorders>
              <w:left w:color="000000" w:space="0" w:sz="8" w:val="single"/>
              <w:bottom w:color="000000" w:space="0" w:sz="8" w:val="single"/>
            </w:tcBorders>
            <w:shd w:fill="c6d9f1" w:val="clear"/>
            <w:vAlign w:val="center"/>
          </w:tcPr>
          <w:p w:rsidR="00000000" w:rsidDel="00000000" w:rsidP="00000000" w:rsidRDefault="00000000" w:rsidRPr="00000000" w14:paraId="00000831">
            <w:pPr>
              <w:spacing w:line="252.00000000000003" w:lineRule="auto"/>
              <w:jc w:val="center"/>
              <w:rPr>
                <w:b w:val="1"/>
                <w:sz w:val="18"/>
                <w:szCs w:val="18"/>
              </w:rPr>
            </w:pPr>
            <w:r w:rsidDel="00000000" w:rsidR="00000000" w:rsidRPr="00000000">
              <w:rPr>
                <w:b w:val="1"/>
                <w:sz w:val="18"/>
                <w:szCs w:val="18"/>
                <w:rtl w:val="0"/>
              </w:rPr>
              <w:t xml:space="preserve">Especificaciones Técnicas</w:t>
            </w:r>
          </w:p>
        </w:tc>
        <w:tc>
          <w:tcPr>
            <w:tcBorders>
              <w:left w:color="000000" w:space="0" w:sz="8" w:val="single"/>
              <w:bottom w:color="000000" w:space="0" w:sz="8" w:val="single"/>
            </w:tcBorders>
            <w:shd w:fill="c6d9f1" w:val="clear"/>
            <w:vAlign w:val="center"/>
          </w:tcPr>
          <w:p w:rsidR="00000000" w:rsidDel="00000000" w:rsidP="00000000" w:rsidRDefault="00000000" w:rsidRPr="00000000" w14:paraId="00000834">
            <w:pPr>
              <w:spacing w:line="252.00000000000003" w:lineRule="auto"/>
              <w:jc w:val="center"/>
              <w:rPr>
                <w:b w:val="1"/>
                <w:sz w:val="18"/>
                <w:szCs w:val="18"/>
              </w:rPr>
            </w:pPr>
            <w:r w:rsidDel="00000000" w:rsidR="00000000" w:rsidRPr="00000000">
              <w:rPr>
                <w:b w:val="1"/>
                <w:sz w:val="18"/>
                <w:szCs w:val="18"/>
                <w:rtl w:val="0"/>
              </w:rPr>
              <w:t xml:space="preserve">¿Cumple la oferta con los requerimientos? </w:t>
            </w:r>
            <w:r w:rsidDel="00000000" w:rsidR="00000000" w:rsidRPr="00000000">
              <w:rPr>
                <w:sz w:val="18"/>
                <w:szCs w:val="18"/>
                <w:rtl w:val="0"/>
              </w:rPr>
              <w:t xml:space="preserve">(</w:t>
            </w:r>
            <w:r w:rsidDel="00000000" w:rsidR="00000000" w:rsidRPr="00000000">
              <w:rPr>
                <w:sz w:val="18"/>
                <w:szCs w:val="18"/>
                <w:highlight w:val="green"/>
                <w:rtl w:val="0"/>
              </w:rPr>
              <w:t xml:space="preserve">El licitante debe completar esta columna</w:t>
            </w:r>
            <w:r w:rsidDel="00000000" w:rsidR="00000000" w:rsidRPr="00000000">
              <w:rPr>
                <w:sz w:val="18"/>
                <w:szCs w:val="18"/>
                <w:rtl w:val="0"/>
              </w:rPr>
              <w:t xml:space="preserve">)</w:t>
            </w:r>
            <w:r w:rsidDel="00000000" w:rsidR="00000000" w:rsidRPr="00000000">
              <w:rPr>
                <w:rtl w:val="0"/>
              </w:rPr>
            </w:r>
          </w:p>
        </w:tc>
        <w:tc>
          <w:tcPr>
            <w:tcBorders>
              <w:left w:color="000000" w:space="0" w:sz="8" w:val="single"/>
              <w:bottom w:color="000000" w:space="0" w:sz="8" w:val="single"/>
            </w:tcBorders>
            <w:shd w:fill="c6d9f1" w:val="clear"/>
            <w:vAlign w:val="center"/>
          </w:tcPr>
          <w:p w:rsidR="00000000" w:rsidDel="00000000" w:rsidP="00000000" w:rsidRDefault="00000000" w:rsidRPr="00000000" w14:paraId="00000835">
            <w:pPr>
              <w:spacing w:line="252.00000000000003" w:lineRule="auto"/>
              <w:jc w:val="both"/>
              <w:rPr>
                <w:sz w:val="18"/>
                <w:szCs w:val="18"/>
              </w:rPr>
            </w:pPr>
            <w:r w:rsidDel="00000000" w:rsidR="00000000" w:rsidRPr="00000000">
              <w:rPr>
                <w:b w:val="1"/>
                <w:sz w:val="18"/>
                <w:szCs w:val="18"/>
                <w:rtl w:val="0"/>
              </w:rPr>
              <w:t xml:space="preserve">Detalles sobre los bienes ofrecidos</w:t>
            </w:r>
            <w:r w:rsidDel="00000000" w:rsidR="00000000" w:rsidRPr="00000000">
              <w:rPr>
                <w:rtl w:val="0"/>
              </w:rPr>
            </w:r>
          </w:p>
          <w:p w:rsidR="00000000" w:rsidDel="00000000" w:rsidP="00000000" w:rsidRDefault="00000000" w:rsidRPr="00000000" w14:paraId="00000836">
            <w:pPr>
              <w:spacing w:line="252.00000000000003" w:lineRule="auto"/>
              <w:rPr>
                <w:b w:val="1"/>
                <w:sz w:val="18"/>
                <w:szCs w:val="18"/>
              </w:rPr>
            </w:pPr>
            <w:r w:rsidDel="00000000" w:rsidR="00000000" w:rsidRPr="00000000">
              <w:rPr>
                <w:sz w:val="18"/>
                <w:szCs w:val="18"/>
                <w:rtl w:val="0"/>
              </w:rPr>
              <w:t xml:space="preserve">(</w:t>
            </w:r>
            <w:r w:rsidDel="00000000" w:rsidR="00000000" w:rsidRPr="00000000">
              <w:rPr>
                <w:sz w:val="18"/>
                <w:szCs w:val="18"/>
                <w:highlight w:val="green"/>
                <w:rtl w:val="0"/>
              </w:rPr>
              <w:t xml:space="preserve">El licitante debe completar esta columna con los detalles sobre los bienes ofrecidos</w:t>
            </w:r>
            <w:r w:rsidDel="00000000" w:rsidR="00000000" w:rsidRPr="00000000">
              <w:rPr>
                <w:sz w:val="18"/>
                <w:szCs w:val="18"/>
                <w:rtl w:val="0"/>
              </w:rPr>
              <w:t xml:space="preserve">)</w:t>
            </w:r>
            <w:r w:rsidDel="00000000" w:rsidR="00000000" w:rsidRPr="00000000">
              <w:rPr>
                <w:rtl w:val="0"/>
              </w:rPr>
            </w:r>
          </w:p>
          <w:p w:rsidR="00000000" w:rsidDel="00000000" w:rsidP="00000000" w:rsidRDefault="00000000" w:rsidRPr="00000000" w14:paraId="00000837">
            <w:pPr>
              <w:spacing w:line="252.00000000000003" w:lineRule="auto"/>
              <w:jc w:val="center"/>
              <w:rPr>
                <w:b w:val="1"/>
                <w:sz w:val="18"/>
                <w:szCs w:val="18"/>
              </w:rPr>
            </w:pPr>
            <w:r w:rsidDel="00000000" w:rsidR="00000000" w:rsidRPr="00000000">
              <w:rPr>
                <w:rtl w:val="0"/>
              </w:rPr>
            </w:r>
          </w:p>
        </w:tc>
        <w:tc>
          <w:tcPr>
            <w:gridSpan w:val="2"/>
            <w:tcBorders>
              <w:left w:color="000000" w:space="0" w:sz="8" w:val="single"/>
              <w:bottom w:color="000000" w:space="0" w:sz="8" w:val="single"/>
              <w:right w:color="000000" w:space="0" w:sz="8" w:val="single"/>
            </w:tcBorders>
            <w:shd w:fill="c6d9f1" w:val="clear"/>
          </w:tcPr>
          <w:p w:rsidR="00000000" w:rsidDel="00000000" w:rsidP="00000000" w:rsidRDefault="00000000" w:rsidRPr="00000000" w14:paraId="00000838">
            <w:pPr>
              <w:spacing w:line="252.00000000000003" w:lineRule="auto"/>
              <w:rPr>
                <w:sz w:val="18"/>
                <w:szCs w:val="18"/>
              </w:rPr>
            </w:pPr>
            <w:r w:rsidDel="00000000" w:rsidR="00000000" w:rsidRPr="00000000">
              <w:rPr>
                <w:b w:val="1"/>
                <w:sz w:val="18"/>
                <w:szCs w:val="18"/>
                <w:rtl w:val="0"/>
              </w:rPr>
              <w:t xml:space="preserve">Sustento de EETT</w:t>
            </w:r>
            <w:r w:rsidDel="00000000" w:rsidR="00000000" w:rsidRPr="00000000">
              <w:rPr>
                <w:rtl w:val="0"/>
              </w:rPr>
            </w:r>
          </w:p>
          <w:p w:rsidR="00000000" w:rsidDel="00000000" w:rsidP="00000000" w:rsidRDefault="00000000" w:rsidRPr="00000000" w14:paraId="00000839">
            <w:pPr>
              <w:spacing w:line="252.00000000000003" w:lineRule="auto"/>
              <w:jc w:val="center"/>
              <w:rPr>
                <w:sz w:val="18"/>
                <w:szCs w:val="18"/>
              </w:rPr>
            </w:pPr>
            <w:r w:rsidDel="00000000" w:rsidR="00000000" w:rsidRPr="00000000">
              <w:rPr>
                <w:sz w:val="18"/>
                <w:szCs w:val="18"/>
                <w:rtl w:val="0"/>
              </w:rPr>
              <w:t xml:space="preserve">(</w:t>
            </w:r>
            <w:r w:rsidDel="00000000" w:rsidR="00000000" w:rsidRPr="00000000">
              <w:rPr>
                <w:sz w:val="18"/>
                <w:szCs w:val="18"/>
                <w:highlight w:val="green"/>
                <w:rtl w:val="0"/>
              </w:rPr>
              <w:t xml:space="preserve">El licitante debe indicar el número de folio donde se sustenta la EETT</w:t>
            </w:r>
            <w:r w:rsidDel="00000000" w:rsidR="00000000" w:rsidRPr="00000000">
              <w:rPr>
                <w:sz w:val="18"/>
                <w:szCs w:val="18"/>
                <w:rtl w:val="0"/>
              </w:rPr>
              <w:t xml:space="preserve">)</w:t>
            </w:r>
          </w:p>
        </w:tc>
      </w:tr>
      <w:tr>
        <w:trPr>
          <w:tblHeader w:val="0"/>
        </w:trPr>
        <w:tc>
          <w:tcPr>
            <w:gridSpan w:val="7"/>
            <w:tcBorders>
              <w:left w:color="000000" w:space="0" w:sz="8" w:val="single"/>
              <w:bottom w:color="000000" w:space="0" w:sz="8" w:val="single"/>
              <w:right w:color="000000" w:space="0" w:sz="8" w:val="single"/>
            </w:tcBorders>
            <w:shd w:fill="auto" w:val="clear"/>
            <w:tcMar>
              <w:left w:w="108.0" w:type="dxa"/>
              <w:right w:w="108.0" w:type="dxa"/>
            </w:tcMar>
          </w:tcPr>
          <w:p w:rsidR="00000000" w:rsidDel="00000000" w:rsidP="00000000" w:rsidRDefault="00000000" w:rsidRPr="00000000" w14:paraId="0000083B">
            <w:pPr>
              <w:spacing w:line="252.00000000000003" w:lineRule="auto"/>
              <w:rPr>
                <w:sz w:val="18"/>
                <w:szCs w:val="18"/>
              </w:rPr>
            </w:pPr>
            <w:r w:rsidDel="00000000" w:rsidR="00000000" w:rsidRPr="00000000">
              <w:rPr>
                <w:b w:val="1"/>
                <w:sz w:val="18"/>
                <w:szCs w:val="18"/>
                <w:rtl w:val="0"/>
              </w:rPr>
              <w:t xml:space="preserve">Requerimientos técnicos mínimos de UNOPS</w:t>
            </w:r>
            <w:r w:rsidDel="00000000" w:rsidR="00000000" w:rsidRPr="00000000">
              <w:rPr>
                <w:rtl w:val="0"/>
              </w:rPr>
            </w:r>
          </w:p>
        </w:tc>
      </w:tr>
      <w:tr>
        <w:trPr>
          <w:trHeight w:val="120" w:hRule="atLeast"/>
          <w:tblHeader w:val="0"/>
        </w:trPr>
        <w:tc>
          <w:tcPr>
            <w:gridSpan w:val="6"/>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842">
            <w:pPr>
              <w:rPr>
                <w:sz w:val="18"/>
                <w:szCs w:val="18"/>
              </w:rPr>
            </w:pPr>
            <w:r w:rsidDel="00000000" w:rsidR="00000000" w:rsidRPr="00000000">
              <w:rPr>
                <w:b w:val="1"/>
                <w:sz w:val="18"/>
                <w:szCs w:val="18"/>
                <w:rtl w:val="0"/>
              </w:rPr>
              <w:t xml:space="preserve">GENERALES</w:t>
            </w:r>
            <w:r w:rsidDel="00000000" w:rsidR="00000000" w:rsidRPr="00000000">
              <w:rPr>
                <w:rtl w:val="0"/>
              </w:rPr>
            </w:r>
          </w:p>
        </w:tc>
      </w:tr>
      <w:tr>
        <w:trPr>
          <w:trHeight w:val="51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48">
            <w:pPr>
              <w:jc w:val="center"/>
              <w:rPr>
                <w:sz w:val="18"/>
                <w:szCs w:val="18"/>
              </w:rPr>
            </w:pPr>
            <w:r w:rsidDel="00000000" w:rsidR="00000000" w:rsidRPr="00000000">
              <w:rPr>
                <w:sz w:val="18"/>
                <w:szCs w:val="18"/>
                <w:rtl w:val="0"/>
              </w:rPr>
              <w:t xml:space="preserve">1</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49">
            <w:pPr>
              <w:widowControl w:val="0"/>
              <w:rPr>
                <w:b w:val="1"/>
                <w:sz w:val="19"/>
                <w:szCs w:val="19"/>
              </w:rPr>
            </w:pPr>
            <w:r w:rsidDel="00000000" w:rsidR="00000000" w:rsidRPr="00000000">
              <w:rPr>
                <w:b w:val="1"/>
                <w:sz w:val="19"/>
                <w:szCs w:val="19"/>
                <w:rtl w:val="0"/>
              </w:rPr>
              <w:t xml:space="preserve">Especialidades:</w:t>
            </w:r>
          </w:p>
          <w:p w:rsidR="00000000" w:rsidDel="00000000" w:rsidP="00000000" w:rsidRDefault="00000000" w:rsidRPr="00000000" w14:paraId="0000084A">
            <w:pPr>
              <w:widowControl w:val="0"/>
              <w:rPr>
                <w:b w:val="1"/>
                <w:sz w:val="19"/>
                <w:szCs w:val="19"/>
              </w:rPr>
            </w:pPr>
            <w:r w:rsidDel="00000000" w:rsidR="00000000" w:rsidRPr="00000000">
              <w:rPr>
                <w:sz w:val="19"/>
                <w:szCs w:val="19"/>
                <w:rtl w:val="0"/>
              </w:rPr>
              <w:t xml:space="preserve">Equipamiento de laboratorio para Biología Molecular</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4C">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4D">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4E">
            <w:pPr>
              <w:spacing w:line="252.00000000000003" w:lineRule="auto"/>
              <w:rPr>
                <w:sz w:val="18"/>
                <w:szCs w:val="18"/>
              </w:rPr>
            </w:pPr>
            <w:r w:rsidDel="00000000" w:rsidR="00000000" w:rsidRPr="00000000">
              <w:rPr>
                <w:rtl w:val="0"/>
              </w:rPr>
            </w:r>
          </w:p>
        </w:tc>
      </w:tr>
      <w:tr>
        <w:trPr>
          <w:trHeight w:val="51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4F">
            <w:pPr>
              <w:jc w:val="center"/>
              <w:rPr>
                <w:b w:val="1"/>
                <w:sz w:val="18"/>
                <w:szCs w:val="18"/>
              </w:rPr>
            </w:pPr>
            <w:r w:rsidDel="00000000" w:rsidR="00000000" w:rsidRPr="00000000">
              <w:rPr>
                <w:sz w:val="18"/>
                <w:szCs w:val="18"/>
                <w:rtl w:val="0"/>
              </w:rPr>
              <w:t xml:space="preserve">2</w:t>
            </w:r>
            <w:r w:rsidDel="00000000" w:rsidR="00000000" w:rsidRPr="00000000">
              <w:rPr>
                <w:rtl w:val="0"/>
              </w:rPr>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50">
            <w:pPr>
              <w:widowControl w:val="0"/>
              <w:rPr>
                <w:b w:val="1"/>
                <w:sz w:val="19"/>
                <w:szCs w:val="19"/>
              </w:rPr>
            </w:pPr>
            <w:r w:rsidDel="00000000" w:rsidR="00000000" w:rsidRPr="00000000">
              <w:rPr>
                <w:b w:val="1"/>
                <w:sz w:val="19"/>
                <w:szCs w:val="19"/>
                <w:rtl w:val="0"/>
              </w:rPr>
              <w:t xml:space="preserve">Servicio:</w:t>
            </w:r>
          </w:p>
          <w:p w:rsidR="00000000" w:rsidDel="00000000" w:rsidP="00000000" w:rsidRDefault="00000000" w:rsidRPr="00000000" w14:paraId="00000851">
            <w:pPr>
              <w:widowControl w:val="0"/>
              <w:rPr>
                <w:b w:val="1"/>
                <w:sz w:val="19"/>
                <w:szCs w:val="19"/>
              </w:rPr>
            </w:pPr>
            <w:r w:rsidDel="00000000" w:rsidR="00000000" w:rsidRPr="00000000">
              <w:rPr>
                <w:sz w:val="19"/>
                <w:szCs w:val="19"/>
                <w:rtl w:val="0"/>
              </w:rPr>
              <w:t xml:space="preserve">Laboratorio para Biología Molecular</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53">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54">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55">
            <w:pPr>
              <w:spacing w:line="252.00000000000003" w:lineRule="auto"/>
              <w:rPr>
                <w:sz w:val="18"/>
                <w:szCs w:val="18"/>
              </w:rPr>
            </w:pPr>
            <w:r w:rsidDel="00000000" w:rsidR="00000000" w:rsidRPr="00000000">
              <w:rPr>
                <w:rtl w:val="0"/>
              </w:rPr>
            </w:r>
          </w:p>
        </w:tc>
      </w:tr>
      <w:tr>
        <w:trPr>
          <w:trHeight w:val="551.6015624999998"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56">
            <w:pPr>
              <w:jc w:val="center"/>
              <w:rPr>
                <w:sz w:val="18"/>
                <w:szCs w:val="18"/>
              </w:rPr>
            </w:pPr>
            <w:r w:rsidDel="00000000" w:rsidR="00000000" w:rsidRPr="00000000">
              <w:rPr>
                <w:sz w:val="18"/>
                <w:szCs w:val="18"/>
                <w:rtl w:val="0"/>
              </w:rPr>
              <w:t xml:space="preserve">3</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57">
            <w:pPr>
              <w:widowControl w:val="0"/>
              <w:rPr>
                <w:b w:val="1"/>
                <w:sz w:val="19"/>
                <w:szCs w:val="19"/>
              </w:rPr>
            </w:pPr>
            <w:r w:rsidDel="00000000" w:rsidR="00000000" w:rsidRPr="00000000">
              <w:rPr>
                <w:b w:val="1"/>
                <w:sz w:val="19"/>
                <w:szCs w:val="19"/>
                <w:rtl w:val="0"/>
              </w:rPr>
              <w:t xml:space="preserve">Definición:</w:t>
            </w:r>
          </w:p>
          <w:p w:rsidR="00000000" w:rsidDel="00000000" w:rsidP="00000000" w:rsidRDefault="00000000" w:rsidRPr="00000000" w14:paraId="00000858">
            <w:pPr>
              <w:widowControl w:val="0"/>
              <w:rPr>
                <w:b w:val="1"/>
                <w:sz w:val="19"/>
                <w:szCs w:val="19"/>
              </w:rPr>
            </w:pPr>
            <w:r w:rsidDel="00000000" w:rsidR="00000000" w:rsidRPr="00000000">
              <w:rPr>
                <w:sz w:val="19"/>
                <w:szCs w:val="19"/>
                <w:rtl w:val="0"/>
              </w:rPr>
              <w:t xml:space="preserve">Bloque térmico en seco para incubación y activación de las reacciones de la enzima, inmunoensayos y otros procedimientos, para uso en laboratorio.</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5A">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5B">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5C">
            <w:pPr>
              <w:spacing w:line="252.00000000000003" w:lineRule="auto"/>
              <w:rPr>
                <w:sz w:val="18"/>
                <w:szCs w:val="18"/>
              </w:rPr>
            </w:pPr>
            <w:r w:rsidDel="00000000" w:rsidR="00000000" w:rsidRPr="00000000">
              <w:rPr>
                <w:rtl w:val="0"/>
              </w:rPr>
            </w:r>
          </w:p>
        </w:tc>
      </w:tr>
      <w:tr>
        <w:trPr>
          <w:trHeight w:val="270" w:hRule="atLeast"/>
          <w:tblHeader w:val="0"/>
        </w:trPr>
        <w:tc>
          <w:tcPr>
            <w:gridSpan w:val="6"/>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85D">
            <w:pPr>
              <w:rPr>
                <w:b w:val="1"/>
                <w:sz w:val="18"/>
                <w:szCs w:val="18"/>
              </w:rPr>
            </w:pPr>
            <w:r w:rsidDel="00000000" w:rsidR="00000000" w:rsidRPr="00000000">
              <w:rPr>
                <w:b w:val="1"/>
                <w:sz w:val="18"/>
                <w:szCs w:val="18"/>
                <w:rtl w:val="0"/>
              </w:rPr>
              <w:t xml:space="preserve">Características Técnicas</w:t>
            </w:r>
          </w:p>
        </w:tc>
      </w:tr>
      <w:tr>
        <w:trPr>
          <w:trHeight w:val="557"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63">
            <w:pPr>
              <w:jc w:val="center"/>
              <w:rPr>
                <w:sz w:val="18"/>
                <w:szCs w:val="18"/>
              </w:rPr>
            </w:pPr>
            <w:r w:rsidDel="00000000" w:rsidR="00000000" w:rsidRPr="00000000">
              <w:rPr>
                <w:sz w:val="18"/>
                <w:szCs w:val="18"/>
                <w:rtl w:val="0"/>
              </w:rPr>
              <w:t xml:space="preserve">1</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864">
            <w:pPr>
              <w:ind w:left="0" w:firstLine="0"/>
              <w:rPr>
                <w:sz w:val="19"/>
                <w:szCs w:val="19"/>
              </w:rPr>
            </w:pPr>
            <w:r w:rsidDel="00000000" w:rsidR="00000000" w:rsidRPr="00000000">
              <w:rPr>
                <w:sz w:val="19"/>
                <w:szCs w:val="19"/>
                <w:rtl w:val="0"/>
              </w:rPr>
              <w:t xml:space="preserve">Capacidad para al menos un bloque térmico de al menos 24 tubos de 1,5ml. </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66">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67">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68">
            <w:pPr>
              <w:spacing w:line="252.00000000000003" w:lineRule="auto"/>
              <w:rPr>
                <w:sz w:val="18"/>
                <w:szCs w:val="18"/>
              </w:rPr>
            </w:pPr>
            <w:r w:rsidDel="00000000" w:rsidR="00000000" w:rsidRPr="00000000">
              <w:rPr>
                <w:rtl w:val="0"/>
              </w:rPr>
            </w:r>
          </w:p>
        </w:tc>
      </w:tr>
      <w:tr>
        <w:trPr>
          <w:trHeight w:val="19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69">
            <w:pPr>
              <w:jc w:val="center"/>
              <w:rPr>
                <w:sz w:val="18"/>
                <w:szCs w:val="18"/>
              </w:rPr>
            </w:pPr>
            <w:r w:rsidDel="00000000" w:rsidR="00000000" w:rsidRPr="00000000">
              <w:rPr>
                <w:sz w:val="18"/>
                <w:szCs w:val="18"/>
                <w:rtl w:val="0"/>
              </w:rPr>
              <w:t xml:space="preserve">2</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86A">
            <w:pPr>
              <w:ind w:left="0" w:firstLine="0"/>
              <w:rPr>
                <w:sz w:val="19"/>
                <w:szCs w:val="19"/>
              </w:rPr>
            </w:pPr>
            <w:r w:rsidDel="00000000" w:rsidR="00000000" w:rsidRPr="00000000">
              <w:rPr>
                <w:sz w:val="19"/>
                <w:szCs w:val="19"/>
                <w:rtl w:val="0"/>
              </w:rPr>
              <w:t xml:space="preserve">Los bloques térmicos deben ser intercambiables según los tubos a utilizar (ver accesorios adicionales)</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6C">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6D">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6E">
            <w:pPr>
              <w:spacing w:line="252.00000000000003" w:lineRule="auto"/>
              <w:rPr>
                <w:sz w:val="18"/>
                <w:szCs w:val="18"/>
              </w:rPr>
            </w:pPr>
            <w:r w:rsidDel="00000000" w:rsidR="00000000" w:rsidRPr="00000000">
              <w:rPr>
                <w:rtl w:val="0"/>
              </w:rPr>
            </w:r>
          </w:p>
        </w:tc>
      </w:tr>
      <w:tr>
        <w:trPr>
          <w:trHeight w:val="431"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6F">
            <w:pPr>
              <w:jc w:val="center"/>
              <w:rPr>
                <w:sz w:val="18"/>
                <w:szCs w:val="18"/>
              </w:rPr>
            </w:pPr>
            <w:r w:rsidDel="00000000" w:rsidR="00000000" w:rsidRPr="00000000">
              <w:rPr>
                <w:sz w:val="18"/>
                <w:szCs w:val="18"/>
                <w:rtl w:val="0"/>
              </w:rPr>
              <w:t xml:space="preserve">3</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870">
            <w:pPr>
              <w:ind w:left="0" w:firstLine="0"/>
              <w:rPr>
                <w:sz w:val="19"/>
                <w:szCs w:val="19"/>
              </w:rPr>
            </w:pPr>
            <w:r w:rsidDel="00000000" w:rsidR="00000000" w:rsidRPr="00000000">
              <w:rPr>
                <w:sz w:val="19"/>
                <w:szCs w:val="19"/>
                <w:rtl w:val="0"/>
              </w:rPr>
              <w:t xml:space="preserve">Bloques térmicos construidos en aluminio o metal inoxidable apto para dicha aplicación.</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72">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73">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74">
            <w:pPr>
              <w:spacing w:line="252.00000000000003" w:lineRule="auto"/>
              <w:rPr>
                <w:sz w:val="18"/>
                <w:szCs w:val="18"/>
              </w:rPr>
            </w:pPr>
            <w:r w:rsidDel="00000000" w:rsidR="00000000" w:rsidRPr="00000000">
              <w:rPr>
                <w:rtl w:val="0"/>
              </w:rPr>
            </w:r>
          </w:p>
        </w:tc>
      </w:tr>
      <w:tr>
        <w:trPr>
          <w:trHeight w:val="409"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75">
            <w:pPr>
              <w:jc w:val="center"/>
              <w:rPr>
                <w:sz w:val="18"/>
                <w:szCs w:val="18"/>
              </w:rPr>
            </w:pPr>
            <w:r w:rsidDel="00000000" w:rsidR="00000000" w:rsidRPr="00000000">
              <w:rPr>
                <w:sz w:val="18"/>
                <w:szCs w:val="18"/>
                <w:rtl w:val="0"/>
              </w:rPr>
              <w:t xml:space="preserve">4</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876">
            <w:pPr>
              <w:ind w:left="0" w:firstLine="0"/>
              <w:rPr>
                <w:sz w:val="19"/>
                <w:szCs w:val="19"/>
              </w:rPr>
            </w:pPr>
            <w:r w:rsidDel="00000000" w:rsidR="00000000" w:rsidRPr="00000000">
              <w:rPr>
                <w:sz w:val="19"/>
                <w:szCs w:val="19"/>
                <w:rtl w:val="0"/>
              </w:rPr>
              <w:t xml:space="preserve">El sistema permite ajuste de parámetros: tiempo y temperatura.</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78">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79">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7A">
            <w:pPr>
              <w:spacing w:line="252.00000000000003" w:lineRule="auto"/>
              <w:rPr>
                <w:sz w:val="18"/>
                <w:szCs w:val="18"/>
              </w:rPr>
            </w:pPr>
            <w:r w:rsidDel="00000000" w:rsidR="00000000" w:rsidRPr="00000000">
              <w:rPr>
                <w:rtl w:val="0"/>
              </w:rPr>
            </w:r>
          </w:p>
        </w:tc>
      </w:tr>
      <w:tr>
        <w:trPr>
          <w:trHeight w:val="25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7B">
            <w:pPr>
              <w:jc w:val="center"/>
              <w:rPr>
                <w:sz w:val="18"/>
                <w:szCs w:val="18"/>
              </w:rPr>
            </w:pPr>
            <w:r w:rsidDel="00000000" w:rsidR="00000000" w:rsidRPr="00000000">
              <w:rPr>
                <w:sz w:val="18"/>
                <w:szCs w:val="18"/>
                <w:rtl w:val="0"/>
              </w:rPr>
              <w:t xml:space="preserve">5</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87C">
            <w:pPr>
              <w:ind w:left="0" w:firstLine="0"/>
              <w:rPr>
                <w:sz w:val="19"/>
                <w:szCs w:val="19"/>
              </w:rPr>
            </w:pPr>
            <w:r w:rsidDel="00000000" w:rsidR="00000000" w:rsidRPr="00000000">
              <w:rPr>
                <w:sz w:val="19"/>
                <w:szCs w:val="19"/>
                <w:rtl w:val="0"/>
              </w:rPr>
              <w:t xml:space="preserve">Control digital de tiempo en el rango mínimo de 1 minuto a 48 horas.</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7E">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7F">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80">
            <w:pPr>
              <w:spacing w:line="252.00000000000003" w:lineRule="auto"/>
              <w:rPr>
                <w:sz w:val="18"/>
                <w:szCs w:val="18"/>
              </w:rPr>
            </w:pPr>
            <w:r w:rsidDel="00000000" w:rsidR="00000000" w:rsidRPr="00000000">
              <w:rPr>
                <w:rtl w:val="0"/>
              </w:rPr>
            </w:r>
          </w:p>
        </w:tc>
      </w:tr>
      <w:tr>
        <w:trPr>
          <w:trHeight w:val="16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81">
            <w:pPr>
              <w:jc w:val="center"/>
              <w:rPr>
                <w:sz w:val="18"/>
                <w:szCs w:val="18"/>
              </w:rPr>
            </w:pPr>
            <w:r w:rsidDel="00000000" w:rsidR="00000000" w:rsidRPr="00000000">
              <w:rPr>
                <w:sz w:val="18"/>
                <w:szCs w:val="18"/>
                <w:rtl w:val="0"/>
              </w:rPr>
              <w:t xml:space="preserve">6</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882">
            <w:pPr>
              <w:ind w:left="0" w:firstLine="0"/>
              <w:rPr>
                <w:sz w:val="19"/>
                <w:szCs w:val="19"/>
              </w:rPr>
            </w:pPr>
            <w:r w:rsidDel="00000000" w:rsidR="00000000" w:rsidRPr="00000000">
              <w:rPr>
                <w:sz w:val="19"/>
                <w:szCs w:val="19"/>
                <w:rtl w:val="0"/>
              </w:rPr>
              <w:t xml:space="preserve">Temperatura programable hasta por lo menos 100°c.</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84">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85">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86">
            <w:pPr>
              <w:spacing w:line="252.00000000000003" w:lineRule="auto"/>
              <w:rPr>
                <w:sz w:val="18"/>
                <w:szCs w:val="18"/>
              </w:rPr>
            </w:pPr>
            <w:r w:rsidDel="00000000" w:rsidR="00000000" w:rsidRPr="00000000">
              <w:rPr>
                <w:rtl w:val="0"/>
              </w:rPr>
            </w:r>
          </w:p>
        </w:tc>
      </w:tr>
      <w:tr>
        <w:trPr>
          <w:trHeight w:val="402"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87">
            <w:pPr>
              <w:jc w:val="center"/>
              <w:rPr>
                <w:sz w:val="18"/>
                <w:szCs w:val="18"/>
              </w:rPr>
            </w:pPr>
            <w:r w:rsidDel="00000000" w:rsidR="00000000" w:rsidRPr="00000000">
              <w:rPr>
                <w:sz w:val="18"/>
                <w:szCs w:val="18"/>
                <w:rtl w:val="0"/>
              </w:rPr>
              <w:t xml:space="preserve">7</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888">
            <w:pPr>
              <w:ind w:left="0" w:firstLine="0"/>
              <w:rPr>
                <w:sz w:val="19"/>
                <w:szCs w:val="19"/>
              </w:rPr>
            </w:pPr>
            <w:r w:rsidDel="00000000" w:rsidR="00000000" w:rsidRPr="00000000">
              <w:rPr>
                <w:sz w:val="19"/>
                <w:szCs w:val="19"/>
                <w:rtl w:val="0"/>
              </w:rPr>
              <w:t xml:space="preserve">Estabilidad de la temperatura seleccionada al menos: ± 0.5 °C</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8A">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8B">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8C">
            <w:pPr>
              <w:spacing w:line="252.00000000000003" w:lineRule="auto"/>
              <w:rPr>
                <w:sz w:val="18"/>
                <w:szCs w:val="18"/>
              </w:rPr>
            </w:pPr>
            <w:r w:rsidDel="00000000" w:rsidR="00000000" w:rsidRPr="00000000">
              <w:rPr>
                <w:rtl w:val="0"/>
              </w:rPr>
            </w:r>
          </w:p>
        </w:tc>
      </w:tr>
      <w:tr>
        <w:trPr>
          <w:trHeight w:val="396"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8D">
            <w:pPr>
              <w:jc w:val="center"/>
              <w:rPr>
                <w:sz w:val="18"/>
                <w:szCs w:val="18"/>
              </w:rPr>
            </w:pPr>
            <w:r w:rsidDel="00000000" w:rsidR="00000000" w:rsidRPr="00000000">
              <w:rPr>
                <w:sz w:val="18"/>
                <w:szCs w:val="18"/>
                <w:rtl w:val="0"/>
              </w:rPr>
              <w:t xml:space="preserve">8</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88E">
            <w:pPr>
              <w:ind w:left="0" w:firstLine="0"/>
              <w:rPr>
                <w:sz w:val="19"/>
                <w:szCs w:val="19"/>
              </w:rPr>
            </w:pPr>
            <w:r w:rsidDel="00000000" w:rsidR="00000000" w:rsidRPr="00000000">
              <w:rPr>
                <w:sz w:val="19"/>
                <w:szCs w:val="19"/>
                <w:rtl w:val="0"/>
              </w:rPr>
              <w:t xml:space="preserve">Gabinete exterior construido en material metálico con acabado de tratamiento epoxi anticorrosivo o un material equivalente en calidad y resistencia.  </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90">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91">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92">
            <w:pPr>
              <w:spacing w:line="252.00000000000003" w:lineRule="auto"/>
              <w:rPr>
                <w:sz w:val="18"/>
                <w:szCs w:val="18"/>
              </w:rPr>
            </w:pPr>
            <w:r w:rsidDel="00000000" w:rsidR="00000000" w:rsidRPr="00000000">
              <w:rPr>
                <w:rtl w:val="0"/>
              </w:rPr>
            </w:r>
          </w:p>
        </w:tc>
      </w:tr>
      <w:tr>
        <w:trPr>
          <w:trHeight w:val="22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93">
            <w:pPr>
              <w:jc w:val="center"/>
              <w:rPr>
                <w:sz w:val="18"/>
                <w:szCs w:val="18"/>
              </w:rPr>
            </w:pPr>
            <w:r w:rsidDel="00000000" w:rsidR="00000000" w:rsidRPr="00000000">
              <w:rPr>
                <w:sz w:val="18"/>
                <w:szCs w:val="18"/>
                <w:rtl w:val="0"/>
              </w:rPr>
              <w:t xml:space="preserve">9</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894">
            <w:pPr>
              <w:ind w:left="0" w:firstLine="0"/>
              <w:rPr>
                <w:sz w:val="19"/>
                <w:szCs w:val="19"/>
              </w:rPr>
            </w:pPr>
            <w:r w:rsidDel="00000000" w:rsidR="00000000" w:rsidRPr="00000000">
              <w:rPr>
                <w:sz w:val="19"/>
                <w:szCs w:val="19"/>
                <w:rtl w:val="0"/>
              </w:rPr>
              <w:t xml:space="preserve">Panel de control por medio de botonera blindada que no permita el ingreso de líquidos a su interior.</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96">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97">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98">
            <w:pPr>
              <w:spacing w:line="252.00000000000003" w:lineRule="auto"/>
              <w:rPr>
                <w:sz w:val="18"/>
                <w:szCs w:val="18"/>
              </w:rPr>
            </w:pPr>
            <w:r w:rsidDel="00000000" w:rsidR="00000000" w:rsidRPr="00000000">
              <w:rPr>
                <w:rtl w:val="0"/>
              </w:rPr>
            </w:r>
          </w:p>
        </w:tc>
      </w:tr>
      <w:tr>
        <w:trPr>
          <w:trHeight w:val="531"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99">
            <w:pPr>
              <w:jc w:val="center"/>
              <w:rPr>
                <w:sz w:val="18"/>
                <w:szCs w:val="18"/>
              </w:rPr>
            </w:pPr>
            <w:r w:rsidDel="00000000" w:rsidR="00000000" w:rsidRPr="00000000">
              <w:rPr>
                <w:sz w:val="18"/>
                <w:szCs w:val="18"/>
                <w:rtl w:val="0"/>
              </w:rPr>
              <w:t xml:space="preserve">10</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89A">
            <w:pPr>
              <w:ind w:left="0" w:firstLine="0"/>
              <w:rPr>
                <w:sz w:val="19"/>
                <w:szCs w:val="19"/>
              </w:rPr>
            </w:pPr>
            <w:r w:rsidDel="00000000" w:rsidR="00000000" w:rsidRPr="00000000">
              <w:rPr>
                <w:sz w:val="19"/>
                <w:szCs w:val="19"/>
                <w:rtl w:val="0"/>
              </w:rPr>
              <w:t xml:space="preserve">Pantalla de LCD alfanumérica en la que se puedan visualizar al menos los parámetros de: tiempo, temperatura seleccionada y real. </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9C">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9D">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9E">
            <w:pPr>
              <w:spacing w:line="252.00000000000003" w:lineRule="auto"/>
              <w:rPr>
                <w:sz w:val="18"/>
                <w:szCs w:val="18"/>
              </w:rPr>
            </w:pPr>
            <w:r w:rsidDel="00000000" w:rsidR="00000000" w:rsidRPr="00000000">
              <w:rPr>
                <w:rtl w:val="0"/>
              </w:rPr>
            </w:r>
          </w:p>
        </w:tc>
      </w:tr>
      <w:tr>
        <w:trPr>
          <w:trHeight w:val="497.3437500000001"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9F">
            <w:pPr>
              <w:jc w:val="center"/>
              <w:rPr>
                <w:sz w:val="18"/>
                <w:szCs w:val="18"/>
              </w:rPr>
            </w:pPr>
            <w:r w:rsidDel="00000000" w:rsidR="00000000" w:rsidRPr="00000000">
              <w:rPr>
                <w:sz w:val="18"/>
                <w:szCs w:val="18"/>
                <w:rtl w:val="0"/>
              </w:rPr>
              <w:t xml:space="preserve">11</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8A0">
            <w:pPr>
              <w:ind w:left="0" w:firstLine="0"/>
              <w:rPr>
                <w:sz w:val="19"/>
                <w:szCs w:val="19"/>
              </w:rPr>
            </w:pPr>
            <w:r w:rsidDel="00000000" w:rsidR="00000000" w:rsidRPr="00000000">
              <w:rPr>
                <w:sz w:val="19"/>
                <w:szCs w:val="19"/>
                <w:rtl w:val="0"/>
              </w:rPr>
              <w:t xml:space="preserve">Regatones de hule o sistema de apoyo antideslizante que no permita que el equipo se mueva o deslice durante su funcionamiento.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A2">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A3">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A4">
            <w:pPr>
              <w:spacing w:line="252.00000000000003" w:lineRule="auto"/>
              <w:rPr>
                <w:sz w:val="18"/>
                <w:szCs w:val="18"/>
              </w:rPr>
            </w:pPr>
            <w:r w:rsidDel="00000000" w:rsidR="00000000" w:rsidRPr="00000000">
              <w:rPr>
                <w:rtl w:val="0"/>
              </w:rPr>
            </w:r>
          </w:p>
        </w:tc>
      </w:tr>
      <w:tr>
        <w:trPr>
          <w:trHeight w:val="417"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A5">
            <w:pPr>
              <w:jc w:val="center"/>
              <w:rPr>
                <w:sz w:val="18"/>
                <w:szCs w:val="18"/>
              </w:rPr>
            </w:pPr>
            <w:r w:rsidDel="00000000" w:rsidR="00000000" w:rsidRPr="00000000">
              <w:rPr>
                <w:sz w:val="18"/>
                <w:szCs w:val="18"/>
                <w:rtl w:val="0"/>
              </w:rPr>
              <w:t xml:space="preserve">12</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8A6">
            <w:pPr>
              <w:ind w:left="0" w:firstLine="0"/>
              <w:rPr>
                <w:sz w:val="19"/>
                <w:szCs w:val="19"/>
              </w:rPr>
            </w:pPr>
            <w:r w:rsidDel="00000000" w:rsidR="00000000" w:rsidRPr="00000000">
              <w:rPr>
                <w:sz w:val="19"/>
                <w:szCs w:val="19"/>
                <w:rtl w:val="0"/>
              </w:rPr>
              <w:t xml:space="preserve">Sistema de protección contra </w:t>
            </w:r>
            <w:r w:rsidDel="00000000" w:rsidR="00000000" w:rsidRPr="00000000">
              <w:rPr>
                <w:sz w:val="19"/>
                <w:szCs w:val="19"/>
                <w:rtl w:val="0"/>
              </w:rPr>
              <w:t xml:space="preserve">sobretemperatura</w:t>
            </w:r>
            <w:r w:rsidDel="00000000" w:rsidR="00000000" w:rsidRPr="00000000">
              <w:rPr>
                <w:sz w:val="19"/>
                <w:szCs w:val="19"/>
                <w:rtl w:val="0"/>
              </w:rPr>
              <w:t xml:space="preserve">.</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A8">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A9">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AA">
            <w:pPr>
              <w:spacing w:line="252.00000000000003" w:lineRule="auto"/>
              <w:rPr>
                <w:sz w:val="18"/>
                <w:szCs w:val="18"/>
              </w:rPr>
            </w:pPr>
            <w:r w:rsidDel="00000000" w:rsidR="00000000" w:rsidRPr="00000000">
              <w:rPr>
                <w:rtl w:val="0"/>
              </w:rPr>
            </w:r>
          </w:p>
        </w:tc>
      </w:tr>
      <w:tr>
        <w:trPr>
          <w:trHeight w:val="428" w:hRule="atLeast"/>
          <w:tblHeader w:val="0"/>
        </w:trPr>
        <w:tc>
          <w:tcPr>
            <w:gridSpan w:val="6"/>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8AB">
            <w:pPr>
              <w:widowControl w:val="0"/>
              <w:rPr>
                <w:sz w:val="18"/>
                <w:szCs w:val="18"/>
              </w:rPr>
            </w:pPr>
            <w:r w:rsidDel="00000000" w:rsidR="00000000" w:rsidRPr="00000000">
              <w:rPr>
                <w:b w:val="1"/>
                <w:sz w:val="19"/>
                <w:szCs w:val="19"/>
                <w:rtl w:val="0"/>
              </w:rPr>
              <w:t xml:space="preserve">Alimentación eléctrica:</w:t>
            </w:r>
            <w:r w:rsidDel="00000000" w:rsidR="00000000" w:rsidRPr="00000000">
              <w:rPr>
                <w:rtl w:val="0"/>
              </w:rPr>
            </w:r>
          </w:p>
        </w:tc>
      </w:tr>
      <w:tr>
        <w:trPr>
          <w:trHeight w:val="19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B1">
            <w:pPr>
              <w:jc w:val="center"/>
              <w:rPr>
                <w:sz w:val="18"/>
                <w:szCs w:val="18"/>
              </w:rPr>
            </w:pPr>
            <w:r w:rsidDel="00000000" w:rsidR="00000000" w:rsidRPr="00000000">
              <w:rPr>
                <w:sz w:val="18"/>
                <w:szCs w:val="18"/>
                <w:rtl w:val="0"/>
              </w:rPr>
              <w:t xml:space="preserve">13</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8B2">
            <w:pPr>
              <w:ind w:left="0" w:firstLine="0"/>
              <w:rPr>
                <w:sz w:val="19"/>
                <w:szCs w:val="19"/>
              </w:rPr>
            </w:pPr>
            <w:r w:rsidDel="00000000" w:rsidR="00000000" w:rsidRPr="00000000">
              <w:rPr>
                <w:sz w:val="19"/>
                <w:szCs w:val="19"/>
                <w:rtl w:val="0"/>
              </w:rPr>
              <w:t xml:space="preserve">Tensión de alimentación 120 VCA 60 Hz monofásico.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B4">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B5">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B6">
            <w:pPr>
              <w:spacing w:line="252.00000000000003" w:lineRule="auto"/>
              <w:rPr>
                <w:sz w:val="18"/>
                <w:szCs w:val="18"/>
              </w:rPr>
            </w:pPr>
            <w:r w:rsidDel="00000000" w:rsidR="00000000" w:rsidRPr="00000000">
              <w:rPr>
                <w:rtl w:val="0"/>
              </w:rPr>
            </w:r>
          </w:p>
        </w:tc>
      </w:tr>
      <w:tr>
        <w:trPr>
          <w:trHeight w:val="391"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B7">
            <w:pPr>
              <w:jc w:val="center"/>
              <w:rPr>
                <w:sz w:val="18"/>
                <w:szCs w:val="18"/>
              </w:rPr>
            </w:pPr>
            <w:r w:rsidDel="00000000" w:rsidR="00000000" w:rsidRPr="00000000">
              <w:rPr>
                <w:sz w:val="18"/>
                <w:szCs w:val="18"/>
                <w:rtl w:val="0"/>
              </w:rPr>
              <w:t xml:space="preserve">14</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8B8">
            <w:pPr>
              <w:ind w:left="0" w:firstLine="0"/>
              <w:rPr>
                <w:sz w:val="19"/>
                <w:szCs w:val="19"/>
              </w:rPr>
            </w:pPr>
            <w:r w:rsidDel="00000000" w:rsidR="00000000" w:rsidRPr="00000000">
              <w:rPr>
                <w:sz w:val="19"/>
                <w:szCs w:val="19"/>
                <w:rtl w:val="0"/>
              </w:rPr>
              <w:t xml:space="preserve">Protección de sobrecorriente y sobretensión.</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BA">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BB">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BC">
            <w:pPr>
              <w:spacing w:line="252.00000000000003" w:lineRule="auto"/>
              <w:rPr>
                <w:sz w:val="18"/>
                <w:szCs w:val="18"/>
              </w:rPr>
            </w:pPr>
            <w:r w:rsidDel="00000000" w:rsidR="00000000" w:rsidRPr="00000000">
              <w:rPr>
                <w:rtl w:val="0"/>
              </w:rPr>
            </w:r>
          </w:p>
        </w:tc>
      </w:tr>
      <w:tr>
        <w:trPr>
          <w:trHeight w:val="63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BD">
            <w:pPr>
              <w:jc w:val="center"/>
              <w:rPr>
                <w:sz w:val="18"/>
                <w:szCs w:val="18"/>
              </w:rPr>
            </w:pPr>
            <w:r w:rsidDel="00000000" w:rsidR="00000000" w:rsidRPr="00000000">
              <w:rPr>
                <w:sz w:val="18"/>
                <w:szCs w:val="18"/>
                <w:rtl w:val="0"/>
              </w:rPr>
              <w:t xml:space="preserve">15</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8BE">
            <w:pPr>
              <w:ind w:left="0" w:firstLine="0"/>
              <w:rPr>
                <w:sz w:val="19"/>
                <w:szCs w:val="19"/>
              </w:rPr>
            </w:pPr>
            <w:r w:rsidDel="00000000" w:rsidR="00000000" w:rsidRPr="00000000">
              <w:rPr>
                <w:sz w:val="19"/>
                <w:szCs w:val="19"/>
                <w:rtl w:val="0"/>
              </w:rPr>
              <w:t xml:space="preserve">El equipo deberá disponer de un cable eléctrico de al menos 1,5 m de longitud.</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C0">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C1">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C2">
            <w:pPr>
              <w:spacing w:line="252.00000000000003" w:lineRule="auto"/>
              <w:rPr>
                <w:sz w:val="18"/>
                <w:szCs w:val="18"/>
              </w:rPr>
            </w:pPr>
            <w:r w:rsidDel="00000000" w:rsidR="00000000" w:rsidRPr="00000000">
              <w:rPr>
                <w:rtl w:val="0"/>
              </w:rPr>
            </w:r>
          </w:p>
        </w:tc>
      </w:tr>
      <w:tr>
        <w:trPr>
          <w:trHeight w:val="16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C3">
            <w:pPr>
              <w:jc w:val="center"/>
              <w:rPr>
                <w:sz w:val="18"/>
                <w:szCs w:val="18"/>
              </w:rPr>
            </w:pPr>
            <w:r w:rsidDel="00000000" w:rsidR="00000000" w:rsidRPr="00000000">
              <w:rPr>
                <w:sz w:val="18"/>
                <w:szCs w:val="18"/>
                <w:rtl w:val="0"/>
              </w:rPr>
              <w:t xml:space="preserve">16</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8C4">
            <w:pPr>
              <w:ind w:left="0" w:firstLine="0"/>
              <w:rPr>
                <w:sz w:val="19"/>
                <w:szCs w:val="19"/>
              </w:rPr>
            </w:pPr>
            <w:r w:rsidDel="00000000" w:rsidR="00000000" w:rsidRPr="00000000">
              <w:rPr>
                <w:sz w:val="19"/>
                <w:szCs w:val="19"/>
                <w:rtl w:val="0"/>
              </w:rPr>
              <w:t xml:space="preserve">Toma eléctrico tipo B, con conexión de puesta a tierra.</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C6">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C7">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C8">
            <w:pPr>
              <w:spacing w:line="252.00000000000003" w:lineRule="auto"/>
              <w:rPr>
                <w:sz w:val="18"/>
                <w:szCs w:val="18"/>
              </w:rPr>
            </w:pPr>
            <w:r w:rsidDel="00000000" w:rsidR="00000000" w:rsidRPr="00000000">
              <w:rPr>
                <w:rtl w:val="0"/>
              </w:rPr>
            </w:r>
          </w:p>
        </w:tc>
      </w:tr>
      <w:tr>
        <w:trPr>
          <w:trHeight w:val="285" w:hRule="atLeast"/>
          <w:tblHeader w:val="0"/>
        </w:trPr>
        <w:tc>
          <w:tcPr>
            <w:gridSpan w:val="6"/>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8C9">
            <w:pPr>
              <w:widowControl w:val="0"/>
              <w:rPr>
                <w:sz w:val="18"/>
                <w:szCs w:val="18"/>
              </w:rPr>
            </w:pPr>
            <w:r w:rsidDel="00000000" w:rsidR="00000000" w:rsidRPr="00000000">
              <w:rPr>
                <w:b w:val="1"/>
                <w:sz w:val="19"/>
                <w:szCs w:val="19"/>
                <w:rtl w:val="0"/>
              </w:rPr>
              <w:t xml:space="preserve">Accesorios incluidos:</w:t>
            </w:r>
            <w:r w:rsidDel="00000000" w:rsidR="00000000" w:rsidRPr="00000000">
              <w:rPr>
                <w:rtl w:val="0"/>
              </w:rPr>
            </w:r>
          </w:p>
        </w:tc>
      </w:tr>
      <w:tr>
        <w:trPr>
          <w:trHeight w:val="558"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CF">
            <w:pPr>
              <w:jc w:val="center"/>
              <w:rPr>
                <w:sz w:val="18"/>
                <w:szCs w:val="18"/>
              </w:rPr>
            </w:pPr>
            <w:r w:rsidDel="00000000" w:rsidR="00000000" w:rsidRPr="00000000">
              <w:rPr>
                <w:sz w:val="18"/>
                <w:szCs w:val="18"/>
                <w:rtl w:val="0"/>
              </w:rPr>
              <w:t xml:space="preserve">17</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8D0">
            <w:pPr>
              <w:ind w:left="0" w:firstLine="0"/>
              <w:rPr>
                <w:sz w:val="19"/>
                <w:szCs w:val="19"/>
              </w:rPr>
            </w:pPr>
            <w:r w:rsidDel="00000000" w:rsidR="00000000" w:rsidRPr="00000000">
              <w:rPr>
                <w:sz w:val="19"/>
                <w:szCs w:val="19"/>
                <w:rtl w:val="0"/>
              </w:rPr>
              <w:t xml:space="preserve">El oferente deberá incluir en la oferta todos los accesorios, partes y elementos necesarios para el óptimo funcionamiento del equipo. </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D2">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D3">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D4">
            <w:pPr>
              <w:spacing w:line="252.00000000000003" w:lineRule="auto"/>
              <w:rPr>
                <w:sz w:val="18"/>
                <w:szCs w:val="18"/>
              </w:rPr>
            </w:pPr>
            <w:r w:rsidDel="00000000" w:rsidR="00000000" w:rsidRPr="00000000">
              <w:rPr>
                <w:rtl w:val="0"/>
              </w:rPr>
            </w:r>
          </w:p>
        </w:tc>
      </w:tr>
      <w:tr>
        <w:trPr>
          <w:trHeight w:val="35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D5">
            <w:pPr>
              <w:jc w:val="center"/>
              <w:rPr>
                <w:sz w:val="18"/>
                <w:szCs w:val="18"/>
              </w:rPr>
            </w:pPr>
            <w:r w:rsidDel="00000000" w:rsidR="00000000" w:rsidRPr="00000000">
              <w:rPr>
                <w:sz w:val="18"/>
                <w:szCs w:val="18"/>
                <w:rtl w:val="0"/>
              </w:rPr>
              <w:t xml:space="preserve">18</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8D6">
            <w:pPr>
              <w:ind w:left="0" w:firstLine="0"/>
              <w:rPr>
                <w:sz w:val="19"/>
                <w:szCs w:val="19"/>
              </w:rPr>
            </w:pPr>
            <w:r w:rsidDel="00000000" w:rsidR="00000000" w:rsidRPr="00000000">
              <w:rPr>
                <w:sz w:val="19"/>
                <w:szCs w:val="19"/>
                <w:rtl w:val="0"/>
              </w:rPr>
              <w:t xml:space="preserve">Cable de alimentación eléctrica.</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D8">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D9">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DA">
            <w:pPr>
              <w:spacing w:line="252.00000000000003" w:lineRule="auto"/>
              <w:rPr>
                <w:sz w:val="18"/>
                <w:szCs w:val="18"/>
              </w:rPr>
            </w:pPr>
            <w:r w:rsidDel="00000000" w:rsidR="00000000" w:rsidRPr="00000000">
              <w:rPr>
                <w:rtl w:val="0"/>
              </w:rPr>
            </w:r>
          </w:p>
        </w:tc>
      </w:tr>
      <w:tr>
        <w:trPr>
          <w:trHeight w:val="35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DB">
            <w:pPr>
              <w:jc w:val="center"/>
              <w:rPr>
                <w:sz w:val="18"/>
                <w:szCs w:val="18"/>
              </w:rPr>
            </w:pPr>
            <w:r w:rsidDel="00000000" w:rsidR="00000000" w:rsidRPr="00000000">
              <w:rPr>
                <w:sz w:val="18"/>
                <w:szCs w:val="18"/>
                <w:rtl w:val="0"/>
              </w:rPr>
              <w:t xml:space="preserve">19</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8DC">
            <w:pPr>
              <w:ind w:left="0" w:firstLine="0"/>
              <w:rPr>
                <w:sz w:val="19"/>
                <w:szCs w:val="19"/>
              </w:rPr>
            </w:pPr>
            <w:r w:rsidDel="00000000" w:rsidR="00000000" w:rsidRPr="00000000">
              <w:rPr>
                <w:sz w:val="19"/>
                <w:szCs w:val="19"/>
                <w:rtl w:val="0"/>
              </w:rPr>
              <w:t xml:space="preserve">2 bloques térmicos para al menos 24 tubos de 1,5 ml</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DE">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DF">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E0">
            <w:pPr>
              <w:spacing w:line="252.00000000000003" w:lineRule="auto"/>
              <w:rPr>
                <w:sz w:val="18"/>
                <w:szCs w:val="18"/>
              </w:rPr>
            </w:pPr>
            <w:r w:rsidDel="00000000" w:rsidR="00000000" w:rsidRPr="00000000">
              <w:rPr>
                <w:rtl w:val="0"/>
              </w:rPr>
            </w:r>
          </w:p>
        </w:tc>
      </w:tr>
      <w:tr>
        <w:trPr>
          <w:trHeight w:val="39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E1">
            <w:pPr>
              <w:jc w:val="center"/>
              <w:rPr>
                <w:sz w:val="18"/>
                <w:szCs w:val="18"/>
              </w:rPr>
            </w:pPr>
            <w:r w:rsidDel="00000000" w:rsidR="00000000" w:rsidRPr="00000000">
              <w:rPr>
                <w:sz w:val="18"/>
                <w:szCs w:val="18"/>
                <w:rtl w:val="0"/>
              </w:rPr>
              <w:t xml:space="preserve">20</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8E2">
            <w:pPr>
              <w:ind w:left="0" w:firstLine="0"/>
              <w:rPr>
                <w:sz w:val="19"/>
                <w:szCs w:val="19"/>
              </w:rPr>
            </w:pPr>
            <w:r w:rsidDel="00000000" w:rsidR="00000000" w:rsidRPr="00000000">
              <w:rPr>
                <w:sz w:val="19"/>
                <w:szCs w:val="19"/>
                <w:rtl w:val="0"/>
              </w:rPr>
              <w:t xml:space="preserve">2 bloques térmicos para al menos 8 tubos de 10 ml</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E4">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E5">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E6">
            <w:pPr>
              <w:spacing w:line="252.00000000000003" w:lineRule="auto"/>
              <w:rPr>
                <w:sz w:val="18"/>
                <w:szCs w:val="18"/>
              </w:rPr>
            </w:pPr>
            <w:r w:rsidDel="00000000" w:rsidR="00000000" w:rsidRPr="00000000">
              <w:rPr>
                <w:rtl w:val="0"/>
              </w:rPr>
            </w:r>
          </w:p>
        </w:tc>
      </w:tr>
      <w:tr>
        <w:trPr>
          <w:trHeight w:val="39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E7">
            <w:pPr>
              <w:jc w:val="center"/>
              <w:rPr>
                <w:sz w:val="18"/>
                <w:szCs w:val="18"/>
              </w:rPr>
            </w:pPr>
            <w:r w:rsidDel="00000000" w:rsidR="00000000" w:rsidRPr="00000000">
              <w:rPr>
                <w:sz w:val="18"/>
                <w:szCs w:val="18"/>
                <w:rtl w:val="0"/>
              </w:rPr>
              <w:t xml:space="preserve">21</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8E8">
            <w:pPr>
              <w:ind w:left="0" w:firstLine="0"/>
              <w:rPr>
                <w:sz w:val="19"/>
                <w:szCs w:val="19"/>
              </w:rPr>
            </w:pPr>
            <w:r w:rsidDel="00000000" w:rsidR="00000000" w:rsidRPr="00000000">
              <w:rPr>
                <w:sz w:val="19"/>
                <w:szCs w:val="19"/>
                <w:rtl w:val="0"/>
              </w:rPr>
              <w:t xml:space="preserve">2 bloques térmicos para microplacas de 96 pocillos de 0,1 ml</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EA">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EB">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EC">
            <w:pPr>
              <w:spacing w:line="252.00000000000003" w:lineRule="auto"/>
              <w:rPr>
                <w:sz w:val="18"/>
                <w:szCs w:val="18"/>
              </w:rPr>
            </w:pPr>
            <w:r w:rsidDel="00000000" w:rsidR="00000000" w:rsidRPr="00000000">
              <w:rPr>
                <w:rtl w:val="0"/>
              </w:rPr>
            </w:r>
          </w:p>
        </w:tc>
      </w:tr>
      <w:tr>
        <w:trPr>
          <w:trHeight w:val="39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ED">
            <w:pPr>
              <w:jc w:val="center"/>
              <w:rPr>
                <w:sz w:val="18"/>
                <w:szCs w:val="18"/>
              </w:rPr>
            </w:pPr>
            <w:r w:rsidDel="00000000" w:rsidR="00000000" w:rsidRPr="00000000">
              <w:rPr>
                <w:sz w:val="18"/>
                <w:szCs w:val="18"/>
                <w:rtl w:val="0"/>
              </w:rPr>
              <w:t xml:space="preserve">22</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8EE">
            <w:pPr>
              <w:ind w:left="0" w:firstLine="0"/>
              <w:rPr>
                <w:sz w:val="19"/>
                <w:szCs w:val="19"/>
              </w:rPr>
            </w:pPr>
            <w:r w:rsidDel="00000000" w:rsidR="00000000" w:rsidRPr="00000000">
              <w:rPr>
                <w:sz w:val="19"/>
                <w:szCs w:val="19"/>
                <w:rtl w:val="0"/>
              </w:rPr>
              <w:t xml:space="preserve"> El oferente deberá incluir en la oferta todos los accesorios, partes y elementos necesarios para el óptimo funcionamiento del equipo. </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F0">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F1">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F2">
            <w:pPr>
              <w:spacing w:line="252.00000000000003" w:lineRule="auto"/>
              <w:rPr>
                <w:sz w:val="18"/>
                <w:szCs w:val="18"/>
              </w:rPr>
            </w:pPr>
            <w:r w:rsidDel="00000000" w:rsidR="00000000" w:rsidRPr="00000000">
              <w:rPr>
                <w:rtl w:val="0"/>
              </w:rPr>
            </w:r>
          </w:p>
        </w:tc>
      </w:tr>
      <w:tr>
        <w:trPr>
          <w:trHeight w:val="390" w:hRule="atLeast"/>
          <w:tblHeader w:val="0"/>
        </w:trPr>
        <w:tc>
          <w:tcPr>
            <w:gridSpan w:val="6"/>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8F3">
            <w:pPr>
              <w:widowControl w:val="0"/>
              <w:rPr>
                <w:sz w:val="18"/>
                <w:szCs w:val="18"/>
              </w:rPr>
            </w:pPr>
            <w:r w:rsidDel="00000000" w:rsidR="00000000" w:rsidRPr="00000000">
              <w:rPr>
                <w:b w:val="1"/>
                <w:sz w:val="19"/>
                <w:szCs w:val="19"/>
                <w:rtl w:val="0"/>
              </w:rPr>
              <w:t xml:space="preserve">Normativa aplicable:</w:t>
            </w: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F9">
            <w:pPr>
              <w:jc w:val="center"/>
              <w:rPr>
                <w:sz w:val="18"/>
                <w:szCs w:val="18"/>
              </w:rPr>
            </w:pPr>
            <w:r w:rsidDel="00000000" w:rsidR="00000000" w:rsidRPr="00000000">
              <w:rPr>
                <w:sz w:val="18"/>
                <w:szCs w:val="18"/>
                <w:rtl w:val="0"/>
              </w:rPr>
              <w:t xml:space="preserve">23</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8FA">
            <w:pPr>
              <w:ind w:left="0" w:firstLine="0"/>
              <w:rPr>
                <w:sz w:val="19"/>
                <w:szCs w:val="19"/>
              </w:rPr>
            </w:pPr>
            <w:r w:rsidDel="00000000" w:rsidR="00000000" w:rsidRPr="00000000">
              <w:rPr>
                <w:sz w:val="19"/>
                <w:szCs w:val="19"/>
                <w:rtl w:val="0"/>
              </w:rPr>
              <w:t xml:space="preserve">Certificación que el Fabricante cumple con la norma ISO 13485.</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FC">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FD">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FE">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8FF">
            <w:pPr>
              <w:jc w:val="center"/>
              <w:rPr>
                <w:sz w:val="18"/>
                <w:szCs w:val="18"/>
              </w:rPr>
            </w:pPr>
            <w:r w:rsidDel="00000000" w:rsidR="00000000" w:rsidRPr="00000000">
              <w:rPr>
                <w:sz w:val="18"/>
                <w:szCs w:val="18"/>
                <w:rtl w:val="0"/>
              </w:rPr>
              <w:t xml:space="preserve">24</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900">
            <w:pPr>
              <w:widowControl w:val="1"/>
              <w:spacing w:line="276" w:lineRule="auto"/>
              <w:ind w:left="0" w:firstLine="0"/>
              <w:jc w:val="both"/>
              <w:rPr>
                <w:sz w:val="19"/>
                <w:szCs w:val="19"/>
              </w:rPr>
            </w:pPr>
            <w:r w:rsidDel="00000000" w:rsidR="00000000" w:rsidRPr="00000000">
              <w:rPr>
                <w:highlight w:val="white"/>
                <w:rtl w:val="0"/>
              </w:rPr>
              <w:t xml:space="preserve">Prueba de conformidad regulatoria, de acuerdo a la clasificación de riesgo del dispositivo (ej.: FDA 510K o inclusión del dispositivo en el Establishment Registration &amp; Device Listing), y/o Certificado/Declaración de Conformidad Europea (CE) de acuerdo a la directiva 98/79/EC o regulación EU 2017/746 In Vitro Diagnostic medical devices.</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02">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03">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04">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05">
            <w:pPr>
              <w:jc w:val="center"/>
              <w:rPr>
                <w:sz w:val="18"/>
                <w:szCs w:val="18"/>
              </w:rPr>
            </w:pPr>
            <w:r w:rsidDel="00000000" w:rsidR="00000000" w:rsidRPr="00000000">
              <w:rPr>
                <w:sz w:val="18"/>
                <w:szCs w:val="18"/>
                <w:rtl w:val="0"/>
              </w:rPr>
              <w:t xml:space="preserve">25</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906">
            <w:pPr>
              <w:ind w:left="0" w:firstLine="0"/>
              <w:rPr>
                <w:sz w:val="19"/>
                <w:szCs w:val="19"/>
              </w:rPr>
            </w:pPr>
            <w:r w:rsidDel="00000000" w:rsidR="00000000" w:rsidRPr="00000000">
              <w:rPr>
                <w:sz w:val="19"/>
                <w:szCs w:val="19"/>
                <w:rtl w:val="0"/>
              </w:rPr>
              <w:t xml:space="preserve">Certificación del Fabricante de cumplimiento: con las normas IEC 61010-1 o sus equivalentes internacionales.</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08">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09">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0A">
            <w:pPr>
              <w:spacing w:line="252.00000000000003" w:lineRule="auto"/>
              <w:rPr>
                <w:sz w:val="18"/>
                <w:szCs w:val="18"/>
              </w:rPr>
            </w:pPr>
            <w:r w:rsidDel="00000000" w:rsidR="00000000" w:rsidRPr="00000000">
              <w:rPr>
                <w:rtl w:val="0"/>
              </w:rPr>
            </w:r>
          </w:p>
        </w:tc>
      </w:tr>
      <w:tr>
        <w:trPr>
          <w:trHeight w:val="270" w:hRule="atLeast"/>
          <w:tblHeader w:val="0"/>
        </w:trPr>
        <w:tc>
          <w:tcPr>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90B">
            <w:pPr>
              <w:jc w:val="center"/>
              <w:rPr>
                <w:sz w:val="18"/>
                <w:szCs w:val="18"/>
              </w:rPr>
            </w:pPr>
            <w:r w:rsidDel="00000000" w:rsidR="00000000" w:rsidRPr="00000000">
              <w:rPr>
                <w:sz w:val="18"/>
                <w:szCs w:val="18"/>
                <w:rtl w:val="0"/>
              </w:rPr>
              <w:t xml:space="preserve">26</w:t>
            </w:r>
          </w:p>
        </w:tc>
        <w:tc>
          <w:tcPr>
            <w:gridSpan w:val="5"/>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90C">
            <w:pPr>
              <w:widowControl w:val="0"/>
              <w:rPr>
                <w:sz w:val="18"/>
                <w:szCs w:val="18"/>
              </w:rPr>
            </w:pPr>
            <w:r w:rsidDel="00000000" w:rsidR="00000000" w:rsidRPr="00000000">
              <w:rPr>
                <w:b w:val="1"/>
                <w:sz w:val="19"/>
                <w:szCs w:val="19"/>
                <w:rtl w:val="0"/>
              </w:rPr>
              <w:t xml:space="preserve">Servicios agregados incluidos en la oferta:</w:t>
            </w:r>
            <w:r w:rsidDel="00000000" w:rsidR="00000000" w:rsidRPr="00000000">
              <w:rPr>
                <w:rtl w:val="0"/>
              </w:rPr>
            </w:r>
          </w:p>
        </w:tc>
      </w:tr>
      <w:tr>
        <w:trPr>
          <w:trHeight w:val="27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11">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912">
            <w:pPr>
              <w:widowControl w:val="0"/>
              <w:numPr>
                <w:ilvl w:val="0"/>
                <w:numId w:val="3"/>
              </w:numPr>
              <w:ind w:left="720" w:hanging="360"/>
              <w:rPr>
                <w:sz w:val="19"/>
                <w:szCs w:val="19"/>
              </w:rPr>
            </w:pPr>
            <w:r w:rsidDel="00000000" w:rsidR="00000000" w:rsidRPr="00000000">
              <w:rPr>
                <w:sz w:val="19"/>
                <w:szCs w:val="19"/>
                <w:rtl w:val="0"/>
              </w:rPr>
              <w:t xml:space="preserve">Entrega a destino final</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13">
            <w:pPr>
              <w:widowControl w:val="0"/>
              <w:rPr>
                <w:sz w:val="18"/>
                <w:szCs w:val="18"/>
              </w:rPr>
            </w:pPr>
            <w:r w:rsidDel="00000000" w:rsidR="00000000" w:rsidRPr="00000000">
              <w:rPr>
                <w:sz w:val="19"/>
                <w:szCs w:val="19"/>
                <w:rtl w:val="0"/>
              </w:rPr>
              <w:t xml:space="preserve">Conforme lo indicado </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14">
            <w:pPr>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15">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16">
            <w:pPr>
              <w:spacing w:line="252.00000000000003" w:lineRule="auto"/>
              <w:rPr>
                <w:sz w:val="18"/>
                <w:szCs w:val="18"/>
              </w:rPr>
            </w:pPr>
            <w:r w:rsidDel="00000000" w:rsidR="00000000" w:rsidRPr="00000000">
              <w:rPr>
                <w:rtl w:val="0"/>
              </w:rPr>
            </w:r>
          </w:p>
        </w:tc>
      </w:tr>
      <w:tr>
        <w:trPr>
          <w:trHeight w:val="19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17">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918">
            <w:pPr>
              <w:widowControl w:val="0"/>
              <w:numPr>
                <w:ilvl w:val="0"/>
                <w:numId w:val="30"/>
              </w:numPr>
              <w:ind w:left="720" w:hanging="360"/>
              <w:rPr>
                <w:sz w:val="19"/>
                <w:szCs w:val="19"/>
              </w:rPr>
            </w:pPr>
            <w:r w:rsidDel="00000000" w:rsidR="00000000" w:rsidRPr="00000000">
              <w:rPr>
                <w:sz w:val="19"/>
                <w:szCs w:val="19"/>
                <w:rtl w:val="0"/>
              </w:rPr>
              <w:t xml:space="preserve">Pre-Instalación</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19">
            <w:pPr>
              <w:widowControl w:val="0"/>
              <w:rPr>
                <w:sz w:val="18"/>
                <w:szCs w:val="18"/>
              </w:rPr>
            </w:pPr>
            <w:r w:rsidDel="00000000" w:rsidR="00000000" w:rsidRPr="00000000">
              <w:rPr>
                <w:sz w:val="19"/>
                <w:szCs w:val="19"/>
                <w:rtl w:val="0"/>
              </w:rPr>
              <w:t xml:space="preserve">No requiere</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1A">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1B">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1C">
            <w:pPr>
              <w:spacing w:line="252.00000000000003" w:lineRule="auto"/>
              <w:rPr>
                <w:sz w:val="18"/>
                <w:szCs w:val="18"/>
              </w:rPr>
            </w:pPr>
            <w:r w:rsidDel="00000000" w:rsidR="00000000" w:rsidRPr="00000000">
              <w:rPr>
                <w:rtl w:val="0"/>
              </w:rPr>
            </w:r>
          </w:p>
        </w:tc>
      </w:tr>
      <w:tr>
        <w:trPr>
          <w:trHeight w:val="15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1D">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91E">
            <w:pPr>
              <w:widowControl w:val="0"/>
              <w:numPr>
                <w:ilvl w:val="0"/>
                <w:numId w:val="4"/>
              </w:numPr>
              <w:ind w:left="720" w:hanging="360"/>
              <w:rPr>
                <w:sz w:val="19"/>
                <w:szCs w:val="19"/>
              </w:rPr>
            </w:pPr>
            <w:r w:rsidDel="00000000" w:rsidR="00000000" w:rsidRPr="00000000">
              <w:rPr>
                <w:sz w:val="19"/>
                <w:szCs w:val="19"/>
                <w:rtl w:val="0"/>
              </w:rPr>
              <w:t xml:space="preserve">Instalación del equipo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1F">
            <w:pPr>
              <w:widowControl w:val="0"/>
              <w:rPr>
                <w:sz w:val="18"/>
                <w:szCs w:val="18"/>
              </w:rPr>
            </w:pPr>
            <w:r w:rsidDel="00000000" w:rsidR="00000000" w:rsidRPr="00000000">
              <w:rPr>
                <w:sz w:val="19"/>
                <w:szCs w:val="19"/>
                <w:rtl w:val="0"/>
              </w:rPr>
              <w:t xml:space="preserve">No requiere</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20">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21">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22">
            <w:pPr>
              <w:spacing w:line="252.00000000000003" w:lineRule="auto"/>
              <w:rPr>
                <w:sz w:val="18"/>
                <w:szCs w:val="18"/>
              </w:rPr>
            </w:pPr>
            <w:r w:rsidDel="00000000" w:rsidR="00000000" w:rsidRPr="00000000">
              <w:rPr>
                <w:rtl w:val="0"/>
              </w:rPr>
            </w:r>
          </w:p>
        </w:tc>
      </w:tr>
      <w:tr>
        <w:trPr>
          <w:trHeight w:val="358.867187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23">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924">
            <w:pPr>
              <w:widowControl w:val="0"/>
              <w:numPr>
                <w:ilvl w:val="0"/>
                <w:numId w:val="15"/>
              </w:numPr>
              <w:ind w:left="720" w:hanging="360"/>
              <w:rPr>
                <w:sz w:val="19"/>
                <w:szCs w:val="19"/>
              </w:rPr>
            </w:pPr>
            <w:r w:rsidDel="00000000" w:rsidR="00000000" w:rsidRPr="00000000">
              <w:rPr>
                <w:sz w:val="19"/>
                <w:szCs w:val="19"/>
                <w:rtl w:val="0"/>
              </w:rPr>
              <w:t xml:space="preserve">Manual de Operación del equipo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25">
            <w:pPr>
              <w:widowControl w:val="0"/>
              <w:spacing w:line="276" w:lineRule="auto"/>
              <w:rPr>
                <w:sz w:val="18"/>
                <w:szCs w:val="18"/>
              </w:rPr>
            </w:pPr>
            <w:r w:rsidDel="00000000" w:rsidR="00000000" w:rsidRPr="00000000">
              <w:rPr>
                <w:sz w:val="18"/>
                <w:szCs w:val="18"/>
                <w:rtl w:val="0"/>
              </w:rPr>
              <w:t xml:space="preserve">Si</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26">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27">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28">
            <w:pPr>
              <w:spacing w:line="252.00000000000003" w:lineRule="auto"/>
              <w:rPr>
                <w:sz w:val="18"/>
                <w:szCs w:val="18"/>
              </w:rPr>
            </w:pPr>
            <w:r w:rsidDel="00000000" w:rsidR="00000000" w:rsidRPr="00000000">
              <w:rPr>
                <w:rtl w:val="0"/>
              </w:rPr>
            </w:r>
          </w:p>
        </w:tc>
      </w:tr>
      <w:tr>
        <w:trPr>
          <w:trHeight w:val="30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29">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92A">
            <w:pPr>
              <w:widowControl w:val="0"/>
              <w:numPr>
                <w:ilvl w:val="0"/>
                <w:numId w:val="16"/>
              </w:numPr>
              <w:ind w:left="720" w:hanging="360"/>
              <w:rPr>
                <w:sz w:val="19"/>
                <w:szCs w:val="19"/>
              </w:rPr>
            </w:pPr>
            <w:r w:rsidDel="00000000" w:rsidR="00000000" w:rsidRPr="00000000">
              <w:rPr>
                <w:sz w:val="19"/>
                <w:szCs w:val="19"/>
                <w:rtl w:val="0"/>
              </w:rPr>
              <w:t xml:space="preserve">Manual de Servicios y Partes</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2B">
            <w:pPr>
              <w:widowControl w:val="0"/>
              <w:rPr>
                <w:sz w:val="18"/>
                <w:szCs w:val="18"/>
              </w:rPr>
            </w:pPr>
            <w:r w:rsidDel="00000000" w:rsidR="00000000" w:rsidRPr="00000000">
              <w:rPr>
                <w:sz w:val="19"/>
                <w:szCs w:val="19"/>
                <w:rtl w:val="0"/>
              </w:rPr>
              <w:t xml:space="preserve">Si</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2C">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2D">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2E">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2F">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930">
            <w:pPr>
              <w:widowControl w:val="0"/>
              <w:numPr>
                <w:ilvl w:val="0"/>
                <w:numId w:val="16"/>
              </w:numPr>
              <w:ind w:left="720" w:hanging="360"/>
              <w:rPr>
                <w:sz w:val="19"/>
                <w:szCs w:val="19"/>
              </w:rPr>
            </w:pPr>
            <w:r w:rsidDel="00000000" w:rsidR="00000000" w:rsidRPr="00000000">
              <w:rPr>
                <w:sz w:val="19"/>
                <w:szCs w:val="19"/>
                <w:rtl w:val="0"/>
              </w:rPr>
              <w:t xml:space="preserve">Capacitación sobre uso y mantenimiento:</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931">
            <w:pPr>
              <w:spacing w:line="276" w:lineRule="auto"/>
              <w:ind w:left="108" w:right="138" w:firstLine="0"/>
              <w:jc w:val="both"/>
              <w:rPr>
                <w:sz w:val="19"/>
                <w:szCs w:val="19"/>
              </w:rPr>
            </w:pPr>
            <w:r w:rsidDel="00000000" w:rsidR="00000000" w:rsidRPr="00000000">
              <w:rPr>
                <w:sz w:val="19"/>
                <w:szCs w:val="19"/>
                <w:rtl w:val="0"/>
              </w:rPr>
              <w:t xml:space="preserve">Guía de uso que contemple, al menos: </w:t>
            </w:r>
          </w:p>
          <w:p w:rsidR="00000000" w:rsidDel="00000000" w:rsidP="00000000" w:rsidRDefault="00000000" w:rsidRPr="00000000" w14:paraId="00000932">
            <w:pPr>
              <w:numPr>
                <w:ilvl w:val="1"/>
                <w:numId w:val="33"/>
              </w:numPr>
              <w:spacing w:line="276" w:lineRule="auto"/>
              <w:ind w:left="425.19685039370046" w:right="138" w:hanging="360"/>
              <w:jc w:val="both"/>
              <w:rPr>
                <w:rFonts w:ascii="Arial" w:cs="Arial" w:eastAsia="Arial" w:hAnsi="Arial"/>
                <w:sz w:val="20"/>
                <w:szCs w:val="20"/>
              </w:rPr>
            </w:pPr>
            <w:r w:rsidDel="00000000" w:rsidR="00000000" w:rsidRPr="00000000">
              <w:rPr>
                <w:sz w:val="19"/>
                <w:szCs w:val="19"/>
                <w:rtl w:val="0"/>
              </w:rPr>
              <w:t xml:space="preserve">Identificación de partes o componentes del equipo.</w:t>
            </w:r>
          </w:p>
          <w:p w:rsidR="00000000" w:rsidDel="00000000" w:rsidP="00000000" w:rsidRDefault="00000000" w:rsidRPr="00000000" w14:paraId="00000933">
            <w:pPr>
              <w:numPr>
                <w:ilvl w:val="1"/>
                <w:numId w:val="33"/>
              </w:numPr>
              <w:tabs>
                <w:tab w:val="left" w:pos="1547"/>
                <w:tab w:val="left" w:pos="1548"/>
              </w:tabs>
              <w:spacing w:before="18" w:line="276" w:lineRule="auto"/>
              <w:ind w:left="425.19685039370046" w:hanging="360"/>
              <w:jc w:val="both"/>
              <w:rPr>
                <w:rFonts w:ascii="Arial" w:cs="Arial" w:eastAsia="Arial" w:hAnsi="Arial"/>
                <w:sz w:val="20"/>
                <w:szCs w:val="20"/>
              </w:rPr>
            </w:pPr>
            <w:r w:rsidDel="00000000" w:rsidR="00000000" w:rsidRPr="00000000">
              <w:rPr>
                <w:sz w:val="19"/>
                <w:szCs w:val="19"/>
                <w:rtl w:val="0"/>
              </w:rPr>
              <w:t xml:space="preserve">Modos de funcionamiento.</w:t>
            </w:r>
          </w:p>
          <w:p w:rsidR="00000000" w:rsidDel="00000000" w:rsidP="00000000" w:rsidRDefault="00000000" w:rsidRPr="00000000" w14:paraId="00000934">
            <w:pPr>
              <w:numPr>
                <w:ilvl w:val="1"/>
                <w:numId w:val="33"/>
              </w:numPr>
              <w:spacing w:before="18" w:line="276" w:lineRule="auto"/>
              <w:ind w:left="425.19685039370046" w:hanging="360"/>
              <w:jc w:val="both"/>
              <w:rPr>
                <w:rFonts w:ascii="Arial" w:cs="Arial" w:eastAsia="Arial" w:hAnsi="Arial"/>
                <w:sz w:val="20"/>
                <w:szCs w:val="20"/>
              </w:rPr>
            </w:pPr>
            <w:r w:rsidDel="00000000" w:rsidR="00000000" w:rsidRPr="00000000">
              <w:rPr>
                <w:sz w:val="19"/>
                <w:szCs w:val="19"/>
                <w:rtl w:val="0"/>
              </w:rPr>
              <w:t xml:space="preserve">Ajuste de parámetros.</w:t>
            </w:r>
          </w:p>
          <w:p w:rsidR="00000000" w:rsidDel="00000000" w:rsidP="00000000" w:rsidRDefault="00000000" w:rsidRPr="00000000" w14:paraId="00000935">
            <w:pPr>
              <w:numPr>
                <w:ilvl w:val="1"/>
                <w:numId w:val="33"/>
              </w:numPr>
              <w:spacing w:before="18" w:line="276" w:lineRule="auto"/>
              <w:ind w:left="425.19685039370046" w:hanging="360"/>
              <w:jc w:val="both"/>
              <w:rPr>
                <w:rFonts w:ascii="Arial" w:cs="Arial" w:eastAsia="Arial" w:hAnsi="Arial"/>
                <w:sz w:val="20"/>
                <w:szCs w:val="20"/>
              </w:rPr>
            </w:pPr>
            <w:r w:rsidDel="00000000" w:rsidR="00000000" w:rsidRPr="00000000">
              <w:rPr>
                <w:sz w:val="19"/>
                <w:szCs w:val="19"/>
                <w:rtl w:val="0"/>
              </w:rPr>
              <w:t xml:space="preserve">Riesgos asociados al uso del equipo y medidas de seguridad para un uso adecuado.</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36">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37">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38">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39">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93A">
            <w:pPr>
              <w:widowControl w:val="0"/>
              <w:numPr>
                <w:ilvl w:val="0"/>
                <w:numId w:val="19"/>
              </w:numPr>
              <w:ind w:left="720" w:hanging="360"/>
              <w:rPr>
                <w:sz w:val="19"/>
                <w:szCs w:val="19"/>
              </w:rPr>
            </w:pPr>
            <w:r w:rsidDel="00000000" w:rsidR="00000000" w:rsidRPr="00000000">
              <w:rPr>
                <w:sz w:val="19"/>
                <w:szCs w:val="19"/>
                <w:rtl w:val="0"/>
              </w:rPr>
              <w:t xml:space="preserve">Pruebas de aceptación</w:t>
            </w:r>
          </w:p>
        </w:tc>
        <w:tc>
          <w:tcPr>
            <w:tcBorders>
              <w:top w:color="000000" w:space="0" w:sz="4" w:val="single"/>
              <w:left w:color="000000" w:space="0" w:sz="0" w:val="nil"/>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93B">
            <w:pPr>
              <w:ind w:left="0" w:firstLine="0"/>
              <w:rPr>
                <w:sz w:val="19"/>
                <w:szCs w:val="19"/>
              </w:rPr>
            </w:pPr>
            <w:r w:rsidDel="00000000" w:rsidR="00000000" w:rsidRPr="00000000">
              <w:rPr>
                <w:sz w:val="19"/>
                <w:szCs w:val="19"/>
                <w:rtl w:val="0"/>
              </w:rPr>
              <w:t xml:space="preserve">Conforme lo definido en Tabla No 5: Listado de potenciales servicios conexos requeridos y disponibilidad de repuestos</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3C">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3D">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3E">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3F">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940">
            <w:pPr>
              <w:widowControl w:val="0"/>
              <w:numPr>
                <w:ilvl w:val="0"/>
                <w:numId w:val="29"/>
              </w:numPr>
              <w:ind w:left="720" w:hanging="360"/>
              <w:rPr>
                <w:sz w:val="19"/>
                <w:szCs w:val="19"/>
              </w:rPr>
            </w:pPr>
            <w:r w:rsidDel="00000000" w:rsidR="00000000" w:rsidRPr="00000000">
              <w:rPr>
                <w:sz w:val="19"/>
                <w:szCs w:val="19"/>
                <w:rtl w:val="0"/>
              </w:rPr>
              <w:t xml:space="preserve">Garantía del fabricante</w:t>
            </w:r>
          </w:p>
        </w:tc>
        <w:tc>
          <w:tcPr>
            <w:tcBorders>
              <w:top w:color="000000" w:space="0" w:sz="0" w:val="nil"/>
              <w:left w:color="000000" w:space="0" w:sz="0" w:val="nil"/>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941">
            <w:pPr>
              <w:ind w:left="0" w:firstLine="0"/>
              <w:rPr>
                <w:sz w:val="19"/>
                <w:szCs w:val="19"/>
              </w:rPr>
            </w:pPr>
            <w:r w:rsidDel="00000000" w:rsidR="00000000" w:rsidRPr="00000000">
              <w:rPr>
                <w:sz w:val="19"/>
                <w:szCs w:val="19"/>
                <w:rtl w:val="0"/>
              </w:rPr>
              <w:t xml:space="preserve">La garantía cubre todos los equipos y accesorios entregados.</w:t>
            </w:r>
          </w:p>
          <w:p w:rsidR="00000000" w:rsidDel="00000000" w:rsidP="00000000" w:rsidRDefault="00000000" w:rsidRPr="00000000" w14:paraId="00000942">
            <w:pPr>
              <w:ind w:left="0" w:firstLine="0"/>
              <w:rPr>
                <w:sz w:val="19"/>
                <w:szCs w:val="19"/>
              </w:rPr>
            </w:pPr>
            <w:r w:rsidDel="00000000" w:rsidR="00000000" w:rsidRPr="00000000">
              <w:rPr>
                <w:sz w:val="19"/>
                <w:szCs w:val="19"/>
                <w:rtl w:val="0"/>
              </w:rPr>
              <w:t xml:space="preserve">Por  24 meses a partir de la recepción final con cobertura de defectos de fabricación.</w:t>
            </w:r>
          </w:p>
          <w:p w:rsidR="00000000" w:rsidDel="00000000" w:rsidP="00000000" w:rsidRDefault="00000000" w:rsidRPr="00000000" w14:paraId="00000943">
            <w:pPr>
              <w:ind w:left="720" w:firstLine="0"/>
              <w:rPr>
                <w:sz w:val="19"/>
                <w:szCs w:val="19"/>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44">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45">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46">
            <w:pPr>
              <w:spacing w:line="252.00000000000003" w:lineRule="auto"/>
              <w:rPr>
                <w:sz w:val="18"/>
                <w:szCs w:val="18"/>
              </w:rPr>
            </w:pPr>
            <w:r w:rsidDel="00000000" w:rsidR="00000000" w:rsidRPr="00000000">
              <w:rPr>
                <w:rtl w:val="0"/>
              </w:rPr>
            </w:r>
          </w:p>
        </w:tc>
      </w:tr>
      <w:tr>
        <w:trPr>
          <w:trHeight w:val="21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47">
            <w:pPr>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948">
            <w:pPr>
              <w:widowControl w:val="0"/>
              <w:rPr>
                <w:sz w:val="19"/>
                <w:szCs w:val="19"/>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49">
            <w:pPr>
              <w:widowControl w:val="0"/>
              <w:rPr>
                <w:sz w:val="18"/>
                <w:szCs w:val="18"/>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4A">
            <w:pPr>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4B">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4C">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4D">
            <w:pPr>
              <w:jc w:val="center"/>
              <w:rPr>
                <w:sz w:val="18"/>
                <w:szCs w:val="18"/>
              </w:rPr>
            </w:pPr>
            <w:r w:rsidDel="00000000" w:rsidR="00000000" w:rsidRPr="00000000">
              <w:rPr>
                <w:sz w:val="18"/>
                <w:szCs w:val="18"/>
                <w:rtl w:val="0"/>
              </w:rPr>
              <w:t xml:space="preserve">27</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4E">
            <w:pPr>
              <w:widowControl w:val="0"/>
              <w:rPr>
                <w:b w:val="1"/>
                <w:sz w:val="19"/>
                <w:szCs w:val="19"/>
              </w:rPr>
            </w:pPr>
            <w:r w:rsidDel="00000000" w:rsidR="00000000" w:rsidRPr="00000000">
              <w:rPr>
                <w:b w:val="1"/>
                <w:sz w:val="19"/>
                <w:szCs w:val="19"/>
                <w:rtl w:val="0"/>
              </w:rPr>
              <w:t xml:space="preserve">Autorización de Fabricante:</w:t>
            </w:r>
          </w:p>
          <w:p w:rsidR="00000000" w:rsidDel="00000000" w:rsidP="00000000" w:rsidRDefault="00000000" w:rsidRPr="00000000" w14:paraId="0000094F">
            <w:pPr>
              <w:ind w:left="0" w:firstLine="0"/>
              <w:jc w:val="both"/>
              <w:rPr>
                <w:sz w:val="18"/>
                <w:szCs w:val="18"/>
              </w:rPr>
            </w:pPr>
            <w:r w:rsidDel="00000000" w:rsidR="00000000" w:rsidRPr="00000000">
              <w:rPr>
                <w:sz w:val="19"/>
                <w:szCs w:val="19"/>
                <w:rtl w:val="0"/>
              </w:rPr>
              <w:t xml:space="preserve">Los oferentes podrán presentar copia simple de la autorización del fabricante dentro de su oferta, conforme el formulario propio del oferente. Este documento debe contener membrete oficial del fabricante, fecha actualizada, firma y sello. Se podrá presentar carta de fabricante sin sello del fabricante; pero el fabricante deberá indicar en la misma carta que el documento extendido por él, no contiene sello porque según sus leyes no es exigido.</w:t>
              <w:br w:type="textWrapping"/>
              <w:t xml:space="preserve">Los oferentes adjudicados, de acuerdo con los lotes adjudicados, deberán presentar durante el plazo de presentación de la garantía de cumplimiento, la autorización del fabricante conforme el formulario incluido en la sección IV. Formularios de la oferta.</w:t>
            </w:r>
            <w:r w:rsidDel="00000000" w:rsidR="00000000" w:rsidRPr="00000000">
              <w:rPr>
                <w:rtl w:val="0"/>
              </w:rPr>
            </w:r>
          </w:p>
          <w:p w:rsidR="00000000" w:rsidDel="00000000" w:rsidP="00000000" w:rsidRDefault="00000000" w:rsidRPr="00000000" w14:paraId="00000950">
            <w:pPr>
              <w:widowControl w:val="0"/>
              <w:rPr>
                <w:sz w:val="19"/>
                <w:szCs w:val="19"/>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tcMar>
              <w:left w:w="0.0" w:type="dxa"/>
              <w:right w:w="0.0" w:type="dxa"/>
            </w:tcMar>
            <w:vAlign w:val="center"/>
          </w:tcPr>
          <w:p w:rsidR="00000000" w:rsidDel="00000000" w:rsidP="00000000" w:rsidRDefault="00000000" w:rsidRPr="00000000" w14:paraId="00000952">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53">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54">
            <w:pPr>
              <w:spacing w:line="252.00000000000003" w:lineRule="auto"/>
              <w:rPr>
                <w:sz w:val="18"/>
                <w:szCs w:val="18"/>
              </w:rPr>
            </w:pPr>
            <w:r w:rsidDel="00000000" w:rsidR="00000000" w:rsidRPr="00000000">
              <w:rPr>
                <w:rtl w:val="0"/>
              </w:rPr>
            </w:r>
          </w:p>
        </w:tc>
      </w:tr>
      <w:tr>
        <w:trPr>
          <w:trHeight w:val="31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55">
            <w:pPr>
              <w:jc w:val="center"/>
              <w:rPr>
                <w:sz w:val="18"/>
                <w:szCs w:val="18"/>
              </w:rPr>
            </w:pPr>
            <w:r w:rsidDel="00000000" w:rsidR="00000000" w:rsidRPr="00000000">
              <w:rPr>
                <w:sz w:val="18"/>
                <w:szCs w:val="18"/>
                <w:rtl w:val="0"/>
              </w:rPr>
              <w:t xml:space="preserve">28</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56">
            <w:pPr>
              <w:widowControl w:val="0"/>
              <w:rPr>
                <w:sz w:val="18"/>
                <w:szCs w:val="18"/>
              </w:rPr>
            </w:pPr>
            <w:r w:rsidDel="00000000" w:rsidR="00000000" w:rsidRPr="00000000">
              <w:rPr>
                <w:sz w:val="19"/>
                <w:szCs w:val="19"/>
                <w:rtl w:val="0"/>
              </w:rPr>
              <w:t xml:space="preserve">Manual de usuario en formato digital</w:t>
            </w:r>
            <w:r w:rsidDel="00000000" w:rsidR="00000000" w:rsidRPr="00000000">
              <w:rPr>
                <w:rtl w:val="0"/>
              </w:rPr>
            </w:r>
          </w:p>
        </w:tc>
        <w:tc>
          <w:tcPr>
            <w:tcBorders>
              <w:top w:color="000000" w:space="0" w:sz="4" w:val="single"/>
              <w:left w:color="000000" w:space="0" w:sz="4" w:val="single"/>
              <w:bottom w:color="000000" w:space="0" w:sz="4" w:val="single"/>
            </w:tcBorders>
            <w:shd w:fill="auto" w:val="clear"/>
            <w:tcMar>
              <w:left w:w="0.0" w:type="dxa"/>
              <w:right w:w="0.0" w:type="dxa"/>
            </w:tcMar>
            <w:vAlign w:val="center"/>
          </w:tcPr>
          <w:p w:rsidR="00000000" w:rsidDel="00000000" w:rsidP="00000000" w:rsidRDefault="00000000" w:rsidRPr="00000000" w14:paraId="00000958">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59">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5A">
            <w:pPr>
              <w:spacing w:line="252.00000000000003" w:lineRule="auto"/>
              <w:rPr>
                <w:sz w:val="18"/>
                <w:szCs w:val="18"/>
              </w:rPr>
            </w:pPr>
            <w:r w:rsidDel="00000000" w:rsidR="00000000" w:rsidRPr="00000000">
              <w:rPr>
                <w:rtl w:val="0"/>
              </w:rPr>
            </w:r>
          </w:p>
        </w:tc>
      </w:tr>
      <w:tr>
        <w:trPr>
          <w:trHeight w:val="21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5B">
            <w:pPr>
              <w:jc w:val="center"/>
              <w:rPr>
                <w:sz w:val="18"/>
                <w:szCs w:val="18"/>
              </w:rPr>
            </w:pPr>
            <w:r w:rsidDel="00000000" w:rsidR="00000000" w:rsidRPr="00000000">
              <w:rPr>
                <w:sz w:val="18"/>
                <w:szCs w:val="18"/>
                <w:rtl w:val="0"/>
              </w:rPr>
              <w:t xml:space="preserve">29</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5C">
            <w:pPr>
              <w:widowControl w:val="0"/>
              <w:rPr>
                <w:sz w:val="18"/>
                <w:szCs w:val="18"/>
              </w:rPr>
            </w:pPr>
            <w:r w:rsidDel="00000000" w:rsidR="00000000" w:rsidRPr="00000000">
              <w:rPr>
                <w:sz w:val="19"/>
                <w:szCs w:val="19"/>
                <w:rtl w:val="0"/>
              </w:rPr>
              <w:t xml:space="preserve">Manual de mantenimiento en formato digital</w:t>
            </w:r>
            <w:r w:rsidDel="00000000" w:rsidR="00000000" w:rsidRPr="00000000">
              <w:rPr>
                <w:rtl w:val="0"/>
              </w:rPr>
            </w:r>
          </w:p>
        </w:tc>
        <w:tc>
          <w:tcPr>
            <w:tcBorders>
              <w:top w:color="000000" w:space="0" w:sz="4" w:val="single"/>
              <w:left w:color="000000" w:space="0" w:sz="4" w:val="single"/>
              <w:bottom w:color="000000" w:space="0" w:sz="4" w:val="single"/>
            </w:tcBorders>
            <w:shd w:fill="auto" w:val="clear"/>
            <w:tcMar>
              <w:left w:w="0.0" w:type="dxa"/>
              <w:right w:w="0.0" w:type="dxa"/>
            </w:tcMar>
            <w:vAlign w:val="center"/>
          </w:tcPr>
          <w:p w:rsidR="00000000" w:rsidDel="00000000" w:rsidP="00000000" w:rsidRDefault="00000000" w:rsidRPr="00000000" w14:paraId="0000095E">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5F">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60">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61">
            <w:pPr>
              <w:jc w:val="center"/>
              <w:rPr>
                <w:sz w:val="18"/>
                <w:szCs w:val="18"/>
              </w:rPr>
            </w:pPr>
            <w:r w:rsidDel="00000000" w:rsidR="00000000" w:rsidRPr="00000000">
              <w:rPr>
                <w:sz w:val="18"/>
                <w:szCs w:val="18"/>
                <w:rtl w:val="0"/>
              </w:rPr>
              <w:t xml:space="preserve">30</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62">
            <w:pPr>
              <w:widowControl w:val="0"/>
              <w:rPr>
                <w:sz w:val="19"/>
                <w:szCs w:val="19"/>
              </w:rPr>
            </w:pPr>
            <w:r w:rsidDel="00000000" w:rsidR="00000000" w:rsidRPr="00000000">
              <w:rPr>
                <w:sz w:val="19"/>
                <w:szCs w:val="19"/>
                <w:rtl w:val="0"/>
              </w:rPr>
              <w:t xml:space="preserve">Catálogos técnicos de comercialización de fabricantes.</w:t>
            </w:r>
          </w:p>
          <w:p w:rsidR="00000000" w:rsidDel="00000000" w:rsidP="00000000" w:rsidRDefault="00000000" w:rsidRPr="00000000" w14:paraId="00000963">
            <w:pPr>
              <w:ind w:left="0" w:firstLine="0"/>
              <w:jc w:val="both"/>
              <w:rPr>
                <w:sz w:val="18"/>
                <w:szCs w:val="18"/>
              </w:rPr>
            </w:pPr>
            <w:r w:rsidDel="00000000" w:rsidR="00000000" w:rsidRPr="00000000">
              <w:rPr>
                <w:sz w:val="19"/>
                <w:szCs w:val="19"/>
                <w:rtl w:val="0"/>
              </w:rPr>
              <w:t xml:space="preserve">Catálogos de comercialización de fabricante de los bienes ofertados que permitan verificar el cumplimiento de las especificaciones técnicas. Los catálogos deberán proveerse en idioma español o traducción simple. En caso de ser necesario el oferente podrá adjuntar catálogos de usuario o manuales técnicos, para demostrar el cumplimiento de las especificaciones técnicas.</w:t>
            </w:r>
            <w:r w:rsidDel="00000000" w:rsidR="00000000" w:rsidRPr="00000000">
              <w:rPr>
                <w:rtl w:val="0"/>
              </w:rPr>
            </w:r>
          </w:p>
          <w:p w:rsidR="00000000" w:rsidDel="00000000" w:rsidP="00000000" w:rsidRDefault="00000000" w:rsidRPr="00000000" w14:paraId="00000964">
            <w:pPr>
              <w:widowControl w:val="0"/>
              <w:rPr>
                <w:sz w:val="19"/>
                <w:szCs w:val="19"/>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tcMar>
              <w:left w:w="0.0" w:type="dxa"/>
              <w:right w:w="0.0" w:type="dxa"/>
            </w:tcMar>
            <w:vAlign w:val="center"/>
          </w:tcPr>
          <w:p w:rsidR="00000000" w:rsidDel="00000000" w:rsidP="00000000" w:rsidRDefault="00000000" w:rsidRPr="00000000" w14:paraId="00000966">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67">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68">
            <w:pPr>
              <w:spacing w:line="252.00000000000003" w:lineRule="auto"/>
              <w:rPr>
                <w:sz w:val="18"/>
                <w:szCs w:val="18"/>
              </w:rPr>
            </w:pPr>
            <w:r w:rsidDel="00000000" w:rsidR="00000000" w:rsidRPr="00000000">
              <w:rPr>
                <w:rtl w:val="0"/>
              </w:rPr>
            </w:r>
          </w:p>
        </w:tc>
      </w:tr>
      <w:tr>
        <w:trPr>
          <w:trHeight w:val="180" w:hRule="atLeast"/>
          <w:tblHeader w:val="0"/>
        </w:trPr>
        <w:tc>
          <w:tcPr>
            <w:gridSpan w:val="6"/>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969">
            <w:pPr>
              <w:rPr>
                <w:b w:val="1"/>
                <w:sz w:val="18"/>
                <w:szCs w:val="18"/>
              </w:rPr>
            </w:pPr>
            <w:r w:rsidDel="00000000" w:rsidR="00000000" w:rsidRPr="00000000">
              <w:rPr>
                <w:b w:val="1"/>
                <w:sz w:val="18"/>
                <w:szCs w:val="18"/>
                <w:rtl w:val="0"/>
              </w:rPr>
              <w:t xml:space="preserve">INSPECCIONES Y PRUEBAS MÍNIMAS </w:t>
            </w:r>
          </w:p>
          <w:p w:rsidR="00000000" w:rsidDel="00000000" w:rsidP="00000000" w:rsidRDefault="00000000" w:rsidRPr="00000000" w14:paraId="0000096A">
            <w:pPr>
              <w:rPr>
                <w:b w:val="1"/>
                <w:sz w:val="18"/>
                <w:szCs w:val="18"/>
              </w:rPr>
            </w:pPr>
            <w:r w:rsidDel="00000000" w:rsidR="00000000" w:rsidRPr="00000000">
              <w:rPr>
                <w:i w:val="1"/>
                <w:sz w:val="18"/>
                <w:szCs w:val="18"/>
                <w:rtl w:val="0"/>
              </w:rPr>
              <w:t xml:space="preserve">Se requiere cumplir con las condiciones a continuación indicadas:</w:t>
            </w: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70">
            <w:pPr>
              <w:jc w:val="center"/>
              <w:rPr>
                <w:sz w:val="18"/>
                <w:szCs w:val="18"/>
              </w:rPr>
            </w:pPr>
            <w:r w:rsidDel="00000000" w:rsidR="00000000" w:rsidRPr="00000000">
              <w:rPr>
                <w:sz w:val="18"/>
                <w:szCs w:val="18"/>
                <w:rtl w:val="0"/>
              </w:rPr>
              <w:t xml:space="preserve">1</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71">
            <w:pPr>
              <w:jc w:val="both"/>
              <w:rPr>
                <w:sz w:val="19"/>
                <w:szCs w:val="19"/>
              </w:rPr>
            </w:pPr>
            <w:r w:rsidDel="00000000" w:rsidR="00000000" w:rsidRPr="00000000">
              <w:rPr>
                <w:sz w:val="18"/>
                <w:szCs w:val="18"/>
                <w:rtl w:val="0"/>
              </w:rPr>
              <w:t xml:space="preserve">INSPECCIÓN DE LA INTEGRIDAD FÍSICA DE LOS COMPONENTES QUE CONFORMAN EL EQUIPO</w:t>
            </w:r>
            <w:r w:rsidDel="00000000" w:rsidR="00000000" w:rsidRPr="00000000">
              <w:rPr>
                <w:rtl w:val="0"/>
              </w:rPr>
            </w:r>
          </w:p>
        </w:tc>
        <w:tc>
          <w:tcPr>
            <w:tcBorders>
              <w:top w:color="000000" w:space="0" w:sz="4" w:val="single"/>
              <w:left w:color="000000" w:space="0" w:sz="4" w:val="single"/>
              <w:bottom w:color="000000" w:space="0" w:sz="4" w:val="single"/>
            </w:tcBorders>
            <w:shd w:fill="auto" w:val="clear"/>
            <w:tcMar>
              <w:left w:w="0.0" w:type="dxa"/>
              <w:right w:w="0.0" w:type="dxa"/>
            </w:tcMar>
            <w:vAlign w:val="center"/>
          </w:tcPr>
          <w:p w:rsidR="00000000" w:rsidDel="00000000" w:rsidP="00000000" w:rsidRDefault="00000000" w:rsidRPr="00000000" w14:paraId="00000973">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74">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75">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76">
            <w:pPr>
              <w:jc w:val="center"/>
              <w:rPr>
                <w:sz w:val="18"/>
                <w:szCs w:val="18"/>
              </w:rPr>
            </w:pPr>
            <w:r w:rsidDel="00000000" w:rsidR="00000000" w:rsidRPr="00000000">
              <w:rPr>
                <w:sz w:val="18"/>
                <w:szCs w:val="18"/>
                <w:rtl w:val="0"/>
              </w:rPr>
              <w:t xml:space="preserve">2</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77">
            <w:pPr>
              <w:jc w:val="both"/>
              <w:rPr>
                <w:sz w:val="19"/>
                <w:szCs w:val="19"/>
              </w:rPr>
            </w:pPr>
            <w:r w:rsidDel="00000000" w:rsidR="00000000" w:rsidRPr="00000000">
              <w:rPr>
                <w:sz w:val="18"/>
                <w:szCs w:val="18"/>
                <w:rtl w:val="0"/>
              </w:rPr>
              <w:t xml:space="preserve">PRUEBA DE ENCENDIDO Y FUNCIONAMIENTO </w:t>
            </w:r>
            <w:r w:rsidDel="00000000" w:rsidR="00000000" w:rsidRPr="00000000">
              <w:rPr>
                <w:rtl w:val="0"/>
              </w:rPr>
            </w:r>
          </w:p>
        </w:tc>
        <w:tc>
          <w:tcPr>
            <w:tcBorders>
              <w:top w:color="000000" w:space="0" w:sz="4" w:val="single"/>
              <w:left w:color="000000" w:space="0" w:sz="4" w:val="single"/>
              <w:bottom w:color="000000" w:space="0" w:sz="4" w:val="single"/>
            </w:tcBorders>
            <w:shd w:fill="auto" w:val="clear"/>
            <w:tcMar>
              <w:left w:w="0.0" w:type="dxa"/>
              <w:right w:w="0.0" w:type="dxa"/>
            </w:tcMar>
            <w:vAlign w:val="center"/>
          </w:tcPr>
          <w:p w:rsidR="00000000" w:rsidDel="00000000" w:rsidP="00000000" w:rsidRDefault="00000000" w:rsidRPr="00000000" w14:paraId="00000979">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7A">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7B">
            <w:pPr>
              <w:spacing w:line="252.00000000000003" w:lineRule="auto"/>
              <w:rPr>
                <w:sz w:val="18"/>
                <w:szCs w:val="18"/>
              </w:rPr>
            </w:pPr>
            <w:r w:rsidDel="00000000" w:rsidR="00000000" w:rsidRPr="00000000">
              <w:rPr>
                <w:rtl w:val="0"/>
              </w:rPr>
            </w:r>
          </w:p>
        </w:tc>
      </w:tr>
    </w:tbl>
    <w:p w:rsidR="00000000" w:rsidDel="00000000" w:rsidP="00000000" w:rsidRDefault="00000000" w:rsidRPr="00000000" w14:paraId="0000097C">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97D">
      <w:pPr>
        <w:rPr>
          <w:rFonts w:ascii="Calibri" w:cs="Calibri" w:eastAsia="Calibri" w:hAnsi="Calibri"/>
          <w:color w:val="1f497d"/>
          <w:sz w:val="18"/>
          <w:szCs w:val="18"/>
        </w:rPr>
      </w:pPr>
      <w:r w:rsidDel="00000000" w:rsidR="00000000" w:rsidRPr="00000000">
        <w:rPr>
          <w:rtl w:val="0"/>
        </w:rPr>
      </w:r>
    </w:p>
    <w:p w:rsidR="00000000" w:rsidDel="00000000" w:rsidP="00000000" w:rsidRDefault="00000000" w:rsidRPr="00000000" w14:paraId="0000097E">
      <w:pPr>
        <w:rPr>
          <w:rFonts w:ascii="Calibri" w:cs="Calibri" w:eastAsia="Calibri" w:hAnsi="Calibri"/>
          <w:color w:val="1f497d"/>
          <w:sz w:val="18"/>
          <w:szCs w:val="18"/>
        </w:rPr>
      </w:pPr>
      <w:r w:rsidDel="00000000" w:rsidR="00000000" w:rsidRPr="00000000">
        <w:rPr>
          <w:rtl w:val="0"/>
        </w:rPr>
      </w:r>
    </w:p>
    <w:p w:rsidR="00000000" w:rsidDel="00000000" w:rsidP="00000000" w:rsidRDefault="00000000" w:rsidRPr="00000000" w14:paraId="0000097F">
      <w:pPr>
        <w:rPr>
          <w:rFonts w:ascii="Calibri" w:cs="Calibri" w:eastAsia="Calibri" w:hAnsi="Calibri"/>
          <w:color w:val="1f497d"/>
          <w:sz w:val="18"/>
          <w:szCs w:val="18"/>
        </w:rPr>
      </w:pPr>
      <w:r w:rsidDel="00000000" w:rsidR="00000000" w:rsidRPr="00000000">
        <w:rPr>
          <w:rtl w:val="0"/>
        </w:rPr>
      </w:r>
    </w:p>
    <w:p w:rsidR="00000000" w:rsidDel="00000000" w:rsidP="00000000" w:rsidRDefault="00000000" w:rsidRPr="00000000" w14:paraId="00000980">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981">
      <w:pPr>
        <w:rPr>
          <w:rFonts w:ascii="Calibri" w:cs="Calibri" w:eastAsia="Calibri" w:hAnsi="Calibri"/>
          <w:color w:val="1f497d"/>
          <w:sz w:val="18"/>
          <w:szCs w:val="18"/>
        </w:rPr>
      </w:pPr>
      <w:r w:rsidDel="00000000" w:rsidR="00000000" w:rsidRPr="00000000">
        <w:rPr>
          <w:rtl w:val="0"/>
        </w:rPr>
      </w:r>
    </w:p>
    <w:p w:rsidR="00000000" w:rsidDel="00000000" w:rsidP="00000000" w:rsidRDefault="00000000" w:rsidRPr="00000000" w14:paraId="00000982">
      <w:pPr>
        <w:rPr>
          <w:rFonts w:ascii="Calibri" w:cs="Calibri" w:eastAsia="Calibri" w:hAnsi="Calibri"/>
          <w:color w:val="1f497d"/>
          <w:sz w:val="18"/>
          <w:szCs w:val="18"/>
        </w:rPr>
      </w:pPr>
      <w:r w:rsidDel="00000000" w:rsidR="00000000" w:rsidRPr="00000000">
        <w:rPr>
          <w:rtl w:val="0"/>
        </w:rPr>
      </w:r>
    </w:p>
    <w:p w:rsidR="00000000" w:rsidDel="00000000" w:rsidP="00000000" w:rsidRDefault="00000000" w:rsidRPr="00000000" w14:paraId="00000983">
      <w:pPr>
        <w:rPr>
          <w:rFonts w:ascii="Calibri" w:cs="Calibri" w:eastAsia="Calibri" w:hAnsi="Calibri"/>
          <w:color w:val="1f497d"/>
          <w:sz w:val="18"/>
          <w:szCs w:val="18"/>
        </w:rPr>
      </w:pPr>
      <w:r w:rsidDel="00000000" w:rsidR="00000000" w:rsidRPr="00000000">
        <w:br w:type="page"/>
      </w:r>
      <w:r w:rsidDel="00000000" w:rsidR="00000000" w:rsidRPr="00000000">
        <w:rPr>
          <w:rtl w:val="0"/>
        </w:rPr>
      </w:r>
    </w:p>
    <w:p w:rsidR="00000000" w:rsidDel="00000000" w:rsidP="00000000" w:rsidRDefault="00000000" w:rsidRPr="00000000" w14:paraId="00000984">
      <w:pPr>
        <w:rPr>
          <w:rFonts w:ascii="Calibri" w:cs="Calibri" w:eastAsia="Calibri" w:hAnsi="Calibri"/>
          <w:color w:val="1f497d"/>
          <w:sz w:val="18"/>
          <w:szCs w:val="18"/>
        </w:rPr>
      </w:pPr>
      <w:r w:rsidDel="00000000" w:rsidR="00000000" w:rsidRPr="00000000">
        <w:rPr>
          <w:rtl w:val="0"/>
        </w:rPr>
      </w:r>
    </w:p>
    <w:p w:rsidR="00000000" w:rsidDel="00000000" w:rsidP="00000000" w:rsidRDefault="00000000" w:rsidRPr="00000000" w14:paraId="00000985">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986">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LOTE 7: Bloque Térmico y Mezclador para platos de 96 pocillos de 0.1 ml</w:t>
      </w:r>
    </w:p>
    <w:p w:rsidR="00000000" w:rsidDel="00000000" w:rsidP="00000000" w:rsidRDefault="00000000" w:rsidRPr="00000000" w14:paraId="00000987">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988">
      <w:pPr>
        <w:jc w:val="center"/>
        <w:rPr>
          <w:rFonts w:ascii="Calibri" w:cs="Calibri" w:eastAsia="Calibri" w:hAnsi="Calibri"/>
        </w:rPr>
      </w:pPr>
      <w:r w:rsidDel="00000000" w:rsidR="00000000" w:rsidRPr="00000000">
        <w:rPr>
          <w:rFonts w:ascii="Calibri" w:cs="Calibri" w:eastAsia="Calibri" w:hAnsi="Calibri"/>
          <w:rtl w:val="0"/>
        </w:rPr>
        <w:t xml:space="preserve">El lote No. 7 está conformado por los ítems que se indican a continuación:</w:t>
      </w:r>
    </w:p>
    <w:p w:rsidR="00000000" w:rsidDel="00000000" w:rsidP="00000000" w:rsidRDefault="00000000" w:rsidRPr="00000000" w14:paraId="00000989">
      <w:pPr>
        <w:tabs>
          <w:tab w:val="left" w:pos="-720"/>
          <w:tab w:val="left" w:pos="0"/>
          <w:tab w:val="left" w:pos="720"/>
          <w:tab w:val="right" w:pos="8640"/>
        </w:tabs>
        <w:spacing w:line="276" w:lineRule="auto"/>
        <w:ind w:left="720" w:firstLine="0"/>
        <w:jc w:val="center"/>
        <w:rPr>
          <w:b w:val="1"/>
          <w:color w:val="00b0f0"/>
          <w:sz w:val="22"/>
          <w:szCs w:val="22"/>
        </w:rPr>
      </w:pPr>
      <w:r w:rsidDel="00000000" w:rsidR="00000000" w:rsidRPr="00000000">
        <w:rPr>
          <w:rtl w:val="0"/>
        </w:rPr>
      </w:r>
    </w:p>
    <w:tbl>
      <w:tblPr>
        <w:tblStyle w:val="Table19"/>
        <w:tblW w:w="633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6"/>
        <w:gridCol w:w="3431"/>
        <w:gridCol w:w="1624"/>
        <w:tblGridChange w:id="0">
          <w:tblGrid>
            <w:gridCol w:w="1276"/>
            <w:gridCol w:w="3431"/>
            <w:gridCol w:w="1624"/>
          </w:tblGrid>
        </w:tblGridChange>
      </w:tblGrid>
      <w:tr>
        <w:trPr>
          <w:trHeight w:val="25" w:hRule="atLeast"/>
          <w:tblHeader w:val="0"/>
        </w:trPr>
        <w:tc>
          <w:tcPr>
            <w:shd w:fill="d9d9d9" w:val="clear"/>
            <w:vAlign w:val="center"/>
          </w:tcPr>
          <w:p w:rsidR="00000000" w:rsidDel="00000000" w:rsidP="00000000" w:rsidRDefault="00000000" w:rsidRPr="00000000" w14:paraId="0000098A">
            <w:pPr>
              <w:widowControl w:val="0"/>
              <w:tabs>
                <w:tab w:val="left" w:pos="-720"/>
                <w:tab w:val="left" w:pos="0"/>
                <w:tab w:val="left" w:pos="720"/>
                <w:tab w:val="right" w:pos="8640"/>
              </w:tabs>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Lote</w:t>
            </w:r>
          </w:p>
        </w:tc>
        <w:tc>
          <w:tcPr>
            <w:shd w:fill="d9d9d9" w:val="clear"/>
            <w:vAlign w:val="center"/>
          </w:tcPr>
          <w:p w:rsidR="00000000" w:rsidDel="00000000" w:rsidP="00000000" w:rsidRDefault="00000000" w:rsidRPr="00000000" w14:paraId="0000098B">
            <w:pPr>
              <w:widowControl w:val="0"/>
              <w:tabs>
                <w:tab w:val="left" w:pos="-720"/>
                <w:tab w:val="left" w:pos="0"/>
                <w:tab w:val="left" w:pos="720"/>
                <w:tab w:val="right" w:pos="8640"/>
              </w:tabs>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Descripción</w:t>
            </w:r>
          </w:p>
        </w:tc>
        <w:tc>
          <w:tcPr>
            <w:shd w:fill="d9d9d9" w:val="clear"/>
            <w:vAlign w:val="center"/>
          </w:tcPr>
          <w:p w:rsidR="00000000" w:rsidDel="00000000" w:rsidP="00000000" w:rsidRDefault="00000000" w:rsidRPr="00000000" w14:paraId="0000098C">
            <w:pPr>
              <w:widowControl w:val="0"/>
              <w:tabs>
                <w:tab w:val="left" w:pos="-720"/>
                <w:tab w:val="left" w:pos="0"/>
                <w:tab w:val="left" w:pos="720"/>
                <w:tab w:val="right" w:pos="8640"/>
              </w:tabs>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Cantidad</w:t>
            </w:r>
          </w:p>
        </w:tc>
      </w:tr>
      <w:tr>
        <w:trPr>
          <w:tblHeader w:val="0"/>
        </w:trPr>
        <w:tc>
          <w:tcPr>
            <w:vAlign w:val="center"/>
          </w:tcPr>
          <w:p w:rsidR="00000000" w:rsidDel="00000000" w:rsidP="00000000" w:rsidRDefault="00000000" w:rsidRPr="00000000" w14:paraId="0000098D">
            <w:pPr>
              <w:widowControl w:val="0"/>
              <w:tabs>
                <w:tab w:val="left" w:pos="-720"/>
                <w:tab w:val="left" w:pos="0"/>
                <w:tab w:val="left" w:pos="720"/>
                <w:tab w:val="right" w:pos="8640"/>
              </w:tabs>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7</w:t>
            </w:r>
          </w:p>
        </w:tc>
        <w:tc>
          <w:tcPr/>
          <w:p w:rsidR="00000000" w:rsidDel="00000000" w:rsidP="00000000" w:rsidRDefault="00000000" w:rsidRPr="00000000" w14:paraId="0000098E">
            <w:pPr>
              <w:widowControl w:val="0"/>
              <w:ind w:left="141.7322834645671"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Bloque Térmico y Mezclador para platos de 96 pocillos de 0.1 ml</w:t>
            </w:r>
          </w:p>
        </w:tc>
        <w:tc>
          <w:tcPr>
            <w:vAlign w:val="center"/>
          </w:tcPr>
          <w:p w:rsidR="00000000" w:rsidDel="00000000" w:rsidP="00000000" w:rsidRDefault="00000000" w:rsidRPr="00000000" w14:paraId="0000098F">
            <w:pPr>
              <w:widowControl w:val="0"/>
              <w:tabs>
                <w:tab w:val="left" w:pos="-720"/>
                <w:tab w:val="left" w:pos="0"/>
                <w:tab w:val="left" w:pos="720"/>
                <w:tab w:val="right" w:pos="8640"/>
              </w:tabs>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r>
    </w:tbl>
    <w:p w:rsidR="00000000" w:rsidDel="00000000" w:rsidP="00000000" w:rsidRDefault="00000000" w:rsidRPr="00000000" w14:paraId="00000990">
      <w:pPr>
        <w:tabs>
          <w:tab w:val="left" w:pos="-720"/>
          <w:tab w:val="left" w:pos="0"/>
          <w:tab w:val="left" w:pos="720"/>
          <w:tab w:val="right" w:pos="8640"/>
        </w:tabs>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991">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992">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A continuación se indican las especificaciones técnicas detalladas de cada ítem que conforman el Lote No. 7: </w:t>
      </w:r>
    </w:p>
    <w:p w:rsidR="00000000" w:rsidDel="00000000" w:rsidP="00000000" w:rsidRDefault="00000000" w:rsidRPr="00000000" w14:paraId="00000993">
      <w:pPr>
        <w:rPr>
          <w:rFonts w:ascii="Calibri" w:cs="Calibri" w:eastAsia="Calibri" w:hAnsi="Calibri"/>
          <w:sz w:val="18"/>
          <w:szCs w:val="18"/>
        </w:rPr>
      </w:pPr>
      <w:r w:rsidDel="00000000" w:rsidR="00000000" w:rsidRPr="00000000">
        <w:rPr>
          <w:rtl w:val="0"/>
        </w:rPr>
      </w:r>
    </w:p>
    <w:tbl>
      <w:tblPr>
        <w:tblStyle w:val="Table20"/>
        <w:tblW w:w="10814.0" w:type="dxa"/>
        <w:jc w:val="left"/>
        <w:tblInd w:w="-431.0" w:type="dxa"/>
        <w:tblLayout w:type="fixed"/>
        <w:tblLook w:val="0000"/>
      </w:tblPr>
      <w:tblGrid>
        <w:gridCol w:w="925"/>
        <w:gridCol w:w="2565"/>
        <w:gridCol w:w="2295"/>
        <w:gridCol w:w="1564"/>
        <w:gridCol w:w="1741"/>
        <w:gridCol w:w="1714"/>
        <w:gridCol w:w="10"/>
        <w:tblGridChange w:id="0">
          <w:tblGrid>
            <w:gridCol w:w="925"/>
            <w:gridCol w:w="2565"/>
            <w:gridCol w:w="2295"/>
            <w:gridCol w:w="1564"/>
            <w:gridCol w:w="1741"/>
            <w:gridCol w:w="1714"/>
            <w:gridCol w:w="10"/>
          </w:tblGrid>
        </w:tblGridChange>
      </w:tblGrid>
      <w:tr>
        <w:trPr>
          <w:trHeight w:val="499" w:hRule="atLeast"/>
          <w:tblHeader w:val="0"/>
        </w:trPr>
        <w:tc>
          <w:tcPr>
            <w:tcBorders>
              <w:top w:color="000000" w:space="0" w:sz="8" w:val="single"/>
              <w:left w:color="000000" w:space="0" w:sz="8" w:val="single"/>
              <w:bottom w:color="000000" w:space="0" w:sz="8" w:val="single"/>
            </w:tcBorders>
            <w:shd w:fill="c6d9f1" w:val="clear"/>
            <w:vAlign w:val="center"/>
          </w:tcPr>
          <w:p w:rsidR="00000000" w:rsidDel="00000000" w:rsidP="00000000" w:rsidRDefault="00000000" w:rsidRPr="00000000" w14:paraId="00000994">
            <w:pPr>
              <w:spacing w:line="252.00000000000003" w:lineRule="auto"/>
              <w:jc w:val="center"/>
              <w:rPr>
                <w:b w:val="1"/>
                <w:sz w:val="18"/>
                <w:szCs w:val="18"/>
              </w:rPr>
            </w:pPr>
            <w:r w:rsidDel="00000000" w:rsidR="00000000" w:rsidRPr="00000000">
              <w:rPr>
                <w:b w:val="1"/>
                <w:sz w:val="18"/>
                <w:szCs w:val="18"/>
                <w:rtl w:val="0"/>
              </w:rPr>
              <w:t xml:space="preserve">Lote No.  </w:t>
            </w:r>
          </w:p>
        </w:tc>
        <w:tc>
          <w:tcPr>
            <w:gridSpan w:val="2"/>
            <w:tcBorders>
              <w:top w:color="000000" w:space="0" w:sz="8" w:val="single"/>
              <w:left w:color="000000" w:space="0" w:sz="8" w:val="single"/>
              <w:bottom w:color="000000" w:space="0" w:sz="8" w:val="single"/>
            </w:tcBorders>
            <w:shd w:fill="c6d9f1" w:val="clear"/>
            <w:vAlign w:val="center"/>
          </w:tcPr>
          <w:p w:rsidR="00000000" w:rsidDel="00000000" w:rsidP="00000000" w:rsidRDefault="00000000" w:rsidRPr="00000000" w14:paraId="00000995">
            <w:pPr>
              <w:spacing w:line="252.00000000000003" w:lineRule="auto"/>
              <w:jc w:val="center"/>
              <w:rPr>
                <w:b w:val="1"/>
                <w:sz w:val="18"/>
                <w:szCs w:val="18"/>
              </w:rPr>
            </w:pPr>
            <w:r w:rsidDel="00000000" w:rsidR="00000000" w:rsidRPr="00000000">
              <w:rPr>
                <w:b w:val="1"/>
                <w:sz w:val="18"/>
                <w:szCs w:val="18"/>
                <w:rtl w:val="0"/>
              </w:rPr>
              <w:t xml:space="preserve">Descripción</w:t>
            </w:r>
          </w:p>
        </w:tc>
        <w:tc>
          <w:tcPr>
            <w:tcBorders>
              <w:top w:color="000000" w:space="0" w:sz="8" w:val="single"/>
              <w:left w:color="000000" w:space="0" w:sz="8" w:val="single"/>
              <w:bottom w:color="000000" w:space="0" w:sz="8" w:val="single"/>
            </w:tcBorders>
            <w:shd w:fill="c6d9f1" w:val="clear"/>
            <w:vAlign w:val="center"/>
          </w:tcPr>
          <w:p w:rsidR="00000000" w:rsidDel="00000000" w:rsidP="00000000" w:rsidRDefault="00000000" w:rsidRPr="00000000" w14:paraId="00000997">
            <w:pPr>
              <w:spacing w:line="252.00000000000003" w:lineRule="auto"/>
              <w:jc w:val="center"/>
              <w:rPr>
                <w:b w:val="1"/>
                <w:sz w:val="18"/>
                <w:szCs w:val="18"/>
              </w:rPr>
            </w:pPr>
            <w:r w:rsidDel="00000000" w:rsidR="00000000" w:rsidRPr="00000000">
              <w:rPr>
                <w:b w:val="1"/>
                <w:sz w:val="18"/>
                <w:szCs w:val="18"/>
                <w:rtl w:val="0"/>
              </w:rPr>
              <w:t xml:space="preserve">Marca</w:t>
            </w:r>
          </w:p>
        </w:tc>
        <w:tc>
          <w:tcPr>
            <w:tcBorders>
              <w:top w:color="000000" w:space="0" w:sz="8" w:val="single"/>
              <w:left w:color="000000" w:space="0" w:sz="8" w:val="single"/>
              <w:bottom w:color="000000" w:space="0" w:sz="8" w:val="single"/>
            </w:tcBorders>
            <w:shd w:fill="c6d9f1" w:val="clear"/>
            <w:vAlign w:val="center"/>
          </w:tcPr>
          <w:p w:rsidR="00000000" w:rsidDel="00000000" w:rsidP="00000000" w:rsidRDefault="00000000" w:rsidRPr="00000000" w14:paraId="00000998">
            <w:pPr>
              <w:spacing w:line="252.00000000000003" w:lineRule="auto"/>
              <w:jc w:val="center"/>
              <w:rPr>
                <w:b w:val="1"/>
                <w:sz w:val="18"/>
                <w:szCs w:val="18"/>
              </w:rPr>
            </w:pPr>
            <w:r w:rsidDel="00000000" w:rsidR="00000000" w:rsidRPr="00000000">
              <w:rPr>
                <w:b w:val="1"/>
                <w:sz w:val="18"/>
                <w:szCs w:val="18"/>
                <w:rtl w:val="0"/>
              </w:rPr>
              <w:t xml:space="preserve">Modelo</w:t>
            </w:r>
          </w:p>
        </w:tc>
        <w:tc>
          <w:tcPr>
            <w:gridSpan w:val="2"/>
            <w:tcBorders>
              <w:top w:color="000000" w:space="0" w:sz="8" w:val="single"/>
              <w:left w:color="000000" w:space="0" w:sz="8" w:val="single"/>
              <w:bottom w:color="000000" w:space="0" w:sz="8" w:val="single"/>
              <w:right w:color="000000" w:space="0" w:sz="8" w:val="single"/>
            </w:tcBorders>
            <w:shd w:fill="c6d9f1" w:val="clear"/>
            <w:vAlign w:val="center"/>
          </w:tcPr>
          <w:p w:rsidR="00000000" w:rsidDel="00000000" w:rsidP="00000000" w:rsidRDefault="00000000" w:rsidRPr="00000000" w14:paraId="00000999">
            <w:pPr>
              <w:spacing w:line="252.00000000000003" w:lineRule="auto"/>
              <w:jc w:val="center"/>
              <w:rPr>
                <w:sz w:val="18"/>
                <w:szCs w:val="18"/>
              </w:rPr>
            </w:pPr>
            <w:r w:rsidDel="00000000" w:rsidR="00000000" w:rsidRPr="00000000">
              <w:rPr>
                <w:b w:val="1"/>
                <w:sz w:val="18"/>
                <w:szCs w:val="18"/>
                <w:rtl w:val="0"/>
              </w:rPr>
              <w:t xml:space="preserve">País de Origen</w:t>
            </w:r>
            <w:r w:rsidDel="00000000" w:rsidR="00000000" w:rsidRPr="00000000">
              <w:rPr>
                <w:rtl w:val="0"/>
              </w:rPr>
            </w:r>
          </w:p>
        </w:tc>
      </w:tr>
      <w:tr>
        <w:trPr>
          <w:trHeight w:val="499" w:hRule="atLeast"/>
          <w:tblHeader w:val="0"/>
        </w:trPr>
        <w:tc>
          <w:tcPr>
            <w:tcBorders>
              <w:left w:color="000000" w:space="0" w:sz="8" w:val="single"/>
              <w:bottom w:color="000000" w:space="0" w:sz="8" w:val="single"/>
            </w:tcBorders>
            <w:shd w:fill="c6d9f1" w:val="clear"/>
            <w:vAlign w:val="center"/>
          </w:tcPr>
          <w:p w:rsidR="00000000" w:rsidDel="00000000" w:rsidP="00000000" w:rsidRDefault="00000000" w:rsidRPr="00000000" w14:paraId="0000099B">
            <w:pPr>
              <w:spacing w:line="252.00000000000003" w:lineRule="auto"/>
              <w:jc w:val="center"/>
              <w:rPr>
                <w:b w:val="1"/>
                <w:sz w:val="18"/>
                <w:szCs w:val="18"/>
              </w:rPr>
            </w:pPr>
            <w:r w:rsidDel="00000000" w:rsidR="00000000" w:rsidRPr="00000000">
              <w:rPr>
                <w:b w:val="1"/>
                <w:sz w:val="18"/>
                <w:szCs w:val="18"/>
                <w:rtl w:val="0"/>
              </w:rPr>
              <w:t xml:space="preserve">7</w:t>
            </w:r>
          </w:p>
        </w:tc>
        <w:tc>
          <w:tcPr>
            <w:gridSpan w:val="2"/>
            <w:tcBorders>
              <w:left w:color="000000" w:space="0" w:sz="8" w:val="single"/>
              <w:bottom w:color="000000" w:space="0" w:sz="8" w:val="single"/>
            </w:tcBorders>
            <w:shd w:fill="c6d9f1" w:val="clear"/>
            <w:vAlign w:val="center"/>
          </w:tcPr>
          <w:p w:rsidR="00000000" w:rsidDel="00000000" w:rsidP="00000000" w:rsidRDefault="00000000" w:rsidRPr="00000000" w14:paraId="0000099C">
            <w:pPr>
              <w:widowControl w:val="0"/>
              <w:rPr>
                <w:b w:val="1"/>
                <w:sz w:val="18"/>
                <w:szCs w:val="18"/>
              </w:rPr>
            </w:pPr>
            <w:r w:rsidDel="00000000" w:rsidR="00000000" w:rsidRPr="00000000">
              <w:rPr>
                <w:b w:val="1"/>
                <w:sz w:val="19"/>
                <w:szCs w:val="19"/>
                <w:rtl w:val="0"/>
              </w:rPr>
              <w:t xml:space="preserve">Bloque Térmico y Mezclador para platos de 96 pocillos de 0.1 ml</w:t>
            </w:r>
            <w:r w:rsidDel="00000000" w:rsidR="00000000" w:rsidRPr="00000000">
              <w:rPr>
                <w:rtl w:val="0"/>
              </w:rPr>
            </w:r>
          </w:p>
        </w:tc>
        <w:tc>
          <w:tcPr>
            <w:tcBorders>
              <w:left w:color="000000" w:space="0" w:sz="8" w:val="single"/>
              <w:bottom w:color="000000" w:space="0" w:sz="8" w:val="single"/>
            </w:tcBorders>
            <w:vAlign w:val="center"/>
          </w:tcPr>
          <w:p w:rsidR="00000000" w:rsidDel="00000000" w:rsidP="00000000" w:rsidRDefault="00000000" w:rsidRPr="00000000" w14:paraId="0000099E">
            <w:pPr>
              <w:spacing w:line="252.00000000000003" w:lineRule="auto"/>
              <w:jc w:val="center"/>
              <w:rPr>
                <w:b w:val="1"/>
                <w:sz w:val="18"/>
                <w:szCs w:val="18"/>
              </w:rPr>
            </w:pPr>
            <w:r w:rsidDel="00000000" w:rsidR="00000000" w:rsidRPr="00000000">
              <w:rPr>
                <w:rtl w:val="0"/>
              </w:rPr>
            </w:r>
          </w:p>
        </w:tc>
        <w:tc>
          <w:tcPr>
            <w:tcBorders>
              <w:left w:color="000000" w:space="0" w:sz="8" w:val="single"/>
              <w:bottom w:color="000000" w:space="0" w:sz="8" w:val="single"/>
            </w:tcBorders>
            <w:vAlign w:val="center"/>
          </w:tcPr>
          <w:p w:rsidR="00000000" w:rsidDel="00000000" w:rsidP="00000000" w:rsidRDefault="00000000" w:rsidRPr="00000000" w14:paraId="0000099F">
            <w:pPr>
              <w:spacing w:line="252.00000000000003" w:lineRule="auto"/>
              <w:jc w:val="center"/>
              <w:rPr>
                <w:b w:val="1"/>
                <w:sz w:val="18"/>
                <w:szCs w:val="18"/>
              </w:rPr>
            </w:pPr>
            <w:r w:rsidDel="00000000" w:rsidR="00000000" w:rsidRPr="00000000">
              <w:rPr>
                <w:rtl w:val="0"/>
              </w:rPr>
            </w:r>
          </w:p>
        </w:tc>
        <w:tc>
          <w:tcPr>
            <w:gridSpan w:val="2"/>
            <w:tcBorders>
              <w:left w:color="000000" w:space="0" w:sz="8" w:val="single"/>
              <w:bottom w:color="000000" w:space="0" w:sz="8" w:val="single"/>
              <w:right w:color="000000" w:space="0" w:sz="8" w:val="single"/>
            </w:tcBorders>
          </w:tcPr>
          <w:p w:rsidR="00000000" w:rsidDel="00000000" w:rsidP="00000000" w:rsidRDefault="00000000" w:rsidRPr="00000000" w14:paraId="000009A0">
            <w:pPr>
              <w:spacing w:line="252.00000000000003" w:lineRule="auto"/>
              <w:rPr>
                <w:b w:val="1"/>
                <w:sz w:val="18"/>
                <w:szCs w:val="18"/>
              </w:rPr>
            </w:pPr>
            <w:r w:rsidDel="00000000" w:rsidR="00000000" w:rsidRPr="00000000">
              <w:rPr>
                <w:rtl w:val="0"/>
              </w:rPr>
            </w:r>
          </w:p>
        </w:tc>
      </w:tr>
      <w:tr>
        <w:trPr>
          <w:trHeight w:val="499" w:hRule="atLeast"/>
          <w:tblHeader w:val="0"/>
        </w:trPr>
        <w:tc>
          <w:tcPr>
            <w:gridSpan w:val="3"/>
            <w:tcBorders>
              <w:left w:color="000000" w:space="0" w:sz="8" w:val="single"/>
              <w:bottom w:color="000000" w:space="0" w:sz="8" w:val="single"/>
            </w:tcBorders>
            <w:shd w:fill="c6d9f1" w:val="clear"/>
            <w:vAlign w:val="center"/>
          </w:tcPr>
          <w:p w:rsidR="00000000" w:rsidDel="00000000" w:rsidP="00000000" w:rsidRDefault="00000000" w:rsidRPr="00000000" w14:paraId="000009A2">
            <w:pPr>
              <w:spacing w:line="252.00000000000003" w:lineRule="auto"/>
              <w:jc w:val="center"/>
              <w:rPr>
                <w:b w:val="1"/>
                <w:sz w:val="18"/>
                <w:szCs w:val="18"/>
              </w:rPr>
            </w:pPr>
            <w:r w:rsidDel="00000000" w:rsidR="00000000" w:rsidRPr="00000000">
              <w:rPr>
                <w:b w:val="1"/>
                <w:sz w:val="18"/>
                <w:szCs w:val="18"/>
                <w:rtl w:val="0"/>
              </w:rPr>
              <w:t xml:space="preserve">Especificaciones Técnicas</w:t>
            </w:r>
          </w:p>
        </w:tc>
        <w:tc>
          <w:tcPr>
            <w:tcBorders>
              <w:left w:color="000000" w:space="0" w:sz="8" w:val="single"/>
              <w:bottom w:color="000000" w:space="0" w:sz="8" w:val="single"/>
            </w:tcBorders>
            <w:shd w:fill="c6d9f1" w:val="clear"/>
            <w:vAlign w:val="center"/>
          </w:tcPr>
          <w:p w:rsidR="00000000" w:rsidDel="00000000" w:rsidP="00000000" w:rsidRDefault="00000000" w:rsidRPr="00000000" w14:paraId="000009A5">
            <w:pPr>
              <w:spacing w:line="252.00000000000003" w:lineRule="auto"/>
              <w:jc w:val="center"/>
              <w:rPr>
                <w:b w:val="1"/>
                <w:sz w:val="18"/>
                <w:szCs w:val="18"/>
              </w:rPr>
            </w:pPr>
            <w:r w:rsidDel="00000000" w:rsidR="00000000" w:rsidRPr="00000000">
              <w:rPr>
                <w:b w:val="1"/>
                <w:sz w:val="18"/>
                <w:szCs w:val="18"/>
                <w:rtl w:val="0"/>
              </w:rPr>
              <w:t xml:space="preserve">¿Cumple la oferta con los requerimientos? </w:t>
            </w:r>
            <w:r w:rsidDel="00000000" w:rsidR="00000000" w:rsidRPr="00000000">
              <w:rPr>
                <w:sz w:val="18"/>
                <w:szCs w:val="18"/>
                <w:rtl w:val="0"/>
              </w:rPr>
              <w:t xml:space="preserve">(</w:t>
            </w:r>
            <w:r w:rsidDel="00000000" w:rsidR="00000000" w:rsidRPr="00000000">
              <w:rPr>
                <w:sz w:val="18"/>
                <w:szCs w:val="18"/>
                <w:highlight w:val="green"/>
                <w:rtl w:val="0"/>
              </w:rPr>
              <w:t xml:space="preserve">El licitante debe completar esta columna</w:t>
            </w:r>
            <w:r w:rsidDel="00000000" w:rsidR="00000000" w:rsidRPr="00000000">
              <w:rPr>
                <w:sz w:val="18"/>
                <w:szCs w:val="18"/>
                <w:rtl w:val="0"/>
              </w:rPr>
              <w:t xml:space="preserve">)</w:t>
            </w:r>
            <w:r w:rsidDel="00000000" w:rsidR="00000000" w:rsidRPr="00000000">
              <w:rPr>
                <w:rtl w:val="0"/>
              </w:rPr>
            </w:r>
          </w:p>
        </w:tc>
        <w:tc>
          <w:tcPr>
            <w:tcBorders>
              <w:left w:color="000000" w:space="0" w:sz="8" w:val="single"/>
              <w:bottom w:color="000000" w:space="0" w:sz="8" w:val="single"/>
            </w:tcBorders>
            <w:shd w:fill="c6d9f1" w:val="clear"/>
            <w:vAlign w:val="center"/>
          </w:tcPr>
          <w:p w:rsidR="00000000" w:rsidDel="00000000" w:rsidP="00000000" w:rsidRDefault="00000000" w:rsidRPr="00000000" w14:paraId="000009A6">
            <w:pPr>
              <w:spacing w:line="252.00000000000003" w:lineRule="auto"/>
              <w:jc w:val="both"/>
              <w:rPr>
                <w:sz w:val="18"/>
                <w:szCs w:val="18"/>
              </w:rPr>
            </w:pPr>
            <w:r w:rsidDel="00000000" w:rsidR="00000000" w:rsidRPr="00000000">
              <w:rPr>
                <w:b w:val="1"/>
                <w:sz w:val="18"/>
                <w:szCs w:val="18"/>
                <w:rtl w:val="0"/>
              </w:rPr>
              <w:t xml:space="preserve">Detalles sobre los bienes ofrecidos</w:t>
            </w:r>
            <w:r w:rsidDel="00000000" w:rsidR="00000000" w:rsidRPr="00000000">
              <w:rPr>
                <w:rtl w:val="0"/>
              </w:rPr>
            </w:r>
          </w:p>
          <w:p w:rsidR="00000000" w:rsidDel="00000000" w:rsidP="00000000" w:rsidRDefault="00000000" w:rsidRPr="00000000" w14:paraId="000009A7">
            <w:pPr>
              <w:spacing w:line="252.00000000000003" w:lineRule="auto"/>
              <w:rPr>
                <w:b w:val="1"/>
                <w:sz w:val="18"/>
                <w:szCs w:val="18"/>
              </w:rPr>
            </w:pPr>
            <w:r w:rsidDel="00000000" w:rsidR="00000000" w:rsidRPr="00000000">
              <w:rPr>
                <w:sz w:val="18"/>
                <w:szCs w:val="18"/>
                <w:rtl w:val="0"/>
              </w:rPr>
              <w:t xml:space="preserve">(</w:t>
            </w:r>
            <w:r w:rsidDel="00000000" w:rsidR="00000000" w:rsidRPr="00000000">
              <w:rPr>
                <w:sz w:val="18"/>
                <w:szCs w:val="18"/>
                <w:highlight w:val="green"/>
                <w:rtl w:val="0"/>
              </w:rPr>
              <w:t xml:space="preserve">El licitante debe completar esta columna con los detalles sobre los bienes ofrecidos</w:t>
            </w:r>
            <w:r w:rsidDel="00000000" w:rsidR="00000000" w:rsidRPr="00000000">
              <w:rPr>
                <w:sz w:val="18"/>
                <w:szCs w:val="18"/>
                <w:rtl w:val="0"/>
              </w:rPr>
              <w:t xml:space="preserve">)</w:t>
            </w:r>
            <w:r w:rsidDel="00000000" w:rsidR="00000000" w:rsidRPr="00000000">
              <w:rPr>
                <w:rtl w:val="0"/>
              </w:rPr>
            </w:r>
          </w:p>
          <w:p w:rsidR="00000000" w:rsidDel="00000000" w:rsidP="00000000" w:rsidRDefault="00000000" w:rsidRPr="00000000" w14:paraId="000009A8">
            <w:pPr>
              <w:spacing w:line="252.00000000000003" w:lineRule="auto"/>
              <w:jc w:val="center"/>
              <w:rPr>
                <w:b w:val="1"/>
                <w:sz w:val="18"/>
                <w:szCs w:val="18"/>
              </w:rPr>
            </w:pPr>
            <w:r w:rsidDel="00000000" w:rsidR="00000000" w:rsidRPr="00000000">
              <w:rPr>
                <w:rtl w:val="0"/>
              </w:rPr>
            </w:r>
          </w:p>
        </w:tc>
        <w:tc>
          <w:tcPr>
            <w:gridSpan w:val="2"/>
            <w:tcBorders>
              <w:left w:color="000000" w:space="0" w:sz="8" w:val="single"/>
              <w:bottom w:color="000000" w:space="0" w:sz="8" w:val="single"/>
              <w:right w:color="000000" w:space="0" w:sz="8" w:val="single"/>
            </w:tcBorders>
            <w:shd w:fill="c6d9f1" w:val="clear"/>
          </w:tcPr>
          <w:p w:rsidR="00000000" w:rsidDel="00000000" w:rsidP="00000000" w:rsidRDefault="00000000" w:rsidRPr="00000000" w14:paraId="000009A9">
            <w:pPr>
              <w:spacing w:line="252.00000000000003" w:lineRule="auto"/>
              <w:rPr>
                <w:sz w:val="18"/>
                <w:szCs w:val="18"/>
              </w:rPr>
            </w:pPr>
            <w:r w:rsidDel="00000000" w:rsidR="00000000" w:rsidRPr="00000000">
              <w:rPr>
                <w:b w:val="1"/>
                <w:sz w:val="18"/>
                <w:szCs w:val="18"/>
                <w:rtl w:val="0"/>
              </w:rPr>
              <w:t xml:space="preserve">Sustento de EETT</w:t>
            </w:r>
            <w:r w:rsidDel="00000000" w:rsidR="00000000" w:rsidRPr="00000000">
              <w:rPr>
                <w:rtl w:val="0"/>
              </w:rPr>
            </w:r>
          </w:p>
          <w:p w:rsidR="00000000" w:rsidDel="00000000" w:rsidP="00000000" w:rsidRDefault="00000000" w:rsidRPr="00000000" w14:paraId="000009AA">
            <w:pPr>
              <w:spacing w:line="252.00000000000003" w:lineRule="auto"/>
              <w:jc w:val="center"/>
              <w:rPr>
                <w:sz w:val="18"/>
                <w:szCs w:val="18"/>
              </w:rPr>
            </w:pPr>
            <w:r w:rsidDel="00000000" w:rsidR="00000000" w:rsidRPr="00000000">
              <w:rPr>
                <w:sz w:val="18"/>
                <w:szCs w:val="18"/>
                <w:rtl w:val="0"/>
              </w:rPr>
              <w:t xml:space="preserve">(</w:t>
            </w:r>
            <w:r w:rsidDel="00000000" w:rsidR="00000000" w:rsidRPr="00000000">
              <w:rPr>
                <w:sz w:val="18"/>
                <w:szCs w:val="18"/>
                <w:highlight w:val="green"/>
                <w:rtl w:val="0"/>
              </w:rPr>
              <w:t xml:space="preserve">El licitante debe indicar el número de folio donde se sustenta la EETT</w:t>
            </w:r>
            <w:r w:rsidDel="00000000" w:rsidR="00000000" w:rsidRPr="00000000">
              <w:rPr>
                <w:sz w:val="18"/>
                <w:szCs w:val="18"/>
                <w:rtl w:val="0"/>
              </w:rPr>
              <w:t xml:space="preserve">)</w:t>
            </w:r>
          </w:p>
        </w:tc>
      </w:tr>
      <w:tr>
        <w:trPr>
          <w:tblHeader w:val="0"/>
        </w:trPr>
        <w:tc>
          <w:tcPr>
            <w:gridSpan w:val="7"/>
            <w:tcBorders>
              <w:left w:color="000000" w:space="0" w:sz="8" w:val="single"/>
              <w:bottom w:color="000000" w:space="0" w:sz="8" w:val="single"/>
              <w:right w:color="000000" w:space="0" w:sz="8" w:val="single"/>
            </w:tcBorders>
            <w:shd w:fill="auto" w:val="clear"/>
            <w:tcMar>
              <w:left w:w="108.0" w:type="dxa"/>
              <w:right w:w="108.0" w:type="dxa"/>
            </w:tcMar>
          </w:tcPr>
          <w:p w:rsidR="00000000" w:rsidDel="00000000" w:rsidP="00000000" w:rsidRDefault="00000000" w:rsidRPr="00000000" w14:paraId="000009AC">
            <w:pPr>
              <w:spacing w:line="252.00000000000003" w:lineRule="auto"/>
              <w:rPr>
                <w:sz w:val="18"/>
                <w:szCs w:val="18"/>
              </w:rPr>
            </w:pPr>
            <w:r w:rsidDel="00000000" w:rsidR="00000000" w:rsidRPr="00000000">
              <w:rPr>
                <w:b w:val="1"/>
                <w:sz w:val="18"/>
                <w:szCs w:val="18"/>
                <w:rtl w:val="0"/>
              </w:rPr>
              <w:t xml:space="preserve">Requerimientos técnicos mínimos de UNOPS</w:t>
            </w:r>
            <w:r w:rsidDel="00000000" w:rsidR="00000000" w:rsidRPr="00000000">
              <w:rPr>
                <w:rtl w:val="0"/>
              </w:rPr>
            </w:r>
          </w:p>
        </w:tc>
      </w:tr>
      <w:tr>
        <w:trPr>
          <w:trHeight w:val="120" w:hRule="atLeast"/>
          <w:tblHeader w:val="0"/>
        </w:trPr>
        <w:tc>
          <w:tcPr>
            <w:gridSpan w:val="6"/>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9B3">
            <w:pPr>
              <w:rPr>
                <w:sz w:val="18"/>
                <w:szCs w:val="18"/>
              </w:rPr>
            </w:pPr>
            <w:r w:rsidDel="00000000" w:rsidR="00000000" w:rsidRPr="00000000">
              <w:rPr>
                <w:b w:val="1"/>
                <w:sz w:val="18"/>
                <w:szCs w:val="18"/>
                <w:rtl w:val="0"/>
              </w:rPr>
              <w:t xml:space="preserve">GENERALES</w:t>
            </w:r>
            <w:r w:rsidDel="00000000" w:rsidR="00000000" w:rsidRPr="00000000">
              <w:rPr>
                <w:rtl w:val="0"/>
              </w:rPr>
            </w:r>
          </w:p>
        </w:tc>
      </w:tr>
      <w:tr>
        <w:trPr>
          <w:trHeight w:val="51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B9">
            <w:pPr>
              <w:jc w:val="center"/>
              <w:rPr>
                <w:sz w:val="18"/>
                <w:szCs w:val="18"/>
              </w:rPr>
            </w:pPr>
            <w:r w:rsidDel="00000000" w:rsidR="00000000" w:rsidRPr="00000000">
              <w:rPr>
                <w:sz w:val="18"/>
                <w:szCs w:val="18"/>
                <w:rtl w:val="0"/>
              </w:rPr>
              <w:t xml:space="preserve">1</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BA">
            <w:pPr>
              <w:widowControl w:val="0"/>
              <w:rPr>
                <w:b w:val="1"/>
                <w:sz w:val="19"/>
                <w:szCs w:val="19"/>
              </w:rPr>
            </w:pPr>
            <w:r w:rsidDel="00000000" w:rsidR="00000000" w:rsidRPr="00000000">
              <w:rPr>
                <w:b w:val="1"/>
                <w:sz w:val="19"/>
                <w:szCs w:val="19"/>
                <w:rtl w:val="0"/>
              </w:rPr>
              <w:t xml:space="preserve">Especialidades:</w:t>
            </w:r>
          </w:p>
          <w:p w:rsidR="00000000" w:rsidDel="00000000" w:rsidP="00000000" w:rsidRDefault="00000000" w:rsidRPr="00000000" w14:paraId="000009BB">
            <w:pPr>
              <w:widowControl w:val="0"/>
              <w:rPr>
                <w:b w:val="1"/>
                <w:sz w:val="19"/>
                <w:szCs w:val="19"/>
              </w:rPr>
            </w:pPr>
            <w:r w:rsidDel="00000000" w:rsidR="00000000" w:rsidRPr="00000000">
              <w:rPr>
                <w:sz w:val="19"/>
                <w:szCs w:val="19"/>
                <w:rtl w:val="0"/>
              </w:rPr>
              <w:t xml:space="preserve">Equipamiento de laboratorio para Biología Molecular</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BD">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BE">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BF">
            <w:pPr>
              <w:spacing w:line="252.00000000000003" w:lineRule="auto"/>
              <w:rPr>
                <w:sz w:val="18"/>
                <w:szCs w:val="18"/>
              </w:rPr>
            </w:pPr>
            <w:r w:rsidDel="00000000" w:rsidR="00000000" w:rsidRPr="00000000">
              <w:rPr>
                <w:rtl w:val="0"/>
              </w:rPr>
            </w:r>
          </w:p>
        </w:tc>
      </w:tr>
      <w:tr>
        <w:trPr>
          <w:trHeight w:val="51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C0">
            <w:pPr>
              <w:jc w:val="center"/>
              <w:rPr>
                <w:b w:val="1"/>
                <w:sz w:val="18"/>
                <w:szCs w:val="18"/>
              </w:rPr>
            </w:pPr>
            <w:r w:rsidDel="00000000" w:rsidR="00000000" w:rsidRPr="00000000">
              <w:rPr>
                <w:sz w:val="18"/>
                <w:szCs w:val="18"/>
                <w:rtl w:val="0"/>
              </w:rPr>
              <w:t xml:space="preserve">2</w:t>
            </w:r>
            <w:r w:rsidDel="00000000" w:rsidR="00000000" w:rsidRPr="00000000">
              <w:rPr>
                <w:rtl w:val="0"/>
              </w:rPr>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C1">
            <w:pPr>
              <w:widowControl w:val="0"/>
              <w:rPr>
                <w:b w:val="1"/>
                <w:sz w:val="19"/>
                <w:szCs w:val="19"/>
              </w:rPr>
            </w:pPr>
            <w:r w:rsidDel="00000000" w:rsidR="00000000" w:rsidRPr="00000000">
              <w:rPr>
                <w:b w:val="1"/>
                <w:sz w:val="19"/>
                <w:szCs w:val="19"/>
                <w:rtl w:val="0"/>
              </w:rPr>
              <w:t xml:space="preserve">Servicio:</w:t>
            </w:r>
          </w:p>
          <w:p w:rsidR="00000000" w:rsidDel="00000000" w:rsidP="00000000" w:rsidRDefault="00000000" w:rsidRPr="00000000" w14:paraId="000009C2">
            <w:pPr>
              <w:widowControl w:val="0"/>
              <w:rPr>
                <w:b w:val="1"/>
                <w:sz w:val="19"/>
                <w:szCs w:val="19"/>
              </w:rPr>
            </w:pPr>
            <w:r w:rsidDel="00000000" w:rsidR="00000000" w:rsidRPr="00000000">
              <w:rPr>
                <w:sz w:val="19"/>
                <w:szCs w:val="19"/>
                <w:rtl w:val="0"/>
              </w:rPr>
              <w:t xml:space="preserve">Laboratorio para Biología Molecular</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C4">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C5">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C6">
            <w:pPr>
              <w:spacing w:line="252.00000000000003" w:lineRule="auto"/>
              <w:rPr>
                <w:sz w:val="18"/>
                <w:szCs w:val="18"/>
              </w:rPr>
            </w:pPr>
            <w:r w:rsidDel="00000000" w:rsidR="00000000" w:rsidRPr="00000000">
              <w:rPr>
                <w:rtl w:val="0"/>
              </w:rPr>
            </w:r>
          </w:p>
        </w:tc>
      </w:tr>
      <w:tr>
        <w:trPr>
          <w:trHeight w:val="63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C7">
            <w:pPr>
              <w:jc w:val="center"/>
              <w:rPr>
                <w:sz w:val="18"/>
                <w:szCs w:val="18"/>
              </w:rPr>
            </w:pPr>
            <w:r w:rsidDel="00000000" w:rsidR="00000000" w:rsidRPr="00000000">
              <w:rPr>
                <w:sz w:val="18"/>
                <w:szCs w:val="18"/>
                <w:rtl w:val="0"/>
              </w:rPr>
              <w:t xml:space="preserve">3</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C8">
            <w:pPr>
              <w:widowControl w:val="0"/>
              <w:rPr>
                <w:b w:val="1"/>
                <w:sz w:val="19"/>
                <w:szCs w:val="19"/>
              </w:rPr>
            </w:pPr>
            <w:r w:rsidDel="00000000" w:rsidR="00000000" w:rsidRPr="00000000">
              <w:rPr>
                <w:b w:val="1"/>
                <w:sz w:val="19"/>
                <w:szCs w:val="19"/>
                <w:rtl w:val="0"/>
              </w:rPr>
              <w:t xml:space="preserve">Definición:</w:t>
            </w:r>
          </w:p>
          <w:p w:rsidR="00000000" w:rsidDel="00000000" w:rsidP="00000000" w:rsidRDefault="00000000" w:rsidRPr="00000000" w14:paraId="000009C9">
            <w:pPr>
              <w:widowControl w:val="0"/>
              <w:rPr>
                <w:b w:val="1"/>
                <w:sz w:val="19"/>
                <w:szCs w:val="19"/>
              </w:rPr>
            </w:pPr>
            <w:r w:rsidDel="00000000" w:rsidR="00000000" w:rsidRPr="00000000">
              <w:rPr>
                <w:sz w:val="19"/>
                <w:szCs w:val="19"/>
                <w:rtl w:val="0"/>
              </w:rPr>
              <w:t xml:space="preserve">Sistema mezclador térmico por agitación con temperatura controlada para uso en aplicaciones de biología molecular.</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CB">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CC">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CD">
            <w:pPr>
              <w:spacing w:line="252.00000000000003" w:lineRule="auto"/>
              <w:rPr>
                <w:sz w:val="18"/>
                <w:szCs w:val="18"/>
              </w:rPr>
            </w:pPr>
            <w:r w:rsidDel="00000000" w:rsidR="00000000" w:rsidRPr="00000000">
              <w:rPr>
                <w:rtl w:val="0"/>
              </w:rPr>
            </w:r>
          </w:p>
        </w:tc>
      </w:tr>
      <w:tr>
        <w:trPr>
          <w:trHeight w:val="270" w:hRule="atLeast"/>
          <w:tblHeader w:val="0"/>
        </w:trPr>
        <w:tc>
          <w:tcPr>
            <w:gridSpan w:val="6"/>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9CE">
            <w:pPr>
              <w:rPr>
                <w:b w:val="1"/>
                <w:sz w:val="18"/>
                <w:szCs w:val="18"/>
              </w:rPr>
            </w:pPr>
            <w:r w:rsidDel="00000000" w:rsidR="00000000" w:rsidRPr="00000000">
              <w:rPr>
                <w:b w:val="1"/>
                <w:sz w:val="18"/>
                <w:szCs w:val="18"/>
                <w:rtl w:val="0"/>
              </w:rPr>
              <w:t xml:space="preserve">Características Técnicas</w:t>
            </w:r>
          </w:p>
        </w:tc>
      </w:tr>
      <w:tr>
        <w:trPr>
          <w:trHeight w:val="557"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D4">
            <w:pPr>
              <w:jc w:val="center"/>
              <w:rPr>
                <w:sz w:val="18"/>
                <w:szCs w:val="18"/>
              </w:rPr>
            </w:pPr>
            <w:r w:rsidDel="00000000" w:rsidR="00000000" w:rsidRPr="00000000">
              <w:rPr>
                <w:sz w:val="18"/>
                <w:szCs w:val="18"/>
                <w:rtl w:val="0"/>
              </w:rPr>
              <w:t xml:space="preserve">1</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9D5">
            <w:pPr>
              <w:ind w:left="0" w:firstLine="0"/>
              <w:rPr>
                <w:sz w:val="19"/>
                <w:szCs w:val="19"/>
              </w:rPr>
            </w:pPr>
            <w:r w:rsidDel="00000000" w:rsidR="00000000" w:rsidRPr="00000000">
              <w:rPr>
                <w:sz w:val="19"/>
                <w:szCs w:val="19"/>
                <w:rtl w:val="0"/>
              </w:rPr>
              <w:t xml:space="preserve">Mezclador con temperatura controlada, con base para al menos una placa PCR de 96 pocillos de 0,1ml de capacidad.</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D7">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D8">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D9">
            <w:pPr>
              <w:spacing w:line="252.00000000000003" w:lineRule="auto"/>
              <w:rPr>
                <w:sz w:val="18"/>
                <w:szCs w:val="18"/>
              </w:rPr>
            </w:pPr>
            <w:r w:rsidDel="00000000" w:rsidR="00000000" w:rsidRPr="00000000">
              <w:rPr>
                <w:rtl w:val="0"/>
              </w:rPr>
            </w:r>
          </w:p>
        </w:tc>
      </w:tr>
      <w:tr>
        <w:trPr>
          <w:trHeight w:val="19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DA">
            <w:pPr>
              <w:jc w:val="center"/>
              <w:rPr>
                <w:sz w:val="18"/>
                <w:szCs w:val="18"/>
              </w:rPr>
            </w:pPr>
            <w:r w:rsidDel="00000000" w:rsidR="00000000" w:rsidRPr="00000000">
              <w:rPr>
                <w:sz w:val="18"/>
                <w:szCs w:val="18"/>
                <w:rtl w:val="0"/>
              </w:rPr>
              <w:t xml:space="preserve">2</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9DB">
            <w:pPr>
              <w:ind w:left="0" w:firstLine="0"/>
              <w:rPr>
                <w:sz w:val="19"/>
                <w:szCs w:val="19"/>
              </w:rPr>
            </w:pPr>
            <w:r w:rsidDel="00000000" w:rsidR="00000000" w:rsidRPr="00000000">
              <w:rPr>
                <w:sz w:val="19"/>
                <w:szCs w:val="19"/>
                <w:rtl w:val="0"/>
              </w:rPr>
              <w:t xml:space="preserve">Agitador/mezclador de tipo orbital.</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DD">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DE">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DF">
            <w:pPr>
              <w:spacing w:line="252.00000000000003" w:lineRule="auto"/>
              <w:rPr>
                <w:sz w:val="18"/>
                <w:szCs w:val="18"/>
              </w:rPr>
            </w:pPr>
            <w:r w:rsidDel="00000000" w:rsidR="00000000" w:rsidRPr="00000000">
              <w:rPr>
                <w:rtl w:val="0"/>
              </w:rPr>
            </w:r>
          </w:p>
        </w:tc>
      </w:tr>
      <w:tr>
        <w:trPr>
          <w:trHeight w:val="431"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E0">
            <w:pPr>
              <w:jc w:val="center"/>
              <w:rPr>
                <w:sz w:val="18"/>
                <w:szCs w:val="18"/>
              </w:rPr>
            </w:pPr>
            <w:r w:rsidDel="00000000" w:rsidR="00000000" w:rsidRPr="00000000">
              <w:rPr>
                <w:sz w:val="18"/>
                <w:szCs w:val="18"/>
                <w:rtl w:val="0"/>
              </w:rPr>
              <w:t xml:space="preserve">3</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9E1">
            <w:pPr>
              <w:ind w:left="0" w:firstLine="0"/>
              <w:rPr>
                <w:sz w:val="19"/>
                <w:szCs w:val="19"/>
              </w:rPr>
            </w:pPr>
            <w:r w:rsidDel="00000000" w:rsidR="00000000" w:rsidRPr="00000000">
              <w:rPr>
                <w:sz w:val="19"/>
                <w:szCs w:val="19"/>
                <w:rtl w:val="0"/>
              </w:rPr>
              <w:t xml:space="preserve">El sistema permite ajuste de parámetros:  velocidad, tiempo y temperatura.</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E3">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E4">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E5">
            <w:pPr>
              <w:spacing w:line="252.00000000000003" w:lineRule="auto"/>
              <w:rPr>
                <w:sz w:val="18"/>
                <w:szCs w:val="18"/>
              </w:rPr>
            </w:pPr>
            <w:r w:rsidDel="00000000" w:rsidR="00000000" w:rsidRPr="00000000">
              <w:rPr>
                <w:rtl w:val="0"/>
              </w:rPr>
            </w:r>
          </w:p>
        </w:tc>
      </w:tr>
      <w:tr>
        <w:trPr>
          <w:trHeight w:val="409"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E6">
            <w:pPr>
              <w:jc w:val="center"/>
              <w:rPr>
                <w:sz w:val="18"/>
                <w:szCs w:val="18"/>
              </w:rPr>
            </w:pPr>
            <w:r w:rsidDel="00000000" w:rsidR="00000000" w:rsidRPr="00000000">
              <w:rPr>
                <w:sz w:val="18"/>
                <w:szCs w:val="18"/>
                <w:rtl w:val="0"/>
              </w:rPr>
              <w:t xml:space="preserve">4</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9E7">
            <w:pPr>
              <w:ind w:left="0" w:firstLine="0"/>
              <w:rPr>
                <w:sz w:val="19"/>
                <w:szCs w:val="19"/>
              </w:rPr>
            </w:pPr>
            <w:r w:rsidDel="00000000" w:rsidR="00000000" w:rsidRPr="00000000">
              <w:rPr>
                <w:sz w:val="19"/>
                <w:szCs w:val="19"/>
                <w:rtl w:val="0"/>
              </w:rPr>
              <w:t xml:space="preserve">Gabinete exterior construido en material metálico con acabado de tratamiento epoxi anticorrosivo o un material equivalente en calidad y resistencia.  </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E9">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EA">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EB">
            <w:pPr>
              <w:spacing w:line="252.00000000000003" w:lineRule="auto"/>
              <w:rPr>
                <w:sz w:val="18"/>
                <w:szCs w:val="18"/>
              </w:rPr>
            </w:pPr>
            <w:r w:rsidDel="00000000" w:rsidR="00000000" w:rsidRPr="00000000">
              <w:rPr>
                <w:rtl w:val="0"/>
              </w:rPr>
            </w:r>
          </w:p>
        </w:tc>
      </w:tr>
      <w:tr>
        <w:trPr>
          <w:trHeight w:val="25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EC">
            <w:pPr>
              <w:jc w:val="center"/>
              <w:rPr>
                <w:sz w:val="18"/>
                <w:szCs w:val="18"/>
              </w:rPr>
            </w:pPr>
            <w:r w:rsidDel="00000000" w:rsidR="00000000" w:rsidRPr="00000000">
              <w:rPr>
                <w:sz w:val="18"/>
                <w:szCs w:val="18"/>
                <w:rtl w:val="0"/>
              </w:rPr>
              <w:t xml:space="preserve">5</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9ED">
            <w:pPr>
              <w:ind w:left="0" w:firstLine="0"/>
              <w:rPr>
                <w:sz w:val="19"/>
                <w:szCs w:val="19"/>
              </w:rPr>
            </w:pPr>
            <w:r w:rsidDel="00000000" w:rsidR="00000000" w:rsidRPr="00000000">
              <w:rPr>
                <w:sz w:val="19"/>
                <w:szCs w:val="19"/>
                <w:rtl w:val="0"/>
              </w:rPr>
              <w:t xml:space="preserve">Panel de control por medio de botonera blindada que no permita el ingreso de líquidos a su interior.</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EF">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F0">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F1">
            <w:pPr>
              <w:spacing w:line="252.00000000000003" w:lineRule="auto"/>
              <w:rPr>
                <w:sz w:val="18"/>
                <w:szCs w:val="18"/>
              </w:rPr>
            </w:pPr>
            <w:r w:rsidDel="00000000" w:rsidR="00000000" w:rsidRPr="00000000">
              <w:rPr>
                <w:rtl w:val="0"/>
              </w:rPr>
            </w:r>
          </w:p>
        </w:tc>
      </w:tr>
      <w:tr>
        <w:trPr>
          <w:trHeight w:val="56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F2">
            <w:pPr>
              <w:jc w:val="center"/>
              <w:rPr>
                <w:sz w:val="18"/>
                <w:szCs w:val="18"/>
              </w:rPr>
            </w:pPr>
            <w:r w:rsidDel="00000000" w:rsidR="00000000" w:rsidRPr="00000000">
              <w:rPr>
                <w:sz w:val="18"/>
                <w:szCs w:val="18"/>
                <w:rtl w:val="0"/>
              </w:rPr>
              <w:t xml:space="preserve">6</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9F3">
            <w:pPr>
              <w:ind w:left="0" w:firstLine="0"/>
              <w:rPr>
                <w:sz w:val="19"/>
                <w:szCs w:val="19"/>
              </w:rPr>
            </w:pPr>
            <w:r w:rsidDel="00000000" w:rsidR="00000000" w:rsidRPr="00000000">
              <w:rPr>
                <w:sz w:val="19"/>
                <w:szCs w:val="19"/>
                <w:rtl w:val="0"/>
              </w:rPr>
              <w:t xml:space="preserve">Regatones de hule o sistema de apoyo antideslizante que no permita que el equipo se mueva o deslice durante su funcionamiento.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F5">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F6">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F7">
            <w:pPr>
              <w:spacing w:line="252.00000000000003" w:lineRule="auto"/>
              <w:rPr>
                <w:sz w:val="18"/>
                <w:szCs w:val="18"/>
              </w:rPr>
            </w:pPr>
            <w:r w:rsidDel="00000000" w:rsidR="00000000" w:rsidRPr="00000000">
              <w:rPr>
                <w:rtl w:val="0"/>
              </w:rPr>
            </w:r>
          </w:p>
        </w:tc>
      </w:tr>
      <w:tr>
        <w:trPr>
          <w:trHeight w:val="402"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F8">
            <w:pPr>
              <w:jc w:val="center"/>
              <w:rPr>
                <w:sz w:val="18"/>
                <w:szCs w:val="18"/>
              </w:rPr>
            </w:pPr>
            <w:r w:rsidDel="00000000" w:rsidR="00000000" w:rsidRPr="00000000">
              <w:rPr>
                <w:sz w:val="18"/>
                <w:szCs w:val="18"/>
                <w:rtl w:val="0"/>
              </w:rPr>
              <w:t xml:space="preserve">7</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9F9">
            <w:pPr>
              <w:ind w:left="0" w:firstLine="0"/>
              <w:rPr>
                <w:sz w:val="19"/>
                <w:szCs w:val="19"/>
              </w:rPr>
            </w:pPr>
            <w:r w:rsidDel="00000000" w:rsidR="00000000" w:rsidRPr="00000000">
              <w:rPr>
                <w:sz w:val="19"/>
                <w:szCs w:val="19"/>
                <w:rtl w:val="0"/>
              </w:rPr>
              <w:t xml:space="preserve">Pantalla de LCD alfanumérica con backlight donde se puedan visualizar al menos los parámetros de: tiempo, temperatura seleccionada y real,  velocidad de agitación. </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FB">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FC">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9FD">
            <w:pPr>
              <w:spacing w:line="252.00000000000003" w:lineRule="auto"/>
              <w:rPr>
                <w:sz w:val="18"/>
                <w:szCs w:val="18"/>
              </w:rPr>
            </w:pPr>
            <w:r w:rsidDel="00000000" w:rsidR="00000000" w:rsidRPr="00000000">
              <w:rPr>
                <w:rtl w:val="0"/>
              </w:rPr>
            </w:r>
          </w:p>
        </w:tc>
      </w:tr>
      <w:tr>
        <w:trPr>
          <w:trHeight w:val="396"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9FE">
            <w:pPr>
              <w:jc w:val="center"/>
              <w:rPr>
                <w:sz w:val="18"/>
                <w:szCs w:val="18"/>
              </w:rPr>
            </w:pPr>
            <w:r w:rsidDel="00000000" w:rsidR="00000000" w:rsidRPr="00000000">
              <w:rPr>
                <w:sz w:val="18"/>
                <w:szCs w:val="18"/>
                <w:rtl w:val="0"/>
              </w:rPr>
              <w:t xml:space="preserve">8</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9FF">
            <w:pPr>
              <w:ind w:left="0" w:firstLine="0"/>
              <w:rPr>
                <w:sz w:val="19"/>
                <w:szCs w:val="19"/>
              </w:rPr>
            </w:pPr>
            <w:r w:rsidDel="00000000" w:rsidR="00000000" w:rsidRPr="00000000">
              <w:rPr>
                <w:sz w:val="19"/>
                <w:szCs w:val="19"/>
                <w:rtl w:val="0"/>
              </w:rPr>
              <w:t xml:space="preserve">Rango mínimo de control de temperatura de al menos: 20 °C por encima de la temperatura ambiente hasta 99 °C </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01">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02">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03">
            <w:pPr>
              <w:spacing w:line="252.00000000000003" w:lineRule="auto"/>
              <w:rPr>
                <w:sz w:val="18"/>
                <w:szCs w:val="18"/>
              </w:rPr>
            </w:pPr>
            <w:r w:rsidDel="00000000" w:rsidR="00000000" w:rsidRPr="00000000">
              <w:rPr>
                <w:rtl w:val="0"/>
              </w:rPr>
            </w:r>
          </w:p>
        </w:tc>
      </w:tr>
      <w:tr>
        <w:trPr>
          <w:trHeight w:val="22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04">
            <w:pPr>
              <w:jc w:val="center"/>
              <w:rPr>
                <w:sz w:val="18"/>
                <w:szCs w:val="18"/>
              </w:rPr>
            </w:pPr>
            <w:r w:rsidDel="00000000" w:rsidR="00000000" w:rsidRPr="00000000">
              <w:rPr>
                <w:sz w:val="18"/>
                <w:szCs w:val="18"/>
                <w:rtl w:val="0"/>
              </w:rPr>
              <w:t xml:space="preserve">9</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A05">
            <w:pPr>
              <w:ind w:left="0" w:firstLine="0"/>
              <w:rPr>
                <w:sz w:val="19"/>
                <w:szCs w:val="19"/>
              </w:rPr>
            </w:pPr>
            <w:r w:rsidDel="00000000" w:rsidR="00000000" w:rsidRPr="00000000">
              <w:rPr>
                <w:sz w:val="19"/>
                <w:szCs w:val="19"/>
                <w:rtl w:val="0"/>
              </w:rPr>
              <w:t xml:space="preserve">Estabilidad de la temperatura seleccionada, al menos +/-0.5ºC</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07">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08">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09">
            <w:pPr>
              <w:spacing w:line="252.00000000000003" w:lineRule="auto"/>
              <w:rPr>
                <w:sz w:val="18"/>
                <w:szCs w:val="18"/>
              </w:rPr>
            </w:pPr>
            <w:r w:rsidDel="00000000" w:rsidR="00000000" w:rsidRPr="00000000">
              <w:rPr>
                <w:rtl w:val="0"/>
              </w:rPr>
            </w:r>
          </w:p>
        </w:tc>
      </w:tr>
      <w:tr>
        <w:trPr>
          <w:trHeight w:val="531"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0A">
            <w:pPr>
              <w:jc w:val="center"/>
              <w:rPr>
                <w:sz w:val="18"/>
                <w:szCs w:val="18"/>
              </w:rPr>
            </w:pPr>
            <w:r w:rsidDel="00000000" w:rsidR="00000000" w:rsidRPr="00000000">
              <w:rPr>
                <w:sz w:val="18"/>
                <w:szCs w:val="18"/>
                <w:rtl w:val="0"/>
              </w:rPr>
              <w:t xml:space="preserve">10</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A0B">
            <w:pPr>
              <w:ind w:left="0" w:firstLine="0"/>
              <w:rPr>
                <w:sz w:val="19"/>
                <w:szCs w:val="19"/>
              </w:rPr>
            </w:pPr>
            <w:r w:rsidDel="00000000" w:rsidR="00000000" w:rsidRPr="00000000">
              <w:rPr>
                <w:sz w:val="19"/>
                <w:szCs w:val="19"/>
                <w:rtl w:val="0"/>
              </w:rPr>
              <w:t xml:space="preserve">Velocidad de agitación en el rango mínimo de  300 a 1.200 rpm</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0D">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0E">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0F">
            <w:pPr>
              <w:spacing w:line="252.00000000000003" w:lineRule="auto"/>
              <w:rPr>
                <w:sz w:val="18"/>
                <w:szCs w:val="18"/>
              </w:rPr>
            </w:pPr>
            <w:r w:rsidDel="00000000" w:rsidR="00000000" w:rsidRPr="00000000">
              <w:rPr>
                <w:rtl w:val="0"/>
              </w:rPr>
            </w:r>
          </w:p>
        </w:tc>
      </w:tr>
      <w:tr>
        <w:trPr>
          <w:trHeight w:val="411"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10">
            <w:pPr>
              <w:jc w:val="center"/>
              <w:rPr>
                <w:sz w:val="18"/>
                <w:szCs w:val="18"/>
              </w:rPr>
            </w:pPr>
            <w:r w:rsidDel="00000000" w:rsidR="00000000" w:rsidRPr="00000000">
              <w:rPr>
                <w:sz w:val="18"/>
                <w:szCs w:val="18"/>
                <w:rtl w:val="0"/>
              </w:rPr>
              <w:t xml:space="preserve">11</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A11">
            <w:pPr>
              <w:ind w:left="0" w:firstLine="0"/>
              <w:rPr>
                <w:sz w:val="19"/>
                <w:szCs w:val="19"/>
              </w:rPr>
            </w:pPr>
            <w:r w:rsidDel="00000000" w:rsidR="00000000" w:rsidRPr="00000000">
              <w:rPr>
                <w:sz w:val="19"/>
                <w:szCs w:val="19"/>
                <w:rtl w:val="0"/>
              </w:rPr>
              <w:t xml:space="preserve">Control digital de tiempo en el rango mínimo de 1 minuto a 48 horas.</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13">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14">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15">
            <w:pPr>
              <w:spacing w:line="252.00000000000003" w:lineRule="auto"/>
              <w:rPr>
                <w:sz w:val="18"/>
                <w:szCs w:val="18"/>
              </w:rPr>
            </w:pPr>
            <w:r w:rsidDel="00000000" w:rsidR="00000000" w:rsidRPr="00000000">
              <w:rPr>
                <w:rtl w:val="0"/>
              </w:rPr>
            </w:r>
          </w:p>
        </w:tc>
      </w:tr>
      <w:tr>
        <w:trPr>
          <w:trHeight w:val="417"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16">
            <w:pPr>
              <w:jc w:val="center"/>
              <w:rPr>
                <w:sz w:val="18"/>
                <w:szCs w:val="18"/>
              </w:rPr>
            </w:pPr>
            <w:r w:rsidDel="00000000" w:rsidR="00000000" w:rsidRPr="00000000">
              <w:rPr>
                <w:sz w:val="18"/>
                <w:szCs w:val="18"/>
                <w:rtl w:val="0"/>
              </w:rPr>
              <w:t xml:space="preserve">12</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A17">
            <w:pPr>
              <w:ind w:left="0" w:firstLine="0"/>
              <w:rPr>
                <w:sz w:val="19"/>
                <w:szCs w:val="19"/>
              </w:rPr>
            </w:pPr>
            <w:r w:rsidDel="00000000" w:rsidR="00000000" w:rsidRPr="00000000">
              <w:rPr>
                <w:sz w:val="19"/>
                <w:szCs w:val="19"/>
                <w:rtl w:val="0"/>
              </w:rPr>
              <w:t xml:space="preserve">Sistema de protección contra </w:t>
            </w:r>
            <w:r w:rsidDel="00000000" w:rsidR="00000000" w:rsidRPr="00000000">
              <w:rPr>
                <w:sz w:val="19"/>
                <w:szCs w:val="19"/>
                <w:rtl w:val="0"/>
              </w:rPr>
              <w:t xml:space="preserve">sobretemperatura</w:t>
            </w:r>
            <w:r w:rsidDel="00000000" w:rsidR="00000000" w:rsidRPr="00000000">
              <w:rPr>
                <w:sz w:val="19"/>
                <w:szCs w:val="19"/>
                <w:rtl w:val="0"/>
              </w:rPr>
              <w:t xml:space="preserve">.</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19">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1A">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1B">
            <w:pPr>
              <w:spacing w:line="252.00000000000003" w:lineRule="auto"/>
              <w:rPr>
                <w:sz w:val="18"/>
                <w:szCs w:val="18"/>
              </w:rPr>
            </w:pPr>
            <w:r w:rsidDel="00000000" w:rsidR="00000000" w:rsidRPr="00000000">
              <w:rPr>
                <w:rtl w:val="0"/>
              </w:rPr>
            </w:r>
          </w:p>
        </w:tc>
      </w:tr>
      <w:tr>
        <w:trPr>
          <w:trHeight w:val="428" w:hRule="atLeast"/>
          <w:tblHeader w:val="0"/>
        </w:trPr>
        <w:tc>
          <w:tcPr>
            <w:gridSpan w:val="6"/>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A1C">
            <w:pPr>
              <w:widowControl w:val="0"/>
              <w:rPr>
                <w:sz w:val="18"/>
                <w:szCs w:val="18"/>
              </w:rPr>
            </w:pPr>
            <w:r w:rsidDel="00000000" w:rsidR="00000000" w:rsidRPr="00000000">
              <w:rPr>
                <w:b w:val="1"/>
                <w:sz w:val="19"/>
                <w:szCs w:val="19"/>
                <w:rtl w:val="0"/>
              </w:rPr>
              <w:t xml:space="preserve">Alimentación eléctrica:</w:t>
            </w:r>
            <w:r w:rsidDel="00000000" w:rsidR="00000000" w:rsidRPr="00000000">
              <w:rPr>
                <w:rtl w:val="0"/>
              </w:rPr>
            </w:r>
          </w:p>
        </w:tc>
      </w:tr>
      <w:tr>
        <w:trPr>
          <w:trHeight w:val="19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22">
            <w:pPr>
              <w:jc w:val="center"/>
              <w:rPr>
                <w:sz w:val="18"/>
                <w:szCs w:val="18"/>
              </w:rPr>
            </w:pPr>
            <w:r w:rsidDel="00000000" w:rsidR="00000000" w:rsidRPr="00000000">
              <w:rPr>
                <w:sz w:val="18"/>
                <w:szCs w:val="18"/>
                <w:rtl w:val="0"/>
              </w:rPr>
              <w:t xml:space="preserve">13</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A23">
            <w:pPr>
              <w:ind w:left="0" w:firstLine="0"/>
              <w:rPr>
                <w:sz w:val="19"/>
                <w:szCs w:val="19"/>
              </w:rPr>
            </w:pPr>
            <w:r w:rsidDel="00000000" w:rsidR="00000000" w:rsidRPr="00000000">
              <w:rPr>
                <w:sz w:val="19"/>
                <w:szCs w:val="19"/>
                <w:rtl w:val="0"/>
              </w:rPr>
              <w:t xml:space="preserve">Tensión de alimentación 120 VCA 60 Hz monofásico.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25">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26">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27">
            <w:pPr>
              <w:spacing w:line="252.00000000000003" w:lineRule="auto"/>
              <w:rPr>
                <w:sz w:val="18"/>
                <w:szCs w:val="18"/>
              </w:rPr>
            </w:pPr>
            <w:r w:rsidDel="00000000" w:rsidR="00000000" w:rsidRPr="00000000">
              <w:rPr>
                <w:rtl w:val="0"/>
              </w:rPr>
            </w:r>
          </w:p>
        </w:tc>
      </w:tr>
      <w:tr>
        <w:trPr>
          <w:trHeight w:val="391"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28">
            <w:pPr>
              <w:jc w:val="center"/>
              <w:rPr>
                <w:sz w:val="18"/>
                <w:szCs w:val="18"/>
              </w:rPr>
            </w:pPr>
            <w:r w:rsidDel="00000000" w:rsidR="00000000" w:rsidRPr="00000000">
              <w:rPr>
                <w:sz w:val="18"/>
                <w:szCs w:val="18"/>
                <w:rtl w:val="0"/>
              </w:rPr>
              <w:t xml:space="preserve">14</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A29">
            <w:pPr>
              <w:ind w:left="0" w:firstLine="0"/>
              <w:rPr>
                <w:sz w:val="19"/>
                <w:szCs w:val="19"/>
              </w:rPr>
            </w:pPr>
            <w:r w:rsidDel="00000000" w:rsidR="00000000" w:rsidRPr="00000000">
              <w:rPr>
                <w:sz w:val="19"/>
                <w:szCs w:val="19"/>
                <w:rtl w:val="0"/>
              </w:rPr>
              <w:t xml:space="preserve">Protección de sobrecorriente y sobretensión.</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2B">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2C">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2D">
            <w:pPr>
              <w:spacing w:line="252.00000000000003" w:lineRule="auto"/>
              <w:rPr>
                <w:sz w:val="18"/>
                <w:szCs w:val="18"/>
              </w:rPr>
            </w:pPr>
            <w:r w:rsidDel="00000000" w:rsidR="00000000" w:rsidRPr="00000000">
              <w:rPr>
                <w:rtl w:val="0"/>
              </w:rPr>
            </w:r>
          </w:p>
        </w:tc>
      </w:tr>
      <w:tr>
        <w:trPr>
          <w:trHeight w:val="63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2E">
            <w:pPr>
              <w:jc w:val="center"/>
              <w:rPr>
                <w:sz w:val="18"/>
                <w:szCs w:val="18"/>
              </w:rPr>
            </w:pPr>
            <w:r w:rsidDel="00000000" w:rsidR="00000000" w:rsidRPr="00000000">
              <w:rPr>
                <w:sz w:val="18"/>
                <w:szCs w:val="18"/>
                <w:rtl w:val="0"/>
              </w:rPr>
              <w:t xml:space="preserve">15</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A2F">
            <w:pPr>
              <w:ind w:left="0" w:firstLine="0"/>
              <w:rPr>
                <w:sz w:val="19"/>
                <w:szCs w:val="19"/>
              </w:rPr>
            </w:pPr>
            <w:r w:rsidDel="00000000" w:rsidR="00000000" w:rsidRPr="00000000">
              <w:rPr>
                <w:sz w:val="19"/>
                <w:szCs w:val="19"/>
                <w:rtl w:val="0"/>
              </w:rPr>
              <w:t xml:space="preserve">El equipo deberá disponer de un cable eléctrico con malla aislante de al menos 1,5 m de longitud.</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31">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32">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33">
            <w:pPr>
              <w:spacing w:line="252.00000000000003" w:lineRule="auto"/>
              <w:rPr>
                <w:sz w:val="18"/>
                <w:szCs w:val="18"/>
              </w:rPr>
            </w:pPr>
            <w:r w:rsidDel="00000000" w:rsidR="00000000" w:rsidRPr="00000000">
              <w:rPr>
                <w:rtl w:val="0"/>
              </w:rPr>
            </w:r>
          </w:p>
        </w:tc>
      </w:tr>
      <w:tr>
        <w:trPr>
          <w:trHeight w:val="558"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34">
            <w:pPr>
              <w:jc w:val="center"/>
              <w:rPr>
                <w:sz w:val="18"/>
                <w:szCs w:val="18"/>
              </w:rPr>
            </w:pPr>
            <w:r w:rsidDel="00000000" w:rsidR="00000000" w:rsidRPr="00000000">
              <w:rPr>
                <w:sz w:val="18"/>
                <w:szCs w:val="18"/>
                <w:rtl w:val="0"/>
              </w:rPr>
              <w:t xml:space="preserve">16</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A35">
            <w:pPr>
              <w:ind w:left="0" w:firstLine="0"/>
              <w:rPr>
                <w:sz w:val="19"/>
                <w:szCs w:val="19"/>
              </w:rPr>
            </w:pPr>
            <w:r w:rsidDel="00000000" w:rsidR="00000000" w:rsidRPr="00000000">
              <w:rPr>
                <w:sz w:val="19"/>
                <w:szCs w:val="19"/>
                <w:rtl w:val="0"/>
              </w:rPr>
              <w:t xml:space="preserve">Toma eléctrico tipo B, con conexión de puesta a tierra.</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37">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38">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39">
            <w:pPr>
              <w:spacing w:line="252.00000000000003" w:lineRule="auto"/>
              <w:rPr>
                <w:sz w:val="18"/>
                <w:szCs w:val="18"/>
              </w:rPr>
            </w:pPr>
            <w:r w:rsidDel="00000000" w:rsidR="00000000" w:rsidRPr="00000000">
              <w:rPr>
                <w:rtl w:val="0"/>
              </w:rPr>
            </w:r>
          </w:p>
        </w:tc>
      </w:tr>
      <w:tr>
        <w:trPr>
          <w:trHeight w:val="285" w:hRule="atLeast"/>
          <w:tblHeader w:val="0"/>
        </w:trPr>
        <w:tc>
          <w:tcPr>
            <w:gridSpan w:val="6"/>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A3A">
            <w:pPr>
              <w:widowControl w:val="0"/>
              <w:rPr>
                <w:sz w:val="18"/>
                <w:szCs w:val="18"/>
              </w:rPr>
            </w:pPr>
            <w:r w:rsidDel="00000000" w:rsidR="00000000" w:rsidRPr="00000000">
              <w:rPr>
                <w:b w:val="1"/>
                <w:sz w:val="19"/>
                <w:szCs w:val="19"/>
                <w:rtl w:val="0"/>
              </w:rPr>
              <w:t xml:space="preserve">Accesorios incluidos:</w:t>
            </w:r>
            <w:r w:rsidDel="00000000" w:rsidR="00000000" w:rsidRPr="00000000">
              <w:rPr>
                <w:rtl w:val="0"/>
              </w:rPr>
            </w:r>
          </w:p>
        </w:tc>
      </w:tr>
      <w:tr>
        <w:trPr>
          <w:trHeight w:val="558"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40">
            <w:pPr>
              <w:jc w:val="center"/>
              <w:rPr>
                <w:sz w:val="18"/>
                <w:szCs w:val="18"/>
              </w:rPr>
            </w:pPr>
            <w:r w:rsidDel="00000000" w:rsidR="00000000" w:rsidRPr="00000000">
              <w:rPr>
                <w:sz w:val="18"/>
                <w:szCs w:val="18"/>
                <w:rtl w:val="0"/>
              </w:rPr>
              <w:t xml:space="preserve">17</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A41">
            <w:pPr>
              <w:ind w:left="0" w:firstLine="0"/>
              <w:rPr>
                <w:sz w:val="19"/>
                <w:szCs w:val="19"/>
              </w:rPr>
            </w:pPr>
            <w:r w:rsidDel="00000000" w:rsidR="00000000" w:rsidRPr="00000000">
              <w:rPr>
                <w:sz w:val="19"/>
                <w:szCs w:val="19"/>
                <w:rtl w:val="0"/>
              </w:rPr>
              <w:t xml:space="preserve">El oferente deberá incluir en la oferta todos los accesorios, partes y elementos necesarios para el óptimo funcionamiento del equipo. </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43">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44">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45">
            <w:pPr>
              <w:spacing w:line="252.00000000000003" w:lineRule="auto"/>
              <w:rPr>
                <w:sz w:val="18"/>
                <w:szCs w:val="18"/>
              </w:rPr>
            </w:pPr>
            <w:r w:rsidDel="00000000" w:rsidR="00000000" w:rsidRPr="00000000">
              <w:rPr>
                <w:rtl w:val="0"/>
              </w:rPr>
            </w:r>
          </w:p>
        </w:tc>
      </w:tr>
      <w:tr>
        <w:trPr>
          <w:trHeight w:val="35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46">
            <w:pPr>
              <w:jc w:val="center"/>
              <w:rPr>
                <w:sz w:val="18"/>
                <w:szCs w:val="18"/>
              </w:rPr>
            </w:pPr>
            <w:r w:rsidDel="00000000" w:rsidR="00000000" w:rsidRPr="00000000">
              <w:rPr>
                <w:sz w:val="18"/>
                <w:szCs w:val="18"/>
                <w:rtl w:val="0"/>
              </w:rPr>
              <w:t xml:space="preserve">18</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A47">
            <w:pPr>
              <w:ind w:left="0" w:firstLine="0"/>
              <w:rPr>
                <w:sz w:val="19"/>
                <w:szCs w:val="19"/>
              </w:rPr>
            </w:pPr>
            <w:r w:rsidDel="00000000" w:rsidR="00000000" w:rsidRPr="00000000">
              <w:rPr>
                <w:sz w:val="19"/>
                <w:szCs w:val="19"/>
                <w:rtl w:val="0"/>
              </w:rPr>
              <w:t xml:space="preserve">Cable de alimentación eléctrica.</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49">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4A">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4B">
            <w:pPr>
              <w:spacing w:line="252.00000000000003" w:lineRule="auto"/>
              <w:rPr>
                <w:sz w:val="18"/>
                <w:szCs w:val="18"/>
              </w:rPr>
            </w:pPr>
            <w:r w:rsidDel="00000000" w:rsidR="00000000" w:rsidRPr="00000000">
              <w:rPr>
                <w:rtl w:val="0"/>
              </w:rPr>
            </w:r>
          </w:p>
        </w:tc>
      </w:tr>
      <w:tr>
        <w:trPr>
          <w:trHeight w:val="35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4C">
            <w:pPr>
              <w:jc w:val="center"/>
              <w:rPr>
                <w:sz w:val="18"/>
                <w:szCs w:val="18"/>
              </w:rPr>
            </w:pPr>
            <w:r w:rsidDel="00000000" w:rsidR="00000000" w:rsidRPr="00000000">
              <w:rPr>
                <w:sz w:val="18"/>
                <w:szCs w:val="18"/>
                <w:rtl w:val="0"/>
              </w:rPr>
              <w:t xml:space="preserve">19</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A4D">
            <w:pPr>
              <w:ind w:left="0" w:firstLine="0"/>
              <w:rPr>
                <w:sz w:val="19"/>
                <w:szCs w:val="19"/>
              </w:rPr>
            </w:pPr>
            <w:r w:rsidDel="00000000" w:rsidR="00000000" w:rsidRPr="00000000">
              <w:rPr>
                <w:sz w:val="19"/>
                <w:szCs w:val="19"/>
                <w:rtl w:val="0"/>
              </w:rPr>
              <w:t xml:space="preserve">Un (1) bloque para microplacas o tiras de tubos PCR de 96 viales de 0,1 ml. (con tapa)</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4F">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50">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51">
            <w:pPr>
              <w:spacing w:line="252.00000000000003" w:lineRule="auto"/>
              <w:rPr>
                <w:sz w:val="18"/>
                <w:szCs w:val="18"/>
              </w:rPr>
            </w:pPr>
            <w:r w:rsidDel="00000000" w:rsidR="00000000" w:rsidRPr="00000000">
              <w:rPr>
                <w:rtl w:val="0"/>
              </w:rPr>
            </w:r>
          </w:p>
        </w:tc>
      </w:tr>
      <w:tr>
        <w:trPr>
          <w:trHeight w:val="39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52">
            <w:pPr>
              <w:jc w:val="center"/>
              <w:rPr>
                <w:sz w:val="18"/>
                <w:szCs w:val="18"/>
              </w:rPr>
            </w:pPr>
            <w:r w:rsidDel="00000000" w:rsidR="00000000" w:rsidRPr="00000000">
              <w:rPr>
                <w:sz w:val="18"/>
                <w:szCs w:val="18"/>
                <w:rtl w:val="0"/>
              </w:rPr>
              <w:t xml:space="preserve">20</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A53">
            <w:pPr>
              <w:ind w:left="0" w:firstLine="0"/>
              <w:rPr>
                <w:sz w:val="19"/>
                <w:szCs w:val="19"/>
              </w:rPr>
            </w:pPr>
            <w:r w:rsidDel="00000000" w:rsidR="00000000" w:rsidRPr="00000000">
              <w:rPr>
                <w:sz w:val="19"/>
                <w:szCs w:val="19"/>
                <w:rtl w:val="0"/>
              </w:rPr>
              <w:t xml:space="preserve">Un bloque para tubos de 1.5 ml o 2 ml, con tapa.</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55">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56">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57">
            <w:pPr>
              <w:spacing w:line="252.00000000000003" w:lineRule="auto"/>
              <w:rPr>
                <w:sz w:val="18"/>
                <w:szCs w:val="18"/>
              </w:rPr>
            </w:pPr>
            <w:r w:rsidDel="00000000" w:rsidR="00000000" w:rsidRPr="00000000">
              <w:rPr>
                <w:rtl w:val="0"/>
              </w:rPr>
            </w:r>
          </w:p>
        </w:tc>
      </w:tr>
      <w:tr>
        <w:trPr>
          <w:trHeight w:val="390" w:hRule="atLeast"/>
          <w:tblHeader w:val="0"/>
        </w:trPr>
        <w:tc>
          <w:tcPr>
            <w:gridSpan w:val="6"/>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A58">
            <w:pPr>
              <w:widowControl w:val="0"/>
              <w:rPr>
                <w:sz w:val="18"/>
                <w:szCs w:val="18"/>
              </w:rPr>
            </w:pPr>
            <w:r w:rsidDel="00000000" w:rsidR="00000000" w:rsidRPr="00000000">
              <w:rPr>
                <w:b w:val="1"/>
                <w:sz w:val="19"/>
                <w:szCs w:val="19"/>
                <w:rtl w:val="0"/>
              </w:rPr>
              <w:t xml:space="preserve">Normativa aplicable:</w:t>
            </w: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5E">
            <w:pPr>
              <w:jc w:val="center"/>
              <w:rPr>
                <w:sz w:val="18"/>
                <w:szCs w:val="18"/>
              </w:rPr>
            </w:pPr>
            <w:r w:rsidDel="00000000" w:rsidR="00000000" w:rsidRPr="00000000">
              <w:rPr>
                <w:sz w:val="18"/>
                <w:szCs w:val="18"/>
                <w:rtl w:val="0"/>
              </w:rPr>
              <w:t xml:space="preserve">21</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A5F">
            <w:pPr>
              <w:ind w:left="0" w:firstLine="0"/>
              <w:rPr>
                <w:sz w:val="19"/>
                <w:szCs w:val="19"/>
              </w:rPr>
            </w:pPr>
            <w:r w:rsidDel="00000000" w:rsidR="00000000" w:rsidRPr="00000000">
              <w:rPr>
                <w:sz w:val="19"/>
                <w:szCs w:val="19"/>
                <w:rtl w:val="0"/>
              </w:rPr>
              <w:t xml:space="preserve">Certificación que el Fabricante cumple con la norma ISO 13485.</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61">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62">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63">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64">
            <w:pPr>
              <w:jc w:val="center"/>
              <w:rPr>
                <w:sz w:val="18"/>
                <w:szCs w:val="18"/>
              </w:rPr>
            </w:pPr>
            <w:r w:rsidDel="00000000" w:rsidR="00000000" w:rsidRPr="00000000">
              <w:rPr>
                <w:sz w:val="18"/>
                <w:szCs w:val="18"/>
                <w:rtl w:val="0"/>
              </w:rPr>
              <w:t xml:space="preserve">22</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A65">
            <w:pPr>
              <w:ind w:left="0" w:firstLine="0"/>
              <w:rPr>
                <w:sz w:val="19"/>
                <w:szCs w:val="19"/>
              </w:rPr>
            </w:pPr>
            <w:r w:rsidDel="00000000" w:rsidR="00000000" w:rsidRPr="00000000">
              <w:rPr>
                <w:highlight w:val="white"/>
                <w:rtl w:val="0"/>
              </w:rPr>
              <w:t xml:space="preserve">Prueba de conformidad regulatoria, de acuerdo a la clasificación de riesgo del dispositivo (ej.: FDA 510K o inclusión del dispositivo en el Establishment Registration &amp; Device Listing), y/o Certificado/Declaración de Conformidad Europea (CE) de acuerdo a la directiva 98/79/EC o regulación EU 2017/746 In Vitro Diagnostic medical devices.</w:t>
            </w:r>
            <w:r w:rsidDel="00000000" w:rsidR="00000000" w:rsidRPr="00000000">
              <w:rPr>
                <w:sz w:val="19"/>
                <w:szCs w:val="19"/>
                <w:rtl w:val="0"/>
              </w:rPr>
              <w:t xml:space="preserve"> </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67">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68">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69">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6A">
            <w:pPr>
              <w:jc w:val="center"/>
              <w:rPr>
                <w:sz w:val="18"/>
                <w:szCs w:val="18"/>
              </w:rPr>
            </w:pPr>
            <w:r w:rsidDel="00000000" w:rsidR="00000000" w:rsidRPr="00000000">
              <w:rPr>
                <w:sz w:val="18"/>
                <w:szCs w:val="18"/>
                <w:rtl w:val="0"/>
              </w:rPr>
              <w:t xml:space="preserve">23</w:t>
            </w:r>
          </w:p>
        </w:tc>
        <w:tc>
          <w:tcPr>
            <w:gridSpan w:val="2"/>
            <w:tcBorders>
              <w:top w:color="000000" w:space="0" w:sz="4" w:val="single"/>
              <w:left w:color="000000" w:space="0" w:sz="4" w:val="single"/>
              <w:bottom w:color="000000" w:space="0" w:sz="4" w:val="single"/>
              <w:right w:color="000000" w:space="0" w:sz="4" w:val="single"/>
            </w:tcBorders>
            <w:shd w:fill="auto" w:val="clear"/>
            <w:tcMar>
              <w:top w:w="56.69291338582678" w:type="dxa"/>
              <w:left w:w="56.69291338582678" w:type="dxa"/>
              <w:bottom w:w="56.69291338582678" w:type="dxa"/>
              <w:right w:w="56.69291338582678" w:type="dxa"/>
            </w:tcMar>
          </w:tcPr>
          <w:p w:rsidR="00000000" w:rsidDel="00000000" w:rsidP="00000000" w:rsidRDefault="00000000" w:rsidRPr="00000000" w14:paraId="00000A6B">
            <w:pPr>
              <w:ind w:left="0" w:firstLine="0"/>
              <w:rPr>
                <w:sz w:val="19"/>
                <w:szCs w:val="19"/>
              </w:rPr>
            </w:pPr>
            <w:r w:rsidDel="00000000" w:rsidR="00000000" w:rsidRPr="00000000">
              <w:rPr>
                <w:sz w:val="19"/>
                <w:szCs w:val="19"/>
                <w:rtl w:val="0"/>
              </w:rPr>
              <w:t xml:space="preserve">Certificación del Fabricante de cumplimiento: con las normas IEC 61010-1 o sus equivalentes internacionales.</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6D">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6E">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6F">
            <w:pPr>
              <w:spacing w:line="252.00000000000003" w:lineRule="auto"/>
              <w:rPr>
                <w:sz w:val="18"/>
                <w:szCs w:val="18"/>
              </w:rPr>
            </w:pPr>
            <w:r w:rsidDel="00000000" w:rsidR="00000000" w:rsidRPr="00000000">
              <w:rPr>
                <w:rtl w:val="0"/>
              </w:rPr>
            </w:r>
          </w:p>
        </w:tc>
      </w:tr>
      <w:tr>
        <w:trPr>
          <w:trHeight w:val="270" w:hRule="atLeast"/>
          <w:tblHeader w:val="0"/>
        </w:trPr>
        <w:tc>
          <w:tcPr>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A70">
            <w:pPr>
              <w:jc w:val="center"/>
              <w:rPr>
                <w:sz w:val="18"/>
                <w:szCs w:val="18"/>
              </w:rPr>
            </w:pPr>
            <w:r w:rsidDel="00000000" w:rsidR="00000000" w:rsidRPr="00000000">
              <w:rPr>
                <w:sz w:val="18"/>
                <w:szCs w:val="18"/>
                <w:rtl w:val="0"/>
              </w:rPr>
              <w:t xml:space="preserve">24</w:t>
            </w:r>
          </w:p>
        </w:tc>
        <w:tc>
          <w:tcPr>
            <w:gridSpan w:val="5"/>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A71">
            <w:pPr>
              <w:widowControl w:val="0"/>
              <w:rPr>
                <w:sz w:val="18"/>
                <w:szCs w:val="18"/>
              </w:rPr>
            </w:pPr>
            <w:r w:rsidDel="00000000" w:rsidR="00000000" w:rsidRPr="00000000">
              <w:rPr>
                <w:b w:val="1"/>
                <w:sz w:val="19"/>
                <w:szCs w:val="19"/>
                <w:rtl w:val="0"/>
              </w:rPr>
              <w:t xml:space="preserve">Servicios agregados incluidos en la oferta:</w:t>
            </w:r>
            <w:r w:rsidDel="00000000" w:rsidR="00000000" w:rsidRPr="00000000">
              <w:rPr>
                <w:rtl w:val="0"/>
              </w:rPr>
            </w:r>
          </w:p>
        </w:tc>
      </w:tr>
      <w:tr>
        <w:trPr>
          <w:trHeight w:val="27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76">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A77">
            <w:pPr>
              <w:widowControl w:val="0"/>
              <w:numPr>
                <w:ilvl w:val="0"/>
                <w:numId w:val="3"/>
              </w:numPr>
              <w:ind w:left="720" w:hanging="360"/>
              <w:rPr>
                <w:sz w:val="19"/>
                <w:szCs w:val="19"/>
              </w:rPr>
            </w:pPr>
            <w:r w:rsidDel="00000000" w:rsidR="00000000" w:rsidRPr="00000000">
              <w:rPr>
                <w:sz w:val="19"/>
                <w:szCs w:val="19"/>
                <w:rtl w:val="0"/>
              </w:rPr>
              <w:t xml:space="preserve">Entrega a destino final</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78">
            <w:pPr>
              <w:widowControl w:val="0"/>
              <w:rPr>
                <w:sz w:val="18"/>
                <w:szCs w:val="18"/>
              </w:rPr>
            </w:pPr>
            <w:r w:rsidDel="00000000" w:rsidR="00000000" w:rsidRPr="00000000">
              <w:rPr>
                <w:sz w:val="19"/>
                <w:szCs w:val="19"/>
                <w:rtl w:val="0"/>
              </w:rPr>
              <w:t xml:space="preserve">Conforme lo indicado </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79">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7A">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7B">
            <w:pPr>
              <w:spacing w:line="252.00000000000003" w:lineRule="auto"/>
              <w:rPr>
                <w:sz w:val="18"/>
                <w:szCs w:val="18"/>
              </w:rPr>
            </w:pPr>
            <w:r w:rsidDel="00000000" w:rsidR="00000000" w:rsidRPr="00000000">
              <w:rPr>
                <w:rtl w:val="0"/>
              </w:rPr>
            </w:r>
          </w:p>
        </w:tc>
      </w:tr>
      <w:tr>
        <w:trPr>
          <w:trHeight w:val="19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7C">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A7D">
            <w:pPr>
              <w:widowControl w:val="0"/>
              <w:numPr>
                <w:ilvl w:val="0"/>
                <w:numId w:val="30"/>
              </w:numPr>
              <w:ind w:left="720" w:hanging="360"/>
              <w:rPr>
                <w:sz w:val="19"/>
                <w:szCs w:val="19"/>
              </w:rPr>
            </w:pPr>
            <w:r w:rsidDel="00000000" w:rsidR="00000000" w:rsidRPr="00000000">
              <w:rPr>
                <w:sz w:val="19"/>
                <w:szCs w:val="19"/>
                <w:rtl w:val="0"/>
              </w:rPr>
              <w:t xml:space="preserve">Pre-Instalación</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7E">
            <w:pPr>
              <w:widowControl w:val="0"/>
              <w:rPr>
                <w:sz w:val="18"/>
                <w:szCs w:val="18"/>
              </w:rPr>
            </w:pPr>
            <w:r w:rsidDel="00000000" w:rsidR="00000000" w:rsidRPr="00000000">
              <w:rPr>
                <w:sz w:val="19"/>
                <w:szCs w:val="19"/>
                <w:rtl w:val="0"/>
              </w:rPr>
              <w:t xml:space="preserve">No requiere</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7F">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80">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81">
            <w:pPr>
              <w:spacing w:line="252.00000000000003" w:lineRule="auto"/>
              <w:rPr>
                <w:sz w:val="18"/>
                <w:szCs w:val="18"/>
              </w:rPr>
            </w:pPr>
            <w:r w:rsidDel="00000000" w:rsidR="00000000" w:rsidRPr="00000000">
              <w:rPr>
                <w:rtl w:val="0"/>
              </w:rPr>
            </w:r>
          </w:p>
        </w:tc>
      </w:tr>
      <w:tr>
        <w:trPr>
          <w:trHeight w:val="15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82">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A83">
            <w:pPr>
              <w:widowControl w:val="0"/>
              <w:numPr>
                <w:ilvl w:val="0"/>
                <w:numId w:val="4"/>
              </w:numPr>
              <w:ind w:left="720" w:hanging="360"/>
              <w:rPr>
                <w:sz w:val="19"/>
                <w:szCs w:val="19"/>
              </w:rPr>
            </w:pPr>
            <w:r w:rsidDel="00000000" w:rsidR="00000000" w:rsidRPr="00000000">
              <w:rPr>
                <w:sz w:val="19"/>
                <w:szCs w:val="19"/>
                <w:rtl w:val="0"/>
              </w:rPr>
              <w:t xml:space="preserve">Instalación del equipo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84">
            <w:pPr>
              <w:widowControl w:val="0"/>
              <w:rPr>
                <w:sz w:val="18"/>
                <w:szCs w:val="18"/>
              </w:rPr>
            </w:pPr>
            <w:r w:rsidDel="00000000" w:rsidR="00000000" w:rsidRPr="00000000">
              <w:rPr>
                <w:sz w:val="19"/>
                <w:szCs w:val="19"/>
                <w:rtl w:val="0"/>
              </w:rPr>
              <w:t xml:space="preserve">No requiere</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85">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86">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87">
            <w:pPr>
              <w:spacing w:line="252.00000000000003" w:lineRule="auto"/>
              <w:rPr>
                <w:sz w:val="18"/>
                <w:szCs w:val="18"/>
              </w:rPr>
            </w:pPr>
            <w:r w:rsidDel="00000000" w:rsidR="00000000" w:rsidRPr="00000000">
              <w:rPr>
                <w:rtl w:val="0"/>
              </w:rPr>
            </w:r>
          </w:p>
        </w:tc>
      </w:tr>
      <w:tr>
        <w:trPr>
          <w:trHeight w:val="358.867187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88">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A89">
            <w:pPr>
              <w:widowControl w:val="0"/>
              <w:numPr>
                <w:ilvl w:val="0"/>
                <w:numId w:val="15"/>
              </w:numPr>
              <w:ind w:left="720" w:hanging="360"/>
              <w:rPr>
                <w:sz w:val="19"/>
                <w:szCs w:val="19"/>
              </w:rPr>
            </w:pPr>
            <w:r w:rsidDel="00000000" w:rsidR="00000000" w:rsidRPr="00000000">
              <w:rPr>
                <w:sz w:val="19"/>
                <w:szCs w:val="19"/>
                <w:rtl w:val="0"/>
              </w:rPr>
              <w:t xml:space="preserve">Manual de Operación del equipo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8A">
            <w:pPr>
              <w:widowControl w:val="0"/>
              <w:spacing w:line="276" w:lineRule="auto"/>
              <w:rPr>
                <w:sz w:val="18"/>
                <w:szCs w:val="18"/>
              </w:rPr>
            </w:pPr>
            <w:r w:rsidDel="00000000" w:rsidR="00000000" w:rsidRPr="00000000">
              <w:rPr>
                <w:sz w:val="18"/>
                <w:szCs w:val="18"/>
                <w:rtl w:val="0"/>
              </w:rPr>
              <w:t xml:space="preserve">Si</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8B">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8C">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8D">
            <w:pPr>
              <w:spacing w:line="252.00000000000003" w:lineRule="auto"/>
              <w:rPr>
                <w:sz w:val="18"/>
                <w:szCs w:val="18"/>
              </w:rPr>
            </w:pPr>
            <w:r w:rsidDel="00000000" w:rsidR="00000000" w:rsidRPr="00000000">
              <w:rPr>
                <w:rtl w:val="0"/>
              </w:rPr>
            </w:r>
          </w:p>
        </w:tc>
      </w:tr>
      <w:tr>
        <w:trPr>
          <w:trHeight w:val="30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8E">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A8F">
            <w:pPr>
              <w:widowControl w:val="0"/>
              <w:numPr>
                <w:ilvl w:val="0"/>
                <w:numId w:val="16"/>
              </w:numPr>
              <w:ind w:left="720" w:hanging="360"/>
              <w:rPr>
                <w:sz w:val="19"/>
                <w:szCs w:val="19"/>
              </w:rPr>
            </w:pPr>
            <w:r w:rsidDel="00000000" w:rsidR="00000000" w:rsidRPr="00000000">
              <w:rPr>
                <w:sz w:val="19"/>
                <w:szCs w:val="19"/>
                <w:rtl w:val="0"/>
              </w:rPr>
              <w:t xml:space="preserve">Manual de Servicios y Partes</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90">
            <w:pPr>
              <w:widowControl w:val="0"/>
              <w:rPr>
                <w:sz w:val="18"/>
                <w:szCs w:val="18"/>
              </w:rPr>
            </w:pPr>
            <w:r w:rsidDel="00000000" w:rsidR="00000000" w:rsidRPr="00000000">
              <w:rPr>
                <w:sz w:val="19"/>
                <w:szCs w:val="19"/>
                <w:rtl w:val="0"/>
              </w:rPr>
              <w:t xml:space="preserve">Si</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91">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92">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93">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94">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A95">
            <w:pPr>
              <w:widowControl w:val="0"/>
              <w:numPr>
                <w:ilvl w:val="0"/>
                <w:numId w:val="16"/>
              </w:numPr>
              <w:ind w:left="720" w:hanging="360"/>
              <w:rPr>
                <w:sz w:val="19"/>
                <w:szCs w:val="19"/>
              </w:rPr>
            </w:pPr>
            <w:r w:rsidDel="00000000" w:rsidR="00000000" w:rsidRPr="00000000">
              <w:rPr>
                <w:sz w:val="19"/>
                <w:szCs w:val="19"/>
                <w:rtl w:val="0"/>
              </w:rPr>
              <w:t xml:space="preserve">Capacitación sobre uso y mantenimiento: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96">
            <w:pPr>
              <w:spacing w:line="276" w:lineRule="auto"/>
              <w:ind w:left="108" w:right="138" w:firstLine="0"/>
              <w:jc w:val="both"/>
              <w:rPr>
                <w:sz w:val="19"/>
                <w:szCs w:val="19"/>
              </w:rPr>
            </w:pPr>
            <w:r w:rsidDel="00000000" w:rsidR="00000000" w:rsidRPr="00000000">
              <w:rPr>
                <w:sz w:val="19"/>
                <w:szCs w:val="19"/>
                <w:rtl w:val="0"/>
              </w:rPr>
              <w:t xml:space="preserve">Guía de uso que contemple, al menos: </w:t>
            </w:r>
          </w:p>
          <w:p w:rsidR="00000000" w:rsidDel="00000000" w:rsidP="00000000" w:rsidRDefault="00000000" w:rsidRPr="00000000" w14:paraId="00000A97">
            <w:pPr>
              <w:numPr>
                <w:ilvl w:val="1"/>
                <w:numId w:val="25"/>
              </w:numPr>
              <w:spacing w:line="276" w:lineRule="auto"/>
              <w:ind w:left="283.4645669291342" w:right="138" w:hanging="360"/>
              <w:jc w:val="both"/>
              <w:rPr>
                <w:rFonts w:ascii="Arial" w:cs="Arial" w:eastAsia="Arial" w:hAnsi="Arial"/>
                <w:sz w:val="20"/>
                <w:szCs w:val="20"/>
              </w:rPr>
            </w:pPr>
            <w:r w:rsidDel="00000000" w:rsidR="00000000" w:rsidRPr="00000000">
              <w:rPr>
                <w:sz w:val="19"/>
                <w:szCs w:val="19"/>
                <w:rtl w:val="0"/>
              </w:rPr>
              <w:t xml:space="preserve">Identificación de partes o componentes del equipo.</w:t>
            </w:r>
          </w:p>
          <w:p w:rsidR="00000000" w:rsidDel="00000000" w:rsidP="00000000" w:rsidRDefault="00000000" w:rsidRPr="00000000" w14:paraId="00000A98">
            <w:pPr>
              <w:numPr>
                <w:ilvl w:val="1"/>
                <w:numId w:val="25"/>
              </w:numPr>
              <w:tabs>
                <w:tab w:val="left" w:pos="1547"/>
                <w:tab w:val="left" w:pos="1548"/>
              </w:tabs>
              <w:spacing w:before="18" w:line="276" w:lineRule="auto"/>
              <w:ind w:left="283.4645669291342" w:hanging="360"/>
              <w:jc w:val="both"/>
              <w:rPr>
                <w:rFonts w:ascii="Arial" w:cs="Arial" w:eastAsia="Arial" w:hAnsi="Arial"/>
                <w:sz w:val="20"/>
                <w:szCs w:val="20"/>
              </w:rPr>
            </w:pPr>
            <w:r w:rsidDel="00000000" w:rsidR="00000000" w:rsidRPr="00000000">
              <w:rPr>
                <w:sz w:val="19"/>
                <w:szCs w:val="19"/>
                <w:rtl w:val="0"/>
              </w:rPr>
              <w:t xml:space="preserve">Modos de funcionamiento.</w:t>
            </w:r>
          </w:p>
          <w:p w:rsidR="00000000" w:rsidDel="00000000" w:rsidP="00000000" w:rsidRDefault="00000000" w:rsidRPr="00000000" w14:paraId="00000A99">
            <w:pPr>
              <w:numPr>
                <w:ilvl w:val="1"/>
                <w:numId w:val="25"/>
              </w:numPr>
              <w:spacing w:before="18" w:line="276" w:lineRule="auto"/>
              <w:ind w:left="283.4645669291342" w:hanging="360"/>
              <w:jc w:val="both"/>
              <w:rPr>
                <w:rFonts w:ascii="Arial" w:cs="Arial" w:eastAsia="Arial" w:hAnsi="Arial"/>
                <w:sz w:val="20"/>
                <w:szCs w:val="20"/>
              </w:rPr>
            </w:pPr>
            <w:r w:rsidDel="00000000" w:rsidR="00000000" w:rsidRPr="00000000">
              <w:rPr>
                <w:sz w:val="19"/>
                <w:szCs w:val="19"/>
                <w:rtl w:val="0"/>
              </w:rPr>
              <w:t xml:space="preserve">Ajuste de parámetros.</w:t>
            </w:r>
          </w:p>
          <w:p w:rsidR="00000000" w:rsidDel="00000000" w:rsidP="00000000" w:rsidRDefault="00000000" w:rsidRPr="00000000" w14:paraId="00000A9A">
            <w:pPr>
              <w:numPr>
                <w:ilvl w:val="1"/>
                <w:numId w:val="25"/>
              </w:numPr>
              <w:spacing w:before="18" w:line="276" w:lineRule="auto"/>
              <w:ind w:left="283.4645669291342" w:hanging="360"/>
              <w:jc w:val="both"/>
              <w:rPr>
                <w:rFonts w:ascii="Arial" w:cs="Arial" w:eastAsia="Arial" w:hAnsi="Arial"/>
                <w:sz w:val="20"/>
                <w:szCs w:val="20"/>
              </w:rPr>
            </w:pPr>
            <w:r w:rsidDel="00000000" w:rsidR="00000000" w:rsidRPr="00000000">
              <w:rPr>
                <w:sz w:val="19"/>
                <w:szCs w:val="19"/>
                <w:rtl w:val="0"/>
              </w:rPr>
              <w:t xml:space="preserve">Riesgos asociados al uso del equipo y medidas de seguridad para un uso adecuado.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9B">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9C">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9D">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9E">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A9F">
            <w:pPr>
              <w:widowControl w:val="0"/>
              <w:numPr>
                <w:ilvl w:val="0"/>
                <w:numId w:val="19"/>
              </w:numPr>
              <w:ind w:left="720" w:hanging="360"/>
              <w:rPr>
                <w:sz w:val="19"/>
                <w:szCs w:val="19"/>
              </w:rPr>
            </w:pPr>
            <w:r w:rsidDel="00000000" w:rsidR="00000000" w:rsidRPr="00000000">
              <w:rPr>
                <w:sz w:val="19"/>
                <w:szCs w:val="19"/>
                <w:rtl w:val="0"/>
              </w:rPr>
              <w:t xml:space="preserve">Pruebas de aceptación</w:t>
            </w:r>
          </w:p>
        </w:tc>
        <w:tc>
          <w:tcPr>
            <w:tcBorders>
              <w:top w:color="000000" w:space="0" w:sz="0" w:val="nil"/>
              <w:left w:color="000000" w:space="0" w:sz="0" w:val="nil"/>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AA0">
            <w:pPr>
              <w:ind w:left="0" w:firstLine="0"/>
              <w:rPr>
                <w:sz w:val="19"/>
                <w:szCs w:val="19"/>
              </w:rPr>
            </w:pPr>
            <w:r w:rsidDel="00000000" w:rsidR="00000000" w:rsidRPr="00000000">
              <w:rPr>
                <w:sz w:val="19"/>
                <w:szCs w:val="19"/>
                <w:rtl w:val="0"/>
              </w:rPr>
              <w:t xml:space="preserve">Conforme lo definido en Tabla No 5: Listado de potenciales servicios conexos requeridos y disponibilidad de repuestos</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A1">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A2">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A3">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A4">
            <w:pPr>
              <w:jc w:val="center"/>
              <w:rPr>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AA5">
            <w:pPr>
              <w:widowControl w:val="0"/>
              <w:numPr>
                <w:ilvl w:val="0"/>
                <w:numId w:val="29"/>
              </w:numPr>
              <w:ind w:left="720" w:hanging="360"/>
              <w:rPr>
                <w:sz w:val="19"/>
                <w:szCs w:val="19"/>
              </w:rPr>
            </w:pPr>
            <w:r w:rsidDel="00000000" w:rsidR="00000000" w:rsidRPr="00000000">
              <w:rPr>
                <w:sz w:val="19"/>
                <w:szCs w:val="19"/>
                <w:rtl w:val="0"/>
              </w:rPr>
              <w:t xml:space="preserve">Garantía del fabricante</w:t>
            </w:r>
          </w:p>
        </w:tc>
        <w:tc>
          <w:tcPr>
            <w:tcBorders>
              <w:top w:color="000000" w:space="0" w:sz="0" w:val="nil"/>
              <w:left w:color="000000" w:space="0" w:sz="0" w:val="nil"/>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AA6">
            <w:pPr>
              <w:ind w:left="0" w:firstLine="0"/>
              <w:rPr>
                <w:sz w:val="19"/>
                <w:szCs w:val="19"/>
              </w:rPr>
            </w:pPr>
            <w:r w:rsidDel="00000000" w:rsidR="00000000" w:rsidRPr="00000000">
              <w:rPr>
                <w:sz w:val="19"/>
                <w:szCs w:val="19"/>
                <w:rtl w:val="0"/>
              </w:rPr>
              <w:t xml:space="preserve">La garantía cubre todos los equipos y accesorios entregados.</w:t>
            </w:r>
          </w:p>
          <w:p w:rsidR="00000000" w:rsidDel="00000000" w:rsidP="00000000" w:rsidRDefault="00000000" w:rsidRPr="00000000" w14:paraId="00000AA7">
            <w:pPr>
              <w:ind w:left="0" w:firstLine="0"/>
              <w:rPr>
                <w:sz w:val="19"/>
                <w:szCs w:val="19"/>
              </w:rPr>
            </w:pPr>
            <w:r w:rsidDel="00000000" w:rsidR="00000000" w:rsidRPr="00000000">
              <w:rPr>
                <w:sz w:val="19"/>
                <w:szCs w:val="19"/>
                <w:rtl w:val="0"/>
              </w:rPr>
              <w:t xml:space="preserve">Por  24 meses a partir de la recepción final con cobertura de defectos de fabricación.</w:t>
            </w:r>
          </w:p>
          <w:p w:rsidR="00000000" w:rsidDel="00000000" w:rsidP="00000000" w:rsidRDefault="00000000" w:rsidRPr="00000000" w14:paraId="00000AA8">
            <w:pPr>
              <w:ind w:left="0" w:firstLine="0"/>
              <w:rPr>
                <w:sz w:val="19"/>
                <w:szCs w:val="19"/>
              </w:rPr>
            </w:pPr>
            <w:r w:rsidDel="00000000" w:rsidR="00000000" w:rsidRPr="00000000">
              <w:rPr>
                <w:sz w:val="19"/>
                <w:szCs w:val="19"/>
                <w:rtl w:val="0"/>
              </w:rPr>
              <w:t xml:space="preserve">Para equipos con turbina la garantía del fabricante debe cubrir explícitamente el módulo de la turbina por 36 meses por defectos de fabricación.</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A9">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AA">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AB">
            <w:pPr>
              <w:spacing w:line="252.00000000000003" w:lineRule="auto"/>
              <w:rPr>
                <w:sz w:val="18"/>
                <w:szCs w:val="18"/>
              </w:rPr>
            </w:pPr>
            <w:r w:rsidDel="00000000" w:rsidR="00000000" w:rsidRPr="00000000">
              <w:rPr>
                <w:rtl w:val="0"/>
              </w:rPr>
            </w:r>
          </w:p>
        </w:tc>
      </w:tr>
      <w:tr>
        <w:trPr>
          <w:trHeight w:val="18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AC">
            <w:pPr>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AAD">
            <w:pPr>
              <w:widowControl w:val="0"/>
              <w:rPr>
                <w:sz w:val="19"/>
                <w:szCs w:val="19"/>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AE">
            <w:pPr>
              <w:widowControl w:val="0"/>
              <w:rPr>
                <w:sz w:val="18"/>
                <w:szCs w:val="18"/>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AF">
            <w:pPr>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B0">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B1">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B2">
            <w:pPr>
              <w:jc w:val="center"/>
              <w:rPr>
                <w:sz w:val="18"/>
                <w:szCs w:val="18"/>
                <w:highlight w:val="white"/>
              </w:rPr>
            </w:pPr>
            <w:r w:rsidDel="00000000" w:rsidR="00000000" w:rsidRPr="00000000">
              <w:rPr>
                <w:sz w:val="18"/>
                <w:szCs w:val="18"/>
                <w:highlight w:val="white"/>
                <w:rtl w:val="0"/>
              </w:rPr>
              <w:t xml:space="preserve">25</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B3">
            <w:pPr>
              <w:widowControl w:val="0"/>
              <w:rPr>
                <w:b w:val="1"/>
                <w:sz w:val="19"/>
                <w:szCs w:val="19"/>
                <w:highlight w:val="white"/>
              </w:rPr>
            </w:pPr>
            <w:r w:rsidDel="00000000" w:rsidR="00000000" w:rsidRPr="00000000">
              <w:rPr>
                <w:b w:val="1"/>
                <w:sz w:val="19"/>
                <w:szCs w:val="19"/>
                <w:highlight w:val="white"/>
                <w:rtl w:val="0"/>
              </w:rPr>
              <w:t xml:space="preserve">Autorización de Fabricante:</w:t>
            </w:r>
          </w:p>
          <w:p w:rsidR="00000000" w:rsidDel="00000000" w:rsidP="00000000" w:rsidRDefault="00000000" w:rsidRPr="00000000" w14:paraId="00000AB4">
            <w:pPr>
              <w:ind w:left="0" w:firstLine="0"/>
              <w:rPr>
                <w:sz w:val="18"/>
                <w:szCs w:val="18"/>
                <w:highlight w:val="white"/>
              </w:rPr>
            </w:pPr>
            <w:r w:rsidDel="00000000" w:rsidR="00000000" w:rsidRPr="00000000">
              <w:rPr>
                <w:sz w:val="19"/>
                <w:szCs w:val="19"/>
                <w:highlight w:val="white"/>
                <w:rtl w:val="0"/>
              </w:rPr>
              <w:t xml:space="preserve">Los oferentes podrán presentar copia simple de la autorización del fabricante dentro de su oferta, conforme el formulario propio del oferente. Este documento debe contener membrete oficial del fabricante, fecha actualizada, firma y sello. Se podrá presentar carta de fabricante sin sello del fabricante; pero el fabricante deberá indicar en la misma carta que el documento extendido por él, no contiene sello porque según sus leyes no es exigido.</w:t>
              <w:br w:type="textWrapping"/>
              <w:t xml:space="preserve">Los oferentes adjudicados, de acuerdo con los lotes adjudicados, deberán presentar durante el plazo de presentación de la garantía de cumplimiento, la autorización del fabricante conforme el formulario incluido en la sección IV. Formularios de la oferta.</w:t>
            </w:r>
            <w:r w:rsidDel="00000000" w:rsidR="00000000" w:rsidRPr="00000000">
              <w:rPr>
                <w:rtl w:val="0"/>
              </w:rPr>
            </w:r>
          </w:p>
        </w:tc>
        <w:tc>
          <w:tcPr>
            <w:tcBorders>
              <w:top w:color="000000" w:space="0" w:sz="4" w:val="single"/>
              <w:left w:color="000000" w:space="0" w:sz="4" w:val="single"/>
              <w:bottom w:color="000000" w:space="0" w:sz="4" w:val="single"/>
            </w:tcBorders>
            <w:shd w:fill="auto" w:val="clear"/>
            <w:tcMar>
              <w:left w:w="0.0" w:type="dxa"/>
              <w:right w:w="0.0" w:type="dxa"/>
            </w:tcMar>
            <w:vAlign w:val="center"/>
          </w:tcPr>
          <w:p w:rsidR="00000000" w:rsidDel="00000000" w:rsidP="00000000" w:rsidRDefault="00000000" w:rsidRPr="00000000" w14:paraId="00000AB6">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B7">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B8">
            <w:pPr>
              <w:spacing w:line="252.00000000000003" w:lineRule="auto"/>
              <w:rPr>
                <w:sz w:val="18"/>
                <w:szCs w:val="18"/>
              </w:rPr>
            </w:pPr>
            <w:r w:rsidDel="00000000" w:rsidR="00000000" w:rsidRPr="00000000">
              <w:rPr>
                <w:rtl w:val="0"/>
              </w:rPr>
            </w:r>
          </w:p>
        </w:tc>
      </w:tr>
      <w:tr>
        <w:trPr>
          <w:trHeight w:val="315"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B9">
            <w:pPr>
              <w:jc w:val="center"/>
              <w:rPr>
                <w:sz w:val="18"/>
                <w:szCs w:val="18"/>
              </w:rPr>
            </w:pPr>
            <w:r w:rsidDel="00000000" w:rsidR="00000000" w:rsidRPr="00000000">
              <w:rPr>
                <w:sz w:val="18"/>
                <w:szCs w:val="18"/>
                <w:rtl w:val="0"/>
              </w:rPr>
              <w:t xml:space="preserve">26</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BA">
            <w:pPr>
              <w:widowControl w:val="0"/>
              <w:rPr>
                <w:sz w:val="18"/>
                <w:szCs w:val="18"/>
              </w:rPr>
            </w:pPr>
            <w:r w:rsidDel="00000000" w:rsidR="00000000" w:rsidRPr="00000000">
              <w:rPr>
                <w:sz w:val="19"/>
                <w:szCs w:val="19"/>
                <w:rtl w:val="0"/>
              </w:rPr>
              <w:t xml:space="preserve">Manual de usuario en formato digital</w:t>
            </w:r>
            <w:r w:rsidDel="00000000" w:rsidR="00000000" w:rsidRPr="00000000">
              <w:rPr>
                <w:rtl w:val="0"/>
              </w:rPr>
            </w:r>
          </w:p>
        </w:tc>
        <w:tc>
          <w:tcPr>
            <w:tcBorders>
              <w:top w:color="000000" w:space="0" w:sz="4" w:val="single"/>
              <w:left w:color="000000" w:space="0" w:sz="4" w:val="single"/>
              <w:bottom w:color="000000" w:space="0" w:sz="4" w:val="single"/>
            </w:tcBorders>
            <w:shd w:fill="auto" w:val="clear"/>
            <w:tcMar>
              <w:left w:w="0.0" w:type="dxa"/>
              <w:right w:w="0.0" w:type="dxa"/>
            </w:tcMar>
            <w:vAlign w:val="center"/>
          </w:tcPr>
          <w:p w:rsidR="00000000" w:rsidDel="00000000" w:rsidP="00000000" w:rsidRDefault="00000000" w:rsidRPr="00000000" w14:paraId="00000ABC">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BD">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BE">
            <w:pPr>
              <w:spacing w:line="252.00000000000003" w:lineRule="auto"/>
              <w:rPr>
                <w:sz w:val="18"/>
                <w:szCs w:val="18"/>
              </w:rPr>
            </w:pPr>
            <w:r w:rsidDel="00000000" w:rsidR="00000000" w:rsidRPr="00000000">
              <w:rPr>
                <w:rtl w:val="0"/>
              </w:rPr>
            </w:r>
          </w:p>
        </w:tc>
      </w:tr>
      <w:tr>
        <w:trPr>
          <w:trHeight w:val="210"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BF">
            <w:pPr>
              <w:jc w:val="center"/>
              <w:rPr>
                <w:sz w:val="18"/>
                <w:szCs w:val="18"/>
              </w:rPr>
            </w:pPr>
            <w:r w:rsidDel="00000000" w:rsidR="00000000" w:rsidRPr="00000000">
              <w:rPr>
                <w:sz w:val="18"/>
                <w:szCs w:val="18"/>
                <w:rtl w:val="0"/>
              </w:rPr>
              <w:t xml:space="preserve">27</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C0">
            <w:pPr>
              <w:widowControl w:val="0"/>
              <w:rPr>
                <w:sz w:val="18"/>
                <w:szCs w:val="18"/>
              </w:rPr>
            </w:pPr>
            <w:r w:rsidDel="00000000" w:rsidR="00000000" w:rsidRPr="00000000">
              <w:rPr>
                <w:sz w:val="19"/>
                <w:szCs w:val="19"/>
                <w:rtl w:val="0"/>
              </w:rPr>
              <w:t xml:space="preserve">Manual de mantenimiento en formato digital</w:t>
            </w:r>
            <w:r w:rsidDel="00000000" w:rsidR="00000000" w:rsidRPr="00000000">
              <w:rPr>
                <w:rtl w:val="0"/>
              </w:rPr>
            </w:r>
          </w:p>
        </w:tc>
        <w:tc>
          <w:tcPr>
            <w:tcBorders>
              <w:top w:color="000000" w:space="0" w:sz="4" w:val="single"/>
              <w:left w:color="000000" w:space="0" w:sz="4" w:val="single"/>
              <w:bottom w:color="000000" w:space="0" w:sz="4" w:val="single"/>
            </w:tcBorders>
            <w:shd w:fill="auto" w:val="clear"/>
            <w:tcMar>
              <w:left w:w="0.0" w:type="dxa"/>
              <w:right w:w="0.0" w:type="dxa"/>
            </w:tcMar>
            <w:vAlign w:val="center"/>
          </w:tcPr>
          <w:p w:rsidR="00000000" w:rsidDel="00000000" w:rsidP="00000000" w:rsidRDefault="00000000" w:rsidRPr="00000000" w14:paraId="00000AC2">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C3">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C4">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C5">
            <w:pPr>
              <w:jc w:val="center"/>
              <w:rPr>
                <w:sz w:val="18"/>
                <w:szCs w:val="18"/>
              </w:rPr>
            </w:pPr>
            <w:r w:rsidDel="00000000" w:rsidR="00000000" w:rsidRPr="00000000">
              <w:rPr>
                <w:sz w:val="18"/>
                <w:szCs w:val="18"/>
                <w:rtl w:val="0"/>
              </w:rPr>
              <w:t xml:space="preserve">28</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C6">
            <w:pPr>
              <w:widowControl w:val="0"/>
              <w:rPr>
                <w:sz w:val="19"/>
                <w:szCs w:val="19"/>
              </w:rPr>
            </w:pPr>
            <w:r w:rsidDel="00000000" w:rsidR="00000000" w:rsidRPr="00000000">
              <w:rPr>
                <w:sz w:val="19"/>
                <w:szCs w:val="19"/>
                <w:rtl w:val="0"/>
              </w:rPr>
              <w:t xml:space="preserve">Catálogos técnicos de comercialización de fabricante.</w:t>
            </w:r>
          </w:p>
          <w:p w:rsidR="00000000" w:rsidDel="00000000" w:rsidP="00000000" w:rsidRDefault="00000000" w:rsidRPr="00000000" w14:paraId="00000AC7">
            <w:pPr>
              <w:ind w:left="0" w:firstLine="0"/>
              <w:rPr>
                <w:sz w:val="18"/>
                <w:szCs w:val="18"/>
              </w:rPr>
            </w:pPr>
            <w:r w:rsidDel="00000000" w:rsidR="00000000" w:rsidRPr="00000000">
              <w:rPr>
                <w:sz w:val="19"/>
                <w:szCs w:val="19"/>
                <w:rtl w:val="0"/>
              </w:rPr>
              <w:t xml:space="preserve">Catálogos de comercialización de fabricante de los bienes ofertados que permitan verificar el cumplimiento de las especificaciones técnicas. Los catálogos deberán proveerse en idioma español o traducción simple. En caso de ser necesario el oferente podrá adjuntar catálogos de usuario o manuales técnicos, para demostrar el cumplimiento de las especificaciones técnicas.</w:t>
            </w:r>
            <w:r w:rsidDel="00000000" w:rsidR="00000000" w:rsidRPr="00000000">
              <w:rPr>
                <w:rtl w:val="0"/>
              </w:rPr>
            </w:r>
          </w:p>
        </w:tc>
        <w:tc>
          <w:tcPr>
            <w:tcBorders>
              <w:top w:color="000000" w:space="0" w:sz="4" w:val="single"/>
              <w:left w:color="000000" w:space="0" w:sz="4" w:val="single"/>
              <w:bottom w:color="000000" w:space="0" w:sz="4" w:val="single"/>
            </w:tcBorders>
            <w:shd w:fill="auto" w:val="clear"/>
            <w:tcMar>
              <w:left w:w="0.0" w:type="dxa"/>
              <w:right w:w="0.0" w:type="dxa"/>
            </w:tcMar>
            <w:vAlign w:val="center"/>
          </w:tcPr>
          <w:p w:rsidR="00000000" w:rsidDel="00000000" w:rsidP="00000000" w:rsidRDefault="00000000" w:rsidRPr="00000000" w14:paraId="00000AC9">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CA">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CB">
            <w:pPr>
              <w:spacing w:line="252.00000000000003" w:lineRule="auto"/>
              <w:rPr>
                <w:sz w:val="18"/>
                <w:szCs w:val="18"/>
              </w:rPr>
            </w:pPr>
            <w:r w:rsidDel="00000000" w:rsidR="00000000" w:rsidRPr="00000000">
              <w:rPr>
                <w:rtl w:val="0"/>
              </w:rPr>
            </w:r>
          </w:p>
        </w:tc>
      </w:tr>
      <w:tr>
        <w:trPr>
          <w:trHeight w:val="180" w:hRule="atLeast"/>
          <w:tblHeader w:val="0"/>
        </w:trPr>
        <w:tc>
          <w:tcPr>
            <w:gridSpan w:val="6"/>
            <w:tcBorders>
              <w:top w:color="000000" w:space="0" w:sz="4" w:val="single"/>
              <w:left w:color="000000" w:space="0" w:sz="4" w:val="single"/>
              <w:bottom w:color="000000" w:space="0" w:sz="4" w:val="single"/>
            </w:tcBorders>
            <w:shd w:fill="cccccc" w:val="clear"/>
            <w:vAlign w:val="center"/>
          </w:tcPr>
          <w:p w:rsidR="00000000" w:rsidDel="00000000" w:rsidP="00000000" w:rsidRDefault="00000000" w:rsidRPr="00000000" w14:paraId="00000ACC">
            <w:pPr>
              <w:rPr>
                <w:b w:val="1"/>
                <w:sz w:val="18"/>
                <w:szCs w:val="18"/>
              </w:rPr>
            </w:pPr>
            <w:r w:rsidDel="00000000" w:rsidR="00000000" w:rsidRPr="00000000">
              <w:rPr>
                <w:b w:val="1"/>
                <w:sz w:val="18"/>
                <w:szCs w:val="18"/>
                <w:rtl w:val="0"/>
              </w:rPr>
              <w:t xml:space="preserve">INSPECCIONES Y PRUEBAS MÍNIMAS </w:t>
            </w:r>
          </w:p>
          <w:p w:rsidR="00000000" w:rsidDel="00000000" w:rsidP="00000000" w:rsidRDefault="00000000" w:rsidRPr="00000000" w14:paraId="00000ACD">
            <w:pPr>
              <w:rPr>
                <w:b w:val="1"/>
                <w:sz w:val="18"/>
                <w:szCs w:val="18"/>
              </w:rPr>
            </w:pPr>
            <w:r w:rsidDel="00000000" w:rsidR="00000000" w:rsidRPr="00000000">
              <w:rPr>
                <w:i w:val="1"/>
                <w:sz w:val="18"/>
                <w:szCs w:val="18"/>
                <w:rtl w:val="0"/>
              </w:rPr>
              <w:t xml:space="preserve">Se requiere cumplir con las condiciones a continuación indicadas:</w:t>
            </w: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D3">
            <w:pPr>
              <w:jc w:val="center"/>
              <w:rPr>
                <w:sz w:val="18"/>
                <w:szCs w:val="18"/>
              </w:rPr>
            </w:pPr>
            <w:r w:rsidDel="00000000" w:rsidR="00000000" w:rsidRPr="00000000">
              <w:rPr>
                <w:sz w:val="18"/>
                <w:szCs w:val="18"/>
                <w:rtl w:val="0"/>
              </w:rPr>
              <w:t xml:space="preserve">1</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D4">
            <w:pPr>
              <w:jc w:val="both"/>
              <w:rPr>
                <w:sz w:val="19"/>
                <w:szCs w:val="19"/>
              </w:rPr>
            </w:pPr>
            <w:r w:rsidDel="00000000" w:rsidR="00000000" w:rsidRPr="00000000">
              <w:rPr>
                <w:sz w:val="18"/>
                <w:szCs w:val="18"/>
                <w:rtl w:val="0"/>
              </w:rPr>
              <w:t xml:space="preserve">INSPECCIÓN DE LA INTEGRIDAD FÍSICA DE LOS COMPONENTES QUE CONFORMAN EL EQUIPO</w:t>
            </w:r>
            <w:r w:rsidDel="00000000" w:rsidR="00000000" w:rsidRPr="00000000">
              <w:rPr>
                <w:rtl w:val="0"/>
              </w:rPr>
            </w:r>
          </w:p>
        </w:tc>
        <w:tc>
          <w:tcPr>
            <w:tcBorders>
              <w:top w:color="000000" w:space="0" w:sz="4" w:val="single"/>
              <w:left w:color="000000" w:space="0" w:sz="4" w:val="single"/>
              <w:bottom w:color="000000" w:space="0" w:sz="4" w:val="single"/>
            </w:tcBorders>
            <w:shd w:fill="auto" w:val="clear"/>
            <w:tcMar>
              <w:left w:w="0.0" w:type="dxa"/>
              <w:right w:w="0.0" w:type="dxa"/>
            </w:tcMar>
            <w:vAlign w:val="center"/>
          </w:tcPr>
          <w:p w:rsidR="00000000" w:rsidDel="00000000" w:rsidP="00000000" w:rsidRDefault="00000000" w:rsidRPr="00000000" w14:paraId="00000AD6">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D7">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D8">
            <w:pPr>
              <w:spacing w:line="252.00000000000003" w:lineRule="auto"/>
              <w:rPr>
                <w:sz w:val="18"/>
                <w:szCs w:val="18"/>
              </w:rPr>
            </w:pPr>
            <w:r w:rsidDel="00000000" w:rsidR="00000000" w:rsidRPr="00000000">
              <w:rPr>
                <w:rtl w:val="0"/>
              </w:rPr>
            </w:r>
          </w:p>
        </w:tc>
      </w:tr>
      <w:tr>
        <w:trPr>
          <w:trHeight w:val="844"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D9">
            <w:pPr>
              <w:jc w:val="center"/>
              <w:rPr>
                <w:sz w:val="18"/>
                <w:szCs w:val="18"/>
              </w:rPr>
            </w:pPr>
            <w:r w:rsidDel="00000000" w:rsidR="00000000" w:rsidRPr="00000000">
              <w:rPr>
                <w:sz w:val="18"/>
                <w:szCs w:val="18"/>
                <w:rtl w:val="0"/>
              </w:rPr>
              <w:t xml:space="preserve">2</w:t>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DA">
            <w:pPr>
              <w:jc w:val="both"/>
              <w:rPr>
                <w:sz w:val="19"/>
                <w:szCs w:val="19"/>
              </w:rPr>
            </w:pPr>
            <w:r w:rsidDel="00000000" w:rsidR="00000000" w:rsidRPr="00000000">
              <w:rPr>
                <w:sz w:val="18"/>
                <w:szCs w:val="18"/>
                <w:rtl w:val="0"/>
              </w:rPr>
              <w:t xml:space="preserve">PRUEBA DE ENCENDIDO Y FUNCIONAMIENTO </w:t>
            </w:r>
            <w:r w:rsidDel="00000000" w:rsidR="00000000" w:rsidRPr="00000000">
              <w:rPr>
                <w:rtl w:val="0"/>
              </w:rPr>
            </w:r>
          </w:p>
        </w:tc>
        <w:tc>
          <w:tcPr>
            <w:tcBorders>
              <w:top w:color="000000" w:space="0" w:sz="4" w:val="single"/>
              <w:left w:color="000000" w:space="0" w:sz="4" w:val="single"/>
              <w:bottom w:color="000000" w:space="0" w:sz="4" w:val="single"/>
            </w:tcBorders>
            <w:shd w:fill="auto" w:val="clear"/>
            <w:tcMar>
              <w:left w:w="0.0" w:type="dxa"/>
              <w:right w:w="0.0" w:type="dxa"/>
            </w:tcMar>
            <w:vAlign w:val="center"/>
          </w:tcPr>
          <w:p w:rsidR="00000000" w:rsidDel="00000000" w:rsidP="00000000" w:rsidRDefault="00000000" w:rsidRPr="00000000" w14:paraId="00000ADC">
            <w:pPr>
              <w:jc w:val="center"/>
              <w:rPr>
                <w:sz w:val="18"/>
                <w:szCs w:val="18"/>
              </w:rPr>
            </w:pPr>
            <w:r w:rsidDel="00000000" w:rsidR="00000000" w:rsidRPr="00000000">
              <w:rPr>
                <w:sz w:val="18"/>
                <w:szCs w:val="18"/>
                <w:rtl w:val="0"/>
              </w:rPr>
              <w:t xml:space="preserve">☐ Sí  ☐ No</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ADD">
            <w:pPr>
              <w:spacing w:line="252.00000000000003" w:lineRule="auto"/>
              <w:jc w:val="center"/>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ADE">
            <w:pPr>
              <w:spacing w:line="252.00000000000003" w:lineRule="auto"/>
              <w:rPr>
                <w:sz w:val="18"/>
                <w:szCs w:val="18"/>
              </w:rPr>
            </w:pPr>
            <w:r w:rsidDel="00000000" w:rsidR="00000000" w:rsidRPr="00000000">
              <w:rPr>
                <w:rtl w:val="0"/>
              </w:rPr>
            </w:r>
          </w:p>
        </w:tc>
      </w:tr>
    </w:tbl>
    <w:p w:rsidR="00000000" w:rsidDel="00000000" w:rsidP="00000000" w:rsidRDefault="00000000" w:rsidRPr="00000000" w14:paraId="00000ADF">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AE0">
      <w:pPr>
        <w:rPr>
          <w:rFonts w:ascii="Calibri" w:cs="Calibri" w:eastAsia="Calibri" w:hAnsi="Calibri"/>
          <w:color w:val="1f497d"/>
          <w:sz w:val="18"/>
          <w:szCs w:val="18"/>
        </w:rPr>
      </w:pPr>
      <w:r w:rsidDel="00000000" w:rsidR="00000000" w:rsidRPr="00000000">
        <w:rPr>
          <w:rtl w:val="0"/>
        </w:rPr>
      </w:r>
    </w:p>
    <w:p w:rsidR="00000000" w:rsidDel="00000000" w:rsidP="00000000" w:rsidRDefault="00000000" w:rsidRPr="00000000" w14:paraId="00000AE1">
      <w:pPr>
        <w:rPr>
          <w:rFonts w:ascii="Calibri" w:cs="Calibri" w:eastAsia="Calibri" w:hAnsi="Calibri"/>
          <w:color w:val="1f497d"/>
          <w:sz w:val="18"/>
          <w:szCs w:val="18"/>
        </w:rPr>
      </w:pPr>
      <w:r w:rsidDel="00000000" w:rsidR="00000000" w:rsidRPr="00000000">
        <w:rPr>
          <w:rtl w:val="0"/>
        </w:rPr>
      </w:r>
    </w:p>
    <w:p w:rsidR="00000000" w:rsidDel="00000000" w:rsidP="00000000" w:rsidRDefault="00000000" w:rsidRPr="00000000" w14:paraId="00000AE2">
      <w:pPr>
        <w:rPr>
          <w:rFonts w:ascii="Calibri" w:cs="Calibri" w:eastAsia="Calibri" w:hAnsi="Calibri"/>
          <w:color w:val="1f497d"/>
          <w:sz w:val="18"/>
          <w:szCs w:val="18"/>
        </w:rPr>
      </w:pPr>
      <w:r w:rsidDel="00000000" w:rsidR="00000000" w:rsidRPr="00000000">
        <w:rPr>
          <w:rtl w:val="0"/>
        </w:rPr>
      </w:r>
    </w:p>
    <w:p w:rsidR="00000000" w:rsidDel="00000000" w:rsidP="00000000" w:rsidRDefault="00000000" w:rsidRPr="00000000" w14:paraId="00000AE3">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AE4">
      <w:pPr>
        <w:rPr>
          <w:rFonts w:ascii="Calibri" w:cs="Calibri" w:eastAsia="Calibri" w:hAnsi="Calibri"/>
          <w:color w:val="1f497d"/>
          <w:sz w:val="18"/>
          <w:szCs w:val="18"/>
        </w:rPr>
      </w:pPr>
      <w:r w:rsidDel="00000000" w:rsidR="00000000" w:rsidRPr="00000000">
        <w:rPr>
          <w:rtl w:val="0"/>
        </w:rPr>
      </w:r>
    </w:p>
    <w:p w:rsidR="00000000" w:rsidDel="00000000" w:rsidP="00000000" w:rsidRDefault="00000000" w:rsidRPr="00000000" w14:paraId="00000AE5">
      <w:pPr>
        <w:rPr>
          <w:rFonts w:ascii="Calibri" w:cs="Calibri" w:eastAsia="Calibri" w:hAnsi="Calibri"/>
          <w:color w:val="1f497d"/>
          <w:sz w:val="18"/>
          <w:szCs w:val="18"/>
        </w:rPr>
      </w:pPr>
      <w:r w:rsidDel="00000000" w:rsidR="00000000" w:rsidRPr="00000000">
        <w:rPr>
          <w:rtl w:val="0"/>
        </w:rPr>
      </w:r>
    </w:p>
    <w:p w:rsidR="00000000" w:rsidDel="00000000" w:rsidP="00000000" w:rsidRDefault="00000000" w:rsidRPr="00000000" w14:paraId="00000AE6">
      <w:pPr>
        <w:rPr>
          <w:rFonts w:ascii="Calibri" w:cs="Calibri" w:eastAsia="Calibri" w:hAnsi="Calibri"/>
          <w:color w:val="1f497d"/>
          <w:sz w:val="18"/>
          <w:szCs w:val="18"/>
        </w:rPr>
      </w:pPr>
      <w:r w:rsidDel="00000000" w:rsidR="00000000" w:rsidRPr="00000000">
        <w:br w:type="page"/>
      </w:r>
      <w:r w:rsidDel="00000000" w:rsidR="00000000" w:rsidRPr="00000000">
        <w:rPr>
          <w:rtl w:val="0"/>
        </w:rPr>
      </w:r>
    </w:p>
    <w:p w:rsidR="00000000" w:rsidDel="00000000" w:rsidP="00000000" w:rsidRDefault="00000000" w:rsidRPr="00000000" w14:paraId="00000AE7">
      <w:pPr>
        <w:spacing w:after="200" w:lineRule="auto"/>
        <w:ind w:right="-318"/>
        <w:jc w:val="both"/>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Requerimientos de entrega – Tabla comparativa de datos </w:t>
      </w:r>
    </w:p>
    <w:tbl>
      <w:tblPr>
        <w:tblStyle w:val="Table21"/>
        <w:tblW w:w="98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80"/>
        <w:gridCol w:w="4245"/>
        <w:gridCol w:w="1890"/>
        <w:gridCol w:w="2040"/>
        <w:tblGridChange w:id="0">
          <w:tblGrid>
            <w:gridCol w:w="1680"/>
            <w:gridCol w:w="4245"/>
            <w:gridCol w:w="1890"/>
            <w:gridCol w:w="2040"/>
          </w:tblGrid>
        </w:tblGridChange>
      </w:tblGrid>
      <w:tr>
        <w:trPr>
          <w:trHeight w:val="306" w:hRule="atLeast"/>
          <w:tblHeader w:val="0"/>
        </w:trPr>
        <w:tc>
          <w:tcPr>
            <w:gridSpan w:val="2"/>
            <w:shd w:fill="d9d9d9" w:val="clear"/>
            <w:vAlign w:val="center"/>
          </w:tcPr>
          <w:p w:rsidR="00000000" w:rsidDel="00000000" w:rsidP="00000000" w:rsidRDefault="00000000" w:rsidRPr="00000000" w14:paraId="00000AE8">
            <w:pPr>
              <w:jc w:val="center"/>
              <w:rPr>
                <w:b w:val="1"/>
                <w:color w:val="000000"/>
                <w:sz w:val="18"/>
                <w:szCs w:val="18"/>
              </w:rPr>
            </w:pPr>
            <w:r w:rsidDel="00000000" w:rsidR="00000000" w:rsidRPr="00000000">
              <w:rPr>
                <w:b w:val="1"/>
                <w:color w:val="000000"/>
                <w:sz w:val="18"/>
                <w:szCs w:val="18"/>
                <w:rtl w:val="0"/>
              </w:rPr>
              <w:t xml:space="preserve">Requerimientos de entrega UNOPS</w:t>
            </w:r>
          </w:p>
        </w:tc>
        <w:tc>
          <w:tcPr>
            <w:shd w:fill="d9d9d9" w:val="clear"/>
            <w:vAlign w:val="center"/>
          </w:tcPr>
          <w:p w:rsidR="00000000" w:rsidDel="00000000" w:rsidP="00000000" w:rsidRDefault="00000000" w:rsidRPr="00000000" w14:paraId="00000AEA">
            <w:pPr>
              <w:jc w:val="center"/>
              <w:rPr>
                <w:b w:val="1"/>
                <w:color w:val="000000"/>
                <w:sz w:val="18"/>
                <w:szCs w:val="18"/>
              </w:rPr>
            </w:pPr>
            <w:r w:rsidDel="00000000" w:rsidR="00000000" w:rsidRPr="00000000">
              <w:rPr>
                <w:b w:val="1"/>
                <w:color w:val="000000"/>
                <w:sz w:val="18"/>
                <w:szCs w:val="18"/>
                <w:rtl w:val="0"/>
              </w:rPr>
              <w:t xml:space="preserve">¿Cumple la oferta con los requerimientos? </w:t>
            </w:r>
            <w:r w:rsidDel="00000000" w:rsidR="00000000" w:rsidRPr="00000000">
              <w:rPr>
                <w:color w:val="000000"/>
                <w:sz w:val="18"/>
                <w:szCs w:val="18"/>
                <w:rtl w:val="0"/>
              </w:rPr>
              <w:t xml:space="preserve">(El licitante debe completar esta columna)</w:t>
            </w:r>
            <w:r w:rsidDel="00000000" w:rsidR="00000000" w:rsidRPr="00000000">
              <w:rPr>
                <w:rtl w:val="0"/>
              </w:rPr>
            </w:r>
          </w:p>
        </w:tc>
        <w:tc>
          <w:tcPr>
            <w:shd w:fill="d9d9d9" w:val="clear"/>
            <w:vAlign w:val="center"/>
          </w:tcPr>
          <w:p w:rsidR="00000000" w:rsidDel="00000000" w:rsidP="00000000" w:rsidRDefault="00000000" w:rsidRPr="00000000" w14:paraId="00000AEB">
            <w:pPr>
              <w:jc w:val="center"/>
              <w:rPr>
                <w:b w:val="1"/>
                <w:color w:val="000000"/>
                <w:sz w:val="18"/>
                <w:szCs w:val="18"/>
              </w:rPr>
            </w:pPr>
            <w:r w:rsidDel="00000000" w:rsidR="00000000" w:rsidRPr="00000000">
              <w:rPr>
                <w:b w:val="1"/>
                <w:color w:val="000000"/>
                <w:sz w:val="18"/>
                <w:szCs w:val="18"/>
                <w:rtl w:val="0"/>
              </w:rPr>
              <w:t xml:space="preserve">Detalles sobre el cumplimiento del requerimiento</w:t>
            </w:r>
          </w:p>
          <w:p w:rsidR="00000000" w:rsidDel="00000000" w:rsidP="00000000" w:rsidRDefault="00000000" w:rsidRPr="00000000" w14:paraId="00000AEC">
            <w:pPr>
              <w:jc w:val="center"/>
              <w:rPr>
                <w:b w:val="1"/>
                <w:color w:val="000000"/>
                <w:sz w:val="18"/>
                <w:szCs w:val="18"/>
              </w:rPr>
            </w:pPr>
            <w:r w:rsidDel="00000000" w:rsidR="00000000" w:rsidRPr="00000000">
              <w:rPr>
                <w:color w:val="000000"/>
                <w:sz w:val="18"/>
                <w:szCs w:val="18"/>
                <w:rtl w:val="0"/>
              </w:rPr>
              <w:t xml:space="preserve">(El licitante debe completar esta columna)</w:t>
            </w:r>
            <w:r w:rsidDel="00000000" w:rsidR="00000000" w:rsidRPr="00000000">
              <w:rPr>
                <w:rtl w:val="0"/>
              </w:rPr>
            </w:r>
          </w:p>
        </w:tc>
      </w:tr>
      <w:tr>
        <w:trPr>
          <w:trHeight w:val="306" w:hRule="atLeast"/>
          <w:tblHeader w:val="0"/>
        </w:trPr>
        <w:tc>
          <w:tcPr>
            <w:shd w:fill="d9d9d9" w:val="clear"/>
            <w:vAlign w:val="center"/>
          </w:tcPr>
          <w:p w:rsidR="00000000" w:rsidDel="00000000" w:rsidP="00000000" w:rsidRDefault="00000000" w:rsidRPr="00000000" w14:paraId="00000AED">
            <w:pPr>
              <w:rPr>
                <w:b w:val="1"/>
                <w:color w:val="000000"/>
              </w:rPr>
            </w:pPr>
            <w:r w:rsidDel="00000000" w:rsidR="00000000" w:rsidRPr="00000000">
              <w:rPr>
                <w:b w:val="1"/>
                <w:color w:val="000000"/>
                <w:rtl w:val="0"/>
              </w:rPr>
              <w:t xml:space="preserve">Plazo de entrega</w:t>
            </w:r>
          </w:p>
        </w:tc>
        <w:tc>
          <w:tcPr>
            <w:vAlign w:val="center"/>
          </w:tcPr>
          <w:p w:rsidR="00000000" w:rsidDel="00000000" w:rsidP="00000000" w:rsidRDefault="00000000" w:rsidRPr="00000000" w14:paraId="00000AEE">
            <w:pPr>
              <w:widowControl w:val="1"/>
              <w:jc w:val="both"/>
              <w:rPr>
                <w:rFonts w:ascii="Arial" w:cs="Arial" w:eastAsia="Arial" w:hAnsi="Arial"/>
              </w:rPr>
            </w:pPr>
            <w:r w:rsidDel="00000000" w:rsidR="00000000" w:rsidRPr="00000000">
              <w:rPr>
                <w:rFonts w:ascii="Arial" w:cs="Arial" w:eastAsia="Arial" w:hAnsi="Arial"/>
                <w:rtl w:val="0"/>
              </w:rPr>
              <w:t xml:space="preserve">Se definen los siguientes plazos de entrega para cada lote ofertado;</w:t>
            </w:r>
          </w:p>
          <w:p w:rsidR="00000000" w:rsidDel="00000000" w:rsidP="00000000" w:rsidRDefault="00000000" w:rsidRPr="00000000" w14:paraId="00000AEF">
            <w:pPr>
              <w:widowControl w:val="1"/>
              <w:jc w:val="both"/>
              <w:rPr>
                <w:rFonts w:ascii="Arial" w:cs="Arial" w:eastAsia="Arial" w:hAnsi="Arial"/>
              </w:rPr>
            </w:pPr>
            <w:r w:rsidDel="00000000" w:rsidR="00000000" w:rsidRPr="00000000">
              <w:rPr>
                <w:rtl w:val="0"/>
              </w:rPr>
            </w:r>
          </w:p>
          <w:p w:rsidR="00000000" w:rsidDel="00000000" w:rsidP="00000000" w:rsidRDefault="00000000" w:rsidRPr="00000000" w14:paraId="00000AF0">
            <w:pPr>
              <w:widowControl w:val="1"/>
              <w:numPr>
                <w:ilvl w:val="0"/>
                <w:numId w:val="23"/>
              </w:numPr>
              <w:ind w:left="720" w:hanging="360"/>
              <w:jc w:val="both"/>
              <w:rPr>
                <w:rFonts w:ascii="Arial" w:cs="Arial" w:eastAsia="Arial" w:hAnsi="Arial"/>
                <w:highlight w:val="white"/>
              </w:rPr>
            </w:pPr>
            <w:r w:rsidDel="00000000" w:rsidR="00000000" w:rsidRPr="00000000">
              <w:rPr>
                <w:rFonts w:ascii="Arial" w:cs="Arial" w:eastAsia="Arial" w:hAnsi="Arial"/>
                <w:highlight w:val="white"/>
                <w:rtl w:val="0"/>
              </w:rPr>
              <w:t xml:space="preserve">Para los lotes No 1,2,3,4,5,6 y 7 se define un plazo de hasta 60 días calendarios.</w:t>
            </w:r>
          </w:p>
          <w:p w:rsidR="00000000" w:rsidDel="00000000" w:rsidP="00000000" w:rsidRDefault="00000000" w:rsidRPr="00000000" w14:paraId="00000AF1">
            <w:pPr>
              <w:widowControl w:val="1"/>
              <w:ind w:left="720" w:firstLine="0"/>
              <w:jc w:val="both"/>
              <w:rPr>
                <w:rFonts w:ascii="Arial" w:cs="Arial" w:eastAsia="Arial" w:hAnsi="Arial"/>
                <w:highlight w:val="white"/>
              </w:rPr>
            </w:pPr>
            <w:r w:rsidDel="00000000" w:rsidR="00000000" w:rsidRPr="00000000">
              <w:rPr>
                <w:rtl w:val="0"/>
              </w:rPr>
            </w:r>
          </w:p>
          <w:p w:rsidR="00000000" w:rsidDel="00000000" w:rsidP="00000000" w:rsidRDefault="00000000" w:rsidRPr="00000000" w14:paraId="00000AF2">
            <w:pPr>
              <w:widowControl w:val="1"/>
              <w:jc w:val="both"/>
              <w:rPr>
                <w:rFonts w:ascii="Arial" w:cs="Arial" w:eastAsia="Arial" w:hAnsi="Arial"/>
              </w:rPr>
            </w:pPr>
            <w:r w:rsidDel="00000000" w:rsidR="00000000" w:rsidRPr="00000000">
              <w:rPr>
                <w:rFonts w:ascii="Arial" w:cs="Arial" w:eastAsia="Arial" w:hAnsi="Arial"/>
                <w:rtl w:val="0"/>
              </w:rPr>
              <w:t xml:space="preserve">Por lo tanto, los bienes serán entregados en el plazo indicado a partir de la emisión de orden de compra emitida por lote.</w:t>
            </w:r>
          </w:p>
          <w:p w:rsidR="00000000" w:rsidDel="00000000" w:rsidP="00000000" w:rsidRDefault="00000000" w:rsidRPr="00000000" w14:paraId="00000AF3">
            <w:pPr>
              <w:widowControl w:val="1"/>
              <w:jc w:val="both"/>
              <w:rPr>
                <w:rFonts w:ascii="Arial" w:cs="Arial" w:eastAsia="Arial" w:hAnsi="Arial"/>
              </w:rPr>
            </w:pPr>
            <w:r w:rsidDel="00000000" w:rsidR="00000000" w:rsidRPr="00000000">
              <w:rPr>
                <w:rtl w:val="0"/>
              </w:rPr>
            </w:r>
          </w:p>
          <w:p w:rsidR="00000000" w:rsidDel="00000000" w:rsidP="00000000" w:rsidRDefault="00000000" w:rsidRPr="00000000" w14:paraId="00000AF4">
            <w:pPr>
              <w:widowControl w:val="1"/>
              <w:jc w:val="both"/>
              <w:rPr>
                <w:rFonts w:ascii="Arial" w:cs="Arial" w:eastAsia="Arial" w:hAnsi="Arial"/>
              </w:rPr>
            </w:pPr>
            <w:r w:rsidDel="00000000" w:rsidR="00000000" w:rsidRPr="00000000">
              <w:rPr>
                <w:rFonts w:ascii="Arial" w:cs="Arial" w:eastAsia="Arial" w:hAnsi="Arial"/>
                <w:rtl w:val="0"/>
              </w:rPr>
              <w:t xml:space="preserve">El plazo de entrega y puesta en marcha se estipula en un máximo de 30 hábiles, una vez los bienes sean retirados por el proveedor de las bodegas del CIPS-MINSA, para dicho trámite UNOPS emitirá, una comunicación en la que se solicita al CIPS la entrega de los equipos al proveedor adjudicado, quien realizará su traslado a la unidad médica.</w:t>
            </w:r>
          </w:p>
          <w:p w:rsidR="00000000" w:rsidDel="00000000" w:rsidP="00000000" w:rsidRDefault="00000000" w:rsidRPr="00000000" w14:paraId="00000AF5">
            <w:pPr>
              <w:spacing w:before="122" w:lineRule="auto"/>
              <w:ind w:left="108" w:right="370" w:firstLine="0"/>
              <w:jc w:val="both"/>
              <w:rPr>
                <w:rFonts w:ascii="Arial" w:cs="Arial" w:eastAsia="Arial" w:hAnsi="Arial"/>
                <w:b w:val="1"/>
              </w:rPr>
            </w:pPr>
            <w:r w:rsidDel="00000000" w:rsidR="00000000" w:rsidRPr="00000000">
              <w:rPr>
                <w:rFonts w:ascii="Arial" w:cs="Arial" w:eastAsia="Arial" w:hAnsi="Arial"/>
                <w:b w:val="1"/>
                <w:rtl w:val="0"/>
              </w:rPr>
              <w:t xml:space="preserve">La entrega de los equipos y ejecución de Pruebas de Aceptación se realizará primeramente en el Laboratorio Nacional de Diagnóstico y Referencia (CNDR) en las instalaciones ya existentes. </w:t>
            </w:r>
          </w:p>
          <w:p w:rsidR="00000000" w:rsidDel="00000000" w:rsidP="00000000" w:rsidRDefault="00000000" w:rsidRPr="00000000" w14:paraId="00000AF6">
            <w:pPr>
              <w:spacing w:before="122" w:lineRule="auto"/>
              <w:ind w:left="108" w:right="370" w:firstLine="0"/>
              <w:jc w:val="both"/>
              <w:rPr>
                <w:rFonts w:ascii="Arial" w:cs="Arial" w:eastAsia="Arial" w:hAnsi="Arial"/>
                <w:sz w:val="16"/>
                <w:szCs w:val="16"/>
              </w:rPr>
            </w:pPr>
            <w:r w:rsidDel="00000000" w:rsidR="00000000" w:rsidRPr="00000000">
              <w:rPr>
                <w:rFonts w:ascii="Arial" w:cs="Arial" w:eastAsia="Arial" w:hAnsi="Arial"/>
                <w:b w:val="1"/>
                <w:rtl w:val="0"/>
              </w:rPr>
              <w:t xml:space="preserve">Las entregas finales en los Laboratorios de SILAIS León y SILAIS Managua se realizarán una vez las obras estén concluidas, por lo que los equipos serán resguardados en las bodegas del CIPS-MINSA, hasta que UNOPS indique que las condiciones para la entrega son idóneas</w:t>
            </w:r>
            <w:r w:rsidDel="00000000" w:rsidR="00000000" w:rsidRPr="00000000">
              <w:rPr>
                <w:rFonts w:ascii="Arial" w:cs="Arial" w:eastAsia="Arial" w:hAnsi="Arial"/>
                <w:rtl w:val="0"/>
              </w:rPr>
              <w:t xml:space="preserve">.</w:t>
            </w:r>
            <w:r w:rsidDel="00000000" w:rsidR="00000000" w:rsidRPr="00000000">
              <w:rPr>
                <w:rtl w:val="0"/>
              </w:rPr>
            </w:r>
          </w:p>
        </w:tc>
        <w:tc>
          <w:tcPr>
            <w:vAlign w:val="center"/>
          </w:tcPr>
          <w:p w:rsidR="00000000" w:rsidDel="00000000" w:rsidP="00000000" w:rsidRDefault="00000000" w:rsidRPr="00000000" w14:paraId="00000AF7">
            <w:pPr>
              <w:jc w:val="center"/>
              <w:rPr>
                <w:color w:val="000000"/>
              </w:rPr>
            </w:pPr>
            <w:r w:rsidDel="00000000" w:rsidR="00000000" w:rsidRPr="00000000">
              <w:rPr>
                <w:color w:val="000000"/>
                <w:rtl w:val="0"/>
              </w:rPr>
              <w:t xml:space="preserve">☐ Sí  ☐ No</w:t>
            </w:r>
          </w:p>
        </w:tc>
        <w:tc>
          <w:tcPr>
            <w:vAlign w:val="center"/>
          </w:tcPr>
          <w:p w:rsidR="00000000" w:rsidDel="00000000" w:rsidP="00000000" w:rsidRDefault="00000000" w:rsidRPr="00000000" w14:paraId="00000AF8">
            <w:pPr>
              <w:jc w:val="both"/>
              <w:rPr>
                <w:color w:val="000000"/>
                <w:highlight w:val="green"/>
              </w:rPr>
            </w:pPr>
            <w:r w:rsidDel="00000000" w:rsidR="00000000" w:rsidRPr="00000000">
              <w:rPr>
                <w:color w:val="000000"/>
                <w:highlight w:val="green"/>
                <w:rtl w:val="0"/>
              </w:rPr>
              <w:t xml:space="preserve">Inserte detalles sobre el cumplimiento del requerimiento</w:t>
            </w:r>
          </w:p>
        </w:tc>
      </w:tr>
      <w:tr>
        <w:trPr>
          <w:trHeight w:val="306" w:hRule="atLeast"/>
          <w:tblHeader w:val="0"/>
        </w:trPr>
        <w:tc>
          <w:tcPr>
            <w:shd w:fill="d9d9d9" w:val="clear"/>
            <w:vAlign w:val="center"/>
          </w:tcPr>
          <w:p w:rsidR="00000000" w:rsidDel="00000000" w:rsidP="00000000" w:rsidRDefault="00000000" w:rsidRPr="00000000" w14:paraId="00000AF9">
            <w:pPr>
              <w:rPr>
                <w:b w:val="1"/>
                <w:color w:val="000000"/>
              </w:rPr>
            </w:pPr>
            <w:r w:rsidDel="00000000" w:rsidR="00000000" w:rsidRPr="00000000">
              <w:rPr>
                <w:b w:val="1"/>
                <w:color w:val="000000"/>
                <w:rtl w:val="0"/>
              </w:rPr>
              <w:t xml:space="preserve">Lugar de entrega y normas Incoterms</w:t>
            </w:r>
          </w:p>
        </w:tc>
        <w:tc>
          <w:tcPr>
            <w:shd w:fill="auto" w:val="clear"/>
            <w:vAlign w:val="center"/>
          </w:tcPr>
          <w:p w:rsidR="00000000" w:rsidDel="00000000" w:rsidP="00000000" w:rsidRDefault="00000000" w:rsidRPr="00000000" w14:paraId="00000AFA">
            <w:pPr>
              <w:spacing w:line="276" w:lineRule="auto"/>
              <w:jc w:val="both"/>
              <w:rPr>
                <w:rFonts w:ascii="Arial" w:cs="Arial" w:eastAsia="Arial" w:hAnsi="Arial"/>
                <w:b w:val="1"/>
                <w:highlight w:val="white"/>
              </w:rPr>
            </w:pPr>
            <w:r w:rsidDel="00000000" w:rsidR="00000000" w:rsidRPr="00000000">
              <w:rPr>
                <w:rFonts w:ascii="Arial" w:cs="Arial" w:eastAsia="Arial" w:hAnsi="Arial"/>
                <w:rtl w:val="0"/>
              </w:rPr>
              <w:t xml:space="preserve">El  INCOTERM usado en la compra será </w:t>
            </w: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b w:val="1"/>
                <w:highlight w:val="white"/>
                <w:rtl w:val="0"/>
              </w:rPr>
              <w:t xml:space="preserve">DAP (Delivered at Place)</w:t>
            </w:r>
          </w:p>
          <w:p w:rsidR="00000000" w:rsidDel="00000000" w:rsidP="00000000" w:rsidRDefault="00000000" w:rsidRPr="00000000" w14:paraId="00000AFB">
            <w:pPr>
              <w:spacing w:line="276" w:lineRule="auto"/>
              <w:jc w:val="both"/>
              <w:rPr>
                <w:rFonts w:ascii="Arial" w:cs="Arial" w:eastAsia="Arial" w:hAnsi="Arial"/>
                <w:b w:val="1"/>
                <w:highlight w:val="white"/>
              </w:rPr>
            </w:pPr>
            <w:r w:rsidDel="00000000" w:rsidR="00000000" w:rsidRPr="00000000">
              <w:rPr>
                <w:rtl w:val="0"/>
              </w:rPr>
            </w:r>
          </w:p>
          <w:p w:rsidR="00000000" w:rsidDel="00000000" w:rsidP="00000000" w:rsidRDefault="00000000" w:rsidRPr="00000000" w14:paraId="00000AFC">
            <w:pPr>
              <w:spacing w:line="276" w:lineRule="auto"/>
              <w:jc w:val="both"/>
              <w:rPr>
                <w:rFonts w:ascii="Arial" w:cs="Arial" w:eastAsia="Arial" w:hAnsi="Arial"/>
                <w:highlight w:val="white"/>
              </w:rPr>
            </w:pPr>
            <w:r w:rsidDel="00000000" w:rsidR="00000000" w:rsidRPr="00000000">
              <w:rPr>
                <w:rFonts w:ascii="Arial" w:cs="Arial" w:eastAsia="Arial" w:hAnsi="Arial"/>
                <w:highlight w:val="white"/>
                <w:rtl w:val="0"/>
              </w:rPr>
              <w:t xml:space="preserve">El lugar de entrega será en el ambiente de destino final dentro de los Laboratorios, definidos en el Plan de entrega del Ministerio de Salud, sin embargo para fines de desaduanaje e ingreso provisionalmente serán resguardados en las bodegas del CIPS- MINSA y posteriormente, la entrega en su destino final: que incluye traslado desde las bodegas del CIPS-MINSA, Pruebas de Aceptación y demás servicios conexos.</w:t>
            </w:r>
          </w:p>
          <w:p w:rsidR="00000000" w:rsidDel="00000000" w:rsidP="00000000" w:rsidRDefault="00000000" w:rsidRPr="00000000" w14:paraId="00000AFD">
            <w:pPr>
              <w:spacing w:line="276" w:lineRule="auto"/>
              <w:jc w:val="both"/>
              <w:rPr>
                <w:rFonts w:ascii="Arial" w:cs="Arial" w:eastAsia="Arial" w:hAnsi="Arial"/>
                <w:highlight w:val="white"/>
              </w:rPr>
            </w:pPr>
            <w:r w:rsidDel="00000000" w:rsidR="00000000" w:rsidRPr="00000000">
              <w:rPr>
                <w:rFonts w:ascii="Arial" w:cs="Arial" w:eastAsia="Arial" w:hAnsi="Arial"/>
                <w:highlight w:val="white"/>
                <w:rtl w:val="0"/>
              </w:rPr>
              <w:t xml:space="preserve">La dirección de las bodegas No.167 del CIPS-MINSA, bodega de carácter fiscal ubicada en el  km 6 ½ de la carretera norte donde fue el dancing 500 mts al sur, mano izquierda.</w:t>
            </w:r>
          </w:p>
        </w:tc>
        <w:tc>
          <w:tcPr>
            <w:vAlign w:val="center"/>
          </w:tcPr>
          <w:p w:rsidR="00000000" w:rsidDel="00000000" w:rsidP="00000000" w:rsidRDefault="00000000" w:rsidRPr="00000000" w14:paraId="00000AFE">
            <w:pPr>
              <w:jc w:val="center"/>
              <w:rPr>
                <w:color w:val="000000"/>
              </w:rPr>
            </w:pPr>
            <w:r w:rsidDel="00000000" w:rsidR="00000000" w:rsidRPr="00000000">
              <w:rPr>
                <w:color w:val="000000"/>
                <w:rtl w:val="0"/>
              </w:rPr>
              <w:t xml:space="preserve">☐ Sí  ☐ No</w:t>
            </w:r>
          </w:p>
        </w:tc>
        <w:tc>
          <w:tcPr>
            <w:vAlign w:val="center"/>
          </w:tcPr>
          <w:p w:rsidR="00000000" w:rsidDel="00000000" w:rsidP="00000000" w:rsidRDefault="00000000" w:rsidRPr="00000000" w14:paraId="00000AFF">
            <w:pPr>
              <w:jc w:val="both"/>
              <w:rPr>
                <w:color w:val="000000"/>
                <w:highlight w:val="green"/>
              </w:rPr>
            </w:pPr>
            <w:r w:rsidDel="00000000" w:rsidR="00000000" w:rsidRPr="00000000">
              <w:rPr>
                <w:color w:val="000000"/>
                <w:highlight w:val="green"/>
                <w:rtl w:val="0"/>
              </w:rPr>
              <w:t xml:space="preserve">Inserte detalles sobre el cumplimiento del requerimiento</w:t>
            </w:r>
          </w:p>
        </w:tc>
      </w:tr>
      <w:tr>
        <w:trPr>
          <w:trHeight w:val="306" w:hRule="atLeast"/>
          <w:tblHeader w:val="0"/>
        </w:trPr>
        <w:tc>
          <w:tcPr>
            <w:shd w:fill="d9d9d9" w:val="clear"/>
            <w:vAlign w:val="center"/>
          </w:tcPr>
          <w:p w:rsidR="00000000" w:rsidDel="00000000" w:rsidP="00000000" w:rsidRDefault="00000000" w:rsidRPr="00000000" w14:paraId="00000B00">
            <w:pPr>
              <w:rPr>
                <w:b w:val="1"/>
                <w:color w:val="000000"/>
              </w:rPr>
            </w:pPr>
            <w:r w:rsidDel="00000000" w:rsidR="00000000" w:rsidRPr="00000000">
              <w:rPr>
                <w:b w:val="1"/>
                <w:color w:val="000000"/>
                <w:rtl w:val="0"/>
              </w:rPr>
              <w:t xml:space="preserve">Detalles sobre el consignatario</w:t>
            </w:r>
          </w:p>
        </w:tc>
        <w:tc>
          <w:tcPr>
            <w:vAlign w:val="center"/>
          </w:tcPr>
          <w:p w:rsidR="00000000" w:rsidDel="00000000" w:rsidP="00000000" w:rsidRDefault="00000000" w:rsidRPr="00000000" w14:paraId="00000B01">
            <w:pPr>
              <w:tabs>
                <w:tab w:val="right" w:pos="3119"/>
                <w:tab w:val="right" w:pos="3150"/>
                <w:tab w:val="left" w:pos="3690"/>
                <w:tab w:val="left" w:pos="5040"/>
              </w:tabs>
              <w:spacing w:line="276" w:lineRule="auto"/>
              <w:ind w:right="142"/>
              <w:rPr>
                <w:rFonts w:ascii="Arial" w:cs="Arial" w:eastAsia="Arial" w:hAnsi="Arial"/>
              </w:rPr>
            </w:pPr>
            <w:r w:rsidDel="00000000" w:rsidR="00000000" w:rsidRPr="00000000">
              <w:rPr>
                <w:rFonts w:ascii="Arial" w:cs="Arial" w:eastAsia="Arial" w:hAnsi="Arial"/>
                <w:rtl w:val="0"/>
              </w:rPr>
              <w:t xml:space="preserve">Los documentos deberán estar consignados a nombre del CIP-MINSA - </w:t>
            </w:r>
            <w:r w:rsidDel="00000000" w:rsidR="00000000" w:rsidRPr="00000000">
              <w:rPr>
                <w:rFonts w:ascii="Arial" w:cs="Arial" w:eastAsia="Arial" w:hAnsi="Arial"/>
                <w:i w:val="1"/>
                <w:rtl w:val="0"/>
              </w:rPr>
              <w:t xml:space="preserve">Proyecto 22652-001 - Implementación de mitigación del efecto de la COVID-19 en la prestación del servicio de salud en Nicaragua </w:t>
            </w:r>
            <w:r w:rsidDel="00000000" w:rsidR="00000000" w:rsidRPr="00000000">
              <w:rPr>
                <w:rFonts w:ascii="Arial" w:cs="Arial" w:eastAsia="Arial" w:hAnsi="Arial"/>
                <w:rtl w:val="0"/>
              </w:rPr>
              <w:t xml:space="preserve"> /UNOPS </w:t>
            </w:r>
          </w:p>
        </w:tc>
        <w:tc>
          <w:tcPr>
            <w:vAlign w:val="center"/>
          </w:tcPr>
          <w:p w:rsidR="00000000" w:rsidDel="00000000" w:rsidP="00000000" w:rsidRDefault="00000000" w:rsidRPr="00000000" w14:paraId="00000B02">
            <w:pPr>
              <w:keepNext w:val="0"/>
              <w:keepLines w:val="0"/>
              <w:widowControl w:val="1"/>
              <w:pBdr>
                <w:top w:space="0" w:sz="0" w:val="nil"/>
                <w:left w:space="0" w:sz="0" w:val="nil"/>
                <w:bottom w:space="0" w:sz="0" w:val="nil"/>
                <w:right w:space="0" w:sz="0" w:val="nil"/>
                <w:between w:space="0" w:sz="0" w:val="nil"/>
              </w:pBdr>
              <w:shd w:fill="auto" w:val="clear"/>
              <w:tabs>
                <w:tab w:val="right" w:pos="3119"/>
                <w:tab w:val="right" w:pos="3150"/>
                <w:tab w:val="left" w:pos="3690"/>
                <w:tab w:val="left" w:pos="5040"/>
              </w:tabs>
              <w:spacing w:after="0" w:before="0" w:line="240" w:lineRule="auto"/>
              <w:ind w:left="0" w:right="142" w:firstLine="0"/>
              <w:jc w:val="center"/>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 Sí  ☐ No</w:t>
            </w:r>
          </w:p>
        </w:tc>
        <w:tc>
          <w:tcPr>
            <w:vAlign w:val="center"/>
          </w:tcPr>
          <w:p w:rsidR="00000000" w:rsidDel="00000000" w:rsidP="00000000" w:rsidRDefault="00000000" w:rsidRPr="00000000" w14:paraId="00000B03">
            <w:pPr>
              <w:keepNext w:val="0"/>
              <w:keepLines w:val="0"/>
              <w:widowControl w:val="1"/>
              <w:pBdr>
                <w:top w:space="0" w:sz="0" w:val="nil"/>
                <w:left w:space="0" w:sz="0" w:val="nil"/>
                <w:bottom w:space="0" w:sz="0" w:val="nil"/>
                <w:right w:space="0" w:sz="0" w:val="nil"/>
                <w:between w:space="0" w:sz="0" w:val="nil"/>
              </w:pBdr>
              <w:shd w:fill="auto" w:val="clear"/>
              <w:tabs>
                <w:tab w:val="right" w:pos="3119"/>
                <w:tab w:val="right" w:pos="3150"/>
                <w:tab w:val="left" w:pos="3690"/>
                <w:tab w:val="left" w:pos="5040"/>
              </w:tabs>
              <w:spacing w:after="0" w:before="0" w:line="240" w:lineRule="auto"/>
              <w:ind w:left="0" w:right="142" w:firstLine="0"/>
              <w:jc w:val="left"/>
              <w:rPr>
                <w:i w:val="0"/>
                <w:smallCaps w:val="0"/>
                <w:strike w:val="0"/>
                <w:color w:val="000000"/>
                <w:sz w:val="20"/>
                <w:szCs w:val="20"/>
                <w:highlight w:val="green"/>
                <w:u w:val="none"/>
                <w:vertAlign w:val="baseline"/>
              </w:rPr>
            </w:pPr>
            <w:r w:rsidDel="00000000" w:rsidR="00000000" w:rsidRPr="00000000">
              <w:rPr>
                <w:i w:val="0"/>
                <w:smallCaps w:val="0"/>
                <w:strike w:val="0"/>
                <w:color w:val="000000"/>
                <w:sz w:val="20"/>
                <w:szCs w:val="20"/>
                <w:highlight w:val="green"/>
                <w:u w:val="none"/>
                <w:vertAlign w:val="baseline"/>
                <w:rtl w:val="0"/>
              </w:rPr>
              <w:t xml:space="preserve">Inserte detalles sobre el cumplimiento del requerimiento</w:t>
            </w:r>
          </w:p>
        </w:tc>
      </w:tr>
      <w:tr>
        <w:trPr>
          <w:trHeight w:val="306" w:hRule="atLeast"/>
          <w:tblHeader w:val="0"/>
        </w:trPr>
        <w:tc>
          <w:tcPr>
            <w:shd w:fill="d9d9d9" w:val="clear"/>
            <w:vAlign w:val="center"/>
          </w:tcPr>
          <w:p w:rsidR="00000000" w:rsidDel="00000000" w:rsidP="00000000" w:rsidRDefault="00000000" w:rsidRPr="00000000" w14:paraId="00000B04">
            <w:pPr>
              <w:rPr>
                <w:b w:val="1"/>
                <w:color w:val="000000"/>
              </w:rPr>
            </w:pPr>
            <w:r w:rsidDel="00000000" w:rsidR="00000000" w:rsidRPr="00000000">
              <w:rPr>
                <w:b w:val="1"/>
                <w:color w:val="000000"/>
                <w:rtl w:val="0"/>
              </w:rPr>
              <w:t xml:space="preserve">Derecho de UNOPS de modificar cantidades</w:t>
            </w:r>
          </w:p>
        </w:tc>
        <w:tc>
          <w:tcPr>
            <w:vAlign w:val="center"/>
          </w:tcPr>
          <w:p w:rsidR="00000000" w:rsidDel="00000000" w:rsidP="00000000" w:rsidRDefault="00000000" w:rsidRPr="00000000" w14:paraId="00000B05">
            <w:pPr>
              <w:tabs>
                <w:tab w:val="right" w:pos="3119"/>
                <w:tab w:val="right" w:pos="3150"/>
                <w:tab w:val="left" w:pos="3690"/>
                <w:tab w:val="left" w:pos="5040"/>
              </w:tabs>
              <w:spacing w:line="276" w:lineRule="auto"/>
              <w:jc w:val="both"/>
              <w:rPr>
                <w:rFonts w:ascii="Arial" w:cs="Arial" w:eastAsia="Arial" w:hAnsi="Arial"/>
              </w:rPr>
            </w:pPr>
            <w:r w:rsidDel="00000000" w:rsidR="00000000" w:rsidRPr="00000000">
              <w:rPr>
                <w:rFonts w:ascii="Arial" w:cs="Arial" w:eastAsia="Arial" w:hAnsi="Arial"/>
                <w:rtl w:val="0"/>
              </w:rPr>
              <w:t xml:space="preserve">En el momento de adjudicación del contrato, UNOPS se reserva el derecho de modificar la cantidad de los bienes y servicios relacionados especificados </w:t>
            </w:r>
            <w:r w:rsidDel="00000000" w:rsidR="00000000" w:rsidRPr="00000000">
              <w:rPr>
                <w:rFonts w:ascii="Arial" w:cs="Arial" w:eastAsia="Arial" w:hAnsi="Arial"/>
                <w:i w:val="1"/>
                <w:rtl w:val="0"/>
              </w:rPr>
              <w:t xml:space="preserve">supra</w:t>
            </w:r>
            <w:r w:rsidDel="00000000" w:rsidR="00000000" w:rsidRPr="00000000">
              <w:rPr>
                <w:rFonts w:ascii="Arial" w:cs="Arial" w:eastAsia="Arial" w:hAnsi="Arial"/>
                <w:rtl w:val="0"/>
              </w:rPr>
              <w:t xml:space="preserve">, siempre que la variación no supere un 20%, sin ningún cambio en los precios unitarios u otros términos y condiciones del llamado a licitación.</w:t>
            </w:r>
            <w:r w:rsidDel="00000000" w:rsidR="00000000" w:rsidRPr="00000000">
              <w:rPr>
                <w:rtl w:val="0"/>
              </w:rPr>
            </w:r>
          </w:p>
        </w:tc>
        <w:tc>
          <w:tcPr>
            <w:vAlign w:val="center"/>
          </w:tcPr>
          <w:p w:rsidR="00000000" w:rsidDel="00000000" w:rsidP="00000000" w:rsidRDefault="00000000" w:rsidRPr="00000000" w14:paraId="00000B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 Sí  ☐ No</w:t>
            </w:r>
          </w:p>
        </w:tc>
        <w:tc>
          <w:tcPr>
            <w:vAlign w:val="center"/>
          </w:tcPr>
          <w:p w:rsidR="00000000" w:rsidDel="00000000" w:rsidP="00000000" w:rsidRDefault="00000000" w:rsidRPr="00000000" w14:paraId="00000B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highlight w:val="green"/>
                <w:u w:val="none"/>
                <w:vertAlign w:val="baseline"/>
              </w:rPr>
            </w:pPr>
            <w:r w:rsidDel="00000000" w:rsidR="00000000" w:rsidRPr="00000000">
              <w:rPr>
                <w:i w:val="0"/>
                <w:smallCaps w:val="0"/>
                <w:strike w:val="0"/>
                <w:color w:val="000000"/>
                <w:sz w:val="20"/>
                <w:szCs w:val="20"/>
                <w:highlight w:val="green"/>
                <w:u w:val="none"/>
                <w:vertAlign w:val="baseline"/>
                <w:rtl w:val="0"/>
              </w:rPr>
              <w:t xml:space="preserve">Inserte detalles sobre el cumplimiento del requerimiento</w:t>
            </w:r>
          </w:p>
        </w:tc>
      </w:tr>
    </w:tbl>
    <w:p w:rsidR="00000000" w:rsidDel="00000000" w:rsidP="00000000" w:rsidRDefault="00000000" w:rsidRPr="00000000" w14:paraId="00000B08">
      <w:pP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B09">
      <w:pPr>
        <w:spacing w:after="20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B0A">
      <w:pPr>
        <w:spacing w:after="20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B0B">
      <w:pPr>
        <w:spacing w:after="20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B0C">
      <w:pPr>
        <w:spacing w:after="20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B0D">
      <w:pPr>
        <w:spacing w:after="20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B0E">
      <w:pPr>
        <w:spacing w:after="20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B0F">
      <w:pPr>
        <w:spacing w:after="20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B10">
      <w:pPr>
        <w:spacing w:after="20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B11">
      <w:pPr>
        <w:spacing w:after="20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B12">
      <w:pPr>
        <w:spacing w:after="20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B13">
      <w:pPr>
        <w:spacing w:after="20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B14">
      <w:pPr>
        <w:spacing w:after="20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B15">
      <w:pPr>
        <w:spacing w:after="20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B16">
      <w:pPr>
        <w:spacing w:after="20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B17">
      <w:pPr>
        <w:spacing w:after="20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B18">
      <w:pPr>
        <w:spacing w:after="20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B19">
      <w:pPr>
        <w:spacing w:after="20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B1A">
      <w:pPr>
        <w:spacing w:after="20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B1B">
      <w:pPr>
        <w:spacing w:after="20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B1C">
      <w:pPr>
        <w:spacing w:after="20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B1D">
      <w:pPr>
        <w:spacing w:after="20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Requerimientos en cuanto a servicios relacionados</w:t>
      </w:r>
    </w:p>
    <w:p w:rsidR="00000000" w:rsidDel="00000000" w:rsidP="00000000" w:rsidRDefault="00000000" w:rsidRPr="00000000" w14:paraId="00000B1E">
      <w:pPr>
        <w:rPr>
          <w:rFonts w:ascii="Calibri" w:cs="Calibri" w:eastAsia="Calibri" w:hAnsi="Calibri"/>
          <w:color w:val="000000"/>
        </w:rPr>
      </w:pPr>
      <w:r w:rsidDel="00000000" w:rsidR="00000000" w:rsidRPr="00000000">
        <w:rPr>
          <w:rFonts w:ascii="Calibri" w:cs="Calibri" w:eastAsia="Calibri" w:hAnsi="Calibri"/>
          <w:color w:val="000000"/>
          <w:highlight w:val="cyan"/>
          <w:rtl w:val="0"/>
        </w:rPr>
        <w:t xml:space="preserve">[Detalle aquí como proporcionará los servicios en cuestión]</w:t>
      </w:r>
      <w:r w:rsidDel="00000000" w:rsidR="00000000" w:rsidRPr="00000000">
        <w:rPr>
          <w:rtl w:val="0"/>
        </w:rPr>
      </w:r>
    </w:p>
    <w:p w:rsidR="00000000" w:rsidDel="00000000" w:rsidP="00000000" w:rsidRDefault="00000000" w:rsidRPr="00000000" w14:paraId="00000B1F">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B20">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B21">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B22">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B23">
      <w:pPr>
        <w:spacing w:after="12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Los bienes y servicios relacionados (si corresponde) ofrecidos son conformes a las especificaciones y a los requerimientos especificados en la </w:t>
      </w:r>
      <w:r w:rsidDel="00000000" w:rsidR="00000000" w:rsidRPr="00000000">
        <w:rPr>
          <w:rFonts w:ascii="Calibri" w:cs="Calibri" w:eastAsia="Calibri" w:hAnsi="Calibri"/>
          <w:b w:val="1"/>
          <w:color w:val="000000"/>
          <w:rtl w:val="0"/>
        </w:rPr>
        <w:t xml:space="preserve">Sección II: Lista de requerimientos</w:t>
      </w: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B24">
      <w:pPr>
        <w:spacing w:after="200" w:before="200" w:lineRule="auto"/>
        <w:ind w:left="3600" w:right="-34" w:firstLine="720"/>
        <w:jc w:val="both"/>
        <w:rPr>
          <w:rFonts w:ascii="Calibri" w:cs="Calibri" w:eastAsia="Calibri" w:hAnsi="Calibri"/>
          <w:b w:val="1"/>
          <w:color w:val="000000"/>
        </w:rPr>
      </w:pPr>
      <w:r w:rsidDel="00000000" w:rsidR="00000000" w:rsidRPr="00000000">
        <w:rPr>
          <w:rFonts w:ascii="Calibri" w:cs="Calibri" w:eastAsia="Calibri" w:hAnsi="Calibri"/>
          <w:color w:val="000000"/>
          <w:highlight w:val="cyan"/>
          <w:rtl w:val="0"/>
        </w:rPr>
        <w:t xml:space="preserve"> ☐ Sí ☐ No</w:t>
      </w:r>
      <w:r w:rsidDel="00000000" w:rsidR="00000000" w:rsidRPr="00000000">
        <w:rPr>
          <w:rFonts w:ascii="Calibri" w:cs="Calibri" w:eastAsia="Calibri" w:hAnsi="Calibri"/>
          <w:color w:val="000000"/>
          <w:rtl w:val="0"/>
        </w:rPr>
        <w:t xml:space="preserve">        </w:t>
      </w:r>
      <w:r w:rsidDel="00000000" w:rsidR="00000000" w:rsidRPr="00000000">
        <w:rPr>
          <w:rtl w:val="0"/>
        </w:rPr>
      </w:r>
    </w:p>
    <w:p w:rsidR="00000000" w:rsidDel="00000000" w:rsidP="00000000" w:rsidRDefault="00000000" w:rsidRPr="00000000" w14:paraId="00000B25">
      <w:pPr>
        <w:ind w:right="-34"/>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B26">
      <w:pPr>
        <w:ind w:right="-34"/>
        <w:rPr>
          <w:rFonts w:ascii="Calibri" w:cs="Calibri" w:eastAsia="Calibri" w:hAnsi="Calibri"/>
          <w:color w:val="000000"/>
        </w:rPr>
      </w:pPr>
      <w:r w:rsidDel="00000000" w:rsidR="00000000" w:rsidRPr="00000000">
        <w:rPr>
          <w:rFonts w:ascii="Calibri" w:cs="Calibri" w:eastAsia="Calibri" w:hAnsi="Calibri"/>
          <w:color w:val="000000"/>
          <w:rtl w:val="0"/>
        </w:rPr>
        <w:t xml:space="preserve">TODA DESVIACIÓN DEBE SER INDICADA A CONTINUACIÓN:</w:t>
      </w:r>
    </w:p>
    <w:p w:rsidR="00000000" w:rsidDel="00000000" w:rsidP="00000000" w:rsidRDefault="00000000" w:rsidRPr="00000000" w14:paraId="00000B27">
      <w:pPr>
        <w:rPr>
          <w:rFonts w:ascii="Calibri" w:cs="Calibri" w:eastAsia="Calibri" w:hAnsi="Calibri"/>
          <w:color w:val="000000"/>
        </w:rPr>
      </w:pPr>
      <w:r w:rsidDel="00000000" w:rsidR="00000000" w:rsidRPr="00000000">
        <w:rPr>
          <w:rFonts w:ascii="Calibri" w:cs="Calibri" w:eastAsia="Calibri" w:hAnsi="Calibri"/>
          <w:color w:val="000000"/>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B28">
      <w:pPr>
        <w:rPr>
          <w:rFonts w:ascii="Calibri" w:cs="Calibri" w:eastAsia="Calibri" w:hAnsi="Calibri"/>
          <w:color w:val="000000"/>
          <w:highlight w:val="lightGray"/>
        </w:rPr>
      </w:pPr>
      <w:r w:rsidDel="00000000" w:rsidR="00000000" w:rsidRPr="00000000">
        <w:rPr>
          <w:rtl w:val="0"/>
        </w:rPr>
      </w:r>
    </w:p>
    <w:p w:rsidR="00000000" w:rsidDel="00000000" w:rsidP="00000000" w:rsidRDefault="00000000" w:rsidRPr="00000000" w14:paraId="00000B29">
      <w:pPr>
        <w:tabs>
          <w:tab w:val="center" w:pos="4320"/>
          <w:tab w:val="right" w:pos="8640"/>
        </w:tabs>
        <w:spacing w:after="200" w:before="20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Lista de subcontratistas o proveedores</w:t>
      </w:r>
    </w:p>
    <w:p w:rsidR="00000000" w:rsidDel="00000000" w:rsidP="00000000" w:rsidRDefault="00000000" w:rsidRPr="00000000" w14:paraId="00000B2A">
      <w:pPr>
        <w:tabs>
          <w:tab w:val="center" w:pos="4320"/>
          <w:tab w:val="right" w:pos="8640"/>
        </w:tabs>
        <w:spacing w:after="200" w:lineRule="auto"/>
        <w:jc w:val="both"/>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El licitante debe proporcionar los nombres de todos los subcontratistas/proveedores que suministrarán bienes/servicios en virtud de este contrato, así como el tipo de trabajo que se está subcontratando, si corresponde.</w:t>
      </w:r>
      <w:r w:rsidDel="00000000" w:rsidR="00000000" w:rsidRPr="00000000">
        <w:rPr>
          <w:rtl w:val="0"/>
        </w:rPr>
      </w:r>
    </w:p>
    <w:p w:rsidR="00000000" w:rsidDel="00000000" w:rsidP="00000000" w:rsidRDefault="00000000" w:rsidRPr="00000000" w14:paraId="00000B2B">
      <w:pPr>
        <w:numPr>
          <w:ilvl w:val="0"/>
          <w:numId w:val="24"/>
        </w:numPr>
        <w:tabs>
          <w:tab w:val="center" w:pos="4320"/>
          <w:tab w:val="right" w:pos="8640"/>
        </w:tabs>
        <w:spacing w:after="120" w:lineRule="auto"/>
        <w:ind w:left="714" w:hanging="357"/>
        <w:rPr>
          <w:rFonts w:ascii="Calibri" w:cs="Calibri" w:eastAsia="Calibri" w:hAnsi="Calibri"/>
          <w:color w:val="000000"/>
        </w:rPr>
      </w:pPr>
      <w:r w:rsidDel="00000000" w:rsidR="00000000" w:rsidRPr="00000000">
        <w:rPr>
          <w:rFonts w:ascii="Calibri" w:cs="Calibri" w:eastAsia="Calibri" w:hAnsi="Calibri"/>
          <w:color w:val="000000"/>
          <w:highlight w:val="cyan"/>
          <w:u w:val="single"/>
          <w:rtl w:val="0"/>
        </w:rPr>
        <w:t xml:space="preserve">[Nombre legal completo y dirección de los subcontratistas]</w:t>
      </w:r>
      <w:r w:rsidDel="00000000" w:rsidR="00000000" w:rsidRPr="00000000">
        <w:rPr>
          <w:rFonts w:ascii="Calibri" w:cs="Calibri" w:eastAsia="Calibri" w:hAnsi="Calibri"/>
          <w:color w:val="000000"/>
          <w:u w:val="single"/>
          <w:rtl w:val="0"/>
        </w:rPr>
        <w:t xml:space="preserve">__</w:t>
      </w:r>
      <w:r w:rsidDel="00000000" w:rsidR="00000000" w:rsidRPr="00000000">
        <w:rPr>
          <w:rtl w:val="0"/>
        </w:rPr>
      </w:r>
    </w:p>
    <w:p w:rsidR="00000000" w:rsidDel="00000000" w:rsidP="00000000" w:rsidRDefault="00000000" w:rsidRPr="00000000" w14:paraId="00000B2C">
      <w:pPr>
        <w:numPr>
          <w:ilvl w:val="0"/>
          <w:numId w:val="24"/>
        </w:numPr>
        <w:tabs>
          <w:tab w:val="center" w:pos="4320"/>
          <w:tab w:val="right" w:pos="8640"/>
        </w:tabs>
        <w:spacing w:after="120" w:lineRule="auto"/>
        <w:ind w:left="714" w:hanging="357"/>
        <w:rPr>
          <w:rFonts w:ascii="Calibri" w:cs="Calibri" w:eastAsia="Calibri" w:hAnsi="Calibri"/>
          <w:color w:val="000000"/>
        </w:rPr>
      </w:pPr>
      <w:r w:rsidDel="00000000" w:rsidR="00000000" w:rsidRPr="00000000">
        <w:rPr>
          <w:rFonts w:ascii="Calibri" w:cs="Calibri" w:eastAsia="Calibri" w:hAnsi="Calibri"/>
          <w:color w:val="000000"/>
          <w:rtl w:val="0"/>
        </w:rPr>
        <w:t xml:space="preserve">_________________________________________________</w:t>
      </w:r>
    </w:p>
    <w:p w:rsidR="00000000" w:rsidDel="00000000" w:rsidP="00000000" w:rsidRDefault="00000000" w:rsidRPr="00000000" w14:paraId="00000B2D">
      <w:pPr>
        <w:numPr>
          <w:ilvl w:val="0"/>
          <w:numId w:val="24"/>
        </w:numPr>
        <w:tabs>
          <w:tab w:val="center" w:pos="4320"/>
          <w:tab w:val="right" w:pos="8640"/>
        </w:tabs>
        <w:spacing w:after="120" w:lineRule="auto"/>
        <w:ind w:left="714" w:hanging="357"/>
        <w:rPr>
          <w:rFonts w:ascii="Calibri" w:cs="Calibri" w:eastAsia="Calibri" w:hAnsi="Calibri"/>
          <w:color w:val="000000"/>
        </w:rPr>
      </w:pPr>
      <w:r w:rsidDel="00000000" w:rsidR="00000000" w:rsidRPr="00000000">
        <w:rPr>
          <w:rFonts w:ascii="Calibri" w:cs="Calibri" w:eastAsia="Calibri" w:hAnsi="Calibri"/>
          <w:color w:val="000000"/>
          <w:rtl w:val="0"/>
        </w:rPr>
        <w:t xml:space="preserve">_________________________________________________</w:t>
      </w:r>
    </w:p>
    <w:p w:rsidR="00000000" w:rsidDel="00000000" w:rsidP="00000000" w:rsidRDefault="00000000" w:rsidRPr="00000000" w14:paraId="00000B2E">
      <w:pPr>
        <w:keepNext w:val="0"/>
        <w:keepLines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Yo, el abajo firmante, confirmo que dispongo de la autorización necesaria por parte de </w:t>
      </w:r>
      <w:r w:rsidDel="00000000" w:rsidR="00000000" w:rsidRPr="00000000">
        <w:rPr>
          <w:rFonts w:ascii="Calibri" w:cs="Calibri" w:eastAsia="Calibri" w:hAnsi="Calibri"/>
          <w:b w:val="1"/>
          <w:i w:val="1"/>
          <w:smallCaps w:val="0"/>
          <w:strike w:val="0"/>
          <w:color w:val="000000"/>
          <w:sz w:val="20"/>
          <w:szCs w:val="20"/>
          <w:highlight w:val="cyan"/>
          <w:u w:val="none"/>
          <w:vertAlign w:val="baseline"/>
          <w:rtl w:val="0"/>
        </w:rPr>
        <w:t xml:space="preserve">[inserte nombre completo del licitante] </w:t>
      </w: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para firmar la presente oferta y establecer un acuerdo vinculante entre </w:t>
      </w:r>
      <w:r w:rsidDel="00000000" w:rsidR="00000000" w:rsidRPr="00000000">
        <w:rPr>
          <w:rFonts w:ascii="Calibri" w:cs="Calibri" w:eastAsia="Calibri" w:hAnsi="Calibri"/>
          <w:b w:val="1"/>
          <w:i w:val="1"/>
          <w:smallCaps w:val="0"/>
          <w:strike w:val="0"/>
          <w:color w:val="000000"/>
          <w:sz w:val="20"/>
          <w:szCs w:val="20"/>
          <w:highlight w:val="cyan"/>
          <w:u w:val="none"/>
          <w:vertAlign w:val="baseline"/>
          <w:rtl w:val="0"/>
        </w:rPr>
        <w:t xml:space="preserve">[inserte nombre completo del licitante] </w:t>
      </w: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y UNOPS, si la oferta es aceptada: </w:t>
      </w:r>
    </w:p>
    <w:p w:rsidR="00000000" w:rsidDel="00000000" w:rsidP="00000000" w:rsidRDefault="00000000" w:rsidRPr="00000000" w14:paraId="00000B2F">
      <w:pPr>
        <w:tabs>
          <w:tab w:val="left" w:pos="990"/>
          <w:tab w:val="left" w:pos="5040"/>
          <w:tab w:val="left" w:pos="5850"/>
        </w:tabs>
        <w:spacing w:after="12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Nombre</w:t>
        <w:tab/>
        <w:t xml:space="preserve">: _____________________________________________________________</w:t>
      </w:r>
    </w:p>
    <w:p w:rsidR="00000000" w:rsidDel="00000000" w:rsidP="00000000" w:rsidRDefault="00000000" w:rsidRPr="00000000" w14:paraId="00000B30">
      <w:pPr>
        <w:tabs>
          <w:tab w:val="left" w:pos="990"/>
        </w:tabs>
        <w:spacing w:after="12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Puesto </w:t>
        <w:tab/>
        <w:t xml:space="preserve">: _____________________________________________________________</w:t>
      </w:r>
    </w:p>
    <w:p w:rsidR="00000000" w:rsidDel="00000000" w:rsidP="00000000" w:rsidRDefault="00000000" w:rsidRPr="00000000" w14:paraId="00000B31">
      <w:pPr>
        <w:tabs>
          <w:tab w:val="left" w:pos="990"/>
        </w:tabs>
        <w:spacing w:after="12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Fecha</w:t>
        <w:tab/>
        <w:t xml:space="preserve">: _____________________________________________________________</w:t>
      </w:r>
    </w:p>
    <w:p w:rsidR="00000000" w:rsidDel="00000000" w:rsidP="00000000" w:rsidRDefault="00000000" w:rsidRPr="00000000" w14:paraId="00000B32">
      <w:pPr>
        <w:tabs>
          <w:tab w:val="left" w:pos="990"/>
        </w:tabs>
        <w:spacing w:after="12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Firma</w:t>
        <w:tab/>
        <w:t xml:space="preserve">: _____________________________________________________________</w:t>
      </w:r>
    </w:p>
    <w:p w:rsidR="00000000" w:rsidDel="00000000" w:rsidP="00000000" w:rsidRDefault="00000000" w:rsidRPr="00000000" w14:paraId="00000B33">
      <w:pPr>
        <w:rPr>
          <w:rFonts w:ascii="Calibri" w:cs="Calibri" w:eastAsia="Calibri" w:hAnsi="Calibri"/>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B34">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Calibri" w:cs="Calibri" w:eastAsia="Calibri" w:hAnsi="Calibri"/>
          <w:b w:val="1"/>
          <w:color w:val="0092d1"/>
          <w:sz w:val="28"/>
          <w:szCs w:val="28"/>
        </w:rPr>
      </w:pPr>
      <w:r w:rsidDel="00000000" w:rsidR="00000000" w:rsidRPr="00000000">
        <w:rPr>
          <w:rFonts w:ascii="Calibri" w:cs="Calibri" w:eastAsia="Calibri" w:hAnsi="Calibri"/>
          <w:b w:val="1"/>
          <w:color w:val="0092d1"/>
          <w:sz w:val="28"/>
          <w:szCs w:val="28"/>
          <w:rtl w:val="0"/>
        </w:rPr>
        <w:t xml:space="preserve">Anexo E: Formulario de Manifiesto de garantía de sostenimiento de oferta </w:t>
      </w:r>
    </w:p>
    <w:p w:rsidR="00000000" w:rsidDel="00000000" w:rsidP="00000000" w:rsidRDefault="00000000" w:rsidRPr="00000000" w14:paraId="00000B3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Calibri" w:cs="Calibri" w:eastAsia="Calibri" w:hAnsi="Calibri"/>
          <w:i w:val="0"/>
          <w:smallCaps w:val="0"/>
          <w:strike w:val="0"/>
          <w:color w:val="000000"/>
          <w:sz w:val="18"/>
          <w:szCs w:val="18"/>
          <w:highlight w:val="yellow"/>
          <w:u w:val="none"/>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Núm. de referencia del llamado a licitaci</w:t>
      </w: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ó</w:t>
      </w: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n</w:t>
      </w:r>
      <w:r w:rsidDel="00000000" w:rsidR="00000000" w:rsidRPr="00000000">
        <w:rPr>
          <w:rFonts w:ascii="Calibri" w:cs="Calibri" w:eastAsia="Calibri" w:hAnsi="Calibri"/>
          <w:i w:val="0"/>
          <w:smallCaps w:val="0"/>
          <w:strike w:val="0"/>
          <w:sz w:val="20"/>
          <w:szCs w:val="20"/>
          <w:highlight w:val="white"/>
          <w:u w:val="none"/>
          <w:vertAlign w:val="baseline"/>
          <w:rtl w:val="0"/>
        </w:rPr>
        <w:t xml:space="preserve">: </w:t>
      </w:r>
      <w:r w:rsidDel="00000000" w:rsidR="00000000" w:rsidRPr="00000000">
        <w:rPr>
          <w:rFonts w:ascii="Calibri" w:cs="Calibri" w:eastAsia="Calibri" w:hAnsi="Calibri"/>
          <w:b w:val="1"/>
          <w:rtl w:val="0"/>
        </w:rPr>
        <w:t xml:space="preserve">RFQ/2021/24984</w:t>
      </w:r>
      <w:r w:rsidDel="00000000" w:rsidR="00000000" w:rsidRPr="00000000">
        <w:rPr>
          <w:rtl w:val="0"/>
        </w:rPr>
      </w:r>
    </w:p>
    <w:p w:rsidR="00000000" w:rsidDel="00000000" w:rsidP="00000000" w:rsidRDefault="00000000" w:rsidRPr="00000000" w14:paraId="00000B3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Lotes: _____________</w:t>
      </w:r>
    </w:p>
    <w:p w:rsidR="00000000" w:rsidDel="00000000" w:rsidP="00000000" w:rsidRDefault="00000000" w:rsidRPr="00000000" w14:paraId="00000B37">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B38">
      <w:pPr>
        <w:jc w:val="both"/>
        <w:rPr>
          <w:rFonts w:ascii="Calibri" w:cs="Calibri" w:eastAsia="Calibri" w:hAnsi="Calibri"/>
          <w:i w:val="1"/>
          <w:color w:val="000000"/>
        </w:rPr>
      </w:pPr>
      <w:r w:rsidDel="00000000" w:rsidR="00000000" w:rsidRPr="00000000">
        <w:rPr>
          <w:rFonts w:ascii="Calibri" w:cs="Calibri" w:eastAsia="Calibri" w:hAnsi="Calibri"/>
          <w:color w:val="000000"/>
          <w:rtl w:val="0"/>
        </w:rPr>
        <w:t xml:space="preserve">Fecha:_______</w:t>
      </w:r>
      <w:r w:rsidDel="00000000" w:rsidR="00000000" w:rsidRPr="00000000">
        <w:rPr>
          <w:rFonts w:ascii="Calibri" w:cs="Calibri" w:eastAsia="Calibri" w:hAnsi="Calibri"/>
          <w:i w:val="1"/>
          <w:color w:val="000000"/>
          <w:rtl w:val="0"/>
        </w:rPr>
        <w:t xml:space="preserve">[indicar la fecha]</w:t>
      </w:r>
    </w:p>
    <w:p w:rsidR="00000000" w:rsidDel="00000000" w:rsidP="00000000" w:rsidRDefault="00000000" w:rsidRPr="00000000" w14:paraId="00000B39">
      <w:pPr>
        <w:jc w:val="both"/>
        <w:rPr>
          <w:rFonts w:ascii="Calibri" w:cs="Calibri" w:eastAsia="Calibri" w:hAnsi="Calibri"/>
          <w:i w:val="1"/>
          <w:color w:val="000000"/>
        </w:rPr>
      </w:pPr>
      <w:r w:rsidDel="00000000" w:rsidR="00000000" w:rsidRPr="00000000">
        <w:rPr>
          <w:rFonts w:ascii="Calibri" w:cs="Calibri" w:eastAsia="Calibri" w:hAnsi="Calibri"/>
          <w:color w:val="000000"/>
          <w:rtl w:val="0"/>
        </w:rPr>
        <w:t xml:space="preserve">Nombre del Ofertante: __________________________________________</w:t>
      </w:r>
      <w:r w:rsidDel="00000000" w:rsidR="00000000" w:rsidRPr="00000000">
        <w:rPr>
          <w:rtl w:val="0"/>
        </w:rPr>
      </w:r>
    </w:p>
    <w:p w:rsidR="00000000" w:rsidDel="00000000" w:rsidP="00000000" w:rsidRDefault="00000000" w:rsidRPr="00000000" w14:paraId="00000B3A">
      <w:pPr>
        <w:jc w:val="both"/>
        <w:rPr>
          <w:rFonts w:ascii="Calibri" w:cs="Calibri" w:eastAsia="Calibri" w:hAnsi="Calibri"/>
          <w:i w:val="1"/>
          <w:color w:val="000000"/>
        </w:rPr>
      </w:pPr>
      <w:r w:rsidDel="00000000" w:rsidR="00000000" w:rsidRPr="00000000">
        <w:rPr>
          <w:rFonts w:ascii="Calibri" w:cs="Calibri" w:eastAsia="Calibri" w:hAnsi="Calibri"/>
          <w:color w:val="000000"/>
          <w:rtl w:val="0"/>
        </w:rPr>
        <w:t xml:space="preserve">A: UNOPS en El Salvador</w:t>
      </w:r>
      <w:r w:rsidDel="00000000" w:rsidR="00000000" w:rsidRPr="00000000">
        <w:rPr>
          <w:rtl w:val="0"/>
        </w:rPr>
      </w:r>
    </w:p>
    <w:p w:rsidR="00000000" w:rsidDel="00000000" w:rsidP="00000000" w:rsidRDefault="00000000" w:rsidRPr="00000000" w14:paraId="00000B3B">
      <w:pPr>
        <w:jc w:val="both"/>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B3C">
      <w:pPr>
        <w:spacing w:after="12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Nosotros, los suscritos, declaramos que:</w:t>
      </w:r>
    </w:p>
    <w:p w:rsidR="00000000" w:rsidDel="00000000" w:rsidP="00000000" w:rsidRDefault="00000000" w:rsidRPr="00000000" w14:paraId="00000B3D">
      <w:pPr>
        <w:keepNext w:val="0"/>
        <w:keepLines w:val="0"/>
        <w:widowControl w:val="1"/>
        <w:numPr>
          <w:ilvl w:val="0"/>
          <w:numId w:val="26"/>
        </w:numPr>
        <w:pBdr>
          <w:top w:space="0" w:sz="0" w:val="nil"/>
          <w:left w:space="0" w:sz="0" w:val="nil"/>
          <w:bottom w:space="0" w:sz="0" w:val="nil"/>
          <w:right w:space="0" w:sz="0" w:val="nil"/>
          <w:between w:space="0" w:sz="0" w:val="nil"/>
        </w:pBdr>
        <w:shd w:fill="auto" w:val="clear"/>
        <w:spacing w:after="0" w:before="0" w:line="276" w:lineRule="auto"/>
        <w:ind w:left="426" w:right="0" w:hanging="360"/>
        <w:jc w:val="both"/>
        <w:rPr>
          <w:rFonts w:ascii="Calibri" w:cs="Calibri" w:eastAsia="Calibri" w:hAnsi="Calibri"/>
          <w:i w:val="0"/>
          <w:smallCaps w:val="0"/>
          <w:strike w:val="0"/>
          <w:color w:val="000000"/>
          <w:sz w:val="20"/>
          <w:szCs w:val="20"/>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Entendemos que, de acuerdo con sus condiciones, las ofertas deberán estar respaldadas por un Manifiesto de Garantía de Oferta.</w:t>
      </w:r>
      <w:r w:rsidDel="00000000" w:rsidR="00000000" w:rsidRPr="00000000">
        <w:rPr>
          <w:rtl w:val="0"/>
        </w:rPr>
      </w:r>
    </w:p>
    <w:p w:rsidR="00000000" w:rsidDel="00000000" w:rsidP="00000000" w:rsidRDefault="00000000" w:rsidRPr="00000000" w14:paraId="00000B3E">
      <w:pPr>
        <w:keepNext w:val="0"/>
        <w:keepLines w:val="0"/>
        <w:widowControl w:val="1"/>
        <w:numPr>
          <w:ilvl w:val="0"/>
          <w:numId w:val="26"/>
        </w:numPr>
        <w:pBdr>
          <w:top w:space="0" w:sz="0" w:val="nil"/>
          <w:left w:space="0" w:sz="0" w:val="nil"/>
          <w:bottom w:space="0" w:sz="0" w:val="nil"/>
          <w:right w:space="0" w:sz="0" w:val="nil"/>
          <w:between w:space="0" w:sz="0" w:val="nil"/>
        </w:pBdr>
        <w:shd w:fill="auto" w:val="clear"/>
        <w:spacing w:after="120" w:before="0" w:line="276" w:lineRule="auto"/>
        <w:ind w:left="426" w:right="0" w:hanging="360"/>
        <w:jc w:val="both"/>
        <w:rPr>
          <w:rFonts w:ascii="Calibri" w:cs="Calibri" w:eastAsia="Calibri" w:hAnsi="Calibri"/>
          <w:i w:val="0"/>
          <w:smallCaps w:val="0"/>
          <w:strike w:val="0"/>
          <w:color w:val="000000"/>
          <w:sz w:val="20"/>
          <w:szCs w:val="20"/>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Aceptamos que automáticamente seremos declarados inelegibles para participar en cualquier licitación implementada por las agencias del Sistema de Naciones Unidas al ser incluidos en la Lista de Proveedores Suspendidos (List of Suspended Vendors) emitida por el Departamento de Adquisiciones de Naciones Unidas (UNPD) por un período de tres (3) años contado a partir de la fecha de presentación de ofertas, si violamos nuestra(s) obligación(es) bajo las condiciones de la oferta si:</w:t>
      </w:r>
      <w:r w:rsidDel="00000000" w:rsidR="00000000" w:rsidRPr="00000000">
        <w:rPr>
          <w:rtl w:val="0"/>
        </w:rPr>
      </w:r>
    </w:p>
    <w:p w:rsidR="00000000" w:rsidDel="00000000" w:rsidP="00000000" w:rsidRDefault="00000000" w:rsidRPr="00000000" w14:paraId="00000B3F">
      <w:pPr>
        <w:numPr>
          <w:ilvl w:val="0"/>
          <w:numId w:val="9"/>
        </w:numPr>
        <w:ind w:left="1259" w:hanging="539"/>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retiráramos nuestra Oferta durante el período de vigencia de la oferta especificado por nosotros en el Formulario de Oferta; o</w:t>
      </w:r>
    </w:p>
    <w:p w:rsidR="00000000" w:rsidDel="00000000" w:rsidP="00000000" w:rsidRDefault="00000000" w:rsidRPr="00000000" w14:paraId="00000B40">
      <w:pPr>
        <w:ind w:left="1259" w:hanging="539"/>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(b)</w:t>
        <w:tab/>
        <w:t xml:space="preserve">no aceptamos la corrección de los errores de conformidad con las Instrucciones a los licitantes en los Documentos de Licitación; o</w:t>
      </w:r>
    </w:p>
    <w:p w:rsidR="00000000" w:rsidDel="00000000" w:rsidP="00000000" w:rsidRDefault="00000000" w:rsidRPr="00000000" w14:paraId="00000B41">
      <w:pPr>
        <w:spacing w:after="120" w:lineRule="auto"/>
        <w:ind w:left="1259" w:hanging="539"/>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(c)</w:t>
        <w:tab/>
        <w:t xml:space="preserve">si después de haber sido notificados de la aceptación de nuestra Oferta durante el período de validez de la misma, (i) no ejecutamos o rehusamos ejecutar el formulario del Contrato, si es requerido; o (ii) no suministramos o rehusamos suministrar la Garantía de Cumplimiento.</w:t>
      </w:r>
    </w:p>
    <w:p w:rsidR="00000000" w:rsidDel="00000000" w:rsidP="00000000" w:rsidRDefault="00000000" w:rsidRPr="00000000" w14:paraId="00000B42">
      <w:pPr>
        <w:spacing w:after="12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Adicionalmente, la inhabilitación para contratar con Naciones Unidas será comunicada u otras entidades multilaterales y a las autoridades nacionales de contrataciones públicas.</w:t>
      </w:r>
    </w:p>
    <w:p w:rsidR="00000000" w:rsidDel="00000000" w:rsidP="00000000" w:rsidRDefault="00000000" w:rsidRPr="00000000" w14:paraId="00000B43">
      <w:pPr>
        <w:keepNext w:val="0"/>
        <w:keepLines w:val="0"/>
        <w:widowControl w:val="1"/>
        <w:numPr>
          <w:ilvl w:val="0"/>
          <w:numId w:val="26"/>
        </w:numPr>
        <w:pBdr>
          <w:top w:space="0" w:sz="0" w:val="nil"/>
          <w:left w:space="0" w:sz="0" w:val="nil"/>
          <w:bottom w:space="0" w:sz="0" w:val="nil"/>
          <w:right w:space="0" w:sz="0" w:val="nil"/>
          <w:between w:space="0" w:sz="0" w:val="nil"/>
        </w:pBdr>
        <w:shd w:fill="auto" w:val="clear"/>
        <w:spacing w:after="0" w:before="0" w:line="276" w:lineRule="auto"/>
        <w:ind w:left="426" w:right="0" w:hanging="360"/>
        <w:jc w:val="both"/>
        <w:rPr>
          <w:rFonts w:ascii="Calibri" w:cs="Calibri" w:eastAsia="Calibri" w:hAnsi="Calibri"/>
          <w:i w:val="0"/>
          <w:smallCaps w:val="0"/>
          <w:strike w:val="0"/>
          <w:color w:val="000000"/>
          <w:sz w:val="20"/>
          <w:szCs w:val="20"/>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Entendemos que este Manifiesto de Garantía de Oferta expirará si no somos los adjudicatarios, y cuando ocurra primero uno de los siguientes hechos: (i) si recibimos una copia de su comunicación con el nombre del Licitante adjudicatario; o (ii) han transcurrido treinta días después de la expiración de nuestra Oferta.</w:t>
      </w:r>
      <w:r w:rsidDel="00000000" w:rsidR="00000000" w:rsidRPr="00000000">
        <w:rPr>
          <w:rtl w:val="0"/>
        </w:rPr>
      </w:r>
    </w:p>
    <w:p w:rsidR="00000000" w:rsidDel="00000000" w:rsidP="00000000" w:rsidRDefault="00000000" w:rsidRPr="00000000" w14:paraId="00000B44">
      <w:pPr>
        <w:keepNext w:val="0"/>
        <w:keepLines w:val="0"/>
        <w:widowControl w:val="1"/>
        <w:numPr>
          <w:ilvl w:val="0"/>
          <w:numId w:val="26"/>
        </w:numPr>
        <w:pBdr>
          <w:top w:space="0" w:sz="0" w:val="nil"/>
          <w:left w:space="0" w:sz="0" w:val="nil"/>
          <w:bottom w:space="0" w:sz="0" w:val="nil"/>
          <w:right w:space="0" w:sz="0" w:val="nil"/>
          <w:between w:space="0" w:sz="0" w:val="nil"/>
        </w:pBdr>
        <w:shd w:fill="auto" w:val="clear"/>
        <w:spacing w:after="120" w:before="0" w:line="276" w:lineRule="auto"/>
        <w:ind w:left="426" w:right="0" w:hanging="360"/>
        <w:jc w:val="both"/>
        <w:rPr>
          <w:rFonts w:ascii="Calibri" w:cs="Calibri" w:eastAsia="Calibri" w:hAnsi="Calibri"/>
          <w:i w:val="0"/>
          <w:smallCaps w:val="0"/>
          <w:strike w:val="0"/>
          <w:color w:val="000000"/>
          <w:sz w:val="20"/>
          <w:szCs w:val="20"/>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Entendemos que si somos una Asociación en Participación o Consorcio, el  Manifiesto de Garantía de Oferta deberá estar en el nombre de la Asociación en Participación o del Consorcio que presenta la Oferta. Si la Asociación en Participación o Consorcio no ha sido legalmente constituida en el momento de presentar la oferta, el Manifiesto de Garantía de Oferta deberá ser en nombre de todos los miembros futuros tal como se enumeran en la carta de intención.</w:t>
      </w:r>
      <w:r w:rsidDel="00000000" w:rsidR="00000000" w:rsidRPr="00000000">
        <w:rPr>
          <w:rtl w:val="0"/>
        </w:rPr>
      </w:r>
    </w:p>
    <w:p w:rsidR="00000000" w:rsidDel="00000000" w:rsidP="00000000" w:rsidRDefault="00000000" w:rsidRPr="00000000" w14:paraId="00000B45">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B46">
      <w:pPr>
        <w:jc w:val="both"/>
        <w:rPr>
          <w:rFonts w:ascii="Calibri" w:cs="Calibri" w:eastAsia="Calibri" w:hAnsi="Calibri"/>
          <w:i w:val="1"/>
          <w:color w:val="000000"/>
        </w:rPr>
      </w:pPr>
      <w:r w:rsidDel="00000000" w:rsidR="00000000" w:rsidRPr="00000000">
        <w:rPr>
          <w:rFonts w:ascii="Calibri" w:cs="Calibri" w:eastAsia="Calibri" w:hAnsi="Calibri"/>
          <w:color w:val="000000"/>
          <w:rtl w:val="0"/>
        </w:rPr>
        <w:t xml:space="preserve">Firmada: ____________________________ En capacidad de _________________________ </w:t>
      </w:r>
      <w:r w:rsidDel="00000000" w:rsidR="00000000" w:rsidRPr="00000000">
        <w:rPr>
          <w:rFonts w:ascii="Calibri" w:cs="Calibri" w:eastAsia="Calibri" w:hAnsi="Calibri"/>
          <w:i w:val="1"/>
          <w:color w:val="000000"/>
          <w:rtl w:val="0"/>
        </w:rPr>
        <w:t xml:space="preserve">[insertar la firma de (los) representante(s) autorizado(s)] [indicar el cargo]</w:t>
      </w:r>
    </w:p>
    <w:p w:rsidR="00000000" w:rsidDel="00000000" w:rsidP="00000000" w:rsidRDefault="00000000" w:rsidRPr="00000000" w14:paraId="00000B47">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B48">
      <w:pPr>
        <w:jc w:val="both"/>
        <w:rPr>
          <w:rFonts w:ascii="Calibri" w:cs="Calibri" w:eastAsia="Calibri" w:hAnsi="Calibri"/>
          <w:i w:val="1"/>
          <w:color w:val="000000"/>
        </w:rPr>
      </w:pPr>
      <w:r w:rsidDel="00000000" w:rsidR="00000000" w:rsidRPr="00000000">
        <w:rPr>
          <w:rFonts w:ascii="Calibri" w:cs="Calibri" w:eastAsia="Calibri" w:hAnsi="Calibri"/>
          <w:color w:val="000000"/>
          <w:rtl w:val="0"/>
        </w:rPr>
        <w:t xml:space="preserve">Nombre: _____________________________________________________________ </w:t>
      </w:r>
      <w:r w:rsidDel="00000000" w:rsidR="00000000" w:rsidRPr="00000000">
        <w:rPr>
          <w:rFonts w:ascii="Calibri" w:cs="Calibri" w:eastAsia="Calibri" w:hAnsi="Calibri"/>
          <w:i w:val="1"/>
          <w:color w:val="000000"/>
          <w:rtl w:val="0"/>
        </w:rPr>
        <w:t xml:space="preserve">[indicar el nombre en letra de molde o mecanografiado]</w:t>
      </w:r>
    </w:p>
    <w:p w:rsidR="00000000" w:rsidDel="00000000" w:rsidP="00000000" w:rsidRDefault="00000000" w:rsidRPr="00000000" w14:paraId="00000B49">
      <w:pPr>
        <w:jc w:val="both"/>
        <w:rPr>
          <w:rFonts w:ascii="Calibri" w:cs="Calibri" w:eastAsia="Calibri" w:hAnsi="Calibri"/>
          <w:i w:val="1"/>
          <w:color w:val="000000"/>
        </w:rPr>
      </w:pPr>
      <w:r w:rsidDel="00000000" w:rsidR="00000000" w:rsidRPr="00000000">
        <w:rPr>
          <w:rFonts w:ascii="Calibri" w:cs="Calibri" w:eastAsia="Calibri" w:hAnsi="Calibri"/>
          <w:color w:val="000000"/>
          <w:rtl w:val="0"/>
        </w:rPr>
        <w:t xml:space="preserve">Debidamente autorizado para firmar la oferta por y en nombre de: ________________ </w:t>
      </w:r>
      <w:r w:rsidDel="00000000" w:rsidR="00000000" w:rsidRPr="00000000">
        <w:rPr>
          <w:rFonts w:ascii="Calibri" w:cs="Calibri" w:eastAsia="Calibri" w:hAnsi="Calibri"/>
          <w:i w:val="1"/>
          <w:color w:val="000000"/>
          <w:rtl w:val="0"/>
        </w:rPr>
        <w:t xml:space="preserve">[indicar el nombre la entidad que autoriza]</w:t>
      </w:r>
    </w:p>
    <w:p w:rsidR="00000000" w:rsidDel="00000000" w:rsidP="00000000" w:rsidRDefault="00000000" w:rsidRPr="00000000" w14:paraId="00000B4A">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B4B">
      <w:pPr>
        <w:jc w:val="both"/>
        <w:rPr>
          <w:rFonts w:ascii="Calibri" w:cs="Calibri" w:eastAsia="Calibri" w:hAnsi="Calibri"/>
          <w:i w:val="1"/>
          <w:color w:val="000000"/>
        </w:rPr>
      </w:pPr>
      <w:r w:rsidDel="00000000" w:rsidR="00000000" w:rsidRPr="00000000">
        <w:rPr>
          <w:rFonts w:ascii="Calibri" w:cs="Calibri" w:eastAsia="Calibri" w:hAnsi="Calibri"/>
          <w:color w:val="000000"/>
          <w:rtl w:val="0"/>
        </w:rPr>
        <w:t xml:space="preserve">Fechada el _____________</w:t>
      </w:r>
      <w:r w:rsidDel="00000000" w:rsidR="00000000" w:rsidRPr="00000000">
        <w:rPr>
          <w:rFonts w:ascii="Calibri" w:cs="Calibri" w:eastAsia="Calibri" w:hAnsi="Calibri"/>
          <w:i w:val="1"/>
          <w:color w:val="000000"/>
          <w:rtl w:val="0"/>
        </w:rPr>
        <w:t xml:space="preserve">[indicar el día]</w:t>
      </w:r>
      <w:r w:rsidDel="00000000" w:rsidR="00000000" w:rsidRPr="00000000">
        <w:rPr>
          <w:rFonts w:ascii="Calibri" w:cs="Calibri" w:eastAsia="Calibri" w:hAnsi="Calibri"/>
          <w:color w:val="000000"/>
          <w:rtl w:val="0"/>
        </w:rPr>
        <w:t xml:space="preserve"> día de__________________ </w:t>
      </w:r>
      <w:r w:rsidDel="00000000" w:rsidR="00000000" w:rsidRPr="00000000">
        <w:rPr>
          <w:rFonts w:ascii="Calibri" w:cs="Calibri" w:eastAsia="Calibri" w:hAnsi="Calibri"/>
          <w:i w:val="1"/>
          <w:color w:val="000000"/>
          <w:rtl w:val="0"/>
        </w:rPr>
        <w:t xml:space="preserve">[indicar el mes]</w:t>
      </w:r>
      <w:r w:rsidDel="00000000" w:rsidR="00000000" w:rsidRPr="00000000">
        <w:rPr>
          <w:rFonts w:ascii="Calibri" w:cs="Calibri" w:eastAsia="Calibri" w:hAnsi="Calibri"/>
          <w:color w:val="000000"/>
          <w:rtl w:val="0"/>
        </w:rPr>
        <w:t xml:space="preserve"> de ________[</w:t>
      </w:r>
      <w:r w:rsidDel="00000000" w:rsidR="00000000" w:rsidRPr="00000000">
        <w:rPr>
          <w:rFonts w:ascii="Calibri" w:cs="Calibri" w:eastAsia="Calibri" w:hAnsi="Calibri"/>
          <w:i w:val="1"/>
          <w:color w:val="000000"/>
          <w:rtl w:val="0"/>
        </w:rPr>
        <w:t xml:space="preserve">indicar el año]</w:t>
      </w:r>
    </w:p>
    <w:p w:rsidR="00000000" w:rsidDel="00000000" w:rsidP="00000000" w:rsidRDefault="00000000" w:rsidRPr="00000000" w14:paraId="00000B4C">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B4D">
      <w:pPr>
        <w:jc w:val="both"/>
        <w:rPr>
          <w:rFonts w:ascii="Calibri" w:cs="Calibri" w:eastAsia="Calibri" w:hAnsi="Calibri"/>
          <w:i w:val="1"/>
          <w:color w:val="000000"/>
        </w:rPr>
      </w:pPr>
      <w:r w:rsidDel="00000000" w:rsidR="00000000" w:rsidRPr="00000000">
        <w:rPr>
          <w:rtl w:val="0"/>
        </w:rPr>
      </w:r>
    </w:p>
    <w:p w:rsidR="00000000" w:rsidDel="00000000" w:rsidP="00000000" w:rsidRDefault="00000000" w:rsidRPr="00000000" w14:paraId="00000B4E">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B4F">
      <w:pPr>
        <w:rPr>
          <w:rFonts w:ascii="Calibri" w:cs="Calibri" w:eastAsia="Calibri" w:hAnsi="Calibri"/>
          <w:color w:val="000000"/>
          <w:highlight w:val="cyan"/>
        </w:rPr>
      </w:pPr>
      <w:r w:rsidDel="00000000" w:rsidR="00000000" w:rsidRPr="00000000">
        <w:br w:type="page"/>
      </w:r>
      <w:r w:rsidDel="00000000" w:rsidR="00000000" w:rsidRPr="00000000">
        <w:rPr>
          <w:rtl w:val="0"/>
        </w:rPr>
      </w:r>
    </w:p>
    <w:p w:rsidR="00000000" w:rsidDel="00000000" w:rsidP="00000000" w:rsidRDefault="00000000" w:rsidRPr="00000000" w14:paraId="00000B50">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Calibri" w:cs="Calibri" w:eastAsia="Calibri" w:hAnsi="Calibri"/>
          <w:b w:val="1"/>
          <w:color w:val="0092d1"/>
          <w:sz w:val="28"/>
          <w:szCs w:val="28"/>
        </w:rPr>
      </w:pPr>
      <w:r w:rsidDel="00000000" w:rsidR="00000000" w:rsidRPr="00000000">
        <w:rPr>
          <w:rFonts w:ascii="Calibri" w:cs="Calibri" w:eastAsia="Calibri" w:hAnsi="Calibri"/>
          <w:b w:val="1"/>
          <w:color w:val="0092d1"/>
          <w:sz w:val="28"/>
          <w:szCs w:val="28"/>
          <w:rtl w:val="0"/>
        </w:rPr>
        <w:t xml:space="preserve">Anexo F: Formulario de autorización del fabricante</w:t>
      </w:r>
    </w:p>
    <w:p w:rsidR="00000000" w:rsidDel="00000000" w:rsidP="00000000" w:rsidRDefault="00000000" w:rsidRPr="00000000" w14:paraId="00000B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B52">
      <w:pPr>
        <w:jc w:val="both"/>
        <w:rPr>
          <w:rFonts w:ascii="Calibri" w:cs="Calibri" w:eastAsia="Calibri" w:hAnsi="Calibri"/>
          <w:i w:val="1"/>
          <w:color w:val="000000"/>
          <w:shd w:fill="cccccc" w:val="clear"/>
        </w:rPr>
      </w:pPr>
      <w:r w:rsidDel="00000000" w:rsidR="00000000" w:rsidRPr="00000000">
        <w:rPr>
          <w:rFonts w:ascii="Calibri" w:cs="Calibri" w:eastAsia="Calibri" w:hAnsi="Calibri"/>
          <w:i w:val="1"/>
          <w:color w:val="000000"/>
          <w:shd w:fill="cccccc" w:val="clear"/>
          <w:rtl w:val="0"/>
        </w:rPr>
        <w:t xml:space="preserve">Es necesario adjuntar a la oferta una carta escrita por el fabricante, en el formato proporcionado en este anexo, por la cual autoriza al licitante a participar en el presente llamado a licitación.</w:t>
      </w:r>
    </w:p>
    <w:p w:rsidR="00000000" w:rsidDel="00000000" w:rsidP="00000000" w:rsidRDefault="00000000" w:rsidRPr="00000000" w14:paraId="00000B53">
      <w:pPr>
        <w:jc w:val="both"/>
        <w:rPr>
          <w:rFonts w:ascii="Calibri" w:cs="Calibri" w:eastAsia="Calibri" w:hAnsi="Calibri"/>
          <w:i w:val="1"/>
          <w:color w:val="000000"/>
          <w:shd w:fill="cccccc" w:val="clear"/>
        </w:rPr>
      </w:pPr>
      <w:r w:rsidDel="00000000" w:rsidR="00000000" w:rsidRPr="00000000">
        <w:rPr>
          <w:rtl w:val="0"/>
        </w:rPr>
      </w:r>
    </w:p>
    <w:p w:rsidR="00000000" w:rsidDel="00000000" w:rsidP="00000000" w:rsidRDefault="00000000" w:rsidRPr="00000000" w14:paraId="00000B54">
      <w:pPr>
        <w:jc w:val="both"/>
        <w:rPr>
          <w:rFonts w:ascii="Calibri" w:cs="Calibri" w:eastAsia="Calibri" w:hAnsi="Calibri"/>
          <w:i w:val="1"/>
          <w:color w:val="000000"/>
          <w:shd w:fill="cccccc" w:val="clear"/>
        </w:rPr>
      </w:pPr>
      <w:r w:rsidDel="00000000" w:rsidR="00000000" w:rsidRPr="00000000">
        <w:rPr>
          <w:rFonts w:ascii="Calibri" w:cs="Calibri" w:eastAsia="Calibri" w:hAnsi="Calibri"/>
          <w:i w:val="1"/>
          <w:color w:val="000000"/>
          <w:shd w:fill="cccccc" w:val="clear"/>
          <w:rtl w:val="0"/>
        </w:rPr>
        <w:t xml:space="preserve">Para ser elegible para el suministro de bienes, el licitante debe ser el fabricante de los bienes ofrecidos o un único representante del fabricante ante las Naciones Unidas. Si UNOPS recibe ofertas para una marca y un modelo particular por parte más de un representante designado, UNOPS se reserva el derecho de seleccionar únicamente uno de ellos.</w:t>
      </w:r>
    </w:p>
    <w:p w:rsidR="00000000" w:rsidDel="00000000" w:rsidP="00000000" w:rsidRDefault="00000000" w:rsidRPr="00000000" w14:paraId="00000B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0"/>
          <w:smallCaps w:val="0"/>
          <w:strike w:val="0"/>
          <w:color w:val="000000"/>
          <w:sz w:val="20"/>
          <w:szCs w:val="20"/>
          <w:highlight w:val="yellow"/>
          <w:u w:val="none"/>
          <w:vertAlign w:val="baseline"/>
        </w:rPr>
      </w:pPr>
      <w:r w:rsidDel="00000000" w:rsidR="00000000" w:rsidRPr="00000000">
        <w:rPr>
          <w:rtl w:val="0"/>
        </w:rPr>
      </w:r>
    </w:p>
    <w:p w:rsidR="00000000" w:rsidDel="00000000" w:rsidP="00000000" w:rsidRDefault="00000000" w:rsidRPr="00000000" w14:paraId="00000B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B5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Núm. de referencia del llamado a licitación: </w:t>
      </w:r>
      <w:r w:rsidDel="00000000" w:rsidR="00000000" w:rsidRPr="00000000">
        <w:rPr>
          <w:rFonts w:ascii="Calibri" w:cs="Calibri" w:eastAsia="Calibri" w:hAnsi="Calibri"/>
          <w:b w:val="1"/>
          <w:rtl w:val="0"/>
        </w:rPr>
        <w:t xml:space="preserve">RFQ/2021/24984</w:t>
      </w:r>
      <w:r w:rsidDel="00000000" w:rsidR="00000000" w:rsidRPr="00000000">
        <w:rPr>
          <w:rtl w:val="0"/>
        </w:rPr>
      </w:r>
    </w:p>
    <w:p w:rsidR="00000000" w:rsidDel="00000000" w:rsidP="00000000" w:rsidRDefault="00000000" w:rsidRPr="00000000" w14:paraId="00000B5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Nombre del licitante: </w:t>
      </w:r>
      <w:r w:rsidDel="00000000" w:rsidR="00000000" w:rsidRPr="00000000">
        <w:rPr>
          <w:rFonts w:ascii="Calibri" w:cs="Calibri" w:eastAsia="Calibri" w:hAnsi="Calibri"/>
          <w:i w:val="0"/>
          <w:smallCaps w:val="0"/>
          <w:strike w:val="0"/>
          <w:color w:val="000000"/>
          <w:sz w:val="20"/>
          <w:szCs w:val="20"/>
          <w:highlight w:val="cyan"/>
          <w:u w:val="none"/>
          <w:vertAlign w:val="baseline"/>
          <w:rtl w:val="0"/>
        </w:rPr>
        <w:t xml:space="preserve">[Indique el nombre del licitante]</w:t>
      </w:r>
      <w:r w:rsidDel="00000000" w:rsidR="00000000" w:rsidRPr="00000000">
        <w:rPr>
          <w:rtl w:val="0"/>
        </w:rPr>
      </w:r>
    </w:p>
    <w:p w:rsidR="00000000" w:rsidDel="00000000" w:rsidP="00000000" w:rsidRDefault="00000000" w:rsidRPr="00000000" w14:paraId="00000B5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Fecha: </w:t>
      </w:r>
      <w:r w:rsidDel="00000000" w:rsidR="00000000" w:rsidRPr="00000000">
        <w:rPr>
          <w:rFonts w:ascii="Calibri" w:cs="Calibri" w:eastAsia="Calibri" w:hAnsi="Calibri"/>
          <w:i w:val="0"/>
          <w:smallCaps w:val="0"/>
          <w:strike w:val="0"/>
          <w:color w:val="000000"/>
          <w:sz w:val="20"/>
          <w:szCs w:val="20"/>
          <w:highlight w:val="cyan"/>
          <w:u w:val="none"/>
          <w:vertAlign w:val="baseline"/>
          <w:rtl w:val="0"/>
        </w:rPr>
        <w:t xml:space="preserve">[inserte la fecha de presentación de la oferta]</w:t>
      </w:r>
      <w:r w:rsidDel="00000000" w:rsidR="00000000" w:rsidRPr="00000000">
        <w:rPr>
          <w:rtl w:val="0"/>
        </w:rPr>
      </w:r>
    </w:p>
    <w:p w:rsidR="00000000" w:rsidDel="00000000" w:rsidP="00000000" w:rsidRDefault="00000000" w:rsidRPr="00000000" w14:paraId="00000B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B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Destinatarios: UNOPS</w:t>
      </w:r>
    </w:p>
    <w:p w:rsidR="00000000" w:rsidDel="00000000" w:rsidP="00000000" w:rsidRDefault="00000000" w:rsidRPr="00000000" w14:paraId="00000B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B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B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DÓNDE</w:t>
      </w:r>
    </w:p>
    <w:p w:rsidR="00000000" w:rsidDel="00000000" w:rsidP="00000000" w:rsidRDefault="00000000" w:rsidRPr="00000000" w14:paraId="00000B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B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B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Nosotros </w:t>
      </w:r>
      <w:r w:rsidDel="00000000" w:rsidR="00000000" w:rsidRPr="00000000">
        <w:rPr>
          <w:rFonts w:ascii="Calibri" w:cs="Calibri" w:eastAsia="Calibri" w:hAnsi="Calibri"/>
          <w:b w:val="1"/>
          <w:i w:val="1"/>
          <w:smallCaps w:val="0"/>
          <w:strike w:val="0"/>
          <w:color w:val="000000"/>
          <w:sz w:val="20"/>
          <w:szCs w:val="20"/>
          <w:highlight w:val="cyan"/>
          <w:u w:val="none"/>
          <w:vertAlign w:val="baseline"/>
          <w:rtl w:val="0"/>
        </w:rPr>
        <w:t xml:space="preserve">[inserte nombre completo del fabricante]</w:t>
      </w: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 fabricantes oficiales de </w:t>
      </w:r>
      <w:r w:rsidDel="00000000" w:rsidR="00000000" w:rsidRPr="00000000">
        <w:rPr>
          <w:rFonts w:ascii="Calibri" w:cs="Calibri" w:eastAsia="Calibri" w:hAnsi="Calibri"/>
          <w:b w:val="1"/>
          <w:i w:val="1"/>
          <w:smallCaps w:val="0"/>
          <w:strike w:val="0"/>
          <w:color w:val="000000"/>
          <w:sz w:val="20"/>
          <w:szCs w:val="20"/>
          <w:highlight w:val="cyan"/>
          <w:u w:val="none"/>
          <w:vertAlign w:val="baseline"/>
          <w:rtl w:val="0"/>
        </w:rPr>
        <w:t xml:space="preserve">[inserte tipo de bienes fabricados]</w:t>
      </w: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 con fábricas en </w:t>
      </w:r>
      <w:r w:rsidDel="00000000" w:rsidR="00000000" w:rsidRPr="00000000">
        <w:rPr>
          <w:rFonts w:ascii="Calibri" w:cs="Calibri" w:eastAsia="Calibri" w:hAnsi="Calibri"/>
          <w:b w:val="1"/>
          <w:i w:val="1"/>
          <w:smallCaps w:val="0"/>
          <w:strike w:val="0"/>
          <w:color w:val="000000"/>
          <w:sz w:val="20"/>
          <w:szCs w:val="20"/>
          <w:highlight w:val="cyan"/>
          <w:u w:val="none"/>
          <w:vertAlign w:val="baseline"/>
          <w:rtl w:val="0"/>
        </w:rPr>
        <w:t xml:space="preserve">[</w:t>
      </w:r>
      <w:r w:rsidDel="00000000" w:rsidR="00000000" w:rsidRPr="00000000">
        <w:rPr>
          <w:rFonts w:ascii="Calibri" w:cs="Calibri" w:eastAsia="Calibri" w:hAnsi="Calibri"/>
          <w:b w:val="1"/>
          <w:i w:val="1"/>
          <w:highlight w:val="cyan"/>
          <w:rtl w:val="0"/>
        </w:rPr>
        <w:t xml:space="preserve">insertar</w:t>
      </w:r>
      <w:r w:rsidDel="00000000" w:rsidR="00000000" w:rsidRPr="00000000">
        <w:rPr>
          <w:rFonts w:ascii="Calibri" w:cs="Calibri" w:eastAsia="Calibri" w:hAnsi="Calibri"/>
          <w:b w:val="1"/>
          <w:i w:val="1"/>
          <w:smallCaps w:val="0"/>
          <w:strike w:val="0"/>
          <w:color w:val="000000"/>
          <w:sz w:val="20"/>
          <w:szCs w:val="20"/>
          <w:highlight w:val="cyan"/>
          <w:u w:val="none"/>
          <w:vertAlign w:val="baseline"/>
          <w:rtl w:val="0"/>
        </w:rPr>
        <w:t xml:space="preserve"> dirección completa de las fábricas],</w:t>
      </w: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por la presente autorizamos a </w:t>
      </w:r>
      <w:r w:rsidDel="00000000" w:rsidR="00000000" w:rsidRPr="00000000">
        <w:rPr>
          <w:rFonts w:ascii="Calibri" w:cs="Calibri" w:eastAsia="Calibri" w:hAnsi="Calibri"/>
          <w:b w:val="1"/>
          <w:i w:val="1"/>
          <w:smallCaps w:val="0"/>
          <w:strike w:val="0"/>
          <w:color w:val="000000"/>
          <w:sz w:val="20"/>
          <w:szCs w:val="20"/>
          <w:highlight w:val="cyan"/>
          <w:u w:val="none"/>
          <w:vertAlign w:val="baseline"/>
          <w:rtl w:val="0"/>
        </w:rPr>
        <w:t xml:space="preserve">[inserte nombre completo del licitante] </w:t>
      </w: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a presentar una oferta cuyo objetivo es el suministro de los bienes siguientes, fabricados por nosotros, </w:t>
      </w:r>
      <w:r w:rsidDel="00000000" w:rsidR="00000000" w:rsidRPr="00000000">
        <w:rPr>
          <w:rFonts w:ascii="Calibri" w:cs="Calibri" w:eastAsia="Calibri" w:hAnsi="Calibri"/>
          <w:b w:val="1"/>
          <w:i w:val="1"/>
          <w:smallCaps w:val="0"/>
          <w:strike w:val="0"/>
          <w:color w:val="000000"/>
          <w:sz w:val="20"/>
          <w:szCs w:val="20"/>
          <w:highlight w:val="cyan"/>
          <w:u w:val="none"/>
          <w:vertAlign w:val="baseline"/>
          <w:rtl w:val="0"/>
        </w:rPr>
        <w:t xml:space="preserve">[inserte nombre y descripción breve de los bienes]</w:t>
      </w: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 así como a negociar y a firmar el contrato.</w:t>
      </w:r>
    </w:p>
    <w:p w:rsidR="00000000" w:rsidDel="00000000" w:rsidP="00000000" w:rsidRDefault="00000000" w:rsidRPr="00000000" w14:paraId="00000B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B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B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B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Firmado: </w:t>
      </w:r>
      <w:r w:rsidDel="00000000" w:rsidR="00000000" w:rsidRPr="00000000">
        <w:rPr>
          <w:rFonts w:ascii="Calibri" w:cs="Calibri" w:eastAsia="Calibri" w:hAnsi="Calibri"/>
          <w:b w:val="1"/>
          <w:i w:val="1"/>
          <w:smallCaps w:val="0"/>
          <w:strike w:val="0"/>
          <w:color w:val="000000"/>
          <w:sz w:val="20"/>
          <w:szCs w:val="20"/>
          <w:highlight w:val="cyan"/>
          <w:u w:val="none"/>
          <w:vertAlign w:val="baseline"/>
          <w:rtl w:val="0"/>
        </w:rPr>
        <w:t xml:space="preserve">[inserte firma(s) de los representantes del fabricante autorizados a este efecto]</w:t>
      </w: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B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B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B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Nombre:</w:t>
      </w: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1"/>
          <w:i w:val="1"/>
          <w:smallCaps w:val="0"/>
          <w:strike w:val="0"/>
          <w:color w:val="000000"/>
          <w:sz w:val="20"/>
          <w:szCs w:val="20"/>
          <w:highlight w:val="cyan"/>
          <w:u w:val="none"/>
          <w:vertAlign w:val="baseline"/>
          <w:rtl w:val="0"/>
        </w:rPr>
        <w:t xml:space="preserve">[inserte nombre completo de los representantes del fabricante autorizados a este efecto]</w:t>
      </w: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ab/>
      </w:r>
    </w:p>
    <w:p w:rsidR="00000000" w:rsidDel="00000000" w:rsidP="00000000" w:rsidRDefault="00000000" w:rsidRPr="00000000" w14:paraId="00000B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B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single"/>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Puesto: </w:t>
      </w:r>
      <w:r w:rsidDel="00000000" w:rsidR="00000000" w:rsidRPr="00000000">
        <w:rPr>
          <w:rFonts w:ascii="Calibri" w:cs="Calibri" w:eastAsia="Calibri" w:hAnsi="Calibri"/>
          <w:b w:val="1"/>
          <w:i w:val="1"/>
          <w:smallCaps w:val="0"/>
          <w:strike w:val="0"/>
          <w:color w:val="000000"/>
          <w:sz w:val="20"/>
          <w:szCs w:val="20"/>
          <w:highlight w:val="cyan"/>
          <w:u w:val="none"/>
          <w:vertAlign w:val="baseline"/>
          <w:rtl w:val="0"/>
        </w:rPr>
        <w:t xml:space="preserve">[Inserte el puesto de trabajo]</w:t>
      </w:r>
      <w:r w:rsidDel="00000000" w:rsidR="00000000" w:rsidRPr="00000000">
        <w:rPr>
          <w:rFonts w:ascii="Calibri" w:cs="Calibri" w:eastAsia="Calibri" w:hAnsi="Calibri"/>
          <w:b w:val="1"/>
          <w:i w:val="0"/>
          <w:smallCaps w:val="0"/>
          <w:strike w:val="0"/>
          <w:color w:val="000000"/>
          <w:sz w:val="20"/>
          <w:szCs w:val="20"/>
          <w:u w:val="single"/>
          <w:shd w:fill="auto" w:val="clear"/>
          <w:vertAlign w:val="baseline"/>
          <w:rtl w:val="0"/>
        </w:rPr>
        <w:t xml:space="preserve"> </w:t>
      </w:r>
    </w:p>
    <w:p w:rsidR="00000000" w:rsidDel="00000000" w:rsidP="00000000" w:rsidRDefault="00000000" w:rsidRPr="00000000" w14:paraId="00000B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B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B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B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De fecha ___ de ____________ del _____ </w:t>
      </w:r>
      <w:r w:rsidDel="00000000" w:rsidR="00000000" w:rsidRPr="00000000">
        <w:rPr>
          <w:rFonts w:ascii="Calibri" w:cs="Calibri" w:eastAsia="Calibri" w:hAnsi="Calibri"/>
          <w:b w:val="1"/>
          <w:i w:val="1"/>
          <w:smallCaps w:val="0"/>
          <w:strike w:val="0"/>
          <w:color w:val="000000"/>
          <w:sz w:val="20"/>
          <w:szCs w:val="20"/>
          <w:highlight w:val="cyan"/>
          <w:u w:val="none"/>
          <w:vertAlign w:val="baseline"/>
          <w:rtl w:val="0"/>
        </w:rPr>
        <w:t xml:space="preserve">[inserte fecha de firma]</w:t>
      </w:r>
      <w:r w:rsidDel="00000000" w:rsidR="00000000" w:rsidRPr="00000000">
        <w:rPr>
          <w:rtl w:val="0"/>
        </w:rPr>
      </w:r>
    </w:p>
    <w:p w:rsidR="00000000" w:rsidDel="00000000" w:rsidP="00000000" w:rsidRDefault="00000000" w:rsidRPr="00000000" w14:paraId="00000B6F">
      <w:pPr>
        <w:rPr>
          <w:rFonts w:ascii="Calibri" w:cs="Calibri" w:eastAsia="Calibri" w:hAnsi="Calibri"/>
          <w:smallCaps w:val="1"/>
          <w:color w:val="000000"/>
        </w:rPr>
      </w:pPr>
      <w:r w:rsidDel="00000000" w:rsidR="00000000" w:rsidRPr="00000000">
        <w:rPr>
          <w:rtl w:val="0"/>
        </w:rPr>
      </w:r>
    </w:p>
    <w:p w:rsidR="00000000" w:rsidDel="00000000" w:rsidP="00000000" w:rsidRDefault="00000000" w:rsidRPr="00000000" w14:paraId="00000B70">
      <w:pPr>
        <w:rPr>
          <w:rFonts w:ascii="Calibri" w:cs="Calibri" w:eastAsia="Calibri" w:hAnsi="Calibri"/>
          <w:smallCaps w:val="1"/>
          <w:color w:val="000000"/>
        </w:rPr>
      </w:pPr>
      <w:r w:rsidDel="00000000" w:rsidR="00000000" w:rsidRPr="00000000">
        <w:rPr>
          <w:rtl w:val="0"/>
        </w:rPr>
      </w:r>
    </w:p>
    <w:p w:rsidR="00000000" w:rsidDel="00000000" w:rsidP="00000000" w:rsidRDefault="00000000" w:rsidRPr="00000000" w14:paraId="00000B71">
      <w:pPr>
        <w:tabs>
          <w:tab w:val="left" w:pos="720"/>
        </w:tabs>
        <w:ind w:left="360" w:firstLine="0"/>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B72">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B73">
      <w:pPr>
        <w:rPr>
          <w:rFonts w:ascii="Calibri" w:cs="Calibri" w:eastAsia="Calibri" w:hAnsi="Calibri"/>
          <w:b w:val="1"/>
          <w:color w:val="000000"/>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B74">
      <w:pPr>
        <w:rPr>
          <w:rFonts w:ascii="Calibri" w:cs="Calibri" w:eastAsia="Calibri" w:hAnsi="Calibri"/>
          <w:color w:val="000000"/>
          <w:highlight w:val="yellow"/>
        </w:rPr>
      </w:pPr>
      <w:r w:rsidDel="00000000" w:rsidR="00000000" w:rsidRPr="00000000">
        <w:rPr>
          <w:rtl w:val="0"/>
        </w:rPr>
      </w:r>
    </w:p>
    <w:p w:rsidR="00000000" w:rsidDel="00000000" w:rsidP="00000000" w:rsidRDefault="00000000" w:rsidRPr="00000000" w14:paraId="00000B75">
      <w:pP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B76">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Calibri" w:cs="Calibri" w:eastAsia="Calibri" w:hAnsi="Calibri"/>
          <w:b w:val="1"/>
          <w:color w:val="0092d1"/>
          <w:sz w:val="28"/>
          <w:szCs w:val="28"/>
        </w:rPr>
      </w:pPr>
      <w:r w:rsidDel="00000000" w:rsidR="00000000" w:rsidRPr="00000000">
        <w:rPr>
          <w:rFonts w:ascii="Calibri" w:cs="Calibri" w:eastAsia="Calibri" w:hAnsi="Calibri"/>
          <w:b w:val="1"/>
          <w:color w:val="0092d1"/>
          <w:sz w:val="28"/>
          <w:szCs w:val="28"/>
          <w:rtl w:val="0"/>
        </w:rPr>
        <w:t xml:space="preserve">Anexo G: Carta Compromiso de Plazo de entrega</w:t>
      </w:r>
    </w:p>
    <w:p w:rsidR="00000000" w:rsidDel="00000000" w:rsidP="00000000" w:rsidRDefault="00000000" w:rsidRPr="00000000" w14:paraId="00000B77">
      <w:pPr>
        <w:tabs>
          <w:tab w:val="left" w:pos="-720"/>
        </w:tabs>
        <w:jc w:val="both"/>
        <w:rPr/>
      </w:pPr>
      <w:r w:rsidDel="00000000" w:rsidR="00000000" w:rsidRPr="00000000">
        <w:rPr>
          <w:rtl w:val="0"/>
        </w:rPr>
        <w:t xml:space="preserve">Señores</w:t>
      </w:r>
    </w:p>
    <w:p w:rsidR="00000000" w:rsidDel="00000000" w:rsidP="00000000" w:rsidRDefault="00000000" w:rsidRPr="00000000" w14:paraId="00000B78">
      <w:pPr>
        <w:tabs>
          <w:tab w:val="left" w:pos="-720"/>
        </w:tabs>
        <w:jc w:val="both"/>
        <w:rPr/>
      </w:pPr>
      <w:r w:rsidDel="00000000" w:rsidR="00000000" w:rsidRPr="00000000">
        <w:rPr>
          <w:rtl w:val="0"/>
        </w:rPr>
        <w:t xml:space="preserve">Oficina de las Naciones Unidas de Servicios para Proyectos (UNOPS)</w:t>
      </w:r>
    </w:p>
    <w:p w:rsidR="00000000" w:rsidDel="00000000" w:rsidP="00000000" w:rsidRDefault="00000000" w:rsidRPr="00000000" w14:paraId="00000B79">
      <w:pPr>
        <w:tabs>
          <w:tab w:val="left" w:pos="-720"/>
        </w:tabs>
        <w:jc w:val="both"/>
        <w:rPr/>
      </w:pPr>
      <w:r w:rsidDel="00000000" w:rsidR="00000000" w:rsidRPr="00000000">
        <w:rPr>
          <w:rtl w:val="0"/>
        </w:rPr>
        <w:t xml:space="preserve">Presente.</w:t>
      </w:r>
    </w:p>
    <w:p w:rsidR="00000000" w:rsidDel="00000000" w:rsidP="00000000" w:rsidRDefault="00000000" w:rsidRPr="00000000" w14:paraId="00000B7A">
      <w:pPr>
        <w:tabs>
          <w:tab w:val="left" w:pos="-720"/>
        </w:tabs>
        <w:jc w:val="both"/>
        <w:rPr/>
      </w:pPr>
      <w:r w:rsidDel="00000000" w:rsidR="00000000" w:rsidRPr="00000000">
        <w:rPr>
          <w:rtl w:val="0"/>
        </w:rPr>
      </w:r>
    </w:p>
    <w:p w:rsidR="00000000" w:rsidDel="00000000" w:rsidP="00000000" w:rsidRDefault="00000000" w:rsidRPr="00000000" w14:paraId="00000B7B">
      <w:pPr>
        <w:jc w:val="both"/>
        <w:rPr/>
      </w:pPr>
      <w:r w:rsidDel="00000000" w:rsidR="00000000" w:rsidRPr="00000000">
        <w:rPr>
          <w:rtl w:val="0"/>
        </w:rPr>
      </w:r>
    </w:p>
    <w:p w:rsidR="00000000" w:rsidDel="00000000" w:rsidP="00000000" w:rsidRDefault="00000000" w:rsidRPr="00000000" w14:paraId="00000B7C">
      <w:pPr>
        <w:spacing w:after="60" w:lineRule="auto"/>
        <w:rPr>
          <w:rFonts w:ascii="Calibri" w:cs="Calibri" w:eastAsia="Calibri" w:hAnsi="Calibri"/>
        </w:rPr>
      </w:pPr>
      <w:r w:rsidDel="00000000" w:rsidR="00000000" w:rsidRPr="00000000">
        <w:rPr>
          <w:rFonts w:ascii="Calibri" w:cs="Calibri" w:eastAsia="Calibri" w:hAnsi="Calibri"/>
          <w:rtl w:val="0"/>
        </w:rPr>
        <w:t xml:space="preserve">Núm. de referencia del llamado a licitación: </w:t>
      </w:r>
      <w:r w:rsidDel="00000000" w:rsidR="00000000" w:rsidRPr="00000000">
        <w:rPr>
          <w:rFonts w:ascii="Calibri" w:cs="Calibri" w:eastAsia="Calibri" w:hAnsi="Calibri"/>
          <w:b w:val="1"/>
          <w:rtl w:val="0"/>
        </w:rPr>
        <w:t xml:space="preserve">RFQ/2021/24984</w:t>
      </w:r>
      <w:r w:rsidDel="00000000" w:rsidR="00000000" w:rsidRPr="00000000">
        <w:rPr>
          <w:rtl w:val="0"/>
        </w:rPr>
      </w:r>
    </w:p>
    <w:p w:rsidR="00000000" w:rsidDel="00000000" w:rsidP="00000000" w:rsidRDefault="00000000" w:rsidRPr="00000000" w14:paraId="00000B7D">
      <w:pPr>
        <w:spacing w:after="60" w:lineRule="auto"/>
        <w:rPr>
          <w:rFonts w:ascii="Calibri" w:cs="Calibri" w:eastAsia="Calibri" w:hAnsi="Calibri"/>
        </w:rPr>
      </w:pPr>
      <w:r w:rsidDel="00000000" w:rsidR="00000000" w:rsidRPr="00000000">
        <w:rPr>
          <w:rFonts w:ascii="Calibri" w:cs="Calibri" w:eastAsia="Calibri" w:hAnsi="Calibri"/>
          <w:rtl w:val="0"/>
        </w:rPr>
        <w:t xml:space="preserve">Nombre del licitante: </w:t>
      </w:r>
      <w:r w:rsidDel="00000000" w:rsidR="00000000" w:rsidRPr="00000000">
        <w:rPr>
          <w:rFonts w:ascii="Calibri" w:cs="Calibri" w:eastAsia="Calibri" w:hAnsi="Calibri"/>
          <w:highlight w:val="cyan"/>
          <w:rtl w:val="0"/>
        </w:rPr>
        <w:t xml:space="preserve">[Indique el nombre del licitante]</w:t>
      </w:r>
      <w:r w:rsidDel="00000000" w:rsidR="00000000" w:rsidRPr="00000000">
        <w:rPr>
          <w:rtl w:val="0"/>
        </w:rPr>
      </w:r>
    </w:p>
    <w:p w:rsidR="00000000" w:rsidDel="00000000" w:rsidP="00000000" w:rsidRDefault="00000000" w:rsidRPr="00000000" w14:paraId="00000B7E">
      <w:pPr>
        <w:spacing w:after="60" w:lineRule="auto"/>
        <w:rPr>
          <w:rFonts w:ascii="Calibri" w:cs="Calibri" w:eastAsia="Calibri" w:hAnsi="Calibri"/>
        </w:rPr>
      </w:pPr>
      <w:r w:rsidDel="00000000" w:rsidR="00000000" w:rsidRPr="00000000">
        <w:rPr>
          <w:rFonts w:ascii="Calibri" w:cs="Calibri" w:eastAsia="Calibri" w:hAnsi="Calibri"/>
          <w:rtl w:val="0"/>
        </w:rPr>
        <w:t xml:space="preserve">Fecha: </w:t>
      </w:r>
      <w:r w:rsidDel="00000000" w:rsidR="00000000" w:rsidRPr="00000000">
        <w:rPr>
          <w:rFonts w:ascii="Calibri" w:cs="Calibri" w:eastAsia="Calibri" w:hAnsi="Calibri"/>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B7F">
      <w:pPr>
        <w:rPr>
          <w:rFonts w:ascii="Calibri" w:cs="Calibri" w:eastAsia="Calibri" w:hAnsi="Calibri"/>
        </w:rPr>
      </w:pPr>
      <w:r w:rsidDel="00000000" w:rsidR="00000000" w:rsidRPr="00000000">
        <w:rPr>
          <w:rtl w:val="0"/>
        </w:rPr>
      </w:r>
    </w:p>
    <w:p w:rsidR="00000000" w:rsidDel="00000000" w:rsidP="00000000" w:rsidRDefault="00000000" w:rsidRPr="00000000" w14:paraId="00000B80">
      <w:pPr>
        <w:jc w:val="both"/>
        <w:rPr/>
      </w:pPr>
      <w:r w:rsidDel="00000000" w:rsidR="00000000" w:rsidRPr="00000000">
        <w:rPr>
          <w:rtl w:val="0"/>
        </w:rPr>
      </w:r>
    </w:p>
    <w:p w:rsidR="00000000" w:rsidDel="00000000" w:rsidP="00000000" w:rsidRDefault="00000000" w:rsidRPr="00000000" w14:paraId="00000B81">
      <w:pPr>
        <w:jc w:val="both"/>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B82">
      <w:pPr>
        <w:tabs>
          <w:tab w:val="left" w:pos="-720"/>
        </w:tabs>
        <w:jc w:val="both"/>
        <w:rPr/>
      </w:pPr>
      <w:r w:rsidDel="00000000" w:rsidR="00000000" w:rsidRPr="00000000">
        <w:rPr>
          <w:rtl w:val="0"/>
        </w:rPr>
        <w:t xml:space="preserve">En relación con los bienes propuestos para la Solicitud de Cotización de la referencia, el licitante que suscribe declara bajo juramento que se compromete en entregar los bienes requeridos en la presente licitación de acuerdo al siguiente plan de entrega, puestos en el destino final, incluyendo descarga y traslado al ambiente correspondiente de acuerdo a cada equipo:</w:t>
      </w:r>
    </w:p>
    <w:p w:rsidR="00000000" w:rsidDel="00000000" w:rsidP="00000000" w:rsidRDefault="00000000" w:rsidRPr="00000000" w14:paraId="00000B83">
      <w:pPr>
        <w:tabs>
          <w:tab w:val="left" w:pos="-720"/>
        </w:tabs>
        <w:jc w:val="both"/>
        <w:rPr/>
      </w:pPr>
      <w:r w:rsidDel="00000000" w:rsidR="00000000" w:rsidRPr="00000000">
        <w:rPr>
          <w:rtl w:val="0"/>
        </w:rPr>
      </w:r>
    </w:p>
    <w:p w:rsidR="00000000" w:rsidDel="00000000" w:rsidP="00000000" w:rsidRDefault="00000000" w:rsidRPr="00000000" w14:paraId="00000B84">
      <w:pPr>
        <w:tabs>
          <w:tab w:val="left" w:pos="-720"/>
        </w:tabs>
        <w:jc w:val="both"/>
        <w:rPr/>
      </w:pPr>
      <w:r w:rsidDel="00000000" w:rsidR="00000000" w:rsidRPr="00000000">
        <w:rPr>
          <w:rtl w:val="0"/>
        </w:rPr>
      </w:r>
    </w:p>
    <w:tbl>
      <w:tblPr>
        <w:tblStyle w:val="Table22"/>
        <w:tblW w:w="9450.0" w:type="dxa"/>
        <w:jc w:val="cente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630"/>
        <w:gridCol w:w="3465"/>
        <w:gridCol w:w="1125"/>
        <w:gridCol w:w="4230"/>
        <w:tblGridChange w:id="0">
          <w:tblGrid>
            <w:gridCol w:w="630"/>
            <w:gridCol w:w="3465"/>
            <w:gridCol w:w="1125"/>
            <w:gridCol w:w="4230"/>
          </w:tblGrid>
        </w:tblGridChange>
      </w:tblGrid>
      <w:tr>
        <w:trPr>
          <w:trHeight w:val="375" w:hRule="atLeast"/>
          <w:tblHeader w:val="0"/>
        </w:trPr>
        <w:tc>
          <w:tcPr>
            <w:tcBorders>
              <w:top w:color="000000" w:space="0" w:sz="4" w:val="single"/>
              <w:left w:color="000000" w:space="0" w:sz="4" w:val="single"/>
              <w:bottom w:color="000000" w:space="0" w:sz="4" w:val="single"/>
              <w:right w:color="000000" w:space="0" w:sz="4" w:val="single"/>
            </w:tcBorders>
            <w:shd w:fill="cfe2f3" w:val="clear"/>
            <w:vAlign w:val="center"/>
          </w:tcPr>
          <w:p w:rsidR="00000000" w:rsidDel="00000000" w:rsidP="00000000" w:rsidRDefault="00000000" w:rsidRPr="00000000" w14:paraId="00000B85">
            <w:pPr>
              <w:tabs>
                <w:tab w:val="left" w:pos="-720"/>
              </w:tabs>
              <w:jc w:val="center"/>
              <w:rPr>
                <w:sz w:val="18"/>
                <w:szCs w:val="18"/>
              </w:rPr>
            </w:pPr>
            <w:r w:rsidDel="00000000" w:rsidR="00000000" w:rsidRPr="00000000">
              <w:rPr>
                <w:b w:val="1"/>
                <w:sz w:val="18"/>
                <w:szCs w:val="18"/>
                <w:rtl w:val="0"/>
              </w:rPr>
              <w:t xml:space="preserve">LOTE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fe2f3" w:val="clear"/>
            <w:vAlign w:val="center"/>
          </w:tcPr>
          <w:p w:rsidR="00000000" w:rsidDel="00000000" w:rsidP="00000000" w:rsidRDefault="00000000" w:rsidRPr="00000000" w14:paraId="00000B86">
            <w:pPr>
              <w:tabs>
                <w:tab w:val="left" w:pos="-720"/>
              </w:tabs>
              <w:jc w:val="center"/>
              <w:rPr>
                <w:b w:val="1"/>
                <w:sz w:val="18"/>
                <w:szCs w:val="18"/>
              </w:rPr>
            </w:pPr>
            <w:r w:rsidDel="00000000" w:rsidR="00000000" w:rsidRPr="00000000">
              <w:rPr>
                <w:b w:val="1"/>
                <w:sz w:val="18"/>
                <w:szCs w:val="18"/>
                <w:rtl w:val="0"/>
              </w:rPr>
              <w:t xml:space="preserve">DESCRIPCIÓN</w:t>
            </w:r>
          </w:p>
        </w:tc>
        <w:tc>
          <w:tcPr>
            <w:tcBorders>
              <w:top w:color="000000" w:space="0" w:sz="4" w:val="single"/>
              <w:left w:color="000000" w:space="0" w:sz="4" w:val="single"/>
              <w:bottom w:color="000000" w:space="0" w:sz="4" w:val="single"/>
              <w:right w:color="000000" w:space="0" w:sz="4" w:val="single"/>
            </w:tcBorders>
            <w:shd w:fill="cfe2f3" w:val="clear"/>
            <w:vAlign w:val="center"/>
          </w:tcPr>
          <w:p w:rsidR="00000000" w:rsidDel="00000000" w:rsidP="00000000" w:rsidRDefault="00000000" w:rsidRPr="00000000" w14:paraId="00000B87">
            <w:pPr>
              <w:tabs>
                <w:tab w:val="left" w:pos="-720"/>
              </w:tabs>
              <w:jc w:val="center"/>
              <w:rPr>
                <w:b w:val="1"/>
                <w:sz w:val="18"/>
                <w:szCs w:val="18"/>
              </w:rPr>
            </w:pPr>
            <w:r w:rsidDel="00000000" w:rsidR="00000000" w:rsidRPr="00000000">
              <w:rPr>
                <w:b w:val="1"/>
                <w:sz w:val="18"/>
                <w:szCs w:val="18"/>
                <w:rtl w:val="0"/>
              </w:rPr>
              <w:t xml:space="preserve">Cant.</w:t>
            </w:r>
          </w:p>
        </w:tc>
        <w:tc>
          <w:tcPr>
            <w:tcBorders>
              <w:top w:color="000000" w:space="0" w:sz="4" w:val="single"/>
              <w:left w:color="000000" w:space="0" w:sz="4" w:val="single"/>
              <w:bottom w:color="000000" w:space="0" w:sz="4" w:val="single"/>
              <w:right w:color="000000" w:space="0" w:sz="4" w:val="single"/>
            </w:tcBorders>
            <w:shd w:fill="cfe2f3" w:val="clear"/>
            <w:vAlign w:val="center"/>
          </w:tcPr>
          <w:p w:rsidR="00000000" w:rsidDel="00000000" w:rsidP="00000000" w:rsidRDefault="00000000" w:rsidRPr="00000000" w14:paraId="00000B88">
            <w:pPr>
              <w:tabs>
                <w:tab w:val="left" w:pos="-720"/>
              </w:tabs>
              <w:jc w:val="center"/>
              <w:rPr>
                <w:sz w:val="18"/>
                <w:szCs w:val="18"/>
              </w:rPr>
            </w:pPr>
            <w:r w:rsidDel="00000000" w:rsidR="00000000" w:rsidRPr="00000000">
              <w:rPr>
                <w:b w:val="1"/>
                <w:sz w:val="18"/>
                <w:szCs w:val="18"/>
                <w:rtl w:val="0"/>
              </w:rPr>
              <w:t xml:space="preserve">Plazo de Entrega</w:t>
            </w:r>
            <w:r w:rsidDel="00000000" w:rsidR="00000000" w:rsidRPr="00000000">
              <w:rPr>
                <w:rtl w:val="0"/>
              </w:rPr>
            </w:r>
          </w:p>
        </w:tc>
      </w:tr>
      <w:tr>
        <w:trPr>
          <w:trHeight w:val="264" w:hRule="atLeast"/>
          <w:tblHeader w:val="0"/>
        </w:trPr>
        <w:tc>
          <w:tcPr>
            <w:vAlign w:val="center"/>
          </w:tcPr>
          <w:p w:rsidR="00000000" w:rsidDel="00000000" w:rsidP="00000000" w:rsidRDefault="00000000" w:rsidRPr="00000000" w14:paraId="00000B89">
            <w:pPr>
              <w:widowControl w:val="0"/>
              <w:tabs>
                <w:tab w:val="left" w:pos="-720"/>
                <w:tab w:val="left" w:pos="0"/>
                <w:tab w:val="left" w:pos="720"/>
                <w:tab w:val="right" w:pos="8640"/>
              </w:tabs>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B8A">
            <w:pPr>
              <w:widowControl w:val="0"/>
              <w:ind w:left="141.7322834645671" w:firstLine="0"/>
              <w:jc w:val="both"/>
              <w:rPr>
                <w:rFonts w:ascii="Arial" w:cs="Arial" w:eastAsia="Arial" w:hAnsi="Arial"/>
              </w:rPr>
            </w:pPr>
            <w:r w:rsidDel="00000000" w:rsidR="00000000" w:rsidRPr="00000000">
              <w:rPr>
                <w:rFonts w:ascii="Arial" w:cs="Arial" w:eastAsia="Arial" w:hAnsi="Arial"/>
                <w:rtl w:val="0"/>
              </w:rPr>
              <w:t xml:space="preserve">Mini Centrífuga</w:t>
            </w:r>
          </w:p>
        </w:tc>
        <w:tc>
          <w:tcPr>
            <w:vAlign w:val="center"/>
          </w:tcPr>
          <w:p w:rsidR="00000000" w:rsidDel="00000000" w:rsidP="00000000" w:rsidRDefault="00000000" w:rsidRPr="00000000" w14:paraId="00000B8B">
            <w:pPr>
              <w:widowControl w:val="0"/>
              <w:tabs>
                <w:tab w:val="left" w:pos="-720"/>
                <w:tab w:val="left" w:pos="0"/>
                <w:tab w:val="left" w:pos="720"/>
                <w:tab w:val="right" w:pos="8640"/>
              </w:tabs>
              <w:jc w:val="center"/>
              <w:rPr>
                <w:rFonts w:ascii="Arial" w:cs="Arial" w:eastAsia="Arial" w:hAnsi="Arial"/>
              </w:rPr>
            </w:pPr>
            <w:r w:rsidDel="00000000" w:rsidR="00000000" w:rsidRPr="00000000">
              <w:rPr>
                <w:rFonts w:ascii="Arial" w:cs="Arial" w:eastAsia="Arial" w:hAnsi="Arial"/>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8C">
            <w:pPr>
              <w:tabs>
                <w:tab w:val="left" w:pos="-720"/>
              </w:tabs>
              <w:jc w:val="both"/>
              <w:rPr/>
            </w:pPr>
            <w:r w:rsidDel="00000000" w:rsidR="00000000" w:rsidRPr="00000000">
              <w:rPr>
                <w:highlight w:val="cyan"/>
                <w:rtl w:val="0"/>
              </w:rPr>
              <w:t xml:space="preserve">A los xxxxx  (xx) días calendarios a partir de la fecha de la recepción de la Orden de Inicio.</w:t>
            </w:r>
            <w:r w:rsidDel="00000000" w:rsidR="00000000" w:rsidRPr="00000000">
              <w:rPr>
                <w:rtl w:val="0"/>
              </w:rPr>
            </w:r>
          </w:p>
        </w:tc>
      </w:tr>
      <w:tr>
        <w:trPr>
          <w:trHeight w:val="264" w:hRule="atLeast"/>
          <w:tblHeader w:val="0"/>
        </w:trPr>
        <w:tc>
          <w:tcPr>
            <w:vAlign w:val="center"/>
          </w:tcPr>
          <w:p w:rsidR="00000000" w:rsidDel="00000000" w:rsidP="00000000" w:rsidRDefault="00000000" w:rsidRPr="00000000" w14:paraId="00000B8D">
            <w:pPr>
              <w:widowControl w:val="0"/>
              <w:tabs>
                <w:tab w:val="left" w:pos="-720"/>
                <w:tab w:val="left" w:pos="0"/>
                <w:tab w:val="left" w:pos="720"/>
                <w:tab w:val="right" w:pos="8640"/>
              </w:tabs>
              <w:jc w:val="center"/>
              <w:rPr>
                <w:rFonts w:ascii="Arial" w:cs="Arial" w:eastAsia="Arial" w:hAnsi="Arial"/>
              </w:rPr>
            </w:pPr>
            <w:r w:rsidDel="00000000" w:rsidR="00000000" w:rsidRPr="00000000">
              <w:rPr>
                <w:rFonts w:ascii="Arial" w:cs="Arial" w:eastAsia="Arial" w:hAnsi="Arial"/>
                <w:rtl w:val="0"/>
              </w:rPr>
              <w:t xml:space="preserve">2</w:t>
            </w:r>
          </w:p>
        </w:tc>
        <w:tc>
          <w:tcPr>
            <w:vAlign w:val="center"/>
          </w:tcPr>
          <w:p w:rsidR="00000000" w:rsidDel="00000000" w:rsidP="00000000" w:rsidRDefault="00000000" w:rsidRPr="00000000" w14:paraId="00000B8E">
            <w:pPr>
              <w:widowControl w:val="0"/>
              <w:ind w:left="141.7322834645671" w:firstLine="0"/>
              <w:rPr>
                <w:rFonts w:ascii="Arial" w:cs="Arial" w:eastAsia="Arial" w:hAnsi="Arial"/>
              </w:rPr>
            </w:pPr>
            <w:r w:rsidDel="00000000" w:rsidR="00000000" w:rsidRPr="00000000">
              <w:rPr>
                <w:rFonts w:ascii="Arial" w:cs="Arial" w:eastAsia="Arial" w:hAnsi="Arial"/>
                <w:rtl w:val="0"/>
              </w:rPr>
              <w:t xml:space="preserve">Microcentrífuga para 24 posiciones</w:t>
            </w:r>
          </w:p>
        </w:tc>
        <w:tc>
          <w:tcPr>
            <w:vAlign w:val="center"/>
          </w:tcPr>
          <w:p w:rsidR="00000000" w:rsidDel="00000000" w:rsidP="00000000" w:rsidRDefault="00000000" w:rsidRPr="00000000" w14:paraId="00000B8F">
            <w:pPr>
              <w:widowControl w:val="0"/>
              <w:tabs>
                <w:tab w:val="left" w:pos="-720"/>
                <w:tab w:val="left" w:pos="0"/>
                <w:tab w:val="left" w:pos="720"/>
                <w:tab w:val="right" w:pos="8640"/>
              </w:tabs>
              <w:jc w:val="center"/>
              <w:rPr>
                <w:rFonts w:ascii="Arial" w:cs="Arial" w:eastAsia="Arial" w:hAnsi="Arial"/>
              </w:rPr>
            </w:pPr>
            <w:r w:rsidDel="00000000" w:rsidR="00000000" w:rsidRPr="00000000">
              <w:rPr>
                <w:rFonts w:ascii="Arial" w:cs="Arial" w:eastAsia="Arial" w:hAnsi="Arial"/>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90">
            <w:pPr>
              <w:tabs>
                <w:tab w:val="left" w:pos="-720"/>
              </w:tabs>
              <w:jc w:val="both"/>
              <w:rPr>
                <w:highlight w:val="cyan"/>
              </w:rPr>
            </w:pPr>
            <w:r w:rsidDel="00000000" w:rsidR="00000000" w:rsidRPr="00000000">
              <w:rPr>
                <w:highlight w:val="cyan"/>
                <w:rtl w:val="0"/>
              </w:rPr>
              <w:t xml:space="preserve">A los xxxxx  (xx) días calendarios a partir de la fecha de la recepción de la Orden de Inicio.</w:t>
            </w:r>
          </w:p>
        </w:tc>
      </w:tr>
      <w:tr>
        <w:trPr>
          <w:trHeight w:val="264" w:hRule="atLeast"/>
          <w:tblHeader w:val="0"/>
        </w:trPr>
        <w:tc>
          <w:tcPr>
            <w:vAlign w:val="center"/>
          </w:tcPr>
          <w:p w:rsidR="00000000" w:rsidDel="00000000" w:rsidP="00000000" w:rsidRDefault="00000000" w:rsidRPr="00000000" w14:paraId="00000B91">
            <w:pPr>
              <w:widowControl w:val="0"/>
              <w:tabs>
                <w:tab w:val="left" w:pos="-720"/>
                <w:tab w:val="left" w:pos="0"/>
                <w:tab w:val="left" w:pos="720"/>
                <w:tab w:val="right" w:pos="8640"/>
              </w:tabs>
              <w:jc w:val="center"/>
              <w:rPr>
                <w:rFonts w:ascii="Arial" w:cs="Arial" w:eastAsia="Arial" w:hAnsi="Arial"/>
              </w:rPr>
            </w:pPr>
            <w:r w:rsidDel="00000000" w:rsidR="00000000" w:rsidRPr="00000000">
              <w:rPr>
                <w:rFonts w:ascii="Arial" w:cs="Arial" w:eastAsia="Arial" w:hAnsi="Arial"/>
                <w:rtl w:val="0"/>
              </w:rPr>
              <w:t xml:space="preserve">3</w:t>
            </w:r>
          </w:p>
        </w:tc>
        <w:tc>
          <w:tcPr>
            <w:vAlign w:val="center"/>
          </w:tcPr>
          <w:p w:rsidR="00000000" w:rsidDel="00000000" w:rsidP="00000000" w:rsidRDefault="00000000" w:rsidRPr="00000000" w14:paraId="00000B92">
            <w:pPr>
              <w:widowControl w:val="0"/>
              <w:ind w:left="141.7322834645671" w:firstLine="0"/>
              <w:rPr>
                <w:rFonts w:ascii="Arial" w:cs="Arial" w:eastAsia="Arial" w:hAnsi="Arial"/>
              </w:rPr>
            </w:pPr>
            <w:r w:rsidDel="00000000" w:rsidR="00000000" w:rsidRPr="00000000">
              <w:rPr>
                <w:rFonts w:ascii="Arial" w:cs="Arial" w:eastAsia="Arial" w:hAnsi="Arial"/>
                <w:rtl w:val="0"/>
              </w:rPr>
              <w:t xml:space="preserve">Centrífuga de laboratorio de mesa para microplacas PCR</w:t>
            </w:r>
          </w:p>
        </w:tc>
        <w:tc>
          <w:tcPr>
            <w:vAlign w:val="center"/>
          </w:tcPr>
          <w:p w:rsidR="00000000" w:rsidDel="00000000" w:rsidP="00000000" w:rsidRDefault="00000000" w:rsidRPr="00000000" w14:paraId="00000B93">
            <w:pPr>
              <w:widowControl w:val="0"/>
              <w:tabs>
                <w:tab w:val="left" w:pos="-720"/>
                <w:tab w:val="left" w:pos="0"/>
                <w:tab w:val="left" w:pos="720"/>
                <w:tab w:val="right" w:pos="8640"/>
              </w:tabs>
              <w:jc w:val="center"/>
              <w:rPr>
                <w:rFonts w:ascii="Arial" w:cs="Arial" w:eastAsia="Arial" w:hAnsi="Arial"/>
              </w:rPr>
            </w:pPr>
            <w:r w:rsidDel="00000000" w:rsidR="00000000" w:rsidRPr="00000000">
              <w:rPr>
                <w:rFonts w:ascii="Arial" w:cs="Arial" w:eastAsia="Arial" w:hAnsi="Arial"/>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94">
            <w:pPr>
              <w:tabs>
                <w:tab w:val="left" w:pos="-720"/>
              </w:tabs>
              <w:jc w:val="both"/>
              <w:rPr>
                <w:highlight w:val="cyan"/>
              </w:rPr>
            </w:pPr>
            <w:r w:rsidDel="00000000" w:rsidR="00000000" w:rsidRPr="00000000">
              <w:rPr>
                <w:highlight w:val="cyan"/>
                <w:rtl w:val="0"/>
              </w:rPr>
              <w:t xml:space="preserve">A los xxxxx  (xx) días calendarios a partir de la fecha de la recepción de la Orden de Inicio.</w:t>
            </w:r>
          </w:p>
        </w:tc>
      </w:tr>
      <w:tr>
        <w:trPr>
          <w:trHeight w:val="264" w:hRule="atLeast"/>
          <w:tblHeader w:val="0"/>
        </w:trPr>
        <w:tc>
          <w:tcPr>
            <w:vAlign w:val="center"/>
          </w:tcPr>
          <w:p w:rsidR="00000000" w:rsidDel="00000000" w:rsidP="00000000" w:rsidRDefault="00000000" w:rsidRPr="00000000" w14:paraId="00000B95">
            <w:pPr>
              <w:widowControl w:val="0"/>
              <w:tabs>
                <w:tab w:val="left" w:pos="-720"/>
                <w:tab w:val="left" w:pos="0"/>
                <w:tab w:val="left" w:pos="720"/>
                <w:tab w:val="right" w:pos="8640"/>
              </w:tabs>
              <w:jc w:val="center"/>
              <w:rPr>
                <w:rFonts w:ascii="Arial" w:cs="Arial" w:eastAsia="Arial" w:hAnsi="Arial"/>
              </w:rPr>
            </w:pPr>
            <w:r w:rsidDel="00000000" w:rsidR="00000000" w:rsidRPr="00000000">
              <w:rPr>
                <w:rFonts w:ascii="Arial" w:cs="Arial" w:eastAsia="Arial" w:hAnsi="Arial"/>
                <w:rtl w:val="0"/>
              </w:rPr>
              <w:t xml:space="preserve">4</w:t>
            </w:r>
          </w:p>
        </w:tc>
        <w:tc>
          <w:tcPr>
            <w:vAlign w:val="center"/>
          </w:tcPr>
          <w:p w:rsidR="00000000" w:rsidDel="00000000" w:rsidP="00000000" w:rsidRDefault="00000000" w:rsidRPr="00000000" w14:paraId="00000B96">
            <w:pPr>
              <w:widowControl w:val="0"/>
              <w:tabs>
                <w:tab w:val="left" w:pos="-720"/>
                <w:tab w:val="left" w:pos="0"/>
                <w:tab w:val="left" w:pos="720"/>
                <w:tab w:val="right" w:pos="8640"/>
              </w:tabs>
              <w:ind w:left="141.7322834645671" w:firstLine="0"/>
              <w:rPr>
                <w:rFonts w:ascii="Arial" w:cs="Arial" w:eastAsia="Arial" w:hAnsi="Arial"/>
              </w:rPr>
            </w:pPr>
            <w:r w:rsidDel="00000000" w:rsidR="00000000" w:rsidRPr="00000000">
              <w:rPr>
                <w:rFonts w:ascii="Arial" w:cs="Arial" w:eastAsia="Arial" w:hAnsi="Arial"/>
                <w:rtl w:val="0"/>
              </w:rPr>
              <w:t xml:space="preserve">Enfriador para placas de PCR de 0.1ml</w:t>
            </w:r>
          </w:p>
        </w:tc>
        <w:tc>
          <w:tcPr>
            <w:vAlign w:val="center"/>
          </w:tcPr>
          <w:p w:rsidR="00000000" w:rsidDel="00000000" w:rsidP="00000000" w:rsidRDefault="00000000" w:rsidRPr="00000000" w14:paraId="00000B97">
            <w:pPr>
              <w:widowControl w:val="0"/>
              <w:tabs>
                <w:tab w:val="left" w:pos="-720"/>
                <w:tab w:val="left" w:pos="0"/>
                <w:tab w:val="left" w:pos="720"/>
                <w:tab w:val="right" w:pos="8640"/>
              </w:tabs>
              <w:jc w:val="center"/>
              <w:rPr>
                <w:rFonts w:ascii="Arial" w:cs="Arial" w:eastAsia="Arial" w:hAnsi="Arial"/>
              </w:rPr>
            </w:pPr>
            <w:r w:rsidDel="00000000" w:rsidR="00000000" w:rsidRPr="00000000">
              <w:rPr>
                <w:rFonts w:ascii="Arial" w:cs="Arial" w:eastAsia="Arial" w:hAnsi="Arial"/>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98">
            <w:pPr>
              <w:tabs>
                <w:tab w:val="left" w:pos="-720"/>
              </w:tabs>
              <w:jc w:val="both"/>
              <w:rPr>
                <w:highlight w:val="cyan"/>
              </w:rPr>
            </w:pPr>
            <w:r w:rsidDel="00000000" w:rsidR="00000000" w:rsidRPr="00000000">
              <w:rPr>
                <w:highlight w:val="cyan"/>
                <w:rtl w:val="0"/>
              </w:rPr>
              <w:t xml:space="preserve">A los xxxxx  (xx) días calendarios a partir de la fecha de la recepción de la Orden de Inicio.</w:t>
            </w:r>
          </w:p>
        </w:tc>
      </w:tr>
      <w:tr>
        <w:trPr>
          <w:trHeight w:val="264" w:hRule="atLeast"/>
          <w:tblHeader w:val="0"/>
        </w:trPr>
        <w:tc>
          <w:tcPr>
            <w:vAlign w:val="center"/>
          </w:tcPr>
          <w:p w:rsidR="00000000" w:rsidDel="00000000" w:rsidP="00000000" w:rsidRDefault="00000000" w:rsidRPr="00000000" w14:paraId="00000B99">
            <w:pPr>
              <w:widowControl w:val="0"/>
              <w:tabs>
                <w:tab w:val="left" w:pos="-720"/>
                <w:tab w:val="left" w:pos="0"/>
                <w:tab w:val="left" w:pos="720"/>
                <w:tab w:val="right" w:pos="8640"/>
              </w:tabs>
              <w:jc w:val="center"/>
              <w:rPr>
                <w:rFonts w:ascii="Arial" w:cs="Arial" w:eastAsia="Arial" w:hAnsi="Arial"/>
              </w:rPr>
            </w:pPr>
            <w:r w:rsidDel="00000000" w:rsidR="00000000" w:rsidRPr="00000000">
              <w:rPr>
                <w:rFonts w:ascii="Arial" w:cs="Arial" w:eastAsia="Arial" w:hAnsi="Arial"/>
                <w:rtl w:val="0"/>
              </w:rPr>
              <w:t xml:space="preserve">5</w:t>
            </w:r>
          </w:p>
        </w:tc>
        <w:tc>
          <w:tcPr>
            <w:vAlign w:val="center"/>
          </w:tcPr>
          <w:p w:rsidR="00000000" w:rsidDel="00000000" w:rsidP="00000000" w:rsidRDefault="00000000" w:rsidRPr="00000000" w14:paraId="00000B9A">
            <w:pPr>
              <w:widowControl w:val="0"/>
              <w:ind w:left="141.7322834645671" w:firstLine="0"/>
              <w:rPr>
                <w:rFonts w:ascii="Arial" w:cs="Arial" w:eastAsia="Arial" w:hAnsi="Arial"/>
              </w:rPr>
            </w:pPr>
            <w:r w:rsidDel="00000000" w:rsidR="00000000" w:rsidRPr="00000000">
              <w:rPr>
                <w:rFonts w:ascii="Arial" w:cs="Arial" w:eastAsia="Arial" w:hAnsi="Arial"/>
                <w:rtl w:val="0"/>
              </w:rPr>
              <w:t xml:space="preserve">Agitador Vortex para Viales</w:t>
            </w:r>
          </w:p>
        </w:tc>
        <w:tc>
          <w:tcPr>
            <w:vAlign w:val="center"/>
          </w:tcPr>
          <w:p w:rsidR="00000000" w:rsidDel="00000000" w:rsidP="00000000" w:rsidRDefault="00000000" w:rsidRPr="00000000" w14:paraId="00000B9B">
            <w:pPr>
              <w:widowControl w:val="0"/>
              <w:tabs>
                <w:tab w:val="left" w:pos="-720"/>
                <w:tab w:val="left" w:pos="0"/>
                <w:tab w:val="left" w:pos="720"/>
                <w:tab w:val="right" w:pos="8640"/>
              </w:tabs>
              <w:jc w:val="center"/>
              <w:rPr>
                <w:rFonts w:ascii="Arial" w:cs="Arial" w:eastAsia="Arial" w:hAnsi="Arial"/>
              </w:rPr>
            </w:pPr>
            <w:r w:rsidDel="00000000" w:rsidR="00000000" w:rsidRPr="00000000">
              <w:rPr>
                <w:rFonts w:ascii="Arial" w:cs="Arial" w:eastAsia="Arial" w:hAnsi="Arial"/>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9C">
            <w:pPr>
              <w:tabs>
                <w:tab w:val="left" w:pos="-720"/>
              </w:tabs>
              <w:jc w:val="both"/>
              <w:rPr>
                <w:highlight w:val="cyan"/>
              </w:rPr>
            </w:pPr>
            <w:r w:rsidDel="00000000" w:rsidR="00000000" w:rsidRPr="00000000">
              <w:rPr>
                <w:highlight w:val="cyan"/>
                <w:rtl w:val="0"/>
              </w:rPr>
              <w:t xml:space="preserve">A los xxxxx  (xx) días calendarios a partir de la fecha de la recepción de la Orden de Inicio.</w:t>
            </w:r>
          </w:p>
        </w:tc>
      </w:tr>
      <w:tr>
        <w:trPr>
          <w:trHeight w:val="264" w:hRule="atLeast"/>
          <w:tblHeader w:val="0"/>
        </w:trPr>
        <w:tc>
          <w:tcPr>
            <w:vAlign w:val="center"/>
          </w:tcPr>
          <w:p w:rsidR="00000000" w:rsidDel="00000000" w:rsidP="00000000" w:rsidRDefault="00000000" w:rsidRPr="00000000" w14:paraId="00000B9D">
            <w:pPr>
              <w:widowControl w:val="0"/>
              <w:tabs>
                <w:tab w:val="left" w:pos="-720"/>
                <w:tab w:val="left" w:pos="0"/>
                <w:tab w:val="left" w:pos="720"/>
                <w:tab w:val="right" w:pos="8640"/>
              </w:tabs>
              <w:jc w:val="center"/>
              <w:rPr>
                <w:rFonts w:ascii="Arial" w:cs="Arial" w:eastAsia="Arial" w:hAnsi="Arial"/>
              </w:rPr>
            </w:pPr>
            <w:r w:rsidDel="00000000" w:rsidR="00000000" w:rsidRPr="00000000">
              <w:rPr>
                <w:rFonts w:ascii="Arial" w:cs="Arial" w:eastAsia="Arial" w:hAnsi="Arial"/>
                <w:rtl w:val="0"/>
              </w:rPr>
              <w:t xml:space="preserve">6</w:t>
            </w:r>
          </w:p>
        </w:tc>
        <w:tc>
          <w:tcPr>
            <w:vAlign w:val="center"/>
          </w:tcPr>
          <w:p w:rsidR="00000000" w:rsidDel="00000000" w:rsidP="00000000" w:rsidRDefault="00000000" w:rsidRPr="00000000" w14:paraId="00000B9E">
            <w:pPr>
              <w:widowControl w:val="0"/>
              <w:ind w:left="141.7322834645671" w:firstLine="0"/>
              <w:jc w:val="both"/>
              <w:rPr>
                <w:rFonts w:ascii="Arial" w:cs="Arial" w:eastAsia="Arial" w:hAnsi="Arial"/>
              </w:rPr>
            </w:pPr>
            <w:r w:rsidDel="00000000" w:rsidR="00000000" w:rsidRPr="00000000">
              <w:rPr>
                <w:rFonts w:ascii="Arial" w:cs="Arial" w:eastAsia="Arial" w:hAnsi="Arial"/>
                <w:rtl w:val="0"/>
              </w:rPr>
              <w:t xml:space="preserve">Bloque térmico para viales de preparación de mezclas</w:t>
            </w:r>
          </w:p>
        </w:tc>
        <w:tc>
          <w:tcPr>
            <w:vAlign w:val="center"/>
          </w:tcPr>
          <w:p w:rsidR="00000000" w:rsidDel="00000000" w:rsidP="00000000" w:rsidRDefault="00000000" w:rsidRPr="00000000" w14:paraId="00000B9F">
            <w:pPr>
              <w:widowControl w:val="0"/>
              <w:tabs>
                <w:tab w:val="left" w:pos="-720"/>
                <w:tab w:val="left" w:pos="0"/>
                <w:tab w:val="left" w:pos="720"/>
                <w:tab w:val="right" w:pos="8640"/>
              </w:tabs>
              <w:jc w:val="center"/>
              <w:rPr>
                <w:rFonts w:ascii="Arial" w:cs="Arial" w:eastAsia="Arial" w:hAnsi="Arial"/>
              </w:rPr>
            </w:pPr>
            <w:r w:rsidDel="00000000" w:rsidR="00000000" w:rsidRPr="00000000">
              <w:rPr>
                <w:rFonts w:ascii="Arial" w:cs="Arial" w:eastAsia="Arial" w:hAnsi="Arial"/>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A0">
            <w:pPr>
              <w:tabs>
                <w:tab w:val="left" w:pos="-720"/>
              </w:tabs>
              <w:jc w:val="both"/>
              <w:rPr>
                <w:highlight w:val="cyan"/>
              </w:rPr>
            </w:pPr>
            <w:r w:rsidDel="00000000" w:rsidR="00000000" w:rsidRPr="00000000">
              <w:rPr>
                <w:highlight w:val="cyan"/>
                <w:rtl w:val="0"/>
              </w:rPr>
              <w:t xml:space="preserve">A los xxxxx  (xx) días calendarios a partir de la fecha de la recepción de la Orden de Inicio.</w:t>
            </w:r>
          </w:p>
        </w:tc>
      </w:tr>
      <w:tr>
        <w:trPr>
          <w:trHeight w:val="264" w:hRule="atLeast"/>
          <w:tblHeader w:val="0"/>
        </w:trPr>
        <w:tc>
          <w:tcPr>
            <w:vAlign w:val="center"/>
          </w:tcPr>
          <w:p w:rsidR="00000000" w:rsidDel="00000000" w:rsidP="00000000" w:rsidRDefault="00000000" w:rsidRPr="00000000" w14:paraId="00000BA1">
            <w:pPr>
              <w:widowControl w:val="0"/>
              <w:tabs>
                <w:tab w:val="left" w:pos="-720"/>
                <w:tab w:val="left" w:pos="0"/>
                <w:tab w:val="left" w:pos="720"/>
                <w:tab w:val="right" w:pos="8640"/>
              </w:tabs>
              <w:jc w:val="center"/>
              <w:rPr>
                <w:rFonts w:ascii="Arial" w:cs="Arial" w:eastAsia="Arial" w:hAnsi="Arial"/>
              </w:rPr>
            </w:pPr>
            <w:r w:rsidDel="00000000" w:rsidR="00000000" w:rsidRPr="00000000">
              <w:rPr>
                <w:rFonts w:ascii="Arial" w:cs="Arial" w:eastAsia="Arial" w:hAnsi="Arial"/>
                <w:rtl w:val="0"/>
              </w:rPr>
              <w:t xml:space="preserve">7</w:t>
            </w:r>
          </w:p>
        </w:tc>
        <w:tc>
          <w:tcPr>
            <w:vAlign w:val="center"/>
          </w:tcPr>
          <w:p w:rsidR="00000000" w:rsidDel="00000000" w:rsidP="00000000" w:rsidRDefault="00000000" w:rsidRPr="00000000" w14:paraId="00000BA2">
            <w:pPr>
              <w:widowControl w:val="0"/>
              <w:tabs>
                <w:tab w:val="left" w:pos="-720"/>
                <w:tab w:val="left" w:pos="0"/>
                <w:tab w:val="left" w:pos="720"/>
                <w:tab w:val="right" w:pos="8640"/>
              </w:tabs>
              <w:ind w:left="141.7322834645671" w:firstLine="0"/>
              <w:rPr>
                <w:rFonts w:ascii="Arial" w:cs="Arial" w:eastAsia="Arial" w:hAnsi="Arial"/>
              </w:rPr>
            </w:pPr>
            <w:r w:rsidDel="00000000" w:rsidR="00000000" w:rsidRPr="00000000">
              <w:rPr>
                <w:rFonts w:ascii="Arial" w:cs="Arial" w:eastAsia="Arial" w:hAnsi="Arial"/>
                <w:rtl w:val="0"/>
              </w:rPr>
              <w:t xml:space="preserve">Bloque Térmico y Mezclador para platos de 96 pocillos de 0.1 ml</w:t>
            </w:r>
          </w:p>
        </w:tc>
        <w:tc>
          <w:tcPr>
            <w:vAlign w:val="center"/>
          </w:tcPr>
          <w:p w:rsidR="00000000" w:rsidDel="00000000" w:rsidP="00000000" w:rsidRDefault="00000000" w:rsidRPr="00000000" w14:paraId="00000BA3">
            <w:pPr>
              <w:widowControl w:val="0"/>
              <w:tabs>
                <w:tab w:val="left" w:pos="-720"/>
                <w:tab w:val="left" w:pos="0"/>
                <w:tab w:val="left" w:pos="720"/>
                <w:tab w:val="right" w:pos="8640"/>
              </w:tabs>
              <w:jc w:val="center"/>
              <w:rPr>
                <w:rFonts w:ascii="Arial" w:cs="Arial" w:eastAsia="Arial" w:hAnsi="Arial"/>
              </w:rPr>
            </w:pPr>
            <w:r w:rsidDel="00000000" w:rsidR="00000000" w:rsidRPr="00000000">
              <w:rPr>
                <w:rFonts w:ascii="Arial" w:cs="Arial" w:eastAsia="Arial" w:hAnsi="Arial"/>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A4">
            <w:pPr>
              <w:tabs>
                <w:tab w:val="left" w:pos="-720"/>
              </w:tabs>
              <w:jc w:val="both"/>
              <w:rPr>
                <w:highlight w:val="cyan"/>
              </w:rPr>
            </w:pPr>
            <w:r w:rsidDel="00000000" w:rsidR="00000000" w:rsidRPr="00000000">
              <w:rPr>
                <w:highlight w:val="cyan"/>
                <w:rtl w:val="0"/>
              </w:rPr>
              <w:t xml:space="preserve">A los xxxxx  (xx) días calendarios a partir de la fecha de la recepción de la Orden de Inicio.</w:t>
            </w:r>
          </w:p>
        </w:tc>
      </w:tr>
    </w:tbl>
    <w:p w:rsidR="00000000" w:rsidDel="00000000" w:rsidP="00000000" w:rsidRDefault="00000000" w:rsidRPr="00000000" w14:paraId="00000BA5">
      <w:pPr>
        <w:tabs>
          <w:tab w:val="left" w:pos="-720"/>
        </w:tabs>
        <w:jc w:val="both"/>
        <w:rPr/>
      </w:pPr>
      <w:r w:rsidDel="00000000" w:rsidR="00000000" w:rsidRPr="00000000">
        <w:rPr>
          <w:rtl w:val="0"/>
        </w:rPr>
      </w:r>
    </w:p>
    <w:p w:rsidR="00000000" w:rsidDel="00000000" w:rsidP="00000000" w:rsidRDefault="00000000" w:rsidRPr="00000000" w14:paraId="00000BA6">
      <w:pPr>
        <w:tabs>
          <w:tab w:val="left" w:pos="-720"/>
        </w:tabs>
        <w:jc w:val="both"/>
        <w:rPr/>
      </w:pPr>
      <w:r w:rsidDel="00000000" w:rsidR="00000000" w:rsidRPr="00000000">
        <w:rPr>
          <w:rtl w:val="0"/>
        </w:rPr>
      </w:r>
    </w:p>
    <w:p w:rsidR="00000000" w:rsidDel="00000000" w:rsidP="00000000" w:rsidRDefault="00000000" w:rsidRPr="00000000" w14:paraId="00000BA7">
      <w:pPr>
        <w:tabs>
          <w:tab w:val="left" w:pos="-720"/>
        </w:tabs>
        <w:jc w:val="both"/>
        <w:rPr/>
      </w:pPr>
      <w:r w:rsidDel="00000000" w:rsidR="00000000" w:rsidRPr="00000000">
        <w:rPr>
          <w:rtl w:val="0"/>
        </w:rPr>
      </w:r>
    </w:p>
    <w:p w:rsidR="00000000" w:rsidDel="00000000" w:rsidP="00000000" w:rsidRDefault="00000000" w:rsidRPr="00000000" w14:paraId="00000BA8">
      <w:pPr>
        <w:tabs>
          <w:tab w:val="left" w:pos="-720"/>
        </w:tabs>
        <w:jc w:val="right"/>
        <w:rPr/>
      </w:pPr>
      <w:r w:rsidDel="00000000" w:rsidR="00000000" w:rsidRPr="00000000">
        <w:rPr>
          <w:rtl w:val="0"/>
        </w:rPr>
        <w:t xml:space="preserve">_____ de ________________ del 2021</w:t>
      </w:r>
    </w:p>
    <w:p w:rsidR="00000000" w:rsidDel="00000000" w:rsidP="00000000" w:rsidRDefault="00000000" w:rsidRPr="00000000" w14:paraId="00000BA9">
      <w:pPr>
        <w:tabs>
          <w:tab w:val="left" w:pos="-720"/>
        </w:tabs>
        <w:jc w:val="both"/>
        <w:rPr/>
      </w:pPr>
      <w:r w:rsidDel="00000000" w:rsidR="00000000" w:rsidRPr="00000000">
        <w:rPr>
          <w:rtl w:val="0"/>
        </w:rPr>
      </w:r>
    </w:p>
    <w:p w:rsidR="00000000" w:rsidDel="00000000" w:rsidP="00000000" w:rsidRDefault="00000000" w:rsidRPr="00000000" w14:paraId="00000BAA">
      <w:pPr>
        <w:tabs>
          <w:tab w:val="left" w:pos="-720"/>
        </w:tabs>
        <w:jc w:val="both"/>
        <w:rPr/>
      </w:pPr>
      <w:r w:rsidDel="00000000" w:rsidR="00000000" w:rsidRPr="00000000">
        <w:rPr>
          <w:rtl w:val="0"/>
        </w:rPr>
      </w:r>
    </w:p>
    <w:p w:rsidR="00000000" w:rsidDel="00000000" w:rsidP="00000000" w:rsidRDefault="00000000" w:rsidRPr="00000000" w14:paraId="00000BAB">
      <w:pPr>
        <w:tabs>
          <w:tab w:val="left" w:pos="-720"/>
        </w:tabs>
        <w:jc w:val="both"/>
        <w:rPr/>
      </w:pPr>
      <w:r w:rsidDel="00000000" w:rsidR="00000000" w:rsidRPr="00000000">
        <w:rPr>
          <w:rtl w:val="0"/>
        </w:rPr>
      </w:r>
    </w:p>
    <w:p w:rsidR="00000000" w:rsidDel="00000000" w:rsidP="00000000" w:rsidRDefault="00000000" w:rsidRPr="00000000" w14:paraId="00000BAC">
      <w:pPr>
        <w:tabs>
          <w:tab w:val="left" w:pos="-720"/>
        </w:tabs>
        <w:jc w:val="both"/>
        <w:rPr/>
      </w:pPr>
      <w:r w:rsidDel="00000000" w:rsidR="00000000" w:rsidRPr="00000000">
        <w:rPr>
          <w:rtl w:val="0"/>
        </w:rPr>
      </w:r>
    </w:p>
    <w:p w:rsidR="00000000" w:rsidDel="00000000" w:rsidP="00000000" w:rsidRDefault="00000000" w:rsidRPr="00000000" w14:paraId="00000BAD">
      <w:pPr>
        <w:tabs>
          <w:tab w:val="left" w:pos="-720"/>
        </w:tabs>
        <w:jc w:val="both"/>
        <w:rPr/>
      </w:pPr>
      <w:r w:rsidDel="00000000" w:rsidR="00000000" w:rsidRPr="00000000">
        <w:rPr>
          <w:rtl w:val="0"/>
        </w:rPr>
      </w:r>
    </w:p>
    <w:p w:rsidR="00000000" w:rsidDel="00000000" w:rsidP="00000000" w:rsidRDefault="00000000" w:rsidRPr="00000000" w14:paraId="00000BAE">
      <w:pPr>
        <w:tabs>
          <w:tab w:val="left" w:pos="-720"/>
        </w:tabs>
        <w:jc w:val="both"/>
        <w:rPr/>
      </w:pPr>
      <w:r w:rsidDel="00000000" w:rsidR="00000000" w:rsidRPr="00000000">
        <w:rPr>
          <w:rtl w:val="0"/>
        </w:rPr>
      </w:r>
    </w:p>
    <w:p w:rsidR="00000000" w:rsidDel="00000000" w:rsidP="00000000" w:rsidRDefault="00000000" w:rsidRPr="00000000" w14:paraId="00000BAF">
      <w:pPr>
        <w:tabs>
          <w:tab w:val="left" w:pos="-720"/>
        </w:tabs>
        <w:jc w:val="both"/>
        <w:rPr/>
      </w:pPr>
      <w:r w:rsidDel="00000000" w:rsidR="00000000" w:rsidRPr="00000000">
        <w:rPr>
          <w:rtl w:val="0"/>
        </w:rPr>
      </w:r>
    </w:p>
    <w:p w:rsidR="00000000" w:rsidDel="00000000" w:rsidP="00000000" w:rsidRDefault="00000000" w:rsidRPr="00000000" w14:paraId="00000BB0">
      <w:pPr>
        <w:tabs>
          <w:tab w:val="left" w:pos="-720"/>
        </w:tabs>
        <w:jc w:val="both"/>
        <w:rPr/>
      </w:pPr>
      <w:r w:rsidDel="00000000" w:rsidR="00000000" w:rsidRPr="00000000">
        <w:rPr>
          <w:rtl w:val="0"/>
        </w:rPr>
        <w:t xml:space="preserve"> ________________________________</w:t>
      </w:r>
    </w:p>
    <w:p w:rsidR="00000000" w:rsidDel="00000000" w:rsidP="00000000" w:rsidRDefault="00000000" w:rsidRPr="00000000" w14:paraId="00000BB1">
      <w:pPr>
        <w:tabs>
          <w:tab w:val="left" w:pos="-720"/>
        </w:tabs>
        <w:jc w:val="both"/>
        <w:rPr/>
      </w:pPr>
      <w:r w:rsidDel="00000000" w:rsidR="00000000" w:rsidRPr="00000000">
        <w:rPr>
          <w:rtl w:val="0"/>
        </w:rPr>
        <w:t xml:space="preserve">     Firma del Representante Legal</w:t>
      </w:r>
    </w:p>
    <w:p w:rsidR="00000000" w:rsidDel="00000000" w:rsidP="00000000" w:rsidRDefault="00000000" w:rsidRPr="00000000" w14:paraId="00000BB2">
      <w:pPr>
        <w:tabs>
          <w:tab w:val="left" w:pos="-720"/>
        </w:tabs>
        <w:jc w:val="both"/>
        <w:rPr/>
      </w:pPr>
      <w:r w:rsidDel="00000000" w:rsidR="00000000" w:rsidRPr="00000000">
        <w:rPr>
          <w:rtl w:val="0"/>
        </w:rPr>
      </w:r>
    </w:p>
    <w:p w:rsidR="00000000" w:rsidDel="00000000" w:rsidP="00000000" w:rsidRDefault="00000000" w:rsidRPr="00000000" w14:paraId="00000BB3">
      <w:pPr>
        <w:tabs>
          <w:tab w:val="left" w:pos="-720"/>
        </w:tabs>
        <w:jc w:val="both"/>
        <w:rPr/>
      </w:pPr>
      <w:r w:rsidDel="00000000" w:rsidR="00000000" w:rsidRPr="00000000">
        <w:rPr>
          <w:rtl w:val="0"/>
        </w:rPr>
        <w:t xml:space="preserve">______________________</w:t>
      </w:r>
    </w:p>
    <w:p w:rsidR="00000000" w:rsidDel="00000000" w:rsidP="00000000" w:rsidRDefault="00000000" w:rsidRPr="00000000" w14:paraId="00000BB4">
      <w:pPr>
        <w:tabs>
          <w:tab w:val="left" w:pos="-720"/>
        </w:tabs>
        <w:jc w:val="both"/>
        <w:rPr/>
      </w:pPr>
      <w:r w:rsidDel="00000000" w:rsidR="00000000" w:rsidRPr="00000000">
        <w:rPr>
          <w:rtl w:val="0"/>
        </w:rPr>
        <w:t xml:space="preserve">         Nombre y Título</w:t>
      </w:r>
    </w:p>
    <w:p w:rsidR="00000000" w:rsidDel="00000000" w:rsidP="00000000" w:rsidRDefault="00000000" w:rsidRPr="00000000" w14:paraId="00000B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BB6">
      <w:pP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BB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Calibri" w:cs="Calibri" w:eastAsia="Calibri" w:hAnsi="Calibri"/>
          <w:b w:val="1"/>
          <w:color w:val="0092d1"/>
          <w:sz w:val="28"/>
          <w:szCs w:val="28"/>
        </w:rPr>
      </w:pPr>
      <w:r w:rsidDel="00000000" w:rsidR="00000000" w:rsidRPr="00000000">
        <w:rPr>
          <w:rFonts w:ascii="Calibri" w:cs="Calibri" w:eastAsia="Calibri" w:hAnsi="Calibri"/>
          <w:b w:val="1"/>
          <w:color w:val="0092d1"/>
          <w:sz w:val="28"/>
          <w:szCs w:val="28"/>
          <w:rtl w:val="0"/>
        </w:rPr>
        <w:t xml:space="preserve">Anexo H: Declaración Jurada del Licitante de cumplimiento de aspectos técnicos</w:t>
      </w:r>
    </w:p>
    <w:p w:rsidR="00000000" w:rsidDel="00000000" w:rsidP="00000000" w:rsidRDefault="00000000" w:rsidRPr="00000000" w14:paraId="00000BB8">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BB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BBA">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Núm. de referencia del llamado a licitación: </w:t>
      </w:r>
      <w:r w:rsidDel="00000000" w:rsidR="00000000" w:rsidRPr="00000000">
        <w:rPr>
          <w:rFonts w:ascii="Calibri" w:cs="Calibri" w:eastAsia="Calibri" w:hAnsi="Calibri"/>
          <w:b w:val="1"/>
          <w:rtl w:val="0"/>
        </w:rPr>
        <w:t xml:space="preserve">RFQ/2021/24984</w:t>
      </w:r>
      <w:r w:rsidDel="00000000" w:rsidR="00000000" w:rsidRPr="00000000">
        <w:rPr>
          <w:rtl w:val="0"/>
        </w:rPr>
      </w:r>
    </w:p>
    <w:p w:rsidR="00000000" w:rsidDel="00000000" w:rsidP="00000000" w:rsidRDefault="00000000" w:rsidRPr="00000000" w14:paraId="00000BBB">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Fonts w:ascii="Calibri" w:cs="Calibri" w:eastAsia="Calibri" w:hAnsi="Calibri"/>
          <w:rtl w:val="0"/>
        </w:rPr>
        <w:t xml:space="preserve">Lote No.</w:t>
      </w:r>
      <w:r w:rsidDel="00000000" w:rsidR="00000000" w:rsidRPr="00000000">
        <w:rPr>
          <w:rtl w:val="0"/>
        </w:rPr>
      </w:r>
    </w:p>
    <w:p w:rsidR="00000000" w:rsidDel="00000000" w:rsidP="00000000" w:rsidRDefault="00000000" w:rsidRPr="00000000" w14:paraId="00000BB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Nombre del licitante: </w:t>
      </w:r>
      <w:r w:rsidDel="00000000" w:rsidR="00000000" w:rsidRPr="00000000">
        <w:rPr>
          <w:rFonts w:ascii="Calibri" w:cs="Calibri" w:eastAsia="Calibri" w:hAnsi="Calibri"/>
          <w:i w:val="0"/>
          <w:smallCaps w:val="0"/>
          <w:strike w:val="0"/>
          <w:color w:val="000000"/>
          <w:sz w:val="20"/>
          <w:szCs w:val="20"/>
          <w:highlight w:val="cyan"/>
          <w:u w:val="none"/>
          <w:vertAlign w:val="baseline"/>
          <w:rtl w:val="0"/>
        </w:rPr>
        <w:t xml:space="preserve">[Indique el nombre del licitante]</w:t>
      </w:r>
      <w:r w:rsidDel="00000000" w:rsidR="00000000" w:rsidRPr="00000000">
        <w:rPr>
          <w:rtl w:val="0"/>
        </w:rPr>
      </w:r>
    </w:p>
    <w:p w:rsidR="00000000" w:rsidDel="00000000" w:rsidP="00000000" w:rsidRDefault="00000000" w:rsidRPr="00000000" w14:paraId="00000BB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Fecha: </w:t>
      </w:r>
      <w:r w:rsidDel="00000000" w:rsidR="00000000" w:rsidRPr="00000000">
        <w:rPr>
          <w:rFonts w:ascii="Calibri" w:cs="Calibri" w:eastAsia="Calibri" w:hAnsi="Calibri"/>
          <w:i w:val="0"/>
          <w:smallCaps w:val="0"/>
          <w:strike w:val="0"/>
          <w:color w:val="000000"/>
          <w:sz w:val="20"/>
          <w:szCs w:val="20"/>
          <w:highlight w:val="cyan"/>
          <w:u w:val="none"/>
          <w:vertAlign w:val="baseline"/>
          <w:rtl w:val="0"/>
        </w:rPr>
        <w:t xml:space="preserve">[inserte la fecha de presentación de la oferta]</w:t>
      </w:r>
      <w:r w:rsidDel="00000000" w:rsidR="00000000" w:rsidRPr="00000000">
        <w:rPr>
          <w:rtl w:val="0"/>
        </w:rPr>
      </w:r>
    </w:p>
    <w:p w:rsidR="00000000" w:rsidDel="00000000" w:rsidP="00000000" w:rsidRDefault="00000000" w:rsidRPr="00000000" w14:paraId="00000BBE">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BBF">
      <w:pPr>
        <w:rPr>
          <w:rFonts w:ascii="Calibri" w:cs="Calibri" w:eastAsia="Calibri" w:hAnsi="Calibri"/>
          <w:color w:val="000000"/>
        </w:rPr>
      </w:pPr>
      <w:r w:rsidDel="00000000" w:rsidR="00000000" w:rsidRPr="00000000">
        <w:rPr>
          <w:rFonts w:ascii="Calibri" w:cs="Calibri" w:eastAsia="Calibri" w:hAnsi="Calibri"/>
          <w:color w:val="000000"/>
          <w:rtl w:val="0"/>
        </w:rPr>
        <w:t xml:space="preserve">Por la presente el que suscribe declara bajo juramento cumplir con lo que sigue: </w:t>
      </w:r>
    </w:p>
    <w:p w:rsidR="00000000" w:rsidDel="00000000" w:rsidP="00000000" w:rsidRDefault="00000000" w:rsidRPr="00000000" w14:paraId="00000BC0">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BC1">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Aceptamos la cláusula de modificación de cantidades. En el momento de la adjudicación del contrato, UNOPS se reserva el derecho de modificar la cantidad de los bienes y servicios relacionados, especificados en la Sección II, siempre que la variación no supere un 20%, sin ningún cambio en los precios u otros términos y condiciones del llamado a licitación.</w:t>
      </w:r>
    </w:p>
    <w:p w:rsidR="00000000" w:rsidDel="00000000" w:rsidP="00000000" w:rsidRDefault="00000000" w:rsidRPr="00000000" w14:paraId="00000BC2">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Los requerimientos de entrega de la oferta (incluidas la(s) norma(s) Incoterms exigidas) cumplen sustancialmente con los requerimientos y no contienen desviación significativa alguna con respecto al mínimo establecido en la Sección II: Lista de Requerimientos.</w:t>
      </w:r>
      <w:r w:rsidDel="00000000" w:rsidR="00000000" w:rsidRPr="00000000">
        <w:rPr>
          <w:rtl w:val="0"/>
        </w:rPr>
      </w:r>
    </w:p>
    <w:p w:rsidR="00000000" w:rsidDel="00000000" w:rsidP="00000000" w:rsidRDefault="00000000" w:rsidRPr="00000000" w14:paraId="00000BC3">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Nos comprometemos y garantizamos, por nuestra cuenta y a requerimiento de la Entidad, la disponibilidad de atención y soporte técnico a cualquiera de los bienes y sistemas ofertados durante el período de la garantía técnica y garantizar el mantenimiento preventivo, sin ningún costo adicional para la Entidad, por el período consignado en la Sección II: Lista de Requerimientos. </w:t>
      </w:r>
      <w:r w:rsidDel="00000000" w:rsidR="00000000" w:rsidRPr="00000000">
        <w:rPr>
          <w:rtl w:val="0"/>
        </w:rPr>
      </w:r>
    </w:p>
    <w:p w:rsidR="00000000" w:rsidDel="00000000" w:rsidP="00000000" w:rsidRDefault="00000000" w:rsidRPr="00000000" w14:paraId="00000BC4">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Nos comprometemos a realizar, ya sea directamente o a través de nuestro Representante Comercial Autorizado, la Capacitación necesaria para que personal de la Entidad pueda estar en condiciones de realizar las labores de mantenimiento y operación de los equipos y sistemas ofertados.</w:t>
      </w:r>
      <w:r w:rsidDel="00000000" w:rsidR="00000000" w:rsidRPr="00000000">
        <w:rPr>
          <w:rtl w:val="0"/>
        </w:rPr>
      </w:r>
    </w:p>
    <w:p w:rsidR="00000000" w:rsidDel="00000000" w:rsidP="00000000" w:rsidRDefault="00000000" w:rsidRPr="00000000" w14:paraId="00000BC5">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Nuestro compromiso de garantizar la disponibilidad (stock) del suministro de insumos, materiales, repuestos y la disponibilidad del servicio técnico (asistencia, soporte) por un plazo no menor de ____ (___) años a partir de la fecha del Acta de Recepción de los equipos.</w:t>
      </w:r>
      <w:r w:rsidDel="00000000" w:rsidR="00000000" w:rsidRPr="00000000">
        <w:rPr>
          <w:rtl w:val="0"/>
        </w:rPr>
      </w:r>
    </w:p>
    <w:p w:rsidR="00000000" w:rsidDel="00000000" w:rsidP="00000000" w:rsidRDefault="00000000" w:rsidRPr="00000000" w14:paraId="00000BC6">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Nuestro compromiso de mantener la capacidad técnica y el equipamiento suficiente para suministrar los servicios de garantía por el período consignado en la Sección II: Lista de Requerimientos.</w:t>
      </w:r>
      <w:r w:rsidDel="00000000" w:rsidR="00000000" w:rsidRPr="00000000">
        <w:rPr>
          <w:rtl w:val="0"/>
        </w:rPr>
      </w:r>
    </w:p>
    <w:p w:rsidR="00000000" w:rsidDel="00000000" w:rsidP="00000000" w:rsidRDefault="00000000" w:rsidRPr="00000000" w14:paraId="00000BC7">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Nuestro compromiso, que ante reportes de alertas y problemas que pudieran surgir posteriormente a la venta y que estén referidos al diseño, operación o de otra índole del modelo ofertado, notificaremos oportunamente al MINSA las acciones a tomar para corregir el problema y suministrará los medios físicos que corrijan sin costo alguno, sin necesariamente haber sido requerido por la entidad.</w:t>
      </w:r>
      <w:r w:rsidDel="00000000" w:rsidR="00000000" w:rsidRPr="00000000">
        <w:rPr>
          <w:rtl w:val="0"/>
        </w:rPr>
      </w:r>
    </w:p>
    <w:p w:rsidR="00000000" w:rsidDel="00000000" w:rsidP="00000000" w:rsidRDefault="00000000" w:rsidRPr="00000000" w14:paraId="00000BC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BC9">
      <w:pPr>
        <w:tabs>
          <w:tab w:val="left" w:pos="990"/>
          <w:tab w:val="left" w:pos="5040"/>
          <w:tab w:val="left" w:pos="5850"/>
        </w:tabs>
        <w:rPr>
          <w:rFonts w:ascii="Calibri" w:cs="Calibri" w:eastAsia="Calibri" w:hAnsi="Calibri"/>
          <w:color w:val="000000"/>
        </w:rPr>
      </w:pPr>
      <w:r w:rsidDel="00000000" w:rsidR="00000000" w:rsidRPr="00000000">
        <w:rPr>
          <w:rFonts w:ascii="Calibri" w:cs="Calibri" w:eastAsia="Calibri" w:hAnsi="Calibri"/>
          <w:color w:val="000000"/>
          <w:rtl w:val="0"/>
        </w:rPr>
        <w:t xml:space="preserve">Nombre</w:t>
        <w:tab/>
        <w:t xml:space="preserve">: _____________________________________________________________</w:t>
      </w:r>
    </w:p>
    <w:p w:rsidR="00000000" w:rsidDel="00000000" w:rsidP="00000000" w:rsidRDefault="00000000" w:rsidRPr="00000000" w14:paraId="00000BCA">
      <w:pPr>
        <w:tabs>
          <w:tab w:val="left" w:pos="990"/>
        </w:tabs>
        <w:rPr>
          <w:rFonts w:ascii="Calibri" w:cs="Calibri" w:eastAsia="Calibri" w:hAnsi="Calibri"/>
          <w:color w:val="000000"/>
        </w:rPr>
      </w:pPr>
      <w:r w:rsidDel="00000000" w:rsidR="00000000" w:rsidRPr="00000000">
        <w:rPr>
          <w:rFonts w:ascii="Calibri" w:cs="Calibri" w:eastAsia="Calibri" w:hAnsi="Calibri"/>
          <w:color w:val="000000"/>
          <w:rtl w:val="0"/>
        </w:rPr>
        <w:t xml:space="preserve">Puesto </w:t>
        <w:tab/>
        <w:t xml:space="preserve">: _____________________________________________________________</w:t>
      </w:r>
    </w:p>
    <w:p w:rsidR="00000000" w:rsidDel="00000000" w:rsidP="00000000" w:rsidRDefault="00000000" w:rsidRPr="00000000" w14:paraId="00000BCB">
      <w:pPr>
        <w:tabs>
          <w:tab w:val="left" w:pos="990"/>
        </w:tabs>
        <w:rPr>
          <w:rFonts w:ascii="Calibri" w:cs="Calibri" w:eastAsia="Calibri" w:hAnsi="Calibri"/>
          <w:color w:val="000000"/>
        </w:rPr>
      </w:pPr>
      <w:r w:rsidDel="00000000" w:rsidR="00000000" w:rsidRPr="00000000">
        <w:rPr>
          <w:rFonts w:ascii="Calibri" w:cs="Calibri" w:eastAsia="Calibri" w:hAnsi="Calibri"/>
          <w:color w:val="000000"/>
          <w:rtl w:val="0"/>
        </w:rPr>
        <w:t xml:space="preserve">Fecha</w:t>
        <w:tab/>
        <w:t xml:space="preserve">: _____________________________________________________________</w:t>
      </w:r>
    </w:p>
    <w:p w:rsidR="00000000" w:rsidDel="00000000" w:rsidP="00000000" w:rsidRDefault="00000000" w:rsidRPr="00000000" w14:paraId="00000BCC">
      <w:pPr>
        <w:tabs>
          <w:tab w:val="left" w:pos="990"/>
        </w:tabs>
        <w:rPr>
          <w:rFonts w:ascii="Calibri" w:cs="Calibri" w:eastAsia="Calibri" w:hAnsi="Calibri"/>
          <w:color w:val="000000"/>
        </w:rPr>
      </w:pPr>
      <w:r w:rsidDel="00000000" w:rsidR="00000000" w:rsidRPr="00000000">
        <w:rPr>
          <w:rFonts w:ascii="Calibri" w:cs="Calibri" w:eastAsia="Calibri" w:hAnsi="Calibri"/>
          <w:color w:val="000000"/>
          <w:rtl w:val="0"/>
        </w:rPr>
        <w:t xml:space="preserve">Firma</w:t>
        <w:tab/>
        <w:t xml:space="preserve">: _____________________________________________________________</w:t>
      </w:r>
    </w:p>
    <w:p w:rsidR="00000000" w:rsidDel="00000000" w:rsidP="00000000" w:rsidRDefault="00000000" w:rsidRPr="00000000" w14:paraId="00000BCD">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BCE">
      <w:pPr>
        <w:rPr>
          <w:rFonts w:ascii="Calibri" w:cs="Calibri" w:eastAsia="Calibri" w:hAnsi="Calibri"/>
          <w:i w:val="1"/>
          <w:color w:val="000000"/>
          <w:shd w:fill="cccccc" w:val="clear"/>
        </w:rPr>
      </w:pPr>
      <w:r w:rsidDel="00000000" w:rsidR="00000000" w:rsidRPr="00000000">
        <w:rPr>
          <w:rFonts w:ascii="Calibri" w:cs="Calibri" w:eastAsia="Calibri" w:hAnsi="Calibri"/>
          <w:i w:val="1"/>
          <w:color w:val="000000"/>
          <w:shd w:fill="cccccc" w:val="clear"/>
          <w:rtl w:val="0"/>
        </w:rPr>
        <w:t xml:space="preserve">NOTA: En caso que para el/los Lote(s) ofertado(s) no aplique(n) alguna(s) de las declaraciones incluidas en este anexo, el licitante debe declararlo así agregando la frase NO APLICA a la par del apartado en cuestión.</w:t>
      </w:r>
    </w:p>
    <w:p w:rsidR="00000000" w:rsidDel="00000000" w:rsidP="00000000" w:rsidRDefault="00000000" w:rsidRPr="00000000" w14:paraId="00000BC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Calibri" w:cs="Calibri" w:eastAsia="Calibri" w:hAnsi="Calibri"/>
          <w:b w:val="1"/>
          <w:i w:val="0"/>
          <w:smallCaps w:val="0"/>
          <w:strike w:val="0"/>
          <w:color w:val="0092d1"/>
          <w:sz w:val="28"/>
          <w:szCs w:val="28"/>
          <w:u w:val="none"/>
          <w:shd w:fill="auto" w:val="clear"/>
          <w:vertAlign w:val="baseline"/>
        </w:rPr>
      </w:pPr>
      <w:r w:rsidDel="00000000" w:rsidR="00000000" w:rsidRPr="00000000">
        <w:rPr>
          <w:rFonts w:ascii="Calibri" w:cs="Calibri" w:eastAsia="Calibri" w:hAnsi="Calibri"/>
          <w:b w:val="1"/>
          <w:i w:val="0"/>
          <w:smallCaps w:val="0"/>
          <w:strike w:val="0"/>
          <w:color w:val="0092d1"/>
          <w:sz w:val="28"/>
          <w:szCs w:val="28"/>
          <w:u w:val="none"/>
          <w:shd w:fill="auto" w:val="clear"/>
          <w:vertAlign w:val="baseline"/>
          <w:rtl w:val="0"/>
        </w:rPr>
        <w:t xml:space="preserve">Anexo I: Información Sobre Prácticas de Sostenibilidad </w:t>
      </w:r>
    </w:p>
    <w:p w:rsidR="00000000" w:rsidDel="00000000" w:rsidP="00000000" w:rsidRDefault="00000000" w:rsidRPr="00000000" w14:paraId="00000BD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Calibri" w:cs="Calibri" w:eastAsia="Calibri" w:hAnsi="Calibri"/>
          <w:b w:val="1"/>
          <w:color w:val="0092d1"/>
          <w:sz w:val="28"/>
          <w:szCs w:val="28"/>
        </w:rPr>
      </w:pPr>
      <w:r w:rsidDel="00000000" w:rsidR="00000000" w:rsidRPr="00000000">
        <w:rPr>
          <w:rtl w:val="0"/>
        </w:rPr>
      </w:r>
    </w:p>
    <w:p w:rsidR="00000000" w:rsidDel="00000000" w:rsidP="00000000" w:rsidRDefault="00000000" w:rsidRPr="00000000" w14:paraId="00000BD1">
      <w:pPr>
        <w:jc w:val="both"/>
        <w:rPr>
          <w:rFonts w:ascii="Calibri" w:cs="Calibri" w:eastAsia="Calibri" w:hAnsi="Calibri"/>
        </w:rPr>
      </w:pPr>
      <w:r w:rsidDel="00000000" w:rsidR="00000000" w:rsidRPr="00000000">
        <w:rPr>
          <w:rFonts w:ascii="Calibri" w:cs="Calibri" w:eastAsia="Calibri" w:hAnsi="Calibri"/>
          <w:rtl w:val="0"/>
        </w:rPr>
        <w:t xml:space="preserve">UNOPS está comprometida a promover y activar las prácticas de adquisición que, de medio a largo plazo, mejorarán el desempeño de la sostenibilidad en general, por lo que en el marco de las Directrices para Adquisiciones Sostenibles de las Naciones Unidas solicita a los licitantes información sobre sus prácticas de sostenibilidad.</w:t>
      </w:r>
    </w:p>
    <w:p w:rsidR="00000000" w:rsidDel="00000000" w:rsidP="00000000" w:rsidRDefault="00000000" w:rsidRPr="00000000" w14:paraId="00000BD2">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BD3">
      <w:pPr>
        <w:jc w:val="both"/>
        <w:rPr>
          <w:rFonts w:ascii="Calibri" w:cs="Calibri" w:eastAsia="Calibri" w:hAnsi="Calibri"/>
        </w:rPr>
      </w:pPr>
      <w:r w:rsidDel="00000000" w:rsidR="00000000" w:rsidRPr="00000000">
        <w:rPr>
          <w:rFonts w:ascii="Calibri" w:cs="Calibri" w:eastAsia="Calibri" w:hAnsi="Calibri"/>
          <w:rtl w:val="0"/>
        </w:rPr>
        <w:t xml:space="preserve">La adquisición sostenible es una parte integral de cómo funciona UNOPS. Como tal, también se espera que los proveedores que deseen hacer negocios con UNOPS adopten el </w:t>
      </w:r>
      <w:hyperlink r:id="rId12">
        <w:r w:rsidDel="00000000" w:rsidR="00000000" w:rsidRPr="00000000">
          <w:rPr>
            <w:rFonts w:ascii="Calibri" w:cs="Calibri" w:eastAsia="Calibri" w:hAnsi="Calibri"/>
            <w:color w:val="2e74c5"/>
            <w:u w:val="single"/>
            <w:rtl w:val="0"/>
          </w:rPr>
          <w:t xml:space="preserve">Código de Conducta para Proveedores de Naciones Unida</w:t>
        </w:r>
      </w:hyperlink>
      <w:r w:rsidDel="00000000" w:rsidR="00000000" w:rsidRPr="00000000">
        <w:rPr>
          <w:rFonts w:ascii="Calibri" w:cs="Calibri" w:eastAsia="Calibri" w:hAnsi="Calibri"/>
          <w:color w:val="2e74c5"/>
          <w:u w:val="single"/>
          <w:rtl w:val="0"/>
        </w:rPr>
        <w:t xml:space="preserve">s</w:t>
      </w:r>
      <w:r w:rsidDel="00000000" w:rsidR="00000000" w:rsidRPr="00000000">
        <w:rPr>
          <w:rFonts w:ascii="Calibri" w:cs="Calibri" w:eastAsia="Calibri" w:hAnsi="Calibri"/>
          <w:rtl w:val="0"/>
        </w:rPr>
        <w:t xml:space="preserve">: las expectativas mínimas de la ONU con respecto a los derechos laborales, los derechos humanos, las normas ambientales y la conducta ética.</w:t>
      </w:r>
    </w:p>
    <w:p w:rsidR="00000000" w:rsidDel="00000000" w:rsidP="00000000" w:rsidRDefault="00000000" w:rsidRPr="00000000" w14:paraId="00000BD4">
      <w:pPr>
        <w:rPr>
          <w:rFonts w:ascii="Calibri" w:cs="Calibri" w:eastAsia="Calibri" w:hAnsi="Calibri"/>
        </w:rPr>
      </w:pPr>
      <w:r w:rsidDel="00000000" w:rsidR="00000000" w:rsidRPr="00000000">
        <w:rPr>
          <w:rtl w:val="0"/>
        </w:rPr>
      </w:r>
    </w:p>
    <w:p w:rsidR="00000000" w:rsidDel="00000000" w:rsidP="00000000" w:rsidRDefault="00000000" w:rsidRPr="00000000" w14:paraId="00000BD5">
      <w:pPr>
        <w:jc w:val="both"/>
        <w:rPr>
          <w:rFonts w:ascii="Calibri" w:cs="Calibri" w:eastAsia="Calibri" w:hAnsi="Calibri"/>
        </w:rPr>
      </w:pPr>
      <w:r w:rsidDel="00000000" w:rsidR="00000000" w:rsidRPr="00000000">
        <w:rPr>
          <w:rFonts w:ascii="Calibri" w:cs="Calibri" w:eastAsia="Calibri" w:hAnsi="Calibri"/>
          <w:rtl w:val="0"/>
        </w:rPr>
        <w:t xml:space="preserve">Para determinar y verificar en qué medida los proveedores cumplen con el código anterior, los proveedores deben completar el siguiente cuestionario y proporcionar la documentación y los comentarios pertinentes, según corresponda.</w:t>
      </w:r>
    </w:p>
    <w:p w:rsidR="00000000" w:rsidDel="00000000" w:rsidP="00000000" w:rsidRDefault="00000000" w:rsidRPr="00000000" w14:paraId="00000BD6">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BD7">
      <w:pPr>
        <w:jc w:val="both"/>
        <w:rPr>
          <w:rFonts w:ascii="Calibri" w:cs="Calibri" w:eastAsia="Calibri" w:hAnsi="Calibri"/>
          <w:i w:val="1"/>
          <w:sz w:val="21"/>
          <w:szCs w:val="21"/>
        </w:rPr>
      </w:pPr>
      <w:r w:rsidDel="00000000" w:rsidR="00000000" w:rsidRPr="00000000">
        <w:rPr>
          <w:rFonts w:ascii="Calibri" w:cs="Calibri" w:eastAsia="Calibri" w:hAnsi="Calibri"/>
          <w:rtl w:val="0"/>
        </w:rPr>
        <w:t xml:space="preserve">Tenga en cuenta que si bien es obligatorio responder este cuestionario, sus respuestas no afectan su capacidad de oferta o sus posibilidades de éxito. Además, tenga la seguridad de que sus respuestas serán tratadas de manera confidencial y no serán divulgadas sin su previo consentimiento por escrito</w:t>
      </w:r>
      <w:r w:rsidDel="00000000" w:rsidR="00000000" w:rsidRPr="00000000">
        <w:rPr>
          <w:rFonts w:ascii="Calibri" w:cs="Calibri" w:eastAsia="Calibri" w:hAnsi="Calibri"/>
          <w:i w:val="1"/>
          <w:sz w:val="21"/>
          <w:szCs w:val="21"/>
          <w:rtl w:val="0"/>
        </w:rPr>
        <w:t xml:space="preserve">.</w:t>
      </w:r>
    </w:p>
    <w:p w:rsidR="00000000" w:rsidDel="00000000" w:rsidP="00000000" w:rsidRDefault="00000000" w:rsidRPr="00000000" w14:paraId="00000BD8">
      <w:pPr>
        <w:rPr>
          <w:rFonts w:ascii="Calibri" w:cs="Calibri" w:eastAsia="Calibri" w:hAnsi="Calibri"/>
          <w:sz w:val="21"/>
          <w:szCs w:val="21"/>
        </w:rPr>
      </w:pPr>
      <w:r w:rsidDel="00000000" w:rsidR="00000000" w:rsidRPr="00000000">
        <w:rPr>
          <w:rtl w:val="0"/>
        </w:rPr>
      </w:r>
    </w:p>
    <w:tbl>
      <w:tblPr>
        <w:tblStyle w:val="Table23"/>
        <w:tblW w:w="100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620"/>
        <w:gridCol w:w="2430"/>
        <w:tblGridChange w:id="0">
          <w:tblGrid>
            <w:gridCol w:w="7620"/>
            <w:gridCol w:w="2430"/>
          </w:tblGrid>
        </w:tblGridChange>
      </w:tblGrid>
      <w:tr>
        <w:trPr>
          <w:tblHeader w:val="0"/>
        </w:trPr>
        <w:tc>
          <w:tcPr/>
          <w:p w:rsidR="00000000" w:rsidDel="00000000" w:rsidP="00000000" w:rsidRDefault="00000000" w:rsidRPr="00000000" w14:paraId="00000BD9">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89" w:right="0" w:hanging="360"/>
              <w:jc w:val="left"/>
              <w:rPr>
                <w:b w:val="1"/>
                <w:i w:val="0"/>
                <w:smallCaps w:val="0"/>
                <w:strike w:val="0"/>
                <w:color w:val="000000"/>
                <w:sz w:val="18"/>
                <w:szCs w:val="18"/>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Responsabilidad ambiental.</w:t>
            </w:r>
            <w:r w:rsidDel="00000000" w:rsidR="00000000" w:rsidRPr="00000000">
              <w:rPr>
                <w:rtl w:val="0"/>
              </w:rPr>
            </w:r>
          </w:p>
          <w:p w:rsidR="00000000" w:rsidDel="00000000" w:rsidP="00000000" w:rsidRDefault="00000000" w:rsidRPr="00000000" w14:paraId="00000BDA">
            <w:pPr>
              <w:ind w:left="720" w:firstLine="0"/>
              <w:rPr>
                <w:b w:val="1"/>
                <w:sz w:val="18"/>
                <w:szCs w:val="18"/>
              </w:rPr>
            </w:pPr>
            <w:r w:rsidDel="00000000" w:rsidR="00000000" w:rsidRPr="00000000">
              <w:rPr>
                <w:rtl w:val="0"/>
              </w:rPr>
            </w:r>
          </w:p>
          <w:p w:rsidR="00000000" w:rsidDel="00000000" w:rsidP="00000000" w:rsidRDefault="00000000" w:rsidRPr="00000000" w14:paraId="00000BDB">
            <w:pPr>
              <w:ind w:left="29" w:firstLine="0"/>
              <w:rPr>
                <w:sz w:val="18"/>
                <w:szCs w:val="18"/>
              </w:rPr>
            </w:pPr>
            <w:r w:rsidDel="00000000" w:rsidR="00000000" w:rsidRPr="00000000">
              <w:rPr>
                <w:sz w:val="18"/>
                <w:szCs w:val="18"/>
                <w:rtl w:val="0"/>
              </w:rPr>
              <w:t xml:space="preserve">-    ¿Su organización gestiona y mitiga los impactos de sus operaciones en el medioambiente, como a través del mantenimiento de un Sistema formal de gestión ambiental, como ISO14001?</w:t>
            </w:r>
          </w:p>
          <w:p w:rsidR="00000000" w:rsidDel="00000000" w:rsidP="00000000" w:rsidRDefault="00000000" w:rsidRPr="00000000" w14:paraId="00000BDC">
            <w:pPr>
              <w:numPr>
                <w:ilvl w:val="1"/>
                <w:numId w:val="12"/>
              </w:numPr>
              <w:ind w:left="1109" w:hanging="360"/>
              <w:rPr>
                <w:rFonts w:ascii="Calibri" w:cs="Calibri" w:eastAsia="Calibri" w:hAnsi="Calibri"/>
                <w:sz w:val="18"/>
                <w:szCs w:val="18"/>
              </w:rPr>
            </w:pPr>
            <w:r w:rsidDel="00000000" w:rsidR="00000000" w:rsidRPr="00000000">
              <w:rPr>
                <w:sz w:val="18"/>
                <w:szCs w:val="18"/>
                <w:rtl w:val="0"/>
              </w:rPr>
              <w:t xml:space="preserve">Adjunte documentación relevante que verifique cómo su organización gestiona proactivamente sus impactos en el entorno natural. </w:t>
            </w:r>
            <w:r w:rsidDel="00000000" w:rsidR="00000000" w:rsidRPr="00000000">
              <w:rPr>
                <w:rtl w:val="0"/>
              </w:rPr>
            </w:r>
          </w:p>
          <w:p w:rsidR="00000000" w:rsidDel="00000000" w:rsidP="00000000" w:rsidRDefault="00000000" w:rsidRPr="00000000" w14:paraId="00000BDD">
            <w:pPr>
              <w:rPr>
                <w:sz w:val="18"/>
                <w:szCs w:val="18"/>
              </w:rPr>
            </w:pPr>
            <w:r w:rsidDel="00000000" w:rsidR="00000000" w:rsidRPr="00000000">
              <w:rPr>
                <w:rtl w:val="0"/>
              </w:rPr>
            </w:r>
          </w:p>
        </w:tc>
        <w:tc>
          <w:tcPr/>
          <w:p w:rsidR="00000000" w:rsidDel="00000000" w:rsidP="00000000" w:rsidRDefault="00000000" w:rsidRPr="00000000" w14:paraId="00000BDE">
            <w:pPr>
              <w:rPr>
                <w:i w:val="1"/>
                <w:sz w:val="18"/>
                <w:szCs w:val="18"/>
              </w:rPr>
            </w:pPr>
            <w:r w:rsidDel="00000000" w:rsidR="00000000" w:rsidRPr="00000000">
              <w:rPr>
                <w:rtl w:val="0"/>
              </w:rPr>
            </w:r>
          </w:p>
          <w:p w:rsidR="00000000" w:rsidDel="00000000" w:rsidP="00000000" w:rsidRDefault="00000000" w:rsidRPr="00000000" w14:paraId="00000BDF">
            <w:pPr>
              <w:rPr>
                <w:i w:val="1"/>
                <w:sz w:val="18"/>
                <w:szCs w:val="18"/>
              </w:rPr>
            </w:pPr>
            <w:r w:rsidDel="00000000" w:rsidR="00000000" w:rsidRPr="00000000">
              <w:rPr>
                <w:i w:val="1"/>
                <w:sz w:val="18"/>
                <w:szCs w:val="18"/>
                <w:rtl w:val="0"/>
              </w:rPr>
              <w:t xml:space="preserve">SI /NO</w:t>
            </w:r>
          </w:p>
          <w:p w:rsidR="00000000" w:rsidDel="00000000" w:rsidP="00000000" w:rsidRDefault="00000000" w:rsidRPr="00000000" w14:paraId="00000BE0">
            <w:pPr>
              <w:rPr>
                <w:i w:val="1"/>
                <w:sz w:val="18"/>
                <w:szCs w:val="18"/>
              </w:rPr>
            </w:pPr>
            <w:r w:rsidDel="00000000" w:rsidR="00000000" w:rsidRPr="00000000">
              <w:rPr>
                <w:i w:val="1"/>
                <w:sz w:val="18"/>
                <w:szCs w:val="18"/>
                <w:rtl w:val="0"/>
              </w:rPr>
              <w:t xml:space="preserve">Comentarios</w:t>
            </w:r>
          </w:p>
        </w:tc>
      </w:tr>
      <w:tr>
        <w:trPr>
          <w:tblHeader w:val="0"/>
        </w:trPr>
        <w:tc>
          <w:tcPr/>
          <w:p w:rsidR="00000000" w:rsidDel="00000000" w:rsidP="00000000" w:rsidRDefault="00000000" w:rsidRPr="00000000" w14:paraId="00000BE1">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89" w:right="0" w:hanging="360"/>
              <w:jc w:val="left"/>
              <w:rPr>
                <w:b w:val="1"/>
                <w:i w:val="0"/>
                <w:smallCaps w:val="0"/>
                <w:strike w:val="0"/>
                <w:color w:val="000000"/>
                <w:sz w:val="18"/>
                <w:szCs w:val="18"/>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Responsabilidad social</w:t>
            </w:r>
            <w:r w:rsidDel="00000000" w:rsidR="00000000" w:rsidRPr="00000000">
              <w:rPr>
                <w:rtl w:val="0"/>
              </w:rPr>
            </w:r>
          </w:p>
          <w:p w:rsidR="00000000" w:rsidDel="00000000" w:rsidP="00000000" w:rsidRDefault="00000000" w:rsidRPr="00000000" w14:paraId="00000BE2">
            <w:pPr>
              <w:numPr>
                <w:ilvl w:val="0"/>
                <w:numId w:val="12"/>
              </w:numPr>
              <w:ind w:left="389" w:hanging="360"/>
              <w:rPr>
                <w:rFonts w:ascii="Calibri" w:cs="Calibri" w:eastAsia="Calibri" w:hAnsi="Calibri"/>
                <w:sz w:val="18"/>
                <w:szCs w:val="18"/>
              </w:rPr>
            </w:pPr>
            <w:r w:rsidDel="00000000" w:rsidR="00000000" w:rsidRPr="00000000">
              <w:rPr>
                <w:sz w:val="18"/>
                <w:szCs w:val="18"/>
                <w:rtl w:val="0"/>
              </w:rPr>
              <w:t xml:space="preserve">¿Su organización gestiona y mitiga los impactos de sus operaciones en las comunidades locales, como a través del desarrollo de programas locales de alcance comunitario?</w:t>
            </w:r>
            <w:r w:rsidDel="00000000" w:rsidR="00000000" w:rsidRPr="00000000">
              <w:rPr>
                <w:rtl w:val="0"/>
              </w:rPr>
            </w:r>
          </w:p>
          <w:p w:rsidR="00000000" w:rsidDel="00000000" w:rsidP="00000000" w:rsidRDefault="00000000" w:rsidRPr="00000000" w14:paraId="00000BE3">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1109" w:right="0" w:hanging="360"/>
              <w:jc w:val="left"/>
              <w:rPr>
                <w:rFonts w:ascii="Calibri" w:cs="Calibri" w:eastAsia="Calibri" w:hAnsi="Calibri"/>
                <w:i w:val="0"/>
                <w:smallCaps w:val="0"/>
                <w:strike w:val="0"/>
                <w:color w:val="000000"/>
                <w:sz w:val="18"/>
                <w:szCs w:val="18"/>
                <w:shd w:fill="auto" w:val="clear"/>
                <w:vertAlign w:val="baseline"/>
              </w:rPr>
            </w:pPr>
            <w:r w:rsidDel="00000000" w:rsidR="00000000" w:rsidRPr="00000000">
              <w:rPr>
                <w:i w:val="0"/>
                <w:smallCaps w:val="0"/>
                <w:strike w:val="0"/>
                <w:color w:val="000000"/>
                <w:sz w:val="18"/>
                <w:szCs w:val="18"/>
                <w:u w:val="none"/>
                <w:shd w:fill="auto" w:val="clear"/>
                <w:vertAlign w:val="baseline"/>
                <w:rtl w:val="0"/>
              </w:rPr>
              <w:t xml:space="preserve">Adjunte documentación relevante que verifique cómo su organización gestiona proactivamente los impactos de sus operaciones en las comunidades locales y cómo se abordan los problemas o las quejas planteadas por las comunidades.</w:t>
            </w:r>
            <w:r w:rsidDel="00000000" w:rsidR="00000000" w:rsidRPr="00000000">
              <w:rPr>
                <w:rtl w:val="0"/>
              </w:rPr>
            </w:r>
          </w:p>
          <w:p w:rsidR="00000000" w:rsidDel="00000000" w:rsidP="00000000" w:rsidRDefault="00000000" w:rsidRPr="00000000" w14:paraId="00000BE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109" w:right="0" w:firstLine="0"/>
              <w:jc w:val="left"/>
              <w:rPr>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BE5">
            <w:pPr>
              <w:rPr>
                <w:sz w:val="18"/>
                <w:szCs w:val="18"/>
              </w:rPr>
            </w:pPr>
            <w:r w:rsidDel="00000000" w:rsidR="00000000" w:rsidRPr="00000000">
              <w:rPr>
                <w:rtl w:val="0"/>
              </w:rPr>
            </w:r>
          </w:p>
          <w:p w:rsidR="00000000" w:rsidDel="00000000" w:rsidP="00000000" w:rsidRDefault="00000000" w:rsidRPr="00000000" w14:paraId="00000BE6">
            <w:pPr>
              <w:rPr>
                <w:i w:val="1"/>
                <w:sz w:val="18"/>
                <w:szCs w:val="18"/>
              </w:rPr>
            </w:pPr>
            <w:r w:rsidDel="00000000" w:rsidR="00000000" w:rsidRPr="00000000">
              <w:rPr>
                <w:i w:val="1"/>
                <w:sz w:val="18"/>
                <w:szCs w:val="18"/>
                <w:rtl w:val="0"/>
              </w:rPr>
              <w:t xml:space="preserve">SI /NO</w:t>
            </w:r>
          </w:p>
          <w:p w:rsidR="00000000" w:rsidDel="00000000" w:rsidP="00000000" w:rsidRDefault="00000000" w:rsidRPr="00000000" w14:paraId="00000BE7">
            <w:pPr>
              <w:rPr>
                <w:sz w:val="18"/>
                <w:szCs w:val="18"/>
              </w:rPr>
            </w:pPr>
            <w:r w:rsidDel="00000000" w:rsidR="00000000" w:rsidRPr="00000000">
              <w:rPr>
                <w:i w:val="1"/>
                <w:sz w:val="18"/>
                <w:szCs w:val="18"/>
                <w:rtl w:val="0"/>
              </w:rPr>
              <w:t xml:space="preserve">Comentarios</w:t>
            </w:r>
            <w:r w:rsidDel="00000000" w:rsidR="00000000" w:rsidRPr="00000000">
              <w:rPr>
                <w:rtl w:val="0"/>
              </w:rPr>
            </w:r>
          </w:p>
        </w:tc>
      </w:tr>
      <w:tr>
        <w:trPr>
          <w:tblHeader w:val="0"/>
        </w:trPr>
        <w:tc>
          <w:tcPr/>
          <w:p w:rsidR="00000000" w:rsidDel="00000000" w:rsidP="00000000" w:rsidRDefault="00000000" w:rsidRPr="00000000" w14:paraId="00000BE8">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89" w:right="0" w:hanging="360"/>
              <w:jc w:val="left"/>
              <w:rPr>
                <w:b w:val="1"/>
                <w:i w:val="0"/>
                <w:smallCaps w:val="0"/>
                <w:strike w:val="0"/>
                <w:color w:val="000000"/>
                <w:sz w:val="18"/>
                <w:szCs w:val="18"/>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Derechos laborales</w:t>
            </w:r>
            <w:r w:rsidDel="00000000" w:rsidR="00000000" w:rsidRPr="00000000">
              <w:rPr>
                <w:rtl w:val="0"/>
              </w:rPr>
            </w:r>
          </w:p>
          <w:p w:rsidR="00000000" w:rsidDel="00000000" w:rsidP="00000000" w:rsidRDefault="00000000" w:rsidRPr="00000000" w14:paraId="00000BE9">
            <w:pPr>
              <w:numPr>
                <w:ilvl w:val="0"/>
                <w:numId w:val="12"/>
              </w:numPr>
              <w:ind w:left="389" w:hanging="360"/>
              <w:rPr>
                <w:rFonts w:ascii="Calibri" w:cs="Calibri" w:eastAsia="Calibri" w:hAnsi="Calibri"/>
                <w:sz w:val="18"/>
                <w:szCs w:val="18"/>
              </w:rPr>
            </w:pPr>
            <w:r w:rsidDel="00000000" w:rsidR="00000000" w:rsidRPr="00000000">
              <w:rPr>
                <w:sz w:val="18"/>
                <w:szCs w:val="18"/>
                <w:rtl w:val="0"/>
              </w:rPr>
              <w:t xml:space="preserve">¿Tiene su organización las políticas y procesos establecidos para identificar y remediar instancias de trabajo infantil y forzado en sus operaciones según lo definido por las leyes nacionales de los países donde opera su organización o por el Convenio de edad mínima de la OIT (1973), cualquiera que sea más estricto?</w:t>
            </w:r>
            <w:r w:rsidDel="00000000" w:rsidR="00000000" w:rsidRPr="00000000">
              <w:rPr>
                <w:rtl w:val="0"/>
              </w:rPr>
            </w:r>
          </w:p>
          <w:p w:rsidR="00000000" w:rsidDel="00000000" w:rsidP="00000000" w:rsidRDefault="00000000" w:rsidRPr="00000000" w14:paraId="00000BEA">
            <w:pPr>
              <w:ind w:left="567" w:firstLine="0"/>
              <w:rPr>
                <w:color w:val="000000"/>
                <w:sz w:val="18"/>
                <w:szCs w:val="18"/>
              </w:rPr>
            </w:pPr>
            <w:r w:rsidDel="00000000" w:rsidR="00000000" w:rsidRPr="00000000">
              <w:rPr>
                <w:color w:val="000000"/>
                <w:sz w:val="18"/>
                <w:szCs w:val="18"/>
                <w:rtl w:val="0"/>
              </w:rPr>
              <w:t xml:space="preserve">Para su información, la convención establece la edad mínima general para la admisión al empleo o trabajo a los 15 años (13 para el trabajo liviano) y la edad mínima para el trabajo peligroso a los 18 (16 bajo ciertas condiciones estrictas).</w:t>
            </w:r>
          </w:p>
          <w:p w:rsidR="00000000" w:rsidDel="00000000" w:rsidP="00000000" w:rsidRDefault="00000000" w:rsidRPr="00000000" w14:paraId="00000BEB">
            <w:pPr>
              <w:ind w:left="567" w:firstLine="0"/>
              <w:rPr>
                <w:color w:val="000000"/>
                <w:sz w:val="18"/>
                <w:szCs w:val="18"/>
              </w:rPr>
            </w:pPr>
            <w:r w:rsidDel="00000000" w:rsidR="00000000" w:rsidRPr="00000000">
              <w:rPr>
                <w:rtl w:val="0"/>
              </w:rPr>
            </w:r>
          </w:p>
          <w:p w:rsidR="00000000" w:rsidDel="00000000" w:rsidP="00000000" w:rsidRDefault="00000000" w:rsidRPr="00000000" w14:paraId="00000BEC">
            <w:pPr>
              <w:ind w:left="567" w:firstLine="0"/>
              <w:rPr>
                <w:sz w:val="18"/>
                <w:szCs w:val="18"/>
              </w:rPr>
            </w:pPr>
            <w:r w:rsidDel="00000000" w:rsidR="00000000" w:rsidRPr="00000000">
              <w:rPr>
                <w:rtl w:val="0"/>
              </w:rPr>
            </w:r>
          </w:p>
          <w:p w:rsidR="00000000" w:rsidDel="00000000" w:rsidP="00000000" w:rsidRDefault="00000000" w:rsidRPr="00000000" w14:paraId="00000BED">
            <w:pPr>
              <w:numPr>
                <w:ilvl w:val="0"/>
                <w:numId w:val="12"/>
              </w:numPr>
              <w:ind w:left="389" w:hanging="360"/>
              <w:rPr>
                <w:rFonts w:ascii="Calibri" w:cs="Calibri" w:eastAsia="Calibri" w:hAnsi="Calibri"/>
                <w:sz w:val="18"/>
                <w:szCs w:val="18"/>
              </w:rPr>
            </w:pPr>
            <w:r w:rsidDel="00000000" w:rsidR="00000000" w:rsidRPr="00000000">
              <w:rPr>
                <w:sz w:val="18"/>
                <w:szCs w:val="18"/>
                <w:rtl w:val="0"/>
              </w:rPr>
              <w:t xml:space="preserve">¿Tiene su organización las políticas y los procesos establecidos para defender la libertad de asociación y el reconocimiento efectivo del derecho de negociación colectiva en sus operaciones?</w:t>
            </w:r>
            <w:r w:rsidDel="00000000" w:rsidR="00000000" w:rsidRPr="00000000">
              <w:rPr>
                <w:rtl w:val="0"/>
              </w:rPr>
            </w:r>
          </w:p>
          <w:p w:rsidR="00000000" w:rsidDel="00000000" w:rsidP="00000000" w:rsidRDefault="00000000" w:rsidRPr="00000000" w14:paraId="00000BEE">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1109" w:right="0" w:hanging="360"/>
              <w:jc w:val="left"/>
              <w:rPr>
                <w:rFonts w:ascii="Calibri" w:cs="Calibri" w:eastAsia="Calibri" w:hAnsi="Calibri"/>
                <w:i w:val="0"/>
                <w:smallCaps w:val="0"/>
                <w:strike w:val="0"/>
                <w:color w:val="000000"/>
                <w:sz w:val="18"/>
                <w:szCs w:val="18"/>
                <w:shd w:fill="auto" w:val="clear"/>
                <w:vertAlign w:val="baseline"/>
              </w:rPr>
            </w:pPr>
            <w:r w:rsidDel="00000000" w:rsidR="00000000" w:rsidRPr="00000000">
              <w:rPr>
                <w:i w:val="0"/>
                <w:smallCaps w:val="0"/>
                <w:strike w:val="0"/>
                <w:color w:val="000000"/>
                <w:sz w:val="18"/>
                <w:szCs w:val="18"/>
                <w:u w:val="none"/>
                <w:shd w:fill="auto" w:val="clear"/>
                <w:vertAlign w:val="baseline"/>
                <w:rtl w:val="0"/>
              </w:rPr>
              <w:t xml:space="preserve">Adjunte documentación relevante que verifique cómo su organización mantiene y respalda los derechos laborales a lo largo de su cadena de suministro.</w:t>
            </w:r>
            <w:r w:rsidDel="00000000" w:rsidR="00000000" w:rsidRPr="00000000">
              <w:rPr>
                <w:rtl w:val="0"/>
              </w:rPr>
            </w:r>
          </w:p>
          <w:p w:rsidR="00000000" w:rsidDel="00000000" w:rsidP="00000000" w:rsidRDefault="00000000" w:rsidRPr="00000000" w14:paraId="00000BEF">
            <w:pPr>
              <w:ind w:left="720" w:firstLine="0"/>
              <w:rPr>
                <w:b w:val="1"/>
                <w:sz w:val="18"/>
                <w:szCs w:val="18"/>
              </w:rPr>
            </w:pPr>
            <w:r w:rsidDel="00000000" w:rsidR="00000000" w:rsidRPr="00000000">
              <w:rPr>
                <w:rtl w:val="0"/>
              </w:rPr>
            </w:r>
          </w:p>
        </w:tc>
        <w:tc>
          <w:tcPr/>
          <w:p w:rsidR="00000000" w:rsidDel="00000000" w:rsidP="00000000" w:rsidRDefault="00000000" w:rsidRPr="00000000" w14:paraId="00000BF0">
            <w:pPr>
              <w:rPr>
                <w:sz w:val="18"/>
                <w:szCs w:val="18"/>
              </w:rPr>
            </w:pPr>
            <w:r w:rsidDel="00000000" w:rsidR="00000000" w:rsidRPr="00000000">
              <w:rPr>
                <w:rtl w:val="0"/>
              </w:rPr>
            </w:r>
          </w:p>
          <w:p w:rsidR="00000000" w:rsidDel="00000000" w:rsidP="00000000" w:rsidRDefault="00000000" w:rsidRPr="00000000" w14:paraId="00000BF1">
            <w:pPr>
              <w:rPr>
                <w:i w:val="1"/>
                <w:sz w:val="18"/>
                <w:szCs w:val="18"/>
              </w:rPr>
            </w:pPr>
            <w:r w:rsidDel="00000000" w:rsidR="00000000" w:rsidRPr="00000000">
              <w:rPr>
                <w:i w:val="1"/>
                <w:sz w:val="18"/>
                <w:szCs w:val="18"/>
                <w:rtl w:val="0"/>
              </w:rPr>
              <w:t xml:space="preserve">SI /NO</w:t>
            </w:r>
          </w:p>
          <w:p w:rsidR="00000000" w:rsidDel="00000000" w:rsidP="00000000" w:rsidRDefault="00000000" w:rsidRPr="00000000" w14:paraId="00000BF2">
            <w:pPr>
              <w:rPr>
                <w:sz w:val="18"/>
                <w:szCs w:val="18"/>
              </w:rPr>
            </w:pPr>
            <w:r w:rsidDel="00000000" w:rsidR="00000000" w:rsidRPr="00000000">
              <w:rPr>
                <w:i w:val="1"/>
                <w:sz w:val="18"/>
                <w:szCs w:val="18"/>
                <w:rtl w:val="0"/>
              </w:rPr>
              <w:t xml:space="preserve">Comentarios</w:t>
            </w:r>
            <w:r w:rsidDel="00000000" w:rsidR="00000000" w:rsidRPr="00000000">
              <w:rPr>
                <w:rtl w:val="0"/>
              </w:rPr>
            </w:r>
          </w:p>
        </w:tc>
      </w:tr>
      <w:tr>
        <w:trPr>
          <w:trHeight w:val="1581" w:hRule="atLeast"/>
          <w:tblHeader w:val="0"/>
        </w:trPr>
        <w:tc>
          <w:tcPr/>
          <w:p w:rsidR="00000000" w:rsidDel="00000000" w:rsidP="00000000" w:rsidRDefault="00000000" w:rsidRPr="00000000" w14:paraId="00000BF3">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89" w:right="0" w:hanging="360"/>
              <w:jc w:val="left"/>
              <w:rPr>
                <w:b w:val="1"/>
                <w:i w:val="0"/>
                <w:smallCaps w:val="0"/>
                <w:strike w:val="0"/>
                <w:color w:val="000000"/>
                <w:sz w:val="18"/>
                <w:szCs w:val="18"/>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Salud y seguridad</w:t>
            </w:r>
            <w:r w:rsidDel="00000000" w:rsidR="00000000" w:rsidRPr="00000000">
              <w:rPr>
                <w:rtl w:val="0"/>
              </w:rPr>
            </w:r>
          </w:p>
          <w:p w:rsidR="00000000" w:rsidDel="00000000" w:rsidP="00000000" w:rsidRDefault="00000000" w:rsidRPr="00000000" w14:paraId="00000BF4">
            <w:pPr>
              <w:numPr>
                <w:ilvl w:val="0"/>
                <w:numId w:val="5"/>
              </w:numPr>
              <w:ind w:left="389" w:hanging="360"/>
              <w:rPr>
                <w:rFonts w:ascii="Calibri" w:cs="Calibri" w:eastAsia="Calibri" w:hAnsi="Calibri"/>
                <w:sz w:val="18"/>
                <w:szCs w:val="18"/>
              </w:rPr>
            </w:pPr>
            <w:r w:rsidDel="00000000" w:rsidR="00000000" w:rsidRPr="00000000">
              <w:rPr>
                <w:sz w:val="18"/>
                <w:szCs w:val="18"/>
                <w:rtl w:val="0"/>
              </w:rPr>
              <w:t xml:space="preserve">¿Su organización protege proactivamente la salud y la seguridad de sus empleados, como a través del mantenimiento de un sistema formal de gestión de salud y seguridad, como OHSAS18001?</w:t>
            </w:r>
            <w:r w:rsidDel="00000000" w:rsidR="00000000" w:rsidRPr="00000000">
              <w:rPr>
                <w:rtl w:val="0"/>
              </w:rPr>
            </w:r>
          </w:p>
          <w:p w:rsidR="00000000" w:rsidDel="00000000" w:rsidP="00000000" w:rsidRDefault="00000000" w:rsidRPr="00000000" w14:paraId="00000BF5">
            <w:pPr>
              <w:numPr>
                <w:ilvl w:val="1"/>
                <w:numId w:val="5"/>
              </w:numPr>
              <w:ind w:left="1440" w:hanging="360"/>
              <w:rPr>
                <w:rFonts w:ascii="Calibri" w:cs="Calibri" w:eastAsia="Calibri" w:hAnsi="Calibri"/>
                <w:b w:val="1"/>
                <w:sz w:val="18"/>
                <w:szCs w:val="18"/>
              </w:rPr>
            </w:pPr>
            <w:r w:rsidDel="00000000" w:rsidR="00000000" w:rsidRPr="00000000">
              <w:rPr>
                <w:sz w:val="18"/>
                <w:szCs w:val="18"/>
                <w:rtl w:val="0"/>
              </w:rPr>
              <w:t xml:space="preserve">Adjunte la documentación relevante que verifique cómo su organización protege la salud y la seguridad de sus empleados.</w:t>
            </w:r>
            <w:r w:rsidDel="00000000" w:rsidR="00000000" w:rsidRPr="00000000">
              <w:rPr>
                <w:rtl w:val="0"/>
              </w:rPr>
            </w:r>
          </w:p>
        </w:tc>
        <w:tc>
          <w:tcPr/>
          <w:p w:rsidR="00000000" w:rsidDel="00000000" w:rsidP="00000000" w:rsidRDefault="00000000" w:rsidRPr="00000000" w14:paraId="00000BF6">
            <w:pPr>
              <w:rPr>
                <w:i w:val="1"/>
                <w:sz w:val="18"/>
                <w:szCs w:val="18"/>
              </w:rPr>
            </w:pPr>
            <w:r w:rsidDel="00000000" w:rsidR="00000000" w:rsidRPr="00000000">
              <w:rPr>
                <w:rtl w:val="0"/>
              </w:rPr>
            </w:r>
          </w:p>
          <w:p w:rsidR="00000000" w:rsidDel="00000000" w:rsidP="00000000" w:rsidRDefault="00000000" w:rsidRPr="00000000" w14:paraId="00000BF7">
            <w:pPr>
              <w:rPr>
                <w:i w:val="1"/>
                <w:sz w:val="18"/>
                <w:szCs w:val="18"/>
              </w:rPr>
            </w:pPr>
            <w:r w:rsidDel="00000000" w:rsidR="00000000" w:rsidRPr="00000000">
              <w:rPr>
                <w:i w:val="1"/>
                <w:sz w:val="18"/>
                <w:szCs w:val="18"/>
                <w:rtl w:val="0"/>
              </w:rPr>
              <w:t xml:space="preserve">SI /NO</w:t>
            </w:r>
          </w:p>
          <w:p w:rsidR="00000000" w:rsidDel="00000000" w:rsidP="00000000" w:rsidRDefault="00000000" w:rsidRPr="00000000" w14:paraId="00000BF8">
            <w:pPr>
              <w:rPr>
                <w:sz w:val="18"/>
                <w:szCs w:val="18"/>
              </w:rPr>
            </w:pPr>
            <w:r w:rsidDel="00000000" w:rsidR="00000000" w:rsidRPr="00000000">
              <w:rPr>
                <w:i w:val="1"/>
                <w:sz w:val="18"/>
                <w:szCs w:val="18"/>
                <w:rtl w:val="0"/>
              </w:rPr>
              <w:t xml:space="preserve">Comentarios</w:t>
            </w:r>
            <w:r w:rsidDel="00000000" w:rsidR="00000000" w:rsidRPr="00000000">
              <w:rPr>
                <w:rtl w:val="0"/>
              </w:rPr>
            </w:r>
          </w:p>
        </w:tc>
      </w:tr>
      <w:tr>
        <w:trPr>
          <w:trHeight w:val="274" w:hRule="atLeast"/>
          <w:tblHeader w:val="0"/>
        </w:trPr>
        <w:tc>
          <w:tcPr/>
          <w:p w:rsidR="00000000" w:rsidDel="00000000" w:rsidP="00000000" w:rsidRDefault="00000000" w:rsidRPr="00000000" w14:paraId="00000BF9">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89" w:right="0" w:hanging="360"/>
              <w:jc w:val="left"/>
              <w:rPr>
                <w:b w:val="1"/>
                <w:i w:val="0"/>
                <w:smallCaps w:val="0"/>
                <w:strike w:val="0"/>
                <w:color w:val="000000"/>
                <w:sz w:val="18"/>
                <w:szCs w:val="18"/>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Equidad de Género</w:t>
            </w:r>
            <w:r w:rsidDel="00000000" w:rsidR="00000000" w:rsidRPr="00000000">
              <w:rPr>
                <w:rtl w:val="0"/>
              </w:rPr>
            </w:r>
          </w:p>
          <w:p w:rsidR="00000000" w:rsidDel="00000000" w:rsidP="00000000" w:rsidRDefault="00000000" w:rsidRPr="00000000" w14:paraId="00000BFA">
            <w:pPr>
              <w:numPr>
                <w:ilvl w:val="0"/>
                <w:numId w:val="5"/>
              </w:numPr>
              <w:ind w:left="389" w:hanging="360"/>
              <w:rPr>
                <w:rFonts w:ascii="Calibri" w:cs="Calibri" w:eastAsia="Calibri" w:hAnsi="Calibri"/>
                <w:sz w:val="18"/>
                <w:szCs w:val="18"/>
              </w:rPr>
            </w:pPr>
            <w:r w:rsidDel="00000000" w:rsidR="00000000" w:rsidRPr="00000000">
              <w:rPr>
                <w:sz w:val="18"/>
                <w:szCs w:val="18"/>
                <w:rtl w:val="0"/>
              </w:rPr>
              <w:t xml:space="preserve">¿Tiene su organización las políticas y los procesos establecidos para eliminar la discriminación y promover la igualdad de oportunidades para hombres y mujeres en todos los niveles, como a través de actividades de empleo y divulgación dirigidas a mujeres calificadas y miembros de comunidades minoritarias?</w:t>
            </w:r>
            <w:r w:rsidDel="00000000" w:rsidR="00000000" w:rsidRPr="00000000">
              <w:rPr>
                <w:rtl w:val="0"/>
              </w:rPr>
            </w:r>
          </w:p>
          <w:p w:rsidR="00000000" w:rsidDel="00000000" w:rsidP="00000000" w:rsidRDefault="00000000" w:rsidRPr="00000000" w14:paraId="00000BFB">
            <w:pPr>
              <w:numPr>
                <w:ilvl w:val="1"/>
                <w:numId w:val="5"/>
              </w:numPr>
              <w:ind w:left="1440" w:hanging="360"/>
              <w:rPr>
                <w:rFonts w:ascii="Calibri" w:cs="Calibri" w:eastAsia="Calibri" w:hAnsi="Calibri"/>
                <w:sz w:val="18"/>
                <w:szCs w:val="18"/>
              </w:rPr>
            </w:pPr>
            <w:r w:rsidDel="00000000" w:rsidR="00000000" w:rsidRPr="00000000">
              <w:rPr>
                <w:sz w:val="18"/>
                <w:szCs w:val="18"/>
                <w:rtl w:val="0"/>
              </w:rPr>
              <w:t xml:space="preserve">Adjunte documentación relevante que verifique cómo su organización apoya la igualdad de género en todos los niveles.</w:t>
            </w:r>
            <w:r w:rsidDel="00000000" w:rsidR="00000000" w:rsidRPr="00000000">
              <w:rPr>
                <w:rtl w:val="0"/>
              </w:rPr>
            </w:r>
          </w:p>
          <w:p w:rsidR="00000000" w:rsidDel="00000000" w:rsidP="00000000" w:rsidRDefault="00000000" w:rsidRPr="00000000" w14:paraId="00000BFC">
            <w:pPr>
              <w:ind w:left="1440" w:firstLine="0"/>
              <w:rPr>
                <w:sz w:val="18"/>
                <w:szCs w:val="18"/>
              </w:rPr>
            </w:pPr>
            <w:r w:rsidDel="00000000" w:rsidR="00000000" w:rsidRPr="00000000">
              <w:rPr>
                <w:rtl w:val="0"/>
              </w:rPr>
            </w:r>
          </w:p>
        </w:tc>
        <w:tc>
          <w:tcPr/>
          <w:p w:rsidR="00000000" w:rsidDel="00000000" w:rsidP="00000000" w:rsidRDefault="00000000" w:rsidRPr="00000000" w14:paraId="00000BFD">
            <w:pPr>
              <w:rPr>
                <w:i w:val="1"/>
                <w:sz w:val="18"/>
                <w:szCs w:val="18"/>
              </w:rPr>
            </w:pPr>
            <w:r w:rsidDel="00000000" w:rsidR="00000000" w:rsidRPr="00000000">
              <w:rPr>
                <w:rtl w:val="0"/>
              </w:rPr>
            </w:r>
          </w:p>
          <w:p w:rsidR="00000000" w:rsidDel="00000000" w:rsidP="00000000" w:rsidRDefault="00000000" w:rsidRPr="00000000" w14:paraId="00000BFE">
            <w:pPr>
              <w:rPr>
                <w:i w:val="1"/>
                <w:sz w:val="18"/>
                <w:szCs w:val="18"/>
              </w:rPr>
            </w:pPr>
            <w:r w:rsidDel="00000000" w:rsidR="00000000" w:rsidRPr="00000000">
              <w:rPr>
                <w:i w:val="1"/>
                <w:sz w:val="18"/>
                <w:szCs w:val="18"/>
                <w:rtl w:val="0"/>
              </w:rPr>
              <w:t xml:space="preserve">SI /NO</w:t>
            </w:r>
          </w:p>
          <w:p w:rsidR="00000000" w:rsidDel="00000000" w:rsidP="00000000" w:rsidRDefault="00000000" w:rsidRPr="00000000" w14:paraId="00000BFF">
            <w:pPr>
              <w:rPr>
                <w:sz w:val="18"/>
                <w:szCs w:val="18"/>
              </w:rPr>
            </w:pPr>
            <w:r w:rsidDel="00000000" w:rsidR="00000000" w:rsidRPr="00000000">
              <w:rPr>
                <w:i w:val="1"/>
                <w:sz w:val="18"/>
                <w:szCs w:val="18"/>
                <w:rtl w:val="0"/>
              </w:rPr>
              <w:t xml:space="preserve">Comentarios</w:t>
            </w:r>
            <w:r w:rsidDel="00000000" w:rsidR="00000000" w:rsidRPr="00000000">
              <w:rPr>
                <w:rtl w:val="0"/>
              </w:rPr>
            </w:r>
          </w:p>
        </w:tc>
      </w:tr>
      <w:tr>
        <w:trPr>
          <w:tblHeader w:val="0"/>
        </w:trPr>
        <w:tc>
          <w:tcPr/>
          <w:p w:rsidR="00000000" w:rsidDel="00000000" w:rsidP="00000000" w:rsidRDefault="00000000" w:rsidRPr="00000000" w14:paraId="00000C00">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89" w:right="0" w:hanging="360"/>
              <w:jc w:val="left"/>
              <w:rPr>
                <w:b w:val="1"/>
                <w:i w:val="0"/>
                <w:smallCaps w:val="0"/>
                <w:strike w:val="0"/>
                <w:color w:val="000000"/>
                <w:sz w:val="18"/>
                <w:szCs w:val="18"/>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Responsabilidad de la cadena de suministro</w:t>
            </w:r>
            <w:r w:rsidDel="00000000" w:rsidR="00000000" w:rsidRPr="00000000">
              <w:rPr>
                <w:rtl w:val="0"/>
              </w:rPr>
            </w:r>
          </w:p>
          <w:p w:rsidR="00000000" w:rsidDel="00000000" w:rsidP="00000000" w:rsidRDefault="00000000" w:rsidRPr="00000000" w14:paraId="00000C01">
            <w:pPr>
              <w:numPr>
                <w:ilvl w:val="0"/>
                <w:numId w:val="12"/>
              </w:numPr>
              <w:ind w:left="389" w:hanging="360"/>
              <w:rPr>
                <w:rFonts w:ascii="Calibri" w:cs="Calibri" w:eastAsia="Calibri" w:hAnsi="Calibri"/>
                <w:sz w:val="18"/>
                <w:szCs w:val="18"/>
              </w:rPr>
            </w:pPr>
            <w:r w:rsidDel="00000000" w:rsidR="00000000" w:rsidRPr="00000000">
              <w:rPr>
                <w:sz w:val="18"/>
                <w:szCs w:val="18"/>
                <w:rtl w:val="0"/>
              </w:rPr>
              <w:t xml:space="preserve">¿Su organización posee un código de conducta del proveedor que cumpla con las expectativas establecidas en el Código de Conducta para Proveedores de la ONU?</w:t>
            </w:r>
            <w:r w:rsidDel="00000000" w:rsidR="00000000" w:rsidRPr="00000000">
              <w:rPr>
                <w:rtl w:val="0"/>
              </w:rPr>
            </w:r>
          </w:p>
          <w:p w:rsidR="00000000" w:rsidDel="00000000" w:rsidP="00000000" w:rsidRDefault="00000000" w:rsidRPr="00000000" w14:paraId="00000C02">
            <w:pPr>
              <w:numPr>
                <w:ilvl w:val="1"/>
                <w:numId w:val="12"/>
              </w:numPr>
              <w:ind w:left="1109" w:hanging="360"/>
              <w:rPr>
                <w:rFonts w:ascii="Calibri" w:cs="Calibri" w:eastAsia="Calibri" w:hAnsi="Calibri"/>
                <w:sz w:val="18"/>
                <w:szCs w:val="18"/>
              </w:rPr>
            </w:pPr>
            <w:r w:rsidDel="00000000" w:rsidR="00000000" w:rsidRPr="00000000">
              <w:rPr>
                <w:sz w:val="18"/>
                <w:szCs w:val="18"/>
                <w:rtl w:val="0"/>
              </w:rPr>
              <w:t xml:space="preserve">Adjunte una copia del código de conducta de su proveedor.</w:t>
            </w:r>
            <w:r w:rsidDel="00000000" w:rsidR="00000000" w:rsidRPr="00000000">
              <w:rPr>
                <w:rtl w:val="0"/>
              </w:rPr>
            </w:r>
          </w:p>
          <w:p w:rsidR="00000000" w:rsidDel="00000000" w:rsidP="00000000" w:rsidRDefault="00000000" w:rsidRPr="00000000" w14:paraId="00000C03">
            <w:pPr>
              <w:rPr>
                <w:sz w:val="18"/>
                <w:szCs w:val="18"/>
              </w:rPr>
            </w:pPr>
            <w:r w:rsidDel="00000000" w:rsidR="00000000" w:rsidRPr="00000000">
              <w:rPr>
                <w:rtl w:val="0"/>
              </w:rPr>
            </w:r>
          </w:p>
          <w:p w:rsidR="00000000" w:rsidDel="00000000" w:rsidP="00000000" w:rsidRDefault="00000000" w:rsidRPr="00000000" w14:paraId="00000C04">
            <w:pPr>
              <w:numPr>
                <w:ilvl w:val="0"/>
                <w:numId w:val="12"/>
              </w:numPr>
              <w:ind w:left="389" w:hanging="360"/>
              <w:rPr>
                <w:rFonts w:ascii="Calibri" w:cs="Calibri" w:eastAsia="Calibri" w:hAnsi="Calibri"/>
                <w:sz w:val="18"/>
                <w:szCs w:val="18"/>
              </w:rPr>
            </w:pPr>
            <w:r w:rsidDel="00000000" w:rsidR="00000000" w:rsidRPr="00000000">
              <w:rPr>
                <w:sz w:val="18"/>
                <w:szCs w:val="18"/>
                <w:rtl w:val="0"/>
              </w:rPr>
              <w:t xml:space="preserve">¿Su organización impone el cumplimiento de su proveedor del código de conducta a través del monitoreo y la comunicación regular, por ejemplo a través de Social Accountability 8000 (SA8000)?</w:t>
            </w:r>
            <w:r w:rsidDel="00000000" w:rsidR="00000000" w:rsidRPr="00000000">
              <w:rPr>
                <w:rtl w:val="0"/>
              </w:rPr>
            </w:r>
          </w:p>
          <w:p w:rsidR="00000000" w:rsidDel="00000000" w:rsidP="00000000" w:rsidRDefault="00000000" w:rsidRPr="00000000" w14:paraId="00000C05">
            <w:pPr>
              <w:numPr>
                <w:ilvl w:val="1"/>
                <w:numId w:val="12"/>
              </w:numPr>
              <w:ind w:left="1109" w:hanging="360"/>
              <w:rPr>
                <w:rFonts w:ascii="Calibri" w:cs="Calibri" w:eastAsia="Calibri" w:hAnsi="Calibri"/>
                <w:sz w:val="18"/>
                <w:szCs w:val="18"/>
              </w:rPr>
            </w:pPr>
            <w:r w:rsidDel="00000000" w:rsidR="00000000" w:rsidRPr="00000000">
              <w:rPr>
                <w:sz w:val="18"/>
                <w:szCs w:val="18"/>
                <w:rtl w:val="0"/>
              </w:rPr>
              <w:t xml:space="preserve">Adjunte la documentación que verifica el cumplimiento del código de conducta del proveedor.</w:t>
            </w:r>
            <w:r w:rsidDel="00000000" w:rsidR="00000000" w:rsidRPr="00000000">
              <w:rPr>
                <w:rtl w:val="0"/>
              </w:rPr>
            </w:r>
          </w:p>
          <w:p w:rsidR="00000000" w:rsidDel="00000000" w:rsidP="00000000" w:rsidRDefault="00000000" w:rsidRPr="00000000" w14:paraId="00000C06">
            <w:pPr>
              <w:ind w:left="1109" w:firstLine="0"/>
              <w:rPr>
                <w:sz w:val="18"/>
                <w:szCs w:val="18"/>
              </w:rPr>
            </w:pPr>
            <w:r w:rsidDel="00000000" w:rsidR="00000000" w:rsidRPr="00000000">
              <w:rPr>
                <w:rtl w:val="0"/>
              </w:rPr>
            </w:r>
          </w:p>
        </w:tc>
        <w:tc>
          <w:tcPr/>
          <w:p w:rsidR="00000000" w:rsidDel="00000000" w:rsidP="00000000" w:rsidRDefault="00000000" w:rsidRPr="00000000" w14:paraId="00000C07">
            <w:pPr>
              <w:rPr>
                <w:sz w:val="18"/>
                <w:szCs w:val="18"/>
              </w:rPr>
            </w:pPr>
            <w:r w:rsidDel="00000000" w:rsidR="00000000" w:rsidRPr="00000000">
              <w:rPr>
                <w:rtl w:val="0"/>
              </w:rPr>
            </w:r>
          </w:p>
          <w:p w:rsidR="00000000" w:rsidDel="00000000" w:rsidP="00000000" w:rsidRDefault="00000000" w:rsidRPr="00000000" w14:paraId="00000C08">
            <w:pPr>
              <w:rPr>
                <w:sz w:val="18"/>
                <w:szCs w:val="18"/>
              </w:rPr>
            </w:pPr>
            <w:r w:rsidDel="00000000" w:rsidR="00000000" w:rsidRPr="00000000">
              <w:rPr>
                <w:rtl w:val="0"/>
              </w:rPr>
            </w:r>
          </w:p>
          <w:p w:rsidR="00000000" w:rsidDel="00000000" w:rsidP="00000000" w:rsidRDefault="00000000" w:rsidRPr="00000000" w14:paraId="00000C09">
            <w:pPr>
              <w:rPr>
                <w:i w:val="1"/>
                <w:sz w:val="18"/>
                <w:szCs w:val="18"/>
              </w:rPr>
            </w:pPr>
            <w:r w:rsidDel="00000000" w:rsidR="00000000" w:rsidRPr="00000000">
              <w:rPr>
                <w:i w:val="1"/>
                <w:sz w:val="18"/>
                <w:szCs w:val="18"/>
                <w:rtl w:val="0"/>
              </w:rPr>
              <w:t xml:space="preserve">SI /NO</w:t>
            </w:r>
          </w:p>
          <w:p w:rsidR="00000000" w:rsidDel="00000000" w:rsidP="00000000" w:rsidRDefault="00000000" w:rsidRPr="00000000" w14:paraId="00000C0A">
            <w:pPr>
              <w:rPr>
                <w:sz w:val="18"/>
                <w:szCs w:val="18"/>
              </w:rPr>
            </w:pPr>
            <w:r w:rsidDel="00000000" w:rsidR="00000000" w:rsidRPr="00000000">
              <w:rPr>
                <w:i w:val="1"/>
                <w:sz w:val="18"/>
                <w:szCs w:val="18"/>
                <w:rtl w:val="0"/>
              </w:rPr>
              <w:t xml:space="preserve">Comentarios</w:t>
            </w:r>
            <w:r w:rsidDel="00000000" w:rsidR="00000000" w:rsidRPr="00000000">
              <w:rPr>
                <w:rtl w:val="0"/>
              </w:rPr>
            </w:r>
          </w:p>
        </w:tc>
      </w:tr>
      <w:tr>
        <w:trPr>
          <w:tblHeader w:val="0"/>
        </w:trPr>
        <w:tc>
          <w:tcPr/>
          <w:p w:rsidR="00000000" w:rsidDel="00000000" w:rsidP="00000000" w:rsidRDefault="00000000" w:rsidRPr="00000000" w14:paraId="00000C0B">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89" w:right="0" w:hanging="360"/>
              <w:jc w:val="left"/>
              <w:rPr>
                <w:b w:val="1"/>
                <w:i w:val="0"/>
                <w:smallCaps w:val="0"/>
                <w:strike w:val="0"/>
                <w:color w:val="000000"/>
                <w:sz w:val="18"/>
                <w:szCs w:val="18"/>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Diversidad de proveedores </w:t>
            </w:r>
            <w:r w:rsidDel="00000000" w:rsidR="00000000" w:rsidRPr="00000000">
              <w:rPr>
                <w:rtl w:val="0"/>
              </w:rPr>
            </w:r>
          </w:p>
          <w:p w:rsidR="00000000" w:rsidDel="00000000" w:rsidP="00000000" w:rsidRDefault="00000000" w:rsidRPr="00000000" w14:paraId="00000C0C">
            <w:pPr>
              <w:numPr>
                <w:ilvl w:val="0"/>
                <w:numId w:val="12"/>
              </w:numPr>
              <w:ind w:left="389" w:hanging="360"/>
              <w:rPr>
                <w:rFonts w:ascii="Calibri" w:cs="Calibri" w:eastAsia="Calibri" w:hAnsi="Calibri"/>
                <w:sz w:val="18"/>
                <w:szCs w:val="18"/>
              </w:rPr>
            </w:pPr>
            <w:r w:rsidDel="00000000" w:rsidR="00000000" w:rsidRPr="00000000">
              <w:rPr>
                <w:sz w:val="18"/>
                <w:szCs w:val="18"/>
                <w:rtl w:val="0"/>
              </w:rPr>
              <w:t xml:space="preserve">¿Su organización promueve activamente la inclusión de empresas pequeñas, medianas o minoritarias locales, como las pertenecientes a mujeres, jóvenes, grupos étnicos y minorías sociales?</w:t>
            </w:r>
            <w:r w:rsidDel="00000000" w:rsidR="00000000" w:rsidRPr="00000000">
              <w:rPr>
                <w:rtl w:val="0"/>
              </w:rPr>
            </w:r>
          </w:p>
          <w:p w:rsidR="00000000" w:rsidDel="00000000" w:rsidP="00000000" w:rsidRDefault="00000000" w:rsidRPr="00000000" w14:paraId="00000C0D">
            <w:pPr>
              <w:numPr>
                <w:ilvl w:val="1"/>
                <w:numId w:val="12"/>
              </w:numPr>
              <w:ind w:left="1109" w:hanging="360"/>
              <w:rPr>
                <w:rFonts w:ascii="Calibri" w:cs="Calibri" w:eastAsia="Calibri" w:hAnsi="Calibri"/>
                <w:sz w:val="18"/>
                <w:szCs w:val="18"/>
              </w:rPr>
            </w:pPr>
            <w:r w:rsidDel="00000000" w:rsidR="00000000" w:rsidRPr="00000000">
              <w:rPr>
                <w:sz w:val="18"/>
                <w:szCs w:val="18"/>
                <w:rtl w:val="0"/>
              </w:rPr>
              <w:t xml:space="preserve">Cargue la documentación que verifica cómo su organización apoya la diversidad del proveedor en su cadena de suministro.</w:t>
            </w:r>
            <w:r w:rsidDel="00000000" w:rsidR="00000000" w:rsidRPr="00000000">
              <w:rPr>
                <w:rtl w:val="0"/>
              </w:rPr>
            </w:r>
          </w:p>
          <w:p w:rsidR="00000000" w:rsidDel="00000000" w:rsidP="00000000" w:rsidRDefault="00000000" w:rsidRPr="00000000" w14:paraId="00000C0E">
            <w:pPr>
              <w:rPr>
                <w:sz w:val="18"/>
                <w:szCs w:val="18"/>
              </w:rPr>
            </w:pPr>
            <w:r w:rsidDel="00000000" w:rsidR="00000000" w:rsidRPr="00000000">
              <w:rPr>
                <w:rtl w:val="0"/>
              </w:rPr>
            </w:r>
          </w:p>
        </w:tc>
        <w:tc>
          <w:tcPr/>
          <w:p w:rsidR="00000000" w:rsidDel="00000000" w:rsidP="00000000" w:rsidRDefault="00000000" w:rsidRPr="00000000" w14:paraId="00000C0F">
            <w:pPr>
              <w:rPr>
                <w:sz w:val="18"/>
                <w:szCs w:val="18"/>
              </w:rPr>
            </w:pPr>
            <w:r w:rsidDel="00000000" w:rsidR="00000000" w:rsidRPr="00000000">
              <w:rPr>
                <w:rtl w:val="0"/>
              </w:rPr>
            </w:r>
          </w:p>
          <w:p w:rsidR="00000000" w:rsidDel="00000000" w:rsidP="00000000" w:rsidRDefault="00000000" w:rsidRPr="00000000" w14:paraId="00000C10">
            <w:pPr>
              <w:rPr>
                <w:i w:val="1"/>
                <w:sz w:val="18"/>
                <w:szCs w:val="18"/>
              </w:rPr>
            </w:pPr>
            <w:r w:rsidDel="00000000" w:rsidR="00000000" w:rsidRPr="00000000">
              <w:rPr>
                <w:i w:val="1"/>
                <w:sz w:val="18"/>
                <w:szCs w:val="18"/>
                <w:rtl w:val="0"/>
              </w:rPr>
              <w:t xml:space="preserve">SI /NO</w:t>
            </w:r>
          </w:p>
          <w:p w:rsidR="00000000" w:rsidDel="00000000" w:rsidP="00000000" w:rsidRDefault="00000000" w:rsidRPr="00000000" w14:paraId="00000C11">
            <w:pPr>
              <w:rPr>
                <w:sz w:val="18"/>
                <w:szCs w:val="18"/>
              </w:rPr>
            </w:pPr>
            <w:r w:rsidDel="00000000" w:rsidR="00000000" w:rsidRPr="00000000">
              <w:rPr>
                <w:i w:val="1"/>
                <w:sz w:val="18"/>
                <w:szCs w:val="18"/>
                <w:rtl w:val="0"/>
              </w:rPr>
              <w:t xml:space="preserve">Comentarios</w:t>
            </w:r>
            <w:r w:rsidDel="00000000" w:rsidR="00000000" w:rsidRPr="00000000">
              <w:rPr>
                <w:rtl w:val="0"/>
              </w:rPr>
            </w:r>
          </w:p>
        </w:tc>
      </w:tr>
      <w:tr>
        <w:trPr>
          <w:tblHeader w:val="0"/>
        </w:trPr>
        <w:tc>
          <w:tcPr/>
          <w:p w:rsidR="00000000" w:rsidDel="00000000" w:rsidP="00000000" w:rsidRDefault="00000000" w:rsidRPr="00000000" w14:paraId="00000C12">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89" w:right="0" w:hanging="360"/>
              <w:jc w:val="left"/>
              <w:rPr>
                <w:b w:val="1"/>
                <w:i w:val="0"/>
                <w:smallCaps w:val="0"/>
                <w:strike w:val="0"/>
                <w:color w:val="000000"/>
                <w:sz w:val="18"/>
                <w:szCs w:val="18"/>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Cumplimiento Normativa Social y Ambiental</w:t>
            </w:r>
            <w:r w:rsidDel="00000000" w:rsidR="00000000" w:rsidRPr="00000000">
              <w:rPr>
                <w:rtl w:val="0"/>
              </w:rPr>
            </w:r>
          </w:p>
          <w:p w:rsidR="00000000" w:rsidDel="00000000" w:rsidP="00000000" w:rsidRDefault="00000000" w:rsidRPr="00000000" w14:paraId="00000C13">
            <w:pPr>
              <w:numPr>
                <w:ilvl w:val="0"/>
                <w:numId w:val="12"/>
              </w:numPr>
              <w:ind w:left="389" w:hanging="360"/>
              <w:rPr>
                <w:rFonts w:ascii="Calibri" w:cs="Calibri" w:eastAsia="Calibri" w:hAnsi="Calibri"/>
                <w:sz w:val="18"/>
                <w:szCs w:val="18"/>
              </w:rPr>
            </w:pPr>
            <w:r w:rsidDel="00000000" w:rsidR="00000000" w:rsidRPr="00000000">
              <w:rPr>
                <w:sz w:val="18"/>
                <w:szCs w:val="18"/>
                <w:rtl w:val="0"/>
              </w:rPr>
              <w:t xml:space="preserve">En los últimos cinco años, ¿alguna vez se ha citado a su organización por incumplimiento de las reglamentaciones sociales y ambientales locales en los países donde opera?</w:t>
            </w:r>
            <w:r w:rsidDel="00000000" w:rsidR="00000000" w:rsidRPr="00000000">
              <w:rPr>
                <w:rtl w:val="0"/>
              </w:rPr>
            </w:r>
          </w:p>
          <w:p w:rsidR="00000000" w:rsidDel="00000000" w:rsidP="00000000" w:rsidRDefault="00000000" w:rsidRPr="00000000" w14:paraId="00000C14">
            <w:pPr>
              <w:numPr>
                <w:ilvl w:val="1"/>
                <w:numId w:val="12"/>
              </w:numPr>
              <w:ind w:left="1109" w:hanging="360"/>
              <w:rPr>
                <w:rFonts w:ascii="Calibri" w:cs="Calibri" w:eastAsia="Calibri" w:hAnsi="Calibri"/>
                <w:sz w:val="18"/>
                <w:szCs w:val="18"/>
              </w:rPr>
            </w:pPr>
            <w:r w:rsidDel="00000000" w:rsidR="00000000" w:rsidRPr="00000000">
              <w:rPr>
                <w:sz w:val="18"/>
                <w:szCs w:val="18"/>
                <w:rtl w:val="0"/>
              </w:rPr>
              <w:t xml:space="preserve">Si su organización ha sido citada, proporcione documentación sobre el problema de incumplimiento y el país de origen. Incluya cualquier tema u ofensa de sostenibilidad relevante que deba notificarse a las autoridades en el área de operación.</w:t>
            </w:r>
            <w:r w:rsidDel="00000000" w:rsidR="00000000" w:rsidRPr="00000000">
              <w:rPr>
                <w:rtl w:val="0"/>
              </w:rPr>
            </w:r>
          </w:p>
          <w:p w:rsidR="00000000" w:rsidDel="00000000" w:rsidP="00000000" w:rsidRDefault="00000000" w:rsidRPr="00000000" w14:paraId="00000C15">
            <w:pPr>
              <w:numPr>
                <w:ilvl w:val="1"/>
                <w:numId w:val="12"/>
              </w:numPr>
              <w:ind w:left="1109" w:hanging="360"/>
              <w:rPr>
                <w:rFonts w:ascii="Calibri" w:cs="Calibri" w:eastAsia="Calibri" w:hAnsi="Calibri"/>
                <w:sz w:val="18"/>
                <w:szCs w:val="18"/>
              </w:rPr>
            </w:pPr>
            <w:r w:rsidDel="00000000" w:rsidR="00000000" w:rsidRPr="00000000">
              <w:rPr>
                <w:sz w:val="18"/>
                <w:szCs w:val="18"/>
                <w:rtl w:val="0"/>
              </w:rPr>
              <w:t xml:space="preserve">Proporcione información sobre cómo se resolvió el problema y se logró el cumplimiento.</w:t>
            </w:r>
            <w:r w:rsidDel="00000000" w:rsidR="00000000" w:rsidRPr="00000000">
              <w:rPr>
                <w:rtl w:val="0"/>
              </w:rPr>
            </w:r>
          </w:p>
          <w:p w:rsidR="00000000" w:rsidDel="00000000" w:rsidP="00000000" w:rsidRDefault="00000000" w:rsidRPr="00000000" w14:paraId="00000C16">
            <w:pPr>
              <w:ind w:left="1109" w:firstLine="0"/>
              <w:rPr>
                <w:b w:val="1"/>
                <w:sz w:val="18"/>
                <w:szCs w:val="18"/>
              </w:rPr>
            </w:pPr>
            <w:r w:rsidDel="00000000" w:rsidR="00000000" w:rsidRPr="00000000">
              <w:rPr>
                <w:rtl w:val="0"/>
              </w:rPr>
            </w:r>
          </w:p>
        </w:tc>
        <w:tc>
          <w:tcPr/>
          <w:p w:rsidR="00000000" w:rsidDel="00000000" w:rsidP="00000000" w:rsidRDefault="00000000" w:rsidRPr="00000000" w14:paraId="00000C17">
            <w:pPr>
              <w:rPr>
                <w:sz w:val="18"/>
                <w:szCs w:val="18"/>
              </w:rPr>
            </w:pPr>
            <w:r w:rsidDel="00000000" w:rsidR="00000000" w:rsidRPr="00000000">
              <w:rPr>
                <w:rtl w:val="0"/>
              </w:rPr>
            </w:r>
          </w:p>
          <w:p w:rsidR="00000000" w:rsidDel="00000000" w:rsidP="00000000" w:rsidRDefault="00000000" w:rsidRPr="00000000" w14:paraId="00000C18">
            <w:pPr>
              <w:rPr>
                <w:i w:val="1"/>
                <w:sz w:val="18"/>
                <w:szCs w:val="18"/>
              </w:rPr>
            </w:pPr>
            <w:r w:rsidDel="00000000" w:rsidR="00000000" w:rsidRPr="00000000">
              <w:rPr>
                <w:i w:val="1"/>
                <w:sz w:val="18"/>
                <w:szCs w:val="18"/>
                <w:rtl w:val="0"/>
              </w:rPr>
              <w:t xml:space="preserve">SI /NO</w:t>
            </w:r>
          </w:p>
          <w:p w:rsidR="00000000" w:rsidDel="00000000" w:rsidP="00000000" w:rsidRDefault="00000000" w:rsidRPr="00000000" w14:paraId="00000C19">
            <w:pPr>
              <w:rPr>
                <w:sz w:val="18"/>
                <w:szCs w:val="18"/>
              </w:rPr>
            </w:pPr>
            <w:r w:rsidDel="00000000" w:rsidR="00000000" w:rsidRPr="00000000">
              <w:rPr>
                <w:i w:val="1"/>
                <w:sz w:val="18"/>
                <w:szCs w:val="18"/>
                <w:rtl w:val="0"/>
              </w:rPr>
              <w:t xml:space="preserve">Comentarios</w:t>
            </w:r>
            <w:r w:rsidDel="00000000" w:rsidR="00000000" w:rsidRPr="00000000">
              <w:rPr>
                <w:rtl w:val="0"/>
              </w:rPr>
            </w:r>
          </w:p>
        </w:tc>
      </w:tr>
      <w:tr>
        <w:trPr>
          <w:trHeight w:val="2783" w:hRule="atLeast"/>
          <w:tblHeader w:val="0"/>
        </w:trPr>
        <w:tc>
          <w:tcPr/>
          <w:p w:rsidR="00000000" w:rsidDel="00000000" w:rsidP="00000000" w:rsidRDefault="00000000" w:rsidRPr="00000000" w14:paraId="00000C1A">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89" w:right="0" w:hanging="360"/>
              <w:jc w:val="left"/>
              <w:rPr>
                <w:b w:val="1"/>
                <w:i w:val="0"/>
                <w:smallCaps w:val="0"/>
                <w:strike w:val="0"/>
                <w:color w:val="000000"/>
                <w:sz w:val="18"/>
                <w:szCs w:val="18"/>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Conducta ética de negocios</w:t>
            </w:r>
            <w:r w:rsidDel="00000000" w:rsidR="00000000" w:rsidRPr="00000000">
              <w:rPr>
                <w:rtl w:val="0"/>
              </w:rPr>
            </w:r>
          </w:p>
          <w:p w:rsidR="00000000" w:rsidDel="00000000" w:rsidP="00000000" w:rsidRDefault="00000000" w:rsidRPr="00000000" w14:paraId="00000C1B">
            <w:pPr>
              <w:numPr>
                <w:ilvl w:val="0"/>
                <w:numId w:val="12"/>
              </w:numPr>
              <w:ind w:left="389" w:hanging="360"/>
              <w:rPr>
                <w:rFonts w:ascii="Calibri" w:cs="Calibri" w:eastAsia="Calibri" w:hAnsi="Calibri"/>
                <w:sz w:val="18"/>
                <w:szCs w:val="18"/>
              </w:rPr>
            </w:pPr>
            <w:r w:rsidDel="00000000" w:rsidR="00000000" w:rsidRPr="00000000">
              <w:rPr>
                <w:sz w:val="18"/>
                <w:szCs w:val="18"/>
                <w:rtl w:val="0"/>
              </w:rPr>
              <w:t xml:space="preserve">¿Tiene su organización las políticas y los procesos establecidos para evitar y prevenir proactivamente cualquier forma de prácticas proscritas: corrupción, fraude, coacción, colusión, práctica poco ética y obstrucción?</w:t>
            </w:r>
            <w:r w:rsidDel="00000000" w:rsidR="00000000" w:rsidRPr="00000000">
              <w:rPr>
                <w:rtl w:val="0"/>
              </w:rPr>
            </w:r>
          </w:p>
          <w:p w:rsidR="00000000" w:rsidDel="00000000" w:rsidP="00000000" w:rsidRDefault="00000000" w:rsidRPr="00000000" w14:paraId="00000C1C">
            <w:pPr>
              <w:numPr>
                <w:ilvl w:val="1"/>
                <w:numId w:val="12"/>
              </w:numPr>
              <w:ind w:left="1109" w:hanging="360"/>
              <w:rPr>
                <w:rFonts w:ascii="Calibri" w:cs="Calibri" w:eastAsia="Calibri" w:hAnsi="Calibri"/>
                <w:sz w:val="18"/>
                <w:szCs w:val="18"/>
              </w:rPr>
            </w:pPr>
            <w:r w:rsidDel="00000000" w:rsidR="00000000" w:rsidRPr="00000000">
              <w:rPr>
                <w:sz w:val="18"/>
                <w:szCs w:val="18"/>
                <w:rtl w:val="0"/>
              </w:rPr>
              <w:t xml:space="preserve">Adjunte la documentación relevante que verifique cómo su organización trata de forma proactiva las prácticas prohibidas internamente y en toda la cadena de suministro.</w:t>
            </w:r>
            <w:r w:rsidDel="00000000" w:rsidR="00000000" w:rsidRPr="00000000">
              <w:rPr>
                <w:rtl w:val="0"/>
              </w:rPr>
            </w:r>
          </w:p>
          <w:p w:rsidR="00000000" w:rsidDel="00000000" w:rsidP="00000000" w:rsidRDefault="00000000" w:rsidRPr="00000000" w14:paraId="00000C1D">
            <w:pPr>
              <w:ind w:left="1109" w:firstLine="0"/>
              <w:rPr>
                <w:sz w:val="18"/>
                <w:szCs w:val="18"/>
              </w:rPr>
            </w:pPr>
            <w:r w:rsidDel="00000000" w:rsidR="00000000" w:rsidRPr="00000000">
              <w:rPr>
                <w:rtl w:val="0"/>
              </w:rPr>
            </w:r>
          </w:p>
          <w:p w:rsidR="00000000" w:rsidDel="00000000" w:rsidP="00000000" w:rsidRDefault="00000000" w:rsidRPr="00000000" w14:paraId="00000C1E">
            <w:pPr>
              <w:numPr>
                <w:ilvl w:val="0"/>
                <w:numId w:val="12"/>
              </w:numPr>
              <w:ind w:left="389" w:hanging="360"/>
              <w:rPr>
                <w:rFonts w:ascii="Calibri" w:cs="Calibri" w:eastAsia="Calibri" w:hAnsi="Calibri"/>
                <w:sz w:val="18"/>
                <w:szCs w:val="18"/>
              </w:rPr>
            </w:pPr>
            <w:r w:rsidDel="00000000" w:rsidR="00000000" w:rsidRPr="00000000">
              <w:rPr>
                <w:sz w:val="18"/>
                <w:szCs w:val="18"/>
                <w:rtl w:val="0"/>
              </w:rPr>
              <w:t xml:space="preserve">¿Su organización tiene una capacidad de investigación interna? ¿Cómo investiga su organización cualquier alegación de prácticas proscritas?</w:t>
            </w:r>
            <w:r w:rsidDel="00000000" w:rsidR="00000000" w:rsidRPr="00000000">
              <w:rPr>
                <w:rtl w:val="0"/>
              </w:rPr>
            </w:r>
          </w:p>
          <w:p w:rsidR="00000000" w:rsidDel="00000000" w:rsidP="00000000" w:rsidRDefault="00000000" w:rsidRPr="00000000" w14:paraId="00000C1F">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1109" w:right="0" w:hanging="360"/>
              <w:jc w:val="left"/>
              <w:rPr>
                <w:rFonts w:ascii="Calibri" w:cs="Calibri" w:eastAsia="Calibri" w:hAnsi="Calibri"/>
                <w:i w:val="0"/>
                <w:smallCaps w:val="0"/>
                <w:strike w:val="0"/>
                <w:color w:val="000000"/>
                <w:sz w:val="18"/>
                <w:szCs w:val="18"/>
                <w:shd w:fill="auto" w:val="clear"/>
                <w:vertAlign w:val="baseline"/>
              </w:rPr>
            </w:pPr>
            <w:r w:rsidDel="00000000" w:rsidR="00000000" w:rsidRPr="00000000">
              <w:rPr>
                <w:i w:val="0"/>
                <w:smallCaps w:val="0"/>
                <w:strike w:val="0"/>
                <w:color w:val="000000"/>
                <w:sz w:val="18"/>
                <w:szCs w:val="18"/>
                <w:u w:val="none"/>
                <w:shd w:fill="auto" w:val="clear"/>
                <w:vertAlign w:val="baseline"/>
                <w:rtl w:val="0"/>
              </w:rPr>
              <w:t xml:space="preserve">Adjunte documentación relevante que describa la capacidad de investigación interna de su organización.</w:t>
            </w:r>
            <w:r w:rsidDel="00000000" w:rsidR="00000000" w:rsidRPr="00000000">
              <w:rPr>
                <w:rtl w:val="0"/>
              </w:rPr>
            </w:r>
          </w:p>
          <w:p w:rsidR="00000000" w:rsidDel="00000000" w:rsidP="00000000" w:rsidRDefault="00000000" w:rsidRPr="00000000" w14:paraId="00000C2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109" w:right="0" w:firstLine="0"/>
              <w:jc w:val="left"/>
              <w:rPr>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C21">
            <w:pPr>
              <w:rPr>
                <w:i w:val="1"/>
                <w:sz w:val="18"/>
                <w:szCs w:val="18"/>
              </w:rPr>
            </w:pPr>
            <w:r w:rsidDel="00000000" w:rsidR="00000000" w:rsidRPr="00000000">
              <w:rPr>
                <w:rtl w:val="0"/>
              </w:rPr>
            </w:r>
          </w:p>
          <w:p w:rsidR="00000000" w:rsidDel="00000000" w:rsidP="00000000" w:rsidRDefault="00000000" w:rsidRPr="00000000" w14:paraId="00000C22">
            <w:pPr>
              <w:rPr>
                <w:i w:val="1"/>
                <w:sz w:val="18"/>
                <w:szCs w:val="18"/>
              </w:rPr>
            </w:pPr>
            <w:r w:rsidDel="00000000" w:rsidR="00000000" w:rsidRPr="00000000">
              <w:rPr>
                <w:i w:val="1"/>
                <w:sz w:val="18"/>
                <w:szCs w:val="18"/>
                <w:rtl w:val="0"/>
              </w:rPr>
              <w:t xml:space="preserve">SI /NO</w:t>
            </w:r>
          </w:p>
          <w:p w:rsidR="00000000" w:rsidDel="00000000" w:rsidP="00000000" w:rsidRDefault="00000000" w:rsidRPr="00000000" w14:paraId="00000C23">
            <w:pPr>
              <w:rPr>
                <w:sz w:val="18"/>
                <w:szCs w:val="18"/>
              </w:rPr>
            </w:pPr>
            <w:r w:rsidDel="00000000" w:rsidR="00000000" w:rsidRPr="00000000">
              <w:rPr>
                <w:i w:val="1"/>
                <w:sz w:val="18"/>
                <w:szCs w:val="18"/>
                <w:rtl w:val="0"/>
              </w:rPr>
              <w:t xml:space="preserve">Comentarios</w:t>
            </w:r>
            <w:r w:rsidDel="00000000" w:rsidR="00000000" w:rsidRPr="00000000">
              <w:rPr>
                <w:rtl w:val="0"/>
              </w:rPr>
            </w:r>
          </w:p>
        </w:tc>
      </w:tr>
      <w:tr>
        <w:trPr>
          <w:trHeight w:val="1122" w:hRule="atLeast"/>
          <w:tblHeader w:val="0"/>
        </w:trPr>
        <w:tc>
          <w:tcPr/>
          <w:p w:rsidR="00000000" w:rsidDel="00000000" w:rsidP="00000000" w:rsidRDefault="00000000" w:rsidRPr="00000000" w14:paraId="00000C24">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89" w:right="0" w:hanging="360"/>
              <w:jc w:val="left"/>
              <w:rPr>
                <w:b w:val="1"/>
                <w:i w:val="0"/>
                <w:smallCaps w:val="0"/>
                <w:strike w:val="0"/>
                <w:color w:val="000000"/>
                <w:sz w:val="18"/>
                <w:szCs w:val="18"/>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Pacto Mundial de las Naciones Unidas</w:t>
            </w:r>
            <w:r w:rsidDel="00000000" w:rsidR="00000000" w:rsidRPr="00000000">
              <w:rPr>
                <w:rtl w:val="0"/>
              </w:rPr>
            </w:r>
          </w:p>
          <w:p w:rsidR="00000000" w:rsidDel="00000000" w:rsidP="00000000" w:rsidRDefault="00000000" w:rsidRPr="00000000" w14:paraId="00000C25">
            <w:pPr>
              <w:numPr>
                <w:ilvl w:val="0"/>
                <w:numId w:val="12"/>
              </w:numPr>
              <w:ind w:left="389" w:hanging="360"/>
              <w:rPr>
                <w:rFonts w:ascii="Calibri" w:cs="Calibri" w:eastAsia="Calibri" w:hAnsi="Calibri"/>
                <w:sz w:val="18"/>
                <w:szCs w:val="18"/>
              </w:rPr>
            </w:pPr>
            <w:r w:rsidDel="00000000" w:rsidR="00000000" w:rsidRPr="00000000">
              <w:rPr>
                <w:sz w:val="18"/>
                <w:szCs w:val="18"/>
                <w:rtl w:val="0"/>
              </w:rPr>
              <w:t xml:space="preserve">¿Su organización es participante del Pacto Mundial de las Naciones Unidas (UNGC)?</w:t>
            </w:r>
            <w:r w:rsidDel="00000000" w:rsidR="00000000" w:rsidRPr="00000000">
              <w:rPr>
                <w:rtl w:val="0"/>
              </w:rPr>
            </w:r>
          </w:p>
          <w:p w:rsidR="00000000" w:rsidDel="00000000" w:rsidP="00000000" w:rsidRDefault="00000000" w:rsidRPr="00000000" w14:paraId="00000C26">
            <w:pPr>
              <w:numPr>
                <w:ilvl w:val="0"/>
                <w:numId w:val="12"/>
              </w:numPr>
              <w:ind w:left="389" w:hanging="360"/>
              <w:rPr>
                <w:rFonts w:ascii="Calibri" w:cs="Calibri" w:eastAsia="Calibri" w:hAnsi="Calibri"/>
                <w:sz w:val="18"/>
                <w:szCs w:val="18"/>
              </w:rPr>
            </w:pPr>
            <w:r w:rsidDel="00000000" w:rsidR="00000000" w:rsidRPr="00000000">
              <w:rPr>
                <w:sz w:val="18"/>
                <w:szCs w:val="18"/>
                <w:rtl w:val="0"/>
              </w:rPr>
              <w:t xml:space="preserve">Año en que su organización se unió al UNGC.</w:t>
            </w:r>
            <w:r w:rsidDel="00000000" w:rsidR="00000000" w:rsidRPr="00000000">
              <w:rPr>
                <w:rtl w:val="0"/>
              </w:rPr>
            </w:r>
          </w:p>
          <w:p w:rsidR="00000000" w:rsidDel="00000000" w:rsidP="00000000" w:rsidRDefault="00000000" w:rsidRPr="00000000" w14:paraId="00000C27">
            <w:pPr>
              <w:numPr>
                <w:ilvl w:val="0"/>
                <w:numId w:val="12"/>
              </w:numPr>
              <w:ind w:left="389" w:hanging="360"/>
              <w:rPr>
                <w:rFonts w:ascii="Calibri" w:cs="Calibri" w:eastAsia="Calibri" w:hAnsi="Calibri"/>
                <w:sz w:val="18"/>
                <w:szCs w:val="18"/>
              </w:rPr>
            </w:pPr>
            <w:r w:rsidDel="00000000" w:rsidR="00000000" w:rsidRPr="00000000">
              <w:rPr>
                <w:sz w:val="18"/>
                <w:szCs w:val="18"/>
                <w:rtl w:val="0"/>
              </w:rPr>
              <w:t xml:space="preserve">Número de registro del UNGC.</w:t>
            </w:r>
            <w:r w:rsidDel="00000000" w:rsidR="00000000" w:rsidRPr="00000000">
              <w:rPr>
                <w:rtl w:val="0"/>
              </w:rPr>
            </w:r>
          </w:p>
        </w:tc>
        <w:tc>
          <w:tcPr/>
          <w:p w:rsidR="00000000" w:rsidDel="00000000" w:rsidP="00000000" w:rsidRDefault="00000000" w:rsidRPr="00000000" w14:paraId="00000C28">
            <w:pPr>
              <w:rPr>
                <w:i w:val="1"/>
                <w:sz w:val="18"/>
                <w:szCs w:val="18"/>
              </w:rPr>
            </w:pPr>
            <w:r w:rsidDel="00000000" w:rsidR="00000000" w:rsidRPr="00000000">
              <w:rPr>
                <w:i w:val="1"/>
                <w:sz w:val="18"/>
                <w:szCs w:val="18"/>
                <w:rtl w:val="0"/>
              </w:rPr>
              <w:t xml:space="preserve">SI /NO</w:t>
            </w:r>
          </w:p>
          <w:p w:rsidR="00000000" w:rsidDel="00000000" w:rsidP="00000000" w:rsidRDefault="00000000" w:rsidRPr="00000000" w14:paraId="00000C29">
            <w:pPr>
              <w:rPr>
                <w:i w:val="1"/>
                <w:sz w:val="18"/>
                <w:szCs w:val="18"/>
              </w:rPr>
            </w:pPr>
            <w:r w:rsidDel="00000000" w:rsidR="00000000" w:rsidRPr="00000000">
              <w:rPr>
                <w:i w:val="1"/>
                <w:sz w:val="18"/>
                <w:szCs w:val="18"/>
                <w:rtl w:val="0"/>
              </w:rPr>
              <w:t xml:space="preserve">Comentarios</w:t>
            </w:r>
          </w:p>
        </w:tc>
      </w:tr>
    </w:tbl>
    <w:p w:rsidR="00000000" w:rsidDel="00000000" w:rsidP="00000000" w:rsidRDefault="00000000" w:rsidRPr="00000000" w14:paraId="00000C2A">
      <w:pPr>
        <w:rPr>
          <w:rFonts w:ascii="Calibri" w:cs="Calibri" w:eastAsia="Calibri" w:hAnsi="Calibri"/>
          <w:sz w:val="2"/>
          <w:szCs w:val="2"/>
        </w:rPr>
      </w:pPr>
      <w:r w:rsidDel="00000000" w:rsidR="00000000" w:rsidRPr="00000000">
        <w:rPr>
          <w:rtl w:val="0"/>
        </w:rPr>
      </w:r>
    </w:p>
    <w:p w:rsidR="00000000" w:rsidDel="00000000" w:rsidP="00000000" w:rsidRDefault="00000000" w:rsidRPr="00000000" w14:paraId="00000C2B">
      <w:pPr>
        <w:jc w:val="both"/>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C2C">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Calibri" w:cs="Calibri" w:eastAsia="Calibri" w:hAnsi="Calibri"/>
          <w:b w:val="1"/>
          <w:i w:val="0"/>
          <w:smallCaps w:val="0"/>
          <w:strike w:val="0"/>
          <w:color w:val="0092d1"/>
          <w:sz w:val="20"/>
          <w:szCs w:val="20"/>
          <w:u w:val="none"/>
          <w:shd w:fill="auto" w:val="clear"/>
          <w:vertAlign w:val="baseline"/>
        </w:rPr>
      </w:pPr>
      <w:r w:rsidDel="00000000" w:rsidR="00000000" w:rsidRPr="00000000">
        <w:rPr>
          <w:rFonts w:ascii="Calibri" w:cs="Calibri" w:eastAsia="Calibri" w:hAnsi="Calibri"/>
          <w:b w:val="1"/>
          <w:i w:val="0"/>
          <w:smallCaps w:val="0"/>
          <w:strike w:val="0"/>
          <w:color w:val="0092d1"/>
          <w:sz w:val="28"/>
          <w:szCs w:val="28"/>
          <w:u w:val="none"/>
          <w:shd w:fill="auto" w:val="clear"/>
          <w:vertAlign w:val="baseline"/>
          <w:rtl w:val="0"/>
        </w:rPr>
        <w:t xml:space="preserve">Anexo J: Carta de Aceptación de Cláusulas de Integridad -Banco Interamericano de Desarrollo (BID)</w:t>
      </w:r>
      <w:r w:rsidDel="00000000" w:rsidR="00000000" w:rsidRPr="00000000">
        <w:rPr>
          <w:rtl w:val="0"/>
        </w:rPr>
      </w:r>
    </w:p>
    <w:p w:rsidR="00000000" w:rsidDel="00000000" w:rsidP="00000000" w:rsidRDefault="00000000" w:rsidRPr="00000000" w14:paraId="00000C2D">
      <w:pPr>
        <w:spacing w:after="60" w:lineRule="auto"/>
        <w:rPr>
          <w:rFonts w:ascii="Calibri" w:cs="Calibri" w:eastAsia="Calibri" w:hAnsi="Calibri"/>
          <w:sz w:val="22"/>
          <w:szCs w:val="22"/>
          <w:highlight w:val="cyan"/>
        </w:rPr>
      </w:pPr>
      <w:r w:rsidDel="00000000" w:rsidR="00000000" w:rsidRPr="00000000">
        <w:rPr>
          <w:rtl w:val="0"/>
        </w:rPr>
      </w:r>
    </w:p>
    <w:p w:rsidR="00000000" w:rsidDel="00000000" w:rsidP="00000000" w:rsidRDefault="00000000" w:rsidRPr="00000000" w14:paraId="00000C2E">
      <w:pPr>
        <w:spacing w:after="60" w:lineRule="auto"/>
        <w:rPr>
          <w:rFonts w:ascii="Calibri" w:cs="Calibri" w:eastAsia="Calibri" w:hAnsi="Calibri"/>
        </w:rPr>
      </w:pPr>
      <w:r w:rsidDel="00000000" w:rsidR="00000000" w:rsidRPr="00000000">
        <w:rPr>
          <w:rFonts w:ascii="Calibri" w:cs="Calibri" w:eastAsia="Calibri" w:hAnsi="Calibri"/>
          <w:rtl w:val="0"/>
        </w:rPr>
        <w:t xml:space="preserve">Núm. de referencia del llamado a licitación: </w:t>
      </w:r>
      <w:r w:rsidDel="00000000" w:rsidR="00000000" w:rsidRPr="00000000">
        <w:rPr>
          <w:rFonts w:ascii="Calibri" w:cs="Calibri" w:eastAsia="Calibri" w:hAnsi="Calibri"/>
          <w:b w:val="1"/>
          <w:rtl w:val="0"/>
        </w:rPr>
        <w:t xml:space="preserve">RFQ/2021/24984</w:t>
      </w:r>
      <w:r w:rsidDel="00000000" w:rsidR="00000000" w:rsidRPr="00000000">
        <w:rPr>
          <w:rtl w:val="0"/>
        </w:rPr>
      </w:r>
    </w:p>
    <w:p w:rsidR="00000000" w:rsidDel="00000000" w:rsidP="00000000" w:rsidRDefault="00000000" w:rsidRPr="00000000" w14:paraId="00000C2F">
      <w:pPr>
        <w:spacing w:after="60" w:lineRule="auto"/>
        <w:rPr>
          <w:rFonts w:ascii="Calibri" w:cs="Calibri" w:eastAsia="Calibri" w:hAnsi="Calibri"/>
        </w:rPr>
      </w:pPr>
      <w:r w:rsidDel="00000000" w:rsidR="00000000" w:rsidRPr="00000000">
        <w:rPr>
          <w:rFonts w:ascii="Calibri" w:cs="Calibri" w:eastAsia="Calibri" w:hAnsi="Calibri"/>
          <w:rtl w:val="0"/>
        </w:rPr>
        <w:t xml:space="preserve">Nombre del licitante: </w:t>
      </w:r>
      <w:r w:rsidDel="00000000" w:rsidR="00000000" w:rsidRPr="00000000">
        <w:rPr>
          <w:rFonts w:ascii="Calibri" w:cs="Calibri" w:eastAsia="Calibri" w:hAnsi="Calibri"/>
          <w:highlight w:val="cyan"/>
          <w:rtl w:val="0"/>
        </w:rPr>
        <w:t xml:space="preserve">[Indique el nombre del licitante]</w:t>
      </w:r>
      <w:r w:rsidDel="00000000" w:rsidR="00000000" w:rsidRPr="00000000">
        <w:rPr>
          <w:rtl w:val="0"/>
        </w:rPr>
      </w:r>
    </w:p>
    <w:p w:rsidR="00000000" w:rsidDel="00000000" w:rsidP="00000000" w:rsidRDefault="00000000" w:rsidRPr="00000000" w14:paraId="00000C30">
      <w:pPr>
        <w:spacing w:after="60" w:lineRule="auto"/>
        <w:rPr>
          <w:rFonts w:ascii="Calibri" w:cs="Calibri" w:eastAsia="Calibri" w:hAnsi="Calibri"/>
        </w:rPr>
      </w:pPr>
      <w:r w:rsidDel="00000000" w:rsidR="00000000" w:rsidRPr="00000000">
        <w:rPr>
          <w:rFonts w:ascii="Calibri" w:cs="Calibri" w:eastAsia="Calibri" w:hAnsi="Calibri"/>
          <w:rtl w:val="0"/>
        </w:rPr>
        <w:t xml:space="preserve">Fecha: </w:t>
      </w:r>
      <w:r w:rsidDel="00000000" w:rsidR="00000000" w:rsidRPr="00000000">
        <w:rPr>
          <w:rFonts w:ascii="Calibri" w:cs="Calibri" w:eastAsia="Calibri" w:hAnsi="Calibri"/>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C31">
      <w:pPr>
        <w:spacing w:after="160" w:line="259"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C32">
      <w:pPr>
        <w:spacing w:after="160" w:line="259"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Reconocemos que el “Contrato” es financiado con recursos del Banco Interamericano de Desarrollo (“BID”).</w:t>
      </w:r>
      <w:r w:rsidDel="00000000" w:rsidR="00000000" w:rsidRPr="00000000">
        <w:rPr>
          <w:rFonts w:ascii="Calibri" w:cs="Calibri" w:eastAsia="Calibri" w:hAnsi="Calibri"/>
          <w:sz w:val="22"/>
          <w:szCs w:val="22"/>
          <w:vertAlign w:val="superscript"/>
        </w:rPr>
        <w:footnoteReference w:customMarkFollows="0" w:id="0"/>
      </w:r>
      <w:r w:rsidDel="00000000" w:rsidR="00000000" w:rsidRPr="00000000">
        <w:rPr>
          <w:rtl w:val="0"/>
        </w:rPr>
      </w:r>
    </w:p>
    <w:p w:rsidR="00000000" w:rsidDel="00000000" w:rsidP="00000000" w:rsidRDefault="00000000" w:rsidRPr="00000000" w14:paraId="00000C33">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Declaramos que no somos una empresa, individuo, empresa matriz o filial, u organización anterior constituida o integrada por cualquiera de los individuos designados como partes contratantes, y, que nuestros subcontratistas, subconsultores, Contratistaes de bienes y servicios, agentes (ya sean declarados o no), consultores y miembros del personal no son, inelegible(s) o están suspendida(os) por el BID o por otra institución financiera internacional de conformidad a lo dispuesto en acuerdos suscritos por el BID concernientes al reconocimiento mutuo de sanciones. </w:t>
      </w:r>
    </w:p>
    <w:p w:rsidR="00000000" w:rsidDel="00000000" w:rsidP="00000000" w:rsidRDefault="00000000" w:rsidRPr="00000000" w14:paraId="00000C34">
      <w:pPr>
        <w:tabs>
          <w:tab w:val="right" w:pos="4140"/>
          <w:tab w:val="left" w:pos="4500"/>
          <w:tab w:val="right" w:pos="9000"/>
        </w:tabs>
        <w:spacing w:line="259"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C35">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Reconocemos y aceptamos que el BID exige a todas las firmas, entidades o individuos oferentes, por participar o participando en actividades financiadas por el BID, incluidos, entre otros, sus subcontratistas, subconsultores, y Contratistaes de bienes o servicios, y sus respectivos funcionarios, empleados y agentes (declarados o no), observar los más altos estándares éticos y no cometer Prácticas Prohibidas y denunciar al Banco todo acto sospechoso de constituir una Práctica Prohibida del cual tenga conocimiento o sea informado durante el proceso de selección y las negociaciones o la ejecución de un contrato. Las Prácticas Prohibidas comprenden: (i) prácticas corruptas; (ii) prácticas fraudulentas; (iii) prácticas coercitivas; (iv) prácticas colusorias; (v) prácticas obstructivas; y (vi) apropiación indebida</w:t>
      </w:r>
      <w:r w:rsidDel="00000000" w:rsidR="00000000" w:rsidRPr="00000000">
        <w:rPr>
          <w:rFonts w:ascii="Calibri" w:cs="Calibri" w:eastAsia="Calibri" w:hAnsi="Calibri"/>
          <w:sz w:val="22"/>
          <w:szCs w:val="22"/>
          <w:vertAlign w:val="superscript"/>
        </w:rPr>
        <w:footnoteReference w:customMarkFollows="0" w:id="1"/>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C36">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C37">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Reconocemos y aceptamos sin restricción alguna, que la violación de estos requerimientos constituye un incumplimiento con las políticas y procedimientos del BID y podría dar lugar a una investigación por parte del BID. Si el BID determina que se ha cometido una Práctica Prohibida en cualquier etapa de la adjudicación o ejecución del contrato, el BID podrá imponer una sanción o tomar otras medidas, sin prejuicio a las acciones civiles, penales o de cualquier otra índole aplicables.</w:t>
      </w:r>
    </w:p>
    <w:p w:rsidR="00000000" w:rsidDel="00000000" w:rsidP="00000000" w:rsidRDefault="00000000" w:rsidRPr="00000000" w14:paraId="00000C38">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C39">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 relación con las investigaciones de supuestas Prácticas Prohibidas adelantadas por el personal del BID designado, nos comprometemos a: </w:t>
      </w:r>
    </w:p>
    <w:p w:rsidR="00000000" w:rsidDel="00000000" w:rsidP="00000000" w:rsidRDefault="00000000" w:rsidRPr="00000000" w14:paraId="00000C3A">
      <w:pPr>
        <w:numPr>
          <w:ilvl w:val="0"/>
          <w:numId w:val="27"/>
        </w:numPr>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prestar plena asistencia al BID en su investigación;</w:t>
      </w:r>
    </w:p>
    <w:p w:rsidR="00000000" w:rsidDel="00000000" w:rsidP="00000000" w:rsidRDefault="00000000" w:rsidRPr="00000000" w14:paraId="00000C3B">
      <w:pPr>
        <w:numPr>
          <w:ilvl w:val="0"/>
          <w:numId w:val="27"/>
        </w:numPr>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mantener todos los documentos y archivos relacionados con el [CONTRATO] por siete (7) años después de la entrega de las obras, bienes, servicios contemplados en [CONTRATO]; y</w:t>
      </w:r>
    </w:p>
    <w:p w:rsidR="00000000" w:rsidDel="00000000" w:rsidP="00000000" w:rsidRDefault="00000000" w:rsidRPr="00000000" w14:paraId="00000C3C">
      <w:pPr>
        <w:numPr>
          <w:ilvl w:val="0"/>
          <w:numId w:val="27"/>
        </w:numPr>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entregar toda la documentación necesaria para la investigación y asegurarnos que nuestros empleados o agentes que tengan conocimiento de las actividades relacionadas con el [CONTRATO] estén disponibles para responder a las preguntas del BID relacionadas con la investigación. </w:t>
      </w:r>
    </w:p>
    <w:p w:rsidR="00000000" w:rsidDel="00000000" w:rsidP="00000000" w:rsidRDefault="00000000" w:rsidRPr="00000000" w14:paraId="00000C3D">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C3E">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Declaramos que, en relación con el proceso de adquisiciones para este [CONTRATO] o su implementación, no tenemos un conflicto de interés. También declaramos que: </w:t>
      </w:r>
    </w:p>
    <w:p w:rsidR="00000000" w:rsidDel="00000000" w:rsidP="00000000" w:rsidRDefault="00000000" w:rsidRPr="00000000" w14:paraId="00000C3F">
      <w:pPr>
        <w:numPr>
          <w:ilvl w:val="0"/>
          <w:numId w:val="6"/>
        </w:numPr>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Ni nosotros, ni nuestros empleados, agentes y consultores, fuimos/fueron empleados del BID en los dos años anteriores al inicio de este proceso; </w:t>
      </w:r>
    </w:p>
    <w:p w:rsidR="00000000" w:rsidDel="00000000" w:rsidP="00000000" w:rsidRDefault="00000000" w:rsidRPr="00000000" w14:paraId="00000C40">
      <w:pPr>
        <w:numPr>
          <w:ilvl w:val="0"/>
          <w:numId w:val="6"/>
        </w:numPr>
        <w:ind w:left="720" w:hanging="360"/>
        <w:jc w:val="both"/>
        <w:rPr>
          <w:rFonts w:ascii="Calibri" w:cs="Calibri" w:eastAsia="Calibri" w:hAnsi="Calibri"/>
          <w:sz w:val="22"/>
          <w:szCs w:val="22"/>
        </w:rPr>
      </w:pPr>
      <w:bookmarkStart w:colFirst="0" w:colLast="0" w:name="_heading=h.3dy6vkm" w:id="2"/>
      <w:bookmarkEnd w:id="2"/>
      <w:r w:rsidDel="00000000" w:rsidR="00000000" w:rsidRPr="00000000">
        <w:rPr>
          <w:rFonts w:ascii="Calibri" w:cs="Calibri" w:eastAsia="Calibri" w:hAnsi="Calibri"/>
          <w:sz w:val="22"/>
          <w:szCs w:val="22"/>
          <w:rtl w:val="0"/>
        </w:rPr>
        <w:t xml:space="preserve">Ni nosotros, ni nuestros empleados, agentes, consultores, tenemos/tienen una relación de negocios, incluida una relación de empleo u otro arreglo financiero, antes o durante la ejecución del contrato, o una relación personal o familiar con personal del BID, del [Prestatario], o de la agencia ejecutora que esté o haya estado involucrado directa o indirectamente en la (i) preparación de los documentos de licitación, los términos de referencia, el diseño, especificaciones o ningún otro documento relacionado con este proceso; y/o (ii) con el proceso de selección o supervisión del [CONTRATO]. </w:t>
      </w:r>
    </w:p>
    <w:p w:rsidR="00000000" w:rsidDel="00000000" w:rsidP="00000000" w:rsidRDefault="00000000" w:rsidRPr="00000000" w14:paraId="00000C41">
      <w:pPr>
        <w:ind w:left="720"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C42">
      <w:pPr>
        <w:tabs>
          <w:tab w:val="right" w:pos="4140"/>
          <w:tab w:val="left" w:pos="4500"/>
          <w:tab w:val="right" w:pos="9000"/>
        </w:tabs>
        <w:spacing w:after="160" w:line="259" w:lineRule="auto"/>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QUEDA ENTENDIDO QUE CUALQUIER INFORMACIÓN FALSA O EQUÍVOCA QUE YO HAYA PROVEÍDO EN RELACIÓN CON ESTA DECLARACIÓN O CON LAS POLÍTICAS DEL BID, FACULTARÁ AL BID PARA ADOPTAR MEDIDAS DE ACUERDO CON SUS POLÍTICAS Y PROCEDIMIENTOS.</w:t>
      </w:r>
      <w:r w:rsidDel="00000000" w:rsidR="00000000" w:rsidRPr="00000000">
        <w:rPr>
          <w:rtl w:val="0"/>
        </w:rPr>
      </w:r>
    </w:p>
    <w:p w:rsidR="00000000" w:rsidDel="00000000" w:rsidP="00000000" w:rsidRDefault="00000000" w:rsidRPr="00000000" w14:paraId="00000C43">
      <w:pPr>
        <w:tabs>
          <w:tab w:val="right" w:pos="4140"/>
          <w:tab w:val="left" w:pos="4500"/>
          <w:tab w:val="right" w:pos="9000"/>
        </w:tabs>
        <w:spacing w:after="160" w:line="259"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C44">
      <w:pPr>
        <w:tabs>
          <w:tab w:val="right" w:pos="4140"/>
          <w:tab w:val="left" w:pos="4500"/>
          <w:tab w:val="right" w:pos="9000"/>
        </w:tabs>
        <w:spacing w:after="160" w:line="259"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C45">
      <w:pPr>
        <w:tabs>
          <w:tab w:val="right" w:pos="4140"/>
          <w:tab w:val="left" w:pos="4500"/>
          <w:tab w:val="right" w:pos="9000"/>
        </w:tabs>
        <w:spacing w:after="160" w:line="259" w:lineRule="auto"/>
        <w:jc w:val="both"/>
        <w:rPr>
          <w:rFonts w:ascii="Calibri" w:cs="Calibri" w:eastAsia="Calibri" w:hAnsi="Calibri"/>
          <w:sz w:val="22"/>
          <w:szCs w:val="22"/>
          <w:highlight w:val="cyan"/>
        </w:rPr>
      </w:pPr>
      <w:r w:rsidDel="00000000" w:rsidR="00000000" w:rsidRPr="00000000">
        <w:rPr>
          <w:rFonts w:ascii="Calibri" w:cs="Calibri" w:eastAsia="Calibri" w:hAnsi="Calibri"/>
          <w:sz w:val="22"/>
          <w:szCs w:val="22"/>
          <w:rtl w:val="0"/>
        </w:rPr>
        <w:t xml:space="preserve">Nombre del Licitante/Proponente/Consultor:</w:t>
      </w:r>
      <w:r w:rsidDel="00000000" w:rsidR="00000000" w:rsidRPr="00000000">
        <w:rPr>
          <w:rFonts w:ascii="Calibri" w:cs="Calibri" w:eastAsia="Calibri" w:hAnsi="Calibri"/>
          <w:sz w:val="22"/>
          <w:szCs w:val="22"/>
          <w:highlight w:val="cyan"/>
          <w:rtl w:val="0"/>
        </w:rPr>
        <w:t xml:space="preserve"> _____________</w:t>
      </w:r>
    </w:p>
    <w:p w:rsidR="00000000" w:rsidDel="00000000" w:rsidP="00000000" w:rsidRDefault="00000000" w:rsidRPr="00000000" w14:paraId="00000C46">
      <w:pPr>
        <w:tabs>
          <w:tab w:val="right" w:pos="4140"/>
          <w:tab w:val="left" w:pos="4500"/>
          <w:tab w:val="right" w:pos="9000"/>
        </w:tabs>
        <w:spacing w:after="160" w:line="259"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Nombre de la persona debidamente autorizada para firmar la Oferta/Propuesta en nombre del Licitante/Proponente/Consultor: </w:t>
      </w:r>
      <w:r w:rsidDel="00000000" w:rsidR="00000000" w:rsidRPr="00000000">
        <w:rPr>
          <w:rFonts w:ascii="Calibri" w:cs="Calibri" w:eastAsia="Calibri" w:hAnsi="Calibri"/>
          <w:sz w:val="22"/>
          <w:szCs w:val="22"/>
          <w:highlight w:val="cyan"/>
          <w:rtl w:val="0"/>
        </w:rPr>
        <w:t xml:space="preserve"> _____________</w:t>
      </w:r>
      <w:r w:rsidDel="00000000" w:rsidR="00000000" w:rsidRPr="00000000">
        <w:rPr>
          <w:rtl w:val="0"/>
        </w:rPr>
      </w:r>
    </w:p>
    <w:p w:rsidR="00000000" w:rsidDel="00000000" w:rsidP="00000000" w:rsidRDefault="00000000" w:rsidRPr="00000000" w14:paraId="00000C47">
      <w:pPr>
        <w:jc w:val="both"/>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Cargo de la persona firmante de la declaración:  </w:t>
      </w:r>
      <w:r w:rsidDel="00000000" w:rsidR="00000000" w:rsidRPr="00000000">
        <w:rPr>
          <w:rFonts w:ascii="Calibri" w:cs="Calibri" w:eastAsia="Calibri" w:hAnsi="Calibri"/>
          <w:sz w:val="22"/>
          <w:szCs w:val="22"/>
          <w:highlight w:val="cyan"/>
          <w:rtl w:val="0"/>
        </w:rPr>
        <w:t xml:space="preserve"> _____________</w:t>
      </w:r>
      <w:r w:rsidDel="00000000" w:rsidR="00000000" w:rsidRPr="00000000">
        <w:rPr>
          <w:rtl w:val="0"/>
        </w:rPr>
      </w:r>
    </w:p>
    <w:p w:rsidR="00000000" w:rsidDel="00000000" w:rsidP="00000000" w:rsidRDefault="00000000" w:rsidRPr="00000000" w14:paraId="00000C48">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C49">
      <w:pPr>
        <w:rPr>
          <w:rFonts w:ascii="Calibri" w:cs="Calibri" w:eastAsia="Calibri" w:hAnsi="Calibri"/>
        </w:rPr>
      </w:pPr>
      <w:r w:rsidDel="00000000" w:rsidR="00000000" w:rsidRPr="00000000">
        <w:rPr>
          <w:rtl w:val="0"/>
        </w:rPr>
      </w:r>
    </w:p>
    <w:p w:rsidR="00000000" w:rsidDel="00000000" w:rsidP="00000000" w:rsidRDefault="00000000" w:rsidRPr="00000000" w14:paraId="00000C4A">
      <w:pPr>
        <w:rPr>
          <w:rFonts w:ascii="Calibri" w:cs="Calibri" w:eastAsia="Calibri" w:hAnsi="Calibri"/>
        </w:rPr>
      </w:pPr>
      <w:r w:rsidDel="00000000" w:rsidR="00000000" w:rsidRPr="00000000">
        <w:rPr>
          <w:rtl w:val="0"/>
        </w:rPr>
      </w:r>
    </w:p>
    <w:p w:rsidR="00000000" w:rsidDel="00000000" w:rsidP="00000000" w:rsidRDefault="00000000" w:rsidRPr="00000000" w14:paraId="00000C4B">
      <w:pPr>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C4C">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Calibri" w:cs="Calibri" w:eastAsia="Calibri" w:hAnsi="Calibri"/>
          <w:b w:val="1"/>
          <w:i w:val="0"/>
          <w:smallCaps w:val="0"/>
          <w:strike w:val="0"/>
          <w:color w:val="0092d1"/>
          <w:sz w:val="28"/>
          <w:szCs w:val="28"/>
          <w:u w:val="none"/>
          <w:shd w:fill="auto" w:val="clear"/>
          <w:vertAlign w:val="baseline"/>
        </w:rPr>
      </w:pPr>
      <w:r w:rsidDel="00000000" w:rsidR="00000000" w:rsidRPr="00000000">
        <w:rPr>
          <w:rFonts w:ascii="Calibri" w:cs="Calibri" w:eastAsia="Calibri" w:hAnsi="Calibri"/>
          <w:b w:val="1"/>
          <w:i w:val="0"/>
          <w:smallCaps w:val="0"/>
          <w:strike w:val="0"/>
          <w:color w:val="0092d1"/>
          <w:sz w:val="28"/>
          <w:szCs w:val="28"/>
          <w:u w:val="none"/>
          <w:shd w:fill="auto" w:val="clear"/>
          <w:vertAlign w:val="baseline"/>
          <w:rtl w:val="0"/>
        </w:rPr>
        <w:t xml:space="preserve">Anexo K: Formulario de declaración de desempeño  (POR LOTE OFERTADO)</w:t>
      </w:r>
    </w:p>
    <w:p w:rsidR="00000000" w:rsidDel="00000000" w:rsidP="00000000" w:rsidRDefault="00000000" w:rsidRPr="00000000" w14:paraId="00000C4D">
      <w:pPr>
        <w:rPr/>
      </w:pPr>
      <w:r w:rsidDel="00000000" w:rsidR="00000000" w:rsidRPr="00000000">
        <w:rPr>
          <w:rtl w:val="0"/>
        </w:rPr>
      </w:r>
    </w:p>
    <w:p w:rsidR="00000000" w:rsidDel="00000000" w:rsidP="00000000" w:rsidRDefault="00000000" w:rsidRPr="00000000" w14:paraId="00000C4E">
      <w:pPr>
        <w:spacing w:after="60" w:lineRule="auto"/>
        <w:rPr>
          <w:sz w:val="18"/>
          <w:szCs w:val="18"/>
        </w:rPr>
      </w:pPr>
      <w:r w:rsidDel="00000000" w:rsidR="00000000" w:rsidRPr="00000000">
        <w:rPr>
          <w:rtl w:val="0"/>
        </w:rPr>
        <w:t xml:space="preserve">Núm. de referencia del llamado a licitación: </w:t>
      </w:r>
      <w:r w:rsidDel="00000000" w:rsidR="00000000" w:rsidRPr="00000000">
        <w:rPr>
          <w:rFonts w:ascii="Calibri" w:cs="Calibri" w:eastAsia="Calibri" w:hAnsi="Calibri"/>
          <w:b w:val="1"/>
          <w:rtl w:val="0"/>
        </w:rPr>
        <w:t xml:space="preserve">RFQ/2021/24984</w:t>
      </w:r>
      <w:r w:rsidDel="00000000" w:rsidR="00000000" w:rsidRPr="00000000">
        <w:rPr>
          <w:rtl w:val="0"/>
        </w:rPr>
      </w:r>
    </w:p>
    <w:p w:rsidR="00000000" w:rsidDel="00000000" w:rsidP="00000000" w:rsidRDefault="00000000" w:rsidRPr="00000000" w14:paraId="00000C4F">
      <w:pPr>
        <w:spacing w:after="60" w:lineRule="auto"/>
        <w:rPr/>
      </w:pPr>
      <w:r w:rsidDel="00000000" w:rsidR="00000000" w:rsidRPr="00000000">
        <w:rPr>
          <w:sz w:val="18"/>
          <w:szCs w:val="18"/>
          <w:rtl w:val="0"/>
        </w:rPr>
        <w:t xml:space="preserve">LOTE No.:________</w:t>
      </w:r>
      <w:r w:rsidDel="00000000" w:rsidR="00000000" w:rsidRPr="00000000">
        <w:rPr>
          <w:rtl w:val="0"/>
        </w:rPr>
      </w:r>
    </w:p>
    <w:p w:rsidR="00000000" w:rsidDel="00000000" w:rsidP="00000000" w:rsidRDefault="00000000" w:rsidRPr="00000000" w14:paraId="00000C50">
      <w:pPr>
        <w:spacing w:after="60" w:lineRule="auto"/>
        <w:rPr/>
      </w:pPr>
      <w:r w:rsidDel="00000000" w:rsidR="00000000" w:rsidRPr="00000000">
        <w:rPr>
          <w:rtl w:val="0"/>
        </w:rPr>
        <w:t xml:space="preserve">Nombre del licitante: </w:t>
      </w:r>
      <w:r w:rsidDel="00000000" w:rsidR="00000000" w:rsidRPr="00000000">
        <w:rPr>
          <w:highlight w:val="cyan"/>
          <w:rtl w:val="0"/>
        </w:rPr>
        <w:t xml:space="preserve">[inserte el nombre del licitante]</w:t>
      </w:r>
      <w:r w:rsidDel="00000000" w:rsidR="00000000" w:rsidRPr="00000000">
        <w:rPr>
          <w:rtl w:val="0"/>
        </w:rPr>
      </w:r>
    </w:p>
    <w:p w:rsidR="00000000" w:rsidDel="00000000" w:rsidP="00000000" w:rsidRDefault="00000000" w:rsidRPr="00000000" w14:paraId="00000C51">
      <w:pPr>
        <w:spacing w:after="60" w:lineRule="auto"/>
        <w:rPr/>
      </w:pPr>
      <w:r w:rsidDel="00000000" w:rsidR="00000000" w:rsidRPr="00000000">
        <w:rPr>
          <w:rtl w:val="0"/>
        </w:rPr>
        <w:t xml:space="preserve">Fecha: </w:t>
      </w:r>
      <w:r w:rsidDel="00000000" w:rsidR="00000000" w:rsidRPr="00000000">
        <w:rPr>
          <w:highlight w:val="cyan"/>
          <w:rtl w:val="0"/>
        </w:rPr>
        <w:t xml:space="preserve">[inserte la fecha]</w:t>
      </w:r>
      <w:r w:rsidDel="00000000" w:rsidR="00000000" w:rsidRPr="00000000">
        <w:rPr>
          <w:rtl w:val="0"/>
        </w:rPr>
      </w:r>
    </w:p>
    <w:p w:rsidR="00000000" w:rsidDel="00000000" w:rsidP="00000000" w:rsidRDefault="00000000" w:rsidRPr="00000000" w14:paraId="00000C52">
      <w:pPr>
        <w:jc w:val="center"/>
        <w:rPr/>
      </w:pPr>
      <w:r w:rsidDel="00000000" w:rsidR="00000000" w:rsidRPr="00000000">
        <w:rPr>
          <w:rtl w:val="0"/>
        </w:rPr>
      </w:r>
    </w:p>
    <w:p w:rsidR="00000000" w:rsidDel="00000000" w:rsidP="00000000" w:rsidRDefault="00000000" w:rsidRPr="00000000" w14:paraId="00000C53">
      <w:pPr>
        <w:jc w:val="center"/>
        <w:rPr/>
      </w:pPr>
      <w:r w:rsidDel="00000000" w:rsidR="00000000" w:rsidRPr="00000000">
        <w:rPr>
          <w:rtl w:val="0"/>
        </w:rPr>
      </w:r>
    </w:p>
    <w:tbl>
      <w:tblPr>
        <w:tblStyle w:val="Table24"/>
        <w:tblW w:w="10209.0" w:type="dxa"/>
        <w:jc w:val="center"/>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1614"/>
        <w:gridCol w:w="851"/>
        <w:gridCol w:w="1122"/>
        <w:gridCol w:w="862"/>
        <w:gridCol w:w="851"/>
        <w:gridCol w:w="850"/>
        <w:gridCol w:w="709"/>
        <w:gridCol w:w="1134"/>
        <w:gridCol w:w="1082"/>
        <w:gridCol w:w="1134"/>
        <w:tblGridChange w:id="0">
          <w:tblGrid>
            <w:gridCol w:w="1614"/>
            <w:gridCol w:w="851"/>
            <w:gridCol w:w="1122"/>
            <w:gridCol w:w="862"/>
            <w:gridCol w:w="851"/>
            <w:gridCol w:w="850"/>
            <w:gridCol w:w="709"/>
            <w:gridCol w:w="1134"/>
            <w:gridCol w:w="1082"/>
            <w:gridCol w:w="1134"/>
          </w:tblGrid>
        </w:tblGridChange>
      </w:tblGrid>
      <w:tr>
        <w:trPr>
          <w:trHeight w:val="210" w:hRule="atLeast"/>
          <w:tblHeader w:val="0"/>
        </w:trPr>
        <w:tc>
          <w:tcPr>
            <w:gridSpan w:val="10"/>
            <w:shd w:fill="d9d9d9" w:val="clear"/>
            <w:vAlign w:val="center"/>
          </w:tcPr>
          <w:p w:rsidR="00000000" w:rsidDel="00000000" w:rsidP="00000000" w:rsidRDefault="00000000" w:rsidRPr="00000000" w14:paraId="00000C54">
            <w:pPr>
              <w:rPr>
                <w:b w:val="1"/>
                <w:sz w:val="14"/>
                <w:szCs w:val="14"/>
              </w:rPr>
            </w:pPr>
            <w:r w:rsidDel="00000000" w:rsidR="00000000" w:rsidRPr="00000000">
              <w:rPr>
                <w:b w:val="1"/>
                <w:sz w:val="16"/>
                <w:szCs w:val="16"/>
                <w:rtl w:val="0"/>
              </w:rPr>
              <w:t xml:space="preserve">Experiencia del Licitante</w:t>
            </w:r>
            <w:r w:rsidDel="00000000" w:rsidR="00000000" w:rsidRPr="00000000">
              <w:rPr>
                <w:rtl w:val="0"/>
              </w:rPr>
            </w:r>
          </w:p>
        </w:tc>
      </w:tr>
      <w:tr>
        <w:trPr>
          <w:trHeight w:val="810" w:hRule="atLeast"/>
          <w:tblHeader w:val="0"/>
        </w:trPr>
        <w:tc>
          <w:tcPr>
            <w:vMerge w:val="restart"/>
            <w:shd w:fill="d9d9d9" w:val="clear"/>
            <w:vAlign w:val="center"/>
          </w:tcPr>
          <w:p w:rsidR="00000000" w:rsidDel="00000000" w:rsidP="00000000" w:rsidRDefault="00000000" w:rsidRPr="00000000" w14:paraId="00000C5E">
            <w:pPr>
              <w:jc w:val="center"/>
              <w:rPr>
                <w:b w:val="1"/>
                <w:sz w:val="14"/>
                <w:szCs w:val="14"/>
              </w:rPr>
            </w:pPr>
            <w:r w:rsidDel="00000000" w:rsidR="00000000" w:rsidRPr="00000000">
              <w:rPr>
                <w:b w:val="1"/>
                <w:sz w:val="14"/>
                <w:szCs w:val="14"/>
                <w:rtl w:val="0"/>
              </w:rPr>
              <w:t xml:space="preserve">Contrato suscrito con</w:t>
            </w:r>
          </w:p>
          <w:p w:rsidR="00000000" w:rsidDel="00000000" w:rsidP="00000000" w:rsidRDefault="00000000" w:rsidRPr="00000000" w14:paraId="00000C5F">
            <w:pPr>
              <w:jc w:val="center"/>
              <w:rPr>
                <w:b w:val="1"/>
                <w:sz w:val="14"/>
                <w:szCs w:val="14"/>
              </w:rPr>
            </w:pPr>
            <w:r w:rsidDel="00000000" w:rsidR="00000000" w:rsidRPr="00000000">
              <w:rPr>
                <w:rtl w:val="0"/>
              </w:rPr>
            </w:r>
          </w:p>
          <w:p w:rsidR="00000000" w:rsidDel="00000000" w:rsidP="00000000" w:rsidRDefault="00000000" w:rsidRPr="00000000" w14:paraId="00000C60">
            <w:pPr>
              <w:jc w:val="center"/>
              <w:rPr>
                <w:b w:val="1"/>
                <w:sz w:val="14"/>
                <w:szCs w:val="14"/>
                <w:highlight w:val="green"/>
              </w:rPr>
            </w:pPr>
            <w:r w:rsidDel="00000000" w:rsidR="00000000" w:rsidRPr="00000000">
              <w:rPr>
                <w:b w:val="1"/>
                <w:sz w:val="14"/>
                <w:szCs w:val="14"/>
                <w:highlight w:val="green"/>
                <w:rtl w:val="0"/>
              </w:rPr>
              <w:t xml:space="preserve"> (Nombre y dirección completa del comprador)</w:t>
            </w:r>
          </w:p>
        </w:tc>
        <w:tc>
          <w:tcPr>
            <w:vMerge w:val="restart"/>
            <w:shd w:fill="d9d9d9" w:val="clear"/>
            <w:vAlign w:val="center"/>
          </w:tcPr>
          <w:p w:rsidR="00000000" w:rsidDel="00000000" w:rsidP="00000000" w:rsidRDefault="00000000" w:rsidRPr="00000000" w14:paraId="00000C61">
            <w:pPr>
              <w:jc w:val="center"/>
              <w:rPr>
                <w:b w:val="1"/>
                <w:sz w:val="14"/>
                <w:szCs w:val="14"/>
              </w:rPr>
            </w:pPr>
            <w:r w:rsidDel="00000000" w:rsidR="00000000" w:rsidRPr="00000000">
              <w:rPr>
                <w:b w:val="1"/>
                <w:sz w:val="14"/>
                <w:szCs w:val="14"/>
                <w:rtl w:val="0"/>
              </w:rPr>
              <w:t xml:space="preserve">Núm. y fecha del Contrato</w:t>
            </w:r>
          </w:p>
        </w:tc>
        <w:tc>
          <w:tcPr>
            <w:vMerge w:val="restart"/>
            <w:shd w:fill="d9d9d9" w:val="clear"/>
            <w:vAlign w:val="center"/>
          </w:tcPr>
          <w:p w:rsidR="00000000" w:rsidDel="00000000" w:rsidP="00000000" w:rsidRDefault="00000000" w:rsidRPr="00000000" w14:paraId="00000C62">
            <w:pPr>
              <w:jc w:val="center"/>
              <w:rPr>
                <w:b w:val="1"/>
                <w:sz w:val="14"/>
                <w:szCs w:val="14"/>
              </w:rPr>
            </w:pPr>
            <w:r w:rsidDel="00000000" w:rsidR="00000000" w:rsidRPr="00000000">
              <w:rPr>
                <w:b w:val="1"/>
                <w:sz w:val="14"/>
                <w:szCs w:val="14"/>
                <w:rtl w:val="0"/>
              </w:rPr>
              <w:t xml:space="preserve">Descripción y cantidad de bienes pedidos</w:t>
            </w:r>
          </w:p>
        </w:tc>
        <w:tc>
          <w:tcPr>
            <w:vMerge w:val="restart"/>
            <w:shd w:fill="d9d9d9" w:val="clear"/>
          </w:tcPr>
          <w:p w:rsidR="00000000" w:rsidDel="00000000" w:rsidP="00000000" w:rsidRDefault="00000000" w:rsidRPr="00000000" w14:paraId="00000C63">
            <w:pPr>
              <w:jc w:val="center"/>
              <w:rPr>
                <w:b w:val="1"/>
                <w:sz w:val="14"/>
                <w:szCs w:val="14"/>
              </w:rPr>
            </w:pPr>
            <w:r w:rsidDel="00000000" w:rsidR="00000000" w:rsidRPr="00000000">
              <w:rPr>
                <w:rtl w:val="0"/>
              </w:rPr>
            </w:r>
          </w:p>
          <w:p w:rsidR="00000000" w:rsidDel="00000000" w:rsidP="00000000" w:rsidRDefault="00000000" w:rsidRPr="00000000" w14:paraId="00000C64">
            <w:pPr>
              <w:jc w:val="center"/>
              <w:rPr>
                <w:b w:val="1"/>
                <w:sz w:val="14"/>
                <w:szCs w:val="14"/>
              </w:rPr>
            </w:pPr>
            <w:r w:rsidDel="00000000" w:rsidR="00000000" w:rsidRPr="00000000">
              <w:rPr>
                <w:b w:val="1"/>
                <w:sz w:val="14"/>
                <w:szCs w:val="14"/>
                <w:rtl w:val="0"/>
              </w:rPr>
              <w:t xml:space="preserve">Nº de</w:t>
            </w:r>
          </w:p>
          <w:p w:rsidR="00000000" w:rsidDel="00000000" w:rsidP="00000000" w:rsidRDefault="00000000" w:rsidRPr="00000000" w14:paraId="00000C65">
            <w:pPr>
              <w:jc w:val="center"/>
              <w:rPr>
                <w:b w:val="1"/>
                <w:sz w:val="14"/>
                <w:szCs w:val="14"/>
              </w:rPr>
            </w:pPr>
            <w:r w:rsidDel="00000000" w:rsidR="00000000" w:rsidRPr="00000000">
              <w:rPr>
                <w:b w:val="1"/>
                <w:sz w:val="14"/>
                <w:szCs w:val="14"/>
                <w:rtl w:val="0"/>
              </w:rPr>
              <w:t xml:space="preserve">Factura,</w:t>
            </w:r>
          </w:p>
          <w:p w:rsidR="00000000" w:rsidDel="00000000" w:rsidP="00000000" w:rsidRDefault="00000000" w:rsidRPr="00000000" w14:paraId="00000C66">
            <w:pPr>
              <w:jc w:val="center"/>
              <w:rPr>
                <w:b w:val="1"/>
                <w:sz w:val="14"/>
                <w:szCs w:val="14"/>
              </w:rPr>
            </w:pPr>
            <w:r w:rsidDel="00000000" w:rsidR="00000000" w:rsidRPr="00000000">
              <w:rPr>
                <w:b w:val="1"/>
                <w:sz w:val="14"/>
                <w:szCs w:val="14"/>
                <w:rtl w:val="0"/>
              </w:rPr>
              <w:t xml:space="preserve">Contrato</w:t>
            </w:r>
          </w:p>
          <w:p w:rsidR="00000000" w:rsidDel="00000000" w:rsidP="00000000" w:rsidRDefault="00000000" w:rsidRPr="00000000" w14:paraId="00000C67">
            <w:pPr>
              <w:jc w:val="center"/>
              <w:rPr>
                <w:b w:val="1"/>
                <w:sz w:val="14"/>
                <w:szCs w:val="14"/>
              </w:rPr>
            </w:pPr>
            <w:r w:rsidDel="00000000" w:rsidR="00000000" w:rsidRPr="00000000">
              <w:rPr>
                <w:b w:val="1"/>
                <w:sz w:val="14"/>
                <w:szCs w:val="14"/>
                <w:rtl w:val="0"/>
              </w:rPr>
              <w:t xml:space="preserve">Orden de compra, etc.</w:t>
            </w:r>
          </w:p>
        </w:tc>
        <w:tc>
          <w:tcPr>
            <w:vMerge w:val="restart"/>
            <w:shd w:fill="d9d9d9" w:val="clear"/>
            <w:vAlign w:val="center"/>
          </w:tcPr>
          <w:p w:rsidR="00000000" w:rsidDel="00000000" w:rsidP="00000000" w:rsidRDefault="00000000" w:rsidRPr="00000000" w14:paraId="00000C68">
            <w:pPr>
              <w:jc w:val="center"/>
              <w:rPr>
                <w:b w:val="1"/>
                <w:sz w:val="14"/>
                <w:szCs w:val="14"/>
              </w:rPr>
            </w:pPr>
            <w:r w:rsidDel="00000000" w:rsidR="00000000" w:rsidRPr="00000000">
              <w:rPr>
                <w:b w:val="1"/>
                <w:sz w:val="14"/>
                <w:szCs w:val="14"/>
                <w:rtl w:val="0"/>
              </w:rPr>
              <w:t xml:space="preserve">Monto del Contrato</w:t>
            </w:r>
          </w:p>
        </w:tc>
        <w:tc>
          <w:tcPr>
            <w:gridSpan w:val="2"/>
            <w:shd w:fill="d9d9d9" w:val="clear"/>
            <w:vAlign w:val="center"/>
          </w:tcPr>
          <w:p w:rsidR="00000000" w:rsidDel="00000000" w:rsidP="00000000" w:rsidRDefault="00000000" w:rsidRPr="00000000" w14:paraId="00000C69">
            <w:pPr>
              <w:jc w:val="center"/>
              <w:rPr>
                <w:b w:val="1"/>
                <w:sz w:val="14"/>
                <w:szCs w:val="14"/>
              </w:rPr>
            </w:pPr>
            <w:r w:rsidDel="00000000" w:rsidR="00000000" w:rsidRPr="00000000">
              <w:rPr>
                <w:b w:val="1"/>
                <w:sz w:val="14"/>
                <w:szCs w:val="14"/>
                <w:rtl w:val="0"/>
              </w:rPr>
              <w:t xml:space="preserve">Fecha de finalización de la entrega</w:t>
            </w:r>
          </w:p>
        </w:tc>
        <w:tc>
          <w:tcPr>
            <w:vMerge w:val="restart"/>
            <w:shd w:fill="d9d9d9" w:val="clear"/>
            <w:vAlign w:val="center"/>
          </w:tcPr>
          <w:p w:rsidR="00000000" w:rsidDel="00000000" w:rsidP="00000000" w:rsidRDefault="00000000" w:rsidRPr="00000000" w14:paraId="00000C6B">
            <w:pPr>
              <w:jc w:val="center"/>
              <w:rPr>
                <w:b w:val="1"/>
                <w:sz w:val="14"/>
                <w:szCs w:val="14"/>
              </w:rPr>
            </w:pPr>
            <w:r w:rsidDel="00000000" w:rsidR="00000000" w:rsidRPr="00000000">
              <w:rPr>
                <w:b w:val="1"/>
                <w:sz w:val="14"/>
                <w:szCs w:val="14"/>
                <w:rtl w:val="0"/>
              </w:rPr>
              <w:t xml:space="preserve">Comentarios sobre motivos de entregas tardías, si corresponde</w:t>
            </w:r>
          </w:p>
        </w:tc>
        <w:tc>
          <w:tcPr>
            <w:vMerge w:val="restart"/>
            <w:shd w:fill="d9d9d9" w:val="clear"/>
            <w:vAlign w:val="center"/>
          </w:tcPr>
          <w:p w:rsidR="00000000" w:rsidDel="00000000" w:rsidP="00000000" w:rsidRDefault="00000000" w:rsidRPr="00000000" w14:paraId="00000C6C">
            <w:pPr>
              <w:jc w:val="center"/>
              <w:rPr>
                <w:b w:val="1"/>
                <w:sz w:val="14"/>
                <w:szCs w:val="14"/>
              </w:rPr>
            </w:pPr>
            <w:r w:rsidDel="00000000" w:rsidR="00000000" w:rsidRPr="00000000">
              <w:rPr>
                <w:b w:val="1"/>
                <w:sz w:val="14"/>
                <w:szCs w:val="14"/>
                <w:rtl w:val="0"/>
              </w:rPr>
              <w:t xml:space="preserve">Nivel de satisfacción en cuanto al suministro de bienes</w:t>
            </w:r>
          </w:p>
        </w:tc>
        <w:tc>
          <w:tcPr>
            <w:vMerge w:val="restart"/>
            <w:shd w:fill="d9d9d9" w:val="clear"/>
          </w:tcPr>
          <w:p w:rsidR="00000000" w:rsidDel="00000000" w:rsidP="00000000" w:rsidRDefault="00000000" w:rsidRPr="00000000" w14:paraId="00000C6D">
            <w:pPr>
              <w:jc w:val="center"/>
              <w:rPr>
                <w:b w:val="1"/>
                <w:sz w:val="14"/>
                <w:szCs w:val="14"/>
              </w:rPr>
            </w:pPr>
            <w:r w:rsidDel="00000000" w:rsidR="00000000" w:rsidRPr="00000000">
              <w:rPr>
                <w:rtl w:val="0"/>
              </w:rPr>
            </w:r>
          </w:p>
          <w:p w:rsidR="00000000" w:rsidDel="00000000" w:rsidP="00000000" w:rsidRDefault="00000000" w:rsidRPr="00000000" w14:paraId="00000C6E">
            <w:pPr>
              <w:jc w:val="center"/>
              <w:rPr>
                <w:b w:val="1"/>
                <w:sz w:val="14"/>
                <w:szCs w:val="14"/>
              </w:rPr>
            </w:pPr>
            <w:r w:rsidDel="00000000" w:rsidR="00000000" w:rsidRPr="00000000">
              <w:rPr>
                <w:rtl w:val="0"/>
              </w:rPr>
            </w:r>
          </w:p>
          <w:p w:rsidR="00000000" w:rsidDel="00000000" w:rsidP="00000000" w:rsidRDefault="00000000" w:rsidRPr="00000000" w14:paraId="00000C6F">
            <w:pPr>
              <w:jc w:val="center"/>
              <w:rPr>
                <w:b w:val="1"/>
                <w:sz w:val="14"/>
                <w:szCs w:val="14"/>
              </w:rPr>
            </w:pPr>
            <w:r w:rsidDel="00000000" w:rsidR="00000000" w:rsidRPr="00000000">
              <w:rPr>
                <w:b w:val="1"/>
                <w:sz w:val="14"/>
                <w:szCs w:val="14"/>
                <w:rtl w:val="0"/>
              </w:rPr>
              <w:t xml:space="preserve">Nº de folio de la oferta  donde se sustenta</w:t>
            </w:r>
          </w:p>
          <w:p w:rsidR="00000000" w:rsidDel="00000000" w:rsidP="00000000" w:rsidRDefault="00000000" w:rsidRPr="00000000" w14:paraId="00000C70">
            <w:pPr>
              <w:jc w:val="center"/>
              <w:rPr>
                <w:b w:val="1"/>
                <w:sz w:val="14"/>
                <w:szCs w:val="14"/>
              </w:rPr>
            </w:pPr>
            <w:r w:rsidDel="00000000" w:rsidR="00000000" w:rsidRPr="00000000">
              <w:rPr>
                <w:b w:val="1"/>
                <w:sz w:val="14"/>
                <w:szCs w:val="14"/>
                <w:rtl w:val="0"/>
              </w:rPr>
              <w:t xml:space="preserve">La experiencia</w:t>
            </w:r>
          </w:p>
        </w:tc>
      </w:tr>
      <w:tr>
        <w:trPr>
          <w:tblHeader w:val="0"/>
        </w:trPr>
        <w:tc>
          <w:tcPr>
            <w:vMerge w:val="continue"/>
            <w:shd w:fill="d9d9d9" w:val="clear"/>
            <w:vAlign w:val="center"/>
          </w:tcPr>
          <w:p w:rsidR="00000000" w:rsidDel="00000000" w:rsidP="00000000" w:rsidRDefault="00000000" w:rsidRPr="00000000" w14:paraId="00000C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4"/>
                <w:szCs w:val="14"/>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C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4"/>
                <w:szCs w:val="14"/>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C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4"/>
                <w:szCs w:val="14"/>
              </w:rPr>
            </w:pPr>
            <w:r w:rsidDel="00000000" w:rsidR="00000000" w:rsidRPr="00000000">
              <w:rPr>
                <w:rtl w:val="0"/>
              </w:rPr>
            </w:r>
          </w:p>
        </w:tc>
        <w:tc>
          <w:tcPr>
            <w:vMerge w:val="continue"/>
            <w:shd w:fill="d9d9d9" w:val="clear"/>
          </w:tcPr>
          <w:p w:rsidR="00000000" w:rsidDel="00000000" w:rsidP="00000000" w:rsidRDefault="00000000" w:rsidRPr="00000000" w14:paraId="00000C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4"/>
                <w:szCs w:val="14"/>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C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4"/>
                <w:szCs w:val="14"/>
              </w:rPr>
            </w:pPr>
            <w:r w:rsidDel="00000000" w:rsidR="00000000" w:rsidRPr="00000000">
              <w:rPr>
                <w:rtl w:val="0"/>
              </w:rPr>
            </w:r>
          </w:p>
        </w:tc>
        <w:tc>
          <w:tcPr>
            <w:shd w:fill="d9d9d9" w:val="clear"/>
            <w:vAlign w:val="center"/>
          </w:tcPr>
          <w:p w:rsidR="00000000" w:rsidDel="00000000" w:rsidP="00000000" w:rsidRDefault="00000000" w:rsidRPr="00000000" w14:paraId="00000C76">
            <w:pPr>
              <w:jc w:val="center"/>
              <w:rPr>
                <w:b w:val="1"/>
                <w:sz w:val="14"/>
                <w:szCs w:val="14"/>
              </w:rPr>
            </w:pPr>
            <w:r w:rsidDel="00000000" w:rsidR="00000000" w:rsidRPr="00000000">
              <w:rPr>
                <w:b w:val="1"/>
                <w:sz w:val="14"/>
                <w:szCs w:val="14"/>
                <w:rtl w:val="0"/>
              </w:rPr>
              <w:t xml:space="preserve">Según el contrato</w:t>
            </w:r>
          </w:p>
        </w:tc>
        <w:tc>
          <w:tcPr>
            <w:shd w:fill="d9d9d9" w:val="clear"/>
            <w:vAlign w:val="center"/>
          </w:tcPr>
          <w:p w:rsidR="00000000" w:rsidDel="00000000" w:rsidP="00000000" w:rsidRDefault="00000000" w:rsidRPr="00000000" w14:paraId="00000C77">
            <w:pPr>
              <w:jc w:val="center"/>
              <w:rPr>
                <w:b w:val="1"/>
                <w:sz w:val="14"/>
                <w:szCs w:val="14"/>
              </w:rPr>
            </w:pPr>
            <w:r w:rsidDel="00000000" w:rsidR="00000000" w:rsidRPr="00000000">
              <w:rPr>
                <w:b w:val="1"/>
                <w:sz w:val="14"/>
                <w:szCs w:val="14"/>
                <w:rtl w:val="0"/>
              </w:rPr>
              <w:t xml:space="preserve">Real</w:t>
            </w:r>
          </w:p>
        </w:tc>
        <w:tc>
          <w:tcPr>
            <w:vMerge w:val="continue"/>
            <w:shd w:fill="d9d9d9" w:val="clear"/>
            <w:vAlign w:val="center"/>
          </w:tcPr>
          <w:p w:rsidR="00000000" w:rsidDel="00000000" w:rsidP="00000000" w:rsidRDefault="00000000" w:rsidRPr="00000000" w14:paraId="00000C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4"/>
                <w:szCs w:val="14"/>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C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4"/>
                <w:szCs w:val="14"/>
              </w:rPr>
            </w:pPr>
            <w:r w:rsidDel="00000000" w:rsidR="00000000" w:rsidRPr="00000000">
              <w:rPr>
                <w:rtl w:val="0"/>
              </w:rPr>
            </w:r>
          </w:p>
        </w:tc>
        <w:tc>
          <w:tcPr>
            <w:vMerge w:val="continue"/>
            <w:shd w:fill="d9d9d9" w:val="clear"/>
          </w:tcPr>
          <w:p w:rsidR="00000000" w:rsidDel="00000000" w:rsidP="00000000" w:rsidRDefault="00000000" w:rsidRPr="00000000" w14:paraId="00000C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4"/>
                <w:szCs w:val="14"/>
              </w:rPr>
            </w:pPr>
            <w:r w:rsidDel="00000000" w:rsidR="00000000" w:rsidRPr="00000000">
              <w:rPr>
                <w:rtl w:val="0"/>
              </w:rPr>
            </w:r>
          </w:p>
        </w:tc>
      </w:tr>
      <w:tr>
        <w:trPr>
          <w:tblHeader w:val="0"/>
        </w:trPr>
        <w:tc>
          <w:tcPr/>
          <w:p w:rsidR="00000000" w:rsidDel="00000000" w:rsidP="00000000" w:rsidRDefault="00000000" w:rsidRPr="00000000" w14:paraId="00000C7B">
            <w:pPr>
              <w:rPr>
                <w:b w:val="1"/>
                <w:sz w:val="16"/>
                <w:szCs w:val="16"/>
              </w:rPr>
            </w:pPr>
            <w:r w:rsidDel="00000000" w:rsidR="00000000" w:rsidRPr="00000000">
              <w:rPr>
                <w:rtl w:val="0"/>
              </w:rPr>
            </w:r>
          </w:p>
        </w:tc>
        <w:tc>
          <w:tcPr/>
          <w:p w:rsidR="00000000" w:rsidDel="00000000" w:rsidP="00000000" w:rsidRDefault="00000000" w:rsidRPr="00000000" w14:paraId="00000C7C">
            <w:pPr>
              <w:rPr/>
            </w:pPr>
            <w:r w:rsidDel="00000000" w:rsidR="00000000" w:rsidRPr="00000000">
              <w:rPr>
                <w:rtl w:val="0"/>
              </w:rPr>
            </w:r>
          </w:p>
        </w:tc>
        <w:tc>
          <w:tcPr/>
          <w:p w:rsidR="00000000" w:rsidDel="00000000" w:rsidP="00000000" w:rsidRDefault="00000000" w:rsidRPr="00000000" w14:paraId="00000C7D">
            <w:pPr>
              <w:rPr/>
            </w:pPr>
            <w:r w:rsidDel="00000000" w:rsidR="00000000" w:rsidRPr="00000000">
              <w:rPr>
                <w:rtl w:val="0"/>
              </w:rPr>
            </w:r>
          </w:p>
        </w:tc>
        <w:tc>
          <w:tcPr/>
          <w:p w:rsidR="00000000" w:rsidDel="00000000" w:rsidP="00000000" w:rsidRDefault="00000000" w:rsidRPr="00000000" w14:paraId="00000C7E">
            <w:pPr>
              <w:rPr/>
            </w:pPr>
            <w:r w:rsidDel="00000000" w:rsidR="00000000" w:rsidRPr="00000000">
              <w:rPr>
                <w:rtl w:val="0"/>
              </w:rPr>
            </w:r>
          </w:p>
        </w:tc>
        <w:tc>
          <w:tcPr/>
          <w:p w:rsidR="00000000" w:rsidDel="00000000" w:rsidP="00000000" w:rsidRDefault="00000000" w:rsidRPr="00000000" w14:paraId="00000C7F">
            <w:pPr>
              <w:rPr/>
            </w:pPr>
            <w:r w:rsidDel="00000000" w:rsidR="00000000" w:rsidRPr="00000000">
              <w:rPr>
                <w:rtl w:val="0"/>
              </w:rPr>
            </w:r>
          </w:p>
        </w:tc>
        <w:tc>
          <w:tcPr/>
          <w:p w:rsidR="00000000" w:rsidDel="00000000" w:rsidP="00000000" w:rsidRDefault="00000000" w:rsidRPr="00000000" w14:paraId="00000C80">
            <w:pPr>
              <w:rPr/>
            </w:pPr>
            <w:r w:rsidDel="00000000" w:rsidR="00000000" w:rsidRPr="00000000">
              <w:rPr>
                <w:rtl w:val="0"/>
              </w:rPr>
            </w:r>
          </w:p>
        </w:tc>
        <w:tc>
          <w:tcPr/>
          <w:p w:rsidR="00000000" w:rsidDel="00000000" w:rsidP="00000000" w:rsidRDefault="00000000" w:rsidRPr="00000000" w14:paraId="00000C81">
            <w:pPr>
              <w:rPr/>
            </w:pPr>
            <w:r w:rsidDel="00000000" w:rsidR="00000000" w:rsidRPr="00000000">
              <w:rPr>
                <w:rtl w:val="0"/>
              </w:rPr>
            </w:r>
          </w:p>
        </w:tc>
        <w:tc>
          <w:tcPr/>
          <w:p w:rsidR="00000000" w:rsidDel="00000000" w:rsidP="00000000" w:rsidRDefault="00000000" w:rsidRPr="00000000" w14:paraId="00000C82">
            <w:pPr>
              <w:rPr/>
            </w:pPr>
            <w:r w:rsidDel="00000000" w:rsidR="00000000" w:rsidRPr="00000000">
              <w:rPr>
                <w:rtl w:val="0"/>
              </w:rPr>
            </w:r>
          </w:p>
        </w:tc>
        <w:tc>
          <w:tcPr/>
          <w:p w:rsidR="00000000" w:rsidDel="00000000" w:rsidP="00000000" w:rsidRDefault="00000000" w:rsidRPr="00000000" w14:paraId="00000C83">
            <w:pPr>
              <w:rPr/>
            </w:pPr>
            <w:r w:rsidDel="00000000" w:rsidR="00000000" w:rsidRPr="00000000">
              <w:rPr>
                <w:rtl w:val="0"/>
              </w:rPr>
            </w:r>
          </w:p>
        </w:tc>
        <w:tc>
          <w:tcPr/>
          <w:p w:rsidR="00000000" w:rsidDel="00000000" w:rsidP="00000000" w:rsidRDefault="00000000" w:rsidRPr="00000000" w14:paraId="00000C84">
            <w:pPr>
              <w:rPr/>
            </w:pPr>
            <w:r w:rsidDel="00000000" w:rsidR="00000000" w:rsidRPr="00000000">
              <w:rPr>
                <w:rtl w:val="0"/>
              </w:rPr>
            </w:r>
          </w:p>
        </w:tc>
      </w:tr>
      <w:tr>
        <w:trPr>
          <w:tblHeader w:val="0"/>
        </w:trPr>
        <w:tc>
          <w:tcPr>
            <w:shd w:fill="auto" w:val="clear"/>
          </w:tcPr>
          <w:p w:rsidR="00000000" w:rsidDel="00000000" w:rsidP="00000000" w:rsidRDefault="00000000" w:rsidRPr="00000000" w14:paraId="00000C85">
            <w:pPr>
              <w:rPr>
                <w:sz w:val="16"/>
                <w:szCs w:val="16"/>
              </w:rPr>
            </w:pPr>
            <w:r w:rsidDel="00000000" w:rsidR="00000000" w:rsidRPr="00000000">
              <w:rPr>
                <w:sz w:val="16"/>
                <w:szCs w:val="16"/>
                <w:rtl w:val="0"/>
              </w:rPr>
              <w:t xml:space="preserve">Añada o suprima líneas según corresponda</w:t>
            </w:r>
          </w:p>
        </w:tc>
        <w:tc>
          <w:tcPr/>
          <w:p w:rsidR="00000000" w:rsidDel="00000000" w:rsidP="00000000" w:rsidRDefault="00000000" w:rsidRPr="00000000" w14:paraId="00000C86">
            <w:pPr>
              <w:rPr/>
            </w:pPr>
            <w:r w:rsidDel="00000000" w:rsidR="00000000" w:rsidRPr="00000000">
              <w:rPr>
                <w:rtl w:val="0"/>
              </w:rPr>
            </w:r>
          </w:p>
        </w:tc>
        <w:tc>
          <w:tcPr/>
          <w:p w:rsidR="00000000" w:rsidDel="00000000" w:rsidP="00000000" w:rsidRDefault="00000000" w:rsidRPr="00000000" w14:paraId="00000C87">
            <w:pPr>
              <w:rPr/>
            </w:pPr>
            <w:r w:rsidDel="00000000" w:rsidR="00000000" w:rsidRPr="00000000">
              <w:rPr>
                <w:rtl w:val="0"/>
              </w:rPr>
            </w:r>
          </w:p>
        </w:tc>
        <w:tc>
          <w:tcPr/>
          <w:p w:rsidR="00000000" w:rsidDel="00000000" w:rsidP="00000000" w:rsidRDefault="00000000" w:rsidRPr="00000000" w14:paraId="00000C88">
            <w:pPr>
              <w:rPr/>
            </w:pPr>
            <w:r w:rsidDel="00000000" w:rsidR="00000000" w:rsidRPr="00000000">
              <w:rPr>
                <w:rtl w:val="0"/>
              </w:rPr>
            </w:r>
          </w:p>
        </w:tc>
        <w:tc>
          <w:tcPr/>
          <w:p w:rsidR="00000000" w:rsidDel="00000000" w:rsidP="00000000" w:rsidRDefault="00000000" w:rsidRPr="00000000" w14:paraId="00000C89">
            <w:pPr>
              <w:rPr/>
            </w:pPr>
            <w:r w:rsidDel="00000000" w:rsidR="00000000" w:rsidRPr="00000000">
              <w:rPr>
                <w:rtl w:val="0"/>
              </w:rPr>
            </w:r>
          </w:p>
        </w:tc>
        <w:tc>
          <w:tcPr/>
          <w:p w:rsidR="00000000" w:rsidDel="00000000" w:rsidP="00000000" w:rsidRDefault="00000000" w:rsidRPr="00000000" w14:paraId="00000C8A">
            <w:pPr>
              <w:rPr/>
            </w:pPr>
            <w:r w:rsidDel="00000000" w:rsidR="00000000" w:rsidRPr="00000000">
              <w:rPr>
                <w:rtl w:val="0"/>
              </w:rPr>
            </w:r>
          </w:p>
        </w:tc>
        <w:tc>
          <w:tcPr/>
          <w:p w:rsidR="00000000" w:rsidDel="00000000" w:rsidP="00000000" w:rsidRDefault="00000000" w:rsidRPr="00000000" w14:paraId="00000C8B">
            <w:pPr>
              <w:rPr/>
            </w:pPr>
            <w:r w:rsidDel="00000000" w:rsidR="00000000" w:rsidRPr="00000000">
              <w:rPr>
                <w:rtl w:val="0"/>
              </w:rPr>
            </w:r>
          </w:p>
        </w:tc>
        <w:tc>
          <w:tcPr/>
          <w:p w:rsidR="00000000" w:rsidDel="00000000" w:rsidP="00000000" w:rsidRDefault="00000000" w:rsidRPr="00000000" w14:paraId="00000C8C">
            <w:pPr>
              <w:rPr/>
            </w:pPr>
            <w:r w:rsidDel="00000000" w:rsidR="00000000" w:rsidRPr="00000000">
              <w:rPr>
                <w:rtl w:val="0"/>
              </w:rPr>
            </w:r>
          </w:p>
        </w:tc>
        <w:tc>
          <w:tcPr/>
          <w:p w:rsidR="00000000" w:rsidDel="00000000" w:rsidP="00000000" w:rsidRDefault="00000000" w:rsidRPr="00000000" w14:paraId="00000C8D">
            <w:pPr>
              <w:rPr/>
            </w:pPr>
            <w:r w:rsidDel="00000000" w:rsidR="00000000" w:rsidRPr="00000000">
              <w:rPr>
                <w:rtl w:val="0"/>
              </w:rPr>
            </w:r>
          </w:p>
        </w:tc>
        <w:tc>
          <w:tcPr/>
          <w:p w:rsidR="00000000" w:rsidDel="00000000" w:rsidP="00000000" w:rsidRDefault="00000000" w:rsidRPr="00000000" w14:paraId="00000C8E">
            <w:pPr>
              <w:rPr/>
            </w:pPr>
            <w:r w:rsidDel="00000000" w:rsidR="00000000" w:rsidRPr="00000000">
              <w:rPr>
                <w:rtl w:val="0"/>
              </w:rPr>
            </w:r>
          </w:p>
        </w:tc>
      </w:tr>
      <w:tr>
        <w:trPr>
          <w:tblHeader w:val="0"/>
        </w:trPr>
        <w:tc>
          <w:tcPr>
            <w:shd w:fill="auto" w:val="clear"/>
          </w:tcPr>
          <w:p w:rsidR="00000000" w:rsidDel="00000000" w:rsidP="00000000" w:rsidRDefault="00000000" w:rsidRPr="00000000" w14:paraId="00000C8F">
            <w:pPr>
              <w:rPr/>
            </w:pPr>
            <w:r w:rsidDel="00000000" w:rsidR="00000000" w:rsidRPr="00000000">
              <w:rPr>
                <w:rtl w:val="0"/>
              </w:rPr>
            </w:r>
          </w:p>
        </w:tc>
        <w:tc>
          <w:tcPr/>
          <w:p w:rsidR="00000000" w:rsidDel="00000000" w:rsidP="00000000" w:rsidRDefault="00000000" w:rsidRPr="00000000" w14:paraId="00000C90">
            <w:pPr>
              <w:rPr/>
            </w:pPr>
            <w:r w:rsidDel="00000000" w:rsidR="00000000" w:rsidRPr="00000000">
              <w:rPr>
                <w:rtl w:val="0"/>
              </w:rPr>
            </w:r>
          </w:p>
        </w:tc>
        <w:tc>
          <w:tcPr/>
          <w:p w:rsidR="00000000" w:rsidDel="00000000" w:rsidP="00000000" w:rsidRDefault="00000000" w:rsidRPr="00000000" w14:paraId="00000C91">
            <w:pPr>
              <w:rPr/>
            </w:pPr>
            <w:r w:rsidDel="00000000" w:rsidR="00000000" w:rsidRPr="00000000">
              <w:rPr>
                <w:rtl w:val="0"/>
              </w:rPr>
            </w:r>
          </w:p>
        </w:tc>
        <w:tc>
          <w:tcPr/>
          <w:p w:rsidR="00000000" w:rsidDel="00000000" w:rsidP="00000000" w:rsidRDefault="00000000" w:rsidRPr="00000000" w14:paraId="00000C92">
            <w:pPr>
              <w:rPr/>
            </w:pPr>
            <w:r w:rsidDel="00000000" w:rsidR="00000000" w:rsidRPr="00000000">
              <w:rPr>
                <w:rtl w:val="0"/>
              </w:rPr>
            </w:r>
          </w:p>
        </w:tc>
        <w:tc>
          <w:tcPr/>
          <w:p w:rsidR="00000000" w:rsidDel="00000000" w:rsidP="00000000" w:rsidRDefault="00000000" w:rsidRPr="00000000" w14:paraId="00000C93">
            <w:pPr>
              <w:rPr/>
            </w:pPr>
            <w:r w:rsidDel="00000000" w:rsidR="00000000" w:rsidRPr="00000000">
              <w:rPr>
                <w:rtl w:val="0"/>
              </w:rPr>
            </w:r>
          </w:p>
        </w:tc>
        <w:tc>
          <w:tcPr/>
          <w:p w:rsidR="00000000" w:rsidDel="00000000" w:rsidP="00000000" w:rsidRDefault="00000000" w:rsidRPr="00000000" w14:paraId="00000C94">
            <w:pPr>
              <w:rPr/>
            </w:pPr>
            <w:r w:rsidDel="00000000" w:rsidR="00000000" w:rsidRPr="00000000">
              <w:rPr>
                <w:rtl w:val="0"/>
              </w:rPr>
            </w:r>
          </w:p>
        </w:tc>
        <w:tc>
          <w:tcPr/>
          <w:p w:rsidR="00000000" w:rsidDel="00000000" w:rsidP="00000000" w:rsidRDefault="00000000" w:rsidRPr="00000000" w14:paraId="00000C95">
            <w:pPr>
              <w:rPr/>
            </w:pPr>
            <w:r w:rsidDel="00000000" w:rsidR="00000000" w:rsidRPr="00000000">
              <w:rPr>
                <w:rtl w:val="0"/>
              </w:rPr>
            </w:r>
          </w:p>
        </w:tc>
        <w:tc>
          <w:tcPr/>
          <w:p w:rsidR="00000000" w:rsidDel="00000000" w:rsidP="00000000" w:rsidRDefault="00000000" w:rsidRPr="00000000" w14:paraId="00000C96">
            <w:pPr>
              <w:rPr/>
            </w:pPr>
            <w:r w:rsidDel="00000000" w:rsidR="00000000" w:rsidRPr="00000000">
              <w:rPr>
                <w:rtl w:val="0"/>
              </w:rPr>
            </w:r>
          </w:p>
        </w:tc>
        <w:tc>
          <w:tcPr/>
          <w:p w:rsidR="00000000" w:rsidDel="00000000" w:rsidP="00000000" w:rsidRDefault="00000000" w:rsidRPr="00000000" w14:paraId="00000C97">
            <w:pPr>
              <w:rPr/>
            </w:pPr>
            <w:r w:rsidDel="00000000" w:rsidR="00000000" w:rsidRPr="00000000">
              <w:rPr>
                <w:rtl w:val="0"/>
              </w:rPr>
            </w:r>
          </w:p>
        </w:tc>
        <w:tc>
          <w:tcPr/>
          <w:p w:rsidR="00000000" w:rsidDel="00000000" w:rsidP="00000000" w:rsidRDefault="00000000" w:rsidRPr="00000000" w14:paraId="00000C98">
            <w:pPr>
              <w:rPr/>
            </w:pPr>
            <w:r w:rsidDel="00000000" w:rsidR="00000000" w:rsidRPr="00000000">
              <w:rPr>
                <w:rtl w:val="0"/>
              </w:rPr>
            </w:r>
          </w:p>
        </w:tc>
      </w:tr>
      <w:tr>
        <w:trPr>
          <w:tblHeader w:val="0"/>
        </w:trPr>
        <w:tc>
          <w:tcPr>
            <w:shd w:fill="auto" w:val="clear"/>
          </w:tcPr>
          <w:p w:rsidR="00000000" w:rsidDel="00000000" w:rsidP="00000000" w:rsidRDefault="00000000" w:rsidRPr="00000000" w14:paraId="00000C99">
            <w:pPr>
              <w:rPr/>
            </w:pPr>
            <w:r w:rsidDel="00000000" w:rsidR="00000000" w:rsidRPr="00000000">
              <w:rPr>
                <w:rtl w:val="0"/>
              </w:rPr>
            </w:r>
          </w:p>
        </w:tc>
        <w:tc>
          <w:tcPr/>
          <w:p w:rsidR="00000000" w:rsidDel="00000000" w:rsidP="00000000" w:rsidRDefault="00000000" w:rsidRPr="00000000" w14:paraId="00000C9A">
            <w:pPr>
              <w:rPr/>
            </w:pPr>
            <w:r w:rsidDel="00000000" w:rsidR="00000000" w:rsidRPr="00000000">
              <w:rPr>
                <w:rtl w:val="0"/>
              </w:rPr>
            </w:r>
          </w:p>
        </w:tc>
        <w:tc>
          <w:tcPr/>
          <w:p w:rsidR="00000000" w:rsidDel="00000000" w:rsidP="00000000" w:rsidRDefault="00000000" w:rsidRPr="00000000" w14:paraId="00000C9B">
            <w:pPr>
              <w:rPr/>
            </w:pPr>
            <w:r w:rsidDel="00000000" w:rsidR="00000000" w:rsidRPr="00000000">
              <w:rPr>
                <w:rtl w:val="0"/>
              </w:rPr>
            </w:r>
          </w:p>
        </w:tc>
        <w:tc>
          <w:tcPr/>
          <w:p w:rsidR="00000000" w:rsidDel="00000000" w:rsidP="00000000" w:rsidRDefault="00000000" w:rsidRPr="00000000" w14:paraId="00000C9C">
            <w:pPr>
              <w:rPr/>
            </w:pPr>
            <w:r w:rsidDel="00000000" w:rsidR="00000000" w:rsidRPr="00000000">
              <w:rPr>
                <w:rtl w:val="0"/>
              </w:rPr>
            </w:r>
          </w:p>
        </w:tc>
        <w:tc>
          <w:tcPr/>
          <w:p w:rsidR="00000000" w:rsidDel="00000000" w:rsidP="00000000" w:rsidRDefault="00000000" w:rsidRPr="00000000" w14:paraId="00000C9D">
            <w:pPr>
              <w:rPr/>
            </w:pPr>
            <w:r w:rsidDel="00000000" w:rsidR="00000000" w:rsidRPr="00000000">
              <w:rPr>
                <w:rtl w:val="0"/>
              </w:rPr>
            </w:r>
          </w:p>
        </w:tc>
        <w:tc>
          <w:tcPr/>
          <w:p w:rsidR="00000000" w:rsidDel="00000000" w:rsidP="00000000" w:rsidRDefault="00000000" w:rsidRPr="00000000" w14:paraId="00000C9E">
            <w:pPr>
              <w:rPr/>
            </w:pPr>
            <w:r w:rsidDel="00000000" w:rsidR="00000000" w:rsidRPr="00000000">
              <w:rPr>
                <w:rtl w:val="0"/>
              </w:rPr>
            </w:r>
          </w:p>
        </w:tc>
        <w:tc>
          <w:tcPr/>
          <w:p w:rsidR="00000000" w:rsidDel="00000000" w:rsidP="00000000" w:rsidRDefault="00000000" w:rsidRPr="00000000" w14:paraId="00000C9F">
            <w:pPr>
              <w:rPr/>
            </w:pPr>
            <w:r w:rsidDel="00000000" w:rsidR="00000000" w:rsidRPr="00000000">
              <w:rPr>
                <w:rtl w:val="0"/>
              </w:rPr>
            </w:r>
          </w:p>
        </w:tc>
        <w:tc>
          <w:tcPr/>
          <w:p w:rsidR="00000000" w:rsidDel="00000000" w:rsidP="00000000" w:rsidRDefault="00000000" w:rsidRPr="00000000" w14:paraId="00000CA0">
            <w:pPr>
              <w:rPr/>
            </w:pPr>
            <w:r w:rsidDel="00000000" w:rsidR="00000000" w:rsidRPr="00000000">
              <w:rPr>
                <w:rtl w:val="0"/>
              </w:rPr>
            </w:r>
          </w:p>
        </w:tc>
        <w:tc>
          <w:tcPr/>
          <w:p w:rsidR="00000000" w:rsidDel="00000000" w:rsidP="00000000" w:rsidRDefault="00000000" w:rsidRPr="00000000" w14:paraId="00000CA1">
            <w:pPr>
              <w:rPr/>
            </w:pPr>
            <w:r w:rsidDel="00000000" w:rsidR="00000000" w:rsidRPr="00000000">
              <w:rPr>
                <w:rtl w:val="0"/>
              </w:rPr>
            </w:r>
          </w:p>
        </w:tc>
        <w:tc>
          <w:tcPr/>
          <w:p w:rsidR="00000000" w:rsidDel="00000000" w:rsidP="00000000" w:rsidRDefault="00000000" w:rsidRPr="00000000" w14:paraId="00000CA2">
            <w:pPr>
              <w:rPr/>
            </w:pPr>
            <w:r w:rsidDel="00000000" w:rsidR="00000000" w:rsidRPr="00000000">
              <w:rPr>
                <w:rtl w:val="0"/>
              </w:rPr>
            </w:r>
          </w:p>
        </w:tc>
      </w:tr>
      <w:tr>
        <w:trPr>
          <w:tblHeader w:val="0"/>
        </w:trPr>
        <w:tc>
          <w:tcPr>
            <w:shd w:fill="auto" w:val="clear"/>
          </w:tcPr>
          <w:p w:rsidR="00000000" w:rsidDel="00000000" w:rsidP="00000000" w:rsidRDefault="00000000" w:rsidRPr="00000000" w14:paraId="00000CA3">
            <w:pPr>
              <w:rPr>
                <w:b w:val="1"/>
              </w:rPr>
            </w:pPr>
            <w:r w:rsidDel="00000000" w:rsidR="00000000" w:rsidRPr="00000000">
              <w:rPr>
                <w:rtl w:val="0"/>
              </w:rPr>
            </w:r>
          </w:p>
        </w:tc>
        <w:tc>
          <w:tcPr/>
          <w:p w:rsidR="00000000" w:rsidDel="00000000" w:rsidP="00000000" w:rsidRDefault="00000000" w:rsidRPr="00000000" w14:paraId="00000CA4">
            <w:pPr>
              <w:rPr/>
            </w:pPr>
            <w:r w:rsidDel="00000000" w:rsidR="00000000" w:rsidRPr="00000000">
              <w:rPr>
                <w:rtl w:val="0"/>
              </w:rPr>
            </w:r>
          </w:p>
        </w:tc>
        <w:tc>
          <w:tcPr/>
          <w:p w:rsidR="00000000" w:rsidDel="00000000" w:rsidP="00000000" w:rsidRDefault="00000000" w:rsidRPr="00000000" w14:paraId="00000CA5">
            <w:pPr>
              <w:rPr/>
            </w:pPr>
            <w:r w:rsidDel="00000000" w:rsidR="00000000" w:rsidRPr="00000000">
              <w:rPr>
                <w:rtl w:val="0"/>
              </w:rPr>
            </w:r>
          </w:p>
        </w:tc>
        <w:tc>
          <w:tcPr/>
          <w:p w:rsidR="00000000" w:rsidDel="00000000" w:rsidP="00000000" w:rsidRDefault="00000000" w:rsidRPr="00000000" w14:paraId="00000CA6">
            <w:pPr>
              <w:rPr/>
            </w:pPr>
            <w:r w:rsidDel="00000000" w:rsidR="00000000" w:rsidRPr="00000000">
              <w:rPr>
                <w:rtl w:val="0"/>
              </w:rPr>
            </w:r>
          </w:p>
        </w:tc>
        <w:tc>
          <w:tcPr/>
          <w:p w:rsidR="00000000" w:rsidDel="00000000" w:rsidP="00000000" w:rsidRDefault="00000000" w:rsidRPr="00000000" w14:paraId="00000CA7">
            <w:pPr>
              <w:rPr/>
            </w:pPr>
            <w:r w:rsidDel="00000000" w:rsidR="00000000" w:rsidRPr="00000000">
              <w:rPr>
                <w:rtl w:val="0"/>
              </w:rPr>
            </w:r>
          </w:p>
        </w:tc>
        <w:tc>
          <w:tcPr/>
          <w:p w:rsidR="00000000" w:rsidDel="00000000" w:rsidP="00000000" w:rsidRDefault="00000000" w:rsidRPr="00000000" w14:paraId="00000CA8">
            <w:pPr>
              <w:rPr/>
            </w:pPr>
            <w:r w:rsidDel="00000000" w:rsidR="00000000" w:rsidRPr="00000000">
              <w:rPr>
                <w:rtl w:val="0"/>
              </w:rPr>
            </w:r>
          </w:p>
        </w:tc>
        <w:tc>
          <w:tcPr/>
          <w:p w:rsidR="00000000" w:rsidDel="00000000" w:rsidP="00000000" w:rsidRDefault="00000000" w:rsidRPr="00000000" w14:paraId="00000CA9">
            <w:pPr>
              <w:rPr/>
            </w:pPr>
            <w:r w:rsidDel="00000000" w:rsidR="00000000" w:rsidRPr="00000000">
              <w:rPr>
                <w:rtl w:val="0"/>
              </w:rPr>
            </w:r>
          </w:p>
        </w:tc>
        <w:tc>
          <w:tcPr/>
          <w:p w:rsidR="00000000" w:rsidDel="00000000" w:rsidP="00000000" w:rsidRDefault="00000000" w:rsidRPr="00000000" w14:paraId="00000CAA">
            <w:pPr>
              <w:rPr/>
            </w:pPr>
            <w:r w:rsidDel="00000000" w:rsidR="00000000" w:rsidRPr="00000000">
              <w:rPr>
                <w:rtl w:val="0"/>
              </w:rPr>
            </w:r>
          </w:p>
        </w:tc>
        <w:tc>
          <w:tcPr/>
          <w:p w:rsidR="00000000" w:rsidDel="00000000" w:rsidP="00000000" w:rsidRDefault="00000000" w:rsidRPr="00000000" w14:paraId="00000CAB">
            <w:pPr>
              <w:rPr/>
            </w:pPr>
            <w:r w:rsidDel="00000000" w:rsidR="00000000" w:rsidRPr="00000000">
              <w:rPr>
                <w:rtl w:val="0"/>
              </w:rPr>
            </w:r>
          </w:p>
        </w:tc>
        <w:tc>
          <w:tcPr/>
          <w:p w:rsidR="00000000" w:rsidDel="00000000" w:rsidP="00000000" w:rsidRDefault="00000000" w:rsidRPr="00000000" w14:paraId="00000CAC">
            <w:pPr>
              <w:rPr/>
            </w:pPr>
            <w:r w:rsidDel="00000000" w:rsidR="00000000" w:rsidRPr="00000000">
              <w:rPr>
                <w:rtl w:val="0"/>
              </w:rPr>
            </w:r>
          </w:p>
        </w:tc>
      </w:tr>
      <w:tr>
        <w:trPr>
          <w:tblHeader w:val="0"/>
        </w:trPr>
        <w:tc>
          <w:tcPr>
            <w:shd w:fill="auto" w:val="clear"/>
          </w:tcPr>
          <w:p w:rsidR="00000000" w:rsidDel="00000000" w:rsidP="00000000" w:rsidRDefault="00000000" w:rsidRPr="00000000" w14:paraId="00000CAD">
            <w:pPr>
              <w:rPr/>
            </w:pPr>
            <w:r w:rsidDel="00000000" w:rsidR="00000000" w:rsidRPr="00000000">
              <w:rPr>
                <w:rtl w:val="0"/>
              </w:rPr>
            </w:r>
          </w:p>
        </w:tc>
        <w:tc>
          <w:tcPr/>
          <w:p w:rsidR="00000000" w:rsidDel="00000000" w:rsidP="00000000" w:rsidRDefault="00000000" w:rsidRPr="00000000" w14:paraId="00000CAE">
            <w:pPr>
              <w:rPr/>
            </w:pPr>
            <w:r w:rsidDel="00000000" w:rsidR="00000000" w:rsidRPr="00000000">
              <w:rPr>
                <w:rtl w:val="0"/>
              </w:rPr>
            </w:r>
          </w:p>
        </w:tc>
        <w:tc>
          <w:tcPr/>
          <w:p w:rsidR="00000000" w:rsidDel="00000000" w:rsidP="00000000" w:rsidRDefault="00000000" w:rsidRPr="00000000" w14:paraId="00000CAF">
            <w:pPr>
              <w:rPr/>
            </w:pPr>
            <w:r w:rsidDel="00000000" w:rsidR="00000000" w:rsidRPr="00000000">
              <w:rPr>
                <w:rtl w:val="0"/>
              </w:rPr>
            </w:r>
          </w:p>
        </w:tc>
        <w:tc>
          <w:tcPr/>
          <w:p w:rsidR="00000000" w:rsidDel="00000000" w:rsidP="00000000" w:rsidRDefault="00000000" w:rsidRPr="00000000" w14:paraId="00000CB0">
            <w:pPr>
              <w:rPr/>
            </w:pPr>
            <w:r w:rsidDel="00000000" w:rsidR="00000000" w:rsidRPr="00000000">
              <w:rPr>
                <w:rtl w:val="0"/>
              </w:rPr>
            </w:r>
          </w:p>
        </w:tc>
        <w:tc>
          <w:tcPr/>
          <w:p w:rsidR="00000000" w:rsidDel="00000000" w:rsidP="00000000" w:rsidRDefault="00000000" w:rsidRPr="00000000" w14:paraId="00000CB1">
            <w:pPr>
              <w:rPr/>
            </w:pPr>
            <w:r w:rsidDel="00000000" w:rsidR="00000000" w:rsidRPr="00000000">
              <w:rPr>
                <w:rtl w:val="0"/>
              </w:rPr>
            </w:r>
          </w:p>
        </w:tc>
        <w:tc>
          <w:tcPr/>
          <w:p w:rsidR="00000000" w:rsidDel="00000000" w:rsidP="00000000" w:rsidRDefault="00000000" w:rsidRPr="00000000" w14:paraId="00000CB2">
            <w:pPr>
              <w:rPr/>
            </w:pPr>
            <w:r w:rsidDel="00000000" w:rsidR="00000000" w:rsidRPr="00000000">
              <w:rPr>
                <w:rtl w:val="0"/>
              </w:rPr>
            </w:r>
          </w:p>
        </w:tc>
        <w:tc>
          <w:tcPr/>
          <w:p w:rsidR="00000000" w:rsidDel="00000000" w:rsidP="00000000" w:rsidRDefault="00000000" w:rsidRPr="00000000" w14:paraId="00000CB3">
            <w:pPr>
              <w:rPr/>
            </w:pPr>
            <w:r w:rsidDel="00000000" w:rsidR="00000000" w:rsidRPr="00000000">
              <w:rPr>
                <w:rtl w:val="0"/>
              </w:rPr>
            </w:r>
          </w:p>
        </w:tc>
        <w:tc>
          <w:tcPr/>
          <w:p w:rsidR="00000000" w:rsidDel="00000000" w:rsidP="00000000" w:rsidRDefault="00000000" w:rsidRPr="00000000" w14:paraId="00000CB4">
            <w:pPr>
              <w:rPr/>
            </w:pPr>
            <w:r w:rsidDel="00000000" w:rsidR="00000000" w:rsidRPr="00000000">
              <w:rPr>
                <w:rtl w:val="0"/>
              </w:rPr>
            </w:r>
          </w:p>
        </w:tc>
        <w:tc>
          <w:tcPr/>
          <w:p w:rsidR="00000000" w:rsidDel="00000000" w:rsidP="00000000" w:rsidRDefault="00000000" w:rsidRPr="00000000" w14:paraId="00000CB5">
            <w:pPr>
              <w:rPr/>
            </w:pPr>
            <w:r w:rsidDel="00000000" w:rsidR="00000000" w:rsidRPr="00000000">
              <w:rPr>
                <w:rtl w:val="0"/>
              </w:rPr>
            </w:r>
          </w:p>
        </w:tc>
        <w:tc>
          <w:tcPr/>
          <w:p w:rsidR="00000000" w:rsidDel="00000000" w:rsidP="00000000" w:rsidRDefault="00000000" w:rsidRPr="00000000" w14:paraId="00000CB6">
            <w:pPr>
              <w:rPr/>
            </w:pPr>
            <w:r w:rsidDel="00000000" w:rsidR="00000000" w:rsidRPr="00000000">
              <w:rPr>
                <w:rtl w:val="0"/>
              </w:rPr>
            </w:r>
          </w:p>
        </w:tc>
      </w:tr>
      <w:tr>
        <w:trPr>
          <w:tblHeader w:val="0"/>
        </w:trPr>
        <w:tc>
          <w:tcPr/>
          <w:p w:rsidR="00000000" w:rsidDel="00000000" w:rsidP="00000000" w:rsidRDefault="00000000" w:rsidRPr="00000000" w14:paraId="00000CB7">
            <w:pPr>
              <w:rPr/>
            </w:pPr>
            <w:r w:rsidDel="00000000" w:rsidR="00000000" w:rsidRPr="00000000">
              <w:rPr>
                <w:rtl w:val="0"/>
              </w:rPr>
            </w:r>
          </w:p>
        </w:tc>
        <w:tc>
          <w:tcPr/>
          <w:p w:rsidR="00000000" w:rsidDel="00000000" w:rsidP="00000000" w:rsidRDefault="00000000" w:rsidRPr="00000000" w14:paraId="00000CB8">
            <w:pPr>
              <w:rPr/>
            </w:pPr>
            <w:r w:rsidDel="00000000" w:rsidR="00000000" w:rsidRPr="00000000">
              <w:rPr>
                <w:rtl w:val="0"/>
              </w:rPr>
            </w:r>
          </w:p>
        </w:tc>
        <w:tc>
          <w:tcPr/>
          <w:p w:rsidR="00000000" w:rsidDel="00000000" w:rsidP="00000000" w:rsidRDefault="00000000" w:rsidRPr="00000000" w14:paraId="00000CB9">
            <w:pPr>
              <w:rPr/>
            </w:pPr>
            <w:r w:rsidDel="00000000" w:rsidR="00000000" w:rsidRPr="00000000">
              <w:rPr>
                <w:rtl w:val="0"/>
              </w:rPr>
            </w:r>
          </w:p>
        </w:tc>
        <w:tc>
          <w:tcPr/>
          <w:p w:rsidR="00000000" w:rsidDel="00000000" w:rsidP="00000000" w:rsidRDefault="00000000" w:rsidRPr="00000000" w14:paraId="00000CBA">
            <w:pPr>
              <w:rPr/>
            </w:pPr>
            <w:r w:rsidDel="00000000" w:rsidR="00000000" w:rsidRPr="00000000">
              <w:rPr>
                <w:rtl w:val="0"/>
              </w:rPr>
            </w:r>
          </w:p>
        </w:tc>
        <w:tc>
          <w:tcPr/>
          <w:p w:rsidR="00000000" w:rsidDel="00000000" w:rsidP="00000000" w:rsidRDefault="00000000" w:rsidRPr="00000000" w14:paraId="00000CBB">
            <w:pPr>
              <w:rPr/>
            </w:pPr>
            <w:r w:rsidDel="00000000" w:rsidR="00000000" w:rsidRPr="00000000">
              <w:rPr>
                <w:rtl w:val="0"/>
              </w:rPr>
            </w:r>
          </w:p>
        </w:tc>
        <w:tc>
          <w:tcPr/>
          <w:p w:rsidR="00000000" w:rsidDel="00000000" w:rsidP="00000000" w:rsidRDefault="00000000" w:rsidRPr="00000000" w14:paraId="00000CBC">
            <w:pPr>
              <w:rPr/>
            </w:pPr>
            <w:r w:rsidDel="00000000" w:rsidR="00000000" w:rsidRPr="00000000">
              <w:rPr>
                <w:rtl w:val="0"/>
              </w:rPr>
            </w:r>
          </w:p>
        </w:tc>
        <w:tc>
          <w:tcPr/>
          <w:p w:rsidR="00000000" w:rsidDel="00000000" w:rsidP="00000000" w:rsidRDefault="00000000" w:rsidRPr="00000000" w14:paraId="00000CBD">
            <w:pPr>
              <w:rPr/>
            </w:pPr>
            <w:r w:rsidDel="00000000" w:rsidR="00000000" w:rsidRPr="00000000">
              <w:rPr>
                <w:rtl w:val="0"/>
              </w:rPr>
            </w:r>
          </w:p>
        </w:tc>
        <w:tc>
          <w:tcPr/>
          <w:p w:rsidR="00000000" w:rsidDel="00000000" w:rsidP="00000000" w:rsidRDefault="00000000" w:rsidRPr="00000000" w14:paraId="00000CBE">
            <w:pPr>
              <w:rPr/>
            </w:pPr>
            <w:r w:rsidDel="00000000" w:rsidR="00000000" w:rsidRPr="00000000">
              <w:rPr>
                <w:rtl w:val="0"/>
              </w:rPr>
            </w:r>
          </w:p>
        </w:tc>
        <w:tc>
          <w:tcPr/>
          <w:p w:rsidR="00000000" w:rsidDel="00000000" w:rsidP="00000000" w:rsidRDefault="00000000" w:rsidRPr="00000000" w14:paraId="00000CBF">
            <w:pPr>
              <w:rPr/>
            </w:pPr>
            <w:r w:rsidDel="00000000" w:rsidR="00000000" w:rsidRPr="00000000">
              <w:rPr>
                <w:rtl w:val="0"/>
              </w:rPr>
            </w:r>
          </w:p>
        </w:tc>
        <w:tc>
          <w:tcPr/>
          <w:p w:rsidR="00000000" w:rsidDel="00000000" w:rsidP="00000000" w:rsidRDefault="00000000" w:rsidRPr="00000000" w14:paraId="00000CC0">
            <w:pPr>
              <w:rPr/>
            </w:pPr>
            <w:r w:rsidDel="00000000" w:rsidR="00000000" w:rsidRPr="00000000">
              <w:rPr>
                <w:rtl w:val="0"/>
              </w:rPr>
            </w:r>
          </w:p>
        </w:tc>
      </w:tr>
      <w:tr>
        <w:trPr>
          <w:tblHeader w:val="0"/>
        </w:trPr>
        <w:tc>
          <w:tcPr/>
          <w:p w:rsidR="00000000" w:rsidDel="00000000" w:rsidP="00000000" w:rsidRDefault="00000000" w:rsidRPr="00000000" w14:paraId="00000CC1">
            <w:pPr>
              <w:rPr/>
            </w:pPr>
            <w:r w:rsidDel="00000000" w:rsidR="00000000" w:rsidRPr="00000000">
              <w:rPr>
                <w:rtl w:val="0"/>
              </w:rPr>
            </w:r>
          </w:p>
        </w:tc>
        <w:tc>
          <w:tcPr/>
          <w:p w:rsidR="00000000" w:rsidDel="00000000" w:rsidP="00000000" w:rsidRDefault="00000000" w:rsidRPr="00000000" w14:paraId="00000CC2">
            <w:pPr>
              <w:rPr/>
            </w:pPr>
            <w:r w:rsidDel="00000000" w:rsidR="00000000" w:rsidRPr="00000000">
              <w:rPr>
                <w:rtl w:val="0"/>
              </w:rPr>
            </w:r>
          </w:p>
        </w:tc>
        <w:tc>
          <w:tcPr/>
          <w:p w:rsidR="00000000" w:rsidDel="00000000" w:rsidP="00000000" w:rsidRDefault="00000000" w:rsidRPr="00000000" w14:paraId="00000CC3">
            <w:pPr>
              <w:rPr/>
            </w:pPr>
            <w:r w:rsidDel="00000000" w:rsidR="00000000" w:rsidRPr="00000000">
              <w:rPr>
                <w:rtl w:val="0"/>
              </w:rPr>
            </w:r>
          </w:p>
        </w:tc>
        <w:tc>
          <w:tcPr/>
          <w:p w:rsidR="00000000" w:rsidDel="00000000" w:rsidP="00000000" w:rsidRDefault="00000000" w:rsidRPr="00000000" w14:paraId="00000CC4">
            <w:pPr>
              <w:rPr/>
            </w:pPr>
            <w:r w:rsidDel="00000000" w:rsidR="00000000" w:rsidRPr="00000000">
              <w:rPr>
                <w:rtl w:val="0"/>
              </w:rPr>
            </w:r>
          </w:p>
        </w:tc>
        <w:tc>
          <w:tcPr/>
          <w:p w:rsidR="00000000" w:rsidDel="00000000" w:rsidP="00000000" w:rsidRDefault="00000000" w:rsidRPr="00000000" w14:paraId="00000CC5">
            <w:pPr>
              <w:rPr/>
            </w:pPr>
            <w:r w:rsidDel="00000000" w:rsidR="00000000" w:rsidRPr="00000000">
              <w:rPr>
                <w:rtl w:val="0"/>
              </w:rPr>
            </w:r>
          </w:p>
        </w:tc>
        <w:tc>
          <w:tcPr/>
          <w:p w:rsidR="00000000" w:rsidDel="00000000" w:rsidP="00000000" w:rsidRDefault="00000000" w:rsidRPr="00000000" w14:paraId="00000CC6">
            <w:pPr>
              <w:rPr/>
            </w:pPr>
            <w:r w:rsidDel="00000000" w:rsidR="00000000" w:rsidRPr="00000000">
              <w:rPr>
                <w:rtl w:val="0"/>
              </w:rPr>
            </w:r>
          </w:p>
        </w:tc>
        <w:tc>
          <w:tcPr/>
          <w:p w:rsidR="00000000" w:rsidDel="00000000" w:rsidP="00000000" w:rsidRDefault="00000000" w:rsidRPr="00000000" w14:paraId="00000CC7">
            <w:pPr>
              <w:rPr/>
            </w:pPr>
            <w:r w:rsidDel="00000000" w:rsidR="00000000" w:rsidRPr="00000000">
              <w:rPr>
                <w:rtl w:val="0"/>
              </w:rPr>
            </w:r>
          </w:p>
        </w:tc>
        <w:tc>
          <w:tcPr/>
          <w:p w:rsidR="00000000" w:rsidDel="00000000" w:rsidP="00000000" w:rsidRDefault="00000000" w:rsidRPr="00000000" w14:paraId="00000CC8">
            <w:pPr>
              <w:rPr/>
            </w:pPr>
            <w:r w:rsidDel="00000000" w:rsidR="00000000" w:rsidRPr="00000000">
              <w:rPr>
                <w:rtl w:val="0"/>
              </w:rPr>
            </w:r>
          </w:p>
        </w:tc>
        <w:tc>
          <w:tcPr/>
          <w:p w:rsidR="00000000" w:rsidDel="00000000" w:rsidP="00000000" w:rsidRDefault="00000000" w:rsidRPr="00000000" w14:paraId="00000CC9">
            <w:pPr>
              <w:rPr/>
            </w:pPr>
            <w:r w:rsidDel="00000000" w:rsidR="00000000" w:rsidRPr="00000000">
              <w:rPr>
                <w:rtl w:val="0"/>
              </w:rPr>
            </w:r>
          </w:p>
        </w:tc>
        <w:tc>
          <w:tcPr/>
          <w:p w:rsidR="00000000" w:rsidDel="00000000" w:rsidP="00000000" w:rsidRDefault="00000000" w:rsidRPr="00000000" w14:paraId="00000CCA">
            <w:pPr>
              <w:rPr/>
            </w:pPr>
            <w:r w:rsidDel="00000000" w:rsidR="00000000" w:rsidRPr="00000000">
              <w:rPr>
                <w:rtl w:val="0"/>
              </w:rPr>
            </w:r>
          </w:p>
        </w:tc>
      </w:tr>
    </w:tbl>
    <w:p w:rsidR="00000000" w:rsidDel="00000000" w:rsidP="00000000" w:rsidRDefault="00000000" w:rsidRPr="00000000" w14:paraId="00000CCB">
      <w:pPr>
        <w:ind w:left="1598" w:firstLine="0"/>
        <w:jc w:val="both"/>
        <w:rPr/>
      </w:pPr>
      <w:r w:rsidDel="00000000" w:rsidR="00000000" w:rsidRPr="00000000">
        <w:rPr>
          <w:rtl w:val="0"/>
        </w:rPr>
      </w:r>
    </w:p>
    <w:p w:rsidR="00000000" w:rsidDel="00000000" w:rsidP="00000000" w:rsidRDefault="00000000" w:rsidRPr="00000000" w14:paraId="00000CCC">
      <w:pPr>
        <w:jc w:val="center"/>
        <w:rPr/>
      </w:pPr>
      <w:r w:rsidDel="00000000" w:rsidR="00000000" w:rsidRPr="00000000">
        <w:rPr>
          <w:rtl w:val="0"/>
        </w:rPr>
      </w:r>
    </w:p>
    <w:p w:rsidR="00000000" w:rsidDel="00000000" w:rsidP="00000000" w:rsidRDefault="00000000" w:rsidRPr="00000000" w14:paraId="00000CCD">
      <w:pPr>
        <w:tabs>
          <w:tab w:val="left" w:pos="990"/>
          <w:tab w:val="left" w:pos="5040"/>
          <w:tab w:val="left" w:pos="5850"/>
        </w:tabs>
        <w:rPr/>
      </w:pPr>
      <w:r w:rsidDel="00000000" w:rsidR="00000000" w:rsidRPr="00000000">
        <w:rPr>
          <w:rtl w:val="0"/>
        </w:rPr>
      </w:r>
    </w:p>
    <w:p w:rsidR="00000000" w:rsidDel="00000000" w:rsidP="00000000" w:rsidRDefault="00000000" w:rsidRPr="00000000" w14:paraId="00000CCE">
      <w:pPr>
        <w:tabs>
          <w:tab w:val="left" w:pos="990"/>
          <w:tab w:val="left" w:pos="5040"/>
          <w:tab w:val="left" w:pos="5850"/>
        </w:tabs>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CCF">
      <w:pPr>
        <w:tabs>
          <w:tab w:val="left" w:pos="720"/>
        </w:tabs>
        <w:rPr/>
      </w:pPr>
      <w:r w:rsidDel="00000000" w:rsidR="00000000" w:rsidRPr="00000000">
        <w:rPr>
          <w:rtl w:val="0"/>
        </w:rPr>
      </w:r>
    </w:p>
    <w:p w:rsidR="00000000" w:rsidDel="00000000" w:rsidP="00000000" w:rsidRDefault="00000000" w:rsidRPr="00000000" w14:paraId="00000CD0">
      <w:pPr>
        <w:tabs>
          <w:tab w:val="left" w:pos="990"/>
        </w:tabs>
        <w:rPr/>
      </w:pPr>
      <w:r w:rsidDel="00000000" w:rsidR="00000000" w:rsidRPr="00000000">
        <w:rPr>
          <w:rtl w:val="0"/>
        </w:rPr>
        <w:t xml:space="preserve">Puesto </w:t>
        <w:tab/>
        <w:t xml:space="preserve">: _____________________________________________________________</w:t>
      </w:r>
    </w:p>
    <w:p w:rsidR="00000000" w:rsidDel="00000000" w:rsidP="00000000" w:rsidRDefault="00000000" w:rsidRPr="00000000" w14:paraId="00000CD1">
      <w:pPr>
        <w:rPr/>
      </w:pPr>
      <w:r w:rsidDel="00000000" w:rsidR="00000000" w:rsidRPr="00000000">
        <w:rPr>
          <w:rtl w:val="0"/>
        </w:rPr>
      </w:r>
    </w:p>
    <w:p w:rsidR="00000000" w:rsidDel="00000000" w:rsidP="00000000" w:rsidRDefault="00000000" w:rsidRPr="00000000" w14:paraId="00000CD2">
      <w:pPr>
        <w:tabs>
          <w:tab w:val="left" w:pos="990"/>
        </w:tabs>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CD3">
      <w:pPr>
        <w:rPr/>
      </w:pPr>
      <w:r w:rsidDel="00000000" w:rsidR="00000000" w:rsidRPr="00000000">
        <w:rPr>
          <w:rtl w:val="0"/>
        </w:rPr>
      </w:r>
    </w:p>
    <w:p w:rsidR="00000000" w:rsidDel="00000000" w:rsidP="00000000" w:rsidRDefault="00000000" w:rsidRPr="00000000" w14:paraId="00000CD4">
      <w:pPr>
        <w:tabs>
          <w:tab w:val="left" w:pos="990"/>
        </w:tabs>
        <w:rPr/>
      </w:pPr>
      <w:r w:rsidDel="00000000" w:rsidR="00000000" w:rsidRPr="00000000">
        <w:rPr>
          <w:rtl w:val="0"/>
        </w:rPr>
        <w:t xml:space="preserve">Firma</w:t>
        <w:tab/>
        <w:t xml:space="preserve">: _____________________________________________________________</w:t>
      </w:r>
    </w:p>
    <w:p w:rsidR="00000000" w:rsidDel="00000000" w:rsidP="00000000" w:rsidRDefault="00000000" w:rsidRPr="00000000" w14:paraId="00000CD5">
      <w:pPr>
        <w:rPr/>
      </w:pPr>
      <w:r w:rsidDel="00000000" w:rsidR="00000000" w:rsidRPr="00000000">
        <w:br w:type="page"/>
      </w:r>
      <w:r w:rsidDel="00000000" w:rsidR="00000000" w:rsidRPr="00000000">
        <w:rPr>
          <w:rtl w:val="0"/>
        </w:rPr>
      </w:r>
    </w:p>
    <w:sectPr>
      <w:headerReference r:id="rId13" w:type="default"/>
      <w:headerReference r:id="rId14" w:type="first"/>
      <w:footerReference r:id="rId15" w:type="default"/>
      <w:footerReference r:id="rId16" w:type="first"/>
      <w:footerReference r:id="rId17" w:type="even"/>
      <w:type w:val="nextPage"/>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C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7"/>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tblHeader w:val="0"/>
      </w:trPr>
      <w:tc>
        <w:tcPr/>
        <w:p w:rsidR="00000000" w:rsidDel="00000000" w:rsidP="00000000" w:rsidRDefault="00000000" w:rsidRPr="00000000" w14:paraId="00000CE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CE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CF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CF1">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C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8"/>
      <w:tblW w:w="9889.0" w:type="dxa"/>
      <w:jc w:val="left"/>
      <w:tblInd w:w="0.0" w:type="dxa"/>
      <w:tblLayout w:type="fixed"/>
      <w:tblLook w:val="0000"/>
    </w:tblPr>
    <w:tblGrid>
      <w:gridCol w:w="4596"/>
      <w:gridCol w:w="5293"/>
      <w:tblGridChange w:id="0">
        <w:tblGrid>
          <w:gridCol w:w="4596"/>
          <w:gridCol w:w="5293"/>
        </w:tblGrid>
      </w:tblGridChange>
    </w:tblGrid>
    <w:tr>
      <w:trPr>
        <w:tblHeader w:val="0"/>
      </w:trPr>
      <w:tc>
        <w:tcPr>
          <w:shd w:fill="auto" w:val="clear"/>
        </w:tcPr>
        <w:p w:rsidR="00000000" w:rsidDel="00000000" w:rsidP="00000000" w:rsidRDefault="00000000" w:rsidRPr="00000000" w14:paraId="00000CF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CF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CF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CF6">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CD6">
      <w:pPr>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 xml:space="preserve"> Las disposiciones del BID sobre Prácticas Prohibidas y Procedimientos de Sanciones se encuentran en la página web </w:t>
      </w:r>
      <w:hyperlink r:id="rId2">
        <w:r w:rsidDel="00000000" w:rsidR="00000000" w:rsidRPr="00000000">
          <w:rPr>
            <w:rFonts w:ascii="Times New Roman" w:cs="Times New Roman" w:eastAsia="Times New Roman" w:hAnsi="Times New Roman"/>
            <w:color w:val="0563c1"/>
            <w:u w:val="single"/>
            <w:rtl w:val="0"/>
          </w:rPr>
          <w:t xml:space="preserve">www.iadb.org/integridad</w:t>
        </w:r>
      </w:hyperlink>
      <w:r w:rsidDel="00000000" w:rsidR="00000000" w:rsidRPr="00000000">
        <w:rPr>
          <w:rFonts w:ascii="Times New Roman" w:cs="Times New Roman" w:eastAsia="Times New Roman" w:hAnsi="Times New Roman"/>
          <w:color w:val="0563c1"/>
          <w:u w:val="single"/>
          <w:rtl w:val="0"/>
        </w:rPr>
        <w:t xml:space="preserve">.</w:t>
      </w:r>
      <w:r w:rsidDel="00000000" w:rsidR="00000000" w:rsidRPr="00000000">
        <w:rPr>
          <w:rtl w:val="0"/>
        </w:rPr>
      </w:r>
    </w:p>
  </w:footnote>
  <w:footnote w:id="1">
    <w:p w:rsidR="00000000" w:rsidDel="00000000" w:rsidP="00000000" w:rsidRDefault="00000000" w:rsidRPr="00000000" w14:paraId="00000CD7">
      <w:pPr>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 xml:space="preserve"> El BID define los siguientes términos. </w:t>
      </w:r>
    </w:p>
    <w:p w:rsidR="00000000" w:rsidDel="00000000" w:rsidP="00000000" w:rsidRDefault="00000000" w:rsidRPr="00000000" w14:paraId="00000CD8">
      <w:pPr>
        <w:numPr>
          <w:ilvl w:val="0"/>
          <w:numId w:val="18"/>
        </w:num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Una </w:t>
      </w:r>
      <w:r w:rsidDel="00000000" w:rsidR="00000000" w:rsidRPr="00000000">
        <w:rPr>
          <w:rFonts w:ascii="Times New Roman" w:cs="Times New Roman" w:eastAsia="Times New Roman" w:hAnsi="Times New Roman"/>
          <w:i w:val="1"/>
          <w:rtl w:val="0"/>
        </w:rPr>
        <w:t xml:space="preserve">práctica corrupta</w:t>
      </w:r>
      <w:r w:rsidDel="00000000" w:rsidR="00000000" w:rsidRPr="00000000">
        <w:rPr>
          <w:rFonts w:ascii="Times New Roman" w:cs="Times New Roman" w:eastAsia="Times New Roman" w:hAnsi="Times New Roman"/>
          <w:rtl w:val="0"/>
        </w:rPr>
        <w:t xml:space="preserve"> consiste en ofrecer, dar, recibir, o solicitar, directa o indirectamente, cualquier cosa de valor para influenciar indebidamente las acciones de otra parte; </w:t>
      </w:r>
    </w:p>
    <w:p w:rsidR="00000000" w:rsidDel="00000000" w:rsidP="00000000" w:rsidRDefault="00000000" w:rsidRPr="00000000" w14:paraId="00000CD9">
      <w:pPr>
        <w:numPr>
          <w:ilvl w:val="0"/>
          <w:numId w:val="18"/>
        </w:num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Una </w:t>
      </w:r>
      <w:r w:rsidDel="00000000" w:rsidR="00000000" w:rsidRPr="00000000">
        <w:rPr>
          <w:rFonts w:ascii="Times New Roman" w:cs="Times New Roman" w:eastAsia="Times New Roman" w:hAnsi="Times New Roman"/>
          <w:i w:val="1"/>
          <w:rtl w:val="0"/>
        </w:rPr>
        <w:t xml:space="preserve">práctica fraudulenta</w:t>
      </w:r>
      <w:r w:rsidDel="00000000" w:rsidR="00000000" w:rsidRPr="00000000">
        <w:rPr>
          <w:rFonts w:ascii="Times New Roman" w:cs="Times New Roman" w:eastAsia="Times New Roman" w:hAnsi="Times New Roman"/>
          <w:rtl w:val="0"/>
        </w:rPr>
        <w:t xml:space="preserve"> es cualquier acto u omisión, incluida la tergiversación de hechos y circunstancias, que deliberada o imprudentemente engañen, o intenten engañar, a alguna parte para obtener un beneficio financiero o de otra naturaleza o para evadir una obligación; </w:t>
      </w:r>
    </w:p>
    <w:p w:rsidR="00000000" w:rsidDel="00000000" w:rsidP="00000000" w:rsidRDefault="00000000" w:rsidRPr="00000000" w14:paraId="00000CDA">
      <w:pPr>
        <w:numPr>
          <w:ilvl w:val="0"/>
          <w:numId w:val="18"/>
        </w:num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Una </w:t>
      </w:r>
      <w:r w:rsidDel="00000000" w:rsidR="00000000" w:rsidRPr="00000000">
        <w:rPr>
          <w:rFonts w:ascii="Times New Roman" w:cs="Times New Roman" w:eastAsia="Times New Roman" w:hAnsi="Times New Roman"/>
          <w:i w:val="1"/>
          <w:rtl w:val="0"/>
        </w:rPr>
        <w:t xml:space="preserve">práctica coercitiva</w:t>
      </w:r>
      <w:r w:rsidDel="00000000" w:rsidR="00000000" w:rsidRPr="00000000">
        <w:rPr>
          <w:rFonts w:ascii="Times New Roman" w:cs="Times New Roman" w:eastAsia="Times New Roman" w:hAnsi="Times New Roman"/>
          <w:rtl w:val="0"/>
        </w:rPr>
        <w:t xml:space="preserve"> consiste en perjudicar o causar daño, o amenazar con perjudicar o causar daño, directa o indirectamente, a cualquier parte o a sus bienes para influenciar indebidamente las acciones de una parte; </w:t>
      </w:r>
    </w:p>
    <w:p w:rsidR="00000000" w:rsidDel="00000000" w:rsidP="00000000" w:rsidRDefault="00000000" w:rsidRPr="00000000" w14:paraId="00000CDB">
      <w:pPr>
        <w:numPr>
          <w:ilvl w:val="0"/>
          <w:numId w:val="18"/>
        </w:num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Una </w:t>
      </w:r>
      <w:r w:rsidDel="00000000" w:rsidR="00000000" w:rsidRPr="00000000">
        <w:rPr>
          <w:rFonts w:ascii="Times New Roman" w:cs="Times New Roman" w:eastAsia="Times New Roman" w:hAnsi="Times New Roman"/>
          <w:i w:val="1"/>
          <w:rtl w:val="0"/>
        </w:rPr>
        <w:t xml:space="preserve">práctica colusoria</w:t>
      </w:r>
      <w:r w:rsidDel="00000000" w:rsidR="00000000" w:rsidRPr="00000000">
        <w:rPr>
          <w:rFonts w:ascii="Times New Roman" w:cs="Times New Roman" w:eastAsia="Times New Roman" w:hAnsi="Times New Roman"/>
          <w:rtl w:val="0"/>
        </w:rPr>
        <w:t xml:space="preserve"> es un acuerdo entre dos o más partes realizado con la intención de alcanzar un propósito inapropiado, lo que incluye influenciar en forma inapropiada las acciones de otra parte; </w:t>
      </w:r>
    </w:p>
    <w:p w:rsidR="00000000" w:rsidDel="00000000" w:rsidP="00000000" w:rsidRDefault="00000000" w:rsidRPr="00000000" w14:paraId="00000CD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Una </w:t>
      </w:r>
      <w:r w:rsidDel="00000000" w:rsidR="00000000" w:rsidRPr="00000000">
        <w:rPr>
          <w:rFonts w:ascii="Times New Roman" w:cs="Times New Roman" w:eastAsia="Times New Roman" w:hAnsi="Times New Roman"/>
          <w:i w:val="1"/>
          <w:rtl w:val="0"/>
        </w:rPr>
        <w:t xml:space="preserve">práctica obstructiva</w:t>
      </w:r>
      <w:r w:rsidDel="00000000" w:rsidR="00000000" w:rsidRPr="00000000">
        <w:rPr>
          <w:rFonts w:ascii="Times New Roman" w:cs="Times New Roman" w:eastAsia="Times New Roman" w:hAnsi="Times New Roman"/>
          <w:rtl w:val="0"/>
        </w:rPr>
        <w:t xml:space="preserve"> consiste en:</w:t>
      </w:r>
    </w:p>
    <w:p w:rsidR="00000000" w:rsidDel="00000000" w:rsidP="00000000" w:rsidRDefault="00000000" w:rsidRPr="00000000" w14:paraId="00000CDD">
      <w:pPr>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destruir, falsificar, alterar u ocultar evidencia significativa para una investigación del Grupo BID, o realizar declaraciones falsas ante los investigadores con la intención de impedir una investigación del Grupo BID; </w:t>
      </w:r>
    </w:p>
    <w:p w:rsidR="00000000" w:rsidDel="00000000" w:rsidP="00000000" w:rsidRDefault="00000000" w:rsidRPr="00000000" w14:paraId="00000CDE">
      <w:pPr>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 amenazar, hostigar o intimidar a cualquier parte para impedir que divulgue su conocimiento de asuntos relevantes para la investigación del Grupo BID o que prosiga con la investigación, o </w:t>
      </w:r>
    </w:p>
    <w:p w:rsidR="00000000" w:rsidDel="00000000" w:rsidP="00000000" w:rsidRDefault="00000000" w:rsidRPr="00000000" w14:paraId="00000CDF">
      <w:pPr>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 actos realizados con la intención de impedir el ejercicio de los derechos contractuales de auditoría e inspección del Grupo BID o sus derechos de acceso a la información; y </w:t>
      </w:r>
    </w:p>
    <w:p w:rsidR="00000000" w:rsidDel="00000000" w:rsidP="00000000" w:rsidRDefault="00000000" w:rsidRPr="00000000" w14:paraId="00000CE0">
      <w:pPr>
        <w:numPr>
          <w:ilvl w:val="0"/>
          <w:numId w:val="14"/>
        </w:numPr>
        <w:ind w:left="5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w:t>
      </w:r>
      <w:r w:rsidDel="00000000" w:rsidR="00000000" w:rsidRPr="00000000">
        <w:rPr>
          <w:rFonts w:ascii="Times New Roman" w:cs="Times New Roman" w:eastAsia="Times New Roman" w:hAnsi="Times New Roman"/>
          <w:i w:val="1"/>
          <w:rtl w:val="0"/>
        </w:rPr>
        <w:t xml:space="preserve">apropiación indebida</w:t>
      </w:r>
      <w:r w:rsidDel="00000000" w:rsidR="00000000" w:rsidRPr="00000000">
        <w:rPr>
          <w:rFonts w:ascii="Times New Roman" w:cs="Times New Roman" w:eastAsia="Times New Roman" w:hAnsi="Times New Roman"/>
          <w:rtl w:val="0"/>
        </w:rPr>
        <w:t xml:space="preserve"> consiste en el uso de fondos o recursos del Grupo BID para un propósito indebido o para un propósito no autorizado, cometido de forma intencional o por negligencia grave. </w:t>
      </w:r>
    </w:p>
    <w:p w:rsidR="00000000" w:rsidDel="00000000" w:rsidP="00000000" w:rsidRDefault="00000000" w:rsidRPr="00000000" w14:paraId="00000CE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CE2">
      <w:pPr>
        <w:numPr>
          <w:ilvl w:val="0"/>
          <w:numId w:val="18"/>
        </w:numPr>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CE3">
      <w:pPr>
        <w:rPr>
          <w:rFonts w:ascii="Calibri" w:cs="Calibri" w:eastAsia="Calibri" w:hAnsi="Calibri"/>
        </w:rPr>
      </w:pPr>
      <w:r w:rsidDel="00000000" w:rsidR="00000000" w:rsidRPr="00000000">
        <w:rPr>
          <w:rFonts w:ascii="Calibri" w:cs="Calibri" w:eastAsia="Calibri" w:hAnsi="Calibri"/>
          <w:rtl w:val="0"/>
        </w:rPr>
        <w:t xml:space="preserve">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C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wp:posOffset>
          </wp:positionH>
          <wp:positionV relativeFrom="paragraph">
            <wp:posOffset>38100</wp:posOffset>
          </wp:positionV>
          <wp:extent cx="1476375" cy="301293"/>
          <wp:effectExtent b="0" l="0" r="0" t="0"/>
          <wp:wrapNone/>
          <wp:docPr id="6" name="image2.png"/>
          <a:graphic>
            <a:graphicData uri="http://schemas.openxmlformats.org/drawingml/2006/picture">
              <pic:pic>
                <pic:nvPicPr>
                  <pic:cNvPr id="0" name="image2.png"/>
                  <pic:cNvPicPr preferRelativeResize="0"/>
                </pic:nvPicPr>
                <pic:blipFill>
                  <a:blip r:embed="rId2"/>
                  <a:srcRect b="0" l="0" r="0" t="-37529"/>
                  <a:stretch>
                    <a:fillRect/>
                  </a:stretch>
                </pic:blipFill>
                <pic:spPr>
                  <a:xfrm>
                    <a:off x="0" y="0"/>
                    <a:ext cx="1476375" cy="301293"/>
                  </a:xfrm>
                  <a:prstGeom prst="rect"/>
                  <a:ln/>
                </pic:spPr>
              </pic:pic>
            </a:graphicData>
          </a:graphic>
        </wp:anchor>
      </w:drawing>
    </w:r>
  </w:p>
  <w:tbl>
    <w:tblPr>
      <w:tblStyle w:val="Table25"/>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tblHeader w:val="0"/>
      </w:trPr>
      <w:tc>
        <w:tcPr/>
        <w:p w:rsidR="00000000" w:rsidDel="00000000" w:rsidP="00000000" w:rsidRDefault="00000000" w:rsidRPr="00000000" w14:paraId="00000CE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p>
      </w:tc>
      <w:tc>
        <w:tcPr/>
        <w:p w:rsidR="00000000" w:rsidDel="00000000" w:rsidP="00000000" w:rsidRDefault="00000000" w:rsidRPr="00000000" w14:paraId="00000CE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CE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CE8">
    <w:pPr>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C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6"/>
      <w:tblW w:w="19778.0" w:type="dxa"/>
      <w:jc w:val="left"/>
      <w:tblInd w:w="0.0" w:type="dxa"/>
      <w:tblLayout w:type="fixed"/>
      <w:tblLook w:val="0000"/>
    </w:tblPr>
    <w:tblGrid>
      <w:gridCol w:w="9889"/>
      <w:gridCol w:w="9889"/>
      <w:tblGridChange w:id="0">
        <w:tblGrid>
          <w:gridCol w:w="9889"/>
          <w:gridCol w:w="9889"/>
        </w:tblGrid>
      </w:tblGridChange>
    </w:tblGrid>
    <w:tr>
      <w:trPr>
        <w:tblHeader w:val="0"/>
      </w:trPr>
      <w:tc>
        <w:tcPr>
          <w:shd w:fill="auto" w:val="clear"/>
        </w:tcPr>
        <w:p w:rsidR="00000000" w:rsidDel="00000000" w:rsidP="00000000" w:rsidRDefault="00000000" w:rsidRPr="00000000" w14:paraId="00000CE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UNOPS eSourcing v2017.1</w:t>
          </w:r>
          <w:r w:rsidDel="00000000" w:rsidR="00000000" w:rsidRPr="00000000">
            <w:pict>
              <v:shape id="_x0000_s2049" style="position:absolute;left:0;text-align:left;margin-left:-1.1pt;margin-top:-3.2pt;width:116.3pt;height:16.95pt;z-index:-251657728;mso-wrap-distance-left:9.05pt;mso-wrap-distance-right:9.05pt;mso-position-horizontal-relative:margin;mso-position-horizontal:absolute;mso-position-vertical:absolute;mso-position-vertical-relative:text;" filled="t" type="#_x0000_t75">
                <v:fill color2="black"/>
                <v:imagedata r:id="rId1" o:title=""/>
                <w10:wrap/>
              </v:shape>
            </w:pict>
          </w:r>
        </w:p>
      </w:tc>
      <w:tc>
        <w:tcPr>
          <w:shd w:fill="auto" w:val="clear"/>
        </w:tcPr>
        <w:p w:rsidR="00000000" w:rsidDel="00000000" w:rsidP="00000000" w:rsidRDefault="00000000" w:rsidRPr="00000000" w14:paraId="00000CE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ITB Ref No: </w:t>
          </w:r>
          <w:r w:rsidDel="00000000" w:rsidR="00000000" w:rsidRPr="00000000">
            <w:rPr>
              <w:rFonts w:ascii="Calibri" w:cs="Calibri" w:eastAsia="Calibri" w:hAnsi="Calibri"/>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CE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3"/>
      <w:numFmt w:val="bullet"/>
      <w:lvlText w:val="-"/>
      <w:lvlJc w:val="left"/>
      <w:pPr>
        <w:ind w:left="389"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8">
    <w:lvl w:ilvl="0">
      <w:start w:val="1"/>
      <w:numFmt w:val="decimal"/>
      <w:lvlText w:val="%1)"/>
      <w:lvlJc w:val="left"/>
      <w:pPr>
        <w:ind w:left="389" w:hanging="360"/>
      </w:pPr>
      <w:rPr/>
    </w:lvl>
    <w:lvl w:ilvl="1">
      <w:start w:val="1"/>
      <w:numFmt w:val="lowerLetter"/>
      <w:lvlText w:val="%2."/>
      <w:lvlJc w:val="left"/>
      <w:pPr>
        <w:ind w:left="1109" w:hanging="360"/>
      </w:pPr>
      <w:rPr/>
    </w:lvl>
    <w:lvl w:ilvl="2">
      <w:start w:val="1"/>
      <w:numFmt w:val="lowerRoman"/>
      <w:lvlText w:val="%3."/>
      <w:lvlJc w:val="right"/>
      <w:pPr>
        <w:ind w:left="1829" w:hanging="180"/>
      </w:pPr>
      <w:rPr/>
    </w:lvl>
    <w:lvl w:ilvl="3">
      <w:start w:val="1"/>
      <w:numFmt w:val="decimal"/>
      <w:lvlText w:val="%4."/>
      <w:lvlJc w:val="left"/>
      <w:pPr>
        <w:ind w:left="2549" w:hanging="360"/>
      </w:pPr>
      <w:rPr/>
    </w:lvl>
    <w:lvl w:ilvl="4">
      <w:start w:val="1"/>
      <w:numFmt w:val="lowerLetter"/>
      <w:lvlText w:val="%5."/>
      <w:lvlJc w:val="left"/>
      <w:pPr>
        <w:ind w:left="3269" w:hanging="360"/>
      </w:pPr>
      <w:rPr/>
    </w:lvl>
    <w:lvl w:ilvl="5">
      <w:start w:val="1"/>
      <w:numFmt w:val="lowerRoman"/>
      <w:lvlText w:val="%6."/>
      <w:lvlJc w:val="right"/>
      <w:pPr>
        <w:ind w:left="3989" w:hanging="180"/>
      </w:pPr>
      <w:rPr/>
    </w:lvl>
    <w:lvl w:ilvl="6">
      <w:start w:val="1"/>
      <w:numFmt w:val="decimal"/>
      <w:lvlText w:val="%7."/>
      <w:lvlJc w:val="left"/>
      <w:pPr>
        <w:ind w:left="4709" w:hanging="360"/>
      </w:pPr>
      <w:rPr/>
    </w:lvl>
    <w:lvl w:ilvl="7">
      <w:start w:val="1"/>
      <w:numFmt w:val="lowerLetter"/>
      <w:lvlText w:val="%8."/>
      <w:lvlJc w:val="left"/>
      <w:pPr>
        <w:ind w:left="5429" w:hanging="360"/>
      </w:pPr>
      <w:rPr/>
    </w:lvl>
    <w:lvl w:ilvl="8">
      <w:start w:val="1"/>
      <w:numFmt w:val="lowerRoman"/>
      <w:lvlText w:val="%9."/>
      <w:lvlJc w:val="right"/>
      <w:pPr>
        <w:ind w:left="6149" w:hanging="180"/>
      </w:pPr>
      <w:rPr/>
    </w:lvl>
  </w:abstractNum>
  <w:abstractNum w:abstractNumId="9">
    <w:lvl w:ilvl="0">
      <w:start w:val="1"/>
      <w:numFmt w:val="lowerLetter"/>
      <w:lvlText w:val="(%1)"/>
      <w:lvlJc w:val="left"/>
      <w:pPr>
        <w:ind w:left="1080" w:hanging="360"/>
      </w:pPr>
      <w:rPr>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0">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1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3"/>
      <w:numFmt w:val="bullet"/>
      <w:lvlText w:val="-"/>
      <w:lvlJc w:val="left"/>
      <w:pPr>
        <w:ind w:left="389" w:hanging="360"/>
      </w:pPr>
      <w:rPr>
        <w:rFonts w:ascii="Arial" w:cs="Arial" w:eastAsia="Arial" w:hAnsi="Arial"/>
      </w:rPr>
    </w:lvl>
    <w:lvl w:ilvl="1">
      <w:start w:val="1"/>
      <w:numFmt w:val="bullet"/>
      <w:lvlText w:val="o"/>
      <w:lvlJc w:val="left"/>
      <w:pPr>
        <w:ind w:left="1109" w:hanging="360"/>
      </w:pPr>
      <w:rPr>
        <w:rFonts w:ascii="Courier New" w:cs="Courier New" w:eastAsia="Courier New" w:hAnsi="Courier New"/>
      </w:rPr>
    </w:lvl>
    <w:lvl w:ilvl="2">
      <w:start w:val="1"/>
      <w:numFmt w:val="bullet"/>
      <w:lvlText w:val="▪"/>
      <w:lvlJc w:val="left"/>
      <w:pPr>
        <w:ind w:left="1829" w:hanging="360"/>
      </w:pPr>
      <w:rPr>
        <w:rFonts w:ascii="Noto Sans Symbols" w:cs="Noto Sans Symbols" w:eastAsia="Noto Sans Symbols" w:hAnsi="Noto Sans Symbols"/>
      </w:rPr>
    </w:lvl>
    <w:lvl w:ilvl="3">
      <w:start w:val="1"/>
      <w:numFmt w:val="bullet"/>
      <w:lvlText w:val="●"/>
      <w:lvlJc w:val="left"/>
      <w:pPr>
        <w:ind w:left="2549" w:hanging="360"/>
      </w:pPr>
      <w:rPr>
        <w:rFonts w:ascii="Noto Sans Symbols" w:cs="Noto Sans Symbols" w:eastAsia="Noto Sans Symbols" w:hAnsi="Noto Sans Symbols"/>
      </w:rPr>
    </w:lvl>
    <w:lvl w:ilvl="4">
      <w:start w:val="1"/>
      <w:numFmt w:val="bullet"/>
      <w:lvlText w:val="o"/>
      <w:lvlJc w:val="left"/>
      <w:pPr>
        <w:ind w:left="3269" w:hanging="360"/>
      </w:pPr>
      <w:rPr>
        <w:rFonts w:ascii="Courier New" w:cs="Courier New" w:eastAsia="Courier New" w:hAnsi="Courier New"/>
      </w:rPr>
    </w:lvl>
    <w:lvl w:ilvl="5">
      <w:start w:val="1"/>
      <w:numFmt w:val="bullet"/>
      <w:lvlText w:val="▪"/>
      <w:lvlJc w:val="left"/>
      <w:pPr>
        <w:ind w:left="3989" w:hanging="360"/>
      </w:pPr>
      <w:rPr>
        <w:rFonts w:ascii="Noto Sans Symbols" w:cs="Noto Sans Symbols" w:eastAsia="Noto Sans Symbols" w:hAnsi="Noto Sans Symbols"/>
      </w:rPr>
    </w:lvl>
    <w:lvl w:ilvl="6">
      <w:start w:val="1"/>
      <w:numFmt w:val="bullet"/>
      <w:lvlText w:val="●"/>
      <w:lvlJc w:val="left"/>
      <w:pPr>
        <w:ind w:left="4709" w:hanging="360"/>
      </w:pPr>
      <w:rPr>
        <w:rFonts w:ascii="Noto Sans Symbols" w:cs="Noto Sans Symbols" w:eastAsia="Noto Sans Symbols" w:hAnsi="Noto Sans Symbols"/>
      </w:rPr>
    </w:lvl>
    <w:lvl w:ilvl="7">
      <w:start w:val="1"/>
      <w:numFmt w:val="bullet"/>
      <w:lvlText w:val="o"/>
      <w:lvlJc w:val="left"/>
      <w:pPr>
        <w:ind w:left="5429" w:hanging="360"/>
      </w:pPr>
      <w:rPr>
        <w:rFonts w:ascii="Courier New" w:cs="Courier New" w:eastAsia="Courier New" w:hAnsi="Courier New"/>
      </w:rPr>
    </w:lvl>
    <w:lvl w:ilvl="8">
      <w:start w:val="1"/>
      <w:numFmt w:val="bullet"/>
      <w:lvlText w:val="▪"/>
      <w:lvlJc w:val="left"/>
      <w:pPr>
        <w:ind w:left="6149" w:hanging="360"/>
      </w:pPr>
      <w:rPr>
        <w:rFonts w:ascii="Noto Sans Symbols" w:cs="Noto Sans Symbols" w:eastAsia="Noto Sans Symbols" w:hAnsi="Noto Sans Symbols"/>
      </w:rPr>
    </w:lvl>
  </w:abstractNum>
  <w:abstractNum w:abstractNumId="13">
    <w:lvl w:ilvl="0">
      <w:start w:val="1"/>
      <w:numFmt w:val="bullet"/>
      <w:lvlText w:val="●"/>
      <w:lvlJc w:val="left"/>
      <w:pPr>
        <w:ind w:left="828" w:hanging="360"/>
      </w:pPr>
      <w:rPr>
        <w:rFonts w:ascii="Noto Sans Symbols" w:cs="Noto Sans Symbols" w:eastAsia="Noto Sans Symbols" w:hAnsi="Noto Sans Symbols"/>
        <w:sz w:val="22"/>
        <w:szCs w:val="22"/>
      </w:rPr>
    </w:lvl>
    <w:lvl w:ilvl="1">
      <w:start w:val="1"/>
      <w:numFmt w:val="bullet"/>
      <w:lvlText w:val="o"/>
      <w:lvlJc w:val="left"/>
      <w:pPr>
        <w:ind w:left="1548" w:hanging="360"/>
      </w:pPr>
      <w:rPr>
        <w:rFonts w:ascii="Courier New" w:cs="Courier New" w:eastAsia="Courier New" w:hAnsi="Courier New"/>
        <w:sz w:val="22"/>
        <w:szCs w:val="22"/>
      </w:rPr>
    </w:lvl>
    <w:lvl w:ilvl="2">
      <w:start w:val="1"/>
      <w:numFmt w:val="bullet"/>
      <w:lvlText w:val="•"/>
      <w:lvlJc w:val="left"/>
      <w:pPr>
        <w:ind w:left="1540" w:hanging="360"/>
      </w:pPr>
      <w:rPr/>
    </w:lvl>
    <w:lvl w:ilvl="3">
      <w:start w:val="1"/>
      <w:numFmt w:val="bullet"/>
      <w:lvlText w:val="•"/>
      <w:lvlJc w:val="left"/>
      <w:pPr>
        <w:ind w:left="2229" w:hanging="360"/>
      </w:pPr>
      <w:rPr/>
    </w:lvl>
    <w:lvl w:ilvl="4">
      <w:start w:val="1"/>
      <w:numFmt w:val="bullet"/>
      <w:lvlText w:val="•"/>
      <w:lvlJc w:val="left"/>
      <w:pPr>
        <w:ind w:left="2918" w:hanging="360"/>
      </w:pPr>
      <w:rPr/>
    </w:lvl>
    <w:lvl w:ilvl="5">
      <w:start w:val="1"/>
      <w:numFmt w:val="bullet"/>
      <w:lvlText w:val="•"/>
      <w:lvlJc w:val="left"/>
      <w:pPr>
        <w:ind w:left="3607" w:hanging="360"/>
      </w:pPr>
      <w:rPr/>
    </w:lvl>
    <w:lvl w:ilvl="6">
      <w:start w:val="1"/>
      <w:numFmt w:val="bullet"/>
      <w:lvlText w:val="•"/>
      <w:lvlJc w:val="left"/>
      <w:pPr>
        <w:ind w:left="4297" w:hanging="360"/>
      </w:pPr>
      <w:rPr/>
    </w:lvl>
    <w:lvl w:ilvl="7">
      <w:start w:val="1"/>
      <w:numFmt w:val="bullet"/>
      <w:lvlText w:val="•"/>
      <w:lvlJc w:val="left"/>
      <w:pPr>
        <w:ind w:left="4986" w:hanging="360"/>
      </w:pPr>
      <w:rPr/>
    </w:lvl>
    <w:lvl w:ilvl="8">
      <w:start w:val="1"/>
      <w:numFmt w:val="bullet"/>
      <w:lvlText w:val="•"/>
      <w:lvlJc w:val="left"/>
      <w:pPr>
        <w:ind w:left="5675" w:hanging="360"/>
      </w:pPr>
      <w:rPr/>
    </w:lvl>
  </w:abstractNum>
  <w:abstractNum w:abstractNumId="14">
    <w:lvl w:ilvl="0">
      <w:start w:val="6"/>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8">
    <w:lvl w:ilvl="0">
      <w:start w:val="1"/>
      <w:numFmt w:val="lowerLetter"/>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2">
    <w:lvl w:ilvl="0">
      <w:start w:val="1"/>
      <w:numFmt w:val="bullet"/>
      <w:lvlText w:val="●"/>
      <w:lvlJc w:val="left"/>
      <w:pPr>
        <w:ind w:left="828" w:hanging="360"/>
      </w:pPr>
      <w:rPr>
        <w:rFonts w:ascii="Noto Sans Symbols" w:cs="Noto Sans Symbols" w:eastAsia="Noto Sans Symbols" w:hAnsi="Noto Sans Symbols"/>
        <w:sz w:val="22"/>
        <w:szCs w:val="22"/>
      </w:rPr>
    </w:lvl>
    <w:lvl w:ilvl="1">
      <w:start w:val="1"/>
      <w:numFmt w:val="bullet"/>
      <w:lvlText w:val="o"/>
      <w:lvlJc w:val="left"/>
      <w:pPr>
        <w:ind w:left="1548" w:hanging="360"/>
      </w:pPr>
      <w:rPr>
        <w:rFonts w:ascii="Courier New" w:cs="Courier New" w:eastAsia="Courier New" w:hAnsi="Courier New"/>
        <w:sz w:val="22"/>
        <w:szCs w:val="22"/>
      </w:rPr>
    </w:lvl>
    <w:lvl w:ilvl="2">
      <w:start w:val="1"/>
      <w:numFmt w:val="bullet"/>
      <w:lvlText w:val="•"/>
      <w:lvlJc w:val="left"/>
      <w:pPr>
        <w:ind w:left="1540" w:hanging="360"/>
      </w:pPr>
      <w:rPr/>
    </w:lvl>
    <w:lvl w:ilvl="3">
      <w:start w:val="1"/>
      <w:numFmt w:val="bullet"/>
      <w:lvlText w:val="•"/>
      <w:lvlJc w:val="left"/>
      <w:pPr>
        <w:ind w:left="2229" w:hanging="360"/>
      </w:pPr>
      <w:rPr/>
    </w:lvl>
    <w:lvl w:ilvl="4">
      <w:start w:val="1"/>
      <w:numFmt w:val="bullet"/>
      <w:lvlText w:val="•"/>
      <w:lvlJc w:val="left"/>
      <w:pPr>
        <w:ind w:left="2918" w:hanging="360"/>
      </w:pPr>
      <w:rPr/>
    </w:lvl>
    <w:lvl w:ilvl="5">
      <w:start w:val="1"/>
      <w:numFmt w:val="bullet"/>
      <w:lvlText w:val="•"/>
      <w:lvlJc w:val="left"/>
      <w:pPr>
        <w:ind w:left="3607" w:hanging="360"/>
      </w:pPr>
      <w:rPr/>
    </w:lvl>
    <w:lvl w:ilvl="6">
      <w:start w:val="1"/>
      <w:numFmt w:val="bullet"/>
      <w:lvlText w:val="•"/>
      <w:lvlJc w:val="left"/>
      <w:pPr>
        <w:ind w:left="4297" w:hanging="360"/>
      </w:pPr>
      <w:rPr/>
    </w:lvl>
    <w:lvl w:ilvl="7">
      <w:start w:val="1"/>
      <w:numFmt w:val="bullet"/>
      <w:lvlText w:val="•"/>
      <w:lvlJc w:val="left"/>
      <w:pPr>
        <w:ind w:left="4986" w:hanging="360"/>
      </w:pPr>
      <w:rPr/>
    </w:lvl>
    <w:lvl w:ilvl="8">
      <w:start w:val="1"/>
      <w:numFmt w:val="bullet"/>
      <w:lvlText w:val="•"/>
      <w:lvlJc w:val="left"/>
      <w:pPr>
        <w:ind w:left="5675" w:hanging="360"/>
      </w:pPr>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5">
    <w:lvl w:ilvl="0">
      <w:start w:val="1"/>
      <w:numFmt w:val="bullet"/>
      <w:lvlText w:val="●"/>
      <w:lvlJc w:val="left"/>
      <w:pPr>
        <w:ind w:left="828" w:hanging="360"/>
      </w:pPr>
      <w:rPr>
        <w:rFonts w:ascii="Noto Sans Symbols" w:cs="Noto Sans Symbols" w:eastAsia="Noto Sans Symbols" w:hAnsi="Noto Sans Symbols"/>
        <w:sz w:val="22"/>
        <w:szCs w:val="22"/>
      </w:rPr>
    </w:lvl>
    <w:lvl w:ilvl="1">
      <w:start w:val="1"/>
      <w:numFmt w:val="bullet"/>
      <w:lvlText w:val="o"/>
      <w:lvlJc w:val="left"/>
      <w:pPr>
        <w:ind w:left="1548" w:hanging="360"/>
      </w:pPr>
      <w:rPr>
        <w:rFonts w:ascii="Courier New" w:cs="Courier New" w:eastAsia="Courier New" w:hAnsi="Courier New"/>
        <w:sz w:val="22"/>
        <w:szCs w:val="22"/>
      </w:rPr>
    </w:lvl>
    <w:lvl w:ilvl="2">
      <w:start w:val="1"/>
      <w:numFmt w:val="bullet"/>
      <w:lvlText w:val="•"/>
      <w:lvlJc w:val="left"/>
      <w:pPr>
        <w:ind w:left="1540" w:hanging="360"/>
      </w:pPr>
      <w:rPr/>
    </w:lvl>
    <w:lvl w:ilvl="3">
      <w:start w:val="1"/>
      <w:numFmt w:val="bullet"/>
      <w:lvlText w:val="•"/>
      <w:lvlJc w:val="left"/>
      <w:pPr>
        <w:ind w:left="2229" w:hanging="360"/>
      </w:pPr>
      <w:rPr/>
    </w:lvl>
    <w:lvl w:ilvl="4">
      <w:start w:val="1"/>
      <w:numFmt w:val="bullet"/>
      <w:lvlText w:val="•"/>
      <w:lvlJc w:val="left"/>
      <w:pPr>
        <w:ind w:left="2918" w:hanging="360"/>
      </w:pPr>
      <w:rPr/>
    </w:lvl>
    <w:lvl w:ilvl="5">
      <w:start w:val="1"/>
      <w:numFmt w:val="bullet"/>
      <w:lvlText w:val="•"/>
      <w:lvlJc w:val="left"/>
      <w:pPr>
        <w:ind w:left="3607" w:hanging="360"/>
      </w:pPr>
      <w:rPr/>
    </w:lvl>
    <w:lvl w:ilvl="6">
      <w:start w:val="1"/>
      <w:numFmt w:val="bullet"/>
      <w:lvlText w:val="•"/>
      <w:lvlJc w:val="left"/>
      <w:pPr>
        <w:ind w:left="4297" w:hanging="360"/>
      </w:pPr>
      <w:rPr/>
    </w:lvl>
    <w:lvl w:ilvl="7">
      <w:start w:val="1"/>
      <w:numFmt w:val="bullet"/>
      <w:lvlText w:val="•"/>
      <w:lvlJc w:val="left"/>
      <w:pPr>
        <w:ind w:left="4986" w:hanging="360"/>
      </w:pPr>
      <w:rPr/>
    </w:lvl>
    <w:lvl w:ilvl="8">
      <w:start w:val="1"/>
      <w:numFmt w:val="bullet"/>
      <w:lvlText w:val="•"/>
      <w:lvlJc w:val="left"/>
      <w:pPr>
        <w:ind w:left="5675" w:hanging="360"/>
      </w:pPr>
      <w:rPr/>
    </w:lvl>
  </w:abstractNum>
  <w:abstractNum w:abstractNumId="2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7">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2">
    <w:lvl w:ilvl="0">
      <w:start w:val="1"/>
      <w:numFmt w:val="bullet"/>
      <w:lvlText w:val="●"/>
      <w:lvlJc w:val="left"/>
      <w:pPr>
        <w:ind w:left="828" w:hanging="360"/>
      </w:pPr>
      <w:rPr>
        <w:rFonts w:ascii="Noto Sans Symbols" w:cs="Noto Sans Symbols" w:eastAsia="Noto Sans Symbols" w:hAnsi="Noto Sans Symbols"/>
        <w:sz w:val="22"/>
        <w:szCs w:val="22"/>
      </w:rPr>
    </w:lvl>
    <w:lvl w:ilvl="1">
      <w:start w:val="1"/>
      <w:numFmt w:val="bullet"/>
      <w:lvlText w:val="o"/>
      <w:lvlJc w:val="left"/>
      <w:pPr>
        <w:ind w:left="1548" w:hanging="360"/>
      </w:pPr>
      <w:rPr>
        <w:rFonts w:ascii="Courier New" w:cs="Courier New" w:eastAsia="Courier New" w:hAnsi="Courier New"/>
        <w:sz w:val="22"/>
        <w:szCs w:val="22"/>
      </w:rPr>
    </w:lvl>
    <w:lvl w:ilvl="2">
      <w:start w:val="1"/>
      <w:numFmt w:val="bullet"/>
      <w:lvlText w:val="•"/>
      <w:lvlJc w:val="left"/>
      <w:pPr>
        <w:ind w:left="1540" w:hanging="360"/>
      </w:pPr>
      <w:rPr/>
    </w:lvl>
    <w:lvl w:ilvl="3">
      <w:start w:val="1"/>
      <w:numFmt w:val="bullet"/>
      <w:lvlText w:val="•"/>
      <w:lvlJc w:val="left"/>
      <w:pPr>
        <w:ind w:left="2229" w:hanging="360"/>
      </w:pPr>
      <w:rPr/>
    </w:lvl>
    <w:lvl w:ilvl="4">
      <w:start w:val="1"/>
      <w:numFmt w:val="bullet"/>
      <w:lvlText w:val="•"/>
      <w:lvlJc w:val="left"/>
      <w:pPr>
        <w:ind w:left="2918" w:hanging="360"/>
      </w:pPr>
      <w:rPr/>
    </w:lvl>
    <w:lvl w:ilvl="5">
      <w:start w:val="1"/>
      <w:numFmt w:val="bullet"/>
      <w:lvlText w:val="•"/>
      <w:lvlJc w:val="left"/>
      <w:pPr>
        <w:ind w:left="3607" w:hanging="360"/>
      </w:pPr>
      <w:rPr/>
    </w:lvl>
    <w:lvl w:ilvl="6">
      <w:start w:val="1"/>
      <w:numFmt w:val="bullet"/>
      <w:lvlText w:val="•"/>
      <w:lvlJc w:val="left"/>
      <w:pPr>
        <w:ind w:left="4297" w:hanging="360"/>
      </w:pPr>
      <w:rPr/>
    </w:lvl>
    <w:lvl w:ilvl="7">
      <w:start w:val="1"/>
      <w:numFmt w:val="bullet"/>
      <w:lvlText w:val="•"/>
      <w:lvlJc w:val="left"/>
      <w:pPr>
        <w:ind w:left="4986" w:hanging="360"/>
      </w:pPr>
      <w:rPr/>
    </w:lvl>
    <w:lvl w:ilvl="8">
      <w:start w:val="1"/>
      <w:numFmt w:val="bullet"/>
      <w:lvlText w:val="•"/>
      <w:lvlJc w:val="left"/>
      <w:pPr>
        <w:ind w:left="5675" w:hanging="360"/>
      </w:pPr>
      <w:rPr/>
    </w:lvl>
  </w:abstractNum>
  <w:abstractNum w:abstractNumId="33">
    <w:lvl w:ilvl="0">
      <w:start w:val="1"/>
      <w:numFmt w:val="bullet"/>
      <w:lvlText w:val="●"/>
      <w:lvlJc w:val="left"/>
      <w:pPr>
        <w:ind w:left="828" w:hanging="360"/>
      </w:pPr>
      <w:rPr>
        <w:rFonts w:ascii="Noto Sans Symbols" w:cs="Noto Sans Symbols" w:eastAsia="Noto Sans Symbols" w:hAnsi="Noto Sans Symbols"/>
        <w:sz w:val="22"/>
        <w:szCs w:val="22"/>
      </w:rPr>
    </w:lvl>
    <w:lvl w:ilvl="1">
      <w:start w:val="1"/>
      <w:numFmt w:val="bullet"/>
      <w:lvlText w:val="o"/>
      <w:lvlJc w:val="left"/>
      <w:pPr>
        <w:ind w:left="1548" w:hanging="360"/>
      </w:pPr>
      <w:rPr>
        <w:rFonts w:ascii="Courier New" w:cs="Courier New" w:eastAsia="Courier New" w:hAnsi="Courier New"/>
        <w:sz w:val="22"/>
        <w:szCs w:val="22"/>
      </w:rPr>
    </w:lvl>
    <w:lvl w:ilvl="2">
      <w:start w:val="1"/>
      <w:numFmt w:val="bullet"/>
      <w:lvlText w:val="•"/>
      <w:lvlJc w:val="left"/>
      <w:pPr>
        <w:ind w:left="1540" w:hanging="360"/>
      </w:pPr>
      <w:rPr/>
    </w:lvl>
    <w:lvl w:ilvl="3">
      <w:start w:val="1"/>
      <w:numFmt w:val="bullet"/>
      <w:lvlText w:val="•"/>
      <w:lvlJc w:val="left"/>
      <w:pPr>
        <w:ind w:left="2229" w:hanging="360"/>
      </w:pPr>
      <w:rPr/>
    </w:lvl>
    <w:lvl w:ilvl="4">
      <w:start w:val="1"/>
      <w:numFmt w:val="bullet"/>
      <w:lvlText w:val="•"/>
      <w:lvlJc w:val="left"/>
      <w:pPr>
        <w:ind w:left="2918" w:hanging="360"/>
      </w:pPr>
      <w:rPr/>
    </w:lvl>
    <w:lvl w:ilvl="5">
      <w:start w:val="1"/>
      <w:numFmt w:val="bullet"/>
      <w:lvlText w:val="•"/>
      <w:lvlJc w:val="left"/>
      <w:pPr>
        <w:ind w:left="3607" w:hanging="360"/>
      </w:pPr>
      <w:rPr/>
    </w:lvl>
    <w:lvl w:ilvl="6">
      <w:start w:val="1"/>
      <w:numFmt w:val="bullet"/>
      <w:lvlText w:val="•"/>
      <w:lvlJc w:val="left"/>
      <w:pPr>
        <w:ind w:left="4297" w:hanging="360"/>
      </w:pPr>
      <w:rPr/>
    </w:lvl>
    <w:lvl w:ilvl="7">
      <w:start w:val="1"/>
      <w:numFmt w:val="bullet"/>
      <w:lvlText w:val="•"/>
      <w:lvlJc w:val="left"/>
      <w:pPr>
        <w:ind w:left="4986" w:hanging="360"/>
      </w:pPr>
      <w:rPr/>
    </w:lvl>
    <w:lvl w:ilvl="8">
      <w:start w:val="1"/>
      <w:numFmt w:val="bullet"/>
      <w:lvlText w:val="•"/>
      <w:lvlJc w:val="left"/>
      <w:pPr>
        <w:ind w:left="5675"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s-ES_trad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Ttulo1">
    <w:name w:val="heading 1"/>
    <w:basedOn w:val="Normal"/>
    <w:next w:val="Normal"/>
    <w:link w:val="Ttulo1Car"/>
    <w:qFormat w:val="1"/>
    <w:rsid w:val="009969AA"/>
    <w:pPr>
      <w:keepNext w:val="1"/>
      <w:keepLines w:val="1"/>
      <w:spacing w:after="120" w:before="360"/>
      <w:outlineLvl w:val="0"/>
    </w:pPr>
    <w:rPr>
      <w:b w:val="1"/>
      <w:bCs w:val="1"/>
      <w:color w:val="5292c9"/>
      <w:sz w:val="28"/>
      <w:szCs w:val="28"/>
    </w:rPr>
  </w:style>
  <w:style w:type="paragraph" w:styleId="Ttulo2">
    <w:name w:val="heading 2"/>
    <w:basedOn w:val="Normal"/>
    <w:next w:val="Normal"/>
    <w:link w:val="Ttulo2C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Ttulo3">
    <w:name w:val="heading 3"/>
    <w:basedOn w:val="Normal"/>
    <w:link w:val="Ttulo3Car"/>
    <w:qFormat w:val="1"/>
    <w:rsid w:val="00226E7E"/>
    <w:pPr>
      <w:spacing w:after="280"/>
      <w:outlineLvl w:val="2"/>
    </w:pPr>
    <w:rPr>
      <w:b w:val="1"/>
      <w:bCs w:val="1"/>
      <w:sz w:val="22"/>
      <w:szCs w:val="22"/>
    </w:rPr>
  </w:style>
  <w:style w:type="paragraph" w:styleId="Ttulo4">
    <w:name w:val="heading 4"/>
    <w:basedOn w:val="Normal"/>
    <w:next w:val="Normal"/>
    <w:link w:val="Ttulo4C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Ttulo5">
    <w:name w:val="heading 5"/>
    <w:basedOn w:val="Normal"/>
    <w:next w:val="Normal"/>
    <w:link w:val="Ttulo5Car"/>
    <w:qFormat w:val="1"/>
    <w:rsid w:val="00FF74EC"/>
    <w:pPr>
      <w:spacing w:after="60" w:before="240"/>
      <w:outlineLvl w:val="4"/>
    </w:pPr>
    <w:rPr>
      <w:rFonts w:ascii="Verdana" w:hAnsi="Verdana"/>
      <w:b w:val="1"/>
      <w:bCs w:val="1"/>
      <w:i w:val="1"/>
      <w:iCs w:val="1"/>
      <w:sz w:val="26"/>
      <w:szCs w:val="26"/>
    </w:rPr>
  </w:style>
  <w:style w:type="paragraph" w:styleId="Ttulo6">
    <w:name w:val="heading 6"/>
    <w:basedOn w:val="Normal"/>
    <w:next w:val="Normal"/>
    <w:link w:val="Ttulo6Car"/>
    <w:qFormat w:val="1"/>
    <w:rsid w:val="00FF74EC"/>
    <w:pPr>
      <w:spacing w:after="60" w:before="240"/>
      <w:outlineLvl w:val="5"/>
    </w:pPr>
    <w:rPr>
      <w:b w:val="1"/>
      <w:bCs w:val="1"/>
      <w:sz w:val="22"/>
      <w:szCs w:val="22"/>
    </w:rPr>
  </w:style>
  <w:style w:type="paragraph" w:styleId="Ttulo7">
    <w:name w:val="heading 7"/>
    <w:basedOn w:val="Normal"/>
    <w:next w:val="Normal"/>
    <w:link w:val="Ttulo7Car"/>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paragraph" w:styleId="Ttulo8">
    <w:name w:val="heading 8"/>
    <w:basedOn w:val="Normal"/>
    <w:next w:val="Normal"/>
    <w:link w:val="Ttulo8Car"/>
    <w:qFormat w:val="1"/>
    <w:rsid w:val="00EC54FB"/>
    <w:pPr>
      <w:widowControl w:val="0"/>
      <w:tabs>
        <w:tab w:val="num" w:pos="0"/>
      </w:tabs>
      <w:suppressAutoHyphens w:val="1"/>
      <w:spacing w:after="60" w:before="240" w:line="276" w:lineRule="auto"/>
      <w:ind w:left="2268" w:hanging="2268"/>
      <w:outlineLvl w:val="7"/>
    </w:pPr>
    <w:rPr>
      <w:rFonts w:cs="Times New Roman"/>
      <w:i w:val="1"/>
      <w:lang w:eastAsia="ar-SA" w:val="es-SV"/>
    </w:rPr>
  </w:style>
  <w:style w:type="paragraph" w:styleId="Ttulo9">
    <w:name w:val="heading 9"/>
    <w:basedOn w:val="Normal"/>
    <w:next w:val="Normal"/>
    <w:link w:val="Ttulo9Car"/>
    <w:qFormat w:val="1"/>
    <w:rsid w:val="00EC54FB"/>
    <w:pPr>
      <w:widowControl w:val="0"/>
      <w:tabs>
        <w:tab w:val="num" w:pos="0"/>
      </w:tabs>
      <w:suppressAutoHyphens w:val="1"/>
      <w:spacing w:after="60" w:before="240" w:line="276" w:lineRule="auto"/>
      <w:ind w:left="2551" w:hanging="2551"/>
      <w:outlineLvl w:val="8"/>
    </w:pPr>
    <w:rPr>
      <w:rFonts w:cs="Times New Roman"/>
      <w:b w:val="1"/>
      <w:i w:val="1"/>
      <w:sz w:val="18"/>
      <w:lang w:eastAsia="ar-SA" w:val="es-SV"/>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Textodeglobo">
    <w:name w:val="Balloon Text"/>
    <w:basedOn w:val="Normal"/>
    <w:link w:val="TextodegloboCar"/>
    <w:rsid w:val="00443C74"/>
    <w:rPr>
      <w:rFonts w:ascii="Tahoma" w:cs="Tahoma" w:hAnsi="Tahoma"/>
      <w:sz w:val="16"/>
      <w:szCs w:val="16"/>
    </w:rPr>
  </w:style>
  <w:style w:type="character" w:styleId="BalloonTextChar" w:customStyle="1">
    <w:name w:val="Balloon Text Char"/>
    <w:basedOn w:val="Fuentedeprrafopredeter"/>
    <w:rsid w:val="00573ED5"/>
    <w:rPr>
      <w:rFonts w:ascii="Lucida Grande" w:hAnsi="Lucida Grande"/>
      <w:sz w:val="18"/>
      <w:szCs w:val="18"/>
    </w:rPr>
  </w:style>
  <w:style w:type="paragraph" w:styleId="Encabezado">
    <w:name w:val="header"/>
    <w:aliases w:val="UNOPS Header"/>
    <w:basedOn w:val="Normal"/>
    <w:link w:val="EncabezadoCar"/>
    <w:qFormat w:val="1"/>
    <w:rsid w:val="006F1BAA"/>
    <w:pPr>
      <w:tabs>
        <w:tab w:val="center" w:pos="4320"/>
        <w:tab w:val="right" w:pos="8640"/>
      </w:tabs>
    </w:pPr>
  </w:style>
  <w:style w:type="paragraph" w:styleId="Piedepgina">
    <w:name w:val="footer"/>
    <w:basedOn w:val="Normal"/>
    <w:link w:val="PiedepginaCar"/>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PiedepginaCar" w:customStyle="1">
    <w:name w:val="Pie de página Car"/>
    <w:link w:val="Piedepgina"/>
    <w:rsid w:val="00251914"/>
    <w:rPr>
      <w:sz w:val="24"/>
      <w:szCs w:val="24"/>
    </w:rPr>
  </w:style>
  <w:style w:type="character" w:styleId="TextodegloboCar" w:customStyle="1">
    <w:name w:val="Texto de globo Car"/>
    <w:link w:val="Textodeglobo"/>
    <w:rsid w:val="00443C74"/>
    <w:rPr>
      <w:rFonts w:ascii="Tahoma" w:cs="Tahoma" w:hAnsi="Tahoma"/>
      <w:sz w:val="16"/>
      <w:szCs w:val="16"/>
    </w:rPr>
  </w:style>
  <w:style w:type="character" w:styleId="Ttulo1Car" w:customStyle="1">
    <w:name w:val="Título 1 Car"/>
    <w:link w:val="Ttulo1"/>
    <w:rsid w:val="009969AA"/>
    <w:rPr>
      <w:rFonts w:ascii="Arial" w:hAnsi="Arial"/>
      <w:b w:val="1"/>
      <w:bCs w:val="1"/>
      <w:color w:val="5292c9"/>
      <w:sz w:val="28"/>
      <w:szCs w:val="28"/>
      <w:lang w:eastAsia="en-US" w:val="en-US"/>
    </w:rPr>
  </w:style>
  <w:style w:type="character" w:styleId="Ttulo4Car" w:customStyle="1">
    <w:name w:val="Título 4 Car"/>
    <w:link w:val="Ttulo4"/>
    <w:rsid w:val="00443C74"/>
    <w:rPr>
      <w:rFonts w:ascii="Cambria" w:cs="Times New Roman" w:eastAsia="Times New Roman" w:hAnsi="Cambria"/>
      <w:b w:val="1"/>
      <w:bCs w:val="1"/>
      <w:i w:val="1"/>
      <w:iCs w:val="1"/>
      <w:color w:val="4f81bd"/>
      <w:sz w:val="24"/>
      <w:szCs w:val="24"/>
    </w:rPr>
  </w:style>
  <w:style w:type="paragraph" w:styleId="Prrafodelista">
    <w:name w:val="List Paragraph"/>
    <w:aliases w:val="Cita Pie de Página,TITULO A,Lista 123,Subtle Emphasis,Titulo de Fígura,List Paragraph"/>
    <w:basedOn w:val="Normal"/>
    <w:link w:val="PrrafodelistaCar"/>
    <w:qFormat w:val="1"/>
    <w:rsid w:val="00443C74"/>
    <w:pPr>
      <w:spacing w:after="200" w:line="276" w:lineRule="auto"/>
      <w:ind w:left="720"/>
      <w:contextualSpacing w:val="1"/>
    </w:pPr>
    <w:rPr>
      <w:rFonts w:ascii="Calibri" w:eastAsia="Calibri" w:hAnsi="Calibri"/>
      <w:sz w:val="22"/>
      <w:szCs w:val="22"/>
    </w:rPr>
  </w:style>
  <w:style w:type="character" w:styleId="Hipervnculo">
    <w:name w:val="Hyperlink"/>
    <w:unhideWhenUsed w:val="1"/>
    <w:rsid w:val="00443C74"/>
    <w:rPr>
      <w:color w:val="2e74c5"/>
      <w:u w:val="single"/>
    </w:rPr>
  </w:style>
  <w:style w:type="character" w:styleId="EncabezadoCar" w:customStyle="1">
    <w:name w:val="Encabezado Car"/>
    <w:aliases w:val="UNOPS Header Car"/>
    <w:link w:val="Encabezado"/>
    <w:rsid w:val="00443C74"/>
    <w:rPr>
      <w:sz w:val="24"/>
      <w:szCs w:val="24"/>
    </w:rPr>
  </w:style>
  <w:style w:type="paragraph" w:styleId="Pa0" w:customStyle="1">
    <w:name w:val="Pa0"/>
    <w:basedOn w:val="Normal"/>
    <w:next w:val="Normal"/>
    <w:rsid w:val="00443C74"/>
    <w:pPr>
      <w:autoSpaceDE w:val="0"/>
      <w:autoSpaceDN w:val="0"/>
      <w:adjustRightInd w:val="0"/>
      <w:spacing w:line="241" w:lineRule="atLeast"/>
    </w:pPr>
  </w:style>
  <w:style w:type="character" w:styleId="A0" w:customStyle="1">
    <w:name w:val="A0"/>
    <w:rsid w:val="00443C74"/>
    <w:rPr>
      <w:b w:val="1"/>
      <w:bCs w:val="1"/>
      <w:color w:val="000000"/>
      <w:sz w:val="30"/>
      <w:szCs w:val="30"/>
    </w:rPr>
  </w:style>
  <w:style w:type="character" w:styleId="A2" w:customStyle="1">
    <w:name w:val="A2"/>
    <w:rsid w:val="00443C74"/>
    <w:rPr>
      <w:color w:val="000000"/>
      <w:sz w:val="18"/>
      <w:szCs w:val="18"/>
    </w:rPr>
  </w:style>
  <w:style w:type="character" w:styleId="apple-style-span" w:customStyle="1">
    <w:name w:val="apple-style-span"/>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rsid w:val="00443C74"/>
    <w:rPr>
      <w:rFonts w:ascii="Arial" w:cs="Arial" w:hAnsi="Arial" w:hint="default"/>
      <w:b w:val="1"/>
      <w:bCs w:val="1"/>
    </w:rPr>
  </w:style>
  <w:style w:type="table" w:styleId="Tablaconcuadrcula">
    <w:name w:val="Table Grid"/>
    <w:basedOn w:val="Tabla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rsid w:val="004431AE"/>
    <w:rPr>
      <w:rFonts w:cs="KUKGYU+ArialMT"/>
      <w:color w:val="000000"/>
      <w:sz w:val="22"/>
      <w:szCs w:val="22"/>
    </w:rPr>
  </w:style>
  <w:style w:type="character" w:styleId="nfasis">
    <w:name w:val="Emphasis"/>
    <w:qFormat w:val="1"/>
    <w:rsid w:val="00FA3AF5"/>
    <w:rPr>
      <w:i w:val="1"/>
      <w:iCs w:val="1"/>
    </w:rPr>
  </w:style>
  <w:style w:type="character" w:styleId="Ttulo2Car" w:customStyle="1">
    <w:name w:val="Título 2 Car"/>
    <w:basedOn w:val="Fuentedeprrafopredeter"/>
    <w:link w:val="Ttulo2"/>
    <w:rsid w:val="00FF74EC"/>
    <w:rPr>
      <w:rFonts w:asciiTheme="majorHAnsi" w:cstheme="majorBidi" w:eastAsiaTheme="majorEastAsia" w:hAnsiTheme="majorHAnsi"/>
      <w:b w:val="1"/>
      <w:bCs w:val="1"/>
      <w:i w:val="1"/>
      <w:iCs w:val="1"/>
      <w:sz w:val="28"/>
      <w:szCs w:val="28"/>
      <w:lang w:eastAsia="en-US" w:val="en-US"/>
    </w:rPr>
  </w:style>
  <w:style w:type="character" w:styleId="Ttulo5Car" w:customStyle="1">
    <w:name w:val="Título 5 Car"/>
    <w:basedOn w:val="Fuentedeprrafopredeter"/>
    <w:link w:val="Ttulo5"/>
    <w:rsid w:val="00FF74EC"/>
    <w:rPr>
      <w:rFonts w:ascii="Verdana" w:hAnsi="Verdana"/>
      <w:b w:val="1"/>
      <w:bCs w:val="1"/>
      <w:i w:val="1"/>
      <w:iCs w:val="1"/>
      <w:sz w:val="26"/>
      <w:szCs w:val="26"/>
    </w:rPr>
  </w:style>
  <w:style w:type="character" w:styleId="Ttulo6Car" w:customStyle="1">
    <w:name w:val="Título 6 Car"/>
    <w:basedOn w:val="Fuentedeprrafopredeter"/>
    <w:link w:val="Ttulo6"/>
    <w:rsid w:val="00FF74EC"/>
    <w:rPr>
      <w:b w:val="1"/>
      <w:bCs w:val="1"/>
      <w:sz w:val="22"/>
      <w:szCs w:val="22"/>
    </w:rPr>
  </w:style>
  <w:style w:type="paragraph" w:styleId="Textoindependiente3">
    <w:name w:val="Body Text 3"/>
    <w:basedOn w:val="Normal"/>
    <w:link w:val="Textoindependiente3Car"/>
    <w:rsid w:val="00FF74EC"/>
    <w:pPr>
      <w:jc w:val="both"/>
    </w:pPr>
    <w:rPr>
      <w:rFonts w:ascii="Verdana" w:eastAsia="Arial Unicode MS" w:hAnsi="Verdana"/>
    </w:rPr>
  </w:style>
  <w:style w:type="character" w:styleId="Textoindependiente3Car" w:customStyle="1">
    <w:name w:val="Texto independiente 3 Car"/>
    <w:basedOn w:val="Fuentedeprrafopredeter"/>
    <w:link w:val="Textoindependiente3"/>
    <w:rsid w:val="00FF74EC"/>
    <w:rPr>
      <w:rFonts w:ascii="Verdana" w:eastAsia="Arial Unicode MS" w:hAnsi="Verdana"/>
      <w:szCs w:val="24"/>
    </w:rPr>
  </w:style>
  <w:style w:type="character" w:styleId="Nmerodepgina">
    <w:name w:val="page number"/>
    <w:rsid w:val="00FF74EC"/>
  </w:style>
  <w:style w:type="character" w:styleId="Textoennegrita">
    <w:name w:val="Strong"/>
    <w:qFormat w:val="1"/>
    <w:rsid w:val="00FF74EC"/>
    <w:rPr>
      <w:b w:val="1"/>
      <w:bCs w:val="1"/>
    </w:rPr>
  </w:style>
  <w:style w:type="paragraph" w:styleId="Textoindependiente2">
    <w:name w:val="Body Text 2"/>
    <w:basedOn w:val="Normal"/>
    <w:link w:val="Textoindependiente2Car"/>
    <w:rsid w:val="00FF74EC"/>
    <w:rPr>
      <w:rFonts w:ascii="Verdana" w:hAnsi="Verdana"/>
      <w:i w:val="1"/>
      <w:iCs w:val="1"/>
    </w:rPr>
  </w:style>
  <w:style w:type="character" w:styleId="Textoindependiente2Car" w:customStyle="1">
    <w:name w:val="Texto independiente 2 Car"/>
    <w:basedOn w:val="Fuentedeprrafopredeter"/>
    <w:link w:val="Textoindependiente2"/>
    <w:rsid w:val="00FF74EC"/>
    <w:rPr>
      <w:rFonts w:ascii="Verdana" w:hAnsi="Verdana"/>
      <w:i w:val="1"/>
      <w:iCs w:val="1"/>
      <w:lang w:eastAsia="en-US" w:val="en-US"/>
    </w:rPr>
  </w:style>
  <w:style w:type="paragraph" w:styleId="Textoindependiente">
    <w:name w:val="Body Text"/>
    <w:basedOn w:val="Normal"/>
    <w:link w:val="TextoindependienteCar"/>
    <w:rsid w:val="00FF74EC"/>
    <w:pPr>
      <w:spacing w:line="360" w:lineRule="auto"/>
      <w:jc w:val="both"/>
    </w:pPr>
    <w:rPr>
      <w:rFonts w:ascii="Verdana" w:eastAsia="Arial Unicode MS" w:hAnsi="Verdana"/>
      <w:color w:val="0000ff"/>
      <w:sz w:val="22"/>
    </w:rPr>
  </w:style>
  <w:style w:type="character" w:styleId="TextoindependienteCar" w:customStyle="1">
    <w:name w:val="Texto independiente Car"/>
    <w:basedOn w:val="Fuentedeprrafopredeter"/>
    <w:link w:val="Textoindependiente"/>
    <w:rsid w:val="00FF74EC"/>
    <w:rPr>
      <w:rFonts w:ascii="Verdana" w:eastAsia="Arial Unicode MS" w:hAnsi="Verdana"/>
      <w:color w:val="0000ff"/>
      <w:sz w:val="22"/>
      <w:lang w:eastAsia="en-US" w:val="en-US"/>
    </w:rPr>
  </w:style>
  <w:style w:type="paragraph" w:styleId="TDC1">
    <w:name w:val="toc 1"/>
    <w:basedOn w:val="Normal"/>
    <w:next w:val="Normal"/>
    <w:autoRedefine w:val="1"/>
    <w:rsid w:val="00FF74EC"/>
    <w:pPr>
      <w:tabs>
        <w:tab w:val="right" w:leader="dot" w:pos="9781"/>
      </w:tabs>
      <w:spacing w:after="120" w:before="120"/>
    </w:pPr>
    <w:rPr>
      <w:b w:val="1"/>
      <w:bCs w:val="1"/>
      <w:caps w:val="1"/>
    </w:rPr>
  </w:style>
  <w:style w:type="paragraph" w:styleId="TDC2">
    <w:name w:val="toc 2"/>
    <w:basedOn w:val="Normal"/>
    <w:next w:val="Normal"/>
    <w:autoRedefine w:val="1"/>
    <w:rsid w:val="00FF74EC"/>
    <w:pPr>
      <w:ind w:left="200"/>
    </w:pPr>
    <w:rPr>
      <w:smallCaps w:val="1"/>
    </w:rPr>
  </w:style>
  <w:style w:type="paragraph" w:styleId="TDC3">
    <w:name w:val="toc 3"/>
    <w:basedOn w:val="Normal"/>
    <w:next w:val="Normal"/>
    <w:autoRedefine w:val="1"/>
    <w:rsid w:val="00FF74EC"/>
    <w:pPr>
      <w:ind w:left="400"/>
    </w:pPr>
    <w:rPr>
      <w:i w:val="1"/>
      <w:iCs w:val="1"/>
    </w:rPr>
  </w:style>
  <w:style w:type="paragraph" w:styleId="TDC4">
    <w:name w:val="toc 4"/>
    <w:basedOn w:val="Normal"/>
    <w:next w:val="Normal"/>
    <w:autoRedefine w:val="1"/>
    <w:rsid w:val="00FF74EC"/>
    <w:pPr>
      <w:ind w:left="600"/>
    </w:pPr>
    <w:rPr>
      <w:sz w:val="18"/>
      <w:szCs w:val="18"/>
    </w:rPr>
  </w:style>
  <w:style w:type="paragraph" w:styleId="Sangra3detindependiente">
    <w:name w:val="Body Text Indent 3"/>
    <w:basedOn w:val="Normal"/>
    <w:link w:val="Sangra3detindependienteCar"/>
    <w:rsid w:val="00FF74EC"/>
    <w:pPr>
      <w:spacing w:after="120"/>
      <w:ind w:left="283"/>
    </w:pPr>
    <w:rPr>
      <w:rFonts w:ascii="Verdana" w:hAnsi="Verdana"/>
      <w:sz w:val="16"/>
      <w:szCs w:val="16"/>
    </w:rPr>
  </w:style>
  <w:style w:type="character" w:styleId="Sangra3detindependienteCar" w:customStyle="1">
    <w:name w:val="Sangría 3 de t. independiente Car"/>
    <w:basedOn w:val="Fuentedeprrafopredeter"/>
    <w:link w:val="Sangra3detindependiente"/>
    <w:rsid w:val="00FF74EC"/>
    <w:rPr>
      <w:rFonts w:ascii="Verdana" w:hAnsi="Verdana"/>
      <w:sz w:val="16"/>
      <w:szCs w:val="16"/>
    </w:rPr>
  </w:style>
  <w:style w:type="paragraph" w:styleId="TDC5">
    <w:name w:val="toc 5"/>
    <w:basedOn w:val="Normal"/>
    <w:next w:val="Normal"/>
    <w:rsid w:val="00FF74EC"/>
    <w:pPr>
      <w:ind w:left="800"/>
    </w:pPr>
    <w:rPr>
      <w:sz w:val="18"/>
      <w:szCs w:val="18"/>
    </w:rPr>
  </w:style>
  <w:style w:type="paragraph" w:styleId="TDC6">
    <w:name w:val="toc 6"/>
    <w:basedOn w:val="Normal"/>
    <w:next w:val="Normal"/>
    <w:autoRedefine w:val="1"/>
    <w:rsid w:val="00FF74EC"/>
    <w:pPr>
      <w:ind w:left="1000"/>
    </w:pPr>
    <w:rPr>
      <w:sz w:val="18"/>
      <w:szCs w:val="18"/>
    </w:rPr>
  </w:style>
  <w:style w:type="paragraph" w:styleId="TDC7">
    <w:name w:val="toc 7"/>
    <w:basedOn w:val="Normal"/>
    <w:next w:val="Normal"/>
    <w:autoRedefine w:val="1"/>
    <w:rsid w:val="00FF74EC"/>
    <w:pPr>
      <w:ind w:left="1200"/>
    </w:pPr>
    <w:rPr>
      <w:sz w:val="18"/>
      <w:szCs w:val="18"/>
    </w:rPr>
  </w:style>
  <w:style w:type="paragraph" w:styleId="TDC8">
    <w:name w:val="toc 8"/>
    <w:basedOn w:val="Normal"/>
    <w:next w:val="Normal"/>
    <w:autoRedefine w:val="1"/>
    <w:rsid w:val="00FF74EC"/>
    <w:pPr>
      <w:ind w:left="1400"/>
    </w:pPr>
    <w:rPr>
      <w:sz w:val="18"/>
      <w:szCs w:val="18"/>
    </w:rPr>
  </w:style>
  <w:style w:type="paragraph" w:styleId="TDC9">
    <w:name w:val="toc 9"/>
    <w:basedOn w:val="Normal"/>
    <w:next w:val="Normal"/>
    <w:autoRedefine w:val="1"/>
    <w:rsid w:val="00FF74EC"/>
    <w:pPr>
      <w:ind w:left="1600"/>
    </w:pPr>
    <w:rPr>
      <w:sz w:val="18"/>
      <w:szCs w:val="18"/>
    </w:rPr>
  </w:style>
  <w:style w:type="paragraph" w:styleId="Mapadeldocumento">
    <w:name w:val="Document Map"/>
    <w:basedOn w:val="Normal"/>
    <w:link w:val="MapadeldocumentoCar"/>
    <w:rsid w:val="00FF74EC"/>
    <w:pPr>
      <w:shd w:color="auto" w:fill="000080" w:val="clear"/>
    </w:pPr>
    <w:rPr>
      <w:rFonts w:ascii="Tahoma" w:cs="Tahoma" w:hAnsi="Tahoma"/>
    </w:rPr>
  </w:style>
  <w:style w:type="character" w:styleId="MapadeldocumentoCar" w:customStyle="1">
    <w:name w:val="Mapa del documento Car"/>
    <w:basedOn w:val="Fuentedeprrafopredeter"/>
    <w:link w:val="Mapadeldocumento"/>
    <w:rsid w:val="00FF74EC"/>
    <w:rPr>
      <w:rFonts w:ascii="Tahoma" w:cs="Tahoma" w:hAnsi="Tahoma"/>
      <w:shd w:color="auto" w:fill="000080" w:val="clear"/>
    </w:rPr>
  </w:style>
  <w:style w:type="paragraph" w:styleId="Style1" w:customStyle="1">
    <w:name w:val="Style1"/>
    <w:basedOn w:val="Ttulo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ndice1">
    <w:name w:val="index 1"/>
    <w:basedOn w:val="Normal"/>
    <w:next w:val="Normal"/>
    <w:autoRedefine w:val="1"/>
    <w:rsid w:val="00FF74EC"/>
    <w:pPr>
      <w:ind w:left="240" w:hanging="240"/>
    </w:pPr>
    <w:rPr>
      <w:rFonts w:ascii="Verdana" w:hAnsi="Verdana"/>
    </w:rPr>
  </w:style>
  <w:style w:type="paragraph" w:styleId="Style2" w:customStyle="1">
    <w:name w:val="Style2"/>
    <w:basedOn w:val="Textoindependiente"/>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Sinlista"/>
    <w:rsid w:val="00FF74EC"/>
    <w:pPr>
      <w:numPr>
        <w:numId w:val="1"/>
      </w:numPr>
    </w:pPr>
  </w:style>
  <w:style w:type="numbering" w:styleId="StyleNumbered1" w:customStyle="1">
    <w:name w:val="Style Numbered1"/>
    <w:basedOn w:val="Sinlista"/>
    <w:rsid w:val="00FF74EC"/>
    <w:pPr>
      <w:numPr>
        <w:numId w:val="2"/>
      </w:numPr>
    </w:pPr>
  </w:style>
  <w:style w:type="numbering" w:styleId="StyleNumberedTimesNewRoman" w:customStyle="1">
    <w:name w:val="Style Numbered Times New Roman"/>
    <w:basedOn w:val="Sinlista"/>
    <w:rsid w:val="00FF74EC"/>
    <w:pPr>
      <w:numPr>
        <w:numId w:val="3"/>
      </w:numPr>
    </w:pPr>
  </w:style>
  <w:style w:type="paragraph" w:styleId="StyleBodyTextIndent3Verdana12pt" w:customStyle="1">
    <w:name w:val="Style Body Text Indent 3 + Verdana 12 pt"/>
    <w:basedOn w:val="Sangra3detindependiente"/>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Textoindependiente"/>
    <w:rsid w:val="00FF74EC"/>
    <w:rPr>
      <w:b w:val="1"/>
      <w:bCs w:val="1"/>
      <w:color w:val="000000"/>
      <w:sz w:val="20"/>
    </w:rPr>
  </w:style>
  <w:style w:type="paragraph" w:styleId="StyleBodyText12ptBlackLeftLinespacingsingle" w:customStyle="1">
    <w:name w:val="Style Body Text + 12 pt Black Left Line spacing:  single"/>
    <w:basedOn w:val="Textoindependiente"/>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Textoindependiente"/>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Sangradetextonormal">
    <w:name w:val="Body Text Indent"/>
    <w:basedOn w:val="Normal"/>
    <w:link w:val="SangradetextonormalCar"/>
    <w:rsid w:val="00FF74EC"/>
    <w:pPr>
      <w:spacing w:after="120"/>
      <w:ind w:left="283"/>
    </w:pPr>
    <w:rPr>
      <w:rFonts w:ascii="Verdana" w:hAnsi="Verdana"/>
    </w:rPr>
  </w:style>
  <w:style w:type="character" w:styleId="SangradetextonormalCar" w:customStyle="1">
    <w:name w:val="Sangría de texto normal Car"/>
    <w:basedOn w:val="Fuentedeprrafopredeter"/>
    <w:link w:val="Sangradetextonormal"/>
    <w:rsid w:val="00FF74EC"/>
    <w:rPr>
      <w:rFonts w:ascii="Verdana" w:hAnsi="Verdana"/>
      <w:szCs w:val="24"/>
    </w:rPr>
  </w:style>
  <w:style w:type="paragraph" w:styleId="JICAHeadline1" w:customStyle="1">
    <w:name w:val="JICA Headline 1"/>
    <w:basedOn w:val="Ttulo1"/>
    <w:autoRedefine w:val="1"/>
    <w:rsid w:val="00FF74EC"/>
    <w:pPr>
      <w:keepLines w:val="0"/>
      <w:spacing w:before="0"/>
      <w:jc w:val="center"/>
    </w:pPr>
    <w:rPr>
      <w:rFonts w:ascii="Verdana" w:hAnsi="Verdana"/>
      <w:color w:val="auto"/>
      <w:sz w:val="24"/>
      <w:szCs w:val="24"/>
    </w:rPr>
  </w:style>
  <w:style w:type="paragraph" w:styleId="Sangra2detindependiente">
    <w:name w:val="Body Text Indent 2"/>
    <w:basedOn w:val="Normal"/>
    <w:link w:val="Sangra2detindependienteCar"/>
    <w:uiPriority w:val="99"/>
    <w:rsid w:val="00FF74EC"/>
    <w:pPr>
      <w:spacing w:after="120" w:line="480" w:lineRule="auto"/>
      <w:ind w:left="283"/>
    </w:pPr>
    <w:rPr>
      <w:rFonts w:ascii="Verdana" w:hAnsi="Verdana"/>
    </w:rPr>
  </w:style>
  <w:style w:type="character" w:styleId="Sangra2detindependienteCar" w:customStyle="1">
    <w:name w:val="Sangría 2 de t. independiente Car"/>
    <w:basedOn w:val="Fuentedeprrafopredeter"/>
    <w:link w:val="Sangra2detindependiente"/>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Textodebloque">
    <w:name w:val="Block Text"/>
    <w:basedOn w:val="Normal"/>
    <w:rsid w:val="00FF74EC"/>
    <w:pPr>
      <w:widowControl w:val="0"/>
      <w:tabs>
        <w:tab w:val="left" w:pos="1843"/>
      </w:tabs>
      <w:ind w:left="144" w:right="72"/>
    </w:pPr>
    <w:rPr>
      <w:noProof w:val="1"/>
      <w:snapToGrid w:val="0"/>
    </w:rPr>
  </w:style>
  <w:style w:type="character" w:styleId="Refdecomentario">
    <w:name w:val="annotation reference"/>
    <w:rsid w:val="00FF74EC"/>
    <w:rPr>
      <w:sz w:val="16"/>
      <w:szCs w:val="16"/>
    </w:rPr>
  </w:style>
  <w:style w:type="paragraph" w:styleId="Textocomentario">
    <w:name w:val="annotation text"/>
    <w:basedOn w:val="Normal"/>
    <w:link w:val="TextocomentarioCar"/>
    <w:rsid w:val="00FF74EC"/>
    <w:rPr>
      <w:rFonts w:ascii="Verdana" w:hAnsi="Verdana"/>
    </w:rPr>
  </w:style>
  <w:style w:type="character" w:styleId="TextocomentarioCar" w:customStyle="1">
    <w:name w:val="Texto comentario Car"/>
    <w:basedOn w:val="Fuentedeprrafopredeter"/>
    <w:link w:val="Textocomentario"/>
    <w:rsid w:val="00FF74EC"/>
    <w:rPr>
      <w:rFonts w:ascii="Verdana" w:hAnsi="Verdana"/>
    </w:rPr>
  </w:style>
  <w:style w:type="paragraph" w:styleId="Asuntodelcomentario">
    <w:name w:val="annotation subject"/>
    <w:basedOn w:val="Textocomentario"/>
    <w:next w:val="Textocomentario"/>
    <w:link w:val="AsuntodelcomentarioCar"/>
    <w:rsid w:val="00FF74EC"/>
    <w:rPr>
      <w:b w:val="1"/>
      <w:bCs w:val="1"/>
    </w:rPr>
  </w:style>
  <w:style w:type="character" w:styleId="AsuntodelcomentarioCar" w:customStyle="1">
    <w:name w:val="Asunto del comentario Car"/>
    <w:basedOn w:val="TextocomentarioCar"/>
    <w:link w:val="Asuntodelcomentario"/>
    <w:rsid w:val="00FF74EC"/>
    <w:rPr>
      <w:rFonts w:ascii="Verdana" w:hAnsi="Verdana"/>
      <w:b w:val="1"/>
      <w:bCs w:val="1"/>
    </w:rPr>
  </w:style>
  <w:style w:type="character" w:styleId="Hipervnculovisitado">
    <w:name w:val="FollowedHyperlink"/>
    <w:rsid w:val="00FF74EC"/>
    <w:rPr>
      <w:color w:val="800080"/>
      <w:u w:val="single"/>
    </w:rPr>
  </w:style>
  <w:style w:type="character" w:styleId="ms-rtefontsize-31" w:customStyle="1">
    <w:name w:val="ms-rtefontsize-31"/>
    <w:basedOn w:val="Fuentedeprrafopredeter"/>
    <w:rsid w:val="004D2436"/>
    <w:rPr>
      <w:sz w:val="24"/>
      <w:szCs w:val="24"/>
    </w:rPr>
  </w:style>
  <w:style w:type="character" w:styleId="ms-rtefontsize-21" w:customStyle="1">
    <w:name w:val="ms-rtefontsize-21"/>
    <w:basedOn w:val="Fuentedeprrafopredeter"/>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Remitedesobre">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aconvietas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Ttulo1"/>
    <w:link w:val="HeadingwithnumbersChar"/>
    <w:qFormat w:val="1"/>
    <w:rsid w:val="00EF0F31"/>
    <w:pPr>
      <w:numPr>
        <w:numId w:val="5"/>
      </w:numPr>
    </w:pPr>
  </w:style>
  <w:style w:type="paragraph" w:styleId="Sub-heading" w:customStyle="1">
    <w:name w:val="Sub-heading"/>
    <w:basedOn w:val="Prrafodelista"/>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Ttulo1C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Prrafodelista"/>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PrrafodelistaCar" w:customStyle="1">
    <w:name w:val="Párrafo de lista Car"/>
    <w:aliases w:val="Cita Pie de Página Car,TITULO A Car,Lista 123 Car,Subtle Emphasis Car,Titulo de Fígura Car,List Paragraph Car"/>
    <w:basedOn w:val="Fuentedeprrafopredeter"/>
    <w:link w:val="Prrafodelista"/>
    <w:rsid w:val="00EF0F31"/>
    <w:rPr>
      <w:rFonts w:ascii="Calibri" w:eastAsia="Calibri" w:hAnsi="Calibri"/>
      <w:sz w:val="22"/>
      <w:szCs w:val="22"/>
    </w:rPr>
  </w:style>
  <w:style w:type="character" w:styleId="Sub-headingChar" w:customStyle="1">
    <w:name w:val="Sub-heading Char"/>
    <w:basedOn w:val="PrrafodelistaC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PrrafodelistaCar"/>
    <w:link w:val="Subsub-heading"/>
    <w:rsid w:val="001256C4"/>
    <w:rPr>
      <w:rFonts w:ascii="Calibri" w:eastAsia="Calibri" w:hAnsi="Calibri"/>
      <w:spacing w:val="-3"/>
      <w:sz w:val="22"/>
      <w:szCs w:val="22"/>
    </w:rPr>
  </w:style>
  <w:style w:type="paragraph" w:styleId="Sub-sub-sub-heading" w:customStyle="1">
    <w:name w:val="Sub-sub-sub-heading"/>
    <w:basedOn w:val="Prrafodelista"/>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PrrafodelistaCar"/>
    <w:link w:val="Sub-sub-sub-heading"/>
    <w:rsid w:val="00A47DA4"/>
    <w:rPr>
      <w:rFonts w:ascii="Calibri" w:eastAsia="Calibri" w:hAnsi="Calibri"/>
      <w:sz w:val="22"/>
      <w:szCs w:val="22"/>
    </w:rPr>
  </w:style>
  <w:style w:type="paragraph" w:styleId="bulletsundersubchapter" w:customStyle="1">
    <w:name w:val="bullets under subchapter"/>
    <w:basedOn w:val="Prrafodelista"/>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PrrafodelistaCar"/>
    <w:link w:val="bulletsundersubchapter"/>
    <w:rsid w:val="00D45B03"/>
    <w:rPr>
      <w:rFonts w:ascii="Calibri" w:eastAsia="Calibri" w:hAnsi="Calibri"/>
      <w:spacing w:val="-3"/>
      <w:sz w:val="22"/>
      <w:szCs w:val="22"/>
    </w:rPr>
  </w:style>
  <w:style w:type="character" w:styleId="BankNormalChar" w:customStyle="1">
    <w:name w:val="BankNormal Char"/>
    <w:basedOn w:val="Fuentedeprrafopredeter"/>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tulo">
    <w:name w:val="Title"/>
    <w:basedOn w:val="Normal"/>
    <w:link w:val="TtuloCar"/>
    <w:rsid w:val="000F752C"/>
    <w:pPr>
      <w:spacing w:after="60" w:before="240"/>
      <w:jc w:val="center"/>
      <w:outlineLvl w:val="0"/>
    </w:pPr>
    <w:rPr>
      <w:b w:val="1"/>
      <w:bCs w:val="1"/>
      <w:kern w:val="28"/>
      <w:sz w:val="32"/>
      <w:szCs w:val="32"/>
      <w:lang w:eastAsia="en-US" w:val="en-US"/>
    </w:rPr>
  </w:style>
  <w:style w:type="character" w:styleId="TtuloCar" w:customStyle="1">
    <w:name w:val="Título Car"/>
    <w:basedOn w:val="Fuentedeprrafopredeter"/>
    <w:link w:val="Ttulo"/>
    <w:rsid w:val="000F752C"/>
    <w:rPr>
      <w:b w:val="1"/>
      <w:bCs w:val="1"/>
      <w:kern w:val="28"/>
      <w:sz w:val="32"/>
      <w:szCs w:val="32"/>
      <w:lang w:eastAsia="en-US" w:val="en-US"/>
    </w:rPr>
  </w:style>
  <w:style w:type="paragraph" w:styleId="Subttulo">
    <w:name w:val="Subtitle"/>
    <w:basedOn w:val="Normal"/>
    <w:link w:val="SubttuloC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tuloCar" w:customStyle="1">
    <w:name w:val="Subtítulo Car"/>
    <w:basedOn w:val="Fuentedeprrafopredeter"/>
    <w:link w:val="Subttulo"/>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Fuentedeprrafopredeter"/>
    <w:link w:val="Boldtitle"/>
    <w:rsid w:val="009807B0"/>
    <w:rPr>
      <w:rFonts w:eastAsia="Calibri"/>
      <w:b w:val="1"/>
    </w:rPr>
  </w:style>
  <w:style w:type="paragraph" w:styleId="Templatetext" w:customStyle="1">
    <w:name w:val="Template text"/>
    <w:basedOn w:val="Ttulo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nfasissutil">
    <w:name w:val="Subtle Emphasis"/>
    <w:basedOn w:val="Fuentedeprrafopredeter"/>
    <w:qFormat w:val="1"/>
    <w:rsid w:val="000E4448"/>
    <w:rPr>
      <w:i w:val="1"/>
      <w:iCs w:val="1"/>
      <w:color w:val="808080" w:themeColor="text1" w:themeTint="00007F"/>
    </w:rPr>
  </w:style>
  <w:style w:type="character" w:styleId="TemplatetextChar" w:customStyle="1">
    <w:name w:val="Template text Char"/>
    <w:basedOn w:val="Ttulo2C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Prrafodelista"/>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PrrafodelistaC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rsid w:val="00A4490C"/>
    <w:rPr>
      <w:rFonts w:ascii="CG Times" w:cs="Times New Roman" w:eastAsia="Calibri" w:hAnsi="CG Times"/>
      <w:sz w:val="22"/>
      <w:szCs w:val="22"/>
    </w:rPr>
  </w:style>
  <w:style w:type="character" w:styleId="Ttulo7Car" w:customStyle="1">
    <w:name w:val="Título 7 Car"/>
    <w:basedOn w:val="Fuentedeprrafopredeter"/>
    <w:link w:val="Ttulo7"/>
    <w:rsid w:val="00016AA2"/>
    <w:rPr>
      <w:rFonts w:asciiTheme="majorHAnsi" w:cstheme="majorBidi" w:eastAsiaTheme="majorEastAsia" w:hAnsiTheme="majorHAnsi"/>
      <w:i w:val="1"/>
      <w:iCs w:val="1"/>
      <w:color w:val="404040" w:themeColor="text1" w:themeTint="0000BF"/>
    </w:rPr>
  </w:style>
  <w:style w:type="paragraph" w:styleId="Sangranormal">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Firma">
    <w:name w:val="Signature"/>
    <w:basedOn w:val="Normal"/>
    <w:link w:val="FirmaCar"/>
    <w:rsid w:val="00016AA2"/>
    <w:pPr>
      <w:ind w:left="5760"/>
    </w:pPr>
    <w:rPr>
      <w:rFonts w:ascii="Times New Roman" w:cs="Times New Roman" w:hAnsi="Times New Roman"/>
      <w:sz w:val="24"/>
      <w:lang w:eastAsia="en-US"/>
    </w:rPr>
  </w:style>
  <w:style w:type="character" w:styleId="FirmaCar" w:customStyle="1">
    <w:name w:val="Firma Car"/>
    <w:basedOn w:val="Fuentedeprrafopredeter"/>
    <w:link w:val="Firma"/>
    <w:rsid w:val="00016AA2"/>
    <w:rPr>
      <w:rFonts w:ascii="Times New Roman" w:cs="Times New Roman" w:hAnsi="Times New Roman"/>
      <w:sz w:val="24"/>
      <w:lang w:eastAsia="en-US"/>
    </w:rPr>
  </w:style>
  <w:style w:type="paragraph" w:styleId="Headingblue" w:customStyle="1">
    <w:name w:val="Heading blue"/>
    <w:basedOn w:val="Encabezado"/>
    <w:link w:val="HeadingblueChar"/>
    <w:qFormat w:val="1"/>
    <w:rsid w:val="00E310CD"/>
    <w:rPr>
      <w:b w:val="1"/>
      <w:color w:val="528cc9"/>
      <w:sz w:val="28"/>
      <w:szCs w:val="28"/>
      <w:lang w:eastAsia="en-US"/>
    </w:rPr>
  </w:style>
  <w:style w:type="character" w:styleId="HeadingblueChar" w:customStyle="1">
    <w:name w:val="Heading blue Char"/>
    <w:basedOn w:val="EncabezadoCar"/>
    <w:link w:val="Headingblue"/>
    <w:rsid w:val="00E310CD"/>
    <w:rPr>
      <w:b w:val="1"/>
      <w:color w:val="528cc9"/>
      <w:sz w:val="28"/>
      <w:szCs w:val="28"/>
      <w:lang w:eastAsia="en-US"/>
    </w:rPr>
  </w:style>
  <w:style w:type="paragraph" w:styleId="Textonotapie">
    <w:name w:val="footnote text"/>
    <w:basedOn w:val="Normal"/>
    <w:link w:val="TextonotapieCar"/>
    <w:rsid w:val="00B84538"/>
  </w:style>
  <w:style w:type="character" w:styleId="TextonotapieCar" w:customStyle="1">
    <w:name w:val="Texto nota pie Car"/>
    <w:basedOn w:val="Fuentedeprrafopredeter"/>
    <w:link w:val="Textonotapie"/>
    <w:rsid w:val="00B84538"/>
  </w:style>
  <w:style w:type="character" w:styleId="Refdenotaalpie">
    <w:name w:val="footnote reference"/>
    <w:basedOn w:val="Fuentedeprrafopredeter"/>
    <w:rsid w:val="00B84538"/>
    <w:rPr>
      <w:vertAlign w:val="superscript"/>
    </w:rPr>
  </w:style>
  <w:style w:type="paragraph" w:styleId="MarginText" w:customStyle="1">
    <w:name w:val="Margin Text"/>
    <w:basedOn w:val="Textoindependiente"/>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Fuentedeprrafopredeter"/>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Fuentedeprrafopredeter"/>
    <w:rsid w:val="0068278F"/>
  </w:style>
  <w:style w:type="paragraph" w:styleId="Headline" w:customStyle="1">
    <w:name w:val="Headline"/>
    <w:basedOn w:val="Ttulo1"/>
    <w:link w:val="HeadlineChar"/>
    <w:qFormat w:val="1"/>
    <w:rsid w:val="00EF137A"/>
    <w:pPr>
      <w:jc w:val="both"/>
    </w:pPr>
    <w:rPr>
      <w:color w:val="0092d1"/>
      <w:lang w:val="es-ES_tradnl"/>
    </w:rPr>
  </w:style>
  <w:style w:type="character" w:styleId="HeadlineChar" w:customStyle="1">
    <w:name w:val="Headline Char"/>
    <w:basedOn w:val="Ttulo1Car"/>
    <w:link w:val="Headline"/>
    <w:rsid w:val="00EF137A"/>
    <w:rPr>
      <w:rFonts w:ascii="Arial" w:hAnsi="Arial"/>
      <w:b w:val="1"/>
      <w:bCs w:val="1"/>
      <w:color w:val="0092d1"/>
      <w:sz w:val="28"/>
      <w:szCs w:val="28"/>
      <w:lang w:eastAsia="en-US" w:val="es-ES_tradnl"/>
    </w:rPr>
  </w:style>
  <w:style w:type="character" w:styleId="Ttulo3Car" w:customStyle="1">
    <w:name w:val="Título 3 Car"/>
    <w:basedOn w:val="Fuentedeprrafopredeter"/>
    <w:link w:val="Ttulo3"/>
    <w:rsid w:val="00921D49"/>
    <w:rPr>
      <w:b w:val="1"/>
      <w:bCs w:val="1"/>
      <w:sz w:val="22"/>
      <w:szCs w:val="22"/>
    </w:rPr>
  </w:style>
  <w:style w:type="character" w:styleId="FooterChar1" w:customStyle="1">
    <w:name w:val="Footer Char1"/>
    <w:basedOn w:val="Fuentedeprrafopredeter"/>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n">
    <w:name w:val="Revision"/>
    <w:hidden w:val="1"/>
    <w:rsid w:val="00921D49"/>
    <w:rPr>
      <w:rFonts w:cs="Times New Roman" w:eastAsia="Calibri"/>
      <w:sz w:val="22"/>
      <w:szCs w:val="22"/>
      <w:lang w:eastAsia="en-US" w:val="en-US"/>
    </w:rPr>
  </w:style>
  <w:style w:type="paragraph" w:styleId="Fecha">
    <w:name w:val="Date"/>
    <w:basedOn w:val="Normal"/>
    <w:next w:val="Normal"/>
    <w:link w:val="FechaCar"/>
    <w:uiPriority w:val="99"/>
    <w:unhideWhenUsed w:val="1"/>
    <w:rsid w:val="00921D49"/>
    <w:pPr>
      <w:spacing w:beforeLines="1"/>
    </w:pPr>
    <w:rPr>
      <w:rFonts w:ascii="Times New Roman" w:cs="Times New Roman" w:hAnsi="Times New Roman"/>
      <w:sz w:val="24"/>
      <w:szCs w:val="24"/>
      <w:lang w:eastAsia="en-US" w:val="en-US"/>
    </w:rPr>
  </w:style>
  <w:style w:type="character" w:styleId="FechaCar" w:customStyle="1">
    <w:name w:val="Fecha Car"/>
    <w:basedOn w:val="Fuentedeprrafopredeter"/>
    <w:link w:val="Fecha"/>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Textodelmarcadordeposicin">
    <w:name w:val="Placeholder Text"/>
    <w:basedOn w:val="Fuentedeprrafopredeter"/>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eastAsia="en-US" w:val="en-US"/>
    </w:rPr>
  </w:style>
  <w:style w:type="character" w:styleId="Documenttitle" w:customStyle="1">
    <w:name w:val="Document title"/>
    <w:basedOn w:val="Fuentedeprrafopredeter"/>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Fuentedeprrafopredeter"/>
    <w:qFormat w:val="1"/>
    <w:rsid w:val="00B76576"/>
    <w:rPr>
      <w:rFonts w:ascii="Arial" w:cs="Arial" w:hAnsi="Arial" w:eastAsiaTheme="minorHAnsi"/>
      <w:color w:val="000000" w:themeColor="text1"/>
      <w:sz w:val="22"/>
      <w:lang w:eastAsia="en-US" w:val="en-US"/>
    </w:rPr>
  </w:style>
  <w:style w:type="character" w:styleId="Ttulo8Car" w:customStyle="1">
    <w:name w:val="Título 8 Car"/>
    <w:basedOn w:val="Fuentedeprrafopredeter"/>
    <w:link w:val="Ttulo8"/>
    <w:rsid w:val="00EC54FB"/>
    <w:rPr>
      <w:rFonts w:cs="Times New Roman"/>
      <w:i w:val="1"/>
      <w:lang w:eastAsia="ar-SA" w:val="es-SV"/>
    </w:rPr>
  </w:style>
  <w:style w:type="character" w:styleId="Ttulo9Car" w:customStyle="1">
    <w:name w:val="Título 9 Car"/>
    <w:basedOn w:val="Fuentedeprrafopredeter"/>
    <w:link w:val="Ttulo9"/>
    <w:rsid w:val="00EC54FB"/>
    <w:rPr>
      <w:rFonts w:cs="Times New Roman"/>
      <w:b w:val="1"/>
      <w:i w:val="1"/>
      <w:sz w:val="18"/>
      <w:lang w:eastAsia="ar-SA" w:val="es-SV"/>
    </w:rPr>
  </w:style>
  <w:style w:type="paragraph" w:styleId="BodyText22" w:customStyle="1">
    <w:name w:val="Body Text 22"/>
    <w:basedOn w:val="Normal"/>
    <w:rsid w:val="00EC54FB"/>
    <w:pPr>
      <w:widowControl w:val="0"/>
      <w:jc w:val="both"/>
    </w:pPr>
    <w:rPr>
      <w:rFonts w:ascii="Times New Roman" w:cs="Times New Roman" w:hAnsi="Times New Roman"/>
      <w:sz w:val="24"/>
      <w:lang w:eastAsia="es-ES" w:val="es-MX"/>
    </w:rPr>
  </w:style>
  <w:style w:type="paragraph" w:styleId="xl65" w:customStyle="1">
    <w:name w:val="xl65"/>
    <w:basedOn w:val="Normal"/>
    <w:rsid w:val="00EC54FB"/>
    <w:pPr>
      <w:pBdr>
        <w:top w:color="auto" w:space="0" w:sz="4" w:val="single"/>
        <w:left w:color="auto" w:space="0" w:sz="4" w:val="single"/>
        <w:bottom w:color="auto" w:space="0" w:sz="4" w:val="single"/>
        <w:right w:color="auto" w:space="0" w:sz="4" w:val="single"/>
      </w:pBdr>
      <w:spacing w:after="100" w:afterAutospacing="1" w:before="100" w:beforeAutospacing="1"/>
      <w:jc w:val="center"/>
    </w:pPr>
    <w:rPr>
      <w:rFonts w:ascii="Swis721 BT" w:cs="Times New Roman" w:hAnsi="Swis721 BT"/>
      <w:sz w:val="24"/>
      <w:szCs w:val="24"/>
      <w:lang w:eastAsia="es-PE" w:val="es-PE"/>
    </w:rPr>
  </w:style>
  <w:style w:type="paragraph" w:styleId="xl66" w:customStyle="1">
    <w:name w:val="xl66"/>
    <w:basedOn w:val="Normal"/>
    <w:rsid w:val="00EC54FB"/>
    <w:pPr>
      <w:pBdr>
        <w:top w:color="auto" w:space="0" w:sz="4" w:val="single"/>
        <w:left w:color="auto" w:space="0" w:sz="4" w:val="single"/>
        <w:bottom w:color="auto" w:space="0" w:sz="4" w:val="single"/>
        <w:right w:color="auto" w:space="0" w:sz="4" w:val="single"/>
      </w:pBdr>
      <w:spacing w:after="100" w:afterAutospacing="1" w:before="100" w:beforeAutospacing="1"/>
    </w:pPr>
    <w:rPr>
      <w:rFonts w:ascii="Swis721 BT" w:cs="Times New Roman" w:hAnsi="Swis721 BT"/>
      <w:sz w:val="24"/>
      <w:szCs w:val="24"/>
      <w:lang w:eastAsia="es-PE" w:val="es-PE"/>
    </w:rPr>
  </w:style>
  <w:style w:type="paragraph" w:styleId="xl67" w:customStyle="1">
    <w:name w:val="xl67"/>
    <w:basedOn w:val="Normal"/>
    <w:rsid w:val="00EC54FB"/>
    <w:pPr>
      <w:pBdr>
        <w:top w:color="auto" w:space="0" w:sz="4" w:val="single"/>
        <w:left w:color="auto" w:space="0" w:sz="4" w:val="single"/>
        <w:bottom w:color="auto" w:space="0" w:sz="4" w:val="single"/>
        <w:right w:color="auto" w:space="0" w:sz="4" w:val="single"/>
      </w:pBdr>
      <w:spacing w:after="100" w:afterAutospacing="1" w:before="100" w:beforeAutospacing="1"/>
    </w:pPr>
    <w:rPr>
      <w:rFonts w:ascii="Swis721 BT" w:cs="Times New Roman" w:hAnsi="Swis721 BT"/>
      <w:sz w:val="24"/>
      <w:szCs w:val="24"/>
      <w:lang w:eastAsia="es-PE" w:val="es-PE"/>
    </w:rPr>
  </w:style>
  <w:style w:type="paragraph" w:styleId="xl68" w:customStyle="1">
    <w:name w:val="xl68"/>
    <w:basedOn w:val="Normal"/>
    <w:rsid w:val="00EC54FB"/>
    <w:pPr>
      <w:pBdr>
        <w:top w:color="auto" w:space="0" w:sz="4" w:val="single"/>
        <w:left w:color="auto" w:space="0" w:sz="4" w:val="single"/>
        <w:bottom w:color="auto" w:space="0" w:sz="4" w:val="single"/>
        <w:right w:color="auto" w:space="0" w:sz="4" w:val="single"/>
      </w:pBdr>
      <w:shd w:color="000000" w:fill="ffff00" w:val="clear"/>
      <w:spacing w:after="100" w:afterAutospacing="1" w:before="100" w:beforeAutospacing="1"/>
    </w:pPr>
    <w:rPr>
      <w:rFonts w:ascii="Swis721 BT" w:cs="Times New Roman" w:hAnsi="Swis721 BT"/>
      <w:sz w:val="24"/>
      <w:szCs w:val="24"/>
      <w:lang w:eastAsia="es-PE" w:val="es-PE"/>
    </w:rPr>
  </w:style>
  <w:style w:type="paragraph" w:styleId="xl69" w:customStyle="1">
    <w:name w:val="xl69"/>
    <w:basedOn w:val="Normal"/>
    <w:rsid w:val="00EC54FB"/>
    <w:pPr>
      <w:pBdr>
        <w:top w:color="auto" w:space="0" w:sz="4" w:val="single"/>
        <w:left w:color="auto" w:space="0" w:sz="4" w:val="single"/>
        <w:bottom w:color="auto" w:space="0" w:sz="4" w:val="single"/>
        <w:right w:color="auto" w:space="0" w:sz="4" w:val="single"/>
      </w:pBdr>
      <w:spacing w:after="100" w:afterAutospacing="1" w:before="100" w:beforeAutospacing="1"/>
    </w:pPr>
    <w:rPr>
      <w:rFonts w:ascii="Times New Roman" w:cs="Times New Roman" w:hAnsi="Times New Roman"/>
      <w:sz w:val="24"/>
      <w:szCs w:val="24"/>
      <w:lang w:eastAsia="es-PE" w:val="es-PE"/>
    </w:rPr>
  </w:style>
  <w:style w:type="paragraph" w:styleId="xl70" w:customStyle="1">
    <w:name w:val="xl70"/>
    <w:basedOn w:val="Normal"/>
    <w:rsid w:val="00EC54FB"/>
    <w:pPr>
      <w:pBdr>
        <w:top w:color="auto" w:space="0" w:sz="4" w:val="single"/>
        <w:left w:color="auto" w:space="0" w:sz="4" w:val="single"/>
        <w:bottom w:color="auto" w:space="0" w:sz="4" w:val="single"/>
        <w:right w:color="auto" w:space="0" w:sz="4" w:val="single"/>
      </w:pBdr>
      <w:shd w:color="000000" w:fill="ffff00" w:val="clear"/>
      <w:spacing w:after="100" w:afterAutospacing="1" w:before="100" w:beforeAutospacing="1"/>
      <w:jc w:val="center"/>
    </w:pPr>
    <w:rPr>
      <w:rFonts w:ascii="Swis721 BT" w:cs="Times New Roman" w:hAnsi="Swis721 BT"/>
      <w:sz w:val="24"/>
      <w:szCs w:val="24"/>
      <w:lang w:eastAsia="es-PE" w:val="es-PE"/>
    </w:rPr>
  </w:style>
  <w:style w:type="paragraph" w:styleId="xl71" w:customStyle="1">
    <w:name w:val="xl71"/>
    <w:basedOn w:val="Normal"/>
    <w:rsid w:val="00EC54FB"/>
    <w:pPr>
      <w:pBdr>
        <w:top w:color="auto" w:space="0" w:sz="4" w:val="single"/>
        <w:left w:color="auto" w:space="0" w:sz="4" w:val="single"/>
        <w:bottom w:color="auto" w:space="0" w:sz="4" w:val="single"/>
        <w:right w:color="auto" w:space="0" w:sz="4" w:val="single"/>
      </w:pBdr>
      <w:shd w:color="000000" w:fill="ffff00" w:val="clear"/>
      <w:spacing w:after="100" w:afterAutospacing="1" w:before="100" w:beforeAutospacing="1"/>
    </w:pPr>
    <w:rPr>
      <w:rFonts w:ascii="Swis721 BT" w:cs="Times New Roman" w:hAnsi="Swis721 BT"/>
      <w:sz w:val="24"/>
      <w:szCs w:val="24"/>
      <w:lang w:eastAsia="es-PE" w:val="es-PE"/>
    </w:rPr>
  </w:style>
  <w:style w:type="paragraph" w:styleId="xl72" w:customStyle="1">
    <w:name w:val="xl72"/>
    <w:basedOn w:val="Normal"/>
    <w:rsid w:val="00EC54FB"/>
    <w:pPr>
      <w:pBdr>
        <w:top w:color="auto" w:space="0" w:sz="4" w:val="single"/>
        <w:left w:color="auto" w:space="0" w:sz="4" w:val="single"/>
        <w:bottom w:color="auto" w:space="0" w:sz="4" w:val="single"/>
        <w:right w:color="auto" w:space="0" w:sz="4" w:val="single"/>
      </w:pBdr>
      <w:shd w:color="ccccff" w:fill="bdd7ee" w:val="clear"/>
      <w:spacing w:after="100" w:afterAutospacing="1" w:before="100" w:beforeAutospacing="1"/>
      <w:jc w:val="center"/>
      <w:textAlignment w:val="center"/>
    </w:pPr>
    <w:rPr>
      <w:rFonts w:ascii="Swis721 BT" w:cs="Times New Roman" w:hAnsi="Swis721 BT"/>
      <w:color w:val="000000"/>
      <w:sz w:val="24"/>
      <w:szCs w:val="24"/>
      <w:lang w:eastAsia="es-PE" w:val="es-PE"/>
    </w:rPr>
  </w:style>
  <w:style w:type="paragraph" w:styleId="xl73" w:customStyle="1">
    <w:name w:val="xl73"/>
    <w:basedOn w:val="Normal"/>
    <w:rsid w:val="00EC54FB"/>
    <w:pPr>
      <w:pBdr>
        <w:top w:color="auto" w:space="0" w:sz="4" w:val="single"/>
        <w:left w:color="auto" w:space="0" w:sz="4" w:val="single"/>
        <w:bottom w:color="auto" w:space="0" w:sz="4" w:val="single"/>
        <w:right w:color="auto" w:space="0" w:sz="4" w:val="single"/>
      </w:pBdr>
      <w:shd w:color="ccccff" w:fill="bdd7ee" w:val="clear"/>
      <w:spacing w:after="100" w:afterAutospacing="1" w:before="100" w:beforeAutospacing="1"/>
      <w:jc w:val="center"/>
      <w:textAlignment w:val="center"/>
    </w:pPr>
    <w:rPr>
      <w:rFonts w:ascii="Swis721 BT" w:cs="Times New Roman" w:hAnsi="Swis721 BT"/>
      <w:color w:val="000000"/>
      <w:sz w:val="24"/>
      <w:szCs w:val="24"/>
      <w:lang w:eastAsia="es-PE" w:val="es-PE"/>
    </w:rPr>
  </w:style>
  <w:style w:type="paragraph" w:styleId="xl74" w:customStyle="1">
    <w:name w:val="xl74"/>
    <w:basedOn w:val="Normal"/>
    <w:rsid w:val="00EC54FB"/>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jc w:val="center"/>
    </w:pPr>
    <w:rPr>
      <w:rFonts w:ascii="Swis721 BT" w:cs="Times New Roman" w:hAnsi="Swis721 BT"/>
      <w:sz w:val="24"/>
      <w:szCs w:val="24"/>
      <w:lang w:eastAsia="es-PE" w:val="es-PE"/>
    </w:rPr>
  </w:style>
  <w:style w:type="paragraph" w:styleId="xl75" w:customStyle="1">
    <w:name w:val="xl75"/>
    <w:basedOn w:val="Normal"/>
    <w:rsid w:val="00EC54FB"/>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pPr>
    <w:rPr>
      <w:rFonts w:ascii="Swis721 BT" w:cs="Times New Roman" w:hAnsi="Swis721 BT"/>
      <w:sz w:val="24"/>
      <w:szCs w:val="24"/>
      <w:lang w:eastAsia="es-PE" w:val="es-PE"/>
    </w:rPr>
  </w:style>
  <w:style w:type="paragraph" w:styleId="xl76" w:customStyle="1">
    <w:name w:val="xl76"/>
    <w:basedOn w:val="Normal"/>
    <w:rsid w:val="00EC54FB"/>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pPr>
    <w:rPr>
      <w:rFonts w:ascii="Swis721 BT" w:cs="Times New Roman" w:hAnsi="Swis721 BT"/>
      <w:sz w:val="24"/>
      <w:szCs w:val="24"/>
      <w:lang w:eastAsia="es-PE" w:val="es-PE"/>
    </w:rPr>
  </w:style>
  <w:style w:type="paragraph" w:styleId="xl77" w:customStyle="1">
    <w:name w:val="xl77"/>
    <w:basedOn w:val="Normal"/>
    <w:rsid w:val="00EC54FB"/>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pPr>
    <w:rPr>
      <w:rFonts w:ascii="Swis721 BT" w:cs="Times New Roman" w:hAnsi="Swis721 BT"/>
      <w:b w:val="1"/>
      <w:bCs w:val="1"/>
      <w:sz w:val="24"/>
      <w:szCs w:val="24"/>
      <w:lang w:eastAsia="es-PE" w:val="es-PE"/>
    </w:rPr>
  </w:style>
  <w:style w:type="paragraph" w:styleId="xl78" w:customStyle="1">
    <w:name w:val="xl78"/>
    <w:basedOn w:val="Normal"/>
    <w:rsid w:val="00EC54FB"/>
    <w:pPr>
      <w:pBdr>
        <w:top w:color="auto" w:space="0" w:sz="4" w:val="single"/>
        <w:left w:color="auto" w:space="0" w:sz="4" w:val="single"/>
        <w:bottom w:color="auto" w:space="0" w:sz="4" w:val="single"/>
        <w:right w:color="auto" w:space="0" w:sz="4" w:val="single"/>
      </w:pBdr>
      <w:spacing w:after="100" w:afterAutospacing="1" w:before="100" w:beforeAutospacing="1"/>
    </w:pPr>
    <w:rPr>
      <w:rFonts w:ascii="Swis721 BT" w:cs="Times New Roman" w:hAnsi="Swis721 BT"/>
      <w:sz w:val="24"/>
      <w:szCs w:val="24"/>
      <w:lang w:eastAsia="es-PE" w:val="es-PE"/>
    </w:rPr>
  </w:style>
  <w:style w:type="paragraph" w:styleId="xl63" w:customStyle="1">
    <w:name w:val="xl63"/>
    <w:basedOn w:val="Normal"/>
    <w:rsid w:val="00EC54FB"/>
    <w:pPr>
      <w:pBdr>
        <w:top w:color="auto" w:space="0" w:sz="4" w:val="single"/>
        <w:left w:color="auto" w:space="0" w:sz="4" w:val="single"/>
        <w:bottom w:color="auto" w:space="0" w:sz="4" w:val="single"/>
        <w:right w:color="auto" w:space="0" w:sz="4" w:val="single"/>
      </w:pBdr>
      <w:spacing w:after="100" w:afterAutospacing="1" w:before="100" w:beforeAutospacing="1"/>
      <w:jc w:val="center"/>
    </w:pPr>
    <w:rPr>
      <w:rFonts w:ascii="Swis721 BT" w:cs="Times New Roman" w:hAnsi="Swis721 BT"/>
      <w:sz w:val="24"/>
      <w:szCs w:val="24"/>
      <w:lang w:eastAsia="es-PE" w:val="es-PE"/>
    </w:rPr>
  </w:style>
  <w:style w:type="paragraph" w:styleId="xl64" w:customStyle="1">
    <w:name w:val="xl64"/>
    <w:basedOn w:val="Normal"/>
    <w:rsid w:val="00EC54FB"/>
    <w:pPr>
      <w:pBdr>
        <w:top w:color="auto" w:space="0" w:sz="4" w:val="single"/>
        <w:left w:color="auto" w:space="0" w:sz="4" w:val="single"/>
        <w:bottom w:color="auto" w:space="0" w:sz="4" w:val="single"/>
        <w:right w:color="auto" w:space="0" w:sz="4" w:val="single"/>
      </w:pBdr>
      <w:spacing w:after="100" w:afterAutospacing="1" w:before="100" w:beforeAutospacing="1"/>
    </w:pPr>
    <w:rPr>
      <w:rFonts w:ascii="Swis721 BT" w:cs="Times New Roman" w:hAnsi="Swis721 BT"/>
      <w:sz w:val="24"/>
      <w:szCs w:val="24"/>
      <w:lang w:eastAsia="es-PE" w:val="es-PE"/>
    </w:rPr>
  </w:style>
  <w:style w:type="character" w:styleId="Ttulo2Car1" w:customStyle="1">
    <w:name w:val="Título 2 Car1"/>
    <w:basedOn w:val="Fuentedeprrafopredeter"/>
    <w:locked w:val="1"/>
    <w:rsid w:val="00EC54FB"/>
    <w:rPr>
      <w:rFonts w:ascii="Swis721 BT" w:cs="Tahoma" w:eastAsia="Andale Sans UI" w:hAnsi="Swis721 BT"/>
      <w:b w:val="1"/>
      <w:bCs w:val="1"/>
      <w:iCs w:val="1"/>
      <w:color w:val="333333"/>
      <w:kern w:val="1"/>
      <w:sz w:val="24"/>
      <w:szCs w:val="28"/>
      <w:lang w:eastAsia="es-SV" w:val="es-SV"/>
    </w:rPr>
  </w:style>
  <w:style w:type="character" w:styleId="ps-button-label" w:customStyle="1">
    <w:name w:val="ps-button-label"/>
    <w:basedOn w:val="Fuentedeprrafopredeter"/>
    <w:rsid w:val="00EC54FB"/>
  </w:style>
  <w:style w:type="paragraph" w:styleId="DireccinHTML">
    <w:name w:val="HTML Address"/>
    <w:basedOn w:val="Normal"/>
    <w:link w:val="DireccinHTMLCar"/>
    <w:unhideWhenUsed w:val="1"/>
    <w:rsid w:val="00EC54FB"/>
    <w:rPr>
      <w:rFonts w:ascii="Times New Roman" w:cs="Times New Roman" w:hAnsi="Times New Roman"/>
      <w:i w:val="1"/>
      <w:iCs w:val="1"/>
      <w:sz w:val="24"/>
      <w:szCs w:val="24"/>
      <w:lang w:eastAsia="es-PE" w:val="es-PE"/>
    </w:rPr>
  </w:style>
  <w:style w:type="character" w:styleId="DireccinHTMLCar" w:customStyle="1">
    <w:name w:val="Dirección HTML Car"/>
    <w:basedOn w:val="Fuentedeprrafopredeter"/>
    <w:link w:val="DireccinHTML"/>
    <w:rsid w:val="00EC54FB"/>
    <w:rPr>
      <w:rFonts w:ascii="Times New Roman" w:cs="Times New Roman" w:hAnsi="Times New Roman"/>
      <w:i w:val="1"/>
      <w:iCs w:val="1"/>
      <w:sz w:val="24"/>
      <w:szCs w:val="24"/>
      <w:lang w:eastAsia="es-PE" w:val="es-PE"/>
    </w:rPr>
  </w:style>
  <w:style w:type="character" w:styleId="a-list-item" w:customStyle="1">
    <w:name w:val="a-list-item"/>
    <w:basedOn w:val="Fuentedeprrafopredeter"/>
    <w:rsid w:val="00EC54FB"/>
  </w:style>
  <w:style w:type="paragraph" w:styleId="p1" w:customStyle="1">
    <w:name w:val="p1"/>
    <w:basedOn w:val="Normal"/>
    <w:rsid w:val="00EC54FB"/>
    <w:pPr>
      <w:spacing w:after="100" w:afterAutospacing="1" w:before="100" w:beforeAutospacing="1"/>
    </w:pPr>
    <w:rPr>
      <w:rFonts w:ascii="Times New Roman" w:cs="Times New Roman" w:hAnsi="Times New Roman"/>
      <w:sz w:val="24"/>
      <w:szCs w:val="24"/>
      <w:lang w:eastAsia="es-PE" w:val="es-PE"/>
    </w:rPr>
  </w:style>
  <w:style w:type="character" w:styleId="prdsup" w:customStyle="1">
    <w:name w:val="prdsup"/>
    <w:basedOn w:val="Fuentedeprrafopredeter"/>
    <w:rsid w:val="00EC54FB"/>
  </w:style>
  <w:style w:type="character" w:styleId="prdtextxsml" w:customStyle="1">
    <w:name w:val="prdtextxsml"/>
    <w:basedOn w:val="Fuentedeprrafopredeter"/>
    <w:rsid w:val="00EC54FB"/>
  </w:style>
  <w:style w:type="paragraph" w:styleId="Sinespaciado">
    <w:name w:val="No Spacing"/>
    <w:qFormat w:val="1"/>
    <w:rsid w:val="006578E7"/>
    <w:rPr>
      <w:rFonts w:ascii="Times New Roman" w:cs="Times New Roman" w:hAnsi="Times New Roman"/>
      <w:sz w:val="24"/>
      <w:szCs w:val="24"/>
      <w:lang w:eastAsia="es-ES" w:val="es-PE"/>
    </w:rPr>
  </w:style>
  <w:style w:type="paragraph" w:styleId="description" w:customStyle="1">
    <w:name w:val="description"/>
    <w:basedOn w:val="Normal"/>
    <w:rsid w:val="006578E7"/>
    <w:pPr>
      <w:spacing w:after="100" w:afterAutospacing="1" w:before="100" w:beforeAutospacing="1"/>
    </w:pPr>
    <w:rPr>
      <w:rFonts w:ascii="Times New Roman" w:cs="Times New Roman" w:hAnsi="Times New Roman"/>
      <w:sz w:val="24"/>
      <w:szCs w:val="24"/>
      <w:lang w:eastAsia="es-PE" w:val="es-PE"/>
    </w:rPr>
  </w:style>
  <w:style w:type="paragraph" w:styleId="font8" w:customStyle="1">
    <w:name w:val="font_8"/>
    <w:basedOn w:val="Normal"/>
    <w:rsid w:val="006578E7"/>
    <w:pPr>
      <w:spacing w:after="100" w:afterAutospacing="1" w:before="100" w:beforeAutospacing="1"/>
    </w:pPr>
    <w:rPr>
      <w:rFonts w:ascii="Times New Roman" w:cs="Times New Roman" w:hAnsi="Times New Roman"/>
      <w:sz w:val="24"/>
      <w:szCs w:val="24"/>
      <w:lang w:eastAsia="es-PE" w:val="es-PE"/>
    </w:rPr>
  </w:style>
  <w:style w:type="character" w:styleId="color20" w:customStyle="1">
    <w:name w:val="color_20"/>
    <w:basedOn w:val="Fuentedeprrafopredeter"/>
    <w:rsid w:val="006578E7"/>
  </w:style>
  <w:style w:type="paragraph" w:styleId="msonormal0" w:customStyle="1">
    <w:name w:val="msonormal"/>
    <w:basedOn w:val="Normal"/>
    <w:rsid w:val="006578E7"/>
    <w:pPr>
      <w:spacing w:after="100" w:afterAutospacing="1" w:before="100" w:beforeAutospacing="1"/>
    </w:pPr>
    <w:rPr>
      <w:rFonts w:ascii="Times New Roman" w:cs="Times New Roman" w:hAnsi="Times New Roman"/>
      <w:sz w:val="24"/>
      <w:szCs w:val="24"/>
      <w:lang w:eastAsia="es-SV" w:val="es-SV"/>
    </w:rPr>
  </w:style>
  <w:style w:type="paragraph" w:styleId="xl79" w:customStyle="1">
    <w:name w:val="xl79"/>
    <w:basedOn w:val="Normal"/>
    <w:rsid w:val="006578E7"/>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lang w:eastAsia="es-SV" w:val="es-SV"/>
    </w:rPr>
  </w:style>
  <w:style w:type="paragraph" w:styleId="xl80" w:customStyle="1">
    <w:name w:val="xl80"/>
    <w:basedOn w:val="Normal"/>
    <w:rsid w:val="006578E7"/>
    <w:pPr>
      <w:pBdr>
        <w:top w:color="auto" w:space="0" w:sz="4" w:val="single"/>
        <w:left w:color="auto" w:space="0" w:sz="4" w:val="single"/>
        <w:right w:color="auto" w:space="0" w:sz="4" w:val="single"/>
      </w:pBdr>
      <w:shd w:color="000000" w:fill="ffffff" w:val="clear"/>
      <w:spacing w:after="100" w:afterAutospacing="1" w:before="100" w:beforeAutospacing="1"/>
      <w:jc w:val="center"/>
      <w:textAlignment w:val="center"/>
    </w:pPr>
    <w:rPr>
      <w:lang w:eastAsia="es-SV" w:val="es-SV"/>
    </w:rPr>
  </w:style>
  <w:style w:type="paragraph" w:styleId="xl81" w:customStyle="1">
    <w:name w:val="xl81"/>
    <w:basedOn w:val="Normal"/>
    <w:rsid w:val="006578E7"/>
    <w:pPr>
      <w:pBdr>
        <w:left w:color="auto" w:space="0" w:sz="4" w:val="single"/>
        <w:right w:color="auto" w:space="0" w:sz="4" w:val="single"/>
      </w:pBdr>
      <w:shd w:color="000000" w:fill="ffffff" w:val="clear"/>
      <w:spacing w:after="100" w:afterAutospacing="1" w:before="100" w:beforeAutospacing="1"/>
      <w:jc w:val="center"/>
      <w:textAlignment w:val="center"/>
    </w:pPr>
    <w:rPr>
      <w:lang w:eastAsia="es-SV" w:val="es-SV"/>
    </w:rPr>
  </w:style>
  <w:style w:type="paragraph" w:styleId="xl82" w:customStyle="1">
    <w:name w:val="xl82"/>
    <w:basedOn w:val="Normal"/>
    <w:rsid w:val="006578E7"/>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rFonts w:ascii="Times New Roman" w:cs="Times New Roman" w:hAnsi="Times New Roman"/>
      <w:sz w:val="24"/>
      <w:szCs w:val="24"/>
      <w:lang w:eastAsia="es-SV" w:val="es-SV"/>
    </w:rPr>
  </w:style>
  <w:style w:type="paragraph" w:styleId="xl83" w:customStyle="1">
    <w:name w:val="xl83"/>
    <w:basedOn w:val="Normal"/>
    <w:rsid w:val="006578E7"/>
    <w:pPr>
      <w:pBdr>
        <w:top w:color="auto" w:space="0" w:sz="4" w:val="single"/>
        <w:left w:color="auto" w:space="0" w:sz="4" w:val="single"/>
        <w:right w:color="auto" w:space="0" w:sz="4" w:val="single"/>
      </w:pBdr>
      <w:shd w:color="000000" w:fill="ffffff" w:val="clear"/>
      <w:spacing w:after="100" w:afterAutospacing="1" w:before="100" w:beforeAutospacing="1"/>
      <w:jc w:val="center"/>
      <w:textAlignment w:val="center"/>
    </w:pPr>
    <w:rPr>
      <w:b w:val="1"/>
      <w:bCs w:val="1"/>
      <w:lang w:eastAsia="es-SV" w:val="es-SV"/>
    </w:rPr>
  </w:style>
  <w:style w:type="paragraph" w:styleId="xl84" w:customStyle="1">
    <w:name w:val="xl84"/>
    <w:basedOn w:val="Normal"/>
    <w:rsid w:val="006578E7"/>
    <w:pPr>
      <w:pBdr>
        <w:left w:color="auto" w:space="0" w:sz="4" w:val="single"/>
        <w:right w:color="auto" w:space="0" w:sz="4" w:val="single"/>
      </w:pBdr>
      <w:shd w:color="000000" w:fill="ffffff" w:val="clear"/>
      <w:spacing w:after="100" w:afterAutospacing="1" w:before="100" w:beforeAutospacing="1"/>
      <w:jc w:val="center"/>
      <w:textAlignment w:val="center"/>
    </w:pPr>
    <w:rPr>
      <w:b w:val="1"/>
      <w:bCs w:val="1"/>
      <w:lang w:eastAsia="es-SV" w:val="es-SV"/>
    </w:rPr>
  </w:style>
  <w:style w:type="paragraph" w:styleId="xl85" w:customStyle="1">
    <w:name w:val="xl85"/>
    <w:basedOn w:val="Normal"/>
    <w:rsid w:val="006578E7"/>
    <w:pPr>
      <w:pBdr>
        <w:left w:color="auto" w:space="0" w:sz="4" w:val="single"/>
        <w:bottom w:color="auto" w:space="0" w:sz="4" w:val="single"/>
        <w:right w:color="auto" w:space="0" w:sz="4" w:val="single"/>
      </w:pBdr>
      <w:shd w:color="000000" w:fill="ffffff" w:val="clear"/>
      <w:spacing w:after="100" w:afterAutospacing="1" w:before="100" w:beforeAutospacing="1"/>
      <w:jc w:val="center"/>
      <w:textAlignment w:val="center"/>
    </w:pPr>
    <w:rPr>
      <w:b w:val="1"/>
      <w:bCs w:val="1"/>
      <w:lang w:eastAsia="es-SV" w:val="es-SV"/>
    </w:rPr>
  </w:style>
  <w:style w:type="paragraph" w:styleId="xl86" w:customStyle="1">
    <w:name w:val="xl86"/>
    <w:basedOn w:val="Normal"/>
    <w:rsid w:val="006578E7"/>
    <w:pPr>
      <w:pBdr>
        <w:left w:color="auto" w:space="0" w:sz="4" w:val="single"/>
        <w:right w:color="auto" w:space="0" w:sz="4" w:val="single"/>
      </w:pBdr>
      <w:shd w:color="000000" w:fill="ffffff" w:val="clear"/>
      <w:spacing w:after="100" w:afterAutospacing="1" w:before="100" w:beforeAutospacing="1"/>
      <w:jc w:val="center"/>
      <w:textAlignment w:val="center"/>
    </w:pPr>
    <w:rPr>
      <w:lang w:eastAsia="es-SV" w:val="es-SV"/>
    </w:rPr>
  </w:style>
  <w:style w:type="paragraph" w:styleId="xl87" w:customStyle="1">
    <w:name w:val="xl87"/>
    <w:basedOn w:val="Normal"/>
    <w:rsid w:val="006578E7"/>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jc w:val="right"/>
      <w:textAlignment w:val="center"/>
    </w:pPr>
    <w:rPr>
      <w:b w:val="1"/>
      <w:bCs w:val="1"/>
      <w:lang w:eastAsia="es-SV" w:val="es-SV"/>
    </w:rPr>
  </w:style>
  <w:style w:type="paragraph" w:styleId="xl88" w:customStyle="1">
    <w:name w:val="xl88"/>
    <w:basedOn w:val="Normal"/>
    <w:rsid w:val="006578E7"/>
    <w:pPr>
      <w:pBdr>
        <w:top w:color="auto" w:space="0" w:sz="4" w:val="single"/>
      </w:pBdr>
      <w:shd w:color="000000" w:fill="ffffff" w:val="clear"/>
      <w:spacing w:after="100" w:afterAutospacing="1" w:before="100" w:beforeAutospacing="1"/>
      <w:jc w:val="right"/>
      <w:textAlignment w:val="center"/>
    </w:pPr>
    <w:rPr>
      <w:rFonts w:ascii="Times New Roman" w:cs="Times New Roman" w:hAnsi="Times New Roman"/>
      <w:b w:val="1"/>
      <w:bCs w:val="1"/>
      <w:sz w:val="24"/>
      <w:szCs w:val="24"/>
      <w:lang w:eastAsia="es-SV" w:val="es-SV"/>
    </w:rPr>
  </w:style>
  <w:style w:type="paragraph" w:styleId="xl89" w:customStyle="1">
    <w:name w:val="xl89"/>
    <w:basedOn w:val="Normal"/>
    <w:rsid w:val="006578E7"/>
    <w:pPr>
      <w:pBdr>
        <w:top w:color="auto" w:space="0" w:sz="4" w:val="single"/>
        <w:right w:color="auto" w:space="0" w:sz="4" w:val="single"/>
      </w:pBdr>
      <w:shd w:color="000000" w:fill="ffffff" w:val="clear"/>
      <w:spacing w:after="100" w:afterAutospacing="1" w:before="100" w:beforeAutospacing="1"/>
      <w:jc w:val="right"/>
      <w:textAlignment w:val="center"/>
    </w:pPr>
    <w:rPr>
      <w:rFonts w:ascii="Times New Roman" w:cs="Times New Roman" w:hAnsi="Times New Roman"/>
      <w:b w:val="1"/>
      <w:bCs w:val="1"/>
      <w:sz w:val="24"/>
      <w:szCs w:val="24"/>
      <w:lang w:eastAsia="es-SV" w:val="es-SV"/>
    </w:rPr>
  </w:style>
  <w:style w:type="paragraph" w:styleId="xl90" w:customStyle="1">
    <w:name w:val="xl90"/>
    <w:basedOn w:val="Normal"/>
    <w:rsid w:val="006578E7"/>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jc w:val="center"/>
      <w:textAlignment w:val="center"/>
    </w:pPr>
    <w:rPr>
      <w:b w:val="1"/>
      <w:bCs w:val="1"/>
      <w:lang w:eastAsia="es-SV" w:val="es-SV"/>
    </w:rPr>
  </w:style>
  <w:style w:type="paragraph" w:styleId="xl91" w:customStyle="1">
    <w:name w:val="xl91"/>
    <w:basedOn w:val="Normal"/>
    <w:rsid w:val="006578E7"/>
    <w:pPr>
      <w:pBdr>
        <w:top w:color="auto" w:space="0" w:sz="4" w:val="single"/>
        <w:left w:color="auto" w:space="0" w:sz="4" w:val="single"/>
        <w:right w:color="auto" w:space="0" w:sz="4" w:val="single"/>
      </w:pBdr>
      <w:shd w:color="000000" w:fill="ffffff" w:val="clear"/>
      <w:spacing w:after="100" w:afterAutospacing="1" w:before="100" w:beforeAutospacing="1"/>
      <w:jc w:val="center"/>
      <w:textAlignment w:val="center"/>
    </w:pPr>
    <w:rPr>
      <w:lang w:eastAsia="es-SV" w:val="es-SV"/>
    </w:rPr>
  </w:style>
  <w:style w:type="paragraph" w:styleId="xl92" w:customStyle="1">
    <w:name w:val="xl92"/>
    <w:basedOn w:val="Normal"/>
    <w:rsid w:val="006578E7"/>
    <w:pPr>
      <w:pBdr>
        <w:left w:color="auto" w:space="0" w:sz="4" w:val="single"/>
        <w:bottom w:color="auto" w:space="0" w:sz="4" w:val="single"/>
        <w:right w:color="auto" w:space="0" w:sz="4" w:val="single"/>
      </w:pBdr>
      <w:shd w:color="000000" w:fill="ffffff" w:val="clear"/>
      <w:spacing w:after="100" w:afterAutospacing="1" w:before="100" w:beforeAutospacing="1"/>
      <w:jc w:val="center"/>
      <w:textAlignment w:val="center"/>
    </w:pPr>
    <w:rPr>
      <w:lang w:eastAsia="es-SV" w:val="es-SV"/>
    </w:rPr>
  </w:style>
  <w:style w:type="paragraph" w:styleId="xl93" w:customStyle="1">
    <w:name w:val="xl93"/>
    <w:basedOn w:val="Normal"/>
    <w:rsid w:val="006578E7"/>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jc w:val="right"/>
      <w:textAlignment w:val="center"/>
    </w:pPr>
    <w:rPr>
      <w:b w:val="1"/>
      <w:bCs w:val="1"/>
      <w:lang w:eastAsia="es-SV" w:val="es-SV"/>
    </w:rPr>
  </w:style>
  <w:style w:type="paragraph" w:styleId="Epgrafe">
    <w:name w:val="caption"/>
    <w:basedOn w:val="Normal"/>
    <w:next w:val="Normal"/>
    <w:uiPriority w:val="99"/>
    <w:qFormat w:val="1"/>
    <w:rsid w:val="00586F85"/>
    <w:pPr>
      <w:overflowPunct w:val="0"/>
      <w:autoSpaceDE w:val="0"/>
      <w:autoSpaceDN w:val="0"/>
      <w:adjustRightInd w:val="0"/>
      <w:jc w:val="center"/>
      <w:textAlignment w:val="baseline"/>
    </w:pPr>
    <w:rPr>
      <w:rFonts w:ascii="Bookman Old Style" w:cs="Times New Roman" w:hAnsi="Bookman Old Style"/>
      <w:b w:val="1"/>
      <w:bCs w:val="1"/>
      <w:sz w:val="24"/>
      <w:lang w:eastAsia="es-ES" w:val="es-AR"/>
    </w:rPr>
  </w:style>
  <w:style w:type="paragraph" w:styleId="Lista">
    <w:name w:val="List"/>
    <w:basedOn w:val="Textoindependiente"/>
    <w:unhideWhenUsed w:val="1"/>
    <w:rsid w:val="003948C0"/>
    <w:pPr>
      <w:suppressAutoHyphens w:val="1"/>
    </w:pPr>
    <w:rPr>
      <w:lang w:eastAsia="ar-SA"/>
    </w:rPr>
  </w:style>
  <w:style w:type="paragraph" w:styleId="Encabezado1" w:customStyle="1">
    <w:name w:val="Encabezado1"/>
    <w:basedOn w:val="Normal"/>
    <w:next w:val="Textoindependiente"/>
    <w:rsid w:val="003948C0"/>
    <w:pPr>
      <w:keepNext w:val="1"/>
      <w:suppressAutoHyphens w:val="1"/>
      <w:spacing w:after="120" w:before="240"/>
    </w:pPr>
    <w:rPr>
      <w:rFonts w:cs="Arial Unicode MS" w:eastAsia="Arial Unicode MS"/>
      <w:sz w:val="28"/>
      <w:szCs w:val="28"/>
      <w:lang w:eastAsia="ar-SA"/>
    </w:rPr>
  </w:style>
  <w:style w:type="paragraph" w:styleId="Etiqueta" w:customStyle="1">
    <w:name w:val="Etiqueta"/>
    <w:basedOn w:val="Normal"/>
    <w:rsid w:val="003948C0"/>
    <w:pPr>
      <w:suppressLineNumbers w:val="1"/>
      <w:suppressAutoHyphens w:val="1"/>
      <w:spacing w:after="120" w:before="120"/>
    </w:pPr>
    <w:rPr>
      <w:i w:val="1"/>
      <w:iCs w:val="1"/>
      <w:sz w:val="24"/>
      <w:szCs w:val="24"/>
      <w:lang w:eastAsia="ar-SA"/>
    </w:rPr>
  </w:style>
  <w:style w:type="paragraph" w:styleId="ndice" w:customStyle="1">
    <w:name w:val="Índice"/>
    <w:basedOn w:val="Normal"/>
    <w:rsid w:val="003948C0"/>
    <w:pPr>
      <w:suppressLineNumbers w:val="1"/>
      <w:suppressAutoHyphens w:val="1"/>
    </w:pPr>
    <w:rPr>
      <w:lang w:eastAsia="ar-SA"/>
    </w:rPr>
  </w:style>
  <w:style w:type="paragraph" w:styleId="Textodeglobo1" w:customStyle="1">
    <w:name w:val="Texto de globo1"/>
    <w:basedOn w:val="Normal"/>
    <w:rsid w:val="003948C0"/>
    <w:pPr>
      <w:suppressAutoHyphens w:val="1"/>
    </w:pPr>
    <w:rPr>
      <w:rFonts w:ascii="Tahoma" w:cs="Tahoma" w:hAnsi="Tahoma"/>
      <w:sz w:val="16"/>
      <w:szCs w:val="16"/>
      <w:lang w:eastAsia="ar-SA"/>
    </w:rPr>
  </w:style>
  <w:style w:type="paragraph" w:styleId="Textoindependiente31" w:customStyle="1">
    <w:name w:val="Texto independiente 31"/>
    <w:basedOn w:val="Normal"/>
    <w:rsid w:val="003948C0"/>
    <w:pPr>
      <w:suppressAutoHyphens w:val="1"/>
      <w:jc w:val="both"/>
    </w:pPr>
    <w:rPr>
      <w:rFonts w:ascii="Verdana" w:eastAsia="Arial Unicode MS" w:hAnsi="Verdana"/>
      <w:lang w:eastAsia="ar-SA"/>
    </w:rPr>
  </w:style>
  <w:style w:type="paragraph" w:styleId="Textoindependiente21" w:customStyle="1">
    <w:name w:val="Texto independiente 21"/>
    <w:basedOn w:val="Normal"/>
    <w:rsid w:val="003948C0"/>
    <w:pPr>
      <w:suppressAutoHyphens w:val="1"/>
    </w:pPr>
    <w:rPr>
      <w:rFonts w:ascii="Verdana" w:hAnsi="Verdana"/>
      <w:i w:val="1"/>
      <w:iCs w:val="1"/>
      <w:lang w:eastAsia="ar-SA"/>
    </w:rPr>
  </w:style>
  <w:style w:type="paragraph" w:styleId="Sangra3detindependiente1" w:customStyle="1">
    <w:name w:val="Sangría 3 de t. independiente1"/>
    <w:basedOn w:val="Normal"/>
    <w:rsid w:val="003948C0"/>
    <w:pPr>
      <w:suppressAutoHyphens w:val="1"/>
      <w:spacing w:after="120"/>
      <w:ind w:left="283"/>
    </w:pPr>
    <w:rPr>
      <w:rFonts w:ascii="Verdana" w:hAnsi="Verdana"/>
      <w:sz w:val="16"/>
      <w:szCs w:val="16"/>
      <w:lang w:eastAsia="ar-SA"/>
    </w:rPr>
  </w:style>
  <w:style w:type="paragraph" w:styleId="Mapadeldocumento1" w:customStyle="1">
    <w:name w:val="Mapa del documento1"/>
    <w:basedOn w:val="Normal"/>
    <w:rsid w:val="003948C0"/>
    <w:pPr>
      <w:shd w:color="auto" w:fill="000080" w:val="clear"/>
      <w:suppressAutoHyphens w:val="1"/>
    </w:pPr>
    <w:rPr>
      <w:rFonts w:ascii="Tahoma" w:cs="Tahoma" w:hAnsi="Tahoma"/>
      <w:lang w:eastAsia="ar-SA"/>
    </w:rPr>
  </w:style>
  <w:style w:type="paragraph" w:styleId="ndice11" w:customStyle="1">
    <w:name w:val="Índice 11"/>
    <w:basedOn w:val="Normal"/>
    <w:rsid w:val="003948C0"/>
    <w:pPr>
      <w:suppressAutoHyphens w:val="1"/>
      <w:ind w:left="240" w:hanging="240"/>
    </w:pPr>
    <w:rPr>
      <w:rFonts w:ascii="Verdana" w:hAnsi="Verdana"/>
      <w:lang w:eastAsia="ar-SA"/>
    </w:rPr>
  </w:style>
  <w:style w:type="paragraph" w:styleId="Sangra2detindependiente1" w:customStyle="1">
    <w:name w:val="Sangría 2 de t. independiente1"/>
    <w:basedOn w:val="Normal"/>
    <w:rsid w:val="003948C0"/>
    <w:pPr>
      <w:suppressAutoHyphens w:val="1"/>
      <w:spacing w:after="120" w:line="480" w:lineRule="auto"/>
      <w:ind w:left="283"/>
    </w:pPr>
    <w:rPr>
      <w:rFonts w:ascii="Verdana" w:hAnsi="Verdana"/>
      <w:lang w:eastAsia="ar-SA"/>
    </w:rPr>
  </w:style>
  <w:style w:type="paragraph" w:styleId="Textodebloque1" w:customStyle="1">
    <w:name w:val="Texto de bloque1"/>
    <w:basedOn w:val="Normal"/>
    <w:rsid w:val="003948C0"/>
    <w:pPr>
      <w:widowControl w:val="0"/>
      <w:tabs>
        <w:tab w:val="left" w:pos="1843"/>
      </w:tabs>
      <w:suppressAutoHyphens w:val="1"/>
      <w:ind w:left="144" w:right="72"/>
    </w:pPr>
    <w:rPr>
      <w:lang w:eastAsia="ar-SA"/>
    </w:rPr>
  </w:style>
  <w:style w:type="paragraph" w:styleId="Textocomentario1" w:customStyle="1">
    <w:name w:val="Texto comentario1"/>
    <w:basedOn w:val="Normal"/>
    <w:rsid w:val="003948C0"/>
    <w:pPr>
      <w:suppressAutoHyphens w:val="1"/>
    </w:pPr>
    <w:rPr>
      <w:rFonts w:ascii="Verdana" w:hAnsi="Verdana"/>
      <w:lang w:eastAsia="ar-SA"/>
    </w:rPr>
  </w:style>
  <w:style w:type="paragraph" w:styleId="Asuntodelcomentario1" w:customStyle="1">
    <w:name w:val="Asunto del comentario1"/>
    <w:basedOn w:val="Textocomentario1"/>
    <w:rsid w:val="003948C0"/>
    <w:rPr>
      <w:b w:val="1"/>
      <w:bCs w:val="1"/>
    </w:rPr>
  </w:style>
  <w:style w:type="paragraph" w:styleId="Remitedesobre1" w:customStyle="1">
    <w:name w:val="Remite de sobre1"/>
    <w:basedOn w:val="Normal"/>
    <w:rsid w:val="003948C0"/>
    <w:pPr>
      <w:widowControl w:val="0"/>
      <w:suppressAutoHyphens w:val="1"/>
      <w:jc w:val="both"/>
    </w:pPr>
    <w:rPr>
      <w:rFonts w:cs="Times New Roman"/>
      <w:lang w:eastAsia="ar-SA" w:val="en-US"/>
    </w:rPr>
  </w:style>
  <w:style w:type="paragraph" w:styleId="Listaconvietas31" w:customStyle="1">
    <w:name w:val="Lista con viñetas 31"/>
    <w:basedOn w:val="Normal"/>
    <w:rsid w:val="003948C0"/>
    <w:pPr>
      <w:tabs>
        <w:tab w:val="left" w:pos="1080"/>
      </w:tabs>
      <w:suppressAutoHyphens w:val="1"/>
      <w:ind w:left="1080" w:hanging="360"/>
    </w:pPr>
    <w:rPr>
      <w:rFonts w:ascii="Times New Roman" w:cs="Times New Roman" w:hAnsi="Times New Roman"/>
      <w:sz w:val="24"/>
      <w:szCs w:val="24"/>
      <w:lang w:eastAsia="ar-SA" w:val="en-US"/>
    </w:rPr>
  </w:style>
  <w:style w:type="paragraph" w:styleId="Sangranormal1" w:customStyle="1">
    <w:name w:val="Sangría normal1"/>
    <w:basedOn w:val="Normal"/>
    <w:rsid w:val="003948C0"/>
    <w:pPr>
      <w:suppressAutoHyphens w:val="1"/>
      <w:ind w:left="720"/>
    </w:pPr>
    <w:rPr>
      <w:rFonts w:ascii="Times New Roman" w:cs="Times New Roman" w:hAnsi="Times New Roman"/>
      <w:sz w:val="24"/>
      <w:lang w:eastAsia="ar-SA" w:val="en-US"/>
    </w:rPr>
  </w:style>
  <w:style w:type="paragraph" w:styleId="Textonotapie1" w:customStyle="1">
    <w:name w:val="Texto nota pie1"/>
    <w:basedOn w:val="Normal"/>
    <w:rsid w:val="003948C0"/>
    <w:pPr>
      <w:suppressAutoHyphens w:val="1"/>
    </w:pPr>
    <w:rPr>
      <w:lang w:eastAsia="ar-SA"/>
    </w:rPr>
  </w:style>
  <w:style w:type="paragraph" w:styleId="Revisin1" w:customStyle="1">
    <w:name w:val="Revisión1"/>
    <w:rsid w:val="003948C0"/>
    <w:pPr>
      <w:suppressAutoHyphens w:val="1"/>
    </w:pPr>
    <w:rPr>
      <w:rFonts w:cs="Times New Roman" w:eastAsia="Calibri"/>
      <w:sz w:val="22"/>
      <w:szCs w:val="22"/>
      <w:lang w:eastAsia="ar-SA" w:val="en-US"/>
    </w:rPr>
  </w:style>
  <w:style w:type="paragraph" w:styleId="Fecha1" w:customStyle="1">
    <w:name w:val="Fecha1"/>
    <w:basedOn w:val="Normal"/>
    <w:rsid w:val="003948C0"/>
    <w:pPr>
      <w:suppressAutoHyphens w:val="1"/>
    </w:pPr>
    <w:rPr>
      <w:rFonts w:ascii="Times New Roman" w:cs="Times New Roman" w:hAnsi="Times New Roman"/>
      <w:sz w:val="24"/>
      <w:szCs w:val="24"/>
      <w:lang w:eastAsia="ar-SA" w:val="en-US"/>
    </w:rPr>
  </w:style>
  <w:style w:type="paragraph" w:styleId="DireccinHTML1" w:customStyle="1">
    <w:name w:val="Dirección HTML1"/>
    <w:basedOn w:val="Normal"/>
    <w:rsid w:val="003948C0"/>
    <w:pPr>
      <w:suppressAutoHyphens w:val="1"/>
    </w:pPr>
    <w:rPr>
      <w:rFonts w:ascii="Times New Roman" w:cs="Times New Roman" w:hAnsi="Times New Roman"/>
      <w:i w:val="1"/>
      <w:iCs w:val="1"/>
      <w:sz w:val="24"/>
      <w:szCs w:val="24"/>
      <w:lang w:eastAsia="ar-SA" w:val="es-PE"/>
    </w:rPr>
  </w:style>
  <w:style w:type="paragraph" w:styleId="Sinespaciado1" w:customStyle="1">
    <w:name w:val="Sin espaciado1"/>
    <w:rsid w:val="003948C0"/>
    <w:pPr>
      <w:suppressAutoHyphens w:val="1"/>
    </w:pPr>
    <w:rPr>
      <w:rFonts w:ascii="Times New Roman" w:cs="Times New Roman" w:hAnsi="Times New Roman"/>
      <w:sz w:val="24"/>
      <w:szCs w:val="24"/>
      <w:lang w:eastAsia="ar-SA" w:val="es-PE"/>
    </w:rPr>
  </w:style>
  <w:style w:type="paragraph" w:styleId="Contenidodelatabla" w:customStyle="1">
    <w:name w:val="Contenido de la tabla"/>
    <w:basedOn w:val="Normal"/>
    <w:rsid w:val="003948C0"/>
    <w:pPr>
      <w:suppressLineNumbers w:val="1"/>
      <w:suppressAutoHyphens w:val="1"/>
    </w:pPr>
    <w:rPr>
      <w:lang w:eastAsia="ar-SA"/>
    </w:rPr>
  </w:style>
  <w:style w:type="paragraph" w:styleId="Encabezadodelatabla" w:customStyle="1">
    <w:name w:val="Encabezado de la tabla"/>
    <w:basedOn w:val="Contenidodelatabla"/>
    <w:rsid w:val="003948C0"/>
    <w:pPr>
      <w:jc w:val="center"/>
    </w:pPr>
    <w:rPr>
      <w:b w:val="1"/>
      <w:bCs w:val="1"/>
    </w:rPr>
  </w:style>
  <w:style w:type="character" w:styleId="Fuentedeprrafopredeter1" w:customStyle="1">
    <w:name w:val="Fuente de párrafo predeter.1"/>
    <w:rsid w:val="003948C0"/>
  </w:style>
  <w:style w:type="character" w:styleId="Nmerodepgina1" w:customStyle="1">
    <w:name w:val="Número de página1"/>
    <w:rsid w:val="003948C0"/>
  </w:style>
  <w:style w:type="character" w:styleId="Refdecomentario1" w:customStyle="1">
    <w:name w:val="Ref. de comentario1"/>
    <w:rsid w:val="003948C0"/>
    <w:rPr>
      <w:sz w:val="16"/>
      <w:szCs w:val="16"/>
    </w:rPr>
  </w:style>
  <w:style w:type="character" w:styleId="Hipervnculovisitado1" w:customStyle="1">
    <w:name w:val="Hipervínculo visitado1"/>
    <w:rsid w:val="003948C0"/>
    <w:rPr>
      <w:color w:val="800080"/>
      <w:u w:val="single"/>
    </w:rPr>
  </w:style>
  <w:style w:type="character" w:styleId="Refdenotaalpie1" w:customStyle="1">
    <w:name w:val="Ref. de nota al pie1"/>
    <w:rsid w:val="003948C0"/>
    <w:rPr>
      <w:vertAlign w:val="superscript"/>
    </w:rPr>
  </w:style>
  <w:style w:type="character" w:styleId="Textodelmarcadordeposicin1" w:customStyle="1">
    <w:name w:val="Texto del marcador de posición1"/>
    <w:rsid w:val="003948C0"/>
    <w:rPr>
      <w:color w:val="808080"/>
    </w:rPr>
  </w:style>
  <w:style w:type="character" w:styleId="ListLabel1" w:customStyle="1">
    <w:name w:val="ListLabel 1"/>
    <w:rsid w:val="003948C0"/>
    <w:rPr>
      <w:sz w:val="18"/>
    </w:rPr>
  </w:style>
  <w:style w:type="character" w:styleId="ListLabel2" w:customStyle="1">
    <w:name w:val="ListLabel 2"/>
    <w:rsid w:val="003948C0"/>
    <w:rPr>
      <w:sz w:val="20"/>
    </w:rPr>
  </w:style>
  <w:style w:type="character" w:styleId="ListLabel3" w:customStyle="1">
    <w:name w:val="ListLabel 3"/>
    <w:rsid w:val="003948C0"/>
    <w:rPr>
      <w:rFonts w:ascii="Times New Roman" w:cs="Times New Roman" w:eastAsia="Times New Roman" w:hAnsi="Times New Roman" w:hint="default"/>
      <w:b w:val="1"/>
      <w:bCs w:val="0"/>
      <w:i w:val="1"/>
      <w:iCs w:val="0"/>
    </w:rPr>
  </w:style>
  <w:style w:type="character" w:styleId="ListLabel4" w:customStyle="1">
    <w:name w:val="ListLabel 4"/>
    <w:rsid w:val="003948C0"/>
    <w:rPr>
      <w:rFonts w:ascii="Times New Roman" w:cs="Arial" w:eastAsia="Times New Roman" w:hAnsi="Times New Roman" w:hint="default"/>
      <w:color w:val="5292c9"/>
    </w:rPr>
  </w:style>
  <w:style w:type="character" w:styleId="TextoindependienteCar1" w:customStyle="1">
    <w:name w:val="Texto independiente Car1"/>
    <w:basedOn w:val="Fuentedeprrafopredeter"/>
    <w:semiHidden w:val="1"/>
    <w:locked w:val="1"/>
    <w:rsid w:val="003948C0"/>
    <w:rPr>
      <w:rFonts w:ascii="Verdana" w:eastAsia="Arial Unicode MS" w:hAnsi="Verdana"/>
      <w:color w:val="0000ff"/>
      <w:sz w:val="22"/>
      <w:lang w:eastAsia="ar-SA"/>
    </w:rPr>
  </w:style>
  <w:style w:type="character" w:styleId="EncabezadoCar1" w:customStyle="1">
    <w:name w:val="Encabezado Car1"/>
    <w:basedOn w:val="Fuentedeprrafopredeter"/>
    <w:semiHidden w:val="1"/>
    <w:locked w:val="1"/>
    <w:rsid w:val="003948C0"/>
    <w:rPr>
      <w:lang w:eastAsia="ar-SA"/>
    </w:rPr>
  </w:style>
  <w:style w:type="character" w:styleId="PiedepginaCar1" w:customStyle="1">
    <w:name w:val="Pie de página Car1"/>
    <w:basedOn w:val="Fuentedeprrafopredeter"/>
    <w:semiHidden w:val="1"/>
    <w:locked w:val="1"/>
    <w:rsid w:val="003948C0"/>
    <w:rPr>
      <w:lang w:eastAsia="ar-SA"/>
    </w:rPr>
  </w:style>
  <w:style w:type="character" w:styleId="SangradetextonormalCar1" w:customStyle="1">
    <w:name w:val="Sangría de texto normal Car1"/>
    <w:basedOn w:val="Fuentedeprrafopredeter"/>
    <w:semiHidden w:val="1"/>
    <w:locked w:val="1"/>
    <w:rsid w:val="003948C0"/>
    <w:rPr>
      <w:rFonts w:ascii="Verdana" w:hAnsi="Verdana"/>
      <w:lang w:eastAsia="ar-SA"/>
    </w:rPr>
  </w:style>
  <w:style w:type="character" w:styleId="SubttuloCar1" w:customStyle="1">
    <w:name w:val="Subtítulo Car1"/>
    <w:basedOn w:val="Fuentedeprrafopredeter"/>
    <w:locked w:val="1"/>
    <w:rsid w:val="003948C0"/>
    <w:rPr>
      <w:rFonts w:ascii="Times New Roman" w:cs="Times New Roman" w:hAnsi="Times New Roman"/>
      <w:b w:val="1"/>
      <w:i w:val="1"/>
      <w:iCs w:val="1"/>
      <w:spacing w:val="-3"/>
      <w:sz w:val="24"/>
      <w:szCs w:val="28"/>
      <w:lang w:eastAsia="ar-SA" w:val="en-US"/>
    </w:rPr>
  </w:style>
  <w:style w:type="character" w:styleId="FirmaCar1" w:customStyle="1">
    <w:name w:val="Firma Car1"/>
    <w:basedOn w:val="Fuentedeprrafopredeter"/>
    <w:semiHidden w:val="1"/>
    <w:locked w:val="1"/>
    <w:rsid w:val="003948C0"/>
    <w:rPr>
      <w:rFonts w:ascii="Times New Roman" w:cs="Times New Roman" w:hAnsi="Times New Roman"/>
      <w:sz w:val="24"/>
      <w:lang w:eastAsia="ar-SA"/>
    </w:rPr>
  </w:style>
  <w:style w:type="character" w:styleId="Fuentedeprrafopredeter2" w:customStyle="1">
    <w:name w:val="Fuente de párrafo predeter.2"/>
    <w:rsid w:val="00590D48"/>
  </w:style>
  <w:style w:type="character" w:styleId="Nmerodepgina2" w:customStyle="1">
    <w:name w:val="Número de página2"/>
    <w:rsid w:val="00590D48"/>
  </w:style>
  <w:style w:type="character" w:styleId="Refdecomentario2" w:customStyle="1">
    <w:name w:val="Ref. de comentario2"/>
    <w:rsid w:val="00590D48"/>
    <w:rPr>
      <w:sz w:val="16"/>
      <w:szCs w:val="16"/>
    </w:rPr>
  </w:style>
  <w:style w:type="character" w:styleId="Hipervnculovisitado2" w:customStyle="1">
    <w:name w:val="Hipervínculo visitado2"/>
    <w:rsid w:val="00590D48"/>
    <w:rPr>
      <w:color w:val="800080"/>
      <w:u w:val="single"/>
    </w:rPr>
  </w:style>
  <w:style w:type="character" w:styleId="Refdenotaalpie2" w:customStyle="1">
    <w:name w:val="Ref. de nota al pie2"/>
    <w:rsid w:val="00590D48"/>
    <w:rPr>
      <w:vertAlign w:val="superscript"/>
    </w:rPr>
  </w:style>
  <w:style w:type="character" w:styleId="Textodelmarcadordeposicin2" w:customStyle="1">
    <w:name w:val="Texto del marcador de posición2"/>
    <w:rsid w:val="00590D48"/>
    <w:rPr>
      <w:color w:val="808080"/>
    </w:rPr>
  </w:style>
  <w:style w:type="paragraph" w:styleId="Textodeglobo2" w:customStyle="1">
    <w:name w:val="Texto de globo2"/>
    <w:basedOn w:val="Normal"/>
    <w:rsid w:val="00590D48"/>
    <w:pPr>
      <w:suppressAutoHyphens w:val="1"/>
    </w:pPr>
    <w:rPr>
      <w:rFonts w:ascii="Tahoma" w:cs="Tahoma" w:hAnsi="Tahoma"/>
      <w:sz w:val="16"/>
      <w:szCs w:val="16"/>
      <w:lang w:eastAsia="ar-SA"/>
    </w:rPr>
  </w:style>
  <w:style w:type="paragraph" w:styleId="Textoindependiente32" w:customStyle="1">
    <w:name w:val="Texto independiente 32"/>
    <w:basedOn w:val="Normal"/>
    <w:rsid w:val="00590D48"/>
    <w:pPr>
      <w:suppressAutoHyphens w:val="1"/>
      <w:jc w:val="both"/>
    </w:pPr>
    <w:rPr>
      <w:rFonts w:ascii="Verdana" w:eastAsia="Arial Unicode MS" w:hAnsi="Verdana"/>
      <w:lang w:eastAsia="ar-SA"/>
    </w:rPr>
  </w:style>
  <w:style w:type="paragraph" w:styleId="Textoindependiente22" w:customStyle="1">
    <w:name w:val="Texto independiente 22"/>
    <w:basedOn w:val="Normal"/>
    <w:rsid w:val="00590D48"/>
    <w:pPr>
      <w:suppressAutoHyphens w:val="1"/>
    </w:pPr>
    <w:rPr>
      <w:rFonts w:ascii="Verdana" w:hAnsi="Verdana"/>
      <w:i w:val="1"/>
      <w:iCs w:val="1"/>
      <w:lang w:eastAsia="ar-SA"/>
    </w:rPr>
  </w:style>
  <w:style w:type="paragraph" w:styleId="Sangra3detindependiente2" w:customStyle="1">
    <w:name w:val="Sangría 3 de t. independiente2"/>
    <w:basedOn w:val="Normal"/>
    <w:rsid w:val="00590D48"/>
    <w:pPr>
      <w:suppressAutoHyphens w:val="1"/>
      <w:spacing w:after="120"/>
      <w:ind w:left="283"/>
    </w:pPr>
    <w:rPr>
      <w:rFonts w:ascii="Verdana" w:hAnsi="Verdana"/>
      <w:sz w:val="16"/>
      <w:szCs w:val="16"/>
      <w:lang w:eastAsia="ar-SA"/>
    </w:rPr>
  </w:style>
  <w:style w:type="paragraph" w:styleId="Mapadeldocumento2" w:customStyle="1">
    <w:name w:val="Mapa del documento2"/>
    <w:basedOn w:val="Normal"/>
    <w:rsid w:val="00590D48"/>
    <w:pPr>
      <w:shd w:color="auto" w:fill="000080" w:val="clear"/>
      <w:suppressAutoHyphens w:val="1"/>
    </w:pPr>
    <w:rPr>
      <w:rFonts w:ascii="Tahoma" w:cs="Tahoma" w:hAnsi="Tahoma"/>
      <w:lang w:eastAsia="ar-SA"/>
    </w:rPr>
  </w:style>
  <w:style w:type="paragraph" w:styleId="ndice12" w:customStyle="1">
    <w:name w:val="Índice 12"/>
    <w:basedOn w:val="Normal"/>
    <w:rsid w:val="00590D48"/>
    <w:pPr>
      <w:suppressAutoHyphens w:val="1"/>
      <w:ind w:left="240" w:hanging="240"/>
    </w:pPr>
    <w:rPr>
      <w:rFonts w:ascii="Verdana" w:hAnsi="Verdana"/>
      <w:lang w:eastAsia="ar-SA"/>
    </w:rPr>
  </w:style>
  <w:style w:type="paragraph" w:styleId="Sangra2detindependiente2" w:customStyle="1">
    <w:name w:val="Sangría 2 de t. independiente2"/>
    <w:basedOn w:val="Normal"/>
    <w:rsid w:val="00590D48"/>
    <w:pPr>
      <w:suppressAutoHyphens w:val="1"/>
      <w:spacing w:after="120" w:line="480" w:lineRule="auto"/>
      <w:ind w:left="283"/>
    </w:pPr>
    <w:rPr>
      <w:rFonts w:ascii="Verdana" w:hAnsi="Verdana"/>
      <w:lang w:eastAsia="ar-SA"/>
    </w:rPr>
  </w:style>
  <w:style w:type="paragraph" w:styleId="Textodebloque2" w:customStyle="1">
    <w:name w:val="Texto de bloque2"/>
    <w:basedOn w:val="Normal"/>
    <w:rsid w:val="00590D48"/>
    <w:pPr>
      <w:widowControl w:val="0"/>
      <w:tabs>
        <w:tab w:val="left" w:pos="1843"/>
      </w:tabs>
      <w:suppressAutoHyphens w:val="1"/>
      <w:ind w:left="144" w:right="72"/>
    </w:pPr>
    <w:rPr>
      <w:lang w:eastAsia="ar-SA"/>
    </w:rPr>
  </w:style>
  <w:style w:type="paragraph" w:styleId="Textocomentario2" w:customStyle="1">
    <w:name w:val="Texto comentario2"/>
    <w:basedOn w:val="Normal"/>
    <w:rsid w:val="00590D48"/>
    <w:pPr>
      <w:suppressAutoHyphens w:val="1"/>
    </w:pPr>
    <w:rPr>
      <w:rFonts w:ascii="Verdana" w:hAnsi="Verdana"/>
      <w:lang w:eastAsia="ar-SA"/>
    </w:rPr>
  </w:style>
  <w:style w:type="paragraph" w:styleId="Asuntodelcomentario2" w:customStyle="1">
    <w:name w:val="Asunto del comentario2"/>
    <w:basedOn w:val="Textocomentario2"/>
    <w:rsid w:val="00590D48"/>
    <w:rPr>
      <w:b w:val="1"/>
      <w:bCs w:val="1"/>
    </w:rPr>
  </w:style>
  <w:style w:type="paragraph" w:styleId="Remitedesobre2" w:customStyle="1">
    <w:name w:val="Remite de sobre2"/>
    <w:basedOn w:val="Normal"/>
    <w:rsid w:val="00590D48"/>
    <w:pPr>
      <w:widowControl w:val="0"/>
      <w:suppressAutoHyphens w:val="1"/>
      <w:jc w:val="both"/>
    </w:pPr>
    <w:rPr>
      <w:rFonts w:cs="Times New Roman"/>
      <w:lang w:eastAsia="ar-SA" w:val="en-US"/>
    </w:rPr>
  </w:style>
  <w:style w:type="paragraph" w:styleId="Listaconvietas32" w:customStyle="1">
    <w:name w:val="Lista con viñetas 32"/>
    <w:basedOn w:val="Normal"/>
    <w:rsid w:val="00590D48"/>
    <w:pPr>
      <w:tabs>
        <w:tab w:val="left" w:pos="1080"/>
      </w:tabs>
      <w:suppressAutoHyphens w:val="1"/>
      <w:ind w:left="1080" w:hanging="360"/>
    </w:pPr>
    <w:rPr>
      <w:rFonts w:ascii="Times New Roman" w:cs="Times New Roman" w:hAnsi="Times New Roman"/>
      <w:sz w:val="24"/>
      <w:szCs w:val="24"/>
      <w:lang w:eastAsia="ar-SA" w:val="en-US"/>
    </w:rPr>
  </w:style>
  <w:style w:type="paragraph" w:styleId="a" w:customStyle="1">
    <w:basedOn w:val="Normal"/>
    <w:next w:val="Subttulo"/>
    <w:qFormat w:val="1"/>
    <w:rsid w:val="00590D48"/>
    <w:pPr>
      <w:suppressAutoHyphens w:val="1"/>
      <w:spacing w:after="60" w:before="240"/>
      <w:jc w:val="center"/>
    </w:pPr>
    <w:rPr>
      <w:b w:val="1"/>
      <w:bCs w:val="1"/>
      <w:kern w:val="1"/>
      <w:sz w:val="32"/>
      <w:szCs w:val="32"/>
      <w:lang w:eastAsia="ar-SA" w:val="en-US"/>
    </w:rPr>
  </w:style>
  <w:style w:type="paragraph" w:styleId="Sangranormal2" w:customStyle="1">
    <w:name w:val="Sangría normal2"/>
    <w:basedOn w:val="Normal"/>
    <w:rsid w:val="00590D48"/>
    <w:pPr>
      <w:suppressAutoHyphens w:val="1"/>
      <w:ind w:left="720"/>
    </w:pPr>
    <w:rPr>
      <w:rFonts w:ascii="Times New Roman" w:cs="Times New Roman" w:hAnsi="Times New Roman"/>
      <w:sz w:val="24"/>
      <w:lang w:eastAsia="ar-SA" w:val="en-US"/>
    </w:rPr>
  </w:style>
  <w:style w:type="paragraph" w:styleId="Textonotapie2" w:customStyle="1">
    <w:name w:val="Texto nota pie2"/>
    <w:basedOn w:val="Normal"/>
    <w:rsid w:val="00590D48"/>
    <w:pPr>
      <w:suppressAutoHyphens w:val="1"/>
    </w:pPr>
    <w:rPr>
      <w:lang w:eastAsia="ar-SA"/>
    </w:rPr>
  </w:style>
  <w:style w:type="paragraph" w:styleId="Revisin2" w:customStyle="1">
    <w:name w:val="Revisión2"/>
    <w:rsid w:val="00590D48"/>
    <w:pPr>
      <w:suppressAutoHyphens w:val="1"/>
    </w:pPr>
    <w:rPr>
      <w:rFonts w:cs="Times New Roman" w:eastAsia="Calibri"/>
      <w:sz w:val="22"/>
      <w:szCs w:val="22"/>
      <w:lang w:eastAsia="ar-SA" w:val="en-US"/>
    </w:rPr>
  </w:style>
  <w:style w:type="paragraph" w:styleId="Fecha2" w:customStyle="1">
    <w:name w:val="Fecha2"/>
    <w:basedOn w:val="Normal"/>
    <w:rsid w:val="00590D48"/>
    <w:pPr>
      <w:suppressAutoHyphens w:val="1"/>
    </w:pPr>
    <w:rPr>
      <w:rFonts w:ascii="Times New Roman" w:cs="Times New Roman" w:hAnsi="Times New Roman"/>
      <w:sz w:val="24"/>
      <w:szCs w:val="24"/>
      <w:lang w:eastAsia="ar-SA" w:val="en-US"/>
    </w:rPr>
  </w:style>
  <w:style w:type="paragraph" w:styleId="DireccinHTML2" w:customStyle="1">
    <w:name w:val="Dirección HTML2"/>
    <w:basedOn w:val="Normal"/>
    <w:rsid w:val="00590D48"/>
    <w:pPr>
      <w:suppressAutoHyphens w:val="1"/>
    </w:pPr>
    <w:rPr>
      <w:rFonts w:ascii="Times New Roman" w:cs="Times New Roman" w:hAnsi="Times New Roman"/>
      <w:i w:val="1"/>
      <w:iCs w:val="1"/>
      <w:sz w:val="24"/>
      <w:szCs w:val="24"/>
      <w:lang w:eastAsia="ar-SA" w:val="es-PE"/>
    </w:rPr>
  </w:style>
  <w:style w:type="paragraph" w:styleId="Sinespaciado2" w:customStyle="1">
    <w:name w:val="Sin espaciado2"/>
    <w:rsid w:val="00590D48"/>
    <w:pPr>
      <w:suppressAutoHyphens w:val="1"/>
    </w:pPr>
    <w:rPr>
      <w:rFonts w:ascii="Times New Roman" w:cs="Times New Roman" w:hAnsi="Times New Roman"/>
      <w:sz w:val="24"/>
      <w:szCs w:val="24"/>
      <w:lang w:eastAsia="ar-SA" w:val="es-PE"/>
    </w:rPr>
  </w:style>
  <w:style w:type="character" w:styleId="WW8Num1z0" w:customStyle="1">
    <w:name w:val="WW8Num1z0"/>
    <w:rsid w:val="00590D48"/>
  </w:style>
  <w:style w:type="character" w:styleId="WW8Num1z1" w:customStyle="1">
    <w:name w:val="WW8Num1z1"/>
    <w:rsid w:val="00590D48"/>
  </w:style>
  <w:style w:type="character" w:styleId="WW8Num1z2" w:customStyle="1">
    <w:name w:val="WW8Num1z2"/>
    <w:rsid w:val="00590D48"/>
  </w:style>
  <w:style w:type="character" w:styleId="WW8Num1z3" w:customStyle="1">
    <w:name w:val="WW8Num1z3"/>
    <w:rsid w:val="00590D48"/>
  </w:style>
  <w:style w:type="character" w:styleId="WW8Num1z4" w:customStyle="1">
    <w:name w:val="WW8Num1z4"/>
    <w:rsid w:val="00590D48"/>
  </w:style>
  <w:style w:type="character" w:styleId="WW8Num1z5" w:customStyle="1">
    <w:name w:val="WW8Num1z5"/>
    <w:rsid w:val="00590D48"/>
  </w:style>
  <w:style w:type="character" w:styleId="WW8Num1z6" w:customStyle="1">
    <w:name w:val="WW8Num1z6"/>
    <w:rsid w:val="00590D48"/>
  </w:style>
  <w:style w:type="character" w:styleId="WW8Num1z7" w:customStyle="1">
    <w:name w:val="WW8Num1z7"/>
    <w:rsid w:val="00590D48"/>
  </w:style>
  <w:style w:type="character" w:styleId="WW8Num1z8" w:customStyle="1">
    <w:name w:val="WW8Num1z8"/>
    <w:rsid w:val="00590D48"/>
  </w:style>
  <w:style w:type="character" w:styleId="WW8Num2z0" w:customStyle="1">
    <w:name w:val="WW8Num2z0"/>
    <w:rsid w:val="00590D48"/>
  </w:style>
  <w:style w:type="character" w:styleId="WW8Num2z1" w:customStyle="1">
    <w:name w:val="WW8Num2z1"/>
    <w:rsid w:val="00590D48"/>
  </w:style>
  <w:style w:type="character" w:styleId="WW8Num2z2" w:customStyle="1">
    <w:name w:val="WW8Num2z2"/>
    <w:rsid w:val="00590D48"/>
  </w:style>
  <w:style w:type="character" w:styleId="WW8Num2z3" w:customStyle="1">
    <w:name w:val="WW8Num2z3"/>
    <w:rsid w:val="00590D48"/>
  </w:style>
  <w:style w:type="character" w:styleId="WW8Num2z4" w:customStyle="1">
    <w:name w:val="WW8Num2z4"/>
    <w:rsid w:val="00590D48"/>
  </w:style>
  <w:style w:type="character" w:styleId="WW8Num2z5" w:customStyle="1">
    <w:name w:val="WW8Num2z5"/>
    <w:rsid w:val="00590D48"/>
  </w:style>
  <w:style w:type="character" w:styleId="WW8Num2z6" w:customStyle="1">
    <w:name w:val="WW8Num2z6"/>
    <w:rsid w:val="00590D48"/>
  </w:style>
  <w:style w:type="character" w:styleId="WW8Num2z7" w:customStyle="1">
    <w:name w:val="WW8Num2z7"/>
    <w:rsid w:val="00590D48"/>
  </w:style>
  <w:style w:type="character" w:styleId="WW8Num2z8" w:customStyle="1">
    <w:name w:val="WW8Num2z8"/>
    <w:rsid w:val="00590D48"/>
  </w:style>
  <w:style w:type="character" w:styleId="WW8Num3z0" w:customStyle="1">
    <w:name w:val="WW8Num3z0"/>
    <w:rsid w:val="00590D48"/>
    <w:rPr>
      <w:bCs w:val="1"/>
    </w:rPr>
  </w:style>
  <w:style w:type="character" w:styleId="WW8Num3z1" w:customStyle="1">
    <w:name w:val="WW8Num3z1"/>
    <w:rsid w:val="00590D48"/>
  </w:style>
  <w:style w:type="character" w:styleId="WW8Num3z2" w:customStyle="1">
    <w:name w:val="WW8Num3z2"/>
    <w:rsid w:val="00590D48"/>
  </w:style>
  <w:style w:type="character" w:styleId="WW8Num3z3" w:customStyle="1">
    <w:name w:val="WW8Num3z3"/>
    <w:rsid w:val="00590D48"/>
  </w:style>
  <w:style w:type="character" w:styleId="WW8Num3z4" w:customStyle="1">
    <w:name w:val="WW8Num3z4"/>
    <w:rsid w:val="00590D48"/>
  </w:style>
  <w:style w:type="character" w:styleId="WW8Num3z5" w:customStyle="1">
    <w:name w:val="WW8Num3z5"/>
    <w:rsid w:val="00590D48"/>
  </w:style>
  <w:style w:type="character" w:styleId="WW8Num3z6" w:customStyle="1">
    <w:name w:val="WW8Num3z6"/>
    <w:rsid w:val="00590D48"/>
  </w:style>
  <w:style w:type="character" w:styleId="WW8Num3z7" w:customStyle="1">
    <w:name w:val="WW8Num3z7"/>
    <w:rsid w:val="00590D48"/>
  </w:style>
  <w:style w:type="character" w:styleId="WW8Num3z8" w:customStyle="1">
    <w:name w:val="WW8Num3z8"/>
    <w:rsid w:val="00590D48"/>
  </w:style>
  <w:style w:type="character" w:styleId="WW8Num4z0" w:customStyle="1">
    <w:name w:val="WW8Num4z0"/>
    <w:rsid w:val="00590D48"/>
    <w:rPr>
      <w:rFonts w:cs="Calibri"/>
      <w:b w:val="1"/>
      <w:bCs w:val="1"/>
      <w:sz w:val="20"/>
      <w:szCs w:val="20"/>
      <w:lang w:val="es-PE"/>
    </w:rPr>
  </w:style>
  <w:style w:type="character" w:styleId="WW8Num4z1" w:customStyle="1">
    <w:name w:val="WW8Num4z1"/>
    <w:rsid w:val="00590D48"/>
  </w:style>
  <w:style w:type="character" w:styleId="WW8Num4z2" w:customStyle="1">
    <w:name w:val="WW8Num4z2"/>
    <w:rsid w:val="00590D48"/>
  </w:style>
  <w:style w:type="character" w:styleId="WW8Num4z3" w:customStyle="1">
    <w:name w:val="WW8Num4z3"/>
    <w:rsid w:val="00590D48"/>
  </w:style>
  <w:style w:type="character" w:styleId="WW8Num4z4" w:customStyle="1">
    <w:name w:val="WW8Num4z4"/>
    <w:rsid w:val="00590D48"/>
  </w:style>
  <w:style w:type="character" w:styleId="WW8Num4z5" w:customStyle="1">
    <w:name w:val="WW8Num4z5"/>
    <w:rsid w:val="00590D48"/>
  </w:style>
  <w:style w:type="character" w:styleId="WW8Num4z6" w:customStyle="1">
    <w:name w:val="WW8Num4z6"/>
    <w:rsid w:val="00590D48"/>
  </w:style>
  <w:style w:type="character" w:styleId="WW8Num4z7" w:customStyle="1">
    <w:name w:val="WW8Num4z7"/>
    <w:rsid w:val="00590D48"/>
  </w:style>
  <w:style w:type="character" w:styleId="WW8Num4z8" w:customStyle="1">
    <w:name w:val="WW8Num4z8"/>
    <w:rsid w:val="00590D48"/>
  </w:style>
  <w:style w:type="character" w:styleId="WW8Num5z0" w:customStyle="1">
    <w:name w:val="WW8Num5z0"/>
    <w:rsid w:val="00590D48"/>
  </w:style>
  <w:style w:type="character" w:styleId="WW8Num5z1" w:customStyle="1">
    <w:name w:val="WW8Num5z1"/>
    <w:rsid w:val="00590D48"/>
  </w:style>
  <w:style w:type="character" w:styleId="WW8Num5z2" w:customStyle="1">
    <w:name w:val="WW8Num5z2"/>
    <w:rsid w:val="00590D48"/>
    <w:rPr>
      <w:rFonts w:cs="Calibri"/>
      <w:b w:val="1"/>
      <w:color w:val="000000"/>
      <w:sz w:val="20"/>
      <w:szCs w:val="20"/>
      <w:lang w:val="es-PE"/>
    </w:rPr>
  </w:style>
  <w:style w:type="character" w:styleId="WW8Num5z3" w:customStyle="1">
    <w:name w:val="WW8Num5z3"/>
    <w:rsid w:val="00590D48"/>
  </w:style>
  <w:style w:type="character" w:styleId="WW8Num5z4" w:customStyle="1">
    <w:name w:val="WW8Num5z4"/>
    <w:rsid w:val="00590D48"/>
  </w:style>
  <w:style w:type="character" w:styleId="WW8Num5z5" w:customStyle="1">
    <w:name w:val="WW8Num5z5"/>
    <w:rsid w:val="00590D48"/>
  </w:style>
  <w:style w:type="character" w:styleId="WW8Num5z6" w:customStyle="1">
    <w:name w:val="WW8Num5z6"/>
    <w:rsid w:val="00590D48"/>
  </w:style>
  <w:style w:type="character" w:styleId="WW8Num5z7" w:customStyle="1">
    <w:name w:val="WW8Num5z7"/>
    <w:rsid w:val="00590D48"/>
  </w:style>
  <w:style w:type="character" w:styleId="WW8Num5z8" w:customStyle="1">
    <w:name w:val="WW8Num5z8"/>
    <w:rsid w:val="00590D48"/>
  </w:style>
  <w:style w:type="character" w:styleId="WW8Num6z0" w:customStyle="1">
    <w:name w:val="WW8Num6z0"/>
    <w:rsid w:val="00590D48"/>
  </w:style>
  <w:style w:type="character" w:styleId="WW8Num6z1" w:customStyle="1">
    <w:name w:val="WW8Num6z1"/>
    <w:rsid w:val="00590D48"/>
  </w:style>
  <w:style w:type="character" w:styleId="WW8Num6z2" w:customStyle="1">
    <w:name w:val="WW8Num6z2"/>
    <w:rsid w:val="00590D48"/>
  </w:style>
  <w:style w:type="character" w:styleId="WW8Num6z3" w:customStyle="1">
    <w:name w:val="WW8Num6z3"/>
    <w:rsid w:val="00590D48"/>
  </w:style>
  <w:style w:type="character" w:styleId="WW8Num6z4" w:customStyle="1">
    <w:name w:val="WW8Num6z4"/>
    <w:rsid w:val="00590D48"/>
  </w:style>
  <w:style w:type="character" w:styleId="WW8Num6z5" w:customStyle="1">
    <w:name w:val="WW8Num6z5"/>
    <w:rsid w:val="00590D48"/>
  </w:style>
  <w:style w:type="character" w:styleId="WW8Num6z6" w:customStyle="1">
    <w:name w:val="WW8Num6z6"/>
    <w:rsid w:val="00590D48"/>
  </w:style>
  <w:style w:type="character" w:styleId="WW8Num6z7" w:customStyle="1">
    <w:name w:val="WW8Num6z7"/>
    <w:rsid w:val="00590D48"/>
  </w:style>
  <w:style w:type="character" w:styleId="WW8Num6z8" w:customStyle="1">
    <w:name w:val="WW8Num6z8"/>
    <w:rsid w:val="00590D48"/>
  </w:style>
  <w:style w:type="character" w:styleId="WW8Num7z0" w:customStyle="1">
    <w:name w:val="WW8Num7z0"/>
    <w:rsid w:val="00590D48"/>
    <w:rPr>
      <w:rFonts w:cs="Calibri"/>
      <w:sz w:val="20"/>
      <w:szCs w:val="20"/>
      <w:lang w:val="es-PE"/>
    </w:rPr>
  </w:style>
  <w:style w:type="character" w:styleId="WW8Num7z1" w:customStyle="1">
    <w:name w:val="WW8Num7z1"/>
    <w:rsid w:val="00590D48"/>
  </w:style>
  <w:style w:type="character" w:styleId="WW8Num7z2" w:customStyle="1">
    <w:name w:val="WW8Num7z2"/>
    <w:rsid w:val="00590D48"/>
  </w:style>
  <w:style w:type="character" w:styleId="WW8Num7z3" w:customStyle="1">
    <w:name w:val="WW8Num7z3"/>
    <w:rsid w:val="00590D48"/>
  </w:style>
  <w:style w:type="character" w:styleId="WW8Num7z4" w:customStyle="1">
    <w:name w:val="WW8Num7z4"/>
    <w:rsid w:val="00590D48"/>
  </w:style>
  <w:style w:type="character" w:styleId="WW8Num7z5" w:customStyle="1">
    <w:name w:val="WW8Num7z5"/>
    <w:rsid w:val="00590D48"/>
  </w:style>
  <w:style w:type="character" w:styleId="WW8Num7z6" w:customStyle="1">
    <w:name w:val="WW8Num7z6"/>
    <w:rsid w:val="00590D48"/>
  </w:style>
  <w:style w:type="character" w:styleId="WW8Num7z7" w:customStyle="1">
    <w:name w:val="WW8Num7z7"/>
    <w:rsid w:val="00590D48"/>
  </w:style>
  <w:style w:type="character" w:styleId="WW8Num7z8" w:customStyle="1">
    <w:name w:val="WW8Num7z8"/>
    <w:rsid w:val="00590D48"/>
  </w:style>
  <w:style w:type="character" w:styleId="WW8Num8z0" w:customStyle="1">
    <w:name w:val="WW8Num8z0"/>
    <w:rsid w:val="00590D48"/>
    <w:rPr>
      <w:rFonts w:cs="Calibri"/>
      <w:sz w:val="20"/>
      <w:szCs w:val="20"/>
      <w:lang w:val="es-PE"/>
    </w:rPr>
  </w:style>
  <w:style w:type="character" w:styleId="WW8Num8z1" w:customStyle="1">
    <w:name w:val="WW8Num8z1"/>
    <w:rsid w:val="00590D48"/>
    <w:rPr>
      <w:rFonts w:ascii="Symbol" w:cs="Symbol" w:hAnsi="Symbol"/>
    </w:rPr>
  </w:style>
  <w:style w:type="character" w:styleId="WW8Num8z2" w:customStyle="1">
    <w:name w:val="WW8Num8z2"/>
    <w:rsid w:val="00590D48"/>
  </w:style>
  <w:style w:type="character" w:styleId="WW8Num8z3" w:customStyle="1">
    <w:name w:val="WW8Num8z3"/>
    <w:rsid w:val="00590D48"/>
  </w:style>
  <w:style w:type="character" w:styleId="WW8Num8z4" w:customStyle="1">
    <w:name w:val="WW8Num8z4"/>
    <w:rsid w:val="00590D48"/>
  </w:style>
  <w:style w:type="character" w:styleId="WW8Num8z5" w:customStyle="1">
    <w:name w:val="WW8Num8z5"/>
    <w:rsid w:val="00590D48"/>
  </w:style>
  <w:style w:type="character" w:styleId="WW8Num8z6" w:customStyle="1">
    <w:name w:val="WW8Num8z6"/>
    <w:rsid w:val="00590D48"/>
  </w:style>
  <w:style w:type="character" w:styleId="WW8Num8z7" w:customStyle="1">
    <w:name w:val="WW8Num8z7"/>
    <w:rsid w:val="00590D48"/>
  </w:style>
  <w:style w:type="character" w:styleId="WW8Num8z8" w:customStyle="1">
    <w:name w:val="WW8Num8z8"/>
    <w:rsid w:val="00590D48"/>
  </w:style>
  <w:style w:type="character" w:styleId="WW8Num9z0" w:customStyle="1">
    <w:name w:val="WW8Num9z0"/>
    <w:rsid w:val="00590D48"/>
    <w:rPr>
      <w:rFonts w:cs="Calibri"/>
      <w:sz w:val="20"/>
      <w:szCs w:val="20"/>
      <w:lang w:val="es-PE"/>
    </w:rPr>
  </w:style>
  <w:style w:type="character" w:styleId="WW8Num9z1" w:customStyle="1">
    <w:name w:val="WW8Num9z1"/>
    <w:rsid w:val="00590D48"/>
  </w:style>
  <w:style w:type="character" w:styleId="WW8Num9z2" w:customStyle="1">
    <w:name w:val="WW8Num9z2"/>
    <w:rsid w:val="00590D48"/>
  </w:style>
  <w:style w:type="character" w:styleId="WW8Num9z3" w:customStyle="1">
    <w:name w:val="WW8Num9z3"/>
    <w:rsid w:val="00590D48"/>
  </w:style>
  <w:style w:type="character" w:styleId="WW8Num9z4" w:customStyle="1">
    <w:name w:val="WW8Num9z4"/>
    <w:rsid w:val="00590D48"/>
  </w:style>
  <w:style w:type="character" w:styleId="WW8Num9z5" w:customStyle="1">
    <w:name w:val="WW8Num9z5"/>
    <w:rsid w:val="00590D48"/>
  </w:style>
  <w:style w:type="character" w:styleId="WW8Num9z6" w:customStyle="1">
    <w:name w:val="WW8Num9z6"/>
    <w:rsid w:val="00590D48"/>
  </w:style>
  <w:style w:type="character" w:styleId="WW8Num9z7" w:customStyle="1">
    <w:name w:val="WW8Num9z7"/>
    <w:rsid w:val="00590D48"/>
  </w:style>
  <w:style w:type="character" w:styleId="WW8Num9z8" w:customStyle="1">
    <w:name w:val="WW8Num9z8"/>
    <w:rsid w:val="00590D48"/>
  </w:style>
  <w:style w:type="character" w:styleId="WW8Num10z0" w:customStyle="1">
    <w:name w:val="WW8Num10z0"/>
    <w:rsid w:val="00590D48"/>
  </w:style>
  <w:style w:type="character" w:styleId="WW8Num10z1" w:customStyle="1">
    <w:name w:val="WW8Num10z1"/>
    <w:rsid w:val="00590D48"/>
    <w:rPr>
      <w:rFonts w:ascii="Symbol" w:cs="Symbol" w:hAnsi="Symbol"/>
    </w:rPr>
  </w:style>
  <w:style w:type="character" w:styleId="WW8Num10z2" w:customStyle="1">
    <w:name w:val="WW8Num10z2"/>
    <w:rsid w:val="00590D48"/>
  </w:style>
  <w:style w:type="character" w:styleId="WW8Num10z3" w:customStyle="1">
    <w:name w:val="WW8Num10z3"/>
    <w:rsid w:val="00590D48"/>
  </w:style>
  <w:style w:type="character" w:styleId="WW8Num10z4" w:customStyle="1">
    <w:name w:val="WW8Num10z4"/>
    <w:rsid w:val="00590D48"/>
  </w:style>
  <w:style w:type="character" w:styleId="WW8Num10z5" w:customStyle="1">
    <w:name w:val="WW8Num10z5"/>
    <w:rsid w:val="00590D48"/>
  </w:style>
  <w:style w:type="character" w:styleId="WW8Num10z6" w:customStyle="1">
    <w:name w:val="WW8Num10z6"/>
    <w:rsid w:val="00590D48"/>
  </w:style>
  <w:style w:type="character" w:styleId="WW8Num10z7" w:customStyle="1">
    <w:name w:val="WW8Num10z7"/>
    <w:rsid w:val="00590D48"/>
  </w:style>
  <w:style w:type="character" w:styleId="WW8Num10z8" w:customStyle="1">
    <w:name w:val="WW8Num10z8"/>
    <w:rsid w:val="00590D48"/>
  </w:style>
  <w:style w:type="character" w:styleId="WW8Num11z0" w:customStyle="1">
    <w:name w:val="WW8Num11z0"/>
    <w:rsid w:val="00590D48"/>
    <w:rPr>
      <w:rFonts w:ascii="Symbol" w:cs="Symbol" w:hAnsi="Symbol"/>
      <w:sz w:val="20"/>
    </w:rPr>
  </w:style>
  <w:style w:type="character" w:styleId="WW8Num11z1" w:customStyle="1">
    <w:name w:val="WW8Num11z1"/>
    <w:rsid w:val="00590D48"/>
    <w:rPr>
      <w:rFonts w:ascii="Courier New" w:cs="Courier New" w:hAnsi="Courier New"/>
      <w:sz w:val="20"/>
    </w:rPr>
  </w:style>
  <w:style w:type="character" w:styleId="WW8Num11z2" w:customStyle="1">
    <w:name w:val="WW8Num11z2"/>
    <w:rsid w:val="00590D48"/>
    <w:rPr>
      <w:rFonts w:ascii="Wingdings" w:cs="Wingdings" w:hAnsi="Wingdings"/>
      <w:sz w:val="20"/>
    </w:rPr>
  </w:style>
  <w:style w:type="character" w:styleId="WW8Num12z0" w:customStyle="1">
    <w:name w:val="WW8Num12z0"/>
    <w:rsid w:val="00590D48"/>
    <w:rPr>
      <w:rFonts w:ascii="Symbol" w:cs="Symbol" w:hAnsi="Symbol"/>
      <w:sz w:val="20"/>
    </w:rPr>
  </w:style>
  <w:style w:type="character" w:styleId="WW8Num12z1" w:customStyle="1">
    <w:name w:val="WW8Num12z1"/>
    <w:rsid w:val="00590D48"/>
    <w:rPr>
      <w:rFonts w:ascii="Courier New" w:cs="Courier New" w:hAnsi="Courier New"/>
      <w:sz w:val="20"/>
    </w:rPr>
  </w:style>
  <w:style w:type="character" w:styleId="WW8Num12z2" w:customStyle="1">
    <w:name w:val="WW8Num12z2"/>
    <w:rsid w:val="00590D48"/>
    <w:rPr>
      <w:rFonts w:ascii="Wingdings" w:cs="Wingdings" w:hAnsi="Wingdings"/>
      <w:sz w:val="20"/>
    </w:rPr>
  </w:style>
  <w:style w:type="character" w:styleId="WW8Num13z0" w:customStyle="1">
    <w:name w:val="WW8Num13z0"/>
    <w:rsid w:val="00590D48"/>
    <w:rPr>
      <w:rFonts w:ascii="Symbol" w:cs="Symbol" w:hAnsi="Symbol"/>
      <w:sz w:val="20"/>
    </w:rPr>
  </w:style>
  <w:style w:type="character" w:styleId="WW8Num13z1" w:customStyle="1">
    <w:name w:val="WW8Num13z1"/>
    <w:rsid w:val="00590D48"/>
    <w:rPr>
      <w:rFonts w:ascii="Courier New" w:cs="Courier New" w:hAnsi="Courier New"/>
      <w:sz w:val="20"/>
    </w:rPr>
  </w:style>
  <w:style w:type="character" w:styleId="WW8Num13z2" w:customStyle="1">
    <w:name w:val="WW8Num13z2"/>
    <w:rsid w:val="00590D48"/>
    <w:rPr>
      <w:rFonts w:ascii="Wingdings" w:cs="Wingdings" w:hAnsi="Wingdings"/>
      <w:sz w:val="20"/>
    </w:rPr>
  </w:style>
  <w:style w:type="character" w:styleId="WW8Num14z0" w:customStyle="1">
    <w:name w:val="WW8Num14z0"/>
    <w:rsid w:val="00590D48"/>
    <w:rPr>
      <w:rFonts w:ascii="Symbol" w:cs="Symbol" w:hAnsi="Symbol"/>
      <w:sz w:val="20"/>
    </w:rPr>
  </w:style>
  <w:style w:type="character" w:styleId="WW8Num14z1" w:customStyle="1">
    <w:name w:val="WW8Num14z1"/>
    <w:rsid w:val="00590D48"/>
    <w:rPr>
      <w:rFonts w:ascii="Courier New" w:cs="Courier New" w:hAnsi="Courier New"/>
      <w:sz w:val="20"/>
    </w:rPr>
  </w:style>
  <w:style w:type="character" w:styleId="WW8Num14z2" w:customStyle="1">
    <w:name w:val="WW8Num14z2"/>
    <w:rsid w:val="00590D48"/>
    <w:rPr>
      <w:rFonts w:ascii="Wingdings" w:cs="Wingdings" w:hAnsi="Wingdings"/>
      <w:sz w:val="20"/>
    </w:rPr>
  </w:style>
  <w:style w:type="character" w:styleId="WW8Num15z0" w:customStyle="1">
    <w:name w:val="WW8Num15z0"/>
    <w:rsid w:val="00590D48"/>
  </w:style>
  <w:style w:type="character" w:styleId="WW8Num15z1" w:customStyle="1">
    <w:name w:val="WW8Num15z1"/>
    <w:rsid w:val="00590D48"/>
  </w:style>
  <w:style w:type="character" w:styleId="WW8Num15z2" w:customStyle="1">
    <w:name w:val="WW8Num15z2"/>
    <w:rsid w:val="00590D48"/>
  </w:style>
  <w:style w:type="character" w:styleId="WW8Num15z3" w:customStyle="1">
    <w:name w:val="WW8Num15z3"/>
    <w:rsid w:val="00590D48"/>
  </w:style>
  <w:style w:type="character" w:styleId="WW8Num15z4" w:customStyle="1">
    <w:name w:val="WW8Num15z4"/>
    <w:rsid w:val="00590D48"/>
  </w:style>
  <w:style w:type="character" w:styleId="WW8Num15z5" w:customStyle="1">
    <w:name w:val="WW8Num15z5"/>
    <w:rsid w:val="00590D48"/>
  </w:style>
  <w:style w:type="character" w:styleId="WW8Num15z6" w:customStyle="1">
    <w:name w:val="WW8Num15z6"/>
    <w:rsid w:val="00590D48"/>
  </w:style>
  <w:style w:type="character" w:styleId="WW8Num15z7" w:customStyle="1">
    <w:name w:val="WW8Num15z7"/>
    <w:rsid w:val="00590D48"/>
  </w:style>
  <w:style w:type="character" w:styleId="WW8Num15z8" w:customStyle="1">
    <w:name w:val="WW8Num15z8"/>
    <w:rsid w:val="00590D48"/>
  </w:style>
  <w:style w:type="character" w:styleId="WW8Num16z0" w:customStyle="1">
    <w:name w:val="WW8Num16z0"/>
    <w:rsid w:val="00590D48"/>
    <w:rPr>
      <w:rFonts w:ascii="Symbol" w:cs="Symbol" w:hAnsi="Symbol"/>
      <w:sz w:val="20"/>
    </w:rPr>
  </w:style>
  <w:style w:type="character" w:styleId="WW8Num16z1" w:customStyle="1">
    <w:name w:val="WW8Num16z1"/>
    <w:rsid w:val="00590D48"/>
    <w:rPr>
      <w:rFonts w:ascii="Courier New" w:cs="Courier New" w:hAnsi="Courier New"/>
      <w:sz w:val="20"/>
    </w:rPr>
  </w:style>
  <w:style w:type="character" w:styleId="WW8Num16z2" w:customStyle="1">
    <w:name w:val="WW8Num16z2"/>
    <w:rsid w:val="00590D48"/>
    <w:rPr>
      <w:rFonts w:ascii="Wingdings" w:cs="Wingdings" w:hAnsi="Wingdings"/>
      <w:sz w:val="20"/>
    </w:rPr>
  </w:style>
  <w:style w:type="character" w:styleId="WW8Num17z0" w:customStyle="1">
    <w:name w:val="WW8Num17z0"/>
    <w:rsid w:val="00590D48"/>
    <w:rPr>
      <w:rFonts w:hint="default"/>
    </w:rPr>
  </w:style>
  <w:style w:type="character" w:styleId="WW8Num18z0" w:customStyle="1">
    <w:name w:val="WW8Num18z0"/>
    <w:rsid w:val="00590D48"/>
    <w:rPr>
      <w:rFonts w:cs="Calibri"/>
      <w:color w:val="000000"/>
      <w:sz w:val="20"/>
      <w:szCs w:val="20"/>
      <w:lang w:val="es-PE"/>
    </w:rPr>
  </w:style>
  <w:style w:type="character" w:styleId="WW8Num18z1" w:customStyle="1">
    <w:name w:val="WW8Num18z1"/>
    <w:rsid w:val="00590D48"/>
    <w:rPr>
      <w:rFonts w:ascii="Symbol" w:cs="Symbol" w:hAnsi="Symbol" w:hint="default"/>
      <w:color w:val="000000"/>
      <w:sz w:val="20"/>
      <w:szCs w:val="20"/>
      <w:lang w:val="es-PE"/>
    </w:rPr>
  </w:style>
  <w:style w:type="character" w:styleId="WW8Num18z2" w:customStyle="1">
    <w:name w:val="WW8Num18z2"/>
    <w:rsid w:val="00590D48"/>
  </w:style>
  <w:style w:type="character" w:styleId="WW8Num18z3" w:customStyle="1">
    <w:name w:val="WW8Num18z3"/>
    <w:rsid w:val="00590D48"/>
  </w:style>
  <w:style w:type="character" w:styleId="WW8Num18z4" w:customStyle="1">
    <w:name w:val="WW8Num18z4"/>
    <w:rsid w:val="00590D48"/>
  </w:style>
  <w:style w:type="character" w:styleId="WW8Num18z5" w:customStyle="1">
    <w:name w:val="WW8Num18z5"/>
    <w:rsid w:val="00590D48"/>
  </w:style>
  <w:style w:type="character" w:styleId="WW8Num18z6" w:customStyle="1">
    <w:name w:val="WW8Num18z6"/>
    <w:rsid w:val="00590D48"/>
  </w:style>
  <w:style w:type="character" w:styleId="WW8Num18z7" w:customStyle="1">
    <w:name w:val="WW8Num18z7"/>
    <w:rsid w:val="00590D48"/>
  </w:style>
  <w:style w:type="character" w:styleId="WW8Num18z8" w:customStyle="1">
    <w:name w:val="WW8Num18z8"/>
    <w:rsid w:val="00590D48"/>
  </w:style>
  <w:style w:type="character" w:styleId="WW8Num19z0" w:customStyle="1">
    <w:name w:val="WW8Num19z0"/>
    <w:rsid w:val="00590D48"/>
    <w:rPr>
      <w:rFonts w:cs="Calibri"/>
      <w:color w:val="000000"/>
      <w:sz w:val="20"/>
      <w:szCs w:val="20"/>
      <w:lang w:val="es-PE"/>
    </w:rPr>
  </w:style>
  <w:style w:type="character" w:styleId="WW8Num19z1" w:customStyle="1">
    <w:name w:val="WW8Num19z1"/>
    <w:rsid w:val="00590D48"/>
    <w:rPr>
      <w:rFonts w:ascii="Symbol" w:cs="Symbol" w:hAnsi="Symbol" w:hint="default"/>
      <w:color w:val="000000"/>
      <w:sz w:val="20"/>
      <w:szCs w:val="20"/>
      <w:lang w:val="es-PE"/>
    </w:rPr>
  </w:style>
  <w:style w:type="character" w:styleId="WW8Num19z2" w:customStyle="1">
    <w:name w:val="WW8Num19z2"/>
    <w:rsid w:val="00590D48"/>
  </w:style>
  <w:style w:type="character" w:styleId="WW8Num19z3" w:customStyle="1">
    <w:name w:val="WW8Num19z3"/>
    <w:rsid w:val="00590D48"/>
  </w:style>
  <w:style w:type="character" w:styleId="WW8Num19z4" w:customStyle="1">
    <w:name w:val="WW8Num19z4"/>
    <w:rsid w:val="00590D48"/>
  </w:style>
  <w:style w:type="character" w:styleId="WW8Num19z5" w:customStyle="1">
    <w:name w:val="WW8Num19z5"/>
    <w:rsid w:val="00590D48"/>
  </w:style>
  <w:style w:type="character" w:styleId="WW8Num19z6" w:customStyle="1">
    <w:name w:val="WW8Num19z6"/>
    <w:rsid w:val="00590D48"/>
  </w:style>
  <w:style w:type="character" w:styleId="WW8Num19z7" w:customStyle="1">
    <w:name w:val="WW8Num19z7"/>
    <w:rsid w:val="00590D48"/>
  </w:style>
  <w:style w:type="character" w:styleId="WW8Num19z8" w:customStyle="1">
    <w:name w:val="WW8Num19z8"/>
    <w:rsid w:val="00590D48"/>
  </w:style>
  <w:style w:type="character" w:styleId="WW8Num20z0" w:customStyle="1">
    <w:name w:val="WW8Num20z0"/>
    <w:rsid w:val="00590D48"/>
  </w:style>
  <w:style w:type="character" w:styleId="WW8Num20z1" w:customStyle="1">
    <w:name w:val="WW8Num20z1"/>
    <w:rsid w:val="00590D48"/>
  </w:style>
  <w:style w:type="character" w:styleId="WW8Num20z2" w:customStyle="1">
    <w:name w:val="WW8Num20z2"/>
    <w:rsid w:val="00590D48"/>
  </w:style>
  <w:style w:type="character" w:styleId="WW8Num20z3" w:customStyle="1">
    <w:name w:val="WW8Num20z3"/>
    <w:rsid w:val="00590D48"/>
  </w:style>
  <w:style w:type="character" w:styleId="WW8Num20z4" w:customStyle="1">
    <w:name w:val="WW8Num20z4"/>
    <w:rsid w:val="00590D48"/>
  </w:style>
  <w:style w:type="character" w:styleId="WW8Num20z5" w:customStyle="1">
    <w:name w:val="WW8Num20z5"/>
    <w:rsid w:val="00590D48"/>
  </w:style>
  <w:style w:type="character" w:styleId="WW8Num20z6" w:customStyle="1">
    <w:name w:val="WW8Num20z6"/>
    <w:rsid w:val="00590D48"/>
  </w:style>
  <w:style w:type="character" w:styleId="WW8Num20z7" w:customStyle="1">
    <w:name w:val="WW8Num20z7"/>
    <w:rsid w:val="00590D48"/>
  </w:style>
  <w:style w:type="character" w:styleId="WW8Num20z8" w:customStyle="1">
    <w:name w:val="WW8Num20z8"/>
    <w:rsid w:val="00590D48"/>
  </w:style>
  <w:style w:type="character" w:styleId="WW8Num21z0" w:customStyle="1">
    <w:name w:val="WW8Num21z0"/>
    <w:rsid w:val="00590D48"/>
    <w:rPr>
      <w:rFonts w:cs="Calibri"/>
      <w:color w:val="000000"/>
      <w:sz w:val="20"/>
      <w:szCs w:val="20"/>
      <w:lang w:val="es-PE"/>
    </w:rPr>
  </w:style>
  <w:style w:type="character" w:styleId="WW8Num21z1" w:customStyle="1">
    <w:name w:val="WW8Num21z1"/>
    <w:rsid w:val="00590D48"/>
    <w:rPr>
      <w:rFonts w:ascii="Symbol" w:cs="Symbol" w:hAnsi="Symbol" w:hint="default"/>
    </w:rPr>
  </w:style>
  <w:style w:type="character" w:styleId="WW8Num21z2" w:customStyle="1">
    <w:name w:val="WW8Num21z2"/>
    <w:rsid w:val="00590D48"/>
  </w:style>
  <w:style w:type="character" w:styleId="WW8Num21z3" w:customStyle="1">
    <w:name w:val="WW8Num21z3"/>
    <w:rsid w:val="00590D48"/>
  </w:style>
  <w:style w:type="character" w:styleId="WW8Num21z4" w:customStyle="1">
    <w:name w:val="WW8Num21z4"/>
    <w:rsid w:val="00590D48"/>
  </w:style>
  <w:style w:type="character" w:styleId="WW8Num21z5" w:customStyle="1">
    <w:name w:val="WW8Num21z5"/>
    <w:rsid w:val="00590D48"/>
  </w:style>
  <w:style w:type="character" w:styleId="WW8Num21z6" w:customStyle="1">
    <w:name w:val="WW8Num21z6"/>
    <w:rsid w:val="00590D48"/>
  </w:style>
  <w:style w:type="character" w:styleId="WW8Num21z7" w:customStyle="1">
    <w:name w:val="WW8Num21z7"/>
    <w:rsid w:val="00590D48"/>
  </w:style>
  <w:style w:type="character" w:styleId="WW8Num21z8" w:customStyle="1">
    <w:name w:val="WW8Num21z8"/>
    <w:rsid w:val="00590D48"/>
  </w:style>
  <w:style w:type="character" w:styleId="WW8Num22z0" w:customStyle="1">
    <w:name w:val="WW8Num22z0"/>
    <w:rsid w:val="00590D48"/>
    <w:rPr>
      <w:rFonts w:ascii="Symbol" w:cs="Symbol" w:hAnsi="Symbol" w:hint="default"/>
    </w:rPr>
  </w:style>
  <w:style w:type="character" w:styleId="WW8Num22z1" w:customStyle="1">
    <w:name w:val="WW8Num22z1"/>
    <w:rsid w:val="00590D48"/>
    <w:rPr>
      <w:rFonts w:ascii="Courier New" w:cs="Courier New" w:hAnsi="Courier New" w:hint="default"/>
    </w:rPr>
  </w:style>
  <w:style w:type="character" w:styleId="WW8Num22z2" w:customStyle="1">
    <w:name w:val="WW8Num22z2"/>
    <w:rsid w:val="00590D48"/>
    <w:rPr>
      <w:rFonts w:ascii="Wingdings" w:cs="Wingdings" w:hAnsi="Wingdings" w:hint="default"/>
    </w:rPr>
  </w:style>
  <w:style w:type="character" w:styleId="WW8Num23z0" w:customStyle="1">
    <w:name w:val="WW8Num23z0"/>
    <w:rsid w:val="00590D48"/>
  </w:style>
  <w:style w:type="character" w:styleId="WW8Num23z1" w:customStyle="1">
    <w:name w:val="WW8Num23z1"/>
    <w:rsid w:val="00590D48"/>
    <w:rPr>
      <w:rFonts w:hint="default"/>
    </w:rPr>
  </w:style>
  <w:style w:type="character" w:styleId="WW8Num23z2" w:customStyle="1">
    <w:name w:val="WW8Num23z2"/>
    <w:rsid w:val="00590D48"/>
  </w:style>
  <w:style w:type="character" w:styleId="WW8Num23z3" w:customStyle="1">
    <w:name w:val="WW8Num23z3"/>
    <w:rsid w:val="00590D48"/>
  </w:style>
  <w:style w:type="character" w:styleId="WW8Num23z4" w:customStyle="1">
    <w:name w:val="WW8Num23z4"/>
    <w:rsid w:val="00590D48"/>
  </w:style>
  <w:style w:type="character" w:styleId="WW8Num23z5" w:customStyle="1">
    <w:name w:val="WW8Num23z5"/>
    <w:rsid w:val="00590D48"/>
  </w:style>
  <w:style w:type="character" w:styleId="WW8Num23z6" w:customStyle="1">
    <w:name w:val="WW8Num23z6"/>
    <w:rsid w:val="00590D48"/>
  </w:style>
  <w:style w:type="character" w:styleId="WW8Num23z7" w:customStyle="1">
    <w:name w:val="WW8Num23z7"/>
    <w:rsid w:val="00590D48"/>
  </w:style>
  <w:style w:type="character" w:styleId="WW8Num23z8" w:customStyle="1">
    <w:name w:val="WW8Num23z8"/>
    <w:rsid w:val="00590D48"/>
  </w:style>
  <w:style w:type="paragraph" w:styleId="Encabezado2" w:customStyle="1">
    <w:name w:val="Encabezado2"/>
    <w:basedOn w:val="Normal"/>
    <w:next w:val="Textoindependiente"/>
    <w:rsid w:val="00590D48"/>
    <w:pPr>
      <w:keepNext w:val="1"/>
      <w:suppressAutoHyphens w:val="1"/>
      <w:spacing w:after="120" w:before="240"/>
    </w:pPr>
    <w:rPr>
      <w:rFonts w:cs="Arial Unicode MS" w:eastAsia="Arial Unicode MS"/>
      <w:sz w:val="28"/>
      <w:szCs w:val="28"/>
      <w:lang w:eastAsia="ar-SA"/>
    </w:rPr>
  </w:style>
  <w:style w:type="character" w:styleId="WW8Num11z3" w:customStyle="1">
    <w:name w:val="WW8Num11z3"/>
    <w:rsid w:val="00D516EB"/>
  </w:style>
  <w:style w:type="character" w:styleId="WW8Num11z4" w:customStyle="1">
    <w:name w:val="WW8Num11z4"/>
    <w:rsid w:val="00D516EB"/>
  </w:style>
  <w:style w:type="character" w:styleId="WW8Num11z5" w:customStyle="1">
    <w:name w:val="WW8Num11z5"/>
    <w:rsid w:val="00D516EB"/>
  </w:style>
  <w:style w:type="character" w:styleId="WW8Num11z6" w:customStyle="1">
    <w:name w:val="WW8Num11z6"/>
    <w:rsid w:val="00D516EB"/>
  </w:style>
  <w:style w:type="character" w:styleId="WW8Num11z7" w:customStyle="1">
    <w:name w:val="WW8Num11z7"/>
    <w:rsid w:val="00D516EB"/>
  </w:style>
  <w:style w:type="character" w:styleId="WW8Num11z8" w:customStyle="1">
    <w:name w:val="WW8Num11z8"/>
    <w:rsid w:val="00D516EB"/>
  </w:style>
  <w:style w:type="character" w:styleId="WW8Num12z3" w:customStyle="1">
    <w:name w:val="WW8Num12z3"/>
    <w:rsid w:val="00D516EB"/>
    <w:rPr>
      <w:rFonts w:ascii="Symbol" w:cs="Symbol" w:hAnsi="Symbol" w:hint="default"/>
    </w:rPr>
  </w:style>
  <w:style w:type="character" w:styleId="WW8Num14z3" w:customStyle="1">
    <w:name w:val="WW8Num14z3"/>
    <w:rsid w:val="00D516EB"/>
  </w:style>
  <w:style w:type="character" w:styleId="WW8Num14z4" w:customStyle="1">
    <w:name w:val="WW8Num14z4"/>
    <w:rsid w:val="00D516EB"/>
  </w:style>
  <w:style w:type="character" w:styleId="WW8Num14z5" w:customStyle="1">
    <w:name w:val="WW8Num14z5"/>
    <w:rsid w:val="00D516EB"/>
  </w:style>
  <w:style w:type="character" w:styleId="WW8Num14z6" w:customStyle="1">
    <w:name w:val="WW8Num14z6"/>
    <w:rsid w:val="00D516EB"/>
  </w:style>
  <w:style w:type="character" w:styleId="WW8Num14z7" w:customStyle="1">
    <w:name w:val="WW8Num14z7"/>
    <w:rsid w:val="00D516EB"/>
  </w:style>
  <w:style w:type="character" w:styleId="WW8Num14z8" w:customStyle="1">
    <w:name w:val="WW8Num14z8"/>
    <w:rsid w:val="00D516EB"/>
  </w:style>
  <w:style w:type="character" w:styleId="WW8Num17z1" w:customStyle="1">
    <w:name w:val="WW8Num17z1"/>
    <w:rsid w:val="00D516EB"/>
    <w:rPr>
      <w:rFonts w:ascii="Courier New" w:cs="Courier New" w:hAnsi="Courier New" w:hint="default"/>
    </w:rPr>
  </w:style>
  <w:style w:type="character" w:styleId="WW8Num17z2" w:customStyle="1">
    <w:name w:val="WW8Num17z2"/>
    <w:rsid w:val="00D516EB"/>
    <w:rPr>
      <w:rFonts w:ascii="Wingdings" w:cs="Wingdings" w:hAnsi="Wingdings" w:hint="default"/>
    </w:rPr>
  </w:style>
  <w:style w:type="character" w:styleId="WW8Num22z3" w:customStyle="1">
    <w:name w:val="WW8Num22z3"/>
    <w:rsid w:val="00D516EB"/>
  </w:style>
  <w:style w:type="character" w:styleId="WW8Num22z4" w:customStyle="1">
    <w:name w:val="WW8Num22z4"/>
    <w:rsid w:val="00D516EB"/>
  </w:style>
  <w:style w:type="character" w:styleId="WW8Num22z5" w:customStyle="1">
    <w:name w:val="WW8Num22z5"/>
    <w:rsid w:val="00D516EB"/>
  </w:style>
  <w:style w:type="character" w:styleId="WW8Num22z6" w:customStyle="1">
    <w:name w:val="WW8Num22z6"/>
    <w:rsid w:val="00D516EB"/>
  </w:style>
  <w:style w:type="character" w:styleId="WW8Num22z7" w:customStyle="1">
    <w:name w:val="WW8Num22z7"/>
    <w:rsid w:val="00D516EB"/>
  </w:style>
  <w:style w:type="character" w:styleId="WW8Num22z8" w:customStyle="1">
    <w:name w:val="WW8Num22z8"/>
    <w:rsid w:val="00D516EB"/>
  </w:style>
  <w:style w:type="character" w:styleId="WW8Num24z0" w:customStyle="1">
    <w:name w:val="WW8Num24z0"/>
    <w:rsid w:val="00D516EB"/>
    <w:rPr>
      <w:rFonts w:cs="Calibri"/>
      <w:color w:val="000000"/>
      <w:sz w:val="20"/>
      <w:szCs w:val="20"/>
      <w:lang w:val="es-PE"/>
    </w:rPr>
  </w:style>
  <w:style w:type="character" w:styleId="WW8Num24z1" w:customStyle="1">
    <w:name w:val="WW8Num24z1"/>
    <w:rsid w:val="00D516EB"/>
  </w:style>
  <w:style w:type="character" w:styleId="WW8Num24z2" w:customStyle="1">
    <w:name w:val="WW8Num24z2"/>
    <w:rsid w:val="00D516EB"/>
  </w:style>
  <w:style w:type="character" w:styleId="WW8Num24z3" w:customStyle="1">
    <w:name w:val="WW8Num24z3"/>
    <w:rsid w:val="00D516EB"/>
  </w:style>
  <w:style w:type="character" w:styleId="WW8Num24z4" w:customStyle="1">
    <w:name w:val="WW8Num24z4"/>
    <w:rsid w:val="00D516EB"/>
  </w:style>
  <w:style w:type="character" w:styleId="WW8Num24z5" w:customStyle="1">
    <w:name w:val="WW8Num24z5"/>
    <w:rsid w:val="00D516EB"/>
  </w:style>
  <w:style w:type="character" w:styleId="WW8Num24z6" w:customStyle="1">
    <w:name w:val="WW8Num24z6"/>
    <w:rsid w:val="00D516EB"/>
  </w:style>
  <w:style w:type="character" w:styleId="WW8Num24z7" w:customStyle="1">
    <w:name w:val="WW8Num24z7"/>
    <w:rsid w:val="00D516EB"/>
  </w:style>
  <w:style w:type="character" w:styleId="WW8Num24z8" w:customStyle="1">
    <w:name w:val="WW8Num24z8"/>
    <w:rsid w:val="00D516EB"/>
  </w:style>
  <w:style w:type="character" w:styleId="WW8Num25z0" w:customStyle="1">
    <w:name w:val="WW8Num25z0"/>
    <w:rsid w:val="00D516EB"/>
    <w:rPr>
      <w:rFonts w:cs="Calibri"/>
      <w:color w:val="000000"/>
      <w:sz w:val="20"/>
      <w:szCs w:val="20"/>
      <w:lang w:val="es-PE"/>
    </w:rPr>
  </w:style>
  <w:style w:type="character" w:styleId="WW8Num25z1" w:customStyle="1">
    <w:name w:val="WW8Num25z1"/>
    <w:rsid w:val="00D516EB"/>
    <w:rPr>
      <w:rFonts w:ascii="Symbol" w:cs="Symbol" w:hAnsi="Symbol" w:hint="default"/>
      <w:color w:val="000000"/>
      <w:sz w:val="20"/>
      <w:szCs w:val="20"/>
      <w:lang w:val="es-PE"/>
    </w:rPr>
  </w:style>
  <w:style w:type="character" w:styleId="WW8Num25z2" w:customStyle="1">
    <w:name w:val="WW8Num25z2"/>
    <w:rsid w:val="00D516EB"/>
  </w:style>
  <w:style w:type="character" w:styleId="WW8Num25z3" w:customStyle="1">
    <w:name w:val="WW8Num25z3"/>
    <w:rsid w:val="00D516EB"/>
  </w:style>
  <w:style w:type="character" w:styleId="WW8Num25z4" w:customStyle="1">
    <w:name w:val="WW8Num25z4"/>
    <w:rsid w:val="00D516EB"/>
  </w:style>
  <w:style w:type="character" w:styleId="WW8Num25z5" w:customStyle="1">
    <w:name w:val="WW8Num25z5"/>
    <w:rsid w:val="00D516EB"/>
  </w:style>
  <w:style w:type="character" w:styleId="WW8Num25z6" w:customStyle="1">
    <w:name w:val="WW8Num25z6"/>
    <w:rsid w:val="00D516EB"/>
  </w:style>
  <w:style w:type="character" w:styleId="WW8Num25z7" w:customStyle="1">
    <w:name w:val="WW8Num25z7"/>
    <w:rsid w:val="00D516EB"/>
  </w:style>
  <w:style w:type="character" w:styleId="WW8Num25z8" w:customStyle="1">
    <w:name w:val="WW8Num25z8"/>
    <w:rsid w:val="00D516EB"/>
  </w:style>
  <w:style w:type="character" w:styleId="WW8Num26z0" w:customStyle="1">
    <w:name w:val="WW8Num26z0"/>
    <w:rsid w:val="00D516EB"/>
    <w:rPr>
      <w:rFonts w:hint="default"/>
    </w:rPr>
  </w:style>
  <w:style w:type="character" w:styleId="WW8Num26z1" w:customStyle="1">
    <w:name w:val="WW8Num26z1"/>
    <w:rsid w:val="00D516EB"/>
  </w:style>
  <w:style w:type="character" w:styleId="WW8Num26z2" w:customStyle="1">
    <w:name w:val="WW8Num26z2"/>
    <w:rsid w:val="00D516EB"/>
  </w:style>
  <w:style w:type="character" w:styleId="WW8Num26z3" w:customStyle="1">
    <w:name w:val="WW8Num26z3"/>
    <w:rsid w:val="00D516EB"/>
  </w:style>
  <w:style w:type="character" w:styleId="WW8Num26z4" w:customStyle="1">
    <w:name w:val="WW8Num26z4"/>
    <w:rsid w:val="00D516EB"/>
  </w:style>
  <w:style w:type="character" w:styleId="WW8Num26z5" w:customStyle="1">
    <w:name w:val="WW8Num26z5"/>
    <w:rsid w:val="00D516EB"/>
  </w:style>
  <w:style w:type="character" w:styleId="WW8Num26z6" w:customStyle="1">
    <w:name w:val="WW8Num26z6"/>
    <w:rsid w:val="00D516EB"/>
  </w:style>
  <w:style w:type="character" w:styleId="WW8Num26z7" w:customStyle="1">
    <w:name w:val="WW8Num26z7"/>
    <w:rsid w:val="00D516EB"/>
  </w:style>
  <w:style w:type="character" w:styleId="WW8Num26z8" w:customStyle="1">
    <w:name w:val="WW8Num26z8"/>
    <w:rsid w:val="00D516EB"/>
  </w:style>
  <w:style w:type="character" w:styleId="WW8Num27z0" w:customStyle="1">
    <w:name w:val="WW8Num27z0"/>
    <w:rsid w:val="00D516EB"/>
    <w:rPr>
      <w:rFonts w:ascii="Symbol" w:cs="Symbol" w:hAnsi="Symbol" w:hint="default"/>
    </w:rPr>
  </w:style>
  <w:style w:type="character" w:styleId="WW8Num27z1" w:customStyle="1">
    <w:name w:val="WW8Num27z1"/>
    <w:rsid w:val="00D516EB"/>
    <w:rPr>
      <w:rFonts w:ascii="Courier New" w:cs="Courier New" w:hAnsi="Courier New" w:hint="default"/>
    </w:rPr>
  </w:style>
  <w:style w:type="character" w:styleId="WW8Num27z2" w:customStyle="1">
    <w:name w:val="WW8Num27z2"/>
    <w:rsid w:val="00D516EB"/>
    <w:rPr>
      <w:rFonts w:ascii="Wingdings" w:cs="Wingdings" w:hAnsi="Wingdings" w:hint="default"/>
    </w:rPr>
  </w:style>
  <w:style w:type="character" w:styleId="WW8Num28z0" w:customStyle="1">
    <w:name w:val="WW8Num28z0"/>
    <w:rsid w:val="00D516EB"/>
    <w:rPr>
      <w:rFonts w:ascii="Symbol" w:cs="Symbol" w:hAnsi="Symbol" w:hint="default"/>
      <w:sz w:val="20"/>
    </w:rPr>
  </w:style>
  <w:style w:type="character" w:styleId="WW8Num28z1" w:customStyle="1">
    <w:name w:val="WW8Num28z1"/>
    <w:rsid w:val="00D516EB"/>
    <w:rPr>
      <w:rFonts w:ascii="Courier New" w:cs="Courier New" w:hAnsi="Courier New" w:hint="default"/>
      <w:sz w:val="20"/>
    </w:rPr>
  </w:style>
  <w:style w:type="character" w:styleId="WW8Num28z2" w:customStyle="1">
    <w:name w:val="WW8Num28z2"/>
    <w:rsid w:val="00D516EB"/>
    <w:rPr>
      <w:rFonts w:ascii="Wingdings" w:cs="Wingdings" w:hAnsi="Wingdings" w:hint="default"/>
      <w:sz w:val="20"/>
    </w:rPr>
  </w:style>
  <w:style w:type="character" w:styleId="WW8Num29z0" w:customStyle="1">
    <w:name w:val="WW8Num29z0"/>
    <w:rsid w:val="00D516EB"/>
    <w:rPr>
      <w:rFonts w:ascii="Symbol" w:cs="Symbol" w:hAnsi="Symbol" w:hint="default"/>
      <w:sz w:val="20"/>
    </w:rPr>
  </w:style>
  <w:style w:type="character" w:styleId="WW8Num29z1" w:customStyle="1">
    <w:name w:val="WW8Num29z1"/>
    <w:rsid w:val="00D516EB"/>
    <w:rPr>
      <w:rFonts w:ascii="Courier New" w:cs="Courier New" w:hAnsi="Courier New" w:hint="default"/>
      <w:sz w:val="20"/>
    </w:rPr>
  </w:style>
  <w:style w:type="character" w:styleId="WW8Num29z2" w:customStyle="1">
    <w:name w:val="WW8Num29z2"/>
    <w:rsid w:val="00D516EB"/>
    <w:rPr>
      <w:rFonts w:ascii="Wingdings" w:cs="Wingdings" w:hAnsi="Wingdings" w:hint="default"/>
      <w:sz w:val="20"/>
    </w:rPr>
  </w:style>
  <w:style w:type="character" w:styleId="WW8Num30z0" w:customStyle="1">
    <w:name w:val="WW8Num30z0"/>
    <w:rsid w:val="00D516EB"/>
  </w:style>
  <w:style w:type="character" w:styleId="WW8Num30z1" w:customStyle="1">
    <w:name w:val="WW8Num30z1"/>
    <w:rsid w:val="00D516EB"/>
    <w:rPr>
      <w:rFonts w:hint="default"/>
    </w:rPr>
  </w:style>
  <w:style w:type="character" w:styleId="WW8Num30z2" w:customStyle="1">
    <w:name w:val="WW8Num30z2"/>
    <w:rsid w:val="00D516EB"/>
  </w:style>
  <w:style w:type="character" w:styleId="WW8Num30z3" w:customStyle="1">
    <w:name w:val="WW8Num30z3"/>
    <w:rsid w:val="00D516EB"/>
  </w:style>
  <w:style w:type="character" w:styleId="WW8Num30z4" w:customStyle="1">
    <w:name w:val="WW8Num30z4"/>
    <w:rsid w:val="00D516EB"/>
  </w:style>
  <w:style w:type="character" w:styleId="WW8Num30z5" w:customStyle="1">
    <w:name w:val="WW8Num30z5"/>
    <w:rsid w:val="00D516EB"/>
  </w:style>
  <w:style w:type="character" w:styleId="WW8Num30z6" w:customStyle="1">
    <w:name w:val="WW8Num30z6"/>
    <w:rsid w:val="00D516EB"/>
  </w:style>
  <w:style w:type="character" w:styleId="WW8Num30z7" w:customStyle="1">
    <w:name w:val="WW8Num30z7"/>
    <w:rsid w:val="00D516EB"/>
  </w:style>
  <w:style w:type="character" w:styleId="WW8Num30z8" w:customStyle="1">
    <w:name w:val="WW8Num30z8"/>
    <w:rsid w:val="00D516EB"/>
  </w:style>
  <w:style w:type="character" w:styleId="WW8Num31z0" w:customStyle="1">
    <w:name w:val="WW8Num31z0"/>
    <w:rsid w:val="00D516EB"/>
    <w:rPr>
      <w:rFonts w:ascii="Symbol" w:cs="Symbol" w:hAnsi="Symbol" w:hint="default"/>
      <w:sz w:val="20"/>
    </w:rPr>
  </w:style>
  <w:style w:type="character" w:styleId="WW8Num31z1" w:customStyle="1">
    <w:name w:val="WW8Num31z1"/>
    <w:rsid w:val="00D516EB"/>
    <w:rPr>
      <w:rFonts w:ascii="Courier New" w:cs="Courier New" w:hAnsi="Courier New" w:hint="default"/>
      <w:sz w:val="20"/>
    </w:rPr>
  </w:style>
  <w:style w:type="character" w:styleId="WW8Num31z2" w:customStyle="1">
    <w:name w:val="WW8Num31z2"/>
    <w:rsid w:val="00D516EB"/>
    <w:rPr>
      <w:rFonts w:ascii="Wingdings" w:cs="Wingdings" w:hAnsi="Wingdings" w:hint="default"/>
      <w:sz w:val="20"/>
    </w:rPr>
  </w:style>
  <w:style w:type="character" w:styleId="WW8Num32z0" w:customStyle="1">
    <w:name w:val="WW8Num32z0"/>
    <w:rsid w:val="00D516EB"/>
    <w:rPr>
      <w:rFonts w:ascii="Calibri" w:cs="Calibri" w:hAnsi="Calibri" w:hint="default"/>
      <w:b w:val="1"/>
      <w:bCs w:val="1"/>
      <w:color w:val="000000"/>
      <w:sz w:val="20"/>
      <w:lang w:val="es-PE"/>
    </w:rPr>
  </w:style>
  <w:style w:type="character" w:styleId="WW8Num32z1" w:customStyle="1">
    <w:name w:val="WW8Num32z1"/>
    <w:rsid w:val="00D516EB"/>
  </w:style>
  <w:style w:type="character" w:styleId="WW8Num32z2" w:customStyle="1">
    <w:name w:val="WW8Num32z2"/>
    <w:rsid w:val="00D516EB"/>
  </w:style>
  <w:style w:type="character" w:styleId="WW8Num32z3" w:customStyle="1">
    <w:name w:val="WW8Num32z3"/>
    <w:rsid w:val="00D516EB"/>
  </w:style>
  <w:style w:type="character" w:styleId="WW8Num32z4" w:customStyle="1">
    <w:name w:val="WW8Num32z4"/>
    <w:rsid w:val="00D516EB"/>
  </w:style>
  <w:style w:type="character" w:styleId="WW8Num32z5" w:customStyle="1">
    <w:name w:val="WW8Num32z5"/>
    <w:rsid w:val="00D516EB"/>
  </w:style>
  <w:style w:type="character" w:styleId="WW8Num32z6" w:customStyle="1">
    <w:name w:val="WW8Num32z6"/>
    <w:rsid w:val="00D516EB"/>
  </w:style>
  <w:style w:type="character" w:styleId="WW8Num32z7" w:customStyle="1">
    <w:name w:val="WW8Num32z7"/>
    <w:rsid w:val="00D516EB"/>
  </w:style>
  <w:style w:type="character" w:styleId="WW8Num32z8" w:customStyle="1">
    <w:name w:val="WW8Num32z8"/>
    <w:rsid w:val="00D516EB"/>
  </w:style>
  <w:style w:type="character" w:styleId="WW8Num33z0" w:customStyle="1">
    <w:name w:val="WW8Num33z0"/>
    <w:rsid w:val="00D516EB"/>
  </w:style>
  <w:style w:type="character" w:styleId="WW8Num33z1" w:customStyle="1">
    <w:name w:val="WW8Num33z1"/>
    <w:rsid w:val="00D516EB"/>
  </w:style>
  <w:style w:type="character" w:styleId="WW8Num33z2" w:customStyle="1">
    <w:name w:val="WW8Num33z2"/>
    <w:rsid w:val="00D516EB"/>
  </w:style>
  <w:style w:type="character" w:styleId="WW8Num33z3" w:customStyle="1">
    <w:name w:val="WW8Num33z3"/>
    <w:rsid w:val="00D516EB"/>
  </w:style>
  <w:style w:type="character" w:styleId="WW8Num33z4" w:customStyle="1">
    <w:name w:val="WW8Num33z4"/>
    <w:rsid w:val="00D516EB"/>
  </w:style>
  <w:style w:type="character" w:styleId="WW8Num33z5" w:customStyle="1">
    <w:name w:val="WW8Num33z5"/>
    <w:rsid w:val="00D516EB"/>
  </w:style>
  <w:style w:type="character" w:styleId="WW8Num33z6" w:customStyle="1">
    <w:name w:val="WW8Num33z6"/>
    <w:rsid w:val="00D516EB"/>
  </w:style>
  <w:style w:type="character" w:styleId="WW8Num33z7" w:customStyle="1">
    <w:name w:val="WW8Num33z7"/>
    <w:rsid w:val="00D516EB"/>
  </w:style>
  <w:style w:type="character" w:styleId="WW8Num33z8" w:customStyle="1">
    <w:name w:val="WW8Num33z8"/>
    <w:rsid w:val="00D516EB"/>
  </w:style>
  <w:style w:type="character" w:styleId="WW8Num34z0" w:customStyle="1">
    <w:name w:val="WW8Num34z0"/>
    <w:rsid w:val="00D516EB"/>
    <w:rPr>
      <w:rFonts w:ascii="Verdana" w:cs="Verdana" w:hAnsi="Verdana"/>
      <w:sz w:val="18"/>
    </w:rPr>
  </w:style>
  <w:style w:type="character" w:styleId="WW8Num34z1" w:customStyle="1">
    <w:name w:val="WW8Num34z1"/>
    <w:rsid w:val="00D516EB"/>
  </w:style>
  <w:style w:type="character" w:styleId="WW8Num34z2" w:customStyle="1">
    <w:name w:val="WW8Num34z2"/>
    <w:rsid w:val="00D516EB"/>
  </w:style>
  <w:style w:type="character" w:styleId="WW8Num34z3" w:customStyle="1">
    <w:name w:val="WW8Num34z3"/>
    <w:rsid w:val="00D516EB"/>
  </w:style>
  <w:style w:type="character" w:styleId="WW8Num34z4" w:customStyle="1">
    <w:name w:val="WW8Num34z4"/>
    <w:rsid w:val="00D516EB"/>
  </w:style>
  <w:style w:type="character" w:styleId="WW8Num34z5" w:customStyle="1">
    <w:name w:val="WW8Num34z5"/>
    <w:rsid w:val="00D516EB"/>
  </w:style>
  <w:style w:type="character" w:styleId="WW8Num34z6" w:customStyle="1">
    <w:name w:val="WW8Num34z6"/>
    <w:rsid w:val="00D516EB"/>
  </w:style>
  <w:style w:type="character" w:styleId="WW8Num34z7" w:customStyle="1">
    <w:name w:val="WW8Num34z7"/>
    <w:rsid w:val="00D516EB"/>
  </w:style>
  <w:style w:type="character" w:styleId="WW8Num34z8" w:customStyle="1">
    <w:name w:val="WW8Num34z8"/>
    <w:rsid w:val="00D516EB"/>
  </w:style>
  <w:style w:type="character" w:styleId="WW8Num35z0" w:customStyle="1">
    <w:name w:val="WW8Num35z0"/>
    <w:rsid w:val="00D516EB"/>
    <w:rPr>
      <w:rFonts w:cs="Calibri"/>
      <w:color w:val="000000"/>
      <w:sz w:val="20"/>
      <w:szCs w:val="20"/>
      <w:lang w:val="es-PE"/>
    </w:rPr>
  </w:style>
  <w:style w:type="character" w:styleId="WW8Num35z1" w:customStyle="1">
    <w:name w:val="WW8Num35z1"/>
    <w:rsid w:val="00D516EB"/>
  </w:style>
  <w:style w:type="character" w:styleId="WW8Num35z2" w:customStyle="1">
    <w:name w:val="WW8Num35z2"/>
    <w:rsid w:val="00D516EB"/>
  </w:style>
  <w:style w:type="character" w:styleId="WW8Num35z3" w:customStyle="1">
    <w:name w:val="WW8Num35z3"/>
    <w:rsid w:val="00D516EB"/>
  </w:style>
  <w:style w:type="character" w:styleId="WW8Num35z4" w:customStyle="1">
    <w:name w:val="WW8Num35z4"/>
    <w:rsid w:val="00D516EB"/>
  </w:style>
  <w:style w:type="character" w:styleId="WW8Num35z5" w:customStyle="1">
    <w:name w:val="WW8Num35z5"/>
    <w:rsid w:val="00D516EB"/>
  </w:style>
  <w:style w:type="character" w:styleId="WW8Num35z6" w:customStyle="1">
    <w:name w:val="WW8Num35z6"/>
    <w:rsid w:val="00D516EB"/>
  </w:style>
  <w:style w:type="character" w:styleId="WW8Num35z7" w:customStyle="1">
    <w:name w:val="WW8Num35z7"/>
    <w:rsid w:val="00D516EB"/>
  </w:style>
  <w:style w:type="character" w:styleId="WW8Num35z8" w:customStyle="1">
    <w:name w:val="WW8Num35z8"/>
    <w:rsid w:val="00D516EB"/>
  </w:style>
  <w:style w:type="character" w:styleId="Caracteresdenotaalpie" w:customStyle="1">
    <w:name w:val="Caracteres de nota al pie"/>
    <w:rsid w:val="00D516EB"/>
    <w:rPr>
      <w:vertAlign w:val="superscript"/>
    </w:rPr>
  </w:style>
  <w:style w:type="paragraph" w:styleId="a1" w:customStyle="1">
    <w:basedOn w:val="Normal"/>
    <w:next w:val="Subttulo"/>
    <w:qFormat w:val="1"/>
    <w:rsid w:val="00D516EB"/>
    <w:pPr>
      <w:suppressAutoHyphens w:val="1"/>
      <w:spacing w:after="60" w:before="240"/>
      <w:jc w:val="center"/>
    </w:pPr>
    <w:rPr>
      <w:b w:val="1"/>
      <w:bCs w:val="1"/>
      <w:kern w:val="1"/>
      <w:sz w:val="32"/>
      <w:szCs w:val="32"/>
      <w:lang w:eastAsia="ar-SA" w:val="en-US"/>
    </w:rPr>
  </w:style>
  <w:style w:type="paragraph" w:styleId="Contenidodelmarco" w:customStyle="1">
    <w:name w:val="Contenido del marco"/>
    <w:basedOn w:val="Textoindependiente"/>
    <w:rsid w:val="00D516EB"/>
    <w:pPr>
      <w:suppressAutoHyphens w:val="1"/>
    </w:pPr>
    <w:rPr>
      <w:rFonts w:cs="Verdana"/>
      <w:lang w:eastAsia="ar-SA"/>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70.0" w:type="dxa"/>
        <w:bottom w:w="0.0" w:type="dxa"/>
        <w:right w:w="70.0" w:type="dxa"/>
      </w:tblCellMar>
    </w:tblPr>
  </w:style>
  <w:style w:type="table" w:styleId="Table9">
    <w:basedOn w:val="TableNormal"/>
    <w:tblPr>
      <w:tblStyleRowBandSize w:val="1"/>
      <w:tblStyleColBandSize w:val="1"/>
      <w:tblCellMar>
        <w:top w:w="0.0" w:type="dxa"/>
        <w:left w:w="70.0" w:type="dxa"/>
        <w:bottom w:w="0.0" w:type="dxa"/>
        <w:right w:w="70.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70.0" w:type="dxa"/>
        <w:bottom w:w="0.0" w:type="dxa"/>
        <w:right w:w="70.0" w:type="dxa"/>
      </w:tblCellMar>
    </w:tblPr>
  </w:style>
  <w:style w:type="table" w:styleId="Table15">
    <w:basedOn w:val="TableNormal"/>
    <w:tblPr>
      <w:tblStyleRowBandSize w:val="1"/>
      <w:tblStyleColBandSize w:val="1"/>
      <w:tblCellMar>
        <w:top w:w="0.0" w:type="dxa"/>
        <w:left w:w="0.0" w:type="dxa"/>
        <w:bottom w:w="0.0" w:type="dxa"/>
        <w:right w:w="0.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0.0" w:type="dxa"/>
        <w:bottom w:w="0.0" w:type="dxa"/>
        <w:right w:w="0.0" w:type="dxa"/>
      </w:tblCellMar>
    </w:tblPr>
  </w:style>
  <w:style w:type="table" w:styleId="Table19">
    <w:basedOn w:val="TableNormal"/>
    <w:tblPr>
      <w:tblStyleRowBandSize w:val="1"/>
      <w:tblStyleColBandSize w:val="1"/>
      <w:tblCellMar>
        <w:top w:w="0.0" w:type="dxa"/>
        <w:left w:w="70.0" w:type="dxa"/>
        <w:bottom w:w="0.0" w:type="dxa"/>
        <w:right w:w="70.0" w:type="dxa"/>
      </w:tblCellMar>
    </w:tblPr>
  </w:style>
  <w:style w:type="table" w:styleId="Table20">
    <w:basedOn w:val="TableNormal"/>
    <w:tblPr>
      <w:tblStyleRowBandSize w:val="1"/>
      <w:tblStyleColBandSize w:val="1"/>
      <w:tblCellMar>
        <w:top w:w="0.0" w:type="dxa"/>
        <w:left w:w="0.0" w:type="dxa"/>
        <w:bottom w:w="0.0" w:type="dxa"/>
        <w:right w:w="0.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0.0" w:type="dxa"/>
        <w:bottom w:w="0.0" w:type="dxa"/>
        <w:right w:w="0.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0.0" w:type="dxa"/>
        <w:bottom w:w="0.0" w:type="dxa"/>
        <w:right w:w="0.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0.0" w:type="dxa"/>
        <w:bottom w:w="0.0" w:type="dxa"/>
        <w:right w:w="0.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tblPr>
      <w:tblStyleRowBandSize w:val="1"/>
      <w:tblStyleColBandSize w:val="1"/>
      <w:tblCellMar>
        <w:top w:w="0.0" w:type="dxa"/>
        <w:left w:w="0.0" w:type="dxa"/>
        <w:bottom w:w="0.0" w:type="dxa"/>
        <w:right w:w="0.0" w:type="dxa"/>
      </w:tblCellMar>
    </w:tblPr>
  </w:style>
  <w:style w:type="table" w:styleId="Table33">
    <w:basedOn w:val="TableNormal"/>
    <w:tblPr>
      <w:tblStyleRowBandSize w:val="1"/>
      <w:tblStyleColBandSize w:val="1"/>
      <w:tblCellMar>
        <w:top w:w="0.0" w:type="dxa"/>
        <w:left w:w="115.0" w:type="dxa"/>
        <w:bottom w:w="0.0" w:type="dxa"/>
        <w:right w:w="115.0" w:type="dxa"/>
      </w:tblCellMar>
    </w:tblPr>
  </w:style>
  <w:style w:type="table" w:styleId="Table34">
    <w:basedOn w:val="TableNormal"/>
    <w:tblPr>
      <w:tblStyleRowBandSize w:val="1"/>
      <w:tblStyleColBandSize w:val="1"/>
      <w:tblCellMar>
        <w:top w:w="0.0" w:type="dxa"/>
        <w:left w:w="115.0" w:type="dxa"/>
        <w:bottom w:w="0.0" w:type="dxa"/>
        <w:right w:w="115.0" w:type="dxa"/>
      </w:tblCellMar>
    </w:tblPr>
  </w:style>
  <w:style w:type="table" w:styleId="Table35">
    <w:basedOn w:val="TableNormal"/>
    <w:tblPr>
      <w:tblStyleRowBandSize w:val="1"/>
      <w:tblStyleColBandSize w:val="1"/>
      <w:tblCellMar>
        <w:top w:w="0.0" w:type="dxa"/>
        <w:left w:w="70.0" w:type="dxa"/>
        <w:bottom w:w="0.0" w:type="dxa"/>
        <w:right w:w="70.0" w:type="dxa"/>
      </w:tblCellMar>
    </w:tblPr>
  </w:style>
  <w:style w:type="table" w:styleId="Table36">
    <w:basedOn w:val="TableNormal"/>
    <w:tblPr>
      <w:tblStyleRowBandSize w:val="1"/>
      <w:tblStyleColBandSize w:val="1"/>
      <w:tblCellMar>
        <w:top w:w="0.0" w:type="dxa"/>
        <w:left w:w="0.0" w:type="dxa"/>
        <w:bottom w:w="0.0" w:type="dxa"/>
        <w:right w:w="0.0" w:type="dxa"/>
      </w:tblCellMar>
    </w:tblPr>
  </w:style>
  <w:style w:type="table" w:styleId="Table37">
    <w:basedOn w:val="TableNormal"/>
    <w:tblPr>
      <w:tblStyleRowBandSize w:val="1"/>
      <w:tblStyleColBandSize w:val="1"/>
      <w:tblCellMar>
        <w:top w:w="0.0" w:type="dxa"/>
        <w:left w:w="115.0" w:type="dxa"/>
        <w:bottom w:w="0.0" w:type="dxa"/>
        <w:right w:w="115.0" w:type="dxa"/>
      </w:tblCellMar>
    </w:tblPr>
  </w:style>
  <w:style w:type="table" w:styleId="Table38">
    <w:basedOn w:val="TableNormal"/>
    <w:tblPr>
      <w:tblStyleRowBandSize w:val="1"/>
      <w:tblStyleColBandSize w:val="1"/>
      <w:tblCellMar>
        <w:top w:w="0.0" w:type="dxa"/>
        <w:left w:w="115.0" w:type="dxa"/>
        <w:bottom w:w="0.0" w:type="dxa"/>
        <w:right w:w="115.0" w:type="dxa"/>
      </w:tblCellMar>
    </w:tblPr>
  </w:style>
  <w:style w:type="table" w:styleId="Table39">
    <w:basedOn w:val="TableNormal"/>
    <w:tblPr>
      <w:tblStyleRowBandSize w:val="1"/>
      <w:tblStyleColBandSize w:val="1"/>
      <w:tblCellMar>
        <w:top w:w="0.0" w:type="dxa"/>
        <w:left w:w="0.0" w:type="dxa"/>
        <w:bottom w:w="0.0" w:type="dxa"/>
        <w:right w:w="0.0" w:type="dxa"/>
      </w:tblCellMar>
    </w:tblPr>
  </w:style>
  <w:style w:type="table" w:styleId="Table40">
    <w:basedOn w:val="TableNormal"/>
    <w:tblPr>
      <w:tblStyleRowBandSize w:val="1"/>
      <w:tblStyleColBandSize w:val="1"/>
      <w:tblCellMar>
        <w:top w:w="0.0" w:type="dxa"/>
        <w:left w:w="115.0" w:type="dxa"/>
        <w:bottom w:w="0.0" w:type="dxa"/>
        <w:right w:w="115.0" w:type="dxa"/>
      </w:tblCellMar>
    </w:tblPr>
  </w:style>
  <w:style w:type="table" w:styleId="Table41">
    <w:basedOn w:val="TableNormal"/>
    <w:tblPr>
      <w:tblStyleRowBandSize w:val="1"/>
      <w:tblStyleColBandSize w:val="1"/>
      <w:tblCellMar>
        <w:top w:w="0.0" w:type="dxa"/>
        <w:left w:w="115.0" w:type="dxa"/>
        <w:bottom w:w="0.0" w:type="dxa"/>
        <w:right w:w="115.0" w:type="dxa"/>
      </w:tblCellMar>
    </w:tblPr>
  </w:style>
  <w:style w:type="table" w:styleId="Table42">
    <w:basedOn w:val="TableNormal"/>
    <w:tblPr>
      <w:tblStyleRowBandSize w:val="1"/>
      <w:tblStyleColBandSize w:val="1"/>
      <w:tblCellMar>
        <w:top w:w="0.0" w:type="dxa"/>
        <w:left w:w="0.0" w:type="dxa"/>
        <w:bottom w:w="0.0" w:type="dxa"/>
        <w:right w:w="0.0" w:type="dxa"/>
      </w:tblCellMar>
    </w:tblPr>
  </w:style>
  <w:style w:type="table" w:styleId="Table43">
    <w:basedOn w:val="TableNormal"/>
    <w:tblPr>
      <w:tblStyleRowBandSize w:val="1"/>
      <w:tblStyleColBandSize w:val="1"/>
      <w:tblCellMar>
        <w:top w:w="0.0" w:type="dxa"/>
        <w:left w:w="115.0" w:type="dxa"/>
        <w:bottom w:w="0.0" w:type="dxa"/>
        <w:right w:w="115.0" w:type="dxa"/>
      </w:tblCellMar>
    </w:tblPr>
  </w:style>
  <w:style w:type="table" w:styleId="Table44">
    <w:basedOn w:val="TableNormal"/>
    <w:tblPr>
      <w:tblStyleRowBandSize w:val="1"/>
      <w:tblStyleColBandSize w:val="1"/>
      <w:tblCellMar>
        <w:top w:w="0.0" w:type="dxa"/>
        <w:left w:w="115.0" w:type="dxa"/>
        <w:bottom w:w="0.0" w:type="dxa"/>
        <w:right w:w="115.0" w:type="dxa"/>
      </w:tblCellMar>
    </w:tblPr>
  </w:style>
  <w:style w:type="table" w:styleId="Table45">
    <w:basedOn w:val="TableNormal"/>
    <w:tblPr>
      <w:tblStyleRowBandSize w:val="1"/>
      <w:tblStyleColBandSize w:val="1"/>
      <w:tblCellMar>
        <w:top w:w="0.0" w:type="dxa"/>
        <w:left w:w="0.0" w:type="dxa"/>
        <w:bottom w:w="0.0" w:type="dxa"/>
        <w:right w:w="0.0" w:type="dxa"/>
      </w:tblCellMar>
    </w:tblPr>
  </w:style>
  <w:style w:type="table" w:styleId="Table46">
    <w:basedOn w:val="TableNormal"/>
    <w:tblPr>
      <w:tblStyleRowBandSize w:val="1"/>
      <w:tblStyleColBandSize w:val="1"/>
      <w:tblCellMar>
        <w:top w:w="0.0" w:type="dxa"/>
        <w:left w:w="115.0" w:type="dxa"/>
        <w:bottom w:w="0.0" w:type="dxa"/>
        <w:right w:w="115.0" w:type="dxa"/>
      </w:tblCellMar>
    </w:tblPr>
  </w:style>
  <w:style w:type="table" w:styleId="Table47">
    <w:basedOn w:val="TableNormal"/>
    <w:tblPr>
      <w:tblStyleRowBandSize w:val="1"/>
      <w:tblStyleColBandSize w:val="1"/>
      <w:tblCellMar>
        <w:top w:w="0.0" w:type="dxa"/>
        <w:left w:w="115.0" w:type="dxa"/>
        <w:bottom w:w="0.0" w:type="dxa"/>
        <w:right w:w="115.0" w:type="dxa"/>
      </w:tblCellMar>
    </w:tblPr>
  </w:style>
  <w:style w:type="table" w:styleId="Table4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9">
    <w:basedOn w:val="TableNormal"/>
    <w:tblPr>
      <w:tblStyleRowBandSize w:val="1"/>
      <w:tblStyleColBandSize w:val="1"/>
      <w:tblCellMar>
        <w:top w:w="0.0" w:type="dxa"/>
        <w:left w:w="70.0" w:type="dxa"/>
        <w:bottom w:w="0.0" w:type="dxa"/>
        <w:right w:w="70.0" w:type="dxa"/>
      </w:tblCellMar>
    </w:tblPr>
  </w:style>
  <w:style w:type="table" w:styleId="Table50">
    <w:basedOn w:val="TableNormal"/>
    <w:tblPr>
      <w:tblStyleRowBandSize w:val="1"/>
      <w:tblStyleColBandSize w:val="1"/>
      <w:tblCellMar>
        <w:top w:w="0.0" w:type="dxa"/>
        <w:left w:w="115.0" w:type="dxa"/>
        <w:bottom w:w="0.0" w:type="dxa"/>
        <w:right w:w="115.0" w:type="dxa"/>
      </w:tblCellMar>
    </w:tblPr>
  </w:style>
  <w:style w:type="table" w:styleId="Table51">
    <w:basedOn w:val="TableNormal"/>
    <w:tblPr>
      <w:tblStyleRowBandSize w:val="1"/>
      <w:tblStyleColBandSize w:val="1"/>
      <w:tblCellMar>
        <w:top w:w="0.0" w:type="dxa"/>
        <w:left w:w="115.0" w:type="dxa"/>
        <w:bottom w:w="0.0" w:type="dxa"/>
        <w:right w:w="115.0" w:type="dxa"/>
      </w:tblCellMar>
    </w:tblPr>
  </w:style>
  <w:style w:type="table" w:styleId="Table52">
    <w:basedOn w:val="TableNormal"/>
    <w:tblPr>
      <w:tblStyleRowBandSize w:val="1"/>
      <w:tblStyleColBandSize w:val="1"/>
      <w:tblCellMar>
        <w:top w:w="0.0" w:type="dxa"/>
        <w:left w:w="115.0" w:type="dxa"/>
        <w:bottom w:w="0.0" w:type="dxa"/>
        <w:right w:w="115.0" w:type="dxa"/>
      </w:tblCellMar>
    </w:tblPr>
  </w:style>
  <w:style w:type="table" w:styleId="Table53">
    <w:basedOn w:val="TableNormal"/>
    <w:tblPr>
      <w:tblStyleRowBandSize w:val="1"/>
      <w:tblStyleColBandSize w:val="1"/>
      <w:tblCellMar>
        <w:top w:w="0.0" w:type="dxa"/>
        <w:left w:w="115.0" w:type="dxa"/>
        <w:bottom w:w="0.0" w:type="dxa"/>
        <w:right w:w="115.0" w:type="dxa"/>
      </w:tblCellMar>
    </w:tblPr>
  </w:style>
  <w:style w:type="table" w:styleId="Table54">
    <w:basedOn w:val="TableNormal"/>
    <w:tblPr>
      <w:tblStyleRowBandSize w:val="1"/>
      <w:tblStyleColBandSize w:val="1"/>
      <w:tblCellMar>
        <w:top w:w="0.0" w:type="dxa"/>
        <w:left w:w="115.0" w:type="dxa"/>
        <w:bottom w:w="0.0" w:type="dxa"/>
        <w:right w:w="115.0" w:type="dxa"/>
      </w:tblCellMar>
    </w:tblPr>
  </w:style>
  <w:style w:type="table" w:styleId="Table55">
    <w:basedOn w:val="TableNormal"/>
    <w:tblPr>
      <w:tblStyleRowBandSize w:val="1"/>
      <w:tblStyleColBandSize w:val="1"/>
      <w:tblCellMar>
        <w:top w:w="0.0" w:type="dxa"/>
        <w:left w:w="115.0" w:type="dxa"/>
        <w:bottom w:w="0.0" w:type="dxa"/>
        <w:right w:w="115.0" w:type="dxa"/>
      </w:tblCellMar>
    </w:tblPr>
  </w:style>
  <w:style w:type="table" w:styleId="Table56">
    <w:basedOn w:val="TableNormal"/>
    <w:tblPr>
      <w:tblStyleRowBandSize w:val="1"/>
      <w:tblStyleColBandSize w:val="1"/>
      <w:tblCellMar>
        <w:top w:w="0.0" w:type="dxa"/>
        <w:left w:w="115.0" w:type="dxa"/>
        <w:bottom w:w="0.0" w:type="dxa"/>
        <w:right w:w="115.0" w:type="dxa"/>
      </w:tblCellMar>
    </w:tblPr>
  </w:style>
  <w:style w:type="table" w:styleId="Table57">
    <w:basedOn w:val="TableNormal"/>
    <w:tblPr>
      <w:tblStyleRowBandSize w:val="1"/>
      <w:tblStyleColBandSize w:val="1"/>
      <w:tblCellMar>
        <w:top w:w="0.0" w:type="dxa"/>
        <w:left w:w="115.0" w:type="dxa"/>
        <w:bottom w:w="0.0" w:type="dxa"/>
        <w:right w:w="115.0" w:type="dxa"/>
      </w:tblCellMar>
    </w:tblPr>
  </w:style>
  <w:style w:type="table" w:styleId="Table58">
    <w:basedOn w:val="TableNormal"/>
    <w:tblPr>
      <w:tblStyleRowBandSize w:val="1"/>
      <w:tblStyleColBandSize w:val="1"/>
      <w:tblCellMar>
        <w:top w:w="0.0" w:type="dxa"/>
        <w:left w:w="115.0" w:type="dxa"/>
        <w:bottom w:w="0.0" w:type="dxa"/>
        <w:right w:w="115.0" w:type="dxa"/>
      </w:tblCellMar>
    </w:tblPr>
  </w:style>
  <w:style w:type="table" w:styleId="Table59">
    <w:basedOn w:val="TableNormal"/>
    <w:tblPr>
      <w:tblStyleRowBandSize w:val="1"/>
      <w:tblStyleColBandSize w:val="1"/>
      <w:tblCellMar>
        <w:top w:w="0.0" w:type="dxa"/>
        <w:left w:w="115.0" w:type="dxa"/>
        <w:bottom w:w="0.0" w:type="dxa"/>
        <w:right w:w="115.0" w:type="dxa"/>
      </w:tblCellMar>
    </w:tblPr>
  </w:style>
  <w:style w:type="table" w:styleId="Table6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2">
    <w:basedOn w:val="TableNormal"/>
    <w:tblPr>
      <w:tblStyleRowBandSize w:val="1"/>
      <w:tblStyleColBandSize w:val="1"/>
      <w:tblCellMar>
        <w:top w:w="0.0" w:type="dxa"/>
        <w:left w:w="115.0" w:type="dxa"/>
        <w:bottom w:w="0.0" w:type="dxa"/>
        <w:right w:w="115.0" w:type="dxa"/>
      </w:tblCellMar>
    </w:tblPr>
  </w:style>
  <w:style w:type="table" w:styleId="Table63">
    <w:basedOn w:val="TableNormal"/>
    <w:tblPr>
      <w:tblStyleRowBandSize w:val="1"/>
      <w:tblStyleColBandSize w:val="1"/>
      <w:tblCellMar>
        <w:top w:w="0.0" w:type="dxa"/>
        <w:left w:w="115.0" w:type="dxa"/>
        <w:bottom w:w="0.0" w:type="dxa"/>
        <w:right w:w="115.0" w:type="dxa"/>
      </w:tblCellMar>
    </w:tblPr>
  </w:style>
  <w:style w:type="table" w:styleId="Table6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5">
    <w:basedOn w:val="TableNormal"/>
    <w:tblPr>
      <w:tblStyleRowBandSize w:val="1"/>
      <w:tblStyleColBandSize w:val="1"/>
      <w:tblCellMar>
        <w:top w:w="0.0" w:type="dxa"/>
        <w:left w:w="115.0" w:type="dxa"/>
        <w:bottom w:w="0.0" w:type="dxa"/>
        <w:right w:w="115.0" w:type="dxa"/>
      </w:tblCellMar>
    </w:tblPr>
  </w:style>
  <w:style w:type="table" w:styleId="Table66">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widowControl w:val="0"/>
    </w:pPr>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widowControl w:val="0"/>
    </w:pPr>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widowControl w:val="0"/>
    </w:pPr>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widowControl w:val="0"/>
    </w:pPr>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widowControl w:val="0"/>
    </w:pPr>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widowControl w:val="0"/>
    </w:pPr>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widowControl w:val="0"/>
    </w:pPr>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pPr>
      <w:widowControl w:val="0"/>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2">
    <w:basedOn w:val="TableNormal"/>
    <w:pPr>
      <w:widowControl w:val="0"/>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3">
    <w:basedOn w:val="TableNormal"/>
    <w:pPr>
      <w:widowControl w:val="0"/>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4">
    <w:basedOn w:val="TableNormal"/>
    <w:pPr>
      <w:widowControl w:val="0"/>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5">
    <w:basedOn w:val="TableNormal"/>
    <w:pPr>
      <w:widowControl w:val="0"/>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6">
    <w:basedOn w:val="TableNormal"/>
    <w:pPr>
      <w:widowControl w:val="0"/>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7">
    <w:basedOn w:val="TableNormal"/>
    <w:pPr>
      <w:widowControl w:val="0"/>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8">
    <w:basedOn w:val="TableNormal"/>
    <w:pPr>
      <w:widowControl w:val="0"/>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9">
    <w:basedOn w:val="TableNormal"/>
    <w:pPr>
      <w:widowControl w:val="0"/>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10">
    <w:basedOn w:val="TableNormal"/>
    <w:pPr>
      <w:widowControl w:val="0"/>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11">
    <w:basedOn w:val="TableNormal"/>
    <w:pPr>
      <w:widowControl w:val="0"/>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12">
    <w:basedOn w:val="TableNormal"/>
    <w:pPr>
      <w:widowControl w:val="0"/>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13">
    <w:basedOn w:val="TableNormal"/>
    <w:pPr>
      <w:widowControl w:val="0"/>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14">
    <w:basedOn w:val="TableNormal"/>
    <w:pPr>
      <w:widowControl w:val="0"/>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15">
    <w:basedOn w:val="TableNormal"/>
    <w:pPr>
      <w:widowControl w:val="0"/>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16">
    <w:basedOn w:val="TableNormal"/>
    <w:pPr>
      <w:widowControl w:val="0"/>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17">
    <w:basedOn w:val="TableNormal"/>
    <w:pPr>
      <w:widowControl w:val="0"/>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18">
    <w:basedOn w:val="TableNormal"/>
    <w:pPr>
      <w:widowControl w:val="0"/>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19">
    <w:basedOn w:val="TableNormal"/>
    <w:pPr>
      <w:widowControl w:val="0"/>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20">
    <w:basedOn w:val="TableNormal"/>
    <w:pPr>
      <w:widowControl w:val="0"/>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21">
    <w:basedOn w:val="TableNormal"/>
    <w:pPr>
      <w:widowControl w:val="0"/>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22">
    <w:basedOn w:val="TableNormal"/>
    <w:pPr>
      <w:widowControl w:val="0"/>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23">
    <w:basedOn w:val="TableNormal"/>
    <w:pPr>
      <w:widowControl w:val="0"/>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24">
    <w:basedOn w:val="TableNormal"/>
    <w:pPr>
      <w:widowControl w:val="0"/>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25">
    <w:basedOn w:val="TableNormal"/>
    <w:pPr>
      <w:widowControl w:val="0"/>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26">
    <w:basedOn w:val="TableNormal"/>
    <w:pPr>
      <w:widowControl w:val="0"/>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27">
    <w:basedOn w:val="TableNormal"/>
    <w:pPr>
      <w:widowControl w:val="0"/>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28">
    <w:basedOn w:val="TableNormal"/>
    <w:pPr>
      <w:widowControl w:val="0"/>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1.xml"/><Relationship Id="rId13" Type="http://schemas.openxmlformats.org/officeDocument/2006/relationships/header" Target="header3.xml"/><Relationship Id="rId12" Type="http://schemas.openxmlformats.org/officeDocument/2006/relationships/hyperlink" Target="https://www.ungm.org/Public/CodeOfConduct" TargetMode="External"/><Relationship Id="rId2" Type="http://schemas.openxmlformats.org/officeDocument/2006/relationships/theme" Target="theme/theme1.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mailto:adquisiciones.nicaragua@unops.org" TargetMode="External"/><Relationship Id="rId15" Type="http://schemas.openxmlformats.org/officeDocument/2006/relationships/footer" Target="footer3.xml"/><Relationship Id="rId14" Type="http://schemas.openxmlformats.org/officeDocument/2006/relationships/header" Target="header2.xml"/><Relationship Id="rId17" Type="http://schemas.openxmlformats.org/officeDocument/2006/relationships/footer" Target="footer4.xml"/><Relationship Id="rId16" Type="http://schemas.openxmlformats.org/officeDocument/2006/relationships/footer" Target="footer2.xml"/><Relationship Id="rId5" Type="http://schemas.openxmlformats.org/officeDocument/2006/relationships/footnotes" Target="footnotes.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_rels/footnotes.xml.rels><?xml version="1.0" encoding="UTF-8" standalone="yes"?><Relationships xmlns="http://schemas.openxmlformats.org/package/2006/relationships"><Relationship Id="rId2" Type="http://schemas.openxmlformats.org/officeDocument/2006/relationships/hyperlink" Target="http://www.iadb.org/integridad"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2"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52bxfoo/c+dd6v6nU1Mt5HmgCQ==">AMUW2mWwmYSgY/uREr2cracx0flYJ3Ze2T6gpbtmvzUOR+bVzJj5Mqaob4rn+h9o6mLxjueI0glqDGicMcSK/1++dOI0eLhQrNf2dfy5Tw+p9bcQB5vVGcT99giSAhnoDYwJiVxKaADzxy7qKUatmwvUDz7LPSJ33g==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2018-10-11T20:16:00Z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