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 </w:t>
      </w:r>
      <w:r w:rsidDel="00000000" w:rsidR="00000000" w:rsidRPr="00000000">
        <w:rPr>
          <w:rFonts w:ascii="Open Sans" w:cs="Open Sans" w:eastAsia="Open Sans" w:hAnsi="Open Sans"/>
          <w:b w:val="1"/>
          <w:highlight w:val="white"/>
          <w:rtl w:val="0"/>
        </w:rPr>
        <w:t xml:space="preserve">[ITB/2021/22787]</w:t>
      </w:r>
      <w:r w:rsidDel="00000000" w:rsidR="00000000" w:rsidRPr="00000000">
        <w:rPr>
          <w:rtl w:val="0"/>
        </w:rPr>
      </w:r>
    </w:p>
    <w:p w:rsidR="00000000" w:rsidDel="00000000" w:rsidP="00000000" w:rsidRDefault="00000000" w:rsidRPr="00000000" w14:paraId="00000003">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ITB and must be completed and returned by bidders as part of their Bid.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Manufacturer’s authorization form</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F</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Performance Statement Form</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mallCaps w:val="1"/>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rPr>
      </w:pPr>
      <w:r w:rsidDel="00000000" w:rsidR="00000000" w:rsidRPr="00000000">
        <w:rPr>
          <w:rFonts w:ascii="Open Sans" w:cs="Open Sans" w:eastAsia="Open Sans" w:hAnsi="Open Sans"/>
          <w:rtl w:val="0"/>
        </w:rPr>
        <w:t xml:space="preserve">In addition, bidders should submit the following additional mandatory documents.</w:t>
      </w:r>
    </w:p>
    <w:p w:rsidR="00000000" w:rsidDel="00000000" w:rsidP="00000000" w:rsidRDefault="00000000" w:rsidRPr="00000000" w14:paraId="0000000F">
      <w:pPr>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numPr>
          <w:ilvl w:val="0"/>
          <w:numId w:val="2"/>
        </w:numPr>
        <w:spacing w:line="276" w:lineRule="auto"/>
        <w:ind w:left="781" w:hanging="360"/>
        <w:rPr>
          <w:rFonts w:ascii="Open Sans" w:cs="Open Sans" w:eastAsia="Open Sans" w:hAnsi="Open Sans"/>
        </w:rPr>
      </w:pPr>
      <w:r w:rsidDel="00000000" w:rsidR="00000000" w:rsidRPr="00000000">
        <w:rPr>
          <w:rFonts w:ascii="Open Sans" w:cs="Open Sans" w:eastAsia="Open Sans" w:hAnsi="Open Sans"/>
          <w:rtl w:val="0"/>
        </w:rPr>
        <w:t xml:space="preserve">National Business Registration Certificate or Valid Business Licenses</w:t>
      </w:r>
    </w:p>
    <w:p w:rsidR="00000000" w:rsidDel="00000000" w:rsidP="00000000" w:rsidRDefault="00000000" w:rsidRPr="00000000" w14:paraId="00000011">
      <w:pPr>
        <w:numPr>
          <w:ilvl w:val="0"/>
          <w:numId w:val="2"/>
        </w:numPr>
        <w:spacing w:line="276" w:lineRule="auto"/>
        <w:ind w:left="781" w:hanging="360"/>
        <w:rPr>
          <w:rFonts w:ascii="Open Sans" w:cs="Open Sans" w:eastAsia="Open Sans" w:hAnsi="Open Sans"/>
        </w:rPr>
      </w:pPr>
      <w:r w:rsidDel="00000000" w:rsidR="00000000" w:rsidRPr="00000000">
        <w:rPr>
          <w:rFonts w:ascii="Open Sans" w:cs="Open Sans" w:eastAsia="Open Sans" w:hAnsi="Open Sans"/>
          <w:rtl w:val="0"/>
        </w:rPr>
        <w:t xml:space="preserve">Copy of audited Financial statements (Balance sheets) for the last recent two years</w:t>
      </w:r>
    </w:p>
    <w:p w:rsidR="00000000" w:rsidDel="00000000" w:rsidP="00000000" w:rsidRDefault="00000000" w:rsidRPr="00000000" w14:paraId="00000012">
      <w:pPr>
        <w:numPr>
          <w:ilvl w:val="0"/>
          <w:numId w:val="2"/>
        </w:numPr>
        <w:spacing w:line="276" w:lineRule="auto"/>
        <w:ind w:left="781" w:hanging="360"/>
        <w:rPr>
          <w:rFonts w:ascii="Open Sans" w:cs="Open Sans" w:eastAsia="Open Sans" w:hAnsi="Open Sans"/>
        </w:rPr>
      </w:pPr>
      <w:r w:rsidDel="00000000" w:rsidR="00000000" w:rsidRPr="00000000">
        <w:rPr>
          <w:rFonts w:ascii="Open Sans" w:cs="Open Sans" w:eastAsia="Open Sans" w:hAnsi="Open Sans"/>
          <w:rtl w:val="0"/>
        </w:rPr>
        <w:t xml:space="preserve">DRIVE Supplier Sustainability Questionnaire. The excel format attached under the document section should be duly filled out and uploaded in the form of the same excel format </w:t>
      </w:r>
    </w:p>
    <w:p w:rsidR="00000000" w:rsidDel="00000000" w:rsidP="00000000" w:rsidRDefault="00000000" w:rsidRPr="00000000" w14:paraId="00000013">
      <w:pPr>
        <w:numPr>
          <w:ilvl w:val="0"/>
          <w:numId w:val="2"/>
        </w:numPr>
        <w:spacing w:line="276" w:lineRule="auto"/>
        <w:ind w:left="781" w:hanging="360"/>
        <w:rPr>
          <w:rFonts w:ascii="Open Sans" w:cs="Open Sans" w:eastAsia="Open Sans" w:hAnsi="Open Sans"/>
        </w:rPr>
      </w:pPr>
      <w:r w:rsidDel="00000000" w:rsidR="00000000" w:rsidRPr="00000000">
        <w:rPr>
          <w:rFonts w:ascii="Open Sans" w:cs="Open Sans" w:eastAsia="Open Sans" w:hAnsi="Open Sans"/>
          <w:rtl w:val="0"/>
        </w:rPr>
        <w:t xml:space="preserve">ISO 14001 EMS certificate, or equivalent, for the factories in which the vehicles are produced</w:t>
      </w:r>
      <w:r w:rsidDel="00000000" w:rsidR="00000000" w:rsidRPr="00000000">
        <w:rPr>
          <w:rtl w:val="0"/>
        </w:rPr>
      </w:r>
    </w:p>
    <w:p w:rsidR="00000000" w:rsidDel="00000000" w:rsidP="00000000" w:rsidRDefault="00000000" w:rsidRPr="00000000" w14:paraId="00000014">
      <w:pPr>
        <w:numPr>
          <w:ilvl w:val="0"/>
          <w:numId w:val="2"/>
        </w:numPr>
        <w:spacing w:after="200" w:line="276" w:lineRule="auto"/>
        <w:ind w:left="781" w:hanging="360"/>
        <w:rPr>
          <w:rFonts w:ascii="Open Sans" w:cs="Open Sans" w:eastAsia="Open Sans" w:hAnsi="Open Sans"/>
        </w:rPr>
      </w:pPr>
      <w:r w:rsidDel="00000000" w:rsidR="00000000" w:rsidRPr="00000000">
        <w:rPr>
          <w:rFonts w:ascii="Open Sans" w:cs="Open Sans" w:eastAsia="Open Sans" w:hAnsi="Open Sans"/>
          <w:rtl w:val="0"/>
        </w:rPr>
        <w:t xml:space="preserve">Complete data sheet (product catalogue) and pictures and/ or drawings  for the vehicle and ( also installed items if appropriate.</w:t>
      </w:r>
    </w:p>
    <w:p w:rsidR="00000000" w:rsidDel="00000000" w:rsidP="00000000" w:rsidRDefault="00000000" w:rsidRPr="00000000" w14:paraId="00000015">
      <w:pPr>
        <w:numPr>
          <w:ilvl w:val="0"/>
          <w:numId w:val="2"/>
        </w:numPr>
        <w:spacing w:after="200" w:line="276" w:lineRule="auto"/>
        <w:ind w:left="781" w:hanging="360"/>
        <w:rPr>
          <w:rFonts w:ascii="Open Sans" w:cs="Open Sans" w:eastAsia="Open Sans" w:hAnsi="Open Sans"/>
        </w:rPr>
      </w:pPr>
      <w:r w:rsidDel="00000000" w:rsidR="00000000" w:rsidRPr="00000000">
        <w:rPr>
          <w:rFonts w:ascii="Open Sans" w:cs="Open Sans" w:eastAsia="Open Sans" w:hAnsi="Open Sans"/>
          <w:color w:val="2c3e50"/>
          <w:highlight w:val="white"/>
          <w:rtl w:val="0"/>
        </w:rPr>
        <w:t xml:space="preserve">Letter of evidence for presence of after sales service in Ethiopia </w:t>
      </w: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6">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27">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2D">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33">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9">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3B">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D">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F">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1">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2">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43">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5">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6">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47">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8">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9">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spacing w:line="240" w:lineRule="auto"/>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Bid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ITB Case No.</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ITB ref number</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51">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52">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53">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5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5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5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5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Open Sans" w:cs="Open Sans" w:eastAsia="Open Sans" w:hAnsi="Open Sans"/>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6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6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6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6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b w:val="1"/>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65">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6">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67">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6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6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6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E">
      <w:pPr>
        <w:tabs>
          <w:tab w:val="left" w:pos="2070"/>
          <w:tab w:val="left"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7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7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these Price Schedule Forms in accordance with the instructions indicated. </w:t>
      </w:r>
    </w:p>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p w:rsidR="00000000" w:rsidDel="00000000" w:rsidP="00000000" w:rsidRDefault="00000000" w:rsidRPr="00000000" w14:paraId="00000077">
      <w:pPr>
        <w:rPr>
          <w:rFonts w:ascii="Open Sans" w:cs="Open Sans" w:eastAsia="Open Sans" w:hAnsi="Open Sans"/>
          <w:b w:val="1"/>
          <w:color w:val="ff0000"/>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color w:val="ff0000"/>
          <w:highlight w:val="white"/>
          <w:rtl w:val="0"/>
        </w:rPr>
        <w:t xml:space="preserve">Lot 1. </w:t>
      </w:r>
      <w:r w:rsidDel="00000000" w:rsidR="00000000" w:rsidRPr="00000000">
        <w:rPr>
          <w:b w:val="1"/>
          <w:color w:val="ff0000"/>
          <w:highlight w:val="white"/>
          <w:rtl w:val="0"/>
        </w:rPr>
        <w:t xml:space="preserve">Blood Collection bus – Quantity 1</w:t>
      </w:r>
      <w:r w:rsidDel="00000000" w:rsidR="00000000" w:rsidRPr="00000000">
        <w:rPr>
          <w:rtl w:val="0"/>
        </w:rPr>
      </w:r>
    </w:p>
    <w:p w:rsidR="00000000" w:rsidDel="00000000" w:rsidP="00000000" w:rsidRDefault="00000000" w:rsidRPr="00000000" w14:paraId="00000078">
      <w:pPr>
        <w:rPr>
          <w:rFonts w:ascii="Open Sans" w:cs="Open Sans" w:eastAsia="Open Sans" w:hAnsi="Open Sans"/>
        </w:rPr>
      </w:pPr>
      <w:r w:rsidDel="00000000" w:rsidR="00000000" w:rsidRPr="00000000">
        <w:rPr>
          <w:rtl w:val="0"/>
        </w:rPr>
      </w:r>
    </w:p>
    <w:p w:rsidR="00000000" w:rsidDel="00000000" w:rsidP="00000000" w:rsidRDefault="00000000" w:rsidRPr="00000000" w14:paraId="00000079">
      <w:pPr>
        <w:rPr>
          <w:rFonts w:ascii="Open Sans" w:cs="Open Sans" w:eastAsia="Open Sans" w:hAnsi="Open Sans"/>
          <w:b w:val="1"/>
        </w:rPr>
      </w:pPr>
      <w:r w:rsidDel="00000000" w:rsidR="00000000" w:rsidRPr="00000000">
        <w:rPr>
          <w:rFonts w:ascii="Open Sans" w:cs="Open Sans" w:eastAsia="Open Sans" w:hAnsi="Open Sans"/>
          <w:b w:val="1"/>
          <w:rtl w:val="0"/>
        </w:rPr>
        <w:t xml:space="preserve">Table 1: Bid Summary table: </w:t>
      </w:r>
    </w:p>
    <w:p w:rsidR="00000000" w:rsidDel="00000000" w:rsidP="00000000" w:rsidRDefault="00000000" w:rsidRPr="00000000" w14:paraId="0000007A">
      <w:pPr>
        <w:rPr>
          <w:rFonts w:ascii="Open Sans" w:cs="Open Sans" w:eastAsia="Open Sans" w:hAnsi="Open Sans"/>
          <w:b w:val="1"/>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trHeight w:val="564" w:hRule="atLeast"/>
        </w:trPr>
        <w:tc>
          <w:tcPr>
            <w:shd w:fill="d9d9d9" w:val="clear"/>
            <w:vAlign w:val="center"/>
          </w:tcPr>
          <w:p w:rsidR="00000000" w:rsidDel="00000000" w:rsidP="00000000" w:rsidRDefault="00000000" w:rsidRPr="00000000" w14:paraId="0000007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Bidder’s Total prices </w:t>
            </w:r>
            <w:r w:rsidDel="00000000" w:rsidR="00000000" w:rsidRPr="00000000">
              <w:rPr>
                <w:rFonts w:ascii="Open Sans" w:cs="Open Sans" w:eastAsia="Open Sans" w:hAnsi="Open Sans"/>
                <w:b w:val="1"/>
                <w:rtl w:val="0"/>
              </w:rPr>
              <w:t xml:space="preserve">FCA (Price of goods FCA </w:t>
            </w:r>
            <w:r w:rsidDel="00000000" w:rsidR="00000000" w:rsidRPr="00000000">
              <w:rPr>
                <w:rFonts w:ascii="Open Sans" w:cs="Open Sans" w:eastAsia="Open Sans" w:hAnsi="Open Sans"/>
                <w:b w:val="1"/>
                <w:rtl w:val="0"/>
              </w:rPr>
              <w:t xml:space="preserve">+ Related FCA Services if applicable) = A</w:t>
            </w:r>
          </w:p>
        </w:tc>
        <w:tc>
          <w:tcPr>
            <w:vAlign w:val="center"/>
          </w:tcPr>
          <w:p w:rsidR="00000000" w:rsidDel="00000000" w:rsidP="00000000" w:rsidRDefault="00000000" w:rsidRPr="00000000" w14:paraId="0000007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tc>
      </w:tr>
      <w:tr>
        <w:trPr>
          <w:trHeight w:val="564" w:hRule="atLeast"/>
        </w:trPr>
        <w:tc>
          <w:tcPr>
            <w:shd w:fill="d9d9d9" w:val="clear"/>
            <w:vAlign w:val="center"/>
          </w:tcPr>
          <w:p w:rsidR="00000000" w:rsidDel="00000000" w:rsidP="00000000" w:rsidRDefault="00000000" w:rsidRPr="00000000" w14:paraId="0000007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Total freight costs = B</w:t>
            </w:r>
            <w:r w:rsidDel="00000000" w:rsidR="00000000" w:rsidRPr="00000000">
              <w:rPr>
                <w:rtl w:val="0"/>
              </w:rPr>
            </w:r>
          </w:p>
        </w:tc>
        <w:tc>
          <w:tcPr>
            <w:vAlign w:val="center"/>
          </w:tcPr>
          <w:p w:rsidR="00000000" w:rsidDel="00000000" w:rsidP="00000000" w:rsidRDefault="00000000" w:rsidRPr="00000000" w14:paraId="0000007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 and currency]</w:t>
            </w:r>
          </w:p>
        </w:tc>
      </w:tr>
      <w:tr>
        <w:trPr>
          <w:trHeight w:val="280" w:hRule="atLeast"/>
        </w:trPr>
        <w:tc>
          <w:tcPr>
            <w:shd w:fill="d9d9d9" w:val="clear"/>
            <w:vAlign w:val="center"/>
          </w:tcPr>
          <w:p w:rsidR="00000000" w:rsidDel="00000000" w:rsidP="00000000" w:rsidRDefault="00000000" w:rsidRPr="00000000" w14:paraId="0000007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Total Insurance costs = C</w:t>
            </w:r>
            <w:r w:rsidDel="00000000" w:rsidR="00000000" w:rsidRPr="00000000">
              <w:rPr>
                <w:rtl w:val="0"/>
              </w:rPr>
            </w:r>
          </w:p>
        </w:tc>
        <w:tc>
          <w:tcP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Customs clearance handling  costs &amp; related delivery costs if applicable  = D</w:t>
            </w:r>
          </w:p>
        </w:tc>
        <w:tc>
          <w:tcPr>
            <w:vAlign w:val="center"/>
          </w:tcPr>
          <w:p w:rsidR="00000000" w:rsidDel="00000000" w:rsidP="00000000" w:rsidRDefault="00000000" w:rsidRPr="00000000" w14:paraId="0000008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highlight w:val="cyan"/>
              </w:rPr>
            </w:pP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Bidder’s Total prices DAP</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1"/>
                <w:sz w:val="24"/>
                <w:szCs w:val="24"/>
                <w:rtl w:val="0"/>
              </w:rPr>
              <w:t xml:space="preserve">to the consignee warehouse,</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1"/>
                <w:sz w:val="24"/>
                <w:szCs w:val="24"/>
                <w:rtl w:val="0"/>
              </w:rPr>
              <w:t xml:space="preserve">Addis Abab</w:t>
            </w:r>
            <w:r w:rsidDel="00000000" w:rsidR="00000000" w:rsidRPr="00000000">
              <w:rPr>
                <w:rFonts w:ascii="Open Sans" w:cs="Open Sans" w:eastAsia="Open Sans" w:hAnsi="Open Sans"/>
                <w:b w:val="1"/>
                <w:rtl w:val="0"/>
              </w:rPr>
              <w:t xml:space="preserve">a </w:t>
            </w:r>
            <w:r w:rsidDel="00000000" w:rsidR="00000000" w:rsidRPr="00000000">
              <w:rPr>
                <w:rFonts w:ascii="Open Sans" w:cs="Open Sans" w:eastAsia="Open Sans" w:hAnsi="Open Sans"/>
                <w:b w:val="1"/>
                <w:rtl w:val="0"/>
              </w:rPr>
              <w:t xml:space="preserve">( FCA + R</w:t>
            </w:r>
            <w:r w:rsidDel="00000000" w:rsidR="00000000" w:rsidRPr="00000000">
              <w:rPr>
                <w:rFonts w:ascii="Open Sans" w:cs="Open Sans" w:eastAsia="Open Sans" w:hAnsi="Open Sans"/>
                <w:b w:val="1"/>
                <w:rtl w:val="0"/>
              </w:rPr>
              <w:t xml:space="preserve">elated FCA Services if applicable</w:t>
            </w:r>
            <w:r w:rsidDel="00000000" w:rsidR="00000000" w:rsidRPr="00000000">
              <w:rPr>
                <w:rFonts w:ascii="Open Sans" w:cs="Open Sans" w:eastAsia="Open Sans" w:hAnsi="Open Sans"/>
                <w:b w:val="1"/>
                <w:sz w:val="24"/>
                <w:szCs w:val="24"/>
                <w:rtl w:val="0"/>
              </w:rPr>
              <w:t xml:space="preserve">) + </w:t>
            </w:r>
            <w:r w:rsidDel="00000000" w:rsidR="00000000" w:rsidRPr="00000000">
              <w:rPr>
                <w:rFonts w:ascii="Open Sans" w:cs="Open Sans" w:eastAsia="Open Sans" w:hAnsi="Open Sans"/>
                <w:b w:val="1"/>
                <w:rtl w:val="0"/>
              </w:rPr>
              <w:t xml:space="preserve">Total freight costs  +  Total Insurance costs + Customs clearance handling  costs  &amp; related delivery costs if applicable </w:t>
            </w:r>
          </w:p>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 =  A +  B + C + D </w:t>
            </w:r>
          </w:p>
          <w:p w:rsidR="00000000" w:rsidDel="00000000" w:rsidP="00000000" w:rsidRDefault="00000000" w:rsidRPr="00000000" w14:paraId="0000008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    </w:t>
            </w:r>
            <w:r w:rsidDel="00000000" w:rsidR="00000000" w:rsidRPr="00000000">
              <w:rPr>
                <w:rtl w:val="0"/>
              </w:rPr>
            </w:r>
          </w:p>
        </w:tc>
        <w:tc>
          <w:tcPr>
            <w:vAlign w:val="center"/>
          </w:tcPr>
          <w:p w:rsidR="00000000" w:rsidDel="00000000" w:rsidP="00000000" w:rsidRDefault="00000000" w:rsidRPr="00000000" w14:paraId="000000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p w:rsidR="00000000" w:rsidDel="00000000" w:rsidP="00000000" w:rsidRDefault="00000000" w:rsidRPr="00000000" w14:paraId="0000008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8A">
      <w:pPr>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spacing w:after="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Prices for Goods </w:t>
      </w:r>
    </w:p>
    <w:tbl>
      <w:tblPr>
        <w:tblStyle w:val="Table3"/>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2835"/>
        <w:gridCol w:w="708"/>
        <w:gridCol w:w="1560"/>
        <w:gridCol w:w="1417"/>
        <w:gridCol w:w="1418"/>
        <w:gridCol w:w="1559"/>
        <w:tblGridChange w:id="0">
          <w:tblGrid>
            <w:gridCol w:w="710"/>
            <w:gridCol w:w="2835"/>
            <w:gridCol w:w="708"/>
            <w:gridCol w:w="1560"/>
            <w:gridCol w:w="1417"/>
            <w:gridCol w:w="1418"/>
            <w:gridCol w:w="1559"/>
          </w:tblGrid>
        </w:tblGridChange>
      </w:tblGrid>
      <w:tr>
        <w:trPr>
          <w:trHeight w:val="242.36328125" w:hRule="atLeast"/>
        </w:trPr>
        <w:tc>
          <w:tcPr>
            <w:vMerge w:val="restart"/>
            <w:shd w:fill="d9d9d9" w:val="clear"/>
            <w:vAlign w:val="center"/>
          </w:tcPr>
          <w:p w:rsidR="00000000" w:rsidDel="00000000" w:rsidP="00000000" w:rsidRDefault="00000000" w:rsidRPr="00000000" w14:paraId="0000008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lot</w:t>
            </w:r>
          </w:p>
        </w:tc>
        <w:tc>
          <w:tcPr>
            <w:vMerge w:val="restart"/>
            <w:shd w:fill="d9d9d9" w:val="clear"/>
            <w:vAlign w:val="center"/>
          </w:tcPr>
          <w:p w:rsidR="00000000" w:rsidDel="00000000" w:rsidP="00000000" w:rsidRDefault="00000000" w:rsidRPr="00000000" w14:paraId="0000008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shd w:fill="d9d9d9" w:val="clear"/>
            <w:vAlign w:val="center"/>
          </w:tcPr>
          <w:p w:rsidR="00000000" w:rsidDel="00000000" w:rsidP="00000000" w:rsidRDefault="00000000" w:rsidRPr="00000000" w14:paraId="0000008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p w:rsidR="00000000" w:rsidDel="00000000" w:rsidP="00000000" w:rsidRDefault="00000000" w:rsidRPr="00000000" w14:paraId="0000008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w:t>
            </w:r>
          </w:p>
        </w:tc>
        <w:tc>
          <w:tcPr>
            <w:gridSpan w:val="4"/>
            <w:shd w:fill="d9d9d9" w:val="cle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Currency [USD]</w:t>
            </w:r>
          </w:p>
        </w:tc>
      </w:tr>
      <w:tr>
        <w:tc>
          <w:tcPr>
            <w:vMerge w:val="continue"/>
            <w:shd w:fill="d9d9d9" w:val="cle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FCA cost ( FCA cost for goods  + cost for related FCA services)   (b)</w:t>
            </w:r>
          </w:p>
        </w:tc>
        <w:tc>
          <w:tcPr>
            <w:shd w:fill="d9d9d9" w:val="clear"/>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DAP to Consignee warehouse Addis Ababa. (c)</w:t>
            </w:r>
          </w:p>
        </w:tc>
        <w:tc>
          <w:tcPr>
            <w:shd w:fill="d9d9d9" w:val="clear"/>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FCA (a)x(b)</w:t>
            </w:r>
          </w:p>
        </w:tc>
        <w:tc>
          <w:tcPr>
            <w:shd w:fill="d9d9d9" w:val="clear"/>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DAP  (a)x(c)</w:t>
            </w:r>
          </w:p>
        </w:tc>
      </w:tr>
      <w:tr>
        <w:tc>
          <w:tcPr>
            <w:vAlign w:val="center"/>
          </w:tcPr>
          <w:p w:rsidR="00000000" w:rsidDel="00000000" w:rsidP="00000000" w:rsidRDefault="00000000" w:rsidRPr="00000000" w14:paraId="0000009C">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9D">
            <w:pPr>
              <w:rPr>
                <w:rFonts w:ascii="Open Sans" w:cs="Open Sans" w:eastAsia="Open Sans" w:hAnsi="Open Sans"/>
                <w:highlight w:val="yellow"/>
              </w:rPr>
            </w:pPr>
            <w:r w:rsidDel="00000000" w:rsidR="00000000" w:rsidRPr="00000000">
              <w:rPr>
                <w:rFonts w:ascii="Arial" w:cs="Arial" w:eastAsia="Arial" w:hAnsi="Arial"/>
                <w:rtl w:val="0"/>
              </w:rPr>
              <w:t xml:space="preserve">Blood collection bus </w:t>
            </w:r>
            <w:r w:rsidDel="00000000" w:rsidR="00000000" w:rsidRPr="00000000">
              <w:rPr>
                <w:rtl w:val="0"/>
              </w:rPr>
            </w:r>
          </w:p>
        </w:tc>
        <w:tc>
          <w:tcPr>
            <w:vAlign w:val="center"/>
          </w:tcPr>
          <w:p w:rsidR="00000000" w:rsidDel="00000000" w:rsidP="00000000" w:rsidRDefault="00000000" w:rsidRPr="00000000" w14:paraId="0000009E">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w:t>
            </w:r>
          </w:p>
        </w:tc>
        <w:tc>
          <w:tcPr/>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rPr>
          <w:rFonts w:ascii="Open Sans" w:cs="Open Sans" w:eastAsia="Open Sans" w:hAnsi="Open Sans"/>
        </w:rPr>
      </w:pPr>
      <w:r w:rsidDel="00000000" w:rsidR="00000000" w:rsidRPr="00000000">
        <w:rPr>
          <w:rFonts w:ascii="Open Sans" w:cs="Open Sans" w:eastAsia="Open Sans" w:hAnsi="Open Sans"/>
          <w:b w:val="1"/>
          <w:color w:val="ff0000"/>
          <w:rtl w:val="0"/>
        </w:rPr>
        <w:t xml:space="preserve">Note to bidders</w:t>
      </w:r>
      <w:r w:rsidDel="00000000" w:rsidR="00000000" w:rsidRPr="00000000">
        <w:rPr>
          <w:rFonts w:ascii="Open Sans" w:cs="Open Sans" w:eastAsia="Open Sans" w:hAnsi="Open Sans"/>
          <w:rtl w:val="0"/>
        </w:rPr>
        <w:t xml:space="preserve"> :  Kindly note  the following: </w:t>
      </w:r>
    </w:p>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numPr>
          <w:ilvl w:val="0"/>
          <w:numId w:val="3"/>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value you provided for</w:t>
      </w:r>
      <w:r w:rsidDel="00000000" w:rsidR="00000000" w:rsidRPr="00000000">
        <w:rPr>
          <w:rFonts w:ascii="Open Sans" w:cs="Open Sans" w:eastAsia="Open Sans" w:hAnsi="Open Sans"/>
          <w:b w:val="1"/>
          <w:highlight w:val="white"/>
          <w:rtl w:val="0"/>
        </w:rPr>
        <w:t xml:space="preserve"> “ Bidder’s Total prices FCA (Price of goods FCA + Related FCA Services if applicable)” </w:t>
      </w:r>
      <w:r w:rsidDel="00000000" w:rsidR="00000000" w:rsidRPr="00000000">
        <w:rPr>
          <w:rFonts w:ascii="Open Sans" w:cs="Open Sans" w:eastAsia="Open Sans" w:hAnsi="Open Sans"/>
          <w:highlight w:val="white"/>
          <w:rtl w:val="0"/>
        </w:rPr>
        <w:t xml:space="preserve"> under table 1 ( bid summary table) should be the same value provided as  the </w:t>
      </w:r>
      <w:r w:rsidDel="00000000" w:rsidR="00000000" w:rsidRPr="00000000">
        <w:rPr>
          <w:rFonts w:ascii="Open Sans" w:cs="Open Sans" w:eastAsia="Open Sans" w:hAnsi="Open Sans"/>
          <w:b w:val="1"/>
          <w:highlight w:val="white"/>
          <w:rtl w:val="0"/>
        </w:rPr>
        <w:t xml:space="preserve">“ Total price FCA (a)x(b) “ </w:t>
      </w:r>
      <w:r w:rsidDel="00000000" w:rsidR="00000000" w:rsidRPr="00000000">
        <w:rPr>
          <w:rFonts w:ascii="Open Sans" w:cs="Open Sans" w:eastAsia="Open Sans" w:hAnsi="Open Sans"/>
          <w:highlight w:val="white"/>
          <w:rtl w:val="0"/>
        </w:rPr>
        <w:t xml:space="preserve"> under Table 2: Prices for Goods </w:t>
      </w:r>
    </w:p>
    <w:p w:rsidR="00000000" w:rsidDel="00000000" w:rsidP="00000000" w:rsidRDefault="00000000" w:rsidRPr="00000000" w14:paraId="000000A7">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A8">
      <w:pPr>
        <w:numPr>
          <w:ilvl w:val="0"/>
          <w:numId w:val="3"/>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value you provided for </w:t>
      </w:r>
      <w:r w:rsidDel="00000000" w:rsidR="00000000" w:rsidRPr="00000000">
        <w:rPr>
          <w:rFonts w:ascii="Open Sans" w:cs="Open Sans" w:eastAsia="Open Sans" w:hAnsi="Open Sans"/>
          <w:b w:val="1"/>
          <w:highlight w:val="white"/>
          <w:rtl w:val="0"/>
        </w:rPr>
        <w:t xml:space="preserve">“ </w:t>
      </w:r>
      <w:r w:rsidDel="00000000" w:rsidR="00000000" w:rsidRPr="00000000">
        <w:rPr>
          <w:rFonts w:ascii="Open Sans" w:cs="Open Sans" w:eastAsia="Open Sans" w:hAnsi="Open Sans"/>
          <w:b w:val="1"/>
          <w:highlight w:val="white"/>
          <w:rtl w:val="0"/>
        </w:rPr>
        <w:t xml:space="preserve">Bidder’s Total prices DAP to the consignee warehouse, Addis Ababa” </w:t>
      </w:r>
      <w:r w:rsidDel="00000000" w:rsidR="00000000" w:rsidRPr="00000000">
        <w:rPr>
          <w:rFonts w:ascii="Open Sans" w:cs="Open Sans" w:eastAsia="Open Sans" w:hAnsi="Open Sans"/>
          <w:highlight w:val="white"/>
          <w:rtl w:val="0"/>
        </w:rPr>
        <w:t xml:space="preserve">under table 1 ( bid summary table) should be the same value provided as the  </w:t>
      </w:r>
      <w:r w:rsidDel="00000000" w:rsidR="00000000" w:rsidRPr="00000000">
        <w:rPr>
          <w:rFonts w:ascii="Open Sans" w:cs="Open Sans" w:eastAsia="Open Sans" w:hAnsi="Open Sans"/>
          <w:b w:val="1"/>
          <w:highlight w:val="white"/>
          <w:rtl w:val="0"/>
        </w:rPr>
        <w:t xml:space="preserve">“ Total price DAP  (a)x(c)” </w:t>
      </w:r>
      <w:r w:rsidDel="00000000" w:rsidR="00000000" w:rsidRPr="00000000">
        <w:rPr>
          <w:rFonts w:ascii="Open Sans" w:cs="Open Sans" w:eastAsia="Open Sans" w:hAnsi="Open Sans"/>
          <w:highlight w:val="white"/>
          <w:rtl w:val="0"/>
        </w:rPr>
        <w:t xml:space="preserve">under Table 2: Prices for Goods </w:t>
      </w:r>
    </w:p>
    <w:p w:rsidR="00000000" w:rsidDel="00000000" w:rsidP="00000000" w:rsidRDefault="00000000" w:rsidRPr="00000000" w14:paraId="000000A9">
      <w:pPr>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AD">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E">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AF">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B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B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B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6">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B7">
      <w:pPr>
        <w:rPr>
          <w:rFonts w:ascii="Open Sans" w:cs="Open Sans" w:eastAsia="Open Sans" w:hAnsi="Open Sans"/>
          <w:b w:val="1"/>
          <w:color w:val="ff0000"/>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color w:val="ff0000"/>
          <w:highlight w:val="white"/>
          <w:rtl w:val="0"/>
        </w:rPr>
        <w:t xml:space="preserve">Lot 2. </w:t>
      </w:r>
      <w:r w:rsidDel="00000000" w:rsidR="00000000" w:rsidRPr="00000000">
        <w:rPr>
          <w:b w:val="1"/>
          <w:color w:val="ff0000"/>
          <w:highlight w:val="white"/>
          <w:rtl w:val="0"/>
        </w:rPr>
        <w:t xml:space="preserve">Blood Collection bus – Quantity 2</w:t>
      </w:r>
      <w:r w:rsidDel="00000000" w:rsidR="00000000" w:rsidRPr="00000000">
        <w:rPr>
          <w:rtl w:val="0"/>
        </w:rPr>
      </w:r>
    </w:p>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p w:rsidR="00000000" w:rsidDel="00000000" w:rsidP="00000000" w:rsidRDefault="00000000" w:rsidRPr="00000000" w14:paraId="000000B9">
      <w:pPr>
        <w:rPr>
          <w:rFonts w:ascii="Open Sans" w:cs="Open Sans" w:eastAsia="Open Sans" w:hAnsi="Open Sans"/>
          <w:b w:val="1"/>
        </w:rPr>
      </w:pPr>
      <w:r w:rsidDel="00000000" w:rsidR="00000000" w:rsidRPr="00000000">
        <w:rPr>
          <w:rFonts w:ascii="Open Sans" w:cs="Open Sans" w:eastAsia="Open Sans" w:hAnsi="Open Sans"/>
          <w:b w:val="1"/>
          <w:rtl w:val="0"/>
        </w:rPr>
        <w:t xml:space="preserve">Table 1: Bid Summary table: </w:t>
      </w:r>
    </w:p>
    <w:p w:rsidR="00000000" w:rsidDel="00000000" w:rsidP="00000000" w:rsidRDefault="00000000" w:rsidRPr="00000000" w14:paraId="000000BA">
      <w:pPr>
        <w:rPr>
          <w:rFonts w:ascii="Open Sans" w:cs="Open Sans" w:eastAsia="Open Sans" w:hAnsi="Open Sans"/>
          <w:b w:val="1"/>
        </w:rPr>
      </w:pPr>
      <w:r w:rsidDel="00000000" w:rsidR="00000000" w:rsidRPr="00000000">
        <w:rPr>
          <w:rtl w:val="0"/>
        </w:rPr>
      </w:r>
    </w:p>
    <w:tbl>
      <w:tblPr>
        <w:tblStyle w:val="Table4"/>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trHeight w:val="564" w:hRule="atLeast"/>
        </w:trPr>
        <w:tc>
          <w:tcPr>
            <w:shd w:fill="d9d9d9" w:val="clear"/>
            <w:vAlign w:val="center"/>
          </w:tcPr>
          <w:p w:rsidR="00000000" w:rsidDel="00000000" w:rsidP="00000000" w:rsidRDefault="00000000" w:rsidRPr="00000000" w14:paraId="000000B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Bidder’s Total prices FCA (Price of goods FCA + Related FCA Services if applicable) = A</w:t>
            </w:r>
          </w:p>
        </w:tc>
        <w:tc>
          <w:tcPr>
            <w:vAlign w:val="center"/>
          </w:tcPr>
          <w:p w:rsidR="00000000" w:rsidDel="00000000" w:rsidP="00000000" w:rsidRDefault="00000000" w:rsidRPr="00000000" w14:paraId="000000B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tc>
      </w:tr>
      <w:tr>
        <w:trPr>
          <w:trHeight w:val="564" w:hRule="atLeast"/>
        </w:trPr>
        <w:tc>
          <w:tcPr>
            <w:shd w:fill="d9d9d9" w:val="clear"/>
            <w:vAlign w:val="center"/>
          </w:tcPr>
          <w:p w:rsidR="00000000" w:rsidDel="00000000" w:rsidP="00000000" w:rsidRDefault="00000000" w:rsidRPr="00000000" w14:paraId="000000B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Total freight costs = B</w:t>
            </w:r>
          </w:p>
        </w:tc>
        <w:tc>
          <w:tcPr>
            <w:vAlign w:val="center"/>
          </w:tcPr>
          <w:p w:rsidR="00000000" w:rsidDel="00000000" w:rsidP="00000000" w:rsidRDefault="00000000" w:rsidRPr="00000000" w14:paraId="000000B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 and currency]</w:t>
            </w:r>
          </w:p>
        </w:tc>
      </w:tr>
      <w:tr>
        <w:trPr>
          <w:trHeight w:val="280" w:hRule="atLeast"/>
        </w:trPr>
        <w:tc>
          <w:tcPr>
            <w:shd w:fill="d9d9d9" w:val="clear"/>
            <w:vAlign w:val="center"/>
          </w:tcPr>
          <w:p w:rsidR="00000000" w:rsidDel="00000000" w:rsidP="00000000" w:rsidRDefault="00000000" w:rsidRPr="00000000" w14:paraId="000000B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Total Insurance costs = C</w:t>
            </w:r>
          </w:p>
        </w:tc>
        <w:tc>
          <w:tcPr>
            <w:vAlign w:val="center"/>
          </w:tcPr>
          <w:p w:rsidR="00000000" w:rsidDel="00000000" w:rsidP="00000000" w:rsidRDefault="00000000" w:rsidRPr="00000000" w14:paraId="000000C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Customs clearance handling  costs &amp; related delivery costs if applicable  = D</w:t>
            </w:r>
          </w:p>
        </w:tc>
        <w:tc>
          <w:tcPr>
            <w:vAlign w:val="center"/>
          </w:tcPr>
          <w:p w:rsidR="00000000" w:rsidDel="00000000" w:rsidP="00000000" w:rsidRDefault="00000000" w:rsidRPr="00000000" w14:paraId="000000C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highlight w:val="cyan"/>
              </w:rPr>
            </w:pP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C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Bidder’s Total prices DAP</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1"/>
                <w:sz w:val="24"/>
                <w:szCs w:val="24"/>
                <w:rtl w:val="0"/>
              </w:rPr>
              <w:t xml:space="preserve">to the consignee warehouse,</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1"/>
                <w:sz w:val="24"/>
                <w:szCs w:val="24"/>
                <w:rtl w:val="0"/>
              </w:rPr>
              <w:t xml:space="preserve">Addis Abab</w:t>
            </w:r>
            <w:r w:rsidDel="00000000" w:rsidR="00000000" w:rsidRPr="00000000">
              <w:rPr>
                <w:rFonts w:ascii="Open Sans" w:cs="Open Sans" w:eastAsia="Open Sans" w:hAnsi="Open Sans"/>
                <w:b w:val="1"/>
                <w:rtl w:val="0"/>
              </w:rPr>
              <w:t xml:space="preserve">a ( FCA + Related FCA Services if applicable</w:t>
            </w:r>
            <w:r w:rsidDel="00000000" w:rsidR="00000000" w:rsidRPr="00000000">
              <w:rPr>
                <w:rFonts w:ascii="Open Sans" w:cs="Open Sans" w:eastAsia="Open Sans" w:hAnsi="Open Sans"/>
                <w:b w:val="1"/>
                <w:sz w:val="24"/>
                <w:szCs w:val="24"/>
                <w:rtl w:val="0"/>
              </w:rPr>
              <w:t xml:space="preserve">) + </w:t>
            </w:r>
            <w:r w:rsidDel="00000000" w:rsidR="00000000" w:rsidRPr="00000000">
              <w:rPr>
                <w:rFonts w:ascii="Open Sans" w:cs="Open Sans" w:eastAsia="Open Sans" w:hAnsi="Open Sans"/>
                <w:b w:val="1"/>
                <w:rtl w:val="0"/>
              </w:rPr>
              <w:t xml:space="preserve">Total freight costs  +  Total Insurance costs + Customs clearance handling  costs  &amp; related delivery costs if applicable </w:t>
            </w:r>
          </w:p>
          <w:p w:rsidR="00000000" w:rsidDel="00000000" w:rsidP="00000000" w:rsidRDefault="00000000" w:rsidRPr="00000000" w14:paraId="000000C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 =  A +  B + C + D </w:t>
            </w:r>
          </w:p>
          <w:p w:rsidR="00000000" w:rsidDel="00000000" w:rsidP="00000000" w:rsidRDefault="00000000" w:rsidRPr="00000000" w14:paraId="000000C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tc>
        <w:tc>
          <w:tcPr>
            <w:vAlign w:val="center"/>
          </w:tcPr>
          <w:p w:rsidR="00000000" w:rsidDel="00000000" w:rsidP="00000000" w:rsidRDefault="00000000" w:rsidRPr="00000000" w14:paraId="000000C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 and currency]</w:t>
            </w:r>
            <w:r w:rsidDel="00000000" w:rsidR="00000000" w:rsidRPr="00000000">
              <w:rPr>
                <w:rtl w:val="0"/>
              </w:rPr>
            </w:r>
          </w:p>
          <w:p w:rsidR="00000000" w:rsidDel="00000000" w:rsidP="00000000" w:rsidRDefault="00000000" w:rsidRPr="00000000" w14:paraId="000000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spacing w:after="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Prices for Goods </w:t>
      </w:r>
    </w:p>
    <w:tbl>
      <w:tblPr>
        <w:tblStyle w:val="Table5"/>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2835"/>
        <w:gridCol w:w="708"/>
        <w:gridCol w:w="1560"/>
        <w:gridCol w:w="1417"/>
        <w:gridCol w:w="1418"/>
        <w:gridCol w:w="1559"/>
        <w:tblGridChange w:id="0">
          <w:tblGrid>
            <w:gridCol w:w="710"/>
            <w:gridCol w:w="2835"/>
            <w:gridCol w:w="708"/>
            <w:gridCol w:w="1560"/>
            <w:gridCol w:w="1417"/>
            <w:gridCol w:w="1418"/>
            <w:gridCol w:w="1559"/>
          </w:tblGrid>
        </w:tblGridChange>
      </w:tblGrid>
      <w:tr>
        <w:trPr>
          <w:trHeight w:val="242.36328125" w:hRule="atLeast"/>
        </w:trPr>
        <w:tc>
          <w:tcPr>
            <w:vMerge w:val="restart"/>
            <w:shd w:fill="d9d9d9" w:val="clear"/>
            <w:vAlign w:val="center"/>
          </w:tcPr>
          <w:p w:rsidR="00000000" w:rsidDel="00000000" w:rsidP="00000000" w:rsidRDefault="00000000" w:rsidRPr="00000000" w14:paraId="000000C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lot</w:t>
            </w:r>
          </w:p>
        </w:tc>
        <w:tc>
          <w:tcPr>
            <w:vMerge w:val="restart"/>
            <w:shd w:fill="d9d9d9" w:val="clear"/>
            <w:vAlign w:val="center"/>
          </w:tcPr>
          <w:p w:rsidR="00000000" w:rsidDel="00000000" w:rsidP="00000000" w:rsidRDefault="00000000" w:rsidRPr="00000000" w14:paraId="000000C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shd w:fill="d9d9d9" w:val="clear"/>
            <w:vAlign w:val="center"/>
          </w:tcPr>
          <w:p w:rsidR="00000000" w:rsidDel="00000000" w:rsidP="00000000" w:rsidRDefault="00000000" w:rsidRPr="00000000" w14:paraId="000000C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p w:rsidR="00000000" w:rsidDel="00000000" w:rsidP="00000000" w:rsidRDefault="00000000" w:rsidRPr="00000000" w14:paraId="000000C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w:t>
            </w:r>
          </w:p>
        </w:tc>
        <w:tc>
          <w:tcPr>
            <w:gridSpan w:val="4"/>
            <w:shd w:fill="d9d9d9" w:val="clear"/>
            <w:vAlign w:val="center"/>
          </w:tcPr>
          <w:p w:rsidR="00000000" w:rsidDel="00000000" w:rsidP="00000000" w:rsidRDefault="00000000" w:rsidRPr="00000000" w14:paraId="000000D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Currency [USD]</w:t>
            </w:r>
          </w:p>
        </w:tc>
      </w:tr>
      <w:tr>
        <w:tc>
          <w:tcPr>
            <w:vMerge w:val="continue"/>
            <w:shd w:fill="d9d9d9" w:val="clear"/>
            <w:vAlign w:val="center"/>
          </w:tcPr>
          <w:p w:rsidR="00000000" w:rsidDel="00000000" w:rsidP="00000000" w:rsidRDefault="00000000" w:rsidRPr="00000000" w14:paraId="000000D4">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5">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6">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0D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FCA cost ( FCA cost for goods  + cost for related FCA services)   (b)</w:t>
            </w:r>
          </w:p>
        </w:tc>
        <w:tc>
          <w:tcPr>
            <w:shd w:fill="d9d9d9" w:val="clear"/>
            <w:vAlign w:val="center"/>
          </w:tcPr>
          <w:p w:rsidR="00000000" w:rsidDel="00000000" w:rsidP="00000000" w:rsidRDefault="00000000" w:rsidRPr="00000000" w14:paraId="000000D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DAP to Consignee warehouse Addis Ababa. (c)</w:t>
            </w:r>
          </w:p>
        </w:tc>
        <w:tc>
          <w:tcPr>
            <w:shd w:fill="d9d9d9" w:val="clear"/>
            <w:vAlign w:val="center"/>
          </w:tcPr>
          <w:p w:rsidR="00000000" w:rsidDel="00000000" w:rsidP="00000000" w:rsidRDefault="00000000" w:rsidRPr="00000000" w14:paraId="000000D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FCA (a)x(b)</w:t>
            </w:r>
          </w:p>
        </w:tc>
        <w:tc>
          <w:tcPr>
            <w:shd w:fill="d9d9d9" w:val="clear"/>
            <w:vAlign w:val="center"/>
          </w:tcPr>
          <w:p w:rsidR="00000000" w:rsidDel="00000000" w:rsidP="00000000" w:rsidRDefault="00000000" w:rsidRPr="00000000" w14:paraId="000000D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w:t>
            </w:r>
          </w:p>
          <w:p w:rsidR="00000000" w:rsidDel="00000000" w:rsidP="00000000" w:rsidRDefault="00000000" w:rsidRPr="00000000" w14:paraId="000000D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DAP  (a)x(c)</w:t>
            </w:r>
          </w:p>
        </w:tc>
      </w:tr>
      <w:tr>
        <w:tc>
          <w:tcPr>
            <w:vAlign w:val="center"/>
          </w:tcPr>
          <w:p w:rsidR="00000000" w:rsidDel="00000000" w:rsidP="00000000" w:rsidRDefault="00000000" w:rsidRPr="00000000" w14:paraId="000000DC">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DD">
            <w:pPr>
              <w:rPr>
                <w:rFonts w:ascii="Open Sans" w:cs="Open Sans" w:eastAsia="Open Sans" w:hAnsi="Open Sans"/>
                <w:highlight w:val="yellow"/>
              </w:rPr>
            </w:pPr>
            <w:r w:rsidDel="00000000" w:rsidR="00000000" w:rsidRPr="00000000">
              <w:rPr>
                <w:rFonts w:ascii="Arial" w:cs="Arial" w:eastAsia="Arial" w:hAnsi="Arial"/>
                <w:rtl w:val="0"/>
              </w:rPr>
              <w:t xml:space="preserve">Blood collection bus </w:t>
            </w:r>
            <w:r w:rsidDel="00000000" w:rsidR="00000000" w:rsidRPr="00000000">
              <w:rPr>
                <w:rtl w:val="0"/>
              </w:rPr>
            </w:r>
          </w:p>
        </w:tc>
        <w:tc>
          <w:tcPr>
            <w:vAlign w:val="center"/>
          </w:tcPr>
          <w:p w:rsidR="00000000" w:rsidDel="00000000" w:rsidP="00000000" w:rsidRDefault="00000000" w:rsidRPr="00000000" w14:paraId="000000DE">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 </w:t>
            </w:r>
          </w:p>
        </w:tc>
        <w:tc>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E3">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E4">
      <w:pPr>
        <w:rPr>
          <w:rFonts w:ascii="Open Sans" w:cs="Open Sans" w:eastAsia="Open Sans" w:hAnsi="Open Sans"/>
        </w:rPr>
      </w:pPr>
      <w:r w:rsidDel="00000000" w:rsidR="00000000" w:rsidRPr="00000000">
        <w:rPr>
          <w:rFonts w:ascii="Open Sans" w:cs="Open Sans" w:eastAsia="Open Sans" w:hAnsi="Open Sans"/>
          <w:b w:val="1"/>
          <w:color w:val="ff0000"/>
          <w:rtl w:val="0"/>
        </w:rPr>
        <w:t xml:space="preserve">Note to bidders</w:t>
      </w:r>
      <w:r w:rsidDel="00000000" w:rsidR="00000000" w:rsidRPr="00000000">
        <w:rPr>
          <w:rFonts w:ascii="Open Sans" w:cs="Open Sans" w:eastAsia="Open Sans" w:hAnsi="Open Sans"/>
          <w:rtl w:val="0"/>
        </w:rPr>
        <w:t xml:space="preserve"> :  Kindly note  the following: </w:t>
      </w:r>
    </w:p>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numPr>
          <w:ilvl w:val="0"/>
          <w:numId w:val="3"/>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value you provided for</w:t>
      </w:r>
      <w:r w:rsidDel="00000000" w:rsidR="00000000" w:rsidRPr="00000000">
        <w:rPr>
          <w:rFonts w:ascii="Open Sans" w:cs="Open Sans" w:eastAsia="Open Sans" w:hAnsi="Open Sans"/>
          <w:b w:val="1"/>
          <w:highlight w:val="white"/>
          <w:rtl w:val="0"/>
        </w:rPr>
        <w:t xml:space="preserve"> “ Bidder’s Total prices FCA (Price of goods FCA + Related FCA Services if applicable)” </w:t>
      </w:r>
      <w:r w:rsidDel="00000000" w:rsidR="00000000" w:rsidRPr="00000000">
        <w:rPr>
          <w:rFonts w:ascii="Open Sans" w:cs="Open Sans" w:eastAsia="Open Sans" w:hAnsi="Open Sans"/>
          <w:highlight w:val="white"/>
          <w:rtl w:val="0"/>
        </w:rPr>
        <w:t xml:space="preserve"> under table 1 ( bid summary table) should be the same value provided as  the </w:t>
      </w:r>
      <w:r w:rsidDel="00000000" w:rsidR="00000000" w:rsidRPr="00000000">
        <w:rPr>
          <w:rFonts w:ascii="Open Sans" w:cs="Open Sans" w:eastAsia="Open Sans" w:hAnsi="Open Sans"/>
          <w:b w:val="1"/>
          <w:highlight w:val="white"/>
          <w:rtl w:val="0"/>
        </w:rPr>
        <w:t xml:space="preserve">“ Total price FCA (a)x(b) “ </w:t>
      </w:r>
      <w:r w:rsidDel="00000000" w:rsidR="00000000" w:rsidRPr="00000000">
        <w:rPr>
          <w:rFonts w:ascii="Open Sans" w:cs="Open Sans" w:eastAsia="Open Sans" w:hAnsi="Open Sans"/>
          <w:highlight w:val="white"/>
          <w:rtl w:val="0"/>
        </w:rPr>
        <w:t xml:space="preserve"> under Table 2: Prices for Goods </w:t>
      </w:r>
    </w:p>
    <w:p w:rsidR="00000000" w:rsidDel="00000000" w:rsidP="00000000" w:rsidRDefault="00000000" w:rsidRPr="00000000" w14:paraId="000000E7">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E8">
      <w:pPr>
        <w:numPr>
          <w:ilvl w:val="0"/>
          <w:numId w:val="3"/>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value you provided for </w:t>
      </w:r>
      <w:r w:rsidDel="00000000" w:rsidR="00000000" w:rsidRPr="00000000">
        <w:rPr>
          <w:rFonts w:ascii="Open Sans" w:cs="Open Sans" w:eastAsia="Open Sans" w:hAnsi="Open Sans"/>
          <w:b w:val="1"/>
          <w:highlight w:val="white"/>
          <w:rtl w:val="0"/>
        </w:rPr>
        <w:t xml:space="preserve">“ Bidder’s Total prices DAP to the consignee warehouse, Addis Ababa” </w:t>
      </w:r>
      <w:r w:rsidDel="00000000" w:rsidR="00000000" w:rsidRPr="00000000">
        <w:rPr>
          <w:rFonts w:ascii="Open Sans" w:cs="Open Sans" w:eastAsia="Open Sans" w:hAnsi="Open Sans"/>
          <w:highlight w:val="white"/>
          <w:rtl w:val="0"/>
        </w:rPr>
        <w:t xml:space="preserve">under table 1 ( bid summary table) should be the same value provided as the  </w:t>
      </w:r>
      <w:r w:rsidDel="00000000" w:rsidR="00000000" w:rsidRPr="00000000">
        <w:rPr>
          <w:rFonts w:ascii="Open Sans" w:cs="Open Sans" w:eastAsia="Open Sans" w:hAnsi="Open Sans"/>
          <w:b w:val="1"/>
          <w:highlight w:val="white"/>
          <w:rtl w:val="0"/>
        </w:rPr>
        <w:t xml:space="preserve">“ Total price DAP  (a)x(c)” </w:t>
      </w:r>
      <w:r w:rsidDel="00000000" w:rsidR="00000000" w:rsidRPr="00000000">
        <w:rPr>
          <w:rFonts w:ascii="Open Sans" w:cs="Open Sans" w:eastAsia="Open Sans" w:hAnsi="Open Sans"/>
          <w:highlight w:val="white"/>
          <w:rtl w:val="0"/>
        </w:rPr>
        <w:t xml:space="preserve">under Table 2: Prices for Goods </w:t>
      </w:r>
    </w:p>
    <w:p w:rsidR="00000000" w:rsidDel="00000000" w:rsidP="00000000" w:rsidRDefault="00000000" w:rsidRPr="00000000" w14:paraId="000000E9">
      <w:pPr>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C">
      <w:pPr>
        <w:spacing w:before="120" w:lineRule="auto"/>
        <w:jc w:val="both"/>
        <w:rPr>
          <w:rFonts w:ascii="Open Sans" w:cs="Open Sans" w:eastAsia="Open Sans" w:hAnsi="Open Sans"/>
        </w:rPr>
      </w:pPr>
      <w:bookmarkStart w:colFirst="0" w:colLast="0" w:name="_heading=h.30j0zll" w:id="1"/>
      <w:bookmarkEnd w:id="1"/>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bid: </w:t>
      </w:r>
    </w:p>
    <w:p w:rsidR="00000000" w:rsidDel="00000000" w:rsidP="00000000" w:rsidRDefault="00000000" w:rsidRPr="00000000" w14:paraId="000000ED">
      <w:pPr>
        <w:tabs>
          <w:tab w:val="left" w:pos="990"/>
          <w:tab w:val="left" w:pos="5040"/>
          <w:tab w:val="left"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EE">
      <w:pPr>
        <w:tabs>
          <w:tab w:val="left" w:pos="990"/>
          <w:tab w:val="left" w:pos="5040"/>
          <w:tab w:val="left"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EF">
      <w:pPr>
        <w:tabs>
          <w:tab w:val="left"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p w:rsidR="00000000" w:rsidDel="00000000" w:rsidP="00000000" w:rsidRDefault="00000000" w:rsidRPr="00000000" w14:paraId="000000F4">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p w:rsidR="00000000" w:rsidDel="00000000" w:rsidP="00000000" w:rsidRDefault="00000000" w:rsidRPr="00000000" w14:paraId="000000F6">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p w:rsidR="00000000" w:rsidDel="00000000" w:rsidP="00000000" w:rsidRDefault="00000000" w:rsidRPr="00000000" w14:paraId="000000F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p w:rsidR="00000000" w:rsidDel="00000000" w:rsidP="00000000" w:rsidRDefault="00000000" w:rsidRPr="00000000" w14:paraId="00000100">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103">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04">
      <w:pPr>
        <w:rPr>
          <w:rFonts w:ascii="Open Sans" w:cs="Open Sans" w:eastAsia="Open Sans" w:hAnsi="Open Sans"/>
          <w:b w:val="1"/>
          <w:color w:val="ff0000"/>
          <w:highlight w:val="yellow"/>
        </w:rPr>
      </w:pPr>
      <w:r w:rsidDel="00000000" w:rsidR="00000000" w:rsidRPr="00000000">
        <w:rPr>
          <w:rFonts w:ascii="Open Sans" w:cs="Open Sans" w:eastAsia="Open Sans" w:hAnsi="Open Sans"/>
          <w:b w:val="1"/>
          <w:color w:val="ff0000"/>
          <w:rtl w:val="0"/>
        </w:rPr>
        <w:t xml:space="preserve">Lot No 1: Blood Collection bus – Quantity 1</w:t>
      </w:r>
      <w:r w:rsidDel="00000000" w:rsidR="00000000" w:rsidRPr="00000000">
        <w:rPr>
          <w:rtl w:val="0"/>
        </w:rPr>
      </w:r>
    </w:p>
    <w:p w:rsidR="00000000" w:rsidDel="00000000" w:rsidP="00000000" w:rsidRDefault="00000000" w:rsidRPr="00000000" w14:paraId="00000105">
      <w:pPr>
        <w:rPr>
          <w:rFonts w:ascii="Open Sans" w:cs="Open Sans" w:eastAsia="Open Sans" w:hAnsi="Open Sans"/>
          <w:b w:val="1"/>
        </w:rPr>
      </w:pPr>
      <w:r w:rsidDel="00000000" w:rsidR="00000000" w:rsidRPr="00000000">
        <w:rPr>
          <w:rtl w:val="0"/>
        </w:rPr>
      </w:r>
    </w:p>
    <w:tbl>
      <w:tblPr>
        <w:tblStyle w:val="Table6"/>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35"/>
        <w:gridCol w:w="600"/>
        <w:gridCol w:w="1515"/>
        <w:gridCol w:w="2895"/>
        <w:tblGridChange w:id="0">
          <w:tblGrid>
            <w:gridCol w:w="990"/>
            <w:gridCol w:w="3735"/>
            <w:gridCol w:w="600"/>
            <w:gridCol w:w="1515"/>
            <w:gridCol w:w="2895"/>
          </w:tblGrid>
        </w:tblGridChange>
      </w:tblGrid>
      <w:tr>
        <w:trPr>
          <w:trHeight w:val="499" w:hRule="atLeast"/>
        </w:trPr>
        <w:tc>
          <w:tcPr>
            <w:shd w:fill="d9d9d9" w:val="clear"/>
            <w:vAlign w:val="center"/>
          </w:tcPr>
          <w:p w:rsidR="00000000" w:rsidDel="00000000" w:rsidP="00000000" w:rsidRDefault="00000000" w:rsidRPr="00000000" w14:paraId="00000106">
            <w:pPr>
              <w:jc w:val="center"/>
              <w:rPr>
                <w:rFonts w:ascii="Open Sans" w:cs="Open Sans" w:eastAsia="Open Sans" w:hAnsi="Open Sans"/>
              </w:rPr>
            </w:pPr>
            <w:r w:rsidDel="00000000" w:rsidR="00000000" w:rsidRPr="00000000">
              <w:rPr>
                <w:rFonts w:ascii="Open Sans" w:cs="Open Sans" w:eastAsia="Open Sans" w:hAnsi="Open Sans"/>
                <w:rtl w:val="0"/>
              </w:rPr>
              <w:t xml:space="preserve">Item No</w:t>
            </w:r>
          </w:p>
        </w:tc>
        <w:tc>
          <w:tcPr>
            <w:shd w:fill="d9d9d9" w:val="clear"/>
            <w:vAlign w:val="center"/>
          </w:tcPr>
          <w:p w:rsidR="00000000" w:rsidDel="00000000" w:rsidP="00000000" w:rsidRDefault="00000000" w:rsidRPr="00000000" w14:paraId="00000107">
            <w:pPr>
              <w:jc w:val="center"/>
              <w:rPr>
                <w:rFonts w:ascii="Open Sans" w:cs="Open Sans" w:eastAsia="Open Sans" w:hAnsi="Open Sans"/>
              </w:rPr>
            </w:pPr>
            <w:r w:rsidDel="00000000" w:rsidR="00000000" w:rsidRPr="00000000">
              <w:rPr>
                <w:rFonts w:ascii="Open Sans" w:cs="Open Sans" w:eastAsia="Open Sans" w:hAnsi="Open Sans"/>
                <w:rtl w:val="0"/>
              </w:rPr>
              <w:t xml:space="preserve">UNOPS minimum technical requirements</w:t>
            </w:r>
          </w:p>
        </w:tc>
        <w:tc>
          <w:tcPr>
            <w:shd w:fill="d9d9d9" w:val="clear"/>
            <w:vAlign w:val="center"/>
          </w:tcPr>
          <w:p w:rsidR="00000000" w:rsidDel="00000000" w:rsidP="00000000" w:rsidRDefault="00000000" w:rsidRPr="00000000" w14:paraId="00000108">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w:t>
            </w:r>
          </w:p>
        </w:tc>
        <w:tc>
          <w:tcPr>
            <w:shd w:fill="d9d9d9" w:val="clear"/>
            <w:vAlign w:val="center"/>
          </w:tcPr>
          <w:p w:rsidR="00000000" w:rsidDel="00000000" w:rsidP="00000000" w:rsidRDefault="00000000" w:rsidRPr="00000000" w14:paraId="00000109">
            <w:pPr>
              <w:jc w:val="center"/>
              <w:rPr>
                <w:rFonts w:ascii="Open Sans" w:cs="Open Sans" w:eastAsia="Open Sans" w:hAnsi="Open Sans"/>
              </w:rPr>
            </w:pPr>
            <w:r w:rsidDel="00000000" w:rsidR="00000000" w:rsidRPr="00000000">
              <w:rPr>
                <w:rFonts w:ascii="Open Sans" w:cs="Open Sans" w:eastAsia="Open Sans" w:hAnsi="Open Sans"/>
                <w:rtl w:val="0"/>
              </w:rPr>
              <w:t xml:space="preserve">Is the bid compliant? Bidder to complete</w:t>
            </w:r>
          </w:p>
        </w:tc>
        <w:tc>
          <w:tcPr>
            <w:shd w:fill="d9d9d9" w:val="clear"/>
            <w:vAlign w:val="center"/>
          </w:tcPr>
          <w:p w:rsidR="00000000" w:rsidDel="00000000" w:rsidP="00000000" w:rsidRDefault="00000000" w:rsidRPr="00000000" w14:paraId="0000010A">
            <w:pPr>
              <w:jc w:val="center"/>
              <w:rPr>
                <w:rFonts w:ascii="Open Sans" w:cs="Open Sans" w:eastAsia="Open Sans" w:hAnsi="Open Sans"/>
              </w:rPr>
            </w:pPr>
            <w:r w:rsidDel="00000000" w:rsidR="00000000" w:rsidRPr="00000000">
              <w:rPr>
                <w:rFonts w:ascii="Open Sans" w:cs="Open Sans" w:eastAsia="Open Sans" w:hAnsi="Open Sans"/>
                <w:rtl w:val="0"/>
              </w:rPr>
              <w:t xml:space="preserve">Details of goods offered. Bidder to complete</w:t>
            </w:r>
          </w:p>
        </w:tc>
      </w:tr>
      <w:tr>
        <w:trPr>
          <w:trHeight w:val="559.7265625" w:hRule="atLeast"/>
        </w:trPr>
        <w:tc>
          <w:tcPr>
            <w:vAlign w:val="center"/>
          </w:tcPr>
          <w:p w:rsidR="00000000" w:rsidDel="00000000" w:rsidP="00000000" w:rsidRDefault="00000000" w:rsidRPr="00000000" w14:paraId="0000010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10C">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Blood Collection Bus with 5 Beds. </w:t>
            </w:r>
          </w:p>
        </w:tc>
        <w:tc>
          <w:tcPr>
            <w:vAlign w:val="center"/>
          </w:tcPr>
          <w:p w:rsidR="00000000" w:rsidDel="00000000" w:rsidP="00000000" w:rsidRDefault="00000000" w:rsidRPr="00000000" w14:paraId="0000010D">
            <w:pPr>
              <w:jc w:val="center"/>
              <w:rPr>
                <w:rFonts w:ascii="Open Sans" w:cs="Open Sans" w:eastAsia="Open Sans" w:hAnsi="Open Sans"/>
                <w:highlight w:val="white"/>
              </w:rPr>
            </w:pPr>
            <w:r w:rsidDel="00000000" w:rsidR="00000000" w:rsidRPr="00000000">
              <w:rPr>
                <w:rtl w:val="0"/>
              </w:rPr>
            </w:r>
          </w:p>
        </w:tc>
        <w:tc>
          <w:tcPr>
            <w:gridSpan w:val="2"/>
            <w:vAlign w:val="center"/>
          </w:tcPr>
          <w:p w:rsidR="00000000" w:rsidDel="00000000" w:rsidP="00000000" w:rsidRDefault="00000000" w:rsidRPr="00000000" w14:paraId="0000010E">
            <w:pPr>
              <w:jc w:val="left"/>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Bider should indicate: Brand, Model. COO : </w:t>
            </w:r>
          </w:p>
        </w:tc>
      </w:tr>
      <w:tr>
        <w:trPr>
          <w:trHeight w:val="287.36328125" w:hRule="atLeast"/>
        </w:trPr>
        <w:tc>
          <w:tcPr>
            <w:vAlign w:val="center"/>
          </w:tcPr>
          <w:p w:rsidR="00000000" w:rsidDel="00000000" w:rsidP="00000000" w:rsidRDefault="00000000" w:rsidRPr="00000000" w14:paraId="00000110">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highlight w:val="lightGray"/>
                <w:rtl w:val="0"/>
              </w:rPr>
              <w:t xml:space="preserve">I</w:t>
            </w:r>
          </w:p>
        </w:tc>
        <w:tc>
          <w:tcPr>
            <w:vAlign w:val="center"/>
          </w:tcPr>
          <w:p w:rsidR="00000000" w:rsidDel="00000000" w:rsidP="00000000" w:rsidRDefault="00000000" w:rsidRPr="00000000" w14:paraId="00000111">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BASIC INFORMATION</w:t>
            </w:r>
            <w:r w:rsidDel="00000000" w:rsidR="00000000" w:rsidRPr="00000000">
              <w:rPr>
                <w:rtl w:val="0"/>
              </w:rPr>
            </w:r>
          </w:p>
        </w:tc>
        <w:tc>
          <w:tcPr>
            <w:vAlign w:val="center"/>
          </w:tcPr>
          <w:p w:rsidR="00000000" w:rsidDel="00000000" w:rsidP="00000000" w:rsidRDefault="00000000" w:rsidRPr="00000000" w14:paraId="00000112">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13">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14">
            <w:pPr>
              <w:rPr>
                <w:rFonts w:ascii="Open Sans" w:cs="Open Sans" w:eastAsia="Open Sans" w:hAnsi="Open Sans"/>
              </w:rPr>
            </w:pPr>
            <w:r w:rsidDel="00000000" w:rsidR="00000000" w:rsidRPr="00000000">
              <w:rPr>
                <w:rtl w:val="0"/>
              </w:rPr>
            </w:r>
          </w:p>
        </w:tc>
      </w:tr>
      <w:tr>
        <w:trPr>
          <w:trHeight w:val="227.36328125" w:hRule="atLeast"/>
        </w:trPr>
        <w:tc>
          <w:tcPr>
            <w:vAlign w:val="center"/>
          </w:tcPr>
          <w:p w:rsidR="00000000" w:rsidDel="00000000" w:rsidP="00000000" w:rsidRDefault="00000000" w:rsidRPr="00000000" w14:paraId="0000011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Seating capacity including driver - 5 to 6</w:t>
            </w:r>
          </w:p>
        </w:tc>
        <w:tc>
          <w:tcPr>
            <w:vAlign w:val="center"/>
          </w:tcPr>
          <w:p w:rsidR="00000000" w:rsidDel="00000000" w:rsidP="00000000" w:rsidRDefault="00000000" w:rsidRPr="00000000" w14:paraId="00000117">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18">
            <w:pPr>
              <w:jc w:val="center"/>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1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1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Steering Orientation - LHD</w:t>
            </w:r>
          </w:p>
        </w:tc>
        <w:tc>
          <w:tcPr>
            <w:vAlign w:val="center"/>
          </w:tcPr>
          <w:p w:rsidR="00000000" w:rsidDel="00000000" w:rsidP="00000000" w:rsidRDefault="00000000" w:rsidRPr="00000000" w14:paraId="0000011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1D">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1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1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Pre-Delivery Inspection (PDI) should be carried out by supplier without any additional cost by the buyer</w:t>
            </w:r>
          </w:p>
        </w:tc>
        <w:tc>
          <w:tcPr>
            <w:vAlign w:val="center"/>
          </w:tcPr>
          <w:p w:rsidR="00000000" w:rsidDel="00000000" w:rsidP="00000000" w:rsidRDefault="00000000" w:rsidRPr="00000000" w14:paraId="0000012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2">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doors: minimum 1 front door with window for driver and donors,</w:t>
            </w:r>
          </w:p>
          <w:p w:rsidR="00000000" w:rsidDel="00000000" w:rsidP="00000000" w:rsidRDefault="00000000" w:rsidRPr="00000000" w14:paraId="0000012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and another door Equipped with an electric disabilities lifting device and door suitable for the disabilities and the elderly. ( Bidders should provide evidence e.g pictures or drawings) as to how the vehicles are accessible for elders and persons with disabilities)</w:t>
            </w:r>
          </w:p>
        </w:tc>
        <w:tc>
          <w:tcPr>
            <w:vAlign w:val="center"/>
          </w:tcPr>
          <w:p w:rsidR="00000000" w:rsidDel="00000000" w:rsidP="00000000" w:rsidRDefault="00000000" w:rsidRPr="00000000" w14:paraId="0000012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8">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 belts - Seat belts installed per final design on all seats</w:t>
            </w:r>
          </w:p>
        </w:tc>
        <w:tc>
          <w:tcPr>
            <w:vAlign w:val="center"/>
          </w:tcPr>
          <w:p w:rsidR="00000000" w:rsidDel="00000000" w:rsidP="00000000" w:rsidRDefault="00000000" w:rsidRPr="00000000" w14:paraId="0000012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D">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F">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II</w:t>
            </w:r>
          </w:p>
        </w:tc>
        <w:tc>
          <w:tcPr>
            <w:vAlign w:val="center"/>
          </w:tcPr>
          <w:p w:rsidR="00000000" w:rsidDel="00000000" w:rsidP="00000000" w:rsidRDefault="00000000" w:rsidRPr="00000000" w14:paraId="00000130">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ENGINE &amp; TRANSMISSION</w:t>
            </w:r>
          </w:p>
        </w:tc>
        <w:tc>
          <w:tcPr>
            <w:vAlign w:val="center"/>
          </w:tcPr>
          <w:p w:rsidR="00000000" w:rsidDel="00000000" w:rsidP="00000000" w:rsidRDefault="00000000" w:rsidRPr="00000000" w14:paraId="0000013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3">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Output (HP) - Min 220 hp or as manufacturer's standard</w:t>
            </w:r>
          </w:p>
        </w:tc>
        <w:tc>
          <w:tcPr>
            <w:vAlign w:val="center"/>
          </w:tcPr>
          <w:p w:rsidR="00000000" w:rsidDel="00000000" w:rsidP="00000000" w:rsidRDefault="00000000" w:rsidRPr="00000000" w14:paraId="0000013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7">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3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at RPM (RPM) - 1500 or better</w:t>
            </w:r>
          </w:p>
        </w:tc>
        <w:tc>
          <w:tcPr>
            <w:vAlign w:val="center"/>
          </w:tcPr>
          <w:p w:rsidR="00000000" w:rsidDel="00000000" w:rsidP="00000000" w:rsidRDefault="00000000" w:rsidRPr="00000000" w14:paraId="0000013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C">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3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Torque (Nm) - Min 800 Nm</w:t>
            </w:r>
          </w:p>
        </w:tc>
        <w:tc>
          <w:tcPr>
            <w:vAlign w:val="center"/>
          </w:tcPr>
          <w:p w:rsidR="00000000" w:rsidDel="00000000" w:rsidP="00000000" w:rsidRDefault="00000000" w:rsidRPr="00000000" w14:paraId="0000014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1">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4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Cylinders - 6 Cylinder</w:t>
            </w:r>
          </w:p>
        </w:tc>
        <w:tc>
          <w:tcPr>
            <w:vAlign w:val="center"/>
          </w:tcPr>
          <w:p w:rsidR="00000000" w:rsidDel="00000000" w:rsidP="00000000" w:rsidRDefault="00000000" w:rsidRPr="00000000" w14:paraId="0000014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6">
            <w:pPr>
              <w:jc w:val="center"/>
              <w:rPr>
                <w:rFonts w:ascii="Open Sans" w:cs="Open Sans" w:eastAsia="Open Sans" w:hAnsi="Open Sans"/>
              </w:rPr>
            </w:pPr>
            <w:sdt>
              <w:sdtPr>
                <w:tag w:val="goog_rdk_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4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Cooling system - Water cooled with audible and/or visual warning by overheating</w:t>
            </w:r>
          </w:p>
        </w:tc>
        <w:tc>
          <w:tcPr>
            <w:vAlign w:val="center"/>
          </w:tcPr>
          <w:p w:rsidR="00000000" w:rsidDel="00000000" w:rsidP="00000000" w:rsidRDefault="00000000" w:rsidRPr="00000000" w14:paraId="0000014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B">
            <w:pPr>
              <w:jc w:val="center"/>
              <w:rPr>
                <w:rFonts w:ascii="Open Sans" w:cs="Open Sans" w:eastAsia="Open Sans" w:hAnsi="Open Sans"/>
              </w:rPr>
            </w:pPr>
            <w:sdt>
              <w:sdtPr>
                <w:tag w:val="goog_rdk_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4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Aspiration - Aspiration, turbo and with High Altitude Compensator (HAC) if required to operate flawlessly in 2500 m altitude</w:t>
            </w:r>
          </w:p>
        </w:tc>
        <w:tc>
          <w:tcPr>
            <w:vAlign w:val="center"/>
          </w:tcPr>
          <w:p w:rsidR="00000000" w:rsidDel="00000000" w:rsidP="00000000" w:rsidRDefault="00000000" w:rsidRPr="00000000" w14:paraId="0000014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0">
            <w:pPr>
              <w:jc w:val="center"/>
              <w:rPr>
                <w:rFonts w:ascii="Open Sans" w:cs="Open Sans" w:eastAsia="Open Sans" w:hAnsi="Open Sans"/>
              </w:rPr>
            </w:pPr>
            <w:sdt>
              <w:sdtPr>
                <w:tag w:val="goog_rdk_1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Type - diesel</w:t>
            </w:r>
          </w:p>
        </w:tc>
        <w:tc>
          <w:tcPr>
            <w:vAlign w:val="center"/>
          </w:tcPr>
          <w:p w:rsidR="00000000" w:rsidDel="00000000" w:rsidP="00000000" w:rsidRDefault="00000000" w:rsidRPr="00000000" w14:paraId="0000015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5">
            <w:pPr>
              <w:jc w:val="center"/>
              <w:rPr>
                <w:rFonts w:ascii="Open Sans" w:cs="Open Sans" w:eastAsia="Open Sans" w:hAnsi="Open Sans"/>
              </w:rPr>
            </w:pPr>
            <w:sdt>
              <w:sdtPr>
                <w:tag w:val="goog_rdk_1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capacity (Liters) - Min 250 L</w:t>
            </w:r>
          </w:p>
        </w:tc>
        <w:tc>
          <w:tcPr>
            <w:vAlign w:val="center"/>
          </w:tcPr>
          <w:p w:rsidR="00000000" w:rsidDel="00000000" w:rsidP="00000000" w:rsidRDefault="00000000" w:rsidRPr="00000000" w14:paraId="0000015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A">
            <w:pPr>
              <w:jc w:val="center"/>
              <w:rPr>
                <w:rFonts w:ascii="Open Sans" w:cs="Open Sans" w:eastAsia="Open Sans" w:hAnsi="Open Sans"/>
              </w:rPr>
            </w:pPr>
            <w:sdt>
              <w:sdtPr>
                <w:tag w:val="goog_rdk_1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consumption - 30L/100Km or with better fuel consumption</w:t>
            </w:r>
          </w:p>
        </w:tc>
        <w:tc>
          <w:tcPr>
            <w:vAlign w:val="center"/>
          </w:tcPr>
          <w:p w:rsidR="00000000" w:rsidDel="00000000" w:rsidP="00000000" w:rsidRDefault="00000000" w:rsidRPr="00000000" w14:paraId="0000015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F">
            <w:pPr>
              <w:jc w:val="center"/>
              <w:rPr>
                <w:rFonts w:ascii="Open Sans" w:cs="Open Sans" w:eastAsia="Open Sans" w:hAnsi="Open Sans"/>
              </w:rPr>
            </w:pPr>
            <w:sdt>
              <w:sdtPr>
                <w:tag w:val="goog_rdk_1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6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Emission Control- Maximum Euro 3</w:t>
            </w:r>
          </w:p>
        </w:tc>
        <w:tc>
          <w:tcPr>
            <w:vAlign w:val="center"/>
          </w:tcPr>
          <w:p w:rsidR="00000000" w:rsidDel="00000000" w:rsidP="00000000" w:rsidRDefault="00000000" w:rsidRPr="00000000" w14:paraId="0000016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4">
            <w:pPr>
              <w:jc w:val="center"/>
              <w:rPr>
                <w:rFonts w:ascii="Open Sans" w:cs="Open Sans" w:eastAsia="Open Sans" w:hAnsi="Open Sans"/>
              </w:rPr>
            </w:pPr>
            <w:sdt>
              <w:sdtPr>
                <w:tag w:val="goog_rdk_1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32.373046875" w:hRule="atLeast"/>
        </w:trPr>
        <w:tc>
          <w:tcPr>
            <w:vAlign w:val="center"/>
          </w:tcPr>
          <w:p w:rsidR="00000000" w:rsidDel="00000000" w:rsidP="00000000" w:rsidRDefault="00000000" w:rsidRPr="00000000" w14:paraId="0000016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Forward gears - minimum 5 gears</w:t>
            </w:r>
          </w:p>
        </w:tc>
        <w:tc>
          <w:tcPr>
            <w:vAlign w:val="center"/>
          </w:tcPr>
          <w:p w:rsidR="00000000" w:rsidDel="00000000" w:rsidP="00000000" w:rsidRDefault="00000000" w:rsidRPr="00000000" w14:paraId="0000016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9">
            <w:pPr>
              <w:jc w:val="center"/>
              <w:rPr>
                <w:rFonts w:ascii="Open Sans" w:cs="Open Sans" w:eastAsia="Open Sans" w:hAnsi="Open Sans"/>
              </w:rPr>
            </w:pPr>
            <w:sdt>
              <w:sdtPr>
                <w:tag w:val="goog_rdk_1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6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Transmission type - Manual</w:t>
            </w:r>
          </w:p>
        </w:tc>
        <w:tc>
          <w:tcPr>
            <w:vAlign w:val="center"/>
          </w:tcPr>
          <w:p w:rsidR="00000000" w:rsidDel="00000000" w:rsidP="00000000" w:rsidRDefault="00000000" w:rsidRPr="00000000" w14:paraId="0000016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E">
            <w:pPr>
              <w:jc w:val="center"/>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70" w:hRule="atLeast"/>
        </w:trPr>
        <w:tc>
          <w:tcPr>
            <w:vAlign w:val="center"/>
          </w:tcPr>
          <w:p w:rsidR="00000000" w:rsidDel="00000000" w:rsidP="00000000" w:rsidRDefault="00000000" w:rsidRPr="00000000" w14:paraId="00000170">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III</w:t>
            </w:r>
          </w:p>
        </w:tc>
        <w:tc>
          <w:tcPr>
            <w:vAlign w:val="center"/>
          </w:tcPr>
          <w:p w:rsidR="00000000" w:rsidDel="00000000" w:rsidP="00000000" w:rsidRDefault="00000000" w:rsidRPr="00000000" w14:paraId="00000171">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TYRE AND WHEEL</w:t>
            </w:r>
            <w:r w:rsidDel="00000000" w:rsidR="00000000" w:rsidRPr="00000000">
              <w:rPr>
                <w:rtl w:val="0"/>
              </w:rPr>
            </w:r>
          </w:p>
        </w:tc>
        <w:tc>
          <w:tcPr>
            <w:vAlign w:val="center"/>
          </w:tcPr>
          <w:p w:rsidR="00000000" w:rsidDel="00000000" w:rsidP="00000000" w:rsidRDefault="00000000" w:rsidRPr="00000000" w14:paraId="0000017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4">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Tyre, total number per unit (units) - 6</w:t>
            </w:r>
          </w:p>
        </w:tc>
        <w:tc>
          <w:tcPr>
            <w:vAlign w:val="center"/>
          </w:tcPr>
          <w:p w:rsidR="00000000" w:rsidDel="00000000" w:rsidP="00000000" w:rsidRDefault="00000000" w:rsidRPr="00000000" w14:paraId="0000017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8">
            <w:pPr>
              <w:jc w:val="center"/>
              <w:rPr>
                <w:rFonts w:ascii="Open Sans" w:cs="Open Sans" w:eastAsia="Open Sans" w:hAnsi="Open Sans"/>
              </w:rPr>
            </w:pPr>
            <w:sdt>
              <w:sdtPr>
                <w:tag w:val="goog_rdk_1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7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Spare wheel &amp; tyre , total number per unit - 1</w:t>
            </w:r>
          </w:p>
        </w:tc>
        <w:tc>
          <w:tcPr>
            <w:vAlign w:val="center"/>
          </w:tcPr>
          <w:p w:rsidR="00000000" w:rsidDel="00000000" w:rsidP="00000000" w:rsidRDefault="00000000" w:rsidRPr="00000000" w14:paraId="0000017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D">
            <w:pPr>
              <w:jc w:val="center"/>
              <w:rPr>
                <w:rFonts w:ascii="Open Sans" w:cs="Open Sans" w:eastAsia="Open Sans" w:hAnsi="Open Sans"/>
              </w:rPr>
            </w:pPr>
            <w:sdt>
              <w:sdtPr>
                <w:tag w:val="goog_rdk_1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7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Type of Tyre - Tubeless tyre</w:t>
            </w:r>
          </w:p>
        </w:tc>
        <w:tc>
          <w:tcPr>
            <w:vAlign w:val="center"/>
          </w:tcPr>
          <w:p w:rsidR="00000000" w:rsidDel="00000000" w:rsidP="00000000" w:rsidRDefault="00000000" w:rsidRPr="00000000" w14:paraId="0000018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2">
            <w:pPr>
              <w:jc w:val="center"/>
              <w:rPr>
                <w:rFonts w:ascii="Open Sans" w:cs="Open Sans" w:eastAsia="Open Sans" w:hAnsi="Open Sans"/>
              </w:rPr>
            </w:pPr>
            <w:sdt>
              <w:sdtPr>
                <w:tag w:val="goog_rdk_1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8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8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Wheel and tyre size as per manufacturer's standard and according to LI (Load Index) for GVW</w:t>
            </w:r>
          </w:p>
        </w:tc>
        <w:tc>
          <w:tcPr>
            <w:vAlign w:val="center"/>
          </w:tcPr>
          <w:p w:rsidR="00000000" w:rsidDel="00000000" w:rsidP="00000000" w:rsidRDefault="00000000" w:rsidRPr="00000000" w14:paraId="0000018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7">
            <w:pPr>
              <w:jc w:val="center"/>
              <w:rPr>
                <w:rFonts w:ascii="Open Sans" w:cs="Open Sans" w:eastAsia="Open Sans" w:hAnsi="Open Sans"/>
              </w:rPr>
            </w:pPr>
            <w:sdt>
              <w:sdtPr>
                <w:tag w:val="goog_rdk_2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8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89">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IV</w:t>
            </w:r>
          </w:p>
        </w:tc>
        <w:tc>
          <w:tcPr/>
          <w:p w:rsidR="00000000" w:rsidDel="00000000" w:rsidP="00000000" w:rsidRDefault="00000000" w:rsidRPr="00000000" w14:paraId="0000018A">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ELECTRICAL SYSTEM</w:t>
            </w:r>
          </w:p>
        </w:tc>
        <w:tc>
          <w:tcPr>
            <w:vAlign w:val="center"/>
          </w:tcPr>
          <w:p w:rsidR="00000000" w:rsidDel="00000000" w:rsidP="00000000" w:rsidRDefault="00000000" w:rsidRPr="00000000" w14:paraId="0000018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D">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18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Alternator (A) - Minimum 80</w:t>
            </w:r>
          </w:p>
        </w:tc>
        <w:tc>
          <w:tcPr>
            <w:vAlign w:val="center"/>
          </w:tcPr>
          <w:p w:rsidR="00000000" w:rsidDel="00000000" w:rsidP="00000000" w:rsidRDefault="00000000" w:rsidRPr="00000000" w14:paraId="0000019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1">
            <w:pPr>
              <w:jc w:val="center"/>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9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9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    Voltage (V)- Minimum 24 </w:t>
            </w:r>
          </w:p>
        </w:tc>
        <w:tc>
          <w:tcPr>
            <w:vAlign w:val="center"/>
          </w:tcPr>
          <w:p w:rsidR="00000000" w:rsidDel="00000000" w:rsidP="00000000" w:rsidRDefault="00000000" w:rsidRPr="00000000" w14:paraId="0000019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6">
            <w:pPr>
              <w:jc w:val="center"/>
              <w:rPr>
                <w:rFonts w:ascii="Open Sans" w:cs="Open Sans" w:eastAsia="Open Sans" w:hAnsi="Open Sans"/>
              </w:rPr>
            </w:pPr>
            <w:sdt>
              <w:sdtPr>
                <w:tag w:val="goog_rdk_2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9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Battery capacity (Ah) - Minimum, 195Ah</w:t>
            </w:r>
          </w:p>
        </w:tc>
        <w:tc>
          <w:tcPr>
            <w:vAlign w:val="center"/>
          </w:tcPr>
          <w:p w:rsidR="00000000" w:rsidDel="00000000" w:rsidP="00000000" w:rsidRDefault="00000000" w:rsidRPr="00000000" w14:paraId="0000019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B">
            <w:pPr>
              <w:jc w:val="center"/>
              <w:rPr>
                <w:rFonts w:ascii="Open Sans" w:cs="Open Sans" w:eastAsia="Open Sans" w:hAnsi="Open Sans"/>
              </w:rPr>
            </w:pPr>
            <w:sdt>
              <w:sdtPr>
                <w:tag w:val="goog_rdk_2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15" w:hRule="atLeast"/>
        </w:trPr>
        <w:tc>
          <w:tcPr>
            <w:vAlign w:val="center"/>
          </w:tcPr>
          <w:p w:rsidR="00000000" w:rsidDel="00000000" w:rsidP="00000000" w:rsidRDefault="00000000" w:rsidRPr="00000000" w14:paraId="0000019D">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V</w:t>
            </w:r>
          </w:p>
        </w:tc>
        <w:tc>
          <w:tcPr/>
          <w:p w:rsidR="00000000" w:rsidDel="00000000" w:rsidP="00000000" w:rsidRDefault="00000000" w:rsidRPr="00000000" w14:paraId="0000019E">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BUS DIMENSIONS AND SETUP</w:t>
            </w:r>
          </w:p>
        </w:tc>
        <w:tc>
          <w:tcPr>
            <w:vAlign w:val="center"/>
          </w:tcPr>
          <w:p w:rsidR="00000000" w:rsidDel="00000000" w:rsidP="00000000" w:rsidRDefault="00000000" w:rsidRPr="00000000" w14:paraId="0000019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1">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Ground Clearance - Minimum 16.5 cm</w:t>
            </w:r>
          </w:p>
        </w:tc>
        <w:tc>
          <w:tcPr>
            <w:vAlign w:val="center"/>
          </w:tcPr>
          <w:p w:rsidR="00000000" w:rsidDel="00000000" w:rsidP="00000000" w:rsidRDefault="00000000" w:rsidRPr="00000000" w14:paraId="000001A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5">
            <w:pPr>
              <w:jc w:val="center"/>
              <w:rPr>
                <w:rFonts w:ascii="Open Sans" w:cs="Open Sans" w:eastAsia="Open Sans" w:hAnsi="Open Sans"/>
              </w:rPr>
            </w:pPr>
            <w:sdt>
              <w:sdtPr>
                <w:tag w:val="goog_rdk_2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Gross Vehicle Weight (GVW), maximum - Maximum 40,000 ( please indicate)</w:t>
            </w:r>
          </w:p>
        </w:tc>
        <w:tc>
          <w:tcPr>
            <w:vAlign w:val="center"/>
          </w:tcPr>
          <w:p w:rsidR="00000000" w:rsidDel="00000000" w:rsidP="00000000" w:rsidRDefault="00000000" w:rsidRPr="00000000" w14:paraId="000001A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A">
            <w:pPr>
              <w:jc w:val="center"/>
              <w:rPr>
                <w:rFonts w:ascii="Open Sans" w:cs="Open Sans" w:eastAsia="Open Sans" w:hAnsi="Open Sans"/>
              </w:rPr>
            </w:pPr>
            <w:sdt>
              <w:sdtPr>
                <w:tag w:val="goog_rdk_2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Load capacity, kg - Please indicate</w:t>
            </w:r>
          </w:p>
        </w:tc>
        <w:tc>
          <w:tcPr>
            <w:vAlign w:val="center"/>
          </w:tcPr>
          <w:p w:rsidR="00000000" w:rsidDel="00000000" w:rsidP="00000000" w:rsidRDefault="00000000" w:rsidRPr="00000000" w14:paraId="000001A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F">
            <w:pPr>
              <w:jc w:val="center"/>
              <w:rPr>
                <w:rFonts w:ascii="Open Sans" w:cs="Open Sans" w:eastAsia="Open Sans" w:hAnsi="Open Sans"/>
              </w:rPr>
            </w:pPr>
            <w:sdt>
              <w:sdtPr>
                <w:tag w:val="goog_rdk_2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width - (inside cabin, minimum 2250 mm) , ( outside Maximum 2550 mm exclusive of mirrors)</w:t>
            </w:r>
          </w:p>
        </w:tc>
        <w:tc>
          <w:tcPr>
            <w:vAlign w:val="center"/>
          </w:tcPr>
          <w:p w:rsidR="00000000" w:rsidDel="00000000" w:rsidP="00000000" w:rsidRDefault="00000000" w:rsidRPr="00000000" w14:paraId="000001B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4">
            <w:pPr>
              <w:jc w:val="center"/>
              <w:rPr>
                <w:rFonts w:ascii="Open Sans" w:cs="Open Sans" w:eastAsia="Open Sans" w:hAnsi="Open Sans"/>
              </w:rPr>
            </w:pPr>
            <w:sdt>
              <w:sdtPr>
                <w:tag w:val="goog_rdk_2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length - inside cabin, minimum, 9500 mm</w:t>
            </w:r>
          </w:p>
        </w:tc>
        <w:tc>
          <w:tcPr>
            <w:vAlign w:val="center"/>
          </w:tcPr>
          <w:p w:rsidR="00000000" w:rsidDel="00000000" w:rsidP="00000000" w:rsidRDefault="00000000" w:rsidRPr="00000000" w14:paraId="000001B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9">
            <w:pPr>
              <w:jc w:val="center"/>
              <w:rPr>
                <w:rFonts w:ascii="Open Sans" w:cs="Open Sans" w:eastAsia="Open Sans" w:hAnsi="Open Sans"/>
              </w:rPr>
            </w:pPr>
            <w:sdt>
              <w:sdtPr>
                <w:tag w:val="goog_rdk_2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height inside - Minimum 1950 mm</w:t>
            </w:r>
          </w:p>
        </w:tc>
        <w:tc>
          <w:tcPr>
            <w:vAlign w:val="center"/>
          </w:tcPr>
          <w:p w:rsidR="00000000" w:rsidDel="00000000" w:rsidP="00000000" w:rsidRDefault="00000000" w:rsidRPr="00000000" w14:paraId="000001B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E">
            <w:pPr>
              <w:jc w:val="center"/>
              <w:rPr>
                <w:rFonts w:ascii="Open Sans" w:cs="Open Sans" w:eastAsia="Open Sans" w:hAnsi="Open Sans"/>
              </w:rPr>
            </w:pPr>
            <w:sdt>
              <w:sdtPr>
                <w:tag w:val="goog_rdk_2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C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Approach and depart angle of mobile unit body must be adequate to operate the vehicle on poor non- asphalt paved gravel roads with potholes and Must indicate in bid</w:t>
            </w:r>
          </w:p>
        </w:tc>
        <w:tc>
          <w:tcPr>
            <w:vAlign w:val="center"/>
          </w:tcPr>
          <w:p w:rsidR="00000000" w:rsidDel="00000000" w:rsidP="00000000" w:rsidRDefault="00000000" w:rsidRPr="00000000" w14:paraId="000001C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3">
            <w:pPr>
              <w:jc w:val="center"/>
              <w:rPr>
                <w:rFonts w:ascii="Open Sans" w:cs="Open Sans" w:eastAsia="Open Sans" w:hAnsi="Open Sans"/>
              </w:rPr>
            </w:pPr>
            <w:sdt>
              <w:sdtPr>
                <w:tag w:val="goog_rdk_3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C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Digital Clock</w:t>
            </w:r>
          </w:p>
        </w:tc>
        <w:tc>
          <w:tcPr>
            <w:vAlign w:val="center"/>
          </w:tcPr>
          <w:p w:rsidR="00000000" w:rsidDel="00000000" w:rsidP="00000000" w:rsidRDefault="00000000" w:rsidRPr="00000000" w14:paraId="000001C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8">
            <w:pPr>
              <w:jc w:val="center"/>
              <w:rPr>
                <w:rFonts w:ascii="Open Sans" w:cs="Open Sans" w:eastAsia="Open Sans" w:hAnsi="Open Sans"/>
              </w:rPr>
            </w:pPr>
            <w:sdt>
              <w:sdtPr>
                <w:tag w:val="goog_rdk_3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C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Front screen laminated vehicle type</w:t>
            </w:r>
          </w:p>
        </w:tc>
        <w:tc>
          <w:tcPr>
            <w:vAlign w:val="center"/>
          </w:tcPr>
          <w:p w:rsidR="00000000" w:rsidDel="00000000" w:rsidP="00000000" w:rsidRDefault="00000000" w:rsidRPr="00000000" w14:paraId="000001C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D">
            <w:pPr>
              <w:jc w:val="center"/>
              <w:rPr>
                <w:rFonts w:ascii="Open Sans" w:cs="Open Sans" w:eastAsia="Open Sans" w:hAnsi="Open Sans"/>
              </w:rPr>
            </w:pPr>
            <w:sdt>
              <w:sdtPr>
                <w:tag w:val="goog_rdk_3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C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Full lighting and horn system to make vehicle road legal and reversing alarm</w:t>
            </w:r>
          </w:p>
        </w:tc>
        <w:tc>
          <w:tcPr>
            <w:vAlign w:val="center"/>
          </w:tcPr>
          <w:p w:rsidR="00000000" w:rsidDel="00000000" w:rsidP="00000000" w:rsidRDefault="00000000" w:rsidRPr="00000000" w14:paraId="000001D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2">
            <w:pPr>
              <w:jc w:val="center"/>
              <w:rPr>
                <w:rFonts w:ascii="Open Sans" w:cs="Open Sans" w:eastAsia="Open Sans" w:hAnsi="Open Sans"/>
              </w:rPr>
            </w:pPr>
            <w:sdt>
              <w:sdtPr>
                <w:tag w:val="goog_rdk_3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D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D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Side windows tempered</w:t>
            </w:r>
          </w:p>
        </w:tc>
        <w:tc>
          <w:tcPr>
            <w:vAlign w:val="center"/>
          </w:tcPr>
          <w:p w:rsidR="00000000" w:rsidDel="00000000" w:rsidP="00000000" w:rsidRDefault="00000000" w:rsidRPr="00000000" w14:paraId="000001D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7">
            <w:pPr>
              <w:jc w:val="center"/>
              <w:rPr>
                <w:rFonts w:ascii="Open Sans" w:cs="Open Sans" w:eastAsia="Open Sans" w:hAnsi="Open Sans"/>
              </w:rPr>
            </w:pPr>
            <w:sdt>
              <w:sdtPr>
                <w:tag w:val="goog_rdk_3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D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D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Air condition (A/C) : Must work when the vehicle is driving and stationary. Must be able to maintain +20 to 24 C inside entire mobile unit cabin at any tropical temperature</w:t>
            </w:r>
          </w:p>
        </w:tc>
        <w:tc>
          <w:tcPr>
            <w:vAlign w:val="center"/>
          </w:tcPr>
          <w:p w:rsidR="00000000" w:rsidDel="00000000" w:rsidP="00000000" w:rsidRDefault="00000000" w:rsidRPr="00000000" w14:paraId="000001D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C">
            <w:pPr>
              <w:jc w:val="center"/>
              <w:rPr>
                <w:rFonts w:ascii="Open Sans" w:cs="Open Sans" w:eastAsia="Open Sans" w:hAnsi="Open Sans"/>
              </w:rPr>
            </w:pPr>
            <w:sdt>
              <w:sdtPr>
                <w:tag w:val="goog_rdk_3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D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D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1D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Blood donor collecting mobile unit based on standard bus with closed and appropriate rear box superstructure with windows or sliding door partition can be used in the middle of the vehicle to divide the vehicle into a blood collection area and a working area, with side windows on the sides</w:t>
            </w:r>
          </w:p>
        </w:tc>
        <w:tc>
          <w:tcPr>
            <w:vAlign w:val="center"/>
          </w:tcPr>
          <w:p w:rsidR="00000000" w:rsidDel="00000000" w:rsidP="00000000" w:rsidRDefault="00000000" w:rsidRPr="00000000" w14:paraId="000001E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1">
            <w:pPr>
              <w:jc w:val="center"/>
              <w:rPr>
                <w:rFonts w:ascii="Open Sans" w:cs="Open Sans" w:eastAsia="Open Sans" w:hAnsi="Open Sans"/>
              </w:rPr>
            </w:pPr>
            <w:sdt>
              <w:sdtPr>
                <w:tag w:val="goog_rdk_3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E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Driver side window must be open slid able for hand signals and lockable</w:t>
            </w:r>
          </w:p>
        </w:tc>
        <w:tc>
          <w:tcPr>
            <w:vAlign w:val="center"/>
          </w:tcPr>
          <w:p w:rsidR="00000000" w:rsidDel="00000000" w:rsidP="00000000" w:rsidRDefault="00000000" w:rsidRPr="00000000" w14:paraId="000001E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6">
            <w:pPr>
              <w:jc w:val="center"/>
              <w:rPr>
                <w:rFonts w:ascii="Open Sans" w:cs="Open Sans" w:eastAsia="Open Sans" w:hAnsi="Open Sans"/>
              </w:rPr>
            </w:pPr>
            <w:sdt>
              <w:sdtPr>
                <w:tag w:val="goog_rdk_3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E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Minimum 2 windows on each side of rear donor compartment (4 in total) and all frosted and tempered.</w:t>
            </w:r>
          </w:p>
        </w:tc>
        <w:tc>
          <w:tcPr>
            <w:vAlign w:val="center"/>
          </w:tcPr>
          <w:p w:rsidR="00000000" w:rsidDel="00000000" w:rsidP="00000000" w:rsidRDefault="00000000" w:rsidRPr="00000000" w14:paraId="000001E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B">
            <w:pPr>
              <w:jc w:val="center"/>
              <w:rPr>
                <w:rFonts w:ascii="Open Sans" w:cs="Open Sans" w:eastAsia="Open Sans" w:hAnsi="Open Sans"/>
              </w:rPr>
            </w:pPr>
            <w:sdt>
              <w:sdtPr>
                <w:tag w:val="goog_rdk_3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ED">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w:t>
            </w:r>
          </w:p>
        </w:tc>
        <w:tc>
          <w:tcPr/>
          <w:p w:rsidR="00000000" w:rsidDel="00000000" w:rsidP="00000000" w:rsidRDefault="00000000" w:rsidRPr="00000000" w14:paraId="000001EE">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DONOR COMPARTMENT AND STORAGE AND COOLING FACILITIES</w:t>
            </w:r>
          </w:p>
        </w:tc>
        <w:tc>
          <w:tcPr>
            <w:vAlign w:val="center"/>
          </w:tcPr>
          <w:p w:rsidR="00000000" w:rsidDel="00000000" w:rsidP="00000000" w:rsidRDefault="00000000" w:rsidRPr="00000000" w14:paraId="000001E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1">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F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6.1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exits: 2 windows (min 1 each side) must be of a size where an adult can slip through and the window must be easily broken with a hammer or otherwise and 2 emergency hammers must be attached inside and beside the window. OR An Emergency exists should exist as 2 emergency doors, minimum 1 each side, to be easily escaped from the bus.</w:t>
            </w:r>
          </w:p>
        </w:tc>
        <w:tc>
          <w:tcPr>
            <w:vAlign w:val="center"/>
          </w:tcPr>
          <w:p w:rsidR="00000000" w:rsidDel="00000000" w:rsidP="00000000" w:rsidRDefault="00000000" w:rsidRPr="00000000" w14:paraId="000001F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5">
            <w:pPr>
              <w:jc w:val="center"/>
              <w:rPr>
                <w:rFonts w:ascii="Open Sans" w:cs="Open Sans" w:eastAsia="Open Sans" w:hAnsi="Open Sans"/>
              </w:rPr>
            </w:pPr>
            <w:sdt>
              <w:sdtPr>
                <w:tag w:val="goog_rdk_3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F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minimum 1 unit</w:t>
            </w:r>
          </w:p>
        </w:tc>
        <w:tc>
          <w:tcPr>
            <w:vAlign w:val="center"/>
          </w:tcPr>
          <w:p w:rsidR="00000000" w:rsidDel="00000000" w:rsidP="00000000" w:rsidRDefault="00000000" w:rsidRPr="00000000" w14:paraId="000001F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A">
            <w:pPr>
              <w:jc w:val="center"/>
              <w:rPr>
                <w:rFonts w:ascii="Open Sans" w:cs="Open Sans" w:eastAsia="Open Sans" w:hAnsi="Open Sans"/>
              </w:rPr>
            </w:pPr>
            <w:sdt>
              <w:sdtPr>
                <w:tag w:val="goog_rdk_4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F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a separate registration cum counselling table or behind the passenger door</w:t>
            </w:r>
          </w:p>
        </w:tc>
        <w:tc>
          <w:tcPr>
            <w:vAlign w:val="center"/>
          </w:tcPr>
          <w:p w:rsidR="00000000" w:rsidDel="00000000" w:rsidP="00000000" w:rsidRDefault="00000000" w:rsidRPr="00000000" w14:paraId="000001F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F">
            <w:pPr>
              <w:jc w:val="center"/>
              <w:rPr>
                <w:rFonts w:ascii="Open Sans" w:cs="Open Sans" w:eastAsia="Open Sans" w:hAnsi="Open Sans"/>
              </w:rPr>
            </w:pPr>
            <w:sdt>
              <w:sdtPr>
                <w:tag w:val="goog_rdk_4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0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Ceiling LED lamps: Should be sufficiently distributed on the ceiling of the donation compartment, minimum 4000 lumen in total.</w:t>
            </w:r>
          </w:p>
        </w:tc>
        <w:tc>
          <w:tcPr>
            <w:vAlign w:val="center"/>
          </w:tcPr>
          <w:p w:rsidR="00000000" w:rsidDel="00000000" w:rsidP="00000000" w:rsidRDefault="00000000" w:rsidRPr="00000000" w14:paraId="0000020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04">
            <w:pPr>
              <w:jc w:val="center"/>
              <w:rPr>
                <w:rFonts w:ascii="Open Sans" w:cs="Open Sans" w:eastAsia="Open Sans" w:hAnsi="Open Sans"/>
              </w:rPr>
            </w:pPr>
            <w:sdt>
              <w:sdtPr>
                <w:tag w:val="goog_rdk_4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0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20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There must be a dedicated storage facility for Blood storage boxes. Must be connected to fixed power plugs at storage places. Must be secured while the vehicle is operated.</w:t>
            </w:r>
          </w:p>
        </w:tc>
        <w:tc>
          <w:tcPr>
            <w:vAlign w:val="center"/>
          </w:tcPr>
          <w:p w:rsidR="00000000" w:rsidDel="00000000" w:rsidP="00000000" w:rsidRDefault="00000000" w:rsidRPr="00000000" w14:paraId="0000020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09">
            <w:pPr>
              <w:jc w:val="center"/>
              <w:rPr>
                <w:rFonts w:ascii="Open Sans" w:cs="Open Sans" w:eastAsia="Open Sans" w:hAnsi="Open Sans"/>
              </w:rPr>
            </w:pPr>
            <w:sdt>
              <w:sdtPr>
                <w:tag w:val="goog_rdk_4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0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rPr>
                <w:rFonts w:ascii="Open Sans" w:cs="Open Sans" w:eastAsia="Open Sans" w:hAnsi="Open Sans"/>
              </w:rPr>
            </w:pPr>
            <w:sdt>
              <w:sdtPr>
                <w:tag w:val="goog_rdk_44"/>
              </w:sdtPr>
              <w:sdtContent>
                <w:r w:rsidDel="00000000" w:rsidR="00000000" w:rsidRPr="00000000">
                  <w:rPr>
                    <w:rFonts w:ascii="Arial Unicode MS" w:cs="Arial Unicode MS" w:eastAsia="Arial Unicode MS" w:hAnsi="Arial Unicode MS"/>
                    <w:rtl w:val="0"/>
                  </w:rPr>
                  <w:t xml:space="preserve">A minimum of two storage boxes should be provided with a software and alogger the boxes should be constantly controlled at 4±2℃, under any tropical conditions with temperature control accuracy of max 0.2℃. The boxes should als be able to work under AC: 90-264V/48-62Hz, DC: 11-42 V . The two boxes together should accommodate 100 blood bags that have a capacity of at least 0.450L. The blood boxes should be approved by WHO or other  regulatory body of the country of manufacture and should also meet ISO9001 series quality system certification, &amp; </w:t>
                </w:r>
              </w:sdtContent>
            </w:sdt>
            <w:r w:rsidDel="00000000" w:rsidR="00000000" w:rsidRPr="00000000">
              <w:rPr>
                <w:rFonts w:ascii="Open Sans" w:cs="Open Sans" w:eastAsia="Open Sans" w:hAnsi="Open Sans"/>
                <w:sz w:val="23"/>
                <w:szCs w:val="23"/>
                <w:highlight w:val="white"/>
                <w:rtl w:val="0"/>
              </w:rPr>
              <w:t xml:space="preserve">SO13485</w:t>
            </w:r>
            <w:r w:rsidDel="00000000" w:rsidR="00000000" w:rsidRPr="00000000">
              <w:rPr>
                <w:rFonts w:ascii="Open Sans" w:cs="Open Sans" w:eastAsia="Open Sans" w:hAnsi="Open Sans"/>
                <w:rtl w:val="0"/>
              </w:rPr>
              <w:t xml:space="preserve"> medical device quality system certification.</w:t>
            </w:r>
          </w:p>
        </w:tc>
        <w:tc>
          <w:tcPr>
            <w:vAlign w:val="center"/>
          </w:tcPr>
          <w:p w:rsidR="00000000" w:rsidDel="00000000" w:rsidP="00000000" w:rsidRDefault="00000000" w:rsidRPr="00000000" w14:paraId="0000020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0E">
            <w:pPr>
              <w:jc w:val="center"/>
              <w:rPr>
                <w:rFonts w:ascii="Open Sans" w:cs="Open Sans" w:eastAsia="Open Sans" w:hAnsi="Open Sans"/>
              </w:rPr>
            </w:pPr>
            <w:sdt>
              <w:sdtPr>
                <w:tag w:val="goog_rdk_4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1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rPr>
                <w:rFonts w:ascii="Open Sans" w:cs="Open Sans" w:eastAsia="Open Sans" w:hAnsi="Open Sans"/>
              </w:rPr>
            </w:pPr>
            <w:sdt>
              <w:sdtPr>
                <w:tag w:val="goog_rdk_46"/>
              </w:sdtPr>
              <w:sdtContent>
                <w:r w:rsidDel="00000000" w:rsidR="00000000" w:rsidRPr="00000000">
                  <w:rPr>
                    <w:rFonts w:ascii="Arial Unicode MS" w:cs="Arial Unicode MS" w:eastAsia="Arial Unicode MS" w:hAnsi="Arial Unicode MS"/>
                    <w:rtl w:val="0"/>
                  </w:rPr>
                  <w:t xml:space="preserve">The storage facility should also contain special blood storage refrigerator , built in with a capacity of minimum 70 litter, able to keep a temperature of 2 - 6 ℃ and which is sturdy model designed for mobile units and rough road conditions and should operate under 220/240 V 50 Hz</w:t>
                </w:r>
              </w:sdtContent>
            </w:sdt>
          </w:p>
        </w:tc>
        <w:tc>
          <w:tcPr>
            <w:vAlign w:val="center"/>
          </w:tcPr>
          <w:p w:rsidR="00000000" w:rsidDel="00000000" w:rsidP="00000000" w:rsidRDefault="00000000" w:rsidRPr="00000000" w14:paraId="0000021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13">
            <w:pPr>
              <w:jc w:val="center"/>
              <w:rPr>
                <w:rFonts w:ascii="Open Sans" w:cs="Open Sans" w:eastAsia="Open Sans" w:hAnsi="Open Sans"/>
              </w:rPr>
            </w:pPr>
            <w:sdt>
              <w:sdtPr>
                <w:tag w:val="goog_rdk_4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1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Waiting area with bench seats for minimum 4 donors</w:t>
            </w:r>
          </w:p>
        </w:tc>
        <w:tc>
          <w:tcPr>
            <w:vAlign w:val="center"/>
          </w:tcPr>
          <w:p w:rsidR="00000000" w:rsidDel="00000000" w:rsidP="00000000" w:rsidRDefault="00000000" w:rsidRPr="00000000" w14:paraId="0000021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18">
            <w:pPr>
              <w:jc w:val="center"/>
              <w:rPr>
                <w:rFonts w:ascii="Open Sans" w:cs="Open Sans" w:eastAsia="Open Sans" w:hAnsi="Open Sans"/>
              </w:rPr>
            </w:pPr>
            <w:sdt>
              <w:sdtPr>
                <w:tag w:val="goog_rdk_4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1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5 units of beds or reclining seats to be used while donor is tapped for blood</w:t>
            </w:r>
          </w:p>
        </w:tc>
        <w:tc>
          <w:tcPr>
            <w:vAlign w:val="center"/>
          </w:tcPr>
          <w:p w:rsidR="00000000" w:rsidDel="00000000" w:rsidP="00000000" w:rsidRDefault="00000000" w:rsidRPr="00000000" w14:paraId="0000021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1D">
            <w:pPr>
              <w:jc w:val="center"/>
              <w:rPr>
                <w:rFonts w:ascii="Open Sans" w:cs="Open Sans" w:eastAsia="Open Sans" w:hAnsi="Open Sans"/>
              </w:rPr>
            </w:pPr>
            <w:sdt>
              <w:sdtPr>
                <w:tag w:val="goog_rdk_4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1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Each bed or reclining seats should have provision for placing blood bags while donor is giving blood</w:t>
            </w:r>
          </w:p>
        </w:tc>
        <w:tc>
          <w:tcPr>
            <w:vAlign w:val="center"/>
          </w:tcPr>
          <w:p w:rsidR="00000000" w:rsidDel="00000000" w:rsidP="00000000" w:rsidRDefault="00000000" w:rsidRPr="00000000" w14:paraId="0000022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22">
            <w:pPr>
              <w:jc w:val="center"/>
              <w:rPr>
                <w:rFonts w:ascii="Open Sans" w:cs="Open Sans" w:eastAsia="Open Sans" w:hAnsi="Open Sans"/>
              </w:rPr>
            </w:pPr>
            <w:sdt>
              <w:sdtPr>
                <w:tag w:val="goog_rdk_5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2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2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 on counselling table, 220/240 V AC 50 Hz LED minimum 800 lumen or 400 lux brightness on the table</w:t>
            </w:r>
          </w:p>
        </w:tc>
        <w:tc>
          <w:tcPr>
            <w:vAlign w:val="center"/>
          </w:tcPr>
          <w:p w:rsidR="00000000" w:rsidDel="00000000" w:rsidP="00000000" w:rsidRDefault="00000000" w:rsidRPr="00000000" w14:paraId="0000022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27">
            <w:pPr>
              <w:jc w:val="center"/>
              <w:rPr>
                <w:rFonts w:ascii="Open Sans" w:cs="Open Sans" w:eastAsia="Open Sans" w:hAnsi="Open Sans"/>
              </w:rPr>
            </w:pPr>
            <w:sdt>
              <w:sdtPr>
                <w:tag w:val="goog_rdk_5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2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2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Stools for staff , minimum 2 , should have anti-slip, no wheel and shouldn't move ( should be secured) during operation of vehicle</w:t>
            </w:r>
          </w:p>
        </w:tc>
        <w:tc>
          <w:tcPr>
            <w:vAlign w:val="center"/>
          </w:tcPr>
          <w:p w:rsidR="00000000" w:rsidDel="00000000" w:rsidP="00000000" w:rsidRDefault="00000000" w:rsidRPr="00000000" w14:paraId="0000022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2C">
            <w:pPr>
              <w:jc w:val="center"/>
              <w:rPr>
                <w:rFonts w:ascii="Open Sans" w:cs="Open Sans" w:eastAsia="Open Sans" w:hAnsi="Open Sans"/>
              </w:rPr>
            </w:pPr>
            <w:sdt>
              <w:sdtPr>
                <w:tag w:val="goog_rdk_5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2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2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Storage facility cum table, Should have upper &amp; lower storage cabinet, lockable during operation of the vehicle. ( Dimensions, minimum : Length 65 cm ) , ( Width minimum : 55 cm) , &amp; ( Height minimum : 140 cm). Or, with a length, width and height that would provide equivalent overall area or volume or space with the required dimensions. Material: Formica or stainless steel or tick plywood ( minimum 18 mm) or other equivalent material. should be rigidly fixed to the floor. Should also have office type rolling chairs which are secured during operation of the vehicle x 2 units for staff.</w:t>
            </w:r>
          </w:p>
        </w:tc>
        <w:tc>
          <w:tcPr>
            <w:vAlign w:val="center"/>
          </w:tcPr>
          <w:p w:rsidR="00000000" w:rsidDel="00000000" w:rsidP="00000000" w:rsidRDefault="00000000" w:rsidRPr="00000000" w14:paraId="0000023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31">
            <w:pPr>
              <w:jc w:val="center"/>
              <w:rPr>
                <w:rFonts w:ascii="Open Sans" w:cs="Open Sans" w:eastAsia="Open Sans" w:hAnsi="Open Sans"/>
              </w:rPr>
            </w:pPr>
            <w:sdt>
              <w:sdtPr>
                <w:tag w:val="goog_rdk_5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3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3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Washbasin, stainless steel, with running water tap operated by foot activated valve and electrically driven pump from separate tank with capacity of minimum 180 Liter of water. Wastewater tank of minimum 190 liter. Should have separate storage facility for provision for and sanitizer, paper wipes</w:t>
            </w:r>
          </w:p>
        </w:tc>
        <w:tc>
          <w:tcPr>
            <w:vAlign w:val="center"/>
          </w:tcPr>
          <w:p w:rsidR="00000000" w:rsidDel="00000000" w:rsidP="00000000" w:rsidRDefault="00000000" w:rsidRPr="00000000" w14:paraId="0000023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36">
            <w:pPr>
              <w:jc w:val="center"/>
              <w:rPr>
                <w:rFonts w:ascii="Open Sans" w:cs="Open Sans" w:eastAsia="Open Sans" w:hAnsi="Open Sans"/>
              </w:rPr>
            </w:pPr>
            <w:sdt>
              <w:sdtPr>
                <w:tag w:val="goog_rdk_5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3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38">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VII</w:t>
            </w:r>
          </w:p>
        </w:tc>
        <w:tc>
          <w:tcPr>
            <w:gridSpan w:val="2"/>
          </w:tcPr>
          <w:p w:rsidR="00000000" w:rsidDel="00000000" w:rsidP="00000000" w:rsidRDefault="00000000" w:rsidRPr="00000000" w14:paraId="00000239">
            <w:pPr>
              <w:spacing w:line="259"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LAVATORY ROOM</w:t>
            </w:r>
          </w:p>
        </w:tc>
        <w:tc>
          <w:tcPr>
            <w:vAlign w:val="center"/>
          </w:tcPr>
          <w:p w:rsidR="00000000" w:rsidDel="00000000" w:rsidP="00000000" w:rsidRDefault="00000000" w:rsidRPr="00000000" w14:paraId="0000023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3C">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23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3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Should have side windows that should be opened manually to provide ventilation or with electric ventilator</w:t>
            </w:r>
          </w:p>
        </w:tc>
        <w:tc>
          <w:tcPr>
            <w:vAlign w:val="center"/>
          </w:tcPr>
          <w:p w:rsidR="00000000" w:rsidDel="00000000" w:rsidP="00000000" w:rsidRDefault="00000000" w:rsidRPr="00000000" w14:paraId="0000023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40">
            <w:pPr>
              <w:jc w:val="center"/>
              <w:rPr>
                <w:rFonts w:ascii="Open Sans" w:cs="Open Sans" w:eastAsia="Open Sans" w:hAnsi="Open Sans"/>
              </w:rPr>
            </w:pPr>
            <w:sdt>
              <w:sdtPr>
                <w:tag w:val="goog_rdk_5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4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Liquid soap and paper towels dispenser</w:t>
            </w:r>
          </w:p>
        </w:tc>
        <w:tc>
          <w:tcPr>
            <w:vAlign w:val="center"/>
          </w:tcPr>
          <w:p w:rsidR="00000000" w:rsidDel="00000000" w:rsidP="00000000" w:rsidRDefault="00000000" w:rsidRPr="00000000" w14:paraId="0000024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45">
            <w:pPr>
              <w:jc w:val="center"/>
              <w:rPr>
                <w:rFonts w:ascii="Open Sans" w:cs="Open Sans" w:eastAsia="Open Sans" w:hAnsi="Open Sans"/>
              </w:rPr>
            </w:pPr>
            <w:sdt>
              <w:sdtPr>
                <w:tag w:val="goog_rdk_5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4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Mirror, installed on wall</w:t>
            </w:r>
          </w:p>
        </w:tc>
        <w:tc>
          <w:tcPr>
            <w:vAlign w:val="center"/>
          </w:tcPr>
          <w:p w:rsidR="00000000" w:rsidDel="00000000" w:rsidP="00000000" w:rsidRDefault="00000000" w:rsidRPr="00000000" w14:paraId="0000024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4A">
            <w:pPr>
              <w:jc w:val="center"/>
              <w:rPr>
                <w:rFonts w:ascii="Open Sans" w:cs="Open Sans" w:eastAsia="Open Sans" w:hAnsi="Open Sans"/>
              </w:rPr>
            </w:pPr>
            <w:sdt>
              <w:sdtPr>
                <w:tag w:val="goog_rdk_5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4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Sink: For hand wash &amp; armature with water, supplied from the common clean water tank. Should have cabinet underneath with shelves</w:t>
            </w:r>
          </w:p>
        </w:tc>
        <w:tc>
          <w:tcPr>
            <w:vAlign w:val="center"/>
          </w:tcPr>
          <w:p w:rsidR="00000000" w:rsidDel="00000000" w:rsidP="00000000" w:rsidRDefault="00000000" w:rsidRPr="00000000" w14:paraId="0000024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4F">
            <w:pPr>
              <w:jc w:val="center"/>
              <w:rPr>
                <w:rFonts w:ascii="Open Sans" w:cs="Open Sans" w:eastAsia="Open Sans" w:hAnsi="Open Sans"/>
              </w:rPr>
            </w:pPr>
            <w:sdt>
              <w:sdtPr>
                <w:tag w:val="goog_rdk_5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5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roll dispenser, one</w:t>
            </w:r>
          </w:p>
        </w:tc>
        <w:tc>
          <w:tcPr>
            <w:vAlign w:val="center"/>
          </w:tcPr>
          <w:p w:rsidR="00000000" w:rsidDel="00000000" w:rsidP="00000000" w:rsidRDefault="00000000" w:rsidRPr="00000000" w14:paraId="0000025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4">
            <w:pPr>
              <w:jc w:val="center"/>
              <w:rPr>
                <w:rFonts w:ascii="Open Sans" w:cs="Open Sans" w:eastAsia="Open Sans" w:hAnsi="Open Sans"/>
              </w:rPr>
            </w:pPr>
            <w:sdt>
              <w:sdtPr>
                <w:tag w:val="goog_rdk_5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00" w:hRule="atLeast"/>
        </w:trPr>
        <w:tc>
          <w:tcPr>
            <w:vAlign w:val="center"/>
          </w:tcPr>
          <w:p w:rsidR="00000000" w:rsidDel="00000000" w:rsidP="00000000" w:rsidRDefault="00000000" w:rsidRPr="00000000" w14:paraId="0000025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Coat hook, minimum one</w:t>
            </w:r>
          </w:p>
        </w:tc>
        <w:tc>
          <w:tcPr>
            <w:vAlign w:val="center"/>
          </w:tcPr>
          <w:p w:rsidR="00000000" w:rsidDel="00000000" w:rsidP="00000000" w:rsidRDefault="00000000" w:rsidRPr="00000000" w14:paraId="0000025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9">
            <w:pPr>
              <w:jc w:val="center"/>
              <w:rPr>
                <w:rFonts w:ascii="Open Sans" w:cs="Open Sans" w:eastAsia="Open Sans" w:hAnsi="Open Sans"/>
              </w:rPr>
            </w:pPr>
            <w:sdt>
              <w:sdtPr>
                <w:tag w:val="goog_rdk_6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5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Light: LED, minimum 800 lumen or 400 lux brightness on the surface , ceiling mounted. Manual switch control</w:t>
            </w:r>
          </w:p>
        </w:tc>
        <w:tc>
          <w:tcPr>
            <w:vAlign w:val="center"/>
          </w:tcPr>
          <w:p w:rsidR="00000000" w:rsidDel="00000000" w:rsidP="00000000" w:rsidRDefault="00000000" w:rsidRPr="00000000" w14:paraId="0000025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E">
            <w:pPr>
              <w:jc w:val="center"/>
              <w:rPr>
                <w:rFonts w:ascii="Open Sans" w:cs="Open Sans" w:eastAsia="Open Sans" w:hAnsi="Open Sans"/>
              </w:rPr>
            </w:pPr>
            <w:sdt>
              <w:sdtPr>
                <w:tag w:val="goog_rdk_6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Lockable door: To lock from inside and indicate if free or occupied</w:t>
            </w:r>
          </w:p>
        </w:tc>
        <w:tc>
          <w:tcPr>
            <w:vAlign w:val="center"/>
          </w:tcPr>
          <w:p w:rsidR="00000000" w:rsidDel="00000000" w:rsidP="00000000" w:rsidRDefault="00000000" w:rsidRPr="00000000" w14:paraId="0000026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4">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6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one</w:t>
            </w:r>
          </w:p>
        </w:tc>
        <w:tc>
          <w:tcPr>
            <w:vAlign w:val="center"/>
          </w:tcPr>
          <w:p w:rsidR="00000000" w:rsidDel="00000000" w:rsidP="00000000" w:rsidRDefault="00000000" w:rsidRPr="00000000" w14:paraId="0000026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8">
            <w:pPr>
              <w:jc w:val="center"/>
              <w:rPr>
                <w:rFonts w:ascii="Open Sans" w:cs="Open Sans" w:eastAsia="Open Sans" w:hAnsi="Open Sans"/>
              </w:rPr>
            </w:pPr>
            <w:sdt>
              <w:sdtPr>
                <w:tag w:val="goog_rdk_6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6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bowl: With or without  an electric grinder</w:t>
            </w:r>
          </w:p>
        </w:tc>
        <w:tc>
          <w:tcPr>
            <w:vAlign w:val="center"/>
          </w:tcPr>
          <w:p w:rsidR="00000000" w:rsidDel="00000000" w:rsidP="00000000" w:rsidRDefault="00000000" w:rsidRPr="00000000" w14:paraId="0000026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D">
            <w:pPr>
              <w:jc w:val="center"/>
              <w:rPr>
                <w:rFonts w:ascii="Open Sans" w:cs="Open Sans" w:eastAsia="Open Sans" w:hAnsi="Open Sans"/>
              </w:rPr>
            </w:pPr>
            <w:sdt>
              <w:sdtPr>
                <w:tag w:val="goog_rdk_6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6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7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Waste water outlet: Into common waste tank located under floor</w:t>
            </w:r>
          </w:p>
        </w:tc>
        <w:tc>
          <w:tcPr>
            <w:vAlign w:val="center"/>
          </w:tcPr>
          <w:p w:rsidR="00000000" w:rsidDel="00000000" w:rsidP="00000000" w:rsidRDefault="00000000" w:rsidRPr="00000000" w14:paraId="0000027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2">
            <w:pPr>
              <w:jc w:val="center"/>
              <w:rPr>
                <w:rFonts w:ascii="Open Sans" w:cs="Open Sans" w:eastAsia="Open Sans" w:hAnsi="Open Sans"/>
              </w:rPr>
            </w:pPr>
            <w:sdt>
              <w:sdtPr>
                <w:tag w:val="goog_rdk_6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4">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VIII</w:t>
            </w:r>
            <w:r w:rsidDel="00000000" w:rsidR="00000000" w:rsidRPr="00000000">
              <w:rPr>
                <w:rtl w:val="0"/>
              </w:rPr>
            </w:r>
          </w:p>
        </w:tc>
        <w:tc>
          <w:tcPr>
            <w:gridSpan w:val="2"/>
          </w:tcPr>
          <w:p w:rsidR="00000000" w:rsidDel="00000000" w:rsidP="00000000" w:rsidRDefault="00000000" w:rsidRPr="00000000" w14:paraId="00000275">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ELECTRICAL SYSTEM</w:t>
            </w:r>
            <w:r w:rsidDel="00000000" w:rsidR="00000000" w:rsidRPr="00000000">
              <w:rPr>
                <w:rtl w:val="0"/>
              </w:rPr>
            </w:r>
          </w:p>
        </w:tc>
        <w:tc>
          <w:tcPr>
            <w:vAlign w:val="center"/>
          </w:tcPr>
          <w:p w:rsidR="00000000" w:rsidDel="00000000" w:rsidP="00000000" w:rsidRDefault="00000000" w:rsidRPr="00000000" w14:paraId="0000027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8">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7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Awning,: Minimum 6-meter manual sunshade the side of the vehicle with unfolded size minimum 2.5 meters</w:t>
            </w:r>
          </w:p>
        </w:tc>
        <w:tc>
          <w:tcPr>
            <w:vAlign w:val="center"/>
          </w:tcPr>
          <w:p w:rsidR="00000000" w:rsidDel="00000000" w:rsidP="00000000" w:rsidRDefault="00000000" w:rsidRPr="00000000" w14:paraId="0000027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C">
            <w:pPr>
              <w:jc w:val="center"/>
              <w:rPr>
                <w:rFonts w:ascii="Open Sans" w:cs="Open Sans" w:eastAsia="Open Sans" w:hAnsi="Open Sans"/>
              </w:rPr>
            </w:pPr>
            <w:sdt>
              <w:sdtPr>
                <w:tag w:val="goog_rdk_6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Dedicated power plugs 220/240 V AC 50 Hz for blood storage cooling boxes.</w:t>
            </w:r>
          </w:p>
        </w:tc>
        <w:tc>
          <w:tcPr>
            <w:vAlign w:val="center"/>
          </w:tcPr>
          <w:p w:rsidR="00000000" w:rsidDel="00000000" w:rsidP="00000000" w:rsidRDefault="00000000" w:rsidRPr="00000000" w14:paraId="0000028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1">
            <w:pPr>
              <w:jc w:val="center"/>
              <w:rPr>
                <w:rFonts w:ascii="Open Sans" w:cs="Open Sans" w:eastAsia="Open Sans" w:hAnsi="Open Sans"/>
              </w:rPr>
            </w:pPr>
            <w:sdt>
              <w:sdtPr>
                <w:tag w:val="goog_rdk_6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board: Centralize electrical installations into a common board with all relevant on/off circuit breakers and on /off fuse blocks, HPFI relays etc. Provision for earthing/grounding of the mobile unit by earth spike or similar if necessary</w:t>
            </w:r>
          </w:p>
        </w:tc>
        <w:tc>
          <w:tcPr>
            <w:vAlign w:val="center"/>
          </w:tcPr>
          <w:p w:rsidR="00000000" w:rsidDel="00000000" w:rsidP="00000000" w:rsidRDefault="00000000" w:rsidRPr="00000000" w14:paraId="0000028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6">
            <w:pPr>
              <w:jc w:val="center"/>
              <w:rPr>
                <w:rFonts w:ascii="Open Sans" w:cs="Open Sans" w:eastAsia="Open Sans" w:hAnsi="Open Sans"/>
              </w:rPr>
            </w:pPr>
            <w:sdt>
              <w:sdtPr>
                <w:tag w:val="goog_rdk_6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Finished floor should be surfaced with wear resistant material and should comply with standards for hospitals (resistant to antibacterial, antiseptics, chemicals and cleaning disinfectants)</w:t>
            </w:r>
          </w:p>
        </w:tc>
        <w:tc>
          <w:tcPr>
            <w:vAlign w:val="center"/>
          </w:tcPr>
          <w:p w:rsidR="00000000" w:rsidDel="00000000" w:rsidP="00000000" w:rsidRDefault="00000000" w:rsidRPr="00000000" w14:paraId="0000028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B">
            <w:pPr>
              <w:jc w:val="center"/>
              <w:rPr>
                <w:rFonts w:ascii="Open Sans" w:cs="Open Sans" w:eastAsia="Open Sans" w:hAnsi="Open Sans"/>
              </w:rPr>
            </w:pPr>
            <w:sdt>
              <w:sdtPr>
                <w:tag w:val="goog_rdk_6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connection socket for external supply: Located easily accessible on the vehicle for external power supply and a manual cable reel with minimum 25 m grounded heavy duty industrial quality rubber covered cable with waterproof socket to allow connection to external power source (must comply with socket and plug systems for Ethiopia.</w:t>
            </w:r>
          </w:p>
        </w:tc>
        <w:tc>
          <w:tcPr>
            <w:vAlign w:val="center"/>
          </w:tcPr>
          <w:p w:rsidR="00000000" w:rsidDel="00000000" w:rsidP="00000000" w:rsidRDefault="00000000" w:rsidRPr="00000000" w14:paraId="0000028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0">
            <w:pPr>
              <w:jc w:val="center"/>
              <w:rPr>
                <w:rFonts w:ascii="Open Sans" w:cs="Open Sans" w:eastAsia="Open Sans" w:hAnsi="Open Sans"/>
              </w:rPr>
            </w:pPr>
            <w:sdt>
              <w:sdtPr>
                <w:tag w:val="goog_rdk_6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9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Auxiliary power plugs x 2 minimum - 220/240 V AC 50 Hz inside the vehicle</w:t>
            </w:r>
          </w:p>
        </w:tc>
        <w:tc>
          <w:tcPr>
            <w:vAlign w:val="center"/>
          </w:tcPr>
          <w:p w:rsidR="00000000" w:rsidDel="00000000" w:rsidP="00000000" w:rsidRDefault="00000000" w:rsidRPr="00000000" w14:paraId="0000029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5">
            <w:pPr>
              <w:jc w:val="center"/>
              <w:rPr>
                <w:rFonts w:ascii="Open Sans" w:cs="Open Sans" w:eastAsia="Open Sans" w:hAnsi="Open Sans"/>
              </w:rPr>
            </w:pPr>
            <w:sdt>
              <w:sdtPr>
                <w:tag w:val="goog_rdk_7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9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Batteries and inverter for emergency backup: 12/24V back up batteries for donor blood coolers, emergency light, refrigerator back up for minimum 20 minutes ; with an option to be Automatically charged by generator set and/or vehicle (and/or PV solar system if fitted). to maintain backup for 12 hours</w:t>
            </w:r>
          </w:p>
        </w:tc>
        <w:tc>
          <w:tcPr>
            <w:vAlign w:val="center"/>
          </w:tcPr>
          <w:p w:rsidR="00000000" w:rsidDel="00000000" w:rsidP="00000000" w:rsidRDefault="00000000" w:rsidRPr="00000000" w14:paraId="0000029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A">
            <w:pPr>
              <w:jc w:val="center"/>
              <w:rPr>
                <w:rFonts w:ascii="Open Sans" w:cs="Open Sans" w:eastAsia="Open Sans" w:hAnsi="Open Sans"/>
              </w:rPr>
            </w:pPr>
            <w:sdt>
              <w:sdtPr>
                <w:tag w:val="goog_rdk_7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9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lamps, swivel type, LED, minimum 800 lumen or 400 LUX brightness on the table and counselling table or in order to save space it can be arranged on the nearby structure, operated under 220/240 V AC 50 Hz</w:t>
            </w:r>
          </w:p>
        </w:tc>
        <w:tc>
          <w:tcPr>
            <w:vAlign w:val="center"/>
          </w:tcPr>
          <w:p w:rsidR="00000000" w:rsidDel="00000000" w:rsidP="00000000" w:rsidRDefault="00000000" w:rsidRPr="00000000" w14:paraId="0000029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F">
            <w:pPr>
              <w:jc w:val="center"/>
              <w:rPr>
                <w:rFonts w:ascii="Open Sans" w:cs="Open Sans" w:eastAsia="Open Sans" w:hAnsi="Open Sans"/>
              </w:rPr>
            </w:pPr>
            <w:sdt>
              <w:sdtPr>
                <w:tag w:val="goog_rdk_7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A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A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light illuminates automatically by power failure or the original bus battery is capable to provide emergency light</w:t>
            </w:r>
          </w:p>
        </w:tc>
        <w:tc>
          <w:tcPr>
            <w:vAlign w:val="center"/>
          </w:tcPr>
          <w:p w:rsidR="00000000" w:rsidDel="00000000" w:rsidP="00000000" w:rsidRDefault="00000000" w:rsidRPr="00000000" w14:paraId="000002A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4">
            <w:pPr>
              <w:jc w:val="center"/>
              <w:rPr>
                <w:rFonts w:ascii="Open Sans" w:cs="Open Sans" w:eastAsia="Open Sans" w:hAnsi="Open Sans"/>
              </w:rPr>
            </w:pPr>
            <w:sdt>
              <w:sdtPr>
                <w:tag w:val="goog_rdk_7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A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2A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Generator: It should be equipped with 1 unit of minimum 12.5 kva diesel ultra-quiet generator with a </w:t>
            </w:r>
            <w:r w:rsidDel="00000000" w:rsidR="00000000" w:rsidRPr="00000000">
              <w:rPr>
                <w:rFonts w:ascii="Open Sans" w:cs="Open Sans" w:eastAsia="Open Sans" w:hAnsi="Open Sans"/>
                <w:color w:val="222222"/>
                <w:highlight w:val="white"/>
                <w:rtl w:val="0"/>
              </w:rPr>
              <w:t xml:space="preserve"> noise level of " maximum 70db(A) at 1 m distance. </w:t>
            </w:r>
            <w:r w:rsidDel="00000000" w:rsidR="00000000" w:rsidRPr="00000000">
              <w:rPr>
                <w:rFonts w:ascii="Open Sans" w:cs="Open Sans" w:eastAsia="Open Sans" w:hAnsi="Open Sans"/>
                <w:rtl w:val="0"/>
              </w:rPr>
              <w:t xml:space="preserve">, or petrol operated generator provided that it shall be equipped with fuel storage tanker or stack of jerricans enough for 24 hours continuous operation; the generator capacity shall be minimum 12.5 kva or of a capacity enough to meet all the appliances load at the same time plus 10% over the total nominal load. It should be permanently installed and should have an electric starter and its own starter battery. A soundproof canopy, silent silencers and radiators, and effective vibration isolators must silence the equipment. The generator should be placed as vibration-free as possible in a sound-insulated space at the bottom of the bus.</w:t>
            </w:r>
          </w:p>
        </w:tc>
        <w:tc>
          <w:tcPr>
            <w:vAlign w:val="center"/>
          </w:tcPr>
          <w:p w:rsidR="00000000" w:rsidDel="00000000" w:rsidP="00000000" w:rsidRDefault="00000000" w:rsidRPr="00000000" w14:paraId="000002A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9">
            <w:pPr>
              <w:jc w:val="center"/>
              <w:rPr>
                <w:rFonts w:ascii="Open Sans" w:cs="Open Sans" w:eastAsia="Open Sans" w:hAnsi="Open Sans"/>
              </w:rPr>
            </w:pPr>
            <w:sdt>
              <w:sdtPr>
                <w:tag w:val="goog_rdk_7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A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A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suitable for minimum 24 hours of operation on continuous full load</w:t>
            </w:r>
          </w:p>
        </w:tc>
        <w:tc>
          <w:tcPr>
            <w:vAlign w:val="center"/>
          </w:tcPr>
          <w:p w:rsidR="00000000" w:rsidDel="00000000" w:rsidP="00000000" w:rsidRDefault="00000000" w:rsidRPr="00000000" w14:paraId="000002A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E">
            <w:pPr>
              <w:jc w:val="center"/>
              <w:rPr>
                <w:rFonts w:ascii="Open Sans" w:cs="Open Sans" w:eastAsia="Open Sans" w:hAnsi="Open Sans"/>
              </w:rPr>
            </w:pPr>
            <w:sdt>
              <w:sdtPr>
                <w:tag w:val="goog_rdk_7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B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exhaust system must be constructed to prevent accumulation of exhaust fumes under the vehicle or slipping into the vehicle via AC system.</w:t>
            </w:r>
          </w:p>
        </w:tc>
        <w:tc>
          <w:tcPr>
            <w:vAlign w:val="center"/>
          </w:tcPr>
          <w:p w:rsidR="00000000" w:rsidDel="00000000" w:rsidP="00000000" w:rsidRDefault="00000000" w:rsidRPr="00000000" w14:paraId="000002B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3">
            <w:pPr>
              <w:jc w:val="center"/>
              <w:rPr>
                <w:rFonts w:ascii="Open Sans" w:cs="Open Sans" w:eastAsia="Open Sans" w:hAnsi="Open Sans"/>
              </w:rPr>
            </w:pPr>
            <w:sdt>
              <w:sdtPr>
                <w:tag w:val="goog_rdk_7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B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minimum indicators for voltage and ampere, oil pressure, engine temperature (where applicable) and operating hours. Must include a main electrical breaker and emergency stop button</w:t>
            </w:r>
          </w:p>
        </w:tc>
        <w:tc>
          <w:tcPr>
            <w:vAlign w:val="center"/>
          </w:tcPr>
          <w:p w:rsidR="00000000" w:rsidDel="00000000" w:rsidP="00000000" w:rsidRDefault="00000000" w:rsidRPr="00000000" w14:paraId="000002B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8">
            <w:pPr>
              <w:jc w:val="center"/>
              <w:rPr>
                <w:rFonts w:ascii="Open Sans" w:cs="Open Sans" w:eastAsia="Open Sans" w:hAnsi="Open Sans"/>
              </w:rPr>
            </w:pPr>
            <w:sdt>
              <w:sdtPr>
                <w:tag w:val="goog_rdk_7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B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supply to the appliances must be available at all times while the bus is stationary or moving</w:t>
            </w:r>
          </w:p>
        </w:tc>
        <w:tc>
          <w:tcPr>
            <w:vAlign w:val="center"/>
          </w:tcPr>
          <w:p w:rsidR="00000000" w:rsidDel="00000000" w:rsidP="00000000" w:rsidRDefault="00000000" w:rsidRPr="00000000" w14:paraId="000002B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D">
            <w:pPr>
              <w:jc w:val="center"/>
              <w:rPr>
                <w:rFonts w:ascii="Open Sans" w:cs="Open Sans" w:eastAsia="Open Sans" w:hAnsi="Open Sans"/>
              </w:rPr>
            </w:pPr>
            <w:sdt>
              <w:sdtPr>
                <w:tag w:val="goog_rdk_7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B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C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System: All cables must be integrated in ducts in the bodywork. Manufacturer must provide a diagram of the entire electrical installation.</w:t>
            </w:r>
          </w:p>
        </w:tc>
        <w:tc>
          <w:tcPr>
            <w:vAlign w:val="center"/>
          </w:tcPr>
          <w:p w:rsidR="00000000" w:rsidDel="00000000" w:rsidP="00000000" w:rsidRDefault="00000000" w:rsidRPr="00000000" w14:paraId="000002C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2">
            <w:pPr>
              <w:jc w:val="center"/>
              <w:rPr>
                <w:rFonts w:ascii="Open Sans" w:cs="Open Sans" w:eastAsia="Open Sans" w:hAnsi="Open Sans"/>
              </w:rPr>
            </w:pPr>
            <w:sdt>
              <w:sdtPr>
                <w:tag w:val="goog_rdk_7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C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75" w:hRule="atLeast"/>
        </w:trPr>
        <w:tc>
          <w:tcPr>
            <w:vAlign w:val="center"/>
          </w:tcPr>
          <w:p w:rsidR="00000000" w:rsidDel="00000000" w:rsidP="00000000" w:rsidRDefault="00000000" w:rsidRPr="00000000" w14:paraId="000002C4">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2C5">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IX</w:t>
            </w:r>
            <w:r w:rsidDel="00000000" w:rsidR="00000000" w:rsidRPr="00000000">
              <w:rPr>
                <w:rtl w:val="0"/>
              </w:rPr>
            </w:r>
          </w:p>
        </w:tc>
        <w:tc>
          <w:tcPr>
            <w:gridSpan w:val="2"/>
          </w:tcPr>
          <w:p w:rsidR="00000000" w:rsidDel="00000000" w:rsidP="00000000" w:rsidRDefault="00000000" w:rsidRPr="00000000" w14:paraId="000002C6">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2C7">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OTHERS</w:t>
            </w:r>
            <w:r w:rsidDel="00000000" w:rsidR="00000000" w:rsidRPr="00000000">
              <w:rPr>
                <w:rtl w:val="0"/>
              </w:rPr>
            </w:r>
          </w:p>
        </w:tc>
        <w:tc>
          <w:tcPr>
            <w:vAlign w:val="center"/>
          </w:tcPr>
          <w:p w:rsidR="00000000" w:rsidDel="00000000" w:rsidP="00000000" w:rsidRDefault="00000000" w:rsidRPr="00000000" w14:paraId="000002C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A">
            <w:pPr>
              <w:rPr>
                <w:rFonts w:ascii="Open Sans" w:cs="Open Sans" w:eastAsia="Open Sans" w:hAnsi="Open Sans"/>
                <w:i w:val="1"/>
              </w:rPr>
            </w:pPr>
            <w:r w:rsidDel="00000000" w:rsidR="00000000" w:rsidRPr="00000000">
              <w:rPr>
                <w:rtl w:val="0"/>
              </w:rPr>
            </w:r>
          </w:p>
        </w:tc>
      </w:tr>
      <w:tr>
        <w:trPr>
          <w:trHeight w:val="795" w:hRule="atLeast"/>
        </w:trPr>
        <w:tc>
          <w:tcPr>
            <w:vAlign w:val="center"/>
          </w:tcPr>
          <w:p w:rsidR="00000000" w:rsidDel="00000000" w:rsidP="00000000" w:rsidRDefault="00000000" w:rsidRPr="00000000" w14:paraId="000002C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Owner’s manual for: - vehicle, air condition, blood cooling boxes, generator set</w:t>
            </w:r>
          </w:p>
        </w:tc>
        <w:tc>
          <w:tcPr>
            <w:vAlign w:val="center"/>
          </w:tcPr>
          <w:p w:rsidR="00000000" w:rsidDel="00000000" w:rsidP="00000000" w:rsidRDefault="00000000" w:rsidRPr="00000000" w14:paraId="000002C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E">
            <w:pPr>
              <w:jc w:val="center"/>
              <w:rPr>
                <w:rFonts w:ascii="Open Sans" w:cs="Open Sans" w:eastAsia="Open Sans" w:hAnsi="Open Sans"/>
              </w:rPr>
            </w:pPr>
            <w:sdt>
              <w:sdtPr>
                <w:tag w:val="goog_rdk_8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C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885" w:hRule="atLeast"/>
        </w:trPr>
        <w:tc>
          <w:tcPr>
            <w:vAlign w:val="center"/>
          </w:tcPr>
          <w:p w:rsidR="00000000" w:rsidDel="00000000" w:rsidP="00000000" w:rsidRDefault="00000000" w:rsidRPr="00000000" w14:paraId="000002D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D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Parts manual and repair manual for vehicle and relevant items installed ( if applicable)</w:t>
            </w:r>
          </w:p>
        </w:tc>
        <w:tc>
          <w:tcPr>
            <w:vAlign w:val="center"/>
          </w:tcPr>
          <w:p w:rsidR="00000000" w:rsidDel="00000000" w:rsidP="00000000" w:rsidRDefault="00000000" w:rsidRPr="00000000" w14:paraId="000002D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3">
            <w:pPr>
              <w:jc w:val="center"/>
              <w:rPr>
                <w:rFonts w:ascii="Open Sans" w:cs="Open Sans" w:eastAsia="Open Sans" w:hAnsi="Open Sans"/>
              </w:rPr>
            </w:pPr>
            <w:sdt>
              <w:sdtPr>
                <w:tag w:val="goog_rdk_8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30" w:hRule="atLeast"/>
        </w:trPr>
        <w:tc>
          <w:tcPr>
            <w:vAlign w:val="center"/>
          </w:tcPr>
          <w:p w:rsidR="00000000" w:rsidDel="00000000" w:rsidP="00000000" w:rsidRDefault="00000000" w:rsidRPr="00000000" w14:paraId="000002D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Lubrication system chart (where applicable).</w:t>
            </w:r>
          </w:p>
        </w:tc>
        <w:tc>
          <w:tcPr>
            <w:vAlign w:val="center"/>
          </w:tcPr>
          <w:p w:rsidR="00000000" w:rsidDel="00000000" w:rsidP="00000000" w:rsidRDefault="00000000" w:rsidRPr="00000000" w14:paraId="000002D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8">
            <w:pPr>
              <w:jc w:val="center"/>
              <w:rPr>
                <w:rFonts w:ascii="Open Sans" w:cs="Open Sans" w:eastAsia="Open Sans" w:hAnsi="Open Sans"/>
              </w:rPr>
            </w:pPr>
            <w:sdt>
              <w:sdtPr>
                <w:tag w:val="goog_rdk_8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45" w:hRule="atLeast"/>
        </w:trPr>
        <w:tc>
          <w:tcPr>
            <w:vAlign w:val="center"/>
          </w:tcPr>
          <w:p w:rsidR="00000000" w:rsidDel="00000000" w:rsidP="00000000" w:rsidRDefault="00000000" w:rsidRPr="00000000" w14:paraId="000002D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installation chart.</w:t>
            </w:r>
          </w:p>
        </w:tc>
        <w:tc>
          <w:tcPr>
            <w:vAlign w:val="center"/>
          </w:tcPr>
          <w:p w:rsidR="00000000" w:rsidDel="00000000" w:rsidP="00000000" w:rsidRDefault="00000000" w:rsidRPr="00000000" w14:paraId="000002D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D">
            <w:pPr>
              <w:jc w:val="center"/>
              <w:rPr>
                <w:rFonts w:ascii="Open Sans" w:cs="Open Sans" w:eastAsia="Open Sans" w:hAnsi="Open Sans"/>
              </w:rPr>
            </w:pPr>
            <w:sdt>
              <w:sdtPr>
                <w:tag w:val="goog_rdk_8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D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Fire extinguisher, minimum 1 unit per each vehicle of minimum 6 Kg ABC. Fixed inside vehicle.</w:t>
            </w:r>
          </w:p>
        </w:tc>
        <w:tc>
          <w:tcPr>
            <w:vAlign w:val="center"/>
          </w:tcPr>
          <w:p w:rsidR="00000000" w:rsidDel="00000000" w:rsidP="00000000" w:rsidRDefault="00000000" w:rsidRPr="00000000" w14:paraId="000002E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2">
            <w:pPr>
              <w:jc w:val="center"/>
              <w:rPr>
                <w:rFonts w:ascii="Open Sans" w:cs="Open Sans" w:eastAsia="Open Sans" w:hAnsi="Open Sans"/>
              </w:rPr>
            </w:pPr>
            <w:sdt>
              <w:sdtPr>
                <w:tag w:val="goog_rdk_8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E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Tool set with jack suitable for vehicle at max GWV</w:t>
            </w:r>
          </w:p>
        </w:tc>
        <w:tc>
          <w:tcPr>
            <w:vAlign w:val="center"/>
          </w:tcPr>
          <w:p w:rsidR="00000000" w:rsidDel="00000000" w:rsidP="00000000" w:rsidRDefault="00000000" w:rsidRPr="00000000" w14:paraId="000002E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7">
            <w:pPr>
              <w:jc w:val="center"/>
              <w:rPr>
                <w:rFonts w:ascii="Open Sans" w:cs="Open Sans" w:eastAsia="Open Sans" w:hAnsi="Open Sans"/>
              </w:rPr>
            </w:pPr>
            <w:sdt>
              <w:sdtPr>
                <w:tag w:val="goog_rdk_8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E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Warning triangle, 1 unit for each vehicle</w:t>
            </w:r>
          </w:p>
        </w:tc>
        <w:tc>
          <w:tcPr>
            <w:vAlign w:val="center"/>
          </w:tcPr>
          <w:p w:rsidR="00000000" w:rsidDel="00000000" w:rsidP="00000000" w:rsidRDefault="00000000" w:rsidRPr="00000000" w14:paraId="000002E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C">
            <w:pPr>
              <w:jc w:val="center"/>
              <w:rPr>
                <w:rFonts w:ascii="Open Sans" w:cs="Open Sans" w:eastAsia="Open Sans" w:hAnsi="Open Sans"/>
              </w:rPr>
            </w:pPr>
            <w:sdt>
              <w:sdtPr>
                <w:tag w:val="goog_rdk_8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E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Warranty for vehicle: 1 year or 50,000 km, whichever comes first</w:t>
            </w:r>
          </w:p>
        </w:tc>
        <w:tc>
          <w:tcPr>
            <w:vAlign w:val="center"/>
          </w:tcPr>
          <w:p w:rsidR="00000000" w:rsidDel="00000000" w:rsidP="00000000" w:rsidRDefault="00000000" w:rsidRPr="00000000" w14:paraId="000002F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1">
            <w:pPr>
              <w:jc w:val="center"/>
              <w:rPr>
                <w:rFonts w:ascii="Open Sans" w:cs="Open Sans" w:eastAsia="Open Sans" w:hAnsi="Open Sans"/>
              </w:rPr>
            </w:pPr>
            <w:sdt>
              <w:sdtPr>
                <w:tag w:val="goog_rdk_8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F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Suppliers must provide proof that the manufacturers are in possession of a valid ISO 14001 EMS certificate, or equivalent, for the factories in which the vehicles were produced</w:t>
            </w:r>
          </w:p>
        </w:tc>
        <w:tc>
          <w:tcPr>
            <w:vAlign w:val="center"/>
          </w:tcPr>
          <w:p w:rsidR="00000000" w:rsidDel="00000000" w:rsidP="00000000" w:rsidRDefault="00000000" w:rsidRPr="00000000" w14:paraId="000002F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6">
            <w:pPr>
              <w:jc w:val="center"/>
              <w:rPr>
                <w:rFonts w:ascii="Open Sans" w:cs="Open Sans" w:eastAsia="Open Sans" w:hAnsi="Open Sans"/>
              </w:rPr>
            </w:pPr>
            <w:sdt>
              <w:sdtPr>
                <w:tag w:val="goog_rdk_8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F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 should submit complete data sheet (product catalogue) and pictures and/ or drawings for the vehicle and ( also installed items if appropriate )</w:t>
            </w:r>
          </w:p>
        </w:tc>
        <w:tc>
          <w:tcPr>
            <w:vAlign w:val="center"/>
          </w:tcPr>
          <w:p w:rsidR="00000000" w:rsidDel="00000000" w:rsidP="00000000" w:rsidRDefault="00000000" w:rsidRPr="00000000" w14:paraId="000002F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B">
            <w:pPr>
              <w:jc w:val="center"/>
              <w:rPr>
                <w:rFonts w:ascii="Open Sans" w:cs="Open Sans" w:eastAsia="Open Sans" w:hAnsi="Open Sans"/>
              </w:rPr>
            </w:pPr>
            <w:sdt>
              <w:sdtPr>
                <w:tag w:val="goog_rdk_8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F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should confirm that at the time of delivering the bus , bidders should provide/submit  a list of spare parts with quantity and unit price for the planning purpose of the end user. N:B. The price of these spare parts should not be included in the financial offer to be submitted using Form C: Price Schedule Form</w:t>
            </w:r>
          </w:p>
        </w:tc>
        <w:tc>
          <w:tcPr>
            <w:vAlign w:val="center"/>
          </w:tcPr>
          <w:p w:rsidR="00000000" w:rsidDel="00000000" w:rsidP="00000000" w:rsidRDefault="00000000" w:rsidRPr="00000000" w14:paraId="000002F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0">
            <w:pPr>
              <w:jc w:val="center"/>
              <w:rPr>
                <w:rFonts w:ascii="Open Sans" w:cs="Open Sans" w:eastAsia="Open Sans" w:hAnsi="Open Sans"/>
              </w:rPr>
            </w:pPr>
            <w:sdt>
              <w:sdtPr>
                <w:tag w:val="goog_rdk_9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0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435" w:hRule="atLeast"/>
        </w:trPr>
        <w:tc>
          <w:tcPr>
            <w:vAlign w:val="center"/>
          </w:tcPr>
          <w:p w:rsidR="00000000" w:rsidDel="00000000" w:rsidP="00000000" w:rsidRDefault="00000000" w:rsidRPr="00000000" w14:paraId="00000302">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XI</w:t>
            </w:r>
            <w:r w:rsidDel="00000000" w:rsidR="00000000" w:rsidRPr="00000000">
              <w:rPr>
                <w:rtl w:val="0"/>
              </w:rPr>
            </w:r>
          </w:p>
        </w:tc>
        <w:tc>
          <w:tcPr>
            <w:gridSpan w:val="2"/>
          </w:tcPr>
          <w:p w:rsidR="00000000" w:rsidDel="00000000" w:rsidP="00000000" w:rsidRDefault="00000000" w:rsidRPr="00000000" w14:paraId="00000303">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304">
            <w:pPr>
              <w:spacing w:line="259" w:lineRule="auto"/>
              <w:jc w:val="both"/>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DELIVERY</w:t>
            </w:r>
            <w:r w:rsidDel="00000000" w:rsidR="00000000" w:rsidRPr="00000000">
              <w:rPr>
                <w:rtl w:val="0"/>
              </w:rPr>
            </w:r>
          </w:p>
        </w:tc>
        <w:tc>
          <w:tcPr>
            <w:vAlign w:val="center"/>
          </w:tcPr>
          <w:p w:rsidR="00000000" w:rsidDel="00000000" w:rsidP="00000000" w:rsidRDefault="00000000" w:rsidRPr="00000000" w14:paraId="0000030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7">
            <w:pPr>
              <w:rPr>
                <w:rFonts w:ascii="Open Sans" w:cs="Open Sans" w:eastAsia="Open Sans" w:hAnsi="Open Sans"/>
                <w:i w:val="1"/>
              </w:rPr>
            </w:pP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308">
            <w:pPr>
              <w:rPr>
                <w:rFonts w:ascii="Open Sans" w:cs="Open Sans" w:eastAsia="Open Sans" w:hAnsi="Open Sans"/>
                <w:highlight w:val="white"/>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0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Delivery : Bidder shall deliver goods within 24 weeks after contract signature DAP to the National Blood Bank Service, Addis Ababa, Ethiopia</w:t>
            </w:r>
          </w:p>
        </w:tc>
        <w:tc>
          <w:tcPr>
            <w:vAlign w:val="center"/>
          </w:tcPr>
          <w:p w:rsidR="00000000" w:rsidDel="00000000" w:rsidP="00000000" w:rsidRDefault="00000000" w:rsidRPr="00000000" w14:paraId="0000030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B">
            <w:pPr>
              <w:jc w:val="center"/>
              <w:rPr>
                <w:rFonts w:ascii="Open Sans" w:cs="Open Sans" w:eastAsia="Open Sans" w:hAnsi="Open Sans"/>
              </w:rPr>
            </w:pPr>
            <w:sdt>
              <w:sdtPr>
                <w:tag w:val="goog_rdk_9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0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30D">
      <w:pPr>
        <w:rPr>
          <w:rFonts w:ascii="Open Sans" w:cs="Open Sans" w:eastAsia="Open Sans" w:hAnsi="Open Sans"/>
        </w:rPr>
      </w:pPr>
      <w:r w:rsidDel="00000000" w:rsidR="00000000" w:rsidRPr="00000000">
        <w:rPr>
          <w:rtl w:val="0"/>
        </w:rPr>
      </w:r>
    </w:p>
    <w:p w:rsidR="00000000" w:rsidDel="00000000" w:rsidP="00000000" w:rsidRDefault="00000000" w:rsidRPr="00000000" w14:paraId="0000030E">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30F">
      <w:pPr>
        <w:rPr>
          <w:rFonts w:ascii="Open Sans" w:cs="Open Sans" w:eastAsia="Open Sans" w:hAnsi="Open Sans"/>
          <w:highlight w:val="green"/>
        </w:rPr>
      </w:pPr>
      <w:r w:rsidDel="00000000" w:rsidR="00000000" w:rsidRPr="00000000">
        <w:rPr>
          <w:rtl w:val="0"/>
        </w:rPr>
      </w:r>
    </w:p>
    <w:p w:rsidR="00000000" w:rsidDel="00000000" w:rsidP="00000000" w:rsidRDefault="00000000" w:rsidRPr="00000000" w14:paraId="00000310">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11">
      <w:pPr>
        <w:ind w:right="-318"/>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Lot 1- Delivery requirements –– Comparative Data Table</w:t>
      </w:r>
    </w:p>
    <w:p w:rsidR="00000000" w:rsidDel="00000000" w:rsidP="00000000" w:rsidRDefault="00000000" w:rsidRPr="00000000" w14:paraId="00000312">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313">
      <w:pPr>
        <w:tabs>
          <w:tab w:val="left" w:pos="-720"/>
          <w:tab w:val="left" w:pos="0"/>
          <w:tab w:val="left" w:pos="720"/>
          <w:tab w:val="right" w:pos="8640"/>
        </w:tabs>
        <w:ind w:left="284" w:firstLine="0"/>
        <w:rPr>
          <w:rFonts w:ascii="Open Sans" w:cs="Open Sans" w:eastAsia="Open Sans" w:hAnsi="Open Sans"/>
          <w:b w:val="1"/>
        </w:rPr>
      </w:pPr>
      <w:r w:rsidDel="00000000" w:rsidR="00000000" w:rsidRPr="00000000">
        <w:rPr>
          <w:rtl w:val="0"/>
        </w:rPr>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c>
          <w:tcPr>
            <w:gridSpan w:val="2"/>
            <w:shd w:fill="d9d9d9" w:val="clear"/>
            <w:vAlign w:val="center"/>
          </w:tcPr>
          <w:p w:rsidR="00000000" w:rsidDel="00000000" w:rsidP="00000000" w:rsidRDefault="00000000" w:rsidRPr="00000000" w14:paraId="0000031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31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1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318">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19">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31A">
            <w:pPr>
              <w:rPr>
                <w:rFonts w:ascii="Open Sans" w:cs="Open Sans" w:eastAsia="Open Sans" w:hAnsi="Open Sans"/>
                <w:highlight w:val="yellow"/>
              </w:rPr>
            </w:pPr>
            <w:r w:rsidDel="00000000" w:rsidR="00000000" w:rsidRPr="00000000">
              <w:rPr>
                <w:rFonts w:ascii="Arial" w:cs="Arial" w:eastAsia="Arial" w:hAnsi="Arial"/>
                <w:rtl w:val="0"/>
              </w:rPr>
              <w:t xml:space="preserve">Bidder shall deliver the goods within 24 weeks after Contract signature</w:t>
            </w:r>
            <w:r w:rsidDel="00000000" w:rsidR="00000000" w:rsidRPr="00000000">
              <w:rPr>
                <w:rtl w:val="0"/>
              </w:rPr>
            </w:r>
          </w:p>
        </w:tc>
        <w:tc>
          <w:tcPr>
            <w:vAlign w:val="center"/>
          </w:tcPr>
          <w:p w:rsidR="00000000" w:rsidDel="00000000" w:rsidP="00000000" w:rsidRDefault="00000000" w:rsidRPr="00000000" w14:paraId="0000031B">
            <w:pPr>
              <w:rPr>
                <w:rFonts w:ascii="Open Sans" w:cs="Open Sans" w:eastAsia="Open Sans" w:hAnsi="Open Sans"/>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1C">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1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31E">
            <w:pPr>
              <w:rPr>
                <w:rFonts w:ascii="Arial" w:cs="Arial" w:eastAsia="Arial" w:hAnsi="Arial"/>
                <w:highlight w:val="yellow"/>
              </w:rPr>
            </w:pPr>
            <w:r w:rsidDel="00000000" w:rsidR="00000000" w:rsidRPr="00000000">
              <w:rPr>
                <w:rFonts w:ascii="Arial" w:cs="Arial" w:eastAsia="Arial" w:hAnsi="Arial"/>
                <w:rtl w:val="0"/>
              </w:rPr>
              <w:t xml:space="preserve">DAP (including handling custom clearance at destination) National Blood Bank Service, Addis Ababa, Ethiopia. As per Incoterms rules as per Incoterms 2010. N:B Consignee will provide all required documentation and cover the custom duties and  supplier will handle the clearing process.</w:t>
            </w:r>
            <w:r w:rsidDel="00000000" w:rsidR="00000000" w:rsidRPr="00000000">
              <w:rPr>
                <w:rtl w:val="0"/>
              </w:rPr>
            </w:r>
          </w:p>
        </w:tc>
        <w:tc>
          <w:tcPr>
            <w:vAlign w:val="center"/>
          </w:tcPr>
          <w:p w:rsidR="00000000" w:rsidDel="00000000" w:rsidP="00000000" w:rsidRDefault="00000000" w:rsidRPr="00000000" w14:paraId="0000031F">
            <w:pPr>
              <w:rPr>
                <w:rFonts w:ascii="Open Sans" w:cs="Open Sans" w:eastAsia="Open Sans" w:hAnsi="Open Sans"/>
                <w:highlight w:val="yellow"/>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0">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21">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322">
            <w:pPr>
              <w:tabs>
                <w:tab w:val="left" w:pos="-720"/>
                <w:tab w:val="left" w:pos="0"/>
                <w:tab w:val="left" w:pos="720"/>
                <w:tab w:val="right" w:pos="8640"/>
              </w:tabs>
              <w:ind w:left="284" w:firstLine="0"/>
              <w:rPr>
                <w:rFonts w:ascii="Open Sans" w:cs="Open Sans" w:eastAsia="Open Sans" w:hAnsi="Open Sans"/>
                <w:highlight w:val="yellow"/>
              </w:rPr>
            </w:pPr>
            <w:r w:rsidDel="00000000" w:rsidR="00000000" w:rsidRPr="00000000">
              <w:rPr>
                <w:rFonts w:ascii="Arial" w:cs="Arial" w:eastAsia="Arial" w:hAnsi="Arial"/>
                <w:rtl w:val="0"/>
              </w:rPr>
              <w:t xml:space="preserve">Will be communicated to the awarded vendor</w:t>
            </w:r>
            <w:r w:rsidDel="00000000" w:rsidR="00000000" w:rsidRPr="00000000">
              <w:rPr>
                <w:rtl w:val="0"/>
              </w:rPr>
            </w:r>
          </w:p>
        </w:tc>
        <w:tc>
          <w:tcPr>
            <w:vAlign w:val="center"/>
          </w:tcPr>
          <w:p w:rsidR="00000000" w:rsidDel="00000000" w:rsidP="00000000" w:rsidRDefault="00000000" w:rsidRPr="00000000" w14:paraId="00000323">
            <w:pPr>
              <w:rPr>
                <w:rFonts w:ascii="Open Sans" w:cs="Open Sans" w:eastAsia="Open Sans" w:hAnsi="Open Sans"/>
                <w:highlight w:val="yellow"/>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4">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25">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326">
            <w:pPr>
              <w:jc w:val="both"/>
              <w:rPr>
                <w:rFonts w:ascii="Open Sans" w:cs="Open Sans" w:eastAsia="Open Sans" w:hAnsi="Open Sans"/>
                <w:sz w:val="24"/>
                <w:szCs w:val="24"/>
                <w:highlight w:val="lightGray"/>
              </w:rPr>
            </w:pPr>
            <w:r w:rsidDel="00000000" w:rsidR="00000000" w:rsidRPr="00000000">
              <w:rPr>
                <w:rFonts w:ascii="Open Sans" w:cs="Open Sans" w:eastAsia="Open Sans" w:hAnsi="Open Sans"/>
                <w:rtl w:val="0"/>
              </w:rPr>
              <w:t xml:space="preserve">             N/A</w:t>
            </w:r>
            <w:r w:rsidDel="00000000" w:rsidR="00000000" w:rsidRPr="00000000">
              <w:rPr>
                <w:rtl w:val="0"/>
              </w:rPr>
            </w:r>
          </w:p>
        </w:tc>
        <w:tc>
          <w:tcPr>
            <w:vAlign w:val="center"/>
          </w:tcPr>
          <w:p w:rsidR="00000000" w:rsidDel="00000000" w:rsidP="00000000" w:rsidRDefault="00000000" w:rsidRPr="00000000" w14:paraId="00000327">
            <w:pPr>
              <w:jc w:val="both"/>
              <w:rPr>
                <w:rFonts w:ascii="Open Sans" w:cs="Open Sans" w:eastAsia="Open Sans" w:hAnsi="Open Sans"/>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8">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0329">
      <w:pPr>
        <w:rPr>
          <w:rFonts w:ascii="Open Sans" w:cs="Open Sans" w:eastAsia="Open Sans" w:hAnsi="Open Sans"/>
        </w:rPr>
      </w:pPr>
      <w:r w:rsidDel="00000000" w:rsidR="00000000" w:rsidRPr="00000000">
        <w:rPr>
          <w:rtl w:val="0"/>
        </w:rPr>
      </w:r>
    </w:p>
    <w:p w:rsidR="00000000" w:rsidDel="00000000" w:rsidP="00000000" w:rsidRDefault="00000000" w:rsidRPr="00000000" w14:paraId="0000032A">
      <w:pPr>
        <w:rPr>
          <w:rFonts w:ascii="Open Sans" w:cs="Open Sans" w:eastAsia="Open Sans" w:hAnsi="Open Sans"/>
        </w:rPr>
      </w:pPr>
      <w:r w:rsidDel="00000000" w:rsidR="00000000" w:rsidRPr="00000000">
        <w:rPr>
          <w:rtl w:val="0"/>
        </w:rPr>
      </w:r>
    </w:p>
    <w:p w:rsidR="00000000" w:rsidDel="00000000" w:rsidP="00000000" w:rsidRDefault="00000000" w:rsidRPr="00000000" w14:paraId="0000032B">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32C">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2D">
      <w:pPr>
        <w:ind w:left="3600" w:right="-34" w:firstLine="720"/>
        <w:jc w:val="both"/>
        <w:rPr>
          <w:rFonts w:ascii="Open Sans" w:cs="Open Sans" w:eastAsia="Open Sans" w:hAnsi="Open Sans"/>
          <w:b w:val="1"/>
        </w:rPr>
      </w:pPr>
      <w:r w:rsidDel="00000000" w:rsidR="00000000" w:rsidRPr="00000000">
        <w:rPr>
          <w:rFonts w:ascii="Arimo" w:cs="Arimo" w:eastAsia="Arimo" w:hAnsi="Arimo"/>
          <w:color w:val="000000"/>
          <w:highlight w:val="cyan"/>
          <w:rtl w:val="0"/>
        </w:rPr>
        <w:t xml:space="preserve"> ☐ Yes   ☐ No</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32E">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32F">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330">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31">
      <w:pPr>
        <w:rPr>
          <w:rFonts w:ascii="Open Sans" w:cs="Open Sans" w:eastAsia="Open Sans" w:hAnsi="Open Sans"/>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334">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5">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336">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7">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33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33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33C">
      <w:pPr>
        <w:rPr>
          <w:rFonts w:ascii="Open Sans" w:cs="Open Sans" w:eastAsia="Open Sans" w:hAnsi="Open Sans"/>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3D">
      <w:pPr>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specifications for Goods – Comparative Data Table</w:t>
      </w:r>
    </w:p>
    <w:p w:rsidR="00000000" w:rsidDel="00000000" w:rsidP="00000000" w:rsidRDefault="00000000" w:rsidRPr="00000000" w14:paraId="0000033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3F">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Lot No 2: Blood Collection bus – Quantity 2  </w:t>
      </w:r>
      <w:r w:rsidDel="00000000" w:rsidR="00000000" w:rsidRPr="00000000">
        <w:rPr>
          <w:rtl w:val="0"/>
        </w:rPr>
      </w:r>
    </w:p>
    <w:tbl>
      <w:tblPr>
        <w:tblStyle w:val="Table8"/>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35"/>
        <w:gridCol w:w="600"/>
        <w:gridCol w:w="1515"/>
        <w:gridCol w:w="2895"/>
        <w:tblGridChange w:id="0">
          <w:tblGrid>
            <w:gridCol w:w="990"/>
            <w:gridCol w:w="3735"/>
            <w:gridCol w:w="600"/>
            <w:gridCol w:w="1515"/>
            <w:gridCol w:w="2895"/>
          </w:tblGrid>
        </w:tblGridChange>
      </w:tblGrid>
      <w:tr>
        <w:trPr>
          <w:trHeight w:val="499" w:hRule="atLeast"/>
        </w:trPr>
        <w:tc>
          <w:tcPr>
            <w:shd w:fill="d9d9d9" w:val="clear"/>
            <w:vAlign w:val="center"/>
          </w:tcPr>
          <w:p w:rsidR="00000000" w:rsidDel="00000000" w:rsidP="00000000" w:rsidRDefault="00000000" w:rsidRPr="00000000" w14:paraId="00000340">
            <w:pPr>
              <w:jc w:val="center"/>
              <w:rPr>
                <w:rFonts w:ascii="Open Sans" w:cs="Open Sans" w:eastAsia="Open Sans" w:hAnsi="Open Sans"/>
              </w:rPr>
            </w:pPr>
            <w:r w:rsidDel="00000000" w:rsidR="00000000" w:rsidRPr="00000000">
              <w:rPr>
                <w:rFonts w:ascii="Open Sans" w:cs="Open Sans" w:eastAsia="Open Sans" w:hAnsi="Open Sans"/>
                <w:rtl w:val="0"/>
              </w:rPr>
              <w:t xml:space="preserve">Item No</w:t>
            </w:r>
          </w:p>
        </w:tc>
        <w:tc>
          <w:tcPr>
            <w:shd w:fill="d9d9d9" w:val="clear"/>
            <w:vAlign w:val="center"/>
          </w:tcPr>
          <w:p w:rsidR="00000000" w:rsidDel="00000000" w:rsidP="00000000" w:rsidRDefault="00000000" w:rsidRPr="00000000" w14:paraId="00000341">
            <w:pPr>
              <w:jc w:val="center"/>
              <w:rPr>
                <w:rFonts w:ascii="Open Sans" w:cs="Open Sans" w:eastAsia="Open Sans" w:hAnsi="Open Sans"/>
              </w:rPr>
            </w:pPr>
            <w:r w:rsidDel="00000000" w:rsidR="00000000" w:rsidRPr="00000000">
              <w:rPr>
                <w:rFonts w:ascii="Open Sans" w:cs="Open Sans" w:eastAsia="Open Sans" w:hAnsi="Open Sans"/>
                <w:rtl w:val="0"/>
              </w:rPr>
              <w:t xml:space="preserve">UNOPS minimum technical requirements</w:t>
            </w:r>
          </w:p>
        </w:tc>
        <w:tc>
          <w:tcPr>
            <w:shd w:fill="d9d9d9" w:val="clear"/>
            <w:vAlign w:val="center"/>
          </w:tcPr>
          <w:p w:rsidR="00000000" w:rsidDel="00000000" w:rsidP="00000000" w:rsidRDefault="00000000" w:rsidRPr="00000000" w14:paraId="00000342">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w:t>
            </w:r>
          </w:p>
        </w:tc>
        <w:tc>
          <w:tcPr>
            <w:shd w:fill="d9d9d9" w:val="clear"/>
            <w:vAlign w:val="center"/>
          </w:tcPr>
          <w:p w:rsidR="00000000" w:rsidDel="00000000" w:rsidP="00000000" w:rsidRDefault="00000000" w:rsidRPr="00000000" w14:paraId="00000343">
            <w:pPr>
              <w:jc w:val="center"/>
              <w:rPr>
                <w:rFonts w:ascii="Open Sans" w:cs="Open Sans" w:eastAsia="Open Sans" w:hAnsi="Open Sans"/>
              </w:rPr>
            </w:pPr>
            <w:r w:rsidDel="00000000" w:rsidR="00000000" w:rsidRPr="00000000">
              <w:rPr>
                <w:rFonts w:ascii="Open Sans" w:cs="Open Sans" w:eastAsia="Open Sans" w:hAnsi="Open Sans"/>
                <w:rtl w:val="0"/>
              </w:rPr>
              <w:t xml:space="preserve">Is the bid compliant? Bidder to complete</w:t>
            </w:r>
          </w:p>
        </w:tc>
        <w:tc>
          <w:tcPr>
            <w:shd w:fill="d9d9d9" w:val="clear"/>
            <w:vAlign w:val="center"/>
          </w:tcPr>
          <w:p w:rsidR="00000000" w:rsidDel="00000000" w:rsidP="00000000" w:rsidRDefault="00000000" w:rsidRPr="00000000" w14:paraId="00000344">
            <w:pPr>
              <w:jc w:val="center"/>
              <w:rPr>
                <w:rFonts w:ascii="Open Sans" w:cs="Open Sans" w:eastAsia="Open Sans" w:hAnsi="Open Sans"/>
              </w:rPr>
            </w:pPr>
            <w:r w:rsidDel="00000000" w:rsidR="00000000" w:rsidRPr="00000000">
              <w:rPr>
                <w:rFonts w:ascii="Open Sans" w:cs="Open Sans" w:eastAsia="Open Sans" w:hAnsi="Open Sans"/>
                <w:rtl w:val="0"/>
              </w:rPr>
              <w:t xml:space="preserve">Details of goods offered. Bidder to complete</w:t>
            </w:r>
          </w:p>
        </w:tc>
      </w:tr>
      <w:tr>
        <w:trPr>
          <w:trHeight w:val="499" w:hRule="atLeast"/>
        </w:trPr>
        <w:tc>
          <w:tcPr>
            <w:shd w:fill="d9d9d9" w:val="clear"/>
            <w:vAlign w:val="center"/>
          </w:tcPr>
          <w:p w:rsidR="00000000" w:rsidDel="00000000" w:rsidP="00000000" w:rsidRDefault="00000000" w:rsidRPr="00000000" w14:paraId="00000345">
            <w:pPr>
              <w:jc w:val="center"/>
              <w:rPr>
                <w:rFonts w:ascii="Open Sans" w:cs="Open Sans" w:eastAsia="Open Sans" w:hAnsi="Open Sans"/>
                <w:highlight w:val="white"/>
              </w:rPr>
            </w:pPr>
            <w:r w:rsidDel="00000000" w:rsidR="00000000" w:rsidRPr="00000000">
              <w:rPr>
                <w:rtl w:val="0"/>
              </w:rPr>
            </w:r>
          </w:p>
        </w:tc>
        <w:tc>
          <w:tcPr>
            <w:shd w:fill="d9d9d9" w:val="clear"/>
            <w:vAlign w:val="center"/>
          </w:tcPr>
          <w:p w:rsidR="00000000" w:rsidDel="00000000" w:rsidP="00000000" w:rsidRDefault="00000000" w:rsidRPr="00000000" w14:paraId="00000346">
            <w:pPr>
              <w:jc w:val="center"/>
              <w:rPr>
                <w:rFonts w:ascii="Open Sans" w:cs="Open Sans" w:eastAsia="Open Sans" w:hAnsi="Open Sans"/>
                <w:highlight w:val="white"/>
              </w:rPr>
            </w:pPr>
            <w:r w:rsidDel="00000000" w:rsidR="00000000" w:rsidRPr="00000000">
              <w:rPr>
                <w:rtl w:val="0"/>
              </w:rPr>
            </w:r>
          </w:p>
        </w:tc>
        <w:tc>
          <w:tcPr>
            <w:shd w:fill="d9d9d9" w:val="clear"/>
            <w:vAlign w:val="center"/>
          </w:tcPr>
          <w:p w:rsidR="00000000" w:rsidDel="00000000" w:rsidP="00000000" w:rsidRDefault="00000000" w:rsidRPr="00000000" w14:paraId="00000347">
            <w:pPr>
              <w:jc w:val="center"/>
              <w:rPr>
                <w:rFonts w:ascii="Open Sans" w:cs="Open Sans" w:eastAsia="Open Sans" w:hAnsi="Open Sans"/>
                <w:highlight w:val="white"/>
              </w:rPr>
            </w:pPr>
            <w:r w:rsidDel="00000000" w:rsidR="00000000" w:rsidRPr="00000000">
              <w:rPr>
                <w:rtl w:val="0"/>
              </w:rPr>
            </w:r>
          </w:p>
        </w:tc>
        <w:tc>
          <w:tcPr>
            <w:gridSpan w:val="2"/>
            <w:shd w:fill="d9d9d9" w:val="clear"/>
            <w:vAlign w:val="center"/>
          </w:tcPr>
          <w:p w:rsidR="00000000" w:rsidDel="00000000" w:rsidP="00000000" w:rsidRDefault="00000000" w:rsidRPr="00000000" w14:paraId="00000348">
            <w:pPr>
              <w:rPr>
                <w:rFonts w:ascii="Open Sans" w:cs="Open Sans" w:eastAsia="Open Sans" w:hAnsi="Open Sans"/>
                <w:b w:val="1"/>
                <w:color w:val="ff0000"/>
                <w:highlight w:val="yellow"/>
              </w:rPr>
            </w:pPr>
            <w:r w:rsidDel="00000000" w:rsidR="00000000" w:rsidRPr="00000000">
              <w:rPr>
                <w:rFonts w:ascii="Open Sans" w:cs="Open Sans" w:eastAsia="Open Sans" w:hAnsi="Open Sans"/>
                <w:highlight w:val="cyan"/>
                <w:rtl w:val="0"/>
              </w:rPr>
              <w:t xml:space="preserve">Bider should indicate: Brand, Model. COO :</w:t>
            </w:r>
            <w:r w:rsidDel="00000000" w:rsidR="00000000" w:rsidRPr="00000000">
              <w:rPr>
                <w:rtl w:val="0"/>
              </w:rPr>
            </w:r>
          </w:p>
          <w:p w:rsidR="00000000" w:rsidDel="00000000" w:rsidP="00000000" w:rsidRDefault="00000000" w:rsidRPr="00000000" w14:paraId="0000034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4A">
            <w:pPr>
              <w:jc w:val="center"/>
              <w:rPr>
                <w:rFonts w:ascii="Open Sans" w:cs="Open Sans" w:eastAsia="Open Sans" w:hAnsi="Open Sans"/>
                <w:highlight w:val="white"/>
              </w:rPr>
            </w:pPr>
            <w:r w:rsidDel="00000000" w:rsidR="00000000" w:rsidRPr="00000000">
              <w:rPr>
                <w:rtl w:val="0"/>
              </w:rPr>
            </w:r>
          </w:p>
        </w:tc>
      </w:tr>
      <w:tr>
        <w:tc>
          <w:tcPr>
            <w:vAlign w:val="center"/>
          </w:tcPr>
          <w:p w:rsidR="00000000" w:rsidDel="00000000" w:rsidP="00000000" w:rsidRDefault="00000000" w:rsidRPr="00000000" w14:paraId="0000034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34D">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Blood Collection Bus with 5 Beds. </w:t>
            </w:r>
          </w:p>
        </w:tc>
        <w:tc>
          <w:tcPr>
            <w:vAlign w:val="center"/>
          </w:tcPr>
          <w:p w:rsidR="00000000" w:rsidDel="00000000" w:rsidP="00000000" w:rsidRDefault="00000000" w:rsidRPr="00000000" w14:paraId="0000034E">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34F">
            <w:pPr>
              <w:jc w:val="center"/>
              <w:rPr>
                <w:rFonts w:ascii="Open Sans" w:cs="Open Sans" w:eastAsia="Open Sans" w:hAnsi="Open Sans"/>
              </w:rPr>
            </w:pPr>
            <w:sdt>
              <w:sdtPr>
                <w:tag w:val="goog_rdk_9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351">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highlight w:val="lightGray"/>
                <w:rtl w:val="0"/>
              </w:rPr>
              <w:t xml:space="preserve">I</w:t>
            </w:r>
          </w:p>
        </w:tc>
        <w:tc>
          <w:tcPr>
            <w:vAlign w:val="center"/>
          </w:tcPr>
          <w:p w:rsidR="00000000" w:rsidDel="00000000" w:rsidP="00000000" w:rsidRDefault="00000000" w:rsidRPr="00000000" w14:paraId="00000352">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BASIC INFORMATION</w:t>
            </w:r>
            <w:r w:rsidDel="00000000" w:rsidR="00000000" w:rsidRPr="00000000">
              <w:rPr>
                <w:rtl w:val="0"/>
              </w:rPr>
            </w:r>
          </w:p>
        </w:tc>
        <w:tc>
          <w:tcPr>
            <w:vAlign w:val="center"/>
          </w:tcPr>
          <w:p w:rsidR="00000000" w:rsidDel="00000000" w:rsidP="00000000" w:rsidRDefault="00000000" w:rsidRPr="00000000" w14:paraId="00000353">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54">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55">
            <w:pPr>
              <w:rPr>
                <w:rFonts w:ascii="Open Sans" w:cs="Open Sans" w:eastAsia="Open Sans" w:hAnsi="Open Sans"/>
              </w:rPr>
            </w:pPr>
            <w:r w:rsidDel="00000000" w:rsidR="00000000" w:rsidRPr="00000000">
              <w:rPr>
                <w:rtl w:val="0"/>
              </w:rPr>
            </w:r>
          </w:p>
        </w:tc>
      </w:tr>
      <w:tr>
        <w:trPr>
          <w:trHeight w:val="227.36328125" w:hRule="atLeast"/>
        </w:trPr>
        <w:tc>
          <w:tcPr>
            <w:vAlign w:val="center"/>
          </w:tcPr>
          <w:p w:rsidR="00000000" w:rsidDel="00000000" w:rsidP="00000000" w:rsidRDefault="00000000" w:rsidRPr="00000000" w14:paraId="0000035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Seating capacity including driver - 5 to 6</w:t>
            </w:r>
          </w:p>
        </w:tc>
        <w:tc>
          <w:tcPr>
            <w:vAlign w:val="center"/>
          </w:tcPr>
          <w:p w:rsidR="00000000" w:rsidDel="00000000" w:rsidP="00000000" w:rsidRDefault="00000000" w:rsidRPr="00000000" w14:paraId="00000358">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59">
            <w:pPr>
              <w:jc w:val="center"/>
              <w:rPr>
                <w:rFonts w:ascii="Open Sans" w:cs="Open Sans" w:eastAsia="Open Sans" w:hAnsi="Open Sans"/>
              </w:rPr>
            </w:pPr>
            <w:sdt>
              <w:sdtPr>
                <w:tag w:val="goog_rdk_9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5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Steering Orientation - LHD</w:t>
            </w:r>
          </w:p>
        </w:tc>
        <w:tc>
          <w:tcPr>
            <w:vAlign w:val="center"/>
          </w:tcPr>
          <w:p w:rsidR="00000000" w:rsidDel="00000000" w:rsidP="00000000" w:rsidRDefault="00000000" w:rsidRPr="00000000" w14:paraId="0000035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5E">
            <w:pPr>
              <w:jc w:val="center"/>
              <w:rPr>
                <w:rFonts w:ascii="Open Sans" w:cs="Open Sans" w:eastAsia="Open Sans" w:hAnsi="Open Sans"/>
              </w:rPr>
            </w:pPr>
            <w:sdt>
              <w:sdtPr>
                <w:tag w:val="goog_rdk_9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Pre-Delivery Inspection (PDI) should be carried out by supplier without any additional cost by the buyer</w:t>
            </w:r>
          </w:p>
        </w:tc>
        <w:tc>
          <w:tcPr>
            <w:vAlign w:val="center"/>
          </w:tcPr>
          <w:p w:rsidR="00000000" w:rsidDel="00000000" w:rsidP="00000000" w:rsidRDefault="00000000" w:rsidRPr="00000000" w14:paraId="0000036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3">
            <w:pPr>
              <w:jc w:val="center"/>
              <w:rPr>
                <w:rFonts w:ascii="Open Sans" w:cs="Open Sans" w:eastAsia="Open Sans" w:hAnsi="Open Sans"/>
              </w:rPr>
            </w:pPr>
            <w:sdt>
              <w:sdtPr>
                <w:tag w:val="goog_rdk_9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6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doors: minimum 1 front door with window for driver and donors,</w:t>
            </w:r>
          </w:p>
          <w:p w:rsidR="00000000" w:rsidDel="00000000" w:rsidP="00000000" w:rsidRDefault="00000000" w:rsidRPr="00000000" w14:paraId="0000036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and another door Equipped with an electric disabilities lifting device and door suitable for the disabilities and the elderly. ( Bidders should provide evidence e.g pictures or drawings) as to how the vehicles are accessible for elders and persons with disabilities)</w:t>
            </w:r>
          </w:p>
        </w:tc>
        <w:tc>
          <w:tcPr>
            <w:vAlign w:val="center"/>
          </w:tcPr>
          <w:p w:rsidR="00000000" w:rsidDel="00000000" w:rsidP="00000000" w:rsidRDefault="00000000" w:rsidRPr="00000000" w14:paraId="0000036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9">
            <w:pPr>
              <w:jc w:val="center"/>
              <w:rPr>
                <w:rFonts w:ascii="Open Sans" w:cs="Open Sans" w:eastAsia="Open Sans" w:hAnsi="Open Sans"/>
              </w:rPr>
            </w:pPr>
            <w:sdt>
              <w:sdtPr>
                <w:tag w:val="goog_rdk_9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 belts - Seat belts installed per final design on all seats</w:t>
            </w:r>
          </w:p>
        </w:tc>
        <w:tc>
          <w:tcPr>
            <w:vAlign w:val="center"/>
          </w:tcPr>
          <w:p w:rsidR="00000000" w:rsidDel="00000000" w:rsidP="00000000" w:rsidRDefault="00000000" w:rsidRPr="00000000" w14:paraId="0000036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E">
            <w:pPr>
              <w:jc w:val="center"/>
              <w:rPr>
                <w:rFonts w:ascii="Open Sans" w:cs="Open Sans" w:eastAsia="Open Sans" w:hAnsi="Open Sans"/>
              </w:rPr>
            </w:pPr>
            <w:sdt>
              <w:sdtPr>
                <w:tag w:val="goog_rdk_9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0">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II</w:t>
            </w:r>
          </w:p>
        </w:tc>
        <w:tc>
          <w:tcPr>
            <w:vAlign w:val="center"/>
          </w:tcPr>
          <w:p w:rsidR="00000000" w:rsidDel="00000000" w:rsidP="00000000" w:rsidRDefault="00000000" w:rsidRPr="00000000" w14:paraId="00000371">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ENGINE &amp; TRANSMISSION</w:t>
            </w:r>
          </w:p>
        </w:tc>
        <w:tc>
          <w:tcPr>
            <w:vAlign w:val="center"/>
          </w:tcPr>
          <w:p w:rsidR="00000000" w:rsidDel="00000000" w:rsidP="00000000" w:rsidRDefault="00000000" w:rsidRPr="00000000" w14:paraId="0000037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4">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Output (HP) - Min 220 hp or as manufacturer's standard</w:t>
            </w:r>
          </w:p>
        </w:tc>
        <w:tc>
          <w:tcPr>
            <w:vAlign w:val="center"/>
          </w:tcPr>
          <w:p w:rsidR="00000000" w:rsidDel="00000000" w:rsidP="00000000" w:rsidRDefault="00000000" w:rsidRPr="00000000" w14:paraId="0000037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8">
            <w:pPr>
              <w:jc w:val="center"/>
              <w:rPr>
                <w:rFonts w:ascii="Open Sans" w:cs="Open Sans" w:eastAsia="Open Sans" w:hAnsi="Open Sans"/>
              </w:rPr>
            </w:pPr>
            <w:sdt>
              <w:sdtPr>
                <w:tag w:val="goog_rdk_9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7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at RPM (RPM) - 1500 or better</w:t>
            </w:r>
          </w:p>
        </w:tc>
        <w:tc>
          <w:tcPr>
            <w:vAlign w:val="center"/>
          </w:tcPr>
          <w:p w:rsidR="00000000" w:rsidDel="00000000" w:rsidP="00000000" w:rsidRDefault="00000000" w:rsidRPr="00000000" w14:paraId="0000037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D">
            <w:pPr>
              <w:jc w:val="center"/>
              <w:rPr>
                <w:rFonts w:ascii="Open Sans" w:cs="Open Sans" w:eastAsia="Open Sans" w:hAnsi="Open Sans"/>
              </w:rPr>
            </w:pPr>
            <w:sdt>
              <w:sdtPr>
                <w:tag w:val="goog_rdk_9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7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Torque (Nm) - Min 800 Nm</w:t>
            </w:r>
          </w:p>
        </w:tc>
        <w:tc>
          <w:tcPr>
            <w:vAlign w:val="center"/>
          </w:tcPr>
          <w:p w:rsidR="00000000" w:rsidDel="00000000" w:rsidP="00000000" w:rsidRDefault="00000000" w:rsidRPr="00000000" w14:paraId="0000038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2">
            <w:pPr>
              <w:jc w:val="center"/>
              <w:rPr>
                <w:rFonts w:ascii="Open Sans" w:cs="Open Sans" w:eastAsia="Open Sans" w:hAnsi="Open Sans"/>
              </w:rPr>
            </w:pPr>
            <w:sdt>
              <w:sdtPr>
                <w:tag w:val="goog_rdk_10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8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Cylinders - 6 Cylinder</w:t>
            </w:r>
          </w:p>
        </w:tc>
        <w:tc>
          <w:tcPr>
            <w:vAlign w:val="center"/>
          </w:tcPr>
          <w:p w:rsidR="00000000" w:rsidDel="00000000" w:rsidP="00000000" w:rsidRDefault="00000000" w:rsidRPr="00000000" w14:paraId="0000038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7">
            <w:pPr>
              <w:jc w:val="center"/>
              <w:rPr>
                <w:rFonts w:ascii="Open Sans" w:cs="Open Sans" w:eastAsia="Open Sans" w:hAnsi="Open Sans"/>
              </w:rPr>
            </w:pPr>
            <w:sdt>
              <w:sdtPr>
                <w:tag w:val="goog_rdk_10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8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Cooling system - Water cooled with audible and/or visual warning by overheating</w:t>
            </w:r>
          </w:p>
        </w:tc>
        <w:tc>
          <w:tcPr>
            <w:vAlign w:val="center"/>
          </w:tcPr>
          <w:p w:rsidR="00000000" w:rsidDel="00000000" w:rsidP="00000000" w:rsidRDefault="00000000" w:rsidRPr="00000000" w14:paraId="0000038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C">
            <w:pPr>
              <w:jc w:val="center"/>
              <w:rPr>
                <w:rFonts w:ascii="Open Sans" w:cs="Open Sans" w:eastAsia="Open Sans" w:hAnsi="Open Sans"/>
              </w:rPr>
            </w:pPr>
            <w:sdt>
              <w:sdtPr>
                <w:tag w:val="goog_rdk_10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8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Aspiration - Aspiration, turbo and with High Altitude Compensator (HAC) if required to operate flawlessly in 2500 m altitude</w:t>
            </w:r>
          </w:p>
        </w:tc>
        <w:tc>
          <w:tcPr>
            <w:vAlign w:val="center"/>
          </w:tcPr>
          <w:p w:rsidR="00000000" w:rsidDel="00000000" w:rsidP="00000000" w:rsidRDefault="00000000" w:rsidRPr="00000000" w14:paraId="0000039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1">
            <w:pPr>
              <w:jc w:val="center"/>
              <w:rPr>
                <w:rFonts w:ascii="Open Sans" w:cs="Open Sans" w:eastAsia="Open Sans" w:hAnsi="Open Sans"/>
              </w:rPr>
            </w:pPr>
            <w:sdt>
              <w:sdtPr>
                <w:tag w:val="goog_rdk_10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9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Type - diesel</w:t>
            </w:r>
          </w:p>
        </w:tc>
        <w:tc>
          <w:tcPr>
            <w:vAlign w:val="center"/>
          </w:tcPr>
          <w:p w:rsidR="00000000" w:rsidDel="00000000" w:rsidP="00000000" w:rsidRDefault="00000000" w:rsidRPr="00000000" w14:paraId="0000039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6">
            <w:pPr>
              <w:jc w:val="center"/>
              <w:rPr>
                <w:rFonts w:ascii="Open Sans" w:cs="Open Sans" w:eastAsia="Open Sans" w:hAnsi="Open Sans"/>
              </w:rPr>
            </w:pPr>
            <w:sdt>
              <w:sdtPr>
                <w:tag w:val="goog_rdk_10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9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capacity (Liters) - Min 250 L</w:t>
            </w:r>
          </w:p>
        </w:tc>
        <w:tc>
          <w:tcPr>
            <w:vAlign w:val="center"/>
          </w:tcPr>
          <w:p w:rsidR="00000000" w:rsidDel="00000000" w:rsidP="00000000" w:rsidRDefault="00000000" w:rsidRPr="00000000" w14:paraId="0000039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B">
            <w:pPr>
              <w:jc w:val="center"/>
              <w:rPr>
                <w:rFonts w:ascii="Open Sans" w:cs="Open Sans" w:eastAsia="Open Sans" w:hAnsi="Open Sans"/>
              </w:rPr>
            </w:pPr>
            <w:sdt>
              <w:sdtPr>
                <w:tag w:val="goog_rdk_10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9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consumption - 30L/100Km or with better fuel consumption</w:t>
            </w:r>
          </w:p>
        </w:tc>
        <w:tc>
          <w:tcPr>
            <w:vAlign w:val="center"/>
          </w:tcPr>
          <w:p w:rsidR="00000000" w:rsidDel="00000000" w:rsidP="00000000" w:rsidRDefault="00000000" w:rsidRPr="00000000" w14:paraId="0000039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0">
            <w:pPr>
              <w:jc w:val="center"/>
              <w:rPr>
                <w:rFonts w:ascii="Open Sans" w:cs="Open Sans" w:eastAsia="Open Sans" w:hAnsi="Open Sans"/>
              </w:rPr>
            </w:pPr>
            <w:sdt>
              <w:sdtPr>
                <w:tag w:val="goog_rdk_10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A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A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Emission Control- Maximum Euro 3</w:t>
            </w:r>
          </w:p>
        </w:tc>
        <w:tc>
          <w:tcPr>
            <w:vAlign w:val="center"/>
          </w:tcPr>
          <w:p w:rsidR="00000000" w:rsidDel="00000000" w:rsidP="00000000" w:rsidRDefault="00000000" w:rsidRPr="00000000" w14:paraId="000003A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5">
            <w:pPr>
              <w:jc w:val="center"/>
              <w:rPr>
                <w:rFonts w:ascii="Open Sans" w:cs="Open Sans" w:eastAsia="Open Sans" w:hAnsi="Open Sans"/>
              </w:rPr>
            </w:pPr>
            <w:sdt>
              <w:sdtPr>
                <w:tag w:val="goog_rdk_10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A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32.373046875" w:hRule="atLeast"/>
        </w:trPr>
        <w:tc>
          <w:tcPr>
            <w:vAlign w:val="center"/>
          </w:tcPr>
          <w:p w:rsidR="00000000" w:rsidDel="00000000" w:rsidP="00000000" w:rsidRDefault="00000000" w:rsidRPr="00000000" w14:paraId="000003A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Forward gears - minimum 5 gears</w:t>
            </w:r>
          </w:p>
        </w:tc>
        <w:tc>
          <w:tcPr>
            <w:vAlign w:val="center"/>
          </w:tcPr>
          <w:p w:rsidR="00000000" w:rsidDel="00000000" w:rsidP="00000000" w:rsidRDefault="00000000" w:rsidRPr="00000000" w14:paraId="000003A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A">
            <w:pPr>
              <w:jc w:val="center"/>
              <w:rPr>
                <w:rFonts w:ascii="Open Sans" w:cs="Open Sans" w:eastAsia="Open Sans" w:hAnsi="Open Sans"/>
              </w:rPr>
            </w:pPr>
            <w:sdt>
              <w:sdtPr>
                <w:tag w:val="goog_rdk_10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A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A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Transmission type - Manual</w:t>
            </w:r>
          </w:p>
        </w:tc>
        <w:tc>
          <w:tcPr>
            <w:vAlign w:val="center"/>
          </w:tcPr>
          <w:p w:rsidR="00000000" w:rsidDel="00000000" w:rsidP="00000000" w:rsidRDefault="00000000" w:rsidRPr="00000000" w14:paraId="000003A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F">
            <w:pPr>
              <w:jc w:val="center"/>
              <w:rPr>
                <w:rFonts w:ascii="Open Sans" w:cs="Open Sans" w:eastAsia="Open Sans" w:hAnsi="Open Sans"/>
              </w:rPr>
            </w:pPr>
            <w:sdt>
              <w:sdtPr>
                <w:tag w:val="goog_rdk_10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70" w:hRule="atLeast"/>
        </w:trPr>
        <w:tc>
          <w:tcPr>
            <w:vAlign w:val="center"/>
          </w:tcPr>
          <w:p w:rsidR="00000000" w:rsidDel="00000000" w:rsidP="00000000" w:rsidRDefault="00000000" w:rsidRPr="00000000" w14:paraId="000003B1">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III</w:t>
            </w:r>
          </w:p>
        </w:tc>
        <w:tc>
          <w:tcPr>
            <w:vAlign w:val="center"/>
          </w:tcPr>
          <w:p w:rsidR="00000000" w:rsidDel="00000000" w:rsidP="00000000" w:rsidRDefault="00000000" w:rsidRPr="00000000" w14:paraId="000003B2">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TYRE AND WHEEL</w:t>
            </w:r>
            <w:r w:rsidDel="00000000" w:rsidR="00000000" w:rsidRPr="00000000">
              <w:rPr>
                <w:rtl w:val="0"/>
              </w:rPr>
            </w:r>
          </w:p>
        </w:tc>
        <w:tc>
          <w:tcPr>
            <w:vAlign w:val="center"/>
          </w:tcPr>
          <w:p w:rsidR="00000000" w:rsidDel="00000000" w:rsidP="00000000" w:rsidRDefault="00000000" w:rsidRPr="00000000" w14:paraId="000003B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5">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B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Tyre, total number per unit (units) - 6</w:t>
            </w:r>
          </w:p>
        </w:tc>
        <w:tc>
          <w:tcPr>
            <w:vAlign w:val="center"/>
          </w:tcPr>
          <w:p w:rsidR="00000000" w:rsidDel="00000000" w:rsidP="00000000" w:rsidRDefault="00000000" w:rsidRPr="00000000" w14:paraId="000003B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9">
            <w:pPr>
              <w:jc w:val="center"/>
              <w:rPr>
                <w:rFonts w:ascii="Open Sans" w:cs="Open Sans" w:eastAsia="Open Sans" w:hAnsi="Open Sans"/>
              </w:rPr>
            </w:pPr>
            <w:sdt>
              <w:sdtPr>
                <w:tag w:val="goog_rdk_11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B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Spare wheel &amp; tyre , total number per unit - 1</w:t>
            </w:r>
          </w:p>
        </w:tc>
        <w:tc>
          <w:tcPr>
            <w:vAlign w:val="center"/>
          </w:tcPr>
          <w:p w:rsidR="00000000" w:rsidDel="00000000" w:rsidP="00000000" w:rsidRDefault="00000000" w:rsidRPr="00000000" w14:paraId="000003B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E">
            <w:pPr>
              <w:jc w:val="center"/>
              <w:rPr>
                <w:rFonts w:ascii="Open Sans" w:cs="Open Sans" w:eastAsia="Open Sans" w:hAnsi="Open Sans"/>
              </w:rPr>
            </w:pPr>
            <w:sdt>
              <w:sdtPr>
                <w:tag w:val="goog_rdk_11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C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Type of Tyre - Tubeless tyre</w:t>
            </w:r>
          </w:p>
        </w:tc>
        <w:tc>
          <w:tcPr>
            <w:vAlign w:val="center"/>
          </w:tcPr>
          <w:p w:rsidR="00000000" w:rsidDel="00000000" w:rsidP="00000000" w:rsidRDefault="00000000" w:rsidRPr="00000000" w14:paraId="000003C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3">
            <w:pPr>
              <w:jc w:val="center"/>
              <w:rPr>
                <w:rFonts w:ascii="Open Sans" w:cs="Open Sans" w:eastAsia="Open Sans" w:hAnsi="Open Sans"/>
              </w:rPr>
            </w:pPr>
            <w:sdt>
              <w:sdtPr>
                <w:tag w:val="goog_rdk_11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C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Wheel and tyre size as per manufacturer's standard and according to LI (Load Index) for GVW</w:t>
            </w:r>
          </w:p>
        </w:tc>
        <w:tc>
          <w:tcPr>
            <w:vAlign w:val="center"/>
          </w:tcPr>
          <w:p w:rsidR="00000000" w:rsidDel="00000000" w:rsidP="00000000" w:rsidRDefault="00000000" w:rsidRPr="00000000" w14:paraId="000003C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8">
            <w:pPr>
              <w:jc w:val="center"/>
              <w:rPr>
                <w:rFonts w:ascii="Open Sans" w:cs="Open Sans" w:eastAsia="Open Sans" w:hAnsi="Open Sans"/>
              </w:rPr>
            </w:pPr>
            <w:sdt>
              <w:sdtPr>
                <w:tag w:val="goog_rdk_11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C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A">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IV</w:t>
            </w:r>
          </w:p>
        </w:tc>
        <w:tc>
          <w:tcPr/>
          <w:p w:rsidR="00000000" w:rsidDel="00000000" w:rsidP="00000000" w:rsidRDefault="00000000" w:rsidRPr="00000000" w14:paraId="000003CB">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ELECTRICAL SYSTEM</w:t>
            </w:r>
          </w:p>
        </w:tc>
        <w:tc>
          <w:tcPr>
            <w:vAlign w:val="center"/>
          </w:tcPr>
          <w:p w:rsidR="00000000" w:rsidDel="00000000" w:rsidP="00000000" w:rsidRDefault="00000000" w:rsidRPr="00000000" w14:paraId="000003C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E">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3C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Alternator (A) - Minimum 80</w:t>
            </w:r>
          </w:p>
        </w:tc>
        <w:tc>
          <w:tcPr>
            <w:vAlign w:val="center"/>
          </w:tcPr>
          <w:p w:rsidR="00000000" w:rsidDel="00000000" w:rsidP="00000000" w:rsidRDefault="00000000" w:rsidRPr="00000000" w14:paraId="000003D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2">
            <w:pPr>
              <w:jc w:val="center"/>
              <w:rPr>
                <w:rFonts w:ascii="Open Sans" w:cs="Open Sans" w:eastAsia="Open Sans" w:hAnsi="Open Sans"/>
              </w:rPr>
            </w:pPr>
            <w:sdt>
              <w:sdtPr>
                <w:tag w:val="goog_rdk_11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D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D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    Voltage (V)- Minimum 24 </w:t>
            </w:r>
          </w:p>
        </w:tc>
        <w:tc>
          <w:tcPr>
            <w:vAlign w:val="center"/>
          </w:tcPr>
          <w:p w:rsidR="00000000" w:rsidDel="00000000" w:rsidP="00000000" w:rsidRDefault="00000000" w:rsidRPr="00000000" w14:paraId="000003D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7">
            <w:pPr>
              <w:jc w:val="center"/>
              <w:rPr>
                <w:rFonts w:ascii="Open Sans" w:cs="Open Sans" w:eastAsia="Open Sans" w:hAnsi="Open Sans"/>
              </w:rPr>
            </w:pPr>
            <w:sdt>
              <w:sdtPr>
                <w:tag w:val="goog_rdk_11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D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Battery capacity (Ah) - Minimum, 195Ah</w:t>
            </w:r>
          </w:p>
        </w:tc>
        <w:tc>
          <w:tcPr>
            <w:vAlign w:val="center"/>
          </w:tcPr>
          <w:p w:rsidR="00000000" w:rsidDel="00000000" w:rsidP="00000000" w:rsidRDefault="00000000" w:rsidRPr="00000000" w14:paraId="000003D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C">
            <w:pPr>
              <w:jc w:val="center"/>
              <w:rPr>
                <w:rFonts w:ascii="Open Sans" w:cs="Open Sans" w:eastAsia="Open Sans" w:hAnsi="Open Sans"/>
              </w:rPr>
            </w:pPr>
            <w:sdt>
              <w:sdtPr>
                <w:tag w:val="goog_rdk_11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15" w:hRule="atLeast"/>
        </w:trPr>
        <w:tc>
          <w:tcPr>
            <w:vAlign w:val="center"/>
          </w:tcPr>
          <w:p w:rsidR="00000000" w:rsidDel="00000000" w:rsidP="00000000" w:rsidRDefault="00000000" w:rsidRPr="00000000" w14:paraId="000003DE">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V</w:t>
            </w:r>
          </w:p>
        </w:tc>
        <w:tc>
          <w:tcPr/>
          <w:p w:rsidR="00000000" w:rsidDel="00000000" w:rsidP="00000000" w:rsidRDefault="00000000" w:rsidRPr="00000000" w14:paraId="000003DF">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BUS DIMENSIONS AND SETUP</w:t>
            </w:r>
          </w:p>
        </w:tc>
        <w:tc>
          <w:tcPr>
            <w:vAlign w:val="center"/>
          </w:tcPr>
          <w:p w:rsidR="00000000" w:rsidDel="00000000" w:rsidP="00000000" w:rsidRDefault="00000000" w:rsidRPr="00000000" w14:paraId="000003E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2">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Ground Clearance - Minimum 16.5 cm</w:t>
            </w:r>
          </w:p>
        </w:tc>
        <w:tc>
          <w:tcPr>
            <w:vAlign w:val="center"/>
          </w:tcPr>
          <w:p w:rsidR="00000000" w:rsidDel="00000000" w:rsidP="00000000" w:rsidRDefault="00000000" w:rsidRPr="00000000" w14:paraId="000003E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6">
            <w:pPr>
              <w:jc w:val="center"/>
              <w:rPr>
                <w:rFonts w:ascii="Open Sans" w:cs="Open Sans" w:eastAsia="Open Sans" w:hAnsi="Open Sans"/>
              </w:rPr>
            </w:pPr>
            <w:sdt>
              <w:sdtPr>
                <w:tag w:val="goog_rdk_11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E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Gross Vehicle Weight (GVW), maximum - Maximum 40,000 ( please indicate)</w:t>
            </w:r>
          </w:p>
        </w:tc>
        <w:tc>
          <w:tcPr>
            <w:vAlign w:val="center"/>
          </w:tcPr>
          <w:p w:rsidR="00000000" w:rsidDel="00000000" w:rsidP="00000000" w:rsidRDefault="00000000" w:rsidRPr="00000000" w14:paraId="000003E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B">
            <w:pPr>
              <w:jc w:val="center"/>
              <w:rPr>
                <w:rFonts w:ascii="Open Sans" w:cs="Open Sans" w:eastAsia="Open Sans" w:hAnsi="Open Sans"/>
              </w:rPr>
            </w:pPr>
            <w:sdt>
              <w:sdtPr>
                <w:tag w:val="goog_rdk_11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E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Load capacity, kg - Please indicate</w:t>
            </w:r>
          </w:p>
        </w:tc>
        <w:tc>
          <w:tcPr>
            <w:vAlign w:val="center"/>
          </w:tcPr>
          <w:p w:rsidR="00000000" w:rsidDel="00000000" w:rsidP="00000000" w:rsidRDefault="00000000" w:rsidRPr="00000000" w14:paraId="000003E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0">
            <w:pPr>
              <w:jc w:val="center"/>
              <w:rPr>
                <w:rFonts w:ascii="Open Sans" w:cs="Open Sans" w:eastAsia="Open Sans" w:hAnsi="Open Sans"/>
              </w:rPr>
            </w:pPr>
            <w:sdt>
              <w:sdtPr>
                <w:tag w:val="goog_rdk_11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F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F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width - (inside cabin, minimum 2250 mm) , ( outside Maximum 2550 mm exclusive of mirrors)</w:t>
            </w:r>
          </w:p>
        </w:tc>
        <w:tc>
          <w:tcPr>
            <w:vAlign w:val="center"/>
          </w:tcPr>
          <w:p w:rsidR="00000000" w:rsidDel="00000000" w:rsidP="00000000" w:rsidRDefault="00000000" w:rsidRPr="00000000" w14:paraId="000003F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5">
            <w:pPr>
              <w:jc w:val="center"/>
              <w:rPr>
                <w:rFonts w:ascii="Open Sans" w:cs="Open Sans" w:eastAsia="Open Sans" w:hAnsi="Open Sans"/>
              </w:rPr>
            </w:pPr>
            <w:sdt>
              <w:sdtPr>
                <w:tag w:val="goog_rdk_12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F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F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length - inside cabin, minimum, 9500 mm</w:t>
            </w:r>
          </w:p>
        </w:tc>
        <w:tc>
          <w:tcPr>
            <w:vAlign w:val="center"/>
          </w:tcPr>
          <w:p w:rsidR="00000000" w:rsidDel="00000000" w:rsidP="00000000" w:rsidRDefault="00000000" w:rsidRPr="00000000" w14:paraId="000003F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A">
            <w:pPr>
              <w:jc w:val="center"/>
              <w:rPr>
                <w:rFonts w:ascii="Open Sans" w:cs="Open Sans" w:eastAsia="Open Sans" w:hAnsi="Open Sans"/>
              </w:rPr>
            </w:pPr>
            <w:sdt>
              <w:sdtPr>
                <w:tag w:val="goog_rdk_12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F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F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height inside - Minimum 1950 mm</w:t>
            </w:r>
          </w:p>
        </w:tc>
        <w:tc>
          <w:tcPr>
            <w:vAlign w:val="center"/>
          </w:tcPr>
          <w:p w:rsidR="00000000" w:rsidDel="00000000" w:rsidP="00000000" w:rsidRDefault="00000000" w:rsidRPr="00000000" w14:paraId="000003F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F">
            <w:pPr>
              <w:jc w:val="center"/>
              <w:rPr>
                <w:rFonts w:ascii="Open Sans" w:cs="Open Sans" w:eastAsia="Open Sans" w:hAnsi="Open Sans"/>
              </w:rPr>
            </w:pPr>
            <w:sdt>
              <w:sdtPr>
                <w:tag w:val="goog_rdk_12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0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Approach and depart angle of mobile unit body must be adequate to operate the vehicle on poor non- asphalt paved gravel roads with potholes and Must indicate in bid</w:t>
            </w:r>
          </w:p>
        </w:tc>
        <w:tc>
          <w:tcPr>
            <w:vAlign w:val="center"/>
          </w:tcPr>
          <w:p w:rsidR="00000000" w:rsidDel="00000000" w:rsidP="00000000" w:rsidRDefault="00000000" w:rsidRPr="00000000" w14:paraId="0000040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4">
            <w:pPr>
              <w:jc w:val="center"/>
              <w:rPr>
                <w:rFonts w:ascii="Open Sans" w:cs="Open Sans" w:eastAsia="Open Sans" w:hAnsi="Open Sans"/>
              </w:rPr>
            </w:pPr>
            <w:sdt>
              <w:sdtPr>
                <w:tag w:val="goog_rdk_12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0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Digital Clock</w:t>
            </w:r>
          </w:p>
        </w:tc>
        <w:tc>
          <w:tcPr>
            <w:vAlign w:val="center"/>
          </w:tcPr>
          <w:p w:rsidR="00000000" w:rsidDel="00000000" w:rsidP="00000000" w:rsidRDefault="00000000" w:rsidRPr="00000000" w14:paraId="0000040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9">
            <w:pPr>
              <w:jc w:val="center"/>
              <w:rPr>
                <w:rFonts w:ascii="Open Sans" w:cs="Open Sans" w:eastAsia="Open Sans" w:hAnsi="Open Sans"/>
              </w:rPr>
            </w:pPr>
            <w:sdt>
              <w:sdtPr>
                <w:tag w:val="goog_rdk_12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0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Front screen laminated vehicle type</w:t>
            </w:r>
          </w:p>
        </w:tc>
        <w:tc>
          <w:tcPr>
            <w:vAlign w:val="center"/>
          </w:tcPr>
          <w:p w:rsidR="00000000" w:rsidDel="00000000" w:rsidP="00000000" w:rsidRDefault="00000000" w:rsidRPr="00000000" w14:paraId="0000040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E">
            <w:pPr>
              <w:jc w:val="center"/>
              <w:rPr>
                <w:rFonts w:ascii="Open Sans" w:cs="Open Sans" w:eastAsia="Open Sans" w:hAnsi="Open Sans"/>
              </w:rPr>
            </w:pPr>
            <w:sdt>
              <w:sdtPr>
                <w:tag w:val="goog_rdk_12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1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Full lighting and horn system to make vehicle road legal and reversing alarm</w:t>
            </w:r>
          </w:p>
        </w:tc>
        <w:tc>
          <w:tcPr>
            <w:vAlign w:val="center"/>
          </w:tcPr>
          <w:p w:rsidR="00000000" w:rsidDel="00000000" w:rsidP="00000000" w:rsidRDefault="00000000" w:rsidRPr="00000000" w14:paraId="0000041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3">
            <w:pPr>
              <w:jc w:val="center"/>
              <w:rPr>
                <w:rFonts w:ascii="Open Sans" w:cs="Open Sans" w:eastAsia="Open Sans" w:hAnsi="Open Sans"/>
              </w:rPr>
            </w:pPr>
            <w:sdt>
              <w:sdtPr>
                <w:tag w:val="goog_rdk_12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1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Side windows tempered</w:t>
            </w:r>
          </w:p>
        </w:tc>
        <w:tc>
          <w:tcPr>
            <w:vAlign w:val="center"/>
          </w:tcPr>
          <w:p w:rsidR="00000000" w:rsidDel="00000000" w:rsidP="00000000" w:rsidRDefault="00000000" w:rsidRPr="00000000" w14:paraId="0000041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8">
            <w:pPr>
              <w:jc w:val="center"/>
              <w:rPr>
                <w:rFonts w:ascii="Open Sans" w:cs="Open Sans" w:eastAsia="Open Sans" w:hAnsi="Open Sans"/>
              </w:rPr>
            </w:pPr>
            <w:sdt>
              <w:sdtPr>
                <w:tag w:val="goog_rdk_12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1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Air condition (A/C) : Must work when the vehicle is driving and stationary. Must be able to maintain +20 to 24 C inside entire mobile unit cabin at any tropical temperature</w:t>
            </w:r>
          </w:p>
        </w:tc>
        <w:tc>
          <w:tcPr>
            <w:vAlign w:val="center"/>
          </w:tcPr>
          <w:p w:rsidR="00000000" w:rsidDel="00000000" w:rsidP="00000000" w:rsidRDefault="00000000" w:rsidRPr="00000000" w14:paraId="0000041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D">
            <w:pPr>
              <w:jc w:val="center"/>
              <w:rPr>
                <w:rFonts w:ascii="Open Sans" w:cs="Open Sans" w:eastAsia="Open Sans" w:hAnsi="Open Sans"/>
              </w:rPr>
            </w:pPr>
            <w:sdt>
              <w:sdtPr>
                <w:tag w:val="goog_rdk_12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1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42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Blood donor collecting mobile unit based on standard bus with closed and appropriate rear box superstructure with windows or sliding door partition can be used in the middle of the vehicle to divide the vehicle into a blood collection area and a working area, with side windows on the sides</w:t>
            </w:r>
          </w:p>
        </w:tc>
        <w:tc>
          <w:tcPr>
            <w:vAlign w:val="center"/>
          </w:tcPr>
          <w:p w:rsidR="00000000" w:rsidDel="00000000" w:rsidP="00000000" w:rsidRDefault="00000000" w:rsidRPr="00000000" w14:paraId="0000042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2">
            <w:pPr>
              <w:jc w:val="center"/>
              <w:rPr>
                <w:rFonts w:ascii="Open Sans" w:cs="Open Sans" w:eastAsia="Open Sans" w:hAnsi="Open Sans"/>
              </w:rPr>
            </w:pPr>
            <w:sdt>
              <w:sdtPr>
                <w:tag w:val="goog_rdk_12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2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Driver side window must be open slid able for hand signals and lockable</w:t>
            </w:r>
          </w:p>
        </w:tc>
        <w:tc>
          <w:tcPr>
            <w:vAlign w:val="center"/>
          </w:tcPr>
          <w:p w:rsidR="00000000" w:rsidDel="00000000" w:rsidP="00000000" w:rsidRDefault="00000000" w:rsidRPr="00000000" w14:paraId="0000042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7">
            <w:pPr>
              <w:jc w:val="center"/>
              <w:rPr>
                <w:rFonts w:ascii="Open Sans" w:cs="Open Sans" w:eastAsia="Open Sans" w:hAnsi="Open Sans"/>
              </w:rPr>
            </w:pPr>
            <w:sdt>
              <w:sdtPr>
                <w:tag w:val="goog_rdk_13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2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Minimum 2 windows on each side of rear donor compartment (4 in total) and all frosted and tempered.</w:t>
            </w:r>
          </w:p>
        </w:tc>
        <w:tc>
          <w:tcPr>
            <w:vAlign w:val="center"/>
          </w:tcPr>
          <w:p w:rsidR="00000000" w:rsidDel="00000000" w:rsidP="00000000" w:rsidRDefault="00000000" w:rsidRPr="00000000" w14:paraId="0000042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C">
            <w:pPr>
              <w:jc w:val="center"/>
              <w:rPr>
                <w:rFonts w:ascii="Open Sans" w:cs="Open Sans" w:eastAsia="Open Sans" w:hAnsi="Open Sans"/>
              </w:rPr>
            </w:pPr>
            <w:sdt>
              <w:sdtPr>
                <w:tag w:val="goog_rdk_13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2E">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w:t>
            </w:r>
          </w:p>
        </w:tc>
        <w:tc>
          <w:tcPr/>
          <w:p w:rsidR="00000000" w:rsidDel="00000000" w:rsidP="00000000" w:rsidRDefault="00000000" w:rsidRPr="00000000" w14:paraId="0000042F">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DONOR COMPARTMENT AND STORAGE AND COOLING FACILITIES</w:t>
            </w:r>
          </w:p>
        </w:tc>
        <w:tc>
          <w:tcPr>
            <w:vAlign w:val="center"/>
          </w:tcPr>
          <w:p w:rsidR="00000000" w:rsidDel="00000000" w:rsidP="00000000" w:rsidRDefault="00000000" w:rsidRPr="00000000" w14:paraId="0000043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2">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3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6.1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exits: 2 windows (min 1 each side) must be of a size where an adult can slip through and the window must be easily broken with a hammer or otherwise and 2 emergency hammers must be attached inside and beside the window. OR An Emergency exists should exist as 2 emergency doors, minimum 1 each side, to be easily escaped from the bus.</w:t>
            </w:r>
          </w:p>
        </w:tc>
        <w:tc>
          <w:tcPr>
            <w:vAlign w:val="center"/>
          </w:tcPr>
          <w:p w:rsidR="00000000" w:rsidDel="00000000" w:rsidP="00000000" w:rsidRDefault="00000000" w:rsidRPr="00000000" w14:paraId="0000043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6">
            <w:pPr>
              <w:jc w:val="center"/>
              <w:rPr>
                <w:rFonts w:ascii="Open Sans" w:cs="Open Sans" w:eastAsia="Open Sans" w:hAnsi="Open Sans"/>
              </w:rPr>
            </w:pPr>
            <w:sdt>
              <w:sdtPr>
                <w:tag w:val="goog_rdk_13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3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3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minimum 1 unit</w:t>
            </w:r>
          </w:p>
        </w:tc>
        <w:tc>
          <w:tcPr>
            <w:vAlign w:val="center"/>
          </w:tcPr>
          <w:p w:rsidR="00000000" w:rsidDel="00000000" w:rsidP="00000000" w:rsidRDefault="00000000" w:rsidRPr="00000000" w14:paraId="0000043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B">
            <w:pPr>
              <w:jc w:val="center"/>
              <w:rPr>
                <w:rFonts w:ascii="Open Sans" w:cs="Open Sans" w:eastAsia="Open Sans" w:hAnsi="Open Sans"/>
              </w:rPr>
            </w:pPr>
            <w:sdt>
              <w:sdtPr>
                <w:tag w:val="goog_rdk_13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3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3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a separate registration cum counselling table or behind the passenger door</w:t>
            </w:r>
          </w:p>
        </w:tc>
        <w:tc>
          <w:tcPr>
            <w:vAlign w:val="center"/>
          </w:tcPr>
          <w:p w:rsidR="00000000" w:rsidDel="00000000" w:rsidP="00000000" w:rsidRDefault="00000000" w:rsidRPr="00000000" w14:paraId="0000043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40">
            <w:pPr>
              <w:jc w:val="center"/>
              <w:rPr>
                <w:rFonts w:ascii="Open Sans" w:cs="Open Sans" w:eastAsia="Open Sans" w:hAnsi="Open Sans"/>
              </w:rPr>
            </w:pPr>
            <w:sdt>
              <w:sdtPr>
                <w:tag w:val="goog_rdk_13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4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4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Ceiling LED lamps: Should be sufficiently distributed on the ceiling of the donation compartment, minimum 4000 lumen in total.</w:t>
            </w:r>
          </w:p>
        </w:tc>
        <w:tc>
          <w:tcPr>
            <w:vAlign w:val="center"/>
          </w:tcPr>
          <w:p w:rsidR="00000000" w:rsidDel="00000000" w:rsidP="00000000" w:rsidRDefault="00000000" w:rsidRPr="00000000" w14:paraId="0000044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45">
            <w:pPr>
              <w:jc w:val="center"/>
              <w:rPr>
                <w:rFonts w:ascii="Open Sans" w:cs="Open Sans" w:eastAsia="Open Sans" w:hAnsi="Open Sans"/>
              </w:rPr>
            </w:pPr>
            <w:sdt>
              <w:sdtPr>
                <w:tag w:val="goog_rdk_13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4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4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44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There must be a dedicated storage facility for Blood storage boxes. Must be connected to fixed power plugs at storage places. Must be secured while the vehicle is operated.</w:t>
            </w:r>
          </w:p>
        </w:tc>
        <w:tc>
          <w:tcPr>
            <w:vAlign w:val="center"/>
          </w:tcPr>
          <w:p w:rsidR="00000000" w:rsidDel="00000000" w:rsidP="00000000" w:rsidRDefault="00000000" w:rsidRPr="00000000" w14:paraId="0000044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4A">
            <w:pPr>
              <w:jc w:val="center"/>
              <w:rPr>
                <w:rFonts w:ascii="Open Sans" w:cs="Open Sans" w:eastAsia="Open Sans" w:hAnsi="Open Sans"/>
              </w:rPr>
            </w:pPr>
            <w:sdt>
              <w:sdtPr>
                <w:tag w:val="goog_rdk_13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4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4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rPr>
                <w:rFonts w:ascii="Open Sans" w:cs="Open Sans" w:eastAsia="Open Sans" w:hAnsi="Open Sans"/>
              </w:rPr>
            </w:pPr>
            <w:sdt>
              <w:sdtPr>
                <w:tag w:val="goog_rdk_137"/>
              </w:sdtPr>
              <w:sdtContent>
                <w:r w:rsidDel="00000000" w:rsidR="00000000" w:rsidRPr="00000000">
                  <w:rPr>
                    <w:rFonts w:ascii="Arial Unicode MS" w:cs="Arial Unicode MS" w:eastAsia="Arial Unicode MS" w:hAnsi="Arial Unicode MS"/>
                    <w:rtl w:val="0"/>
                  </w:rPr>
                  <w:t xml:space="preserve">A minimum of two storage boxes should be provided with a software and alogger the boxes should be constantly controlled at 4±2℃, under any tropical conditions with temperature control accuracy of max 0.2℃. The boxes should als be able to work under AC: 90-264V/48-62Hz, DC: 11-42 V . The two boxes together should accommodate 100 blood bags that have a capacity of at least 0.450L. The blood boxes should be approved by WHO or other  regulatory body of the country of manufacture and should also meet ISO9001 series quality system certification, &amp; </w:t>
                </w:r>
              </w:sdtContent>
            </w:sdt>
            <w:r w:rsidDel="00000000" w:rsidR="00000000" w:rsidRPr="00000000">
              <w:rPr>
                <w:rFonts w:ascii="Open Sans" w:cs="Open Sans" w:eastAsia="Open Sans" w:hAnsi="Open Sans"/>
                <w:sz w:val="23"/>
                <w:szCs w:val="23"/>
                <w:highlight w:val="white"/>
                <w:rtl w:val="0"/>
              </w:rPr>
              <w:t xml:space="preserve">SO13485</w:t>
            </w:r>
            <w:r w:rsidDel="00000000" w:rsidR="00000000" w:rsidRPr="00000000">
              <w:rPr>
                <w:rFonts w:ascii="Open Sans" w:cs="Open Sans" w:eastAsia="Open Sans" w:hAnsi="Open Sans"/>
                <w:rtl w:val="0"/>
              </w:rPr>
              <w:t xml:space="preserve"> medical device quality system certification.</w:t>
            </w:r>
          </w:p>
        </w:tc>
        <w:tc>
          <w:tcPr>
            <w:vAlign w:val="center"/>
          </w:tcPr>
          <w:p w:rsidR="00000000" w:rsidDel="00000000" w:rsidP="00000000" w:rsidRDefault="00000000" w:rsidRPr="00000000" w14:paraId="0000044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4F">
            <w:pPr>
              <w:jc w:val="center"/>
              <w:rPr>
                <w:rFonts w:ascii="Open Sans" w:cs="Open Sans" w:eastAsia="Open Sans" w:hAnsi="Open Sans"/>
              </w:rPr>
            </w:pPr>
            <w:sdt>
              <w:sdtPr>
                <w:tag w:val="goog_rdk_13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5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5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2">
            <w:pPr>
              <w:widowControl w:val="0"/>
              <w:spacing w:line="276" w:lineRule="auto"/>
              <w:rPr>
                <w:rFonts w:ascii="Open Sans" w:cs="Open Sans" w:eastAsia="Open Sans" w:hAnsi="Open Sans"/>
              </w:rPr>
            </w:pPr>
            <w:sdt>
              <w:sdtPr>
                <w:tag w:val="goog_rdk_139"/>
              </w:sdtPr>
              <w:sdtContent>
                <w:r w:rsidDel="00000000" w:rsidR="00000000" w:rsidRPr="00000000">
                  <w:rPr>
                    <w:rFonts w:ascii="Arial Unicode MS" w:cs="Arial Unicode MS" w:eastAsia="Arial Unicode MS" w:hAnsi="Arial Unicode MS"/>
                    <w:rtl w:val="0"/>
                  </w:rPr>
                  <w:t xml:space="preserve">The storage facility should also contain special blood storage refrigerator , built in with a capacity of minimum 70 litter, able to keep a temperature of 2 - 6 ℃ and which is sturdy model designed for mobile units and rough road conditions and should operate under 220/240 V 50 Hz</w:t>
                </w:r>
              </w:sdtContent>
            </w:sdt>
          </w:p>
        </w:tc>
        <w:tc>
          <w:tcPr>
            <w:vAlign w:val="center"/>
          </w:tcPr>
          <w:p w:rsidR="00000000" w:rsidDel="00000000" w:rsidP="00000000" w:rsidRDefault="00000000" w:rsidRPr="00000000" w14:paraId="0000045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54">
            <w:pPr>
              <w:jc w:val="center"/>
              <w:rPr>
                <w:rFonts w:ascii="Open Sans" w:cs="Open Sans" w:eastAsia="Open Sans" w:hAnsi="Open Sans"/>
              </w:rPr>
            </w:pPr>
            <w:sdt>
              <w:sdtPr>
                <w:tag w:val="goog_rdk_14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5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5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Waiting area with bench seats for minimum 4 donors</w:t>
            </w:r>
          </w:p>
        </w:tc>
        <w:tc>
          <w:tcPr>
            <w:vAlign w:val="center"/>
          </w:tcPr>
          <w:p w:rsidR="00000000" w:rsidDel="00000000" w:rsidP="00000000" w:rsidRDefault="00000000" w:rsidRPr="00000000" w14:paraId="0000045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59">
            <w:pPr>
              <w:jc w:val="center"/>
              <w:rPr>
                <w:rFonts w:ascii="Open Sans" w:cs="Open Sans" w:eastAsia="Open Sans" w:hAnsi="Open Sans"/>
              </w:rPr>
            </w:pPr>
            <w:sdt>
              <w:sdtPr>
                <w:tag w:val="goog_rdk_14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5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5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5 units of beds or reclining seats to be used while donor is tapped for blood</w:t>
            </w:r>
          </w:p>
        </w:tc>
        <w:tc>
          <w:tcPr>
            <w:vAlign w:val="center"/>
          </w:tcPr>
          <w:p w:rsidR="00000000" w:rsidDel="00000000" w:rsidP="00000000" w:rsidRDefault="00000000" w:rsidRPr="00000000" w14:paraId="0000045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5E">
            <w:pPr>
              <w:jc w:val="center"/>
              <w:rPr>
                <w:rFonts w:ascii="Open Sans" w:cs="Open Sans" w:eastAsia="Open Sans" w:hAnsi="Open Sans"/>
              </w:rPr>
            </w:pPr>
            <w:sdt>
              <w:sdtPr>
                <w:tag w:val="goog_rdk_14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5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6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Each bed or reclining seats should have provision for placing blood bags while donor is giving blood</w:t>
            </w:r>
          </w:p>
        </w:tc>
        <w:tc>
          <w:tcPr>
            <w:vAlign w:val="center"/>
          </w:tcPr>
          <w:p w:rsidR="00000000" w:rsidDel="00000000" w:rsidP="00000000" w:rsidRDefault="00000000" w:rsidRPr="00000000" w14:paraId="0000046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63">
            <w:pPr>
              <w:jc w:val="center"/>
              <w:rPr>
                <w:rFonts w:ascii="Open Sans" w:cs="Open Sans" w:eastAsia="Open Sans" w:hAnsi="Open Sans"/>
              </w:rPr>
            </w:pPr>
            <w:sdt>
              <w:sdtPr>
                <w:tag w:val="goog_rdk_14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6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6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 on counselling table, 220/240 V AC 50 Hz LED minimum 800 lumen or 400 lux brightness on the table</w:t>
            </w:r>
          </w:p>
        </w:tc>
        <w:tc>
          <w:tcPr>
            <w:vAlign w:val="center"/>
          </w:tcPr>
          <w:p w:rsidR="00000000" w:rsidDel="00000000" w:rsidP="00000000" w:rsidRDefault="00000000" w:rsidRPr="00000000" w14:paraId="0000046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68">
            <w:pPr>
              <w:jc w:val="center"/>
              <w:rPr>
                <w:rFonts w:ascii="Open Sans" w:cs="Open Sans" w:eastAsia="Open Sans" w:hAnsi="Open Sans"/>
              </w:rPr>
            </w:pPr>
            <w:sdt>
              <w:sdtPr>
                <w:tag w:val="goog_rdk_14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6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6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Stools for staff , minimum 2 , should have anti-slip, no wheel and shouldn't move ( should be secured) during operation of vehicle</w:t>
            </w:r>
          </w:p>
        </w:tc>
        <w:tc>
          <w:tcPr>
            <w:vAlign w:val="center"/>
          </w:tcPr>
          <w:p w:rsidR="00000000" w:rsidDel="00000000" w:rsidP="00000000" w:rsidRDefault="00000000" w:rsidRPr="00000000" w14:paraId="0000046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6D">
            <w:pPr>
              <w:jc w:val="center"/>
              <w:rPr>
                <w:rFonts w:ascii="Open Sans" w:cs="Open Sans" w:eastAsia="Open Sans" w:hAnsi="Open Sans"/>
              </w:rPr>
            </w:pPr>
            <w:sdt>
              <w:sdtPr>
                <w:tag w:val="goog_rdk_14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6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6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Storage facility cum table, Should have upper &amp; lower storage cabinet, lockable during operation of the vehicle. ( Dimensions, minimum : Length 65 cm ) , ( Width minimum : 55 cm) , &amp; ( Height minimum : 140 cm). Or, with a length, width and height that would provide equivalent overall area or volume or space with the required dimensions. Material: Formica or stainless steel or tick plywood ( minimum 18 mm) or other equivalent material. should be rigidly fixed to the floor. Should also have office type rolling chairs which are secured during operation of the vehicle x 2 units for staff.</w:t>
            </w:r>
          </w:p>
        </w:tc>
        <w:tc>
          <w:tcPr>
            <w:vAlign w:val="center"/>
          </w:tcPr>
          <w:p w:rsidR="00000000" w:rsidDel="00000000" w:rsidP="00000000" w:rsidRDefault="00000000" w:rsidRPr="00000000" w14:paraId="0000047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72">
            <w:pPr>
              <w:jc w:val="center"/>
              <w:rPr>
                <w:rFonts w:ascii="Open Sans" w:cs="Open Sans" w:eastAsia="Open Sans" w:hAnsi="Open Sans"/>
              </w:rPr>
            </w:pPr>
            <w:sdt>
              <w:sdtPr>
                <w:tag w:val="goog_rdk_14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7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7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Washbasin, stainless steel, with running water tap operated by foot activated valve and electrically driven pump from separate tank with capacity of minimum 180 Liter of water. Wastewater tank of minimum 190 liter. Should have separate storage facility for provision for and sanitizer, paper wipes</w:t>
            </w:r>
          </w:p>
        </w:tc>
        <w:tc>
          <w:tcPr>
            <w:vAlign w:val="center"/>
          </w:tcPr>
          <w:p w:rsidR="00000000" w:rsidDel="00000000" w:rsidP="00000000" w:rsidRDefault="00000000" w:rsidRPr="00000000" w14:paraId="0000047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77">
            <w:pPr>
              <w:jc w:val="center"/>
              <w:rPr>
                <w:rFonts w:ascii="Open Sans" w:cs="Open Sans" w:eastAsia="Open Sans" w:hAnsi="Open Sans"/>
              </w:rPr>
            </w:pPr>
            <w:sdt>
              <w:sdtPr>
                <w:tag w:val="goog_rdk_14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7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79">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VII</w:t>
            </w:r>
          </w:p>
        </w:tc>
        <w:tc>
          <w:tcPr>
            <w:gridSpan w:val="2"/>
          </w:tcPr>
          <w:p w:rsidR="00000000" w:rsidDel="00000000" w:rsidP="00000000" w:rsidRDefault="00000000" w:rsidRPr="00000000" w14:paraId="0000047A">
            <w:pPr>
              <w:spacing w:line="259"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LAVATORY ROOM</w:t>
            </w:r>
          </w:p>
        </w:tc>
        <w:tc>
          <w:tcPr>
            <w:vAlign w:val="center"/>
          </w:tcPr>
          <w:p w:rsidR="00000000" w:rsidDel="00000000" w:rsidP="00000000" w:rsidRDefault="00000000" w:rsidRPr="00000000" w14:paraId="0000047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7D">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47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47F">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Should have side windows that should be opened manually to provide ventilation or with electric ventilator</w:t>
            </w:r>
          </w:p>
        </w:tc>
        <w:tc>
          <w:tcPr>
            <w:vAlign w:val="center"/>
          </w:tcPr>
          <w:p w:rsidR="00000000" w:rsidDel="00000000" w:rsidP="00000000" w:rsidRDefault="00000000" w:rsidRPr="00000000" w14:paraId="0000048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81">
            <w:pPr>
              <w:jc w:val="center"/>
              <w:rPr>
                <w:rFonts w:ascii="Open Sans" w:cs="Open Sans" w:eastAsia="Open Sans" w:hAnsi="Open Sans"/>
              </w:rPr>
            </w:pPr>
            <w:sdt>
              <w:sdtPr>
                <w:tag w:val="goog_rdk_14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8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8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Liquid soap and paper towels dispenser</w:t>
            </w:r>
          </w:p>
        </w:tc>
        <w:tc>
          <w:tcPr>
            <w:vAlign w:val="center"/>
          </w:tcPr>
          <w:p w:rsidR="00000000" w:rsidDel="00000000" w:rsidP="00000000" w:rsidRDefault="00000000" w:rsidRPr="00000000" w14:paraId="0000048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86">
            <w:pPr>
              <w:jc w:val="center"/>
              <w:rPr>
                <w:rFonts w:ascii="Open Sans" w:cs="Open Sans" w:eastAsia="Open Sans" w:hAnsi="Open Sans"/>
              </w:rPr>
            </w:pPr>
            <w:sdt>
              <w:sdtPr>
                <w:tag w:val="goog_rdk_14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8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8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Mirror, installed on wall</w:t>
            </w:r>
          </w:p>
        </w:tc>
        <w:tc>
          <w:tcPr>
            <w:vAlign w:val="center"/>
          </w:tcPr>
          <w:p w:rsidR="00000000" w:rsidDel="00000000" w:rsidP="00000000" w:rsidRDefault="00000000" w:rsidRPr="00000000" w14:paraId="0000048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8B">
            <w:pPr>
              <w:jc w:val="center"/>
              <w:rPr>
                <w:rFonts w:ascii="Open Sans" w:cs="Open Sans" w:eastAsia="Open Sans" w:hAnsi="Open Sans"/>
              </w:rPr>
            </w:pPr>
            <w:sdt>
              <w:sdtPr>
                <w:tag w:val="goog_rdk_15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8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8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Sink: For hand wash &amp; armature with water, supplied from the common clean water tank. Should have cabinet underneath with shelves</w:t>
            </w:r>
          </w:p>
        </w:tc>
        <w:tc>
          <w:tcPr>
            <w:vAlign w:val="center"/>
          </w:tcPr>
          <w:p w:rsidR="00000000" w:rsidDel="00000000" w:rsidP="00000000" w:rsidRDefault="00000000" w:rsidRPr="00000000" w14:paraId="0000048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90">
            <w:pPr>
              <w:jc w:val="center"/>
              <w:rPr>
                <w:rFonts w:ascii="Open Sans" w:cs="Open Sans" w:eastAsia="Open Sans" w:hAnsi="Open Sans"/>
              </w:rPr>
            </w:pPr>
            <w:sdt>
              <w:sdtPr>
                <w:tag w:val="goog_rdk_15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9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9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9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roll dispenser, one</w:t>
            </w:r>
          </w:p>
        </w:tc>
        <w:tc>
          <w:tcPr>
            <w:vAlign w:val="center"/>
          </w:tcPr>
          <w:p w:rsidR="00000000" w:rsidDel="00000000" w:rsidP="00000000" w:rsidRDefault="00000000" w:rsidRPr="00000000" w14:paraId="0000049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95">
            <w:pPr>
              <w:jc w:val="center"/>
              <w:rPr>
                <w:rFonts w:ascii="Open Sans" w:cs="Open Sans" w:eastAsia="Open Sans" w:hAnsi="Open Sans"/>
              </w:rPr>
            </w:pPr>
            <w:sdt>
              <w:sdtPr>
                <w:tag w:val="goog_rdk_15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9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00" w:hRule="atLeast"/>
        </w:trPr>
        <w:tc>
          <w:tcPr>
            <w:vAlign w:val="center"/>
          </w:tcPr>
          <w:p w:rsidR="00000000" w:rsidDel="00000000" w:rsidP="00000000" w:rsidRDefault="00000000" w:rsidRPr="00000000" w14:paraId="0000049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9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Coat hook, minimum one</w:t>
            </w:r>
          </w:p>
        </w:tc>
        <w:tc>
          <w:tcPr>
            <w:vAlign w:val="center"/>
          </w:tcPr>
          <w:p w:rsidR="00000000" w:rsidDel="00000000" w:rsidP="00000000" w:rsidRDefault="00000000" w:rsidRPr="00000000" w14:paraId="0000049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9A">
            <w:pPr>
              <w:jc w:val="center"/>
              <w:rPr>
                <w:rFonts w:ascii="Open Sans" w:cs="Open Sans" w:eastAsia="Open Sans" w:hAnsi="Open Sans"/>
              </w:rPr>
            </w:pPr>
            <w:sdt>
              <w:sdtPr>
                <w:tag w:val="goog_rdk_15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9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9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9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Light: LED, minimum 800 lumen or 400 lux brightness on the surface , ceiling mounted. Manual switch control</w:t>
            </w:r>
          </w:p>
        </w:tc>
        <w:tc>
          <w:tcPr>
            <w:vAlign w:val="center"/>
          </w:tcPr>
          <w:p w:rsidR="00000000" w:rsidDel="00000000" w:rsidP="00000000" w:rsidRDefault="00000000" w:rsidRPr="00000000" w14:paraId="0000049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9F">
            <w:pPr>
              <w:jc w:val="center"/>
              <w:rPr>
                <w:rFonts w:ascii="Open Sans" w:cs="Open Sans" w:eastAsia="Open Sans" w:hAnsi="Open Sans"/>
              </w:rPr>
            </w:pPr>
            <w:sdt>
              <w:sdtPr>
                <w:tag w:val="goog_rdk_15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A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A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A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Lockable door: To lock from inside and indicate if free or occupied</w:t>
            </w:r>
          </w:p>
        </w:tc>
        <w:tc>
          <w:tcPr>
            <w:vAlign w:val="center"/>
          </w:tcPr>
          <w:p w:rsidR="00000000" w:rsidDel="00000000" w:rsidP="00000000" w:rsidRDefault="00000000" w:rsidRPr="00000000" w14:paraId="000004A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A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A5">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A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A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one</w:t>
            </w:r>
          </w:p>
        </w:tc>
        <w:tc>
          <w:tcPr>
            <w:vAlign w:val="center"/>
          </w:tcPr>
          <w:p w:rsidR="00000000" w:rsidDel="00000000" w:rsidP="00000000" w:rsidRDefault="00000000" w:rsidRPr="00000000" w14:paraId="000004A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A9">
            <w:pPr>
              <w:jc w:val="center"/>
              <w:rPr>
                <w:rFonts w:ascii="Open Sans" w:cs="Open Sans" w:eastAsia="Open Sans" w:hAnsi="Open Sans"/>
              </w:rPr>
            </w:pPr>
            <w:sdt>
              <w:sdtPr>
                <w:tag w:val="goog_rdk_15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A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A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A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bowl: With or without  an electric grinder</w:t>
            </w:r>
          </w:p>
        </w:tc>
        <w:tc>
          <w:tcPr>
            <w:vAlign w:val="center"/>
          </w:tcPr>
          <w:p w:rsidR="00000000" w:rsidDel="00000000" w:rsidP="00000000" w:rsidRDefault="00000000" w:rsidRPr="00000000" w14:paraId="000004A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AE">
            <w:pPr>
              <w:jc w:val="center"/>
              <w:rPr>
                <w:rFonts w:ascii="Open Sans" w:cs="Open Sans" w:eastAsia="Open Sans" w:hAnsi="Open Sans"/>
              </w:rPr>
            </w:pPr>
            <w:sdt>
              <w:sdtPr>
                <w:tag w:val="goog_rdk_15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A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B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B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Waste water outlet: Into common waste tank located under floor</w:t>
            </w:r>
          </w:p>
        </w:tc>
        <w:tc>
          <w:tcPr>
            <w:vAlign w:val="center"/>
          </w:tcPr>
          <w:p w:rsidR="00000000" w:rsidDel="00000000" w:rsidP="00000000" w:rsidRDefault="00000000" w:rsidRPr="00000000" w14:paraId="000004B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B3">
            <w:pPr>
              <w:jc w:val="center"/>
              <w:rPr>
                <w:rFonts w:ascii="Open Sans" w:cs="Open Sans" w:eastAsia="Open Sans" w:hAnsi="Open Sans"/>
              </w:rPr>
            </w:pPr>
            <w:sdt>
              <w:sdtPr>
                <w:tag w:val="goog_rdk_15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B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B5">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VIII</w:t>
            </w:r>
            <w:r w:rsidDel="00000000" w:rsidR="00000000" w:rsidRPr="00000000">
              <w:rPr>
                <w:rtl w:val="0"/>
              </w:rPr>
            </w:r>
          </w:p>
        </w:tc>
        <w:tc>
          <w:tcPr>
            <w:gridSpan w:val="2"/>
          </w:tcPr>
          <w:p w:rsidR="00000000" w:rsidDel="00000000" w:rsidP="00000000" w:rsidRDefault="00000000" w:rsidRPr="00000000" w14:paraId="000004B6">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ELECTRICAL SYSTEM</w:t>
            </w:r>
            <w:r w:rsidDel="00000000" w:rsidR="00000000" w:rsidRPr="00000000">
              <w:rPr>
                <w:rtl w:val="0"/>
              </w:rPr>
            </w:r>
          </w:p>
        </w:tc>
        <w:tc>
          <w:tcPr>
            <w:vAlign w:val="center"/>
          </w:tcPr>
          <w:p w:rsidR="00000000" w:rsidDel="00000000" w:rsidP="00000000" w:rsidRDefault="00000000" w:rsidRPr="00000000" w14:paraId="000004B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B9">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B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4B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Awning,: Minimum 6-meter manual sunshade the side of the vehicle with unfolded size minimum 2.5 meters</w:t>
            </w:r>
          </w:p>
        </w:tc>
        <w:tc>
          <w:tcPr>
            <w:vAlign w:val="center"/>
          </w:tcPr>
          <w:p w:rsidR="00000000" w:rsidDel="00000000" w:rsidP="00000000" w:rsidRDefault="00000000" w:rsidRPr="00000000" w14:paraId="000004B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BD">
            <w:pPr>
              <w:jc w:val="center"/>
              <w:rPr>
                <w:rFonts w:ascii="Open Sans" w:cs="Open Sans" w:eastAsia="Open Sans" w:hAnsi="Open Sans"/>
              </w:rPr>
            </w:pPr>
            <w:sdt>
              <w:sdtPr>
                <w:tag w:val="goog_rdk_15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B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B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C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Dedicated power plugs 220/240 V AC 50 Hz for blood storage cooling boxes.</w:t>
            </w:r>
          </w:p>
        </w:tc>
        <w:tc>
          <w:tcPr>
            <w:vAlign w:val="center"/>
          </w:tcPr>
          <w:p w:rsidR="00000000" w:rsidDel="00000000" w:rsidP="00000000" w:rsidRDefault="00000000" w:rsidRPr="00000000" w14:paraId="000004C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C2">
            <w:pPr>
              <w:jc w:val="center"/>
              <w:rPr>
                <w:rFonts w:ascii="Open Sans" w:cs="Open Sans" w:eastAsia="Open Sans" w:hAnsi="Open Sans"/>
              </w:rPr>
            </w:pPr>
            <w:sdt>
              <w:sdtPr>
                <w:tag w:val="goog_rdk_15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C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C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C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board: Centralize electrical installations into a common board with all relevant on/off circuit breakers and on /off fuse blocks, HPFI relays etc. Provision for earthing/grounding of the mobile unit by earth spike or similar if necessary</w:t>
            </w:r>
          </w:p>
        </w:tc>
        <w:tc>
          <w:tcPr>
            <w:vAlign w:val="center"/>
          </w:tcPr>
          <w:p w:rsidR="00000000" w:rsidDel="00000000" w:rsidP="00000000" w:rsidRDefault="00000000" w:rsidRPr="00000000" w14:paraId="000004C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C7">
            <w:pPr>
              <w:jc w:val="center"/>
              <w:rPr>
                <w:rFonts w:ascii="Open Sans" w:cs="Open Sans" w:eastAsia="Open Sans" w:hAnsi="Open Sans"/>
              </w:rPr>
            </w:pPr>
            <w:sdt>
              <w:sdtPr>
                <w:tag w:val="goog_rdk_16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C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C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C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Finished floor should be surfaced with wear resistant material and should comply with standards for hospitals (resistant to antibacterial, antiseptics, chemicals and cleaning disinfectants)</w:t>
            </w:r>
          </w:p>
        </w:tc>
        <w:tc>
          <w:tcPr>
            <w:vAlign w:val="center"/>
          </w:tcPr>
          <w:p w:rsidR="00000000" w:rsidDel="00000000" w:rsidP="00000000" w:rsidRDefault="00000000" w:rsidRPr="00000000" w14:paraId="000004C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CC">
            <w:pPr>
              <w:jc w:val="center"/>
              <w:rPr>
                <w:rFonts w:ascii="Open Sans" w:cs="Open Sans" w:eastAsia="Open Sans" w:hAnsi="Open Sans"/>
              </w:rPr>
            </w:pPr>
            <w:sdt>
              <w:sdtPr>
                <w:tag w:val="goog_rdk_16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C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C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C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connection socket for external supply: Located easily accessible on the vehicle for external power supply and a manual cable reel with minimum 25 m grounded heavy duty industrial quality rubber covered cable with waterproof socket to allow connection to external power source (must comply with socket and plug systems for Ethiopia.</w:t>
            </w:r>
          </w:p>
        </w:tc>
        <w:tc>
          <w:tcPr>
            <w:vAlign w:val="center"/>
          </w:tcPr>
          <w:p w:rsidR="00000000" w:rsidDel="00000000" w:rsidP="00000000" w:rsidRDefault="00000000" w:rsidRPr="00000000" w14:paraId="000004D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D1">
            <w:pPr>
              <w:jc w:val="center"/>
              <w:rPr>
                <w:rFonts w:ascii="Open Sans" w:cs="Open Sans" w:eastAsia="Open Sans" w:hAnsi="Open Sans"/>
              </w:rPr>
            </w:pPr>
            <w:sdt>
              <w:sdtPr>
                <w:tag w:val="goog_rdk_16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D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D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D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Auxiliary power plugs x 2 minimum - 220/240 V AC 50 Hz inside the vehicle</w:t>
            </w:r>
          </w:p>
        </w:tc>
        <w:tc>
          <w:tcPr>
            <w:vAlign w:val="center"/>
          </w:tcPr>
          <w:p w:rsidR="00000000" w:rsidDel="00000000" w:rsidP="00000000" w:rsidRDefault="00000000" w:rsidRPr="00000000" w14:paraId="000004D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D6">
            <w:pPr>
              <w:jc w:val="center"/>
              <w:rPr>
                <w:rFonts w:ascii="Open Sans" w:cs="Open Sans" w:eastAsia="Open Sans" w:hAnsi="Open Sans"/>
              </w:rPr>
            </w:pPr>
            <w:sdt>
              <w:sdtPr>
                <w:tag w:val="goog_rdk_16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D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D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D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Batteries and inverter for emergency backup: 12/24V back up batteries for donor blood coolers, emergency light, refrigerator back up for minimum 20 minutes ; with an option to be Automatically charged by generator set and/or vehicle (and/or PV solar system if fitted). to maintain backup for 12 hours</w:t>
            </w:r>
          </w:p>
        </w:tc>
        <w:tc>
          <w:tcPr>
            <w:vAlign w:val="center"/>
          </w:tcPr>
          <w:p w:rsidR="00000000" w:rsidDel="00000000" w:rsidP="00000000" w:rsidRDefault="00000000" w:rsidRPr="00000000" w14:paraId="000004D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DB">
            <w:pPr>
              <w:jc w:val="center"/>
              <w:rPr>
                <w:rFonts w:ascii="Open Sans" w:cs="Open Sans" w:eastAsia="Open Sans" w:hAnsi="Open Sans"/>
              </w:rPr>
            </w:pPr>
            <w:sdt>
              <w:sdtPr>
                <w:tag w:val="goog_rdk_16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D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D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D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lamps, swivel type, LED, minimum 800 lumen or 400 LUX brightness on the table and counselling table or in order to save space it can be arranged on the nearby structure, operated under 220/240 V AC 50 Hz</w:t>
            </w:r>
          </w:p>
        </w:tc>
        <w:tc>
          <w:tcPr>
            <w:vAlign w:val="center"/>
          </w:tcPr>
          <w:p w:rsidR="00000000" w:rsidDel="00000000" w:rsidP="00000000" w:rsidRDefault="00000000" w:rsidRPr="00000000" w14:paraId="000004D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E0">
            <w:pPr>
              <w:jc w:val="center"/>
              <w:rPr>
                <w:rFonts w:ascii="Open Sans" w:cs="Open Sans" w:eastAsia="Open Sans" w:hAnsi="Open Sans"/>
              </w:rPr>
            </w:pPr>
            <w:sdt>
              <w:sdtPr>
                <w:tag w:val="goog_rdk_16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E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E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E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light illuminates automatically by power failure or the original bus battery is capable to provide emergency light</w:t>
            </w:r>
          </w:p>
        </w:tc>
        <w:tc>
          <w:tcPr>
            <w:vAlign w:val="center"/>
          </w:tcPr>
          <w:p w:rsidR="00000000" w:rsidDel="00000000" w:rsidP="00000000" w:rsidRDefault="00000000" w:rsidRPr="00000000" w14:paraId="000004E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E5">
            <w:pPr>
              <w:jc w:val="center"/>
              <w:rPr>
                <w:rFonts w:ascii="Open Sans" w:cs="Open Sans" w:eastAsia="Open Sans" w:hAnsi="Open Sans"/>
              </w:rPr>
            </w:pPr>
            <w:sdt>
              <w:sdtPr>
                <w:tag w:val="goog_rdk_16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E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E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4E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Generator: It should be equipped with 1 unit of minimum 12.5 kva diesel ultra-quiet generator with a </w:t>
            </w:r>
            <w:r w:rsidDel="00000000" w:rsidR="00000000" w:rsidRPr="00000000">
              <w:rPr>
                <w:rFonts w:ascii="Open Sans" w:cs="Open Sans" w:eastAsia="Open Sans" w:hAnsi="Open Sans"/>
                <w:color w:val="222222"/>
                <w:highlight w:val="white"/>
                <w:rtl w:val="0"/>
              </w:rPr>
              <w:t xml:space="preserve"> noise level of " maximum 70db(A) at 1 m distance. </w:t>
            </w:r>
            <w:r w:rsidDel="00000000" w:rsidR="00000000" w:rsidRPr="00000000">
              <w:rPr>
                <w:rFonts w:ascii="Open Sans" w:cs="Open Sans" w:eastAsia="Open Sans" w:hAnsi="Open Sans"/>
                <w:rtl w:val="0"/>
              </w:rPr>
              <w:t xml:space="preserve">, or petrol operated generator provided that it shall be equipped with fuel storage tanker or stack of jerricans enough for 24 hours continuous operation; the generator capacity shall be minimum 12.5 kva or of a capacity enough to meet all the appliances load at the same time plus 10% over the total nominal load. It should be permanently installed and should have an electric starter and its own starter battery. A soundproof canopy, silent silencers and radiators, and effective vibration isolators must silence the equipment. The generator should be placed as vibration-free as possible in a sound-insulated space at the bottom of the bus.</w:t>
            </w:r>
          </w:p>
        </w:tc>
        <w:tc>
          <w:tcPr>
            <w:vAlign w:val="center"/>
          </w:tcPr>
          <w:p w:rsidR="00000000" w:rsidDel="00000000" w:rsidP="00000000" w:rsidRDefault="00000000" w:rsidRPr="00000000" w14:paraId="000004E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EA">
            <w:pPr>
              <w:jc w:val="center"/>
              <w:rPr>
                <w:rFonts w:ascii="Open Sans" w:cs="Open Sans" w:eastAsia="Open Sans" w:hAnsi="Open Sans"/>
              </w:rPr>
            </w:pPr>
            <w:sdt>
              <w:sdtPr>
                <w:tag w:val="goog_rdk_16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E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E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E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suitable for minimum 24 hours of operation on continuous full load</w:t>
            </w:r>
          </w:p>
        </w:tc>
        <w:tc>
          <w:tcPr>
            <w:vAlign w:val="center"/>
          </w:tcPr>
          <w:p w:rsidR="00000000" w:rsidDel="00000000" w:rsidP="00000000" w:rsidRDefault="00000000" w:rsidRPr="00000000" w14:paraId="000004E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EF">
            <w:pPr>
              <w:jc w:val="center"/>
              <w:rPr>
                <w:rFonts w:ascii="Open Sans" w:cs="Open Sans" w:eastAsia="Open Sans" w:hAnsi="Open Sans"/>
              </w:rPr>
            </w:pPr>
            <w:sdt>
              <w:sdtPr>
                <w:tag w:val="goog_rdk_16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F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F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exhaust system must be constructed to prevent accumulation of exhaust fumes under the vehicle or slipping into the vehicle via AC system.</w:t>
            </w:r>
          </w:p>
        </w:tc>
        <w:tc>
          <w:tcPr>
            <w:vAlign w:val="center"/>
          </w:tcPr>
          <w:p w:rsidR="00000000" w:rsidDel="00000000" w:rsidP="00000000" w:rsidRDefault="00000000" w:rsidRPr="00000000" w14:paraId="000004F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F4">
            <w:pPr>
              <w:jc w:val="center"/>
              <w:rPr>
                <w:rFonts w:ascii="Open Sans" w:cs="Open Sans" w:eastAsia="Open Sans" w:hAnsi="Open Sans"/>
              </w:rPr>
            </w:pPr>
            <w:sdt>
              <w:sdtPr>
                <w:tag w:val="goog_rdk_16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F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F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F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minimum indicators for voltage and ampere, oil pressure, engine temperature (where applicable) and operating hours. Must include a main electrical breaker and emergency stop button</w:t>
            </w:r>
          </w:p>
        </w:tc>
        <w:tc>
          <w:tcPr>
            <w:vAlign w:val="center"/>
          </w:tcPr>
          <w:p w:rsidR="00000000" w:rsidDel="00000000" w:rsidP="00000000" w:rsidRDefault="00000000" w:rsidRPr="00000000" w14:paraId="000004F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F9">
            <w:pPr>
              <w:jc w:val="center"/>
              <w:rPr>
                <w:rFonts w:ascii="Open Sans" w:cs="Open Sans" w:eastAsia="Open Sans" w:hAnsi="Open Sans"/>
              </w:rPr>
            </w:pPr>
            <w:sdt>
              <w:sdtPr>
                <w:tag w:val="goog_rdk_17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F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4F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F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supply to the appliances must be available at all times while the bus is stationary or moving</w:t>
            </w:r>
          </w:p>
        </w:tc>
        <w:tc>
          <w:tcPr>
            <w:vAlign w:val="center"/>
          </w:tcPr>
          <w:p w:rsidR="00000000" w:rsidDel="00000000" w:rsidP="00000000" w:rsidRDefault="00000000" w:rsidRPr="00000000" w14:paraId="000004F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FE">
            <w:pPr>
              <w:jc w:val="center"/>
              <w:rPr>
                <w:rFonts w:ascii="Open Sans" w:cs="Open Sans" w:eastAsia="Open Sans" w:hAnsi="Open Sans"/>
              </w:rPr>
            </w:pPr>
            <w:sdt>
              <w:sdtPr>
                <w:tag w:val="goog_rdk_17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F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0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0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System: All cables must be integrated in ducts in the bodywork. Manufacturer must provide a diagram of the entire electrical installation.</w:t>
            </w:r>
          </w:p>
        </w:tc>
        <w:tc>
          <w:tcPr>
            <w:vAlign w:val="center"/>
          </w:tcPr>
          <w:p w:rsidR="00000000" w:rsidDel="00000000" w:rsidP="00000000" w:rsidRDefault="00000000" w:rsidRPr="00000000" w14:paraId="0000050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03">
            <w:pPr>
              <w:jc w:val="center"/>
              <w:rPr>
                <w:rFonts w:ascii="Open Sans" w:cs="Open Sans" w:eastAsia="Open Sans" w:hAnsi="Open Sans"/>
              </w:rPr>
            </w:pPr>
            <w:sdt>
              <w:sdtPr>
                <w:tag w:val="goog_rdk_17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0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75" w:hRule="atLeast"/>
        </w:trPr>
        <w:tc>
          <w:tcPr>
            <w:vAlign w:val="center"/>
          </w:tcPr>
          <w:p w:rsidR="00000000" w:rsidDel="00000000" w:rsidP="00000000" w:rsidRDefault="00000000" w:rsidRPr="00000000" w14:paraId="00000505">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506">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IX</w:t>
            </w:r>
            <w:r w:rsidDel="00000000" w:rsidR="00000000" w:rsidRPr="00000000">
              <w:rPr>
                <w:rtl w:val="0"/>
              </w:rPr>
            </w:r>
          </w:p>
        </w:tc>
        <w:tc>
          <w:tcPr>
            <w:gridSpan w:val="2"/>
          </w:tcPr>
          <w:p w:rsidR="00000000" w:rsidDel="00000000" w:rsidP="00000000" w:rsidRDefault="00000000" w:rsidRPr="00000000" w14:paraId="00000507">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508">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OTHERS</w:t>
            </w:r>
            <w:r w:rsidDel="00000000" w:rsidR="00000000" w:rsidRPr="00000000">
              <w:rPr>
                <w:rtl w:val="0"/>
              </w:rPr>
            </w:r>
          </w:p>
        </w:tc>
        <w:tc>
          <w:tcPr>
            <w:vAlign w:val="center"/>
          </w:tcPr>
          <w:p w:rsidR="00000000" w:rsidDel="00000000" w:rsidP="00000000" w:rsidRDefault="00000000" w:rsidRPr="00000000" w14:paraId="0000050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0B">
            <w:pPr>
              <w:rPr>
                <w:rFonts w:ascii="Open Sans" w:cs="Open Sans" w:eastAsia="Open Sans" w:hAnsi="Open Sans"/>
                <w:i w:val="1"/>
              </w:rPr>
            </w:pPr>
            <w:r w:rsidDel="00000000" w:rsidR="00000000" w:rsidRPr="00000000">
              <w:rPr>
                <w:rtl w:val="0"/>
              </w:rPr>
            </w:r>
          </w:p>
        </w:tc>
      </w:tr>
      <w:tr>
        <w:trPr>
          <w:trHeight w:val="795" w:hRule="atLeast"/>
        </w:trPr>
        <w:tc>
          <w:tcPr>
            <w:vAlign w:val="center"/>
          </w:tcPr>
          <w:p w:rsidR="00000000" w:rsidDel="00000000" w:rsidP="00000000" w:rsidRDefault="00000000" w:rsidRPr="00000000" w14:paraId="0000050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0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Owner’s manual for: - vehicle, air condition, blood cooling boxes, generator set</w:t>
            </w:r>
          </w:p>
        </w:tc>
        <w:tc>
          <w:tcPr>
            <w:vAlign w:val="center"/>
          </w:tcPr>
          <w:p w:rsidR="00000000" w:rsidDel="00000000" w:rsidP="00000000" w:rsidRDefault="00000000" w:rsidRPr="00000000" w14:paraId="0000050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0F">
            <w:pPr>
              <w:jc w:val="center"/>
              <w:rPr>
                <w:rFonts w:ascii="Open Sans" w:cs="Open Sans" w:eastAsia="Open Sans" w:hAnsi="Open Sans"/>
              </w:rPr>
            </w:pPr>
            <w:sdt>
              <w:sdtPr>
                <w:tag w:val="goog_rdk_17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1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885" w:hRule="atLeast"/>
        </w:trPr>
        <w:tc>
          <w:tcPr>
            <w:vAlign w:val="center"/>
          </w:tcPr>
          <w:p w:rsidR="00000000" w:rsidDel="00000000" w:rsidP="00000000" w:rsidRDefault="00000000" w:rsidRPr="00000000" w14:paraId="0000051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1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Parts manual and repair manual for vehicle and relevant items installed ( if applicable)</w:t>
            </w:r>
          </w:p>
        </w:tc>
        <w:tc>
          <w:tcPr>
            <w:vAlign w:val="center"/>
          </w:tcPr>
          <w:p w:rsidR="00000000" w:rsidDel="00000000" w:rsidP="00000000" w:rsidRDefault="00000000" w:rsidRPr="00000000" w14:paraId="0000051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14">
            <w:pPr>
              <w:jc w:val="center"/>
              <w:rPr>
                <w:rFonts w:ascii="Open Sans" w:cs="Open Sans" w:eastAsia="Open Sans" w:hAnsi="Open Sans"/>
              </w:rPr>
            </w:pPr>
            <w:sdt>
              <w:sdtPr>
                <w:tag w:val="goog_rdk_17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1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30" w:hRule="atLeast"/>
        </w:trPr>
        <w:tc>
          <w:tcPr>
            <w:vAlign w:val="center"/>
          </w:tcPr>
          <w:p w:rsidR="00000000" w:rsidDel="00000000" w:rsidP="00000000" w:rsidRDefault="00000000" w:rsidRPr="00000000" w14:paraId="0000051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1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Lubrication system chart (where applicable).</w:t>
            </w:r>
          </w:p>
        </w:tc>
        <w:tc>
          <w:tcPr>
            <w:vAlign w:val="center"/>
          </w:tcPr>
          <w:p w:rsidR="00000000" w:rsidDel="00000000" w:rsidP="00000000" w:rsidRDefault="00000000" w:rsidRPr="00000000" w14:paraId="0000051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19">
            <w:pPr>
              <w:jc w:val="center"/>
              <w:rPr>
                <w:rFonts w:ascii="Open Sans" w:cs="Open Sans" w:eastAsia="Open Sans" w:hAnsi="Open Sans"/>
              </w:rPr>
            </w:pPr>
            <w:sdt>
              <w:sdtPr>
                <w:tag w:val="goog_rdk_17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1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45" w:hRule="atLeast"/>
        </w:trPr>
        <w:tc>
          <w:tcPr>
            <w:vAlign w:val="center"/>
          </w:tcPr>
          <w:p w:rsidR="00000000" w:rsidDel="00000000" w:rsidP="00000000" w:rsidRDefault="00000000" w:rsidRPr="00000000" w14:paraId="0000051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1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installation chart.</w:t>
            </w:r>
          </w:p>
        </w:tc>
        <w:tc>
          <w:tcPr>
            <w:vAlign w:val="center"/>
          </w:tcPr>
          <w:p w:rsidR="00000000" w:rsidDel="00000000" w:rsidP="00000000" w:rsidRDefault="00000000" w:rsidRPr="00000000" w14:paraId="0000051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1E">
            <w:pPr>
              <w:jc w:val="center"/>
              <w:rPr>
                <w:rFonts w:ascii="Open Sans" w:cs="Open Sans" w:eastAsia="Open Sans" w:hAnsi="Open Sans"/>
              </w:rPr>
            </w:pPr>
            <w:sdt>
              <w:sdtPr>
                <w:tag w:val="goog_rdk_17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1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2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2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Fire extinguisher, minimum 1 unit per each vehicle of minimum 6 Kg ABC. Fixed inside vehicle.</w:t>
            </w:r>
          </w:p>
        </w:tc>
        <w:tc>
          <w:tcPr>
            <w:vAlign w:val="center"/>
          </w:tcPr>
          <w:p w:rsidR="00000000" w:rsidDel="00000000" w:rsidP="00000000" w:rsidRDefault="00000000" w:rsidRPr="00000000" w14:paraId="0000052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23">
            <w:pPr>
              <w:jc w:val="center"/>
              <w:rPr>
                <w:rFonts w:ascii="Open Sans" w:cs="Open Sans" w:eastAsia="Open Sans" w:hAnsi="Open Sans"/>
              </w:rPr>
            </w:pPr>
            <w:sdt>
              <w:sdtPr>
                <w:tag w:val="goog_rdk_17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2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2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Tool set with jack suitable for vehicle at max GWV</w:t>
            </w:r>
          </w:p>
        </w:tc>
        <w:tc>
          <w:tcPr>
            <w:vAlign w:val="center"/>
          </w:tcPr>
          <w:p w:rsidR="00000000" w:rsidDel="00000000" w:rsidP="00000000" w:rsidRDefault="00000000" w:rsidRPr="00000000" w14:paraId="0000052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28">
            <w:pPr>
              <w:jc w:val="center"/>
              <w:rPr>
                <w:rFonts w:ascii="Open Sans" w:cs="Open Sans" w:eastAsia="Open Sans" w:hAnsi="Open Sans"/>
              </w:rPr>
            </w:pPr>
            <w:sdt>
              <w:sdtPr>
                <w:tag w:val="goog_rdk_17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2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2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2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Warning triangle, 1 unit for each vehicle</w:t>
            </w:r>
          </w:p>
        </w:tc>
        <w:tc>
          <w:tcPr>
            <w:vAlign w:val="center"/>
          </w:tcPr>
          <w:p w:rsidR="00000000" w:rsidDel="00000000" w:rsidP="00000000" w:rsidRDefault="00000000" w:rsidRPr="00000000" w14:paraId="0000052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2D">
            <w:pPr>
              <w:jc w:val="center"/>
              <w:rPr>
                <w:rFonts w:ascii="Open Sans" w:cs="Open Sans" w:eastAsia="Open Sans" w:hAnsi="Open Sans"/>
              </w:rPr>
            </w:pPr>
            <w:sdt>
              <w:sdtPr>
                <w:tag w:val="goog_rdk_17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2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2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3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Warranty for vehicle: 1 year or 50,000 km, whichever comes first</w:t>
            </w:r>
          </w:p>
        </w:tc>
        <w:tc>
          <w:tcPr>
            <w:vAlign w:val="center"/>
          </w:tcPr>
          <w:p w:rsidR="00000000" w:rsidDel="00000000" w:rsidP="00000000" w:rsidRDefault="00000000" w:rsidRPr="00000000" w14:paraId="0000053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32">
            <w:pPr>
              <w:jc w:val="center"/>
              <w:rPr>
                <w:rFonts w:ascii="Open Sans" w:cs="Open Sans" w:eastAsia="Open Sans" w:hAnsi="Open Sans"/>
              </w:rPr>
            </w:pPr>
            <w:sdt>
              <w:sdtPr>
                <w:tag w:val="goog_rdk_18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3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3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3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Suppliers must provide proof that the manufacturers are in possession of a valid ISO 14001 EMS certificate, or equivalent, for the factories in which the vehicles were produced</w:t>
            </w:r>
          </w:p>
        </w:tc>
        <w:tc>
          <w:tcPr>
            <w:vAlign w:val="center"/>
          </w:tcPr>
          <w:p w:rsidR="00000000" w:rsidDel="00000000" w:rsidP="00000000" w:rsidRDefault="00000000" w:rsidRPr="00000000" w14:paraId="0000053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37">
            <w:pPr>
              <w:jc w:val="center"/>
              <w:rPr>
                <w:rFonts w:ascii="Open Sans" w:cs="Open Sans" w:eastAsia="Open Sans" w:hAnsi="Open Sans"/>
              </w:rPr>
            </w:pPr>
            <w:sdt>
              <w:sdtPr>
                <w:tag w:val="goog_rdk_18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3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3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3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 should submit complete data sheet (product catalogue) and pictures and/ or drawings for the vehicle and ( also installed items if appropriate )</w:t>
            </w:r>
          </w:p>
        </w:tc>
        <w:tc>
          <w:tcPr>
            <w:vAlign w:val="center"/>
          </w:tcPr>
          <w:p w:rsidR="00000000" w:rsidDel="00000000" w:rsidP="00000000" w:rsidRDefault="00000000" w:rsidRPr="00000000" w14:paraId="0000053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3C">
            <w:pPr>
              <w:jc w:val="center"/>
              <w:rPr>
                <w:rFonts w:ascii="Open Sans" w:cs="Open Sans" w:eastAsia="Open Sans" w:hAnsi="Open Sans"/>
              </w:rPr>
            </w:pPr>
            <w:sdt>
              <w:sdtPr>
                <w:tag w:val="goog_rdk_18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3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3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3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should confirm that at the time of delivering the bus , bidders should provide/submit  a list of spare parts with quantity and unit price for the planning purpose of the end user. N:B. The price of these spare parts should not be included in the financial offer to be submitted using Form C: Price Schedule Form</w:t>
            </w:r>
          </w:p>
        </w:tc>
        <w:tc>
          <w:tcPr>
            <w:vAlign w:val="center"/>
          </w:tcPr>
          <w:p w:rsidR="00000000" w:rsidDel="00000000" w:rsidP="00000000" w:rsidRDefault="00000000" w:rsidRPr="00000000" w14:paraId="0000054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41">
            <w:pPr>
              <w:jc w:val="center"/>
              <w:rPr>
                <w:rFonts w:ascii="Open Sans" w:cs="Open Sans" w:eastAsia="Open Sans" w:hAnsi="Open Sans"/>
              </w:rPr>
            </w:pPr>
            <w:sdt>
              <w:sdtPr>
                <w:tag w:val="goog_rdk_18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4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435" w:hRule="atLeast"/>
        </w:trPr>
        <w:tc>
          <w:tcPr>
            <w:vAlign w:val="center"/>
          </w:tcPr>
          <w:p w:rsidR="00000000" w:rsidDel="00000000" w:rsidP="00000000" w:rsidRDefault="00000000" w:rsidRPr="00000000" w14:paraId="00000543">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XI</w:t>
            </w:r>
            <w:r w:rsidDel="00000000" w:rsidR="00000000" w:rsidRPr="00000000">
              <w:rPr>
                <w:rtl w:val="0"/>
              </w:rPr>
            </w:r>
          </w:p>
        </w:tc>
        <w:tc>
          <w:tcPr>
            <w:gridSpan w:val="2"/>
          </w:tcPr>
          <w:p w:rsidR="00000000" w:rsidDel="00000000" w:rsidP="00000000" w:rsidRDefault="00000000" w:rsidRPr="00000000" w14:paraId="00000544">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545">
            <w:pPr>
              <w:spacing w:line="259" w:lineRule="auto"/>
              <w:jc w:val="both"/>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DELIVERY</w:t>
            </w:r>
            <w:r w:rsidDel="00000000" w:rsidR="00000000" w:rsidRPr="00000000">
              <w:rPr>
                <w:rtl w:val="0"/>
              </w:rPr>
            </w:r>
          </w:p>
        </w:tc>
        <w:tc>
          <w:tcPr>
            <w:vAlign w:val="center"/>
          </w:tcPr>
          <w:p w:rsidR="00000000" w:rsidDel="00000000" w:rsidP="00000000" w:rsidRDefault="00000000" w:rsidRPr="00000000" w14:paraId="0000054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48">
            <w:pPr>
              <w:rPr>
                <w:rFonts w:ascii="Open Sans" w:cs="Open Sans" w:eastAsia="Open Sans" w:hAnsi="Open Sans"/>
                <w:i w:val="1"/>
              </w:rPr>
            </w:pP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549">
            <w:pPr>
              <w:rPr>
                <w:rFonts w:ascii="Open Sans" w:cs="Open Sans" w:eastAsia="Open Sans" w:hAnsi="Open Sans"/>
                <w:highlight w:val="white"/>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54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Delivery : Bidder shall deliver goods within 24 weeks after contract signature DAP to the National Blood Bank Service, Addis Ababa, Ethiopia</w:t>
            </w:r>
          </w:p>
        </w:tc>
        <w:tc>
          <w:tcPr>
            <w:vAlign w:val="center"/>
          </w:tcPr>
          <w:p w:rsidR="00000000" w:rsidDel="00000000" w:rsidP="00000000" w:rsidRDefault="00000000" w:rsidRPr="00000000" w14:paraId="0000054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54C">
            <w:pPr>
              <w:jc w:val="center"/>
              <w:rPr>
                <w:rFonts w:ascii="Open Sans" w:cs="Open Sans" w:eastAsia="Open Sans" w:hAnsi="Open Sans"/>
              </w:rPr>
            </w:pPr>
            <w:sdt>
              <w:sdtPr>
                <w:tag w:val="goog_rdk_18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54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54E">
      <w:pPr>
        <w:rPr>
          <w:rFonts w:ascii="Open Sans" w:cs="Open Sans" w:eastAsia="Open Sans" w:hAnsi="Open Sans"/>
        </w:rPr>
      </w:pPr>
      <w:r w:rsidDel="00000000" w:rsidR="00000000" w:rsidRPr="00000000">
        <w:rPr>
          <w:rtl w:val="0"/>
        </w:rPr>
      </w:r>
    </w:p>
    <w:p w:rsidR="00000000" w:rsidDel="00000000" w:rsidP="00000000" w:rsidRDefault="00000000" w:rsidRPr="00000000" w14:paraId="0000054F">
      <w:pPr>
        <w:rPr>
          <w:rFonts w:ascii="Open Sans" w:cs="Open Sans" w:eastAsia="Open Sans" w:hAnsi="Open Sans"/>
        </w:rPr>
      </w:pPr>
      <w:r w:rsidDel="00000000" w:rsidR="00000000" w:rsidRPr="00000000">
        <w:rPr>
          <w:rtl w:val="0"/>
        </w:rPr>
      </w:r>
    </w:p>
    <w:p w:rsidR="00000000" w:rsidDel="00000000" w:rsidP="00000000" w:rsidRDefault="00000000" w:rsidRPr="00000000" w14:paraId="00000550">
      <w:pPr>
        <w:rPr>
          <w:rFonts w:ascii="Open Sans" w:cs="Open Sans" w:eastAsia="Open Sans" w:hAnsi="Open Sans"/>
        </w:rPr>
      </w:pPr>
      <w:r w:rsidDel="00000000" w:rsidR="00000000" w:rsidRPr="00000000">
        <w:rPr>
          <w:rtl w:val="0"/>
        </w:rPr>
      </w:r>
    </w:p>
    <w:p w:rsidR="00000000" w:rsidDel="00000000" w:rsidP="00000000" w:rsidRDefault="00000000" w:rsidRPr="00000000" w14:paraId="00000551">
      <w:pPr>
        <w:rPr>
          <w:rFonts w:ascii="Open Sans" w:cs="Open Sans" w:eastAsia="Open Sans" w:hAnsi="Open Sans"/>
        </w:rPr>
      </w:pPr>
      <w:r w:rsidDel="00000000" w:rsidR="00000000" w:rsidRPr="00000000">
        <w:rPr>
          <w:rtl w:val="0"/>
        </w:rPr>
      </w:r>
    </w:p>
    <w:p w:rsidR="00000000" w:rsidDel="00000000" w:rsidP="00000000" w:rsidRDefault="00000000" w:rsidRPr="00000000" w14:paraId="00000552">
      <w:pPr>
        <w:rPr>
          <w:rFonts w:ascii="Open Sans" w:cs="Open Sans" w:eastAsia="Open Sans" w:hAnsi="Open Sans"/>
        </w:rPr>
      </w:pPr>
      <w:r w:rsidDel="00000000" w:rsidR="00000000" w:rsidRPr="00000000">
        <w:rPr>
          <w:rtl w:val="0"/>
        </w:rPr>
      </w:r>
    </w:p>
    <w:p w:rsidR="00000000" w:rsidDel="00000000" w:rsidP="00000000" w:rsidRDefault="00000000" w:rsidRPr="00000000" w14:paraId="00000553">
      <w:pPr>
        <w:rPr>
          <w:rFonts w:ascii="Open Sans" w:cs="Open Sans" w:eastAsia="Open Sans" w:hAnsi="Open Sans"/>
        </w:rPr>
      </w:pPr>
      <w:r w:rsidDel="00000000" w:rsidR="00000000" w:rsidRPr="00000000">
        <w:rPr>
          <w:rtl w:val="0"/>
        </w:rPr>
      </w:r>
    </w:p>
    <w:p w:rsidR="00000000" w:rsidDel="00000000" w:rsidP="00000000" w:rsidRDefault="00000000" w:rsidRPr="00000000" w14:paraId="00000554">
      <w:pPr>
        <w:rPr>
          <w:rFonts w:ascii="Open Sans" w:cs="Open Sans" w:eastAsia="Open Sans" w:hAnsi="Open Sans"/>
        </w:rPr>
      </w:pPr>
      <w:r w:rsidDel="00000000" w:rsidR="00000000" w:rsidRPr="00000000">
        <w:rPr>
          <w:rtl w:val="0"/>
        </w:rPr>
      </w:r>
    </w:p>
    <w:p w:rsidR="00000000" w:rsidDel="00000000" w:rsidP="00000000" w:rsidRDefault="00000000" w:rsidRPr="00000000" w14:paraId="00000555">
      <w:pPr>
        <w:ind w:right="-318"/>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Delivery requirements –– Comparative Data Table for Lot 2 ( Blood collection bus - Qty 2) </w:t>
      </w:r>
    </w:p>
    <w:p w:rsidR="00000000" w:rsidDel="00000000" w:rsidP="00000000" w:rsidRDefault="00000000" w:rsidRPr="00000000" w14:paraId="00000556">
      <w:pPr>
        <w:tabs>
          <w:tab w:val="left" w:pos="-720"/>
          <w:tab w:val="left" w:pos="0"/>
          <w:tab w:val="left" w:pos="720"/>
          <w:tab w:val="right" w:pos="8640"/>
        </w:tabs>
        <w:ind w:left="0" w:firstLine="0"/>
        <w:rPr>
          <w:rFonts w:ascii="Open Sans" w:cs="Open Sans" w:eastAsia="Open Sans" w:hAnsi="Open Sans"/>
          <w:b w:val="1"/>
        </w:rPr>
      </w:pPr>
      <w:r w:rsidDel="00000000" w:rsidR="00000000" w:rsidRPr="00000000">
        <w:rPr>
          <w:rtl w:val="0"/>
        </w:rPr>
      </w:r>
    </w:p>
    <w:tbl>
      <w:tblPr>
        <w:tblStyle w:val="Table9"/>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c>
          <w:tcPr>
            <w:gridSpan w:val="2"/>
            <w:shd w:fill="d9d9d9" w:val="clear"/>
            <w:vAlign w:val="center"/>
          </w:tcPr>
          <w:p w:rsidR="00000000" w:rsidDel="00000000" w:rsidP="00000000" w:rsidRDefault="00000000" w:rsidRPr="00000000" w14:paraId="000005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55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5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55B">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55C">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55D">
            <w:pPr>
              <w:rPr>
                <w:rFonts w:ascii="Open Sans" w:cs="Open Sans" w:eastAsia="Open Sans" w:hAnsi="Open Sans"/>
                <w:highlight w:val="yellow"/>
              </w:rPr>
            </w:pPr>
            <w:r w:rsidDel="00000000" w:rsidR="00000000" w:rsidRPr="00000000">
              <w:rPr>
                <w:rFonts w:ascii="Arial" w:cs="Arial" w:eastAsia="Arial" w:hAnsi="Arial"/>
                <w:rtl w:val="0"/>
              </w:rPr>
              <w:t xml:space="preserve">Bidder shall deliver the goods within 24 weeks after Contract signature</w:t>
            </w:r>
            <w:r w:rsidDel="00000000" w:rsidR="00000000" w:rsidRPr="00000000">
              <w:rPr>
                <w:rtl w:val="0"/>
              </w:rPr>
            </w:r>
          </w:p>
        </w:tc>
        <w:tc>
          <w:tcPr>
            <w:vAlign w:val="center"/>
          </w:tcPr>
          <w:p w:rsidR="00000000" w:rsidDel="00000000" w:rsidP="00000000" w:rsidRDefault="00000000" w:rsidRPr="00000000" w14:paraId="0000055E">
            <w:pPr>
              <w:rPr>
                <w:rFonts w:ascii="Open Sans" w:cs="Open Sans" w:eastAsia="Open Sans" w:hAnsi="Open Sans"/>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55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560">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561">
            <w:pPr>
              <w:rPr>
                <w:rFonts w:ascii="Arial" w:cs="Arial" w:eastAsia="Arial" w:hAnsi="Arial"/>
                <w:highlight w:val="yellow"/>
              </w:rPr>
            </w:pPr>
            <w:r w:rsidDel="00000000" w:rsidR="00000000" w:rsidRPr="00000000">
              <w:rPr>
                <w:rFonts w:ascii="Arial" w:cs="Arial" w:eastAsia="Arial" w:hAnsi="Arial"/>
                <w:rtl w:val="0"/>
              </w:rPr>
              <w:t xml:space="preserve">DAP (including handling custom clearance at destination) National Blood Bank Service, Addis Ababa, Ethiopia. As per Incoterms rules as per Incoterms 2010. N:B Consignee will provide all required documentation and cover the custom duties and  supplier will handle the clearing process.</w:t>
            </w:r>
            <w:r w:rsidDel="00000000" w:rsidR="00000000" w:rsidRPr="00000000">
              <w:rPr>
                <w:rtl w:val="0"/>
              </w:rPr>
            </w:r>
          </w:p>
        </w:tc>
        <w:tc>
          <w:tcPr>
            <w:vAlign w:val="center"/>
          </w:tcPr>
          <w:p w:rsidR="00000000" w:rsidDel="00000000" w:rsidP="00000000" w:rsidRDefault="00000000" w:rsidRPr="00000000" w14:paraId="00000562">
            <w:pPr>
              <w:rPr>
                <w:rFonts w:ascii="Open Sans" w:cs="Open Sans" w:eastAsia="Open Sans" w:hAnsi="Open Sans"/>
                <w:highlight w:val="yellow"/>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563">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564">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565">
            <w:pPr>
              <w:tabs>
                <w:tab w:val="left" w:pos="-720"/>
                <w:tab w:val="left" w:pos="0"/>
                <w:tab w:val="left" w:pos="720"/>
                <w:tab w:val="right" w:pos="8640"/>
              </w:tabs>
              <w:ind w:left="284" w:firstLine="0"/>
              <w:rPr>
                <w:rFonts w:ascii="Open Sans" w:cs="Open Sans" w:eastAsia="Open Sans" w:hAnsi="Open Sans"/>
                <w:highlight w:val="yellow"/>
              </w:rPr>
            </w:pPr>
            <w:r w:rsidDel="00000000" w:rsidR="00000000" w:rsidRPr="00000000">
              <w:rPr>
                <w:rFonts w:ascii="Arial" w:cs="Arial" w:eastAsia="Arial" w:hAnsi="Arial"/>
                <w:rtl w:val="0"/>
              </w:rPr>
              <w:t xml:space="preserve">Will be communicated to the awarded vendor</w:t>
            </w:r>
            <w:r w:rsidDel="00000000" w:rsidR="00000000" w:rsidRPr="00000000">
              <w:rPr>
                <w:rtl w:val="0"/>
              </w:rPr>
            </w:r>
          </w:p>
        </w:tc>
        <w:tc>
          <w:tcPr>
            <w:vAlign w:val="center"/>
          </w:tcPr>
          <w:p w:rsidR="00000000" w:rsidDel="00000000" w:rsidP="00000000" w:rsidRDefault="00000000" w:rsidRPr="00000000" w14:paraId="00000566">
            <w:pPr>
              <w:rPr>
                <w:rFonts w:ascii="Open Sans" w:cs="Open Sans" w:eastAsia="Open Sans" w:hAnsi="Open Sans"/>
                <w:highlight w:val="yellow"/>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567">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568">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569">
            <w:pPr>
              <w:jc w:val="both"/>
              <w:rPr>
                <w:rFonts w:ascii="Open Sans" w:cs="Open Sans" w:eastAsia="Open Sans" w:hAnsi="Open Sans"/>
                <w:sz w:val="24"/>
                <w:szCs w:val="24"/>
                <w:highlight w:val="lightGray"/>
              </w:rPr>
            </w:pPr>
            <w:r w:rsidDel="00000000" w:rsidR="00000000" w:rsidRPr="00000000">
              <w:rPr>
                <w:rFonts w:ascii="Open Sans" w:cs="Open Sans" w:eastAsia="Open Sans" w:hAnsi="Open Sans"/>
                <w:rtl w:val="0"/>
              </w:rPr>
              <w:t xml:space="preserve">             N/A</w:t>
            </w:r>
            <w:r w:rsidDel="00000000" w:rsidR="00000000" w:rsidRPr="00000000">
              <w:rPr>
                <w:rtl w:val="0"/>
              </w:rPr>
            </w:r>
          </w:p>
        </w:tc>
        <w:tc>
          <w:tcPr>
            <w:vAlign w:val="center"/>
          </w:tcPr>
          <w:p w:rsidR="00000000" w:rsidDel="00000000" w:rsidP="00000000" w:rsidRDefault="00000000" w:rsidRPr="00000000" w14:paraId="0000056A">
            <w:pPr>
              <w:jc w:val="both"/>
              <w:rPr>
                <w:rFonts w:ascii="Open Sans" w:cs="Open Sans" w:eastAsia="Open Sans" w:hAnsi="Open Sans"/>
              </w:rPr>
            </w:pPr>
            <w:r w:rsidDel="00000000" w:rsidR="00000000" w:rsidRPr="00000000">
              <w:rPr>
                <w:rFonts w:ascii="Arimo" w:cs="Arimo" w:eastAsia="Arimo" w:hAnsi="Arimo"/>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56B">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056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56D">
      <w:pPr>
        <w:rPr>
          <w:rFonts w:ascii="Open Sans" w:cs="Open Sans" w:eastAsia="Open Sans" w:hAnsi="Open Sans"/>
        </w:rPr>
      </w:pPr>
      <w:r w:rsidDel="00000000" w:rsidR="00000000" w:rsidRPr="00000000">
        <w:rPr>
          <w:rtl w:val="0"/>
        </w:rPr>
      </w:r>
    </w:p>
    <w:p w:rsidR="00000000" w:rsidDel="00000000" w:rsidP="00000000" w:rsidRDefault="00000000" w:rsidRPr="00000000" w14:paraId="0000056E">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56F">
      <w:pPr>
        <w:ind w:right="-34"/>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70">
      <w:pPr>
        <w:ind w:left="3600" w:right="-34" w:firstLine="720"/>
        <w:jc w:val="both"/>
        <w:rPr>
          <w:rFonts w:ascii="Open Sans" w:cs="Open Sans" w:eastAsia="Open Sans" w:hAnsi="Open Sans"/>
          <w:b w:val="1"/>
        </w:rPr>
      </w:pPr>
      <w:r w:rsidDel="00000000" w:rsidR="00000000" w:rsidRPr="00000000">
        <w:rPr>
          <w:rFonts w:ascii="Arimo" w:cs="Arimo" w:eastAsia="Arimo" w:hAnsi="Arimo"/>
          <w:highlight w:val="cyan"/>
          <w:rtl w:val="0"/>
        </w:rPr>
        <w:t xml:space="preserve"> ☐ Yes   ☐ No</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571">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572">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573">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574">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575">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bid: </w:t>
      </w:r>
    </w:p>
    <w:p w:rsidR="00000000" w:rsidDel="00000000" w:rsidP="00000000" w:rsidRDefault="00000000" w:rsidRPr="00000000" w14:paraId="00000576">
      <w:pPr>
        <w:tabs>
          <w:tab w:val="left" w:pos="990"/>
          <w:tab w:val="left" w:pos="5040"/>
          <w:tab w:val="left"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577">
      <w:pPr>
        <w:tabs>
          <w:tab w:val="left" w:pos="990"/>
          <w:tab w:val="left" w:pos="5040"/>
          <w:tab w:val="left"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578">
      <w:pPr>
        <w:tabs>
          <w:tab w:val="left"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579">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57A">
      <w:pPr>
        <w:rPr>
          <w:rFonts w:ascii="Open Sans" w:cs="Open Sans" w:eastAsia="Open Sans" w:hAnsi="Open Sans"/>
        </w:rPr>
      </w:pPr>
      <w:r w:rsidDel="00000000" w:rsidR="00000000" w:rsidRPr="00000000">
        <w:rPr>
          <w:rtl w:val="0"/>
        </w:rPr>
      </w:r>
    </w:p>
    <w:p w:rsidR="00000000" w:rsidDel="00000000" w:rsidP="00000000" w:rsidRDefault="00000000" w:rsidRPr="00000000" w14:paraId="0000057B">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57C">
      <w:pPr>
        <w:rPr>
          <w:rFonts w:ascii="Open Sans" w:cs="Open Sans" w:eastAsia="Open Sans" w:hAnsi="Open Sans"/>
        </w:rPr>
      </w:pPr>
      <w:r w:rsidDel="00000000" w:rsidR="00000000" w:rsidRPr="00000000">
        <w:rPr>
          <w:rtl w:val="0"/>
        </w:rPr>
      </w:r>
    </w:p>
    <w:p w:rsidR="00000000" w:rsidDel="00000000" w:rsidP="00000000" w:rsidRDefault="00000000" w:rsidRPr="00000000" w14:paraId="0000057D">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57E">
      <w:pPr>
        <w:rPr>
          <w:rFonts w:ascii="Open Sans" w:cs="Open Sans" w:eastAsia="Open Sans" w:hAnsi="Open Sans"/>
        </w:rPr>
      </w:pPr>
      <w:r w:rsidDel="00000000" w:rsidR="00000000" w:rsidRPr="00000000">
        <w:rPr>
          <w:rtl w:val="0"/>
        </w:rPr>
      </w:r>
    </w:p>
    <w:p w:rsidR="00000000" w:rsidDel="00000000" w:rsidP="00000000" w:rsidRDefault="00000000" w:rsidRPr="00000000" w14:paraId="0000057F">
      <w:pPr>
        <w:rPr>
          <w:rFonts w:ascii="Open Sans" w:cs="Open Sans" w:eastAsia="Open Sans" w:hAnsi="Open Sans"/>
        </w:rPr>
      </w:pPr>
      <w:r w:rsidDel="00000000" w:rsidR="00000000" w:rsidRPr="00000000">
        <w:rPr>
          <w:rtl w:val="0"/>
        </w:rPr>
      </w:r>
    </w:p>
    <w:p w:rsidR="00000000" w:rsidDel="00000000" w:rsidP="00000000" w:rsidRDefault="00000000" w:rsidRPr="00000000" w14:paraId="00000580">
      <w:pPr>
        <w:rPr>
          <w:rFonts w:ascii="Open Sans" w:cs="Open Sans" w:eastAsia="Open Sans" w:hAnsi="Open Sans"/>
        </w:rPr>
      </w:pPr>
      <w:r w:rsidDel="00000000" w:rsidR="00000000" w:rsidRPr="00000000">
        <w:rPr>
          <w:rtl w:val="0"/>
        </w:rPr>
      </w:r>
    </w:p>
    <w:p w:rsidR="00000000" w:rsidDel="00000000" w:rsidP="00000000" w:rsidRDefault="00000000" w:rsidRPr="00000000" w14:paraId="00000581">
      <w:pPr>
        <w:rPr>
          <w:rFonts w:ascii="Open Sans" w:cs="Open Sans" w:eastAsia="Open Sans" w:hAnsi="Open Sans"/>
        </w:rPr>
      </w:pPr>
      <w:r w:rsidDel="00000000" w:rsidR="00000000" w:rsidRPr="00000000">
        <w:rPr>
          <w:rtl w:val="0"/>
        </w:rPr>
      </w:r>
    </w:p>
    <w:p w:rsidR="00000000" w:rsidDel="00000000" w:rsidP="00000000" w:rsidRDefault="00000000" w:rsidRPr="00000000" w14:paraId="0000058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2d1"/>
          <w:sz w:val="28"/>
          <w:szCs w:val="28"/>
          <w:rtl w:val="0"/>
        </w:rPr>
        <w:t xml:space="preserve">E</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Manufacturer’s Authorization Form</w:t>
      </w:r>
    </w:p>
    <w:p w:rsidR="00000000" w:rsidDel="00000000" w:rsidP="00000000" w:rsidRDefault="00000000" w:rsidRPr="00000000" w14:paraId="000005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584">
      <w:pPr>
        <w:jc w:val="both"/>
        <w:rPr>
          <w:rFonts w:ascii="Open Sans" w:cs="Open Sans" w:eastAsia="Open Sans" w:hAnsi="Open Sans"/>
        </w:rPr>
      </w:pPr>
      <w:r w:rsidDel="00000000" w:rsidR="00000000" w:rsidRPr="00000000">
        <w:rPr>
          <w:rFonts w:ascii="Open Sans" w:cs="Open Sans" w:eastAsia="Open Sans" w:hAnsi="Open Sans"/>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58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86">
      <w:pPr>
        <w:jc w:val="both"/>
        <w:rPr>
          <w:rFonts w:ascii="Open Sans" w:cs="Open Sans" w:eastAsia="Open Sans" w:hAnsi="Open Sans"/>
        </w:rPr>
      </w:pPr>
      <w:r w:rsidDel="00000000" w:rsidR="00000000" w:rsidRPr="00000000">
        <w:rPr>
          <w:rFonts w:ascii="Open Sans" w:cs="Open Sans" w:eastAsia="Open Sans" w:hAnsi="Open Sans"/>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5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5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58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58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5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UNOPS </w:t>
      </w:r>
    </w:p>
    <w:p w:rsidR="00000000" w:rsidDel="00000000" w:rsidP="00000000" w:rsidRDefault="00000000" w:rsidRPr="00000000" w14:paraId="000005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5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who are official manufacturers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having factories at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do hereby authorize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complete name of bidder</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5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5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Signed: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5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ab/>
      </w:r>
    </w:p>
    <w:p w:rsidR="00000000" w:rsidDel="00000000" w:rsidP="00000000" w:rsidRDefault="00000000" w:rsidRPr="00000000" w14:paraId="000005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Title: </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title]</w:t>
      </w: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5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5A1">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5A2">
      <w:pPr>
        <w:tabs>
          <w:tab w:val="left" w:pos="720"/>
        </w:tabs>
        <w:ind w:left="360" w:firstLine="0"/>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A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5A4">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A5">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5A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2d1"/>
          <w:sz w:val="28"/>
          <w:szCs w:val="28"/>
          <w:rtl w:val="0"/>
        </w:rPr>
        <w:t xml:space="preserve">F</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5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5A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5A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5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0"/>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5A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5A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5A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5B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5B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5B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5B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5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5B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5B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5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c>
          <w:tcPr/>
          <w:p w:rsidR="00000000" w:rsidDel="00000000" w:rsidP="00000000" w:rsidRDefault="00000000" w:rsidRPr="00000000" w14:paraId="000005B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4">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5C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C">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5C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C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4">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5D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5DC">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5DD">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F">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E0">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5E1">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E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5E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E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5E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E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5E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5E8">
      <w:pPr>
        <w:rPr>
          <w:rFonts w:ascii="Open Sans" w:cs="Open Sans" w:eastAsia="Open Sans" w:hAnsi="Open Sans"/>
        </w:rPr>
      </w:pPr>
      <w:r w:rsidDel="00000000" w:rsidR="00000000" w:rsidRPr="00000000">
        <w:rPr>
          <w:rtl w:val="0"/>
        </w:rPr>
      </w:r>
    </w:p>
    <w:p w:rsidR="00000000" w:rsidDel="00000000" w:rsidP="00000000" w:rsidRDefault="00000000" w:rsidRPr="00000000" w14:paraId="000005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EB">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F1">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5F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F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5E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5E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5E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781" w:hanging="360.00000000000006"/>
      </w:pPr>
      <w:rPr>
        <w:rFonts w:ascii="Noto Sans Symbols" w:cs="Noto Sans Symbols" w:eastAsia="Noto Sans Symbols" w:hAnsi="Noto Sans Symbols"/>
      </w:rPr>
    </w:lvl>
    <w:lvl w:ilvl="1">
      <w:start w:val="1"/>
      <w:numFmt w:val="bullet"/>
      <w:lvlText w:val="o"/>
      <w:lvlJc w:val="left"/>
      <w:pPr>
        <w:ind w:left="1501" w:hanging="360"/>
      </w:pPr>
      <w:rPr>
        <w:rFonts w:ascii="Courier New" w:cs="Courier New" w:eastAsia="Courier New" w:hAnsi="Courier New"/>
      </w:rPr>
    </w:lvl>
    <w:lvl w:ilvl="2">
      <w:start w:val="1"/>
      <w:numFmt w:val="bullet"/>
      <w:lvlText w:val="▪"/>
      <w:lvlJc w:val="left"/>
      <w:pPr>
        <w:ind w:left="2221" w:hanging="360"/>
      </w:pPr>
      <w:rPr>
        <w:rFonts w:ascii="Noto Sans Symbols" w:cs="Noto Sans Symbols" w:eastAsia="Noto Sans Symbols" w:hAnsi="Noto Sans Symbols"/>
      </w:rPr>
    </w:lvl>
    <w:lvl w:ilvl="3">
      <w:start w:val="1"/>
      <w:numFmt w:val="bullet"/>
      <w:lvlText w:val="●"/>
      <w:lvlJc w:val="left"/>
      <w:pPr>
        <w:ind w:left="2941" w:hanging="360"/>
      </w:pPr>
      <w:rPr>
        <w:rFonts w:ascii="Noto Sans Symbols" w:cs="Noto Sans Symbols" w:eastAsia="Noto Sans Symbols" w:hAnsi="Noto Sans Symbols"/>
      </w:rPr>
    </w:lvl>
    <w:lvl w:ilvl="4">
      <w:start w:val="1"/>
      <w:numFmt w:val="bullet"/>
      <w:lvlText w:val="o"/>
      <w:lvlJc w:val="left"/>
      <w:pPr>
        <w:ind w:left="3661" w:hanging="360"/>
      </w:pPr>
      <w:rPr>
        <w:rFonts w:ascii="Courier New" w:cs="Courier New" w:eastAsia="Courier New" w:hAnsi="Courier New"/>
      </w:rPr>
    </w:lvl>
    <w:lvl w:ilvl="5">
      <w:start w:val="1"/>
      <w:numFmt w:val="bullet"/>
      <w:lvlText w:val="▪"/>
      <w:lvlJc w:val="left"/>
      <w:pPr>
        <w:ind w:left="4381" w:hanging="360"/>
      </w:pPr>
      <w:rPr>
        <w:rFonts w:ascii="Noto Sans Symbols" w:cs="Noto Sans Symbols" w:eastAsia="Noto Sans Symbols" w:hAnsi="Noto Sans Symbols"/>
      </w:rPr>
    </w:lvl>
    <w:lvl w:ilvl="6">
      <w:start w:val="1"/>
      <w:numFmt w:val="bullet"/>
      <w:lvlText w:val="●"/>
      <w:lvlJc w:val="left"/>
      <w:pPr>
        <w:ind w:left="5101" w:hanging="360"/>
      </w:pPr>
      <w:rPr>
        <w:rFonts w:ascii="Noto Sans Symbols" w:cs="Noto Sans Symbols" w:eastAsia="Noto Sans Symbols" w:hAnsi="Noto Sans Symbols"/>
      </w:rPr>
    </w:lvl>
    <w:lvl w:ilvl="7">
      <w:start w:val="1"/>
      <w:numFmt w:val="bullet"/>
      <w:lvlText w:val="o"/>
      <w:lvlJc w:val="left"/>
      <w:pPr>
        <w:ind w:left="5821" w:hanging="360"/>
      </w:pPr>
      <w:rPr>
        <w:rFonts w:ascii="Courier New" w:cs="Courier New" w:eastAsia="Courier New" w:hAnsi="Courier New"/>
      </w:rPr>
    </w:lvl>
    <w:lvl w:ilvl="8">
      <w:start w:val="1"/>
      <w:numFmt w:val="bullet"/>
      <w:lvlText w:val="▪"/>
      <w:lvlJc w:val="left"/>
      <w:pPr>
        <w:ind w:left="6541"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UPvcuApqSWFmhXjGocZEySWZDQ==">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