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ECCDC" w14:textId="77777777" w:rsidR="00420B8B" w:rsidRPr="00BA387C" w:rsidRDefault="00420B8B" w:rsidP="00420B8B">
      <w:pPr>
        <w:pStyle w:val="Heading2"/>
        <w:rPr>
          <w:rFonts w:ascii="Segoe UI" w:hAnsi="Segoe UI" w:cs="Segoe UI"/>
          <w:sz w:val="18"/>
          <w:szCs w:val="18"/>
        </w:rPr>
      </w:pPr>
      <w:bookmarkStart w:id="0" w:name="_Toc508440536"/>
      <w:r w:rsidRPr="00BA387C">
        <w:rPr>
          <w:rFonts w:ascii="Segoe UI" w:hAnsi="Segoe UI" w:cs="Segoe UI"/>
          <w:b/>
          <w:sz w:val="18"/>
          <w:szCs w:val="18"/>
        </w:rPr>
        <w:t xml:space="preserve">Form C: </w:t>
      </w:r>
      <w:r w:rsidRPr="00BA387C">
        <w:rPr>
          <w:rFonts w:ascii="Segoe UI" w:hAnsi="Segoe UI" w:cs="Segoe UI"/>
          <w:sz w:val="18"/>
          <w:szCs w:val="18"/>
        </w:rPr>
        <w:t>Joint Venture/Consortium/Association Information Form</w:t>
      </w:r>
      <w:bookmarkEnd w:id="0"/>
    </w:p>
    <w:p w14:paraId="07E5CCCC" w14:textId="77777777" w:rsidR="00420B8B" w:rsidRPr="00BA387C" w:rsidRDefault="00420B8B" w:rsidP="00420B8B">
      <w:pPr>
        <w:ind w:left="720" w:hanging="720"/>
        <w:rPr>
          <w:rFonts w:ascii="Segoe UI" w:hAnsi="Segoe UI" w:cs="Segoe U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359B47B3" w14:textId="77777777" w:rsidTr="00D87AD4">
        <w:tc>
          <w:tcPr>
            <w:tcW w:w="1979" w:type="dxa"/>
            <w:shd w:val="clear" w:color="auto" w:fill="9BDEFF"/>
          </w:tcPr>
          <w:p w14:paraId="15EE5C6B"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745C321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0FFA5F32"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1322B58B" w14:textId="77777777" w:rsidR="00420B8B" w:rsidRPr="00BA387C" w:rsidRDefault="007F37FC"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786729674"/>
                <w:placeholder>
                  <w:docPart w:val="234C7AFEE4964FBCAF9AE118BCA06780"/>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C61DD04" w14:textId="77777777" w:rsidTr="00D87AD4">
        <w:trPr>
          <w:cantSplit/>
          <w:trHeight w:val="341"/>
        </w:trPr>
        <w:tc>
          <w:tcPr>
            <w:tcW w:w="1979" w:type="dxa"/>
            <w:shd w:val="clear" w:color="auto" w:fill="9BDEFF"/>
          </w:tcPr>
          <w:p w14:paraId="211A6C5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0DBAA53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6168C3B5" w14:textId="77777777" w:rsidR="00420B8B" w:rsidRDefault="00420B8B" w:rsidP="00420B8B">
      <w:pPr>
        <w:rPr>
          <w:rFonts w:ascii="Segoe UI" w:hAnsi="Segoe UI" w:cs="Segoe UI"/>
          <w:sz w:val="18"/>
          <w:szCs w:val="18"/>
          <w:lang w:val="en-AU"/>
        </w:rPr>
      </w:pPr>
    </w:p>
    <w:p w14:paraId="0B28EE1E" w14:textId="77777777" w:rsidR="00420B8B" w:rsidRPr="00BA387C" w:rsidRDefault="00420B8B" w:rsidP="00420B8B">
      <w:pPr>
        <w:rPr>
          <w:rFonts w:ascii="Segoe UI" w:hAnsi="Segoe UI" w:cs="Segoe UI"/>
          <w:sz w:val="18"/>
          <w:szCs w:val="18"/>
          <w:lang w:val="en-AU"/>
        </w:rPr>
      </w:pPr>
    </w:p>
    <w:p w14:paraId="3C43B5F0" w14:textId="77777777" w:rsidR="00420B8B" w:rsidRPr="00BA387C" w:rsidRDefault="00420B8B" w:rsidP="00420B8B">
      <w:pPr>
        <w:pStyle w:val="MarginText"/>
        <w:spacing w:after="0" w:line="240" w:lineRule="auto"/>
        <w:jc w:val="left"/>
        <w:rPr>
          <w:rFonts w:ascii="Segoe UI" w:hAnsi="Segoe UI" w:cs="Segoe UI"/>
          <w:iCs/>
          <w:sz w:val="18"/>
          <w:szCs w:val="18"/>
          <w:lang w:val="en-AU"/>
        </w:rPr>
      </w:pPr>
      <w:r w:rsidRPr="00BA387C">
        <w:rPr>
          <w:rFonts w:ascii="Segoe UI" w:hAnsi="Segoe UI" w:cs="Segoe UI"/>
          <w:spacing w:val="-2"/>
          <w:sz w:val="18"/>
          <w:szCs w:val="18"/>
        </w:rPr>
        <w:t>To be completed and returned with your Proposal if the Proposal is submitted as a Joint Venture/Consortium/Association.</w:t>
      </w:r>
    </w:p>
    <w:p w14:paraId="0CA78524" w14:textId="77777777" w:rsidR="00420B8B" w:rsidRPr="00BA387C" w:rsidRDefault="00420B8B" w:rsidP="00420B8B">
      <w:pPr>
        <w:ind w:left="187"/>
        <w:jc w:val="center"/>
        <w:rPr>
          <w:rFonts w:ascii="Segoe UI" w:hAnsi="Segoe UI" w:cs="Segoe UI"/>
          <w:b/>
          <w:spacing w:val="-2"/>
          <w:sz w:val="18"/>
          <w:szCs w:val="18"/>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420B8B" w:rsidRPr="00BA387C" w14:paraId="5932A3F2" w14:textId="77777777" w:rsidTr="00D87AD4">
        <w:trPr>
          <w:trHeight w:val="432"/>
        </w:trPr>
        <w:tc>
          <w:tcPr>
            <w:tcW w:w="566" w:type="dxa"/>
            <w:shd w:val="clear" w:color="auto" w:fill="9BDEFF"/>
            <w:hideMark/>
          </w:tcPr>
          <w:p w14:paraId="11AB7E76"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eastAsia="Calibri" w:hAnsi="Segoe UI" w:cs="Segoe UI"/>
                <w:b/>
                <w:sz w:val="18"/>
                <w:szCs w:val="18"/>
              </w:rPr>
              <w:t>No</w:t>
            </w:r>
          </w:p>
        </w:tc>
        <w:tc>
          <w:tcPr>
            <w:tcW w:w="4739" w:type="dxa"/>
            <w:shd w:val="clear" w:color="auto" w:fill="9BDEFF"/>
            <w:hideMark/>
          </w:tcPr>
          <w:p w14:paraId="7B1F3A2C" w14:textId="77777777" w:rsidR="00420B8B" w:rsidRPr="00BA387C" w:rsidRDefault="00420B8B" w:rsidP="00D87AD4">
            <w:pPr>
              <w:spacing w:after="120"/>
              <w:rPr>
                <w:rFonts w:ascii="Segoe UI" w:eastAsia="Calibri" w:hAnsi="Segoe UI" w:cs="Segoe UI"/>
                <w:b/>
                <w:i/>
                <w:sz w:val="18"/>
                <w:szCs w:val="18"/>
              </w:rPr>
            </w:pPr>
            <w:r w:rsidRPr="00BA387C">
              <w:rPr>
                <w:rFonts w:ascii="Segoe UI" w:eastAsia="Calibri" w:hAnsi="Segoe UI" w:cs="Segoe UI"/>
                <w:b/>
                <w:sz w:val="18"/>
                <w:szCs w:val="18"/>
              </w:rPr>
              <w:t xml:space="preserve">Name of Partner and contact information </w:t>
            </w:r>
            <w:r w:rsidRPr="00BA387C">
              <w:rPr>
                <w:rFonts w:ascii="Segoe UI" w:hAnsi="Segoe UI" w:cs="Segoe UI"/>
                <w:i/>
                <w:spacing w:val="-2"/>
                <w:sz w:val="18"/>
                <w:szCs w:val="18"/>
              </w:rPr>
              <w:t xml:space="preserve">(address, telephone numbers, fax numbers, </w:t>
            </w:r>
            <w:r w:rsidRPr="00BA387C">
              <w:rPr>
                <w:rFonts w:ascii="Segoe UI" w:hAnsi="Segoe UI" w:cs="Segoe UI"/>
                <w:i/>
                <w:sz w:val="18"/>
                <w:szCs w:val="18"/>
              </w:rPr>
              <w:t>e-mail address)</w:t>
            </w:r>
            <w:r w:rsidRPr="00BA387C">
              <w:rPr>
                <w:rFonts w:ascii="Segoe UI" w:hAnsi="Segoe UI" w:cs="Segoe UI"/>
                <w:b/>
                <w:bCs/>
                <w:i/>
                <w:sz w:val="18"/>
                <w:szCs w:val="18"/>
              </w:rPr>
              <w:t xml:space="preserve">  </w:t>
            </w:r>
          </w:p>
        </w:tc>
        <w:tc>
          <w:tcPr>
            <w:tcW w:w="4230" w:type="dxa"/>
            <w:shd w:val="clear" w:color="auto" w:fill="9BDEFF"/>
            <w:hideMark/>
          </w:tcPr>
          <w:p w14:paraId="7807AADC"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hAnsi="Segoe UI" w:cs="Segoe UI"/>
                <w:b/>
                <w:bCs/>
                <w:sz w:val="18"/>
                <w:szCs w:val="18"/>
              </w:rPr>
              <w:t xml:space="preserve">Proposed proportion of responsibilities (in %) and type of services to be performed </w:t>
            </w:r>
          </w:p>
        </w:tc>
      </w:tr>
      <w:tr w:rsidR="00420B8B" w:rsidRPr="00BA387C" w14:paraId="08F46DCE" w14:textId="77777777" w:rsidTr="00D87AD4">
        <w:tc>
          <w:tcPr>
            <w:tcW w:w="566" w:type="dxa"/>
            <w:hideMark/>
          </w:tcPr>
          <w:p w14:paraId="06C855A8"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1</w:t>
            </w:r>
          </w:p>
        </w:tc>
        <w:tc>
          <w:tcPr>
            <w:tcW w:w="4739" w:type="dxa"/>
          </w:tcPr>
          <w:p w14:paraId="4E8AC03C"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BFD8C19"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8C2CB52" w14:textId="77777777" w:rsidTr="00D87AD4">
        <w:tc>
          <w:tcPr>
            <w:tcW w:w="566" w:type="dxa"/>
            <w:hideMark/>
          </w:tcPr>
          <w:p w14:paraId="24253FB2"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2</w:t>
            </w:r>
          </w:p>
        </w:tc>
        <w:tc>
          <w:tcPr>
            <w:tcW w:w="4739" w:type="dxa"/>
          </w:tcPr>
          <w:p w14:paraId="44094A8F"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37E20F3"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202260E" w14:textId="77777777" w:rsidTr="00D87AD4">
        <w:tc>
          <w:tcPr>
            <w:tcW w:w="566" w:type="dxa"/>
            <w:hideMark/>
          </w:tcPr>
          <w:p w14:paraId="33FEAF61"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3</w:t>
            </w:r>
          </w:p>
        </w:tc>
        <w:tc>
          <w:tcPr>
            <w:tcW w:w="4739" w:type="dxa"/>
          </w:tcPr>
          <w:p w14:paraId="4C9AE49E"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6D416D11"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277AAABF" w14:textId="77777777" w:rsidR="00420B8B" w:rsidRPr="00BA387C" w:rsidRDefault="00420B8B" w:rsidP="00420B8B">
      <w:pPr>
        <w:ind w:left="187"/>
        <w:jc w:val="center"/>
        <w:rPr>
          <w:rFonts w:ascii="Segoe UI" w:hAnsi="Segoe UI" w:cs="Segoe UI"/>
          <w:b/>
          <w:spacing w:val="-2"/>
          <w:sz w:val="18"/>
          <w:szCs w:val="18"/>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420B8B" w:rsidRPr="00BA387C" w14:paraId="1FC32266" w14:textId="77777777" w:rsidTr="00D87AD4">
        <w:trPr>
          <w:cantSplit/>
          <w:trHeight w:val="1259"/>
        </w:trPr>
        <w:tc>
          <w:tcPr>
            <w:tcW w:w="3716" w:type="dxa"/>
            <w:shd w:val="clear" w:color="auto" w:fill="9BDEFF"/>
            <w:vAlign w:val="center"/>
            <w:hideMark/>
          </w:tcPr>
          <w:p w14:paraId="27F53C0E" w14:textId="77777777" w:rsidR="00420B8B" w:rsidRPr="00BA387C" w:rsidRDefault="00420B8B" w:rsidP="00D87AD4">
            <w:pPr>
              <w:rPr>
                <w:rFonts w:ascii="Segoe UI" w:hAnsi="Segoe UI" w:cs="Segoe UI"/>
                <w:bCs/>
                <w:sz w:val="18"/>
                <w:szCs w:val="18"/>
              </w:rPr>
            </w:pPr>
            <w:r w:rsidRPr="00BA387C">
              <w:rPr>
                <w:rFonts w:ascii="Segoe UI" w:hAnsi="Segoe UI" w:cs="Segoe UI"/>
                <w:b/>
                <w:bCs/>
                <w:sz w:val="18"/>
                <w:szCs w:val="18"/>
              </w:rPr>
              <w:t>Name of leading partner</w:t>
            </w:r>
            <w:r w:rsidRPr="00BA387C">
              <w:rPr>
                <w:rFonts w:ascii="Segoe UI" w:hAnsi="Segoe UI" w:cs="Segoe UI"/>
                <w:bCs/>
                <w:sz w:val="18"/>
                <w:szCs w:val="18"/>
              </w:rPr>
              <w:t xml:space="preserve"> </w:t>
            </w:r>
          </w:p>
          <w:p w14:paraId="060DA754" w14:textId="77777777" w:rsidR="00420B8B" w:rsidRPr="00BA387C" w:rsidRDefault="00420B8B" w:rsidP="00D87AD4">
            <w:pPr>
              <w:rPr>
                <w:rFonts w:ascii="Segoe UI" w:hAnsi="Segoe UI" w:cs="Segoe UI"/>
                <w:b/>
                <w:bCs/>
                <w:sz w:val="18"/>
                <w:szCs w:val="18"/>
              </w:rPr>
            </w:pPr>
            <w:r w:rsidRPr="00BA387C">
              <w:rPr>
                <w:rFonts w:ascii="Segoe UI" w:hAnsi="Segoe UI" w:cs="Segoe UI"/>
                <w:bCs/>
                <w:sz w:val="18"/>
                <w:szCs w:val="18"/>
              </w:rPr>
              <w:t xml:space="preserve">(with authority to bind the JV, Consortium, Association during </w:t>
            </w:r>
            <w:r w:rsidRPr="00BA387C">
              <w:rPr>
                <w:rFonts w:ascii="Segoe UI" w:hAnsi="Segoe UI" w:cs="Segoe UI"/>
                <w:sz w:val="18"/>
                <w:szCs w:val="18"/>
              </w:rPr>
              <w:t>the RFP process and, in the event a Contract is awarded, during contract execution)</w:t>
            </w:r>
          </w:p>
        </w:tc>
        <w:tc>
          <w:tcPr>
            <w:tcW w:w="5819" w:type="dxa"/>
            <w:vAlign w:val="center"/>
          </w:tcPr>
          <w:p w14:paraId="54D8E482" w14:textId="77777777" w:rsidR="00420B8B" w:rsidRPr="00BA387C" w:rsidRDefault="00420B8B" w:rsidP="00D87AD4">
            <w:pPr>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1C0B6E5C" w14:textId="77777777" w:rsidR="00420B8B" w:rsidRPr="00BA387C" w:rsidRDefault="00420B8B" w:rsidP="00420B8B">
      <w:pPr>
        <w:spacing w:line="240" w:lineRule="exact"/>
        <w:jc w:val="both"/>
        <w:rPr>
          <w:rFonts w:ascii="Segoe UI" w:hAnsi="Segoe UI" w:cs="Segoe UI"/>
          <w:sz w:val="18"/>
          <w:szCs w:val="18"/>
        </w:rPr>
      </w:pPr>
    </w:p>
    <w:p w14:paraId="7D9587F3"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rPr>
        <w:t>We have attached a copy of the below document signed by every partner, which details the likely legal structure of and the confirmation of joint and severable liability of the members of the said joint venture:</w:t>
      </w:r>
    </w:p>
    <w:p w14:paraId="6C8D6EE2" w14:textId="77777777" w:rsidR="00420B8B" w:rsidRPr="00BA387C" w:rsidRDefault="007F37FC" w:rsidP="00420B8B">
      <w:pPr>
        <w:spacing w:before="20" w:after="20"/>
        <w:rPr>
          <w:rFonts w:ascii="Segoe UI" w:hAnsi="Segoe UI" w:cs="Segoe UI"/>
          <w:sz w:val="18"/>
          <w:szCs w:val="18"/>
        </w:rPr>
      </w:pPr>
      <w:sdt>
        <w:sdtPr>
          <w:rPr>
            <w:rFonts w:ascii="Segoe UI" w:hAnsi="Segoe UI" w:cs="Segoe UI"/>
            <w:sz w:val="18"/>
            <w:szCs w:val="18"/>
          </w:rPr>
          <w:id w:val="-1607422403"/>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Letter of intent to form a joint venture</w:t>
      </w:r>
      <w:r w:rsidR="00420B8B" w:rsidRPr="00BA387C">
        <w:rPr>
          <w:rFonts w:ascii="Segoe UI" w:hAnsi="Segoe UI" w:cs="Segoe UI"/>
          <w:sz w:val="18"/>
          <w:szCs w:val="18"/>
        </w:rPr>
        <w:tab/>
      </w:r>
      <w:r w:rsidR="00420B8B" w:rsidRPr="00BA387C">
        <w:rPr>
          <w:rFonts w:ascii="Segoe UI" w:hAnsi="Segoe UI" w:cs="Segoe UI"/>
          <w:b/>
          <w:i/>
          <w:sz w:val="18"/>
          <w:szCs w:val="18"/>
        </w:rPr>
        <w:t xml:space="preserve">OR </w:t>
      </w:r>
      <w:r w:rsidR="00420B8B" w:rsidRPr="00BA387C">
        <w:rPr>
          <w:rFonts w:ascii="Segoe UI" w:hAnsi="Segoe UI" w:cs="Segoe UI"/>
          <w:b/>
          <w:i/>
          <w:sz w:val="18"/>
          <w:szCs w:val="18"/>
        </w:rPr>
        <w:tab/>
      </w:r>
      <w:sdt>
        <w:sdtPr>
          <w:rPr>
            <w:rFonts w:ascii="Segoe UI" w:hAnsi="Segoe UI" w:cs="Segoe UI"/>
            <w:sz w:val="18"/>
            <w:szCs w:val="18"/>
          </w:rPr>
          <w:id w:val="205820244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JV/Consortium/Association agreement </w:t>
      </w:r>
    </w:p>
    <w:p w14:paraId="08E3CCD1" w14:textId="77777777" w:rsidR="00420B8B" w:rsidRPr="00BA387C" w:rsidRDefault="00420B8B" w:rsidP="00420B8B">
      <w:pPr>
        <w:spacing w:line="240" w:lineRule="exact"/>
        <w:jc w:val="both"/>
        <w:rPr>
          <w:rFonts w:ascii="Segoe UI" w:hAnsi="Segoe UI" w:cs="Segoe UI"/>
          <w:sz w:val="18"/>
          <w:szCs w:val="18"/>
        </w:rPr>
      </w:pPr>
    </w:p>
    <w:p w14:paraId="26351304" w14:textId="77777777" w:rsidR="00420B8B" w:rsidRPr="00BA387C" w:rsidRDefault="00420B8B" w:rsidP="00420B8B">
      <w:pPr>
        <w:spacing w:line="240" w:lineRule="exact"/>
        <w:jc w:val="both"/>
        <w:rPr>
          <w:rFonts w:ascii="Segoe UI" w:hAnsi="Segoe UI" w:cs="Segoe UI"/>
          <w:sz w:val="18"/>
          <w:szCs w:val="18"/>
          <w:lang w:val="cs-CZ"/>
        </w:rPr>
      </w:pPr>
      <w:r w:rsidRPr="00BA387C">
        <w:rPr>
          <w:rFonts w:ascii="Segoe UI" w:hAnsi="Segoe UI" w:cs="Segoe UI"/>
          <w:sz w:val="18"/>
          <w:szCs w:val="18"/>
        </w:rPr>
        <w:t xml:space="preserve">We hereby confirm that if the contract is awarded, all parties of the Joint Venture/Consortium/Association </w:t>
      </w:r>
      <w:r w:rsidRPr="00BA387C">
        <w:rPr>
          <w:rFonts w:ascii="Segoe UI" w:hAnsi="Segoe UI" w:cs="Segoe UI"/>
          <w:sz w:val="18"/>
          <w:szCs w:val="18"/>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420B8B" w:rsidRPr="00BA387C" w14:paraId="79F833AD" w14:textId="77777777" w:rsidTr="00D87AD4">
        <w:trPr>
          <w:trHeight w:val="494"/>
        </w:trPr>
        <w:tc>
          <w:tcPr>
            <w:tcW w:w="4765" w:type="dxa"/>
            <w:vAlign w:val="bottom"/>
          </w:tcPr>
          <w:p w14:paraId="5D2756E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 xml:space="preserve">Name of partner: ___________________________________ </w:t>
            </w:r>
          </w:p>
        </w:tc>
        <w:tc>
          <w:tcPr>
            <w:tcW w:w="4747" w:type="dxa"/>
            <w:vAlign w:val="bottom"/>
          </w:tcPr>
          <w:p w14:paraId="493E66BD"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311CBD85" w14:textId="77777777" w:rsidTr="00D87AD4">
        <w:trPr>
          <w:trHeight w:val="494"/>
        </w:trPr>
        <w:tc>
          <w:tcPr>
            <w:tcW w:w="4765" w:type="dxa"/>
            <w:vAlign w:val="bottom"/>
          </w:tcPr>
          <w:p w14:paraId="41E37DF1"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4F635766"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6F59480E" w14:textId="77777777" w:rsidTr="00D87AD4">
        <w:trPr>
          <w:trHeight w:val="494"/>
        </w:trPr>
        <w:tc>
          <w:tcPr>
            <w:tcW w:w="4765" w:type="dxa"/>
            <w:vAlign w:val="bottom"/>
          </w:tcPr>
          <w:p w14:paraId="369F6C83"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c>
          <w:tcPr>
            <w:tcW w:w="4747" w:type="dxa"/>
            <w:vAlign w:val="bottom"/>
          </w:tcPr>
          <w:p w14:paraId="1D12A539"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r>
      <w:tr w:rsidR="00420B8B" w:rsidRPr="00BA387C" w14:paraId="0E82A295" w14:textId="77777777" w:rsidTr="00D87AD4">
        <w:trPr>
          <w:trHeight w:val="494"/>
        </w:trPr>
        <w:tc>
          <w:tcPr>
            <w:tcW w:w="4765" w:type="dxa"/>
            <w:vAlign w:val="bottom"/>
          </w:tcPr>
          <w:p w14:paraId="4F2E44CF" w14:textId="77777777" w:rsidR="00420B8B" w:rsidRPr="00BA387C" w:rsidRDefault="00420B8B" w:rsidP="00D87AD4">
            <w:pPr>
              <w:spacing w:line="240" w:lineRule="exact"/>
              <w:rPr>
                <w:rFonts w:ascii="Segoe UI" w:hAnsi="Segoe UI" w:cs="Segoe UI"/>
                <w:sz w:val="18"/>
                <w:szCs w:val="18"/>
              </w:rPr>
            </w:pPr>
          </w:p>
        </w:tc>
        <w:tc>
          <w:tcPr>
            <w:tcW w:w="4747" w:type="dxa"/>
            <w:vAlign w:val="bottom"/>
          </w:tcPr>
          <w:p w14:paraId="3D129FA0" w14:textId="77777777" w:rsidR="00420B8B" w:rsidRPr="00BA387C" w:rsidRDefault="00420B8B" w:rsidP="00D87AD4">
            <w:pPr>
              <w:spacing w:line="240" w:lineRule="exact"/>
              <w:rPr>
                <w:rFonts w:ascii="Segoe UI" w:hAnsi="Segoe UI" w:cs="Segoe UI"/>
                <w:sz w:val="18"/>
                <w:szCs w:val="18"/>
              </w:rPr>
            </w:pPr>
          </w:p>
        </w:tc>
      </w:tr>
      <w:tr w:rsidR="00420B8B" w:rsidRPr="00BA387C" w14:paraId="2574B5DB" w14:textId="77777777" w:rsidTr="00D87AD4">
        <w:trPr>
          <w:trHeight w:val="494"/>
        </w:trPr>
        <w:tc>
          <w:tcPr>
            <w:tcW w:w="4765" w:type="dxa"/>
            <w:vAlign w:val="bottom"/>
          </w:tcPr>
          <w:p w14:paraId="44A3DF5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c>
          <w:tcPr>
            <w:tcW w:w="4747" w:type="dxa"/>
            <w:vAlign w:val="bottom"/>
          </w:tcPr>
          <w:p w14:paraId="5DBC8CD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791FCE4E" w14:textId="77777777" w:rsidTr="00D87AD4">
        <w:trPr>
          <w:trHeight w:val="494"/>
        </w:trPr>
        <w:tc>
          <w:tcPr>
            <w:tcW w:w="4765" w:type="dxa"/>
            <w:vAlign w:val="bottom"/>
          </w:tcPr>
          <w:p w14:paraId="0971558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5BEB9E2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387960D7" w14:textId="77777777" w:rsidTr="00D87AD4">
        <w:trPr>
          <w:trHeight w:val="494"/>
        </w:trPr>
        <w:tc>
          <w:tcPr>
            <w:tcW w:w="4765" w:type="dxa"/>
            <w:vAlign w:val="bottom"/>
          </w:tcPr>
          <w:p w14:paraId="543A7BBF"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c>
          <w:tcPr>
            <w:tcW w:w="4747" w:type="dxa"/>
            <w:vAlign w:val="bottom"/>
          </w:tcPr>
          <w:p w14:paraId="62AA4080"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r>
    </w:tbl>
    <w:p w14:paraId="2384F8FD" w14:textId="77777777" w:rsidR="00420B8B" w:rsidRDefault="00420B8B" w:rsidP="00420B8B">
      <w:pPr>
        <w:pStyle w:val="Heading2"/>
        <w:rPr>
          <w:rFonts w:ascii="Segoe UI" w:hAnsi="Segoe UI" w:cs="Segoe UI"/>
          <w:b/>
          <w:sz w:val="18"/>
          <w:szCs w:val="18"/>
        </w:rPr>
      </w:pPr>
      <w:bookmarkStart w:id="1" w:name="_Toc508440537"/>
    </w:p>
    <w:tbl>
      <w:tblPr>
        <w:tblStyle w:val="TableGrid"/>
        <w:tblW w:w="0" w:type="auto"/>
        <w:tblLook w:val="04A0" w:firstRow="1" w:lastRow="0" w:firstColumn="1" w:lastColumn="0" w:noHBand="0" w:noVBand="1"/>
      </w:tblPr>
      <w:tblGrid>
        <w:gridCol w:w="9512"/>
      </w:tblGrid>
      <w:tr w:rsidR="00420B8B" w14:paraId="1B3F0F9B" w14:textId="77777777" w:rsidTr="00D87AD4">
        <w:tc>
          <w:tcPr>
            <w:tcW w:w="9512" w:type="dxa"/>
          </w:tcPr>
          <w:p w14:paraId="3F50D66E" w14:textId="77777777" w:rsidR="00420B8B" w:rsidRPr="00D65239" w:rsidRDefault="00420B8B" w:rsidP="00D87AD4">
            <w:pPr>
              <w:spacing w:before="38" w:line="212" w:lineRule="exact"/>
              <w:ind w:left="406" w:right="321"/>
              <w:rPr>
                <w:i/>
                <w:iCs/>
                <w:u w:val="single"/>
              </w:rPr>
            </w:pPr>
            <w:r w:rsidRPr="00D65239">
              <w:rPr>
                <w:rFonts w:ascii="Segoe UI" w:eastAsia="Myriad Pro" w:hAnsi="Segoe UI" w:cs="Segoe UI"/>
                <w:b/>
                <w:bCs/>
                <w:i/>
                <w:iCs/>
                <w:sz w:val="18"/>
                <w:szCs w:val="18"/>
                <w:u w:val="single"/>
              </w:rPr>
              <w:t>No</w:t>
            </w:r>
            <w:r w:rsidRPr="00D65239">
              <w:rPr>
                <w:rFonts w:ascii="Segoe UI" w:eastAsia="Myriad Pro" w:hAnsi="Segoe UI" w:cs="Segoe UI"/>
                <w:b/>
                <w:bCs/>
                <w:i/>
                <w:iCs/>
                <w:spacing w:val="2"/>
                <w:sz w:val="18"/>
                <w:szCs w:val="18"/>
                <w:u w:val="single"/>
              </w:rPr>
              <w:t>t</w:t>
            </w:r>
            <w:r w:rsidRPr="00D65239">
              <w:rPr>
                <w:rFonts w:ascii="Segoe UI" w:eastAsia="Myriad Pro" w:hAnsi="Segoe UI" w:cs="Segoe UI"/>
                <w:b/>
                <w:bCs/>
                <w:i/>
                <w:iCs/>
                <w:sz w:val="18"/>
                <w:szCs w:val="18"/>
                <w:u w:val="single"/>
              </w:rPr>
              <w:t>e</w:t>
            </w:r>
            <w:r w:rsidRPr="00D65239">
              <w:rPr>
                <w:rFonts w:ascii="Segoe UI" w:eastAsia="Myriad Pro" w:hAnsi="Segoe UI" w:cs="Segoe UI"/>
                <w:i/>
                <w:iCs/>
                <w:sz w:val="18"/>
                <w:szCs w:val="18"/>
                <w:u w:val="single"/>
              </w:rPr>
              <w:t>:</w:t>
            </w:r>
            <w:r w:rsidRPr="00D65239">
              <w:rPr>
                <w:rFonts w:ascii="Segoe UI" w:eastAsia="Myriad Pro" w:hAnsi="Segoe UI" w:cs="Segoe UI"/>
                <w:i/>
                <w:iCs/>
                <w:spacing w:val="25"/>
                <w:sz w:val="18"/>
                <w:szCs w:val="18"/>
                <w:u w:val="single"/>
              </w:rPr>
              <w:t xml:space="preserve"> </w:t>
            </w:r>
            <w:proofErr w:type="gramStart"/>
            <w:r w:rsidRPr="00D65239">
              <w:rPr>
                <w:rFonts w:ascii="Segoe UI" w:eastAsia="Myriad Pro" w:hAnsi="Segoe UI" w:cs="Segoe UI"/>
                <w:i/>
                <w:iCs/>
                <w:sz w:val="18"/>
                <w:szCs w:val="18"/>
                <w:u w:val="single"/>
              </w:rPr>
              <w:t>the</w:t>
            </w:r>
            <w:proofErr w:type="gramEnd"/>
            <w:r w:rsidRPr="00D65239">
              <w:rPr>
                <w:rFonts w:ascii="Segoe UI" w:eastAsia="Myriad Pro" w:hAnsi="Segoe UI" w:cs="Segoe UI"/>
                <w:i/>
                <w:iCs/>
                <w:sz w:val="18"/>
                <w:szCs w:val="18"/>
                <w:u w:val="single"/>
              </w:rPr>
              <w:t xml:space="preserve"> Third Party Services Provider have to submit </w:t>
            </w:r>
            <w:proofErr w:type="spellStart"/>
            <w:r w:rsidRPr="00D65239">
              <w:rPr>
                <w:rFonts w:ascii="Segoe UI" w:eastAsia="Myriad Pro" w:hAnsi="Segoe UI" w:cs="Segoe UI"/>
                <w:i/>
                <w:iCs/>
                <w:sz w:val="18"/>
                <w:szCs w:val="18"/>
                <w:u w:val="single"/>
              </w:rPr>
              <w:t>vaial</w:t>
            </w:r>
            <w:proofErr w:type="spellEnd"/>
            <w:r w:rsidRPr="00D65239">
              <w:rPr>
                <w:rFonts w:ascii="Segoe UI" w:eastAsia="Myriad Pro" w:hAnsi="Segoe UI" w:cs="Segoe UI"/>
                <w:i/>
                <w:iCs/>
                <w:sz w:val="18"/>
                <w:szCs w:val="18"/>
                <w:u w:val="single"/>
              </w:rPr>
              <w:t xml:space="preserve"> </w:t>
            </w:r>
            <w:proofErr w:type="spellStart"/>
            <w:r w:rsidRPr="00D65239">
              <w:rPr>
                <w:rFonts w:ascii="Segoe UI" w:eastAsia="Myriad Pro" w:hAnsi="Segoe UI" w:cs="Segoe UI"/>
                <w:i/>
                <w:iCs/>
                <w:sz w:val="18"/>
                <w:szCs w:val="18"/>
                <w:u w:val="single"/>
              </w:rPr>
              <w:t>registrion</w:t>
            </w:r>
            <w:proofErr w:type="spellEnd"/>
            <w:r w:rsidRPr="00D65239">
              <w:rPr>
                <w:rFonts w:ascii="Segoe UI" w:eastAsia="Myriad Pro" w:hAnsi="Segoe UI" w:cs="Segoe UI"/>
                <w:i/>
                <w:iCs/>
                <w:sz w:val="18"/>
                <w:szCs w:val="18"/>
                <w:u w:val="single"/>
              </w:rPr>
              <w:t xml:space="preserve"> under Myanmar Accountancy Council.</w:t>
            </w:r>
          </w:p>
        </w:tc>
      </w:tr>
    </w:tbl>
    <w:p w14:paraId="5D467863" w14:textId="77777777" w:rsidR="00420B8B" w:rsidRPr="00D65239" w:rsidRDefault="00420B8B" w:rsidP="00420B8B">
      <w:pPr>
        <w:sectPr w:rsidR="00420B8B" w:rsidRPr="00D65239" w:rsidSect="0066143E">
          <w:headerReference w:type="even" r:id="rId7"/>
          <w:footerReference w:type="default" r:id="rId8"/>
          <w:pgSz w:w="12240" w:h="15840" w:code="1"/>
          <w:pgMar w:top="810" w:right="990" w:bottom="720" w:left="1728" w:header="720" w:footer="255" w:gutter="0"/>
          <w:cols w:space="720"/>
          <w:titlePg/>
        </w:sectPr>
      </w:pPr>
    </w:p>
    <w:p w14:paraId="738547F3" w14:textId="77777777" w:rsidR="00420B8B" w:rsidRPr="00BA387C" w:rsidRDefault="00420B8B" w:rsidP="00420B8B">
      <w:pPr>
        <w:pStyle w:val="Heading2"/>
        <w:rPr>
          <w:rFonts w:ascii="Segoe UI" w:hAnsi="Segoe UI" w:cs="Segoe UI"/>
          <w:b/>
          <w:sz w:val="18"/>
          <w:szCs w:val="18"/>
        </w:rPr>
      </w:pPr>
      <w:r w:rsidRPr="00BA387C">
        <w:rPr>
          <w:rFonts w:ascii="Segoe UI" w:hAnsi="Segoe UI" w:cs="Segoe UI"/>
          <w:b/>
          <w:sz w:val="18"/>
          <w:szCs w:val="18"/>
        </w:rPr>
        <w:lastRenderedPageBreak/>
        <w:t xml:space="preserve">Form D: </w:t>
      </w:r>
      <w:r w:rsidRPr="00BA387C">
        <w:rPr>
          <w:rFonts w:ascii="Segoe UI" w:hAnsi="Segoe UI" w:cs="Segoe UI"/>
          <w:sz w:val="18"/>
          <w:szCs w:val="18"/>
        </w:rPr>
        <w:t>Qualification</w:t>
      </w:r>
      <w:r w:rsidRPr="00BA387C">
        <w:rPr>
          <w:rFonts w:ascii="Segoe UI" w:hAnsi="Segoe UI" w:cs="Segoe UI"/>
          <w:b/>
          <w:sz w:val="18"/>
          <w:szCs w:val="18"/>
        </w:rPr>
        <w:t xml:space="preserve"> </w:t>
      </w:r>
      <w:r w:rsidRPr="00BA387C">
        <w:rPr>
          <w:rFonts w:ascii="Segoe UI" w:hAnsi="Segoe UI" w:cs="Segoe UI"/>
          <w:sz w:val="18"/>
          <w:szCs w:val="18"/>
        </w:rPr>
        <w:t>Form</w:t>
      </w:r>
      <w:bookmarkEnd w:id="1"/>
    </w:p>
    <w:p w14:paraId="5B263B3F"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2A5DEBAC" w14:textId="77777777" w:rsidTr="00D87AD4">
        <w:tc>
          <w:tcPr>
            <w:tcW w:w="1979" w:type="dxa"/>
            <w:shd w:val="clear" w:color="auto" w:fill="9BDEFF"/>
          </w:tcPr>
          <w:p w14:paraId="64BBD76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543330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E097E9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5D4B3C87" w14:textId="77777777" w:rsidR="00420B8B" w:rsidRPr="00BA387C" w:rsidRDefault="007F37FC"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001086963"/>
                <w:placeholder>
                  <w:docPart w:val="38C4D115C56F4FC68C65FBFC52C9EDE4"/>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EE64D49" w14:textId="77777777" w:rsidTr="00D87AD4">
        <w:trPr>
          <w:cantSplit/>
          <w:trHeight w:val="341"/>
        </w:trPr>
        <w:tc>
          <w:tcPr>
            <w:tcW w:w="1979" w:type="dxa"/>
            <w:shd w:val="clear" w:color="auto" w:fill="9BDEFF"/>
          </w:tcPr>
          <w:p w14:paraId="7026FD2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2CA889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742FDA35" w14:textId="77777777" w:rsidR="00420B8B" w:rsidRPr="00BA387C" w:rsidRDefault="00420B8B" w:rsidP="00420B8B">
      <w:pPr>
        <w:autoSpaceDE w:val="0"/>
        <w:autoSpaceDN w:val="0"/>
        <w:jc w:val="both"/>
        <w:rPr>
          <w:rFonts w:ascii="Segoe UI" w:hAnsi="Segoe UI" w:cs="Segoe UI"/>
          <w:color w:val="000000"/>
          <w:sz w:val="18"/>
          <w:szCs w:val="18"/>
        </w:rPr>
      </w:pPr>
    </w:p>
    <w:p w14:paraId="6AD32AA6" w14:textId="77777777" w:rsidR="00420B8B" w:rsidRPr="00BA387C" w:rsidRDefault="00420B8B" w:rsidP="00420B8B">
      <w:pPr>
        <w:shd w:val="clear" w:color="auto" w:fill="FFFFFF"/>
        <w:rPr>
          <w:rFonts w:ascii="Segoe UI" w:hAnsi="Segoe UI" w:cs="Segoe UI"/>
          <w:color w:val="000000"/>
          <w:sz w:val="18"/>
          <w:szCs w:val="18"/>
        </w:rPr>
      </w:pPr>
      <w:r w:rsidRPr="00BA387C">
        <w:rPr>
          <w:rFonts w:ascii="Segoe UI" w:hAnsi="Segoe UI" w:cs="Segoe UI"/>
          <w:color w:val="000000"/>
          <w:sz w:val="18"/>
          <w:szCs w:val="18"/>
        </w:rPr>
        <w:t>If JV/Consortium/Association, to be completed by each partner.</w:t>
      </w:r>
    </w:p>
    <w:p w14:paraId="421804D6" w14:textId="77777777" w:rsidR="00420B8B" w:rsidRPr="00BA387C" w:rsidRDefault="00420B8B" w:rsidP="00420B8B">
      <w:pPr>
        <w:shd w:val="clear" w:color="auto" w:fill="FFFFFF"/>
        <w:spacing w:before="120" w:after="120"/>
        <w:rPr>
          <w:rFonts w:ascii="Segoe UI" w:hAnsi="Segoe UI" w:cs="Segoe UI"/>
          <w:b/>
          <w:sz w:val="18"/>
          <w:szCs w:val="18"/>
        </w:rPr>
      </w:pPr>
    </w:p>
    <w:p w14:paraId="2E7E5A30"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420B8B" w:rsidRPr="00BA387C" w14:paraId="58FBD1BC" w14:textId="77777777" w:rsidTr="00D87AD4">
        <w:trPr>
          <w:trHeight w:val="325"/>
        </w:trPr>
        <w:tc>
          <w:tcPr>
            <w:tcW w:w="9542" w:type="dxa"/>
            <w:gridSpan w:val="4"/>
          </w:tcPr>
          <w:p w14:paraId="4056B21D" w14:textId="77777777" w:rsidR="00420B8B" w:rsidRPr="00BA387C" w:rsidRDefault="007F37FC" w:rsidP="00D87AD4">
            <w:pPr>
              <w:autoSpaceDE w:val="0"/>
              <w:autoSpaceDN w:val="0"/>
              <w:rPr>
                <w:rFonts w:ascii="Segoe UI" w:hAnsi="Segoe UI" w:cs="Segoe UI"/>
                <w:color w:val="000000"/>
                <w:sz w:val="18"/>
                <w:szCs w:val="18"/>
              </w:rPr>
            </w:pPr>
            <w:sdt>
              <w:sdtPr>
                <w:rPr>
                  <w:rFonts w:ascii="Segoe UI" w:hAnsi="Segoe UI" w:cs="Segoe UI"/>
                  <w:sz w:val="18"/>
                  <w:szCs w:val="18"/>
                </w:rPr>
                <w:id w:val="-83236026"/>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 non-performance did not occur for the last 3 years </w:t>
            </w:r>
          </w:p>
        </w:tc>
      </w:tr>
      <w:tr w:rsidR="00420B8B" w:rsidRPr="00BA387C" w14:paraId="45D8B7C6" w14:textId="77777777" w:rsidTr="00D87AD4">
        <w:trPr>
          <w:trHeight w:val="310"/>
        </w:trPr>
        <w:tc>
          <w:tcPr>
            <w:tcW w:w="9542" w:type="dxa"/>
            <w:gridSpan w:val="4"/>
          </w:tcPr>
          <w:p w14:paraId="4FA9F2E9" w14:textId="77777777" w:rsidR="00420B8B" w:rsidRPr="00BA387C" w:rsidRDefault="007F37FC" w:rsidP="00D87AD4">
            <w:pPr>
              <w:autoSpaceDE w:val="0"/>
              <w:autoSpaceDN w:val="0"/>
              <w:rPr>
                <w:rFonts w:ascii="Segoe UI" w:hAnsi="Segoe UI" w:cs="Segoe UI"/>
                <w:sz w:val="18"/>
                <w:szCs w:val="18"/>
              </w:rPr>
            </w:pPr>
            <w:sdt>
              <w:sdtPr>
                <w:rPr>
                  <w:rFonts w:ascii="Segoe UI" w:eastAsia="MS Gothic" w:hAnsi="Segoe UI" w:cs="Segoe UI"/>
                  <w:sz w:val="18"/>
                  <w:szCs w:val="18"/>
                </w:rPr>
                <w:id w:val="-514691419"/>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Contract(s) not performed for the last 3 years</w:t>
            </w:r>
          </w:p>
        </w:tc>
      </w:tr>
      <w:tr w:rsidR="00420B8B" w:rsidRPr="00BA387C" w14:paraId="4CE8F633" w14:textId="77777777" w:rsidTr="00D87AD4">
        <w:tc>
          <w:tcPr>
            <w:tcW w:w="1082" w:type="dxa"/>
            <w:shd w:val="clear" w:color="auto" w:fill="9BDEFF"/>
          </w:tcPr>
          <w:p w14:paraId="260F0CAF"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Year</w:t>
            </w:r>
          </w:p>
        </w:tc>
        <w:tc>
          <w:tcPr>
            <w:tcW w:w="1799" w:type="dxa"/>
            <w:shd w:val="clear" w:color="auto" w:fill="9BDEFF"/>
          </w:tcPr>
          <w:p w14:paraId="2A6662AD"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Non- performed portion of contract</w:t>
            </w:r>
          </w:p>
        </w:tc>
        <w:tc>
          <w:tcPr>
            <w:tcW w:w="4051" w:type="dxa"/>
            <w:shd w:val="clear" w:color="auto" w:fill="9BDEFF"/>
          </w:tcPr>
          <w:p w14:paraId="34E45D2B"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37D6F7B0"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08803094" w14:textId="77777777" w:rsidTr="00D87AD4">
        <w:trPr>
          <w:trHeight w:val="701"/>
        </w:trPr>
        <w:tc>
          <w:tcPr>
            <w:tcW w:w="1082" w:type="dxa"/>
          </w:tcPr>
          <w:p w14:paraId="2039E583"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799" w:type="dxa"/>
          </w:tcPr>
          <w:p w14:paraId="6826840A" w14:textId="77777777" w:rsidR="00420B8B" w:rsidRPr="00BA387C" w:rsidRDefault="00420B8B" w:rsidP="00D87AD4">
            <w:pPr>
              <w:rPr>
                <w:rFonts w:ascii="Segoe UI" w:hAnsi="Segoe UI" w:cs="Segoe UI"/>
                <w:color w:val="000000"/>
                <w:sz w:val="18"/>
                <w:szCs w:val="18"/>
              </w:rPr>
            </w:pPr>
          </w:p>
          <w:p w14:paraId="28A46F57"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4750322C"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6AA1AC75"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5761E29D"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Reason(s) for non-performance:</w:t>
            </w:r>
          </w:p>
          <w:p w14:paraId="613F8044" w14:textId="77777777" w:rsidR="00420B8B" w:rsidRPr="00BA387C" w:rsidRDefault="00420B8B" w:rsidP="00D87AD4">
            <w:pPr>
              <w:autoSpaceDE w:val="0"/>
              <w:autoSpaceDN w:val="0"/>
              <w:rPr>
                <w:rFonts w:ascii="Segoe UI" w:hAnsi="Segoe UI" w:cs="Segoe UI"/>
                <w:color w:val="000000"/>
                <w:sz w:val="18"/>
                <w:szCs w:val="18"/>
              </w:rPr>
            </w:pPr>
          </w:p>
        </w:tc>
        <w:tc>
          <w:tcPr>
            <w:tcW w:w="2610" w:type="dxa"/>
          </w:tcPr>
          <w:p w14:paraId="5C28ABBC" w14:textId="77777777" w:rsidR="00420B8B" w:rsidRPr="00BA387C" w:rsidRDefault="00420B8B" w:rsidP="00D87AD4">
            <w:pPr>
              <w:rPr>
                <w:rFonts w:ascii="Segoe UI" w:hAnsi="Segoe UI" w:cs="Segoe UI"/>
                <w:color w:val="000000"/>
                <w:sz w:val="18"/>
                <w:szCs w:val="18"/>
              </w:rPr>
            </w:pPr>
          </w:p>
          <w:p w14:paraId="1F512EE1" w14:textId="77777777" w:rsidR="00420B8B" w:rsidRPr="00BA387C" w:rsidRDefault="00420B8B" w:rsidP="00D87AD4">
            <w:pPr>
              <w:autoSpaceDE w:val="0"/>
              <w:autoSpaceDN w:val="0"/>
              <w:rPr>
                <w:rFonts w:ascii="Segoe UI" w:hAnsi="Segoe UI" w:cs="Segoe UI"/>
                <w:color w:val="000000"/>
                <w:sz w:val="18"/>
                <w:szCs w:val="18"/>
              </w:rPr>
            </w:pPr>
          </w:p>
        </w:tc>
      </w:tr>
    </w:tbl>
    <w:p w14:paraId="38D45224"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0288" behindDoc="0" locked="0" layoutInCell="1" allowOverlap="1" wp14:anchorId="50AC0A35" wp14:editId="73108644">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691438"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446007A5"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 xml:space="preserve">Litigation History </w:t>
      </w:r>
      <w:r w:rsidRPr="00BA387C">
        <w:rPr>
          <w:rFonts w:ascii="Segoe UI" w:hAnsi="Segoe UI" w:cs="Segoe UI"/>
          <w:sz w:val="18"/>
          <w:szCs w:val="18"/>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420B8B" w:rsidRPr="00BA387C" w14:paraId="5779043E" w14:textId="77777777" w:rsidTr="00D87AD4">
        <w:trPr>
          <w:trHeight w:val="256"/>
        </w:trPr>
        <w:tc>
          <w:tcPr>
            <w:tcW w:w="9542" w:type="dxa"/>
            <w:gridSpan w:val="4"/>
          </w:tcPr>
          <w:p w14:paraId="3312133E" w14:textId="77777777" w:rsidR="00420B8B" w:rsidRPr="00BA387C" w:rsidRDefault="007F37FC"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88463641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No litigation history </w:t>
            </w:r>
            <w:r w:rsidR="00420B8B" w:rsidRPr="00BA387C">
              <w:rPr>
                <w:rFonts w:ascii="Segoe UI" w:hAnsi="Segoe UI" w:cs="Segoe UI"/>
                <w:sz w:val="18"/>
                <w:szCs w:val="18"/>
              </w:rPr>
              <w:t>for the last 3 years</w:t>
            </w:r>
          </w:p>
        </w:tc>
      </w:tr>
      <w:tr w:rsidR="00420B8B" w:rsidRPr="00BA387C" w14:paraId="4083D648" w14:textId="77777777" w:rsidTr="00D87AD4">
        <w:trPr>
          <w:trHeight w:val="255"/>
        </w:trPr>
        <w:tc>
          <w:tcPr>
            <w:tcW w:w="9542" w:type="dxa"/>
            <w:gridSpan w:val="4"/>
          </w:tcPr>
          <w:p w14:paraId="58A4ACBE" w14:textId="77777777" w:rsidR="00420B8B" w:rsidRPr="00BA387C" w:rsidRDefault="007F37FC"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124116444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Litigation History as indicated below</w:t>
            </w:r>
          </w:p>
        </w:tc>
      </w:tr>
      <w:tr w:rsidR="00420B8B" w:rsidRPr="00BA387C" w14:paraId="1A0EA358" w14:textId="77777777" w:rsidTr="00D87AD4">
        <w:tc>
          <w:tcPr>
            <w:tcW w:w="1081" w:type="dxa"/>
            <w:shd w:val="clear" w:color="auto" w:fill="9BDEFF"/>
          </w:tcPr>
          <w:p w14:paraId="1CC05928"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Year of dispute </w:t>
            </w:r>
          </w:p>
        </w:tc>
        <w:tc>
          <w:tcPr>
            <w:tcW w:w="1800" w:type="dxa"/>
            <w:shd w:val="clear" w:color="auto" w:fill="9BDEFF"/>
          </w:tcPr>
          <w:p w14:paraId="1A291492"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Amount in dispute </w:t>
            </w:r>
            <w:r w:rsidRPr="00BA387C">
              <w:rPr>
                <w:rFonts w:ascii="Segoe UI" w:hAnsi="Segoe UI" w:cs="Segoe UI"/>
                <w:bCs/>
                <w:color w:val="000000"/>
                <w:sz w:val="18"/>
                <w:szCs w:val="18"/>
              </w:rPr>
              <w:t>(in US$)</w:t>
            </w:r>
          </w:p>
        </w:tc>
        <w:tc>
          <w:tcPr>
            <w:tcW w:w="4051" w:type="dxa"/>
            <w:shd w:val="clear" w:color="auto" w:fill="9BDEFF"/>
          </w:tcPr>
          <w:p w14:paraId="3506F1FE"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667E65A7"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25A81E9F" w14:textId="77777777" w:rsidTr="00D87AD4">
        <w:trPr>
          <w:trHeight w:val="883"/>
        </w:trPr>
        <w:tc>
          <w:tcPr>
            <w:tcW w:w="1081" w:type="dxa"/>
          </w:tcPr>
          <w:p w14:paraId="3E9D1B1F"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800" w:type="dxa"/>
          </w:tcPr>
          <w:p w14:paraId="2C2637EC"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513C336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0D8CA1A8"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6722561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Matter in dispute: </w:t>
            </w:r>
          </w:p>
          <w:p w14:paraId="2B4D82B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Party who initiated the dispute: </w:t>
            </w:r>
          </w:p>
          <w:p w14:paraId="579BFEC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Status of dispute:</w:t>
            </w:r>
          </w:p>
          <w:p w14:paraId="16899B11"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Party awarded if resolved:</w:t>
            </w:r>
          </w:p>
        </w:tc>
        <w:tc>
          <w:tcPr>
            <w:tcW w:w="2610" w:type="dxa"/>
          </w:tcPr>
          <w:p w14:paraId="380EAA4D" w14:textId="77777777" w:rsidR="00420B8B" w:rsidRPr="00BA387C" w:rsidRDefault="00420B8B" w:rsidP="00D87AD4">
            <w:pPr>
              <w:autoSpaceDE w:val="0"/>
              <w:autoSpaceDN w:val="0"/>
              <w:rPr>
                <w:rFonts w:ascii="Segoe UI" w:hAnsi="Segoe UI" w:cs="Segoe UI"/>
                <w:color w:val="000000"/>
                <w:sz w:val="18"/>
                <w:szCs w:val="18"/>
              </w:rPr>
            </w:pPr>
          </w:p>
        </w:tc>
      </w:tr>
    </w:tbl>
    <w:p w14:paraId="3DAB7AA6"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1312" behindDoc="0" locked="0" layoutInCell="1" allowOverlap="1" wp14:anchorId="5BFBD7F0" wp14:editId="6797E82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7EBB80"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768D17AE" w14:textId="77777777" w:rsidR="00420B8B" w:rsidRPr="00BA387C" w:rsidRDefault="00420B8B" w:rsidP="00420B8B">
      <w:pPr>
        <w:shd w:val="clear" w:color="auto" w:fill="FFFFFF"/>
        <w:rPr>
          <w:rFonts w:ascii="Segoe UI" w:hAnsi="Segoe UI" w:cs="Segoe UI"/>
          <w:b/>
          <w:sz w:val="18"/>
          <w:szCs w:val="18"/>
        </w:rPr>
      </w:pPr>
    </w:p>
    <w:p w14:paraId="1DD26533" w14:textId="77777777" w:rsidR="00420B8B" w:rsidRPr="00BA387C" w:rsidRDefault="00420B8B" w:rsidP="00420B8B">
      <w:pPr>
        <w:shd w:val="clear" w:color="auto" w:fill="FFFFFF"/>
        <w:tabs>
          <w:tab w:val="center" w:pos="4761"/>
        </w:tabs>
        <w:rPr>
          <w:rFonts w:ascii="Segoe UI" w:hAnsi="Segoe UI" w:cs="Segoe UI"/>
          <w:b/>
          <w:sz w:val="18"/>
          <w:szCs w:val="18"/>
        </w:rPr>
      </w:pPr>
      <w:r w:rsidRPr="00BA387C">
        <w:rPr>
          <w:rFonts w:ascii="Segoe UI" w:hAnsi="Segoe UI" w:cs="Segoe UI"/>
          <w:b/>
          <w:sz w:val="18"/>
          <w:szCs w:val="18"/>
        </w:rPr>
        <w:t xml:space="preserve">Previous Relevant Experience </w:t>
      </w:r>
      <w:r w:rsidRPr="00BA387C">
        <w:rPr>
          <w:rFonts w:ascii="Segoe UI" w:hAnsi="Segoe UI" w:cs="Segoe UI"/>
          <w:b/>
          <w:sz w:val="18"/>
          <w:szCs w:val="18"/>
        </w:rPr>
        <w:tab/>
      </w:r>
    </w:p>
    <w:p w14:paraId="2B811A17" w14:textId="77777777" w:rsidR="00420B8B" w:rsidRPr="00BA387C" w:rsidRDefault="00420B8B" w:rsidP="00420B8B">
      <w:pPr>
        <w:autoSpaceDE w:val="0"/>
        <w:autoSpaceDN w:val="0"/>
        <w:jc w:val="both"/>
        <w:rPr>
          <w:rFonts w:ascii="Segoe UI" w:hAnsi="Segoe UI" w:cs="Segoe UI"/>
          <w:color w:val="000000"/>
          <w:sz w:val="18"/>
          <w:szCs w:val="18"/>
        </w:rPr>
      </w:pPr>
      <w:r w:rsidRPr="00BA387C">
        <w:rPr>
          <w:rFonts w:ascii="Segoe UI" w:hAnsi="Segoe UI" w:cs="Segoe UI"/>
          <w:color w:val="000000"/>
          <w:sz w:val="18"/>
          <w:szCs w:val="18"/>
        </w:rPr>
        <w:t xml:space="preserve">Please list only previous similar assignments successfully completed in the last 3 years. </w:t>
      </w:r>
    </w:p>
    <w:p w14:paraId="12D29F8D" w14:textId="77777777" w:rsidR="00420B8B" w:rsidRPr="00BA387C" w:rsidRDefault="00420B8B" w:rsidP="00420B8B">
      <w:pPr>
        <w:jc w:val="both"/>
        <w:rPr>
          <w:rFonts w:ascii="Segoe UI" w:hAnsi="Segoe UI" w:cs="Segoe UI"/>
          <w:color w:val="000000"/>
          <w:sz w:val="18"/>
          <w:szCs w:val="18"/>
        </w:rPr>
      </w:pPr>
      <w:r w:rsidRPr="00BA387C">
        <w:rPr>
          <w:rFonts w:ascii="Segoe UI" w:hAnsi="Segoe UI" w:cs="Segoe UI"/>
          <w:color w:val="000000"/>
          <w:sz w:val="18"/>
          <w:szCs w:val="18"/>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BA387C">
        <w:rPr>
          <w:rFonts w:ascii="Segoe UI" w:hAnsi="Segoe UI" w:cs="Segoe UI"/>
          <w:color w:val="000000"/>
          <w:sz w:val="18"/>
          <w:szCs w:val="18"/>
        </w:rPr>
        <w:t>so</w:t>
      </w:r>
      <w:proofErr w:type="gramEnd"/>
      <w:r w:rsidRPr="00BA387C">
        <w:rPr>
          <w:rFonts w:ascii="Segoe UI" w:hAnsi="Segoe UI" w:cs="Segoe UI"/>
          <w:color w:val="000000"/>
          <w:sz w:val="18"/>
          <w:szCs w:val="18"/>
        </w:rPr>
        <w:t xml:space="preserve"> requested by UNDP.</w:t>
      </w:r>
    </w:p>
    <w:p w14:paraId="353FAABB" w14:textId="77777777" w:rsidR="00420B8B" w:rsidRPr="00BA387C" w:rsidRDefault="00420B8B" w:rsidP="00420B8B">
      <w:pPr>
        <w:jc w:val="both"/>
        <w:rPr>
          <w:rFonts w:ascii="Segoe UI" w:hAnsi="Segoe UI" w:cs="Segoe UI"/>
          <w:color w:val="000000"/>
          <w:sz w:val="18"/>
          <w:szCs w:val="18"/>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420B8B" w:rsidRPr="00BA387C" w14:paraId="1CDFEFF6" w14:textId="77777777" w:rsidTr="00D87AD4">
        <w:tc>
          <w:tcPr>
            <w:tcW w:w="1907" w:type="dxa"/>
            <w:shd w:val="clear" w:color="auto" w:fill="9BDEFF"/>
          </w:tcPr>
          <w:p w14:paraId="66859ED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Project name &amp; Country of Assignment</w:t>
            </w:r>
          </w:p>
        </w:tc>
        <w:tc>
          <w:tcPr>
            <w:tcW w:w="2140" w:type="dxa"/>
            <w:shd w:val="clear" w:color="auto" w:fill="9BDEFF"/>
          </w:tcPr>
          <w:p w14:paraId="2F2BDFA6"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Client &amp; Reference Contact Details</w:t>
            </w:r>
          </w:p>
        </w:tc>
        <w:tc>
          <w:tcPr>
            <w:tcW w:w="1530" w:type="dxa"/>
            <w:shd w:val="clear" w:color="auto" w:fill="9BDEFF"/>
          </w:tcPr>
          <w:p w14:paraId="412F9D9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Contract Value</w:t>
            </w:r>
          </w:p>
        </w:tc>
        <w:tc>
          <w:tcPr>
            <w:tcW w:w="1530" w:type="dxa"/>
            <w:shd w:val="clear" w:color="auto" w:fill="9BDEFF"/>
          </w:tcPr>
          <w:p w14:paraId="5ABDDC8F"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Period of activity and status</w:t>
            </w:r>
          </w:p>
        </w:tc>
        <w:tc>
          <w:tcPr>
            <w:tcW w:w="2430" w:type="dxa"/>
            <w:shd w:val="clear" w:color="auto" w:fill="9BDEFF"/>
          </w:tcPr>
          <w:p w14:paraId="40C33BF5"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Types of activities undertaken</w:t>
            </w:r>
          </w:p>
        </w:tc>
      </w:tr>
      <w:tr w:rsidR="00420B8B" w:rsidRPr="00BA387C" w14:paraId="1B9B63BF" w14:textId="77777777" w:rsidTr="00D87AD4">
        <w:tc>
          <w:tcPr>
            <w:tcW w:w="1907" w:type="dxa"/>
          </w:tcPr>
          <w:p w14:paraId="56056E8F" w14:textId="77777777" w:rsidR="00420B8B" w:rsidRPr="00BA387C" w:rsidRDefault="00420B8B" w:rsidP="00D87AD4">
            <w:pPr>
              <w:jc w:val="both"/>
              <w:rPr>
                <w:rFonts w:ascii="Segoe UI" w:hAnsi="Segoe UI" w:cs="Segoe UI"/>
                <w:sz w:val="18"/>
                <w:szCs w:val="18"/>
                <w:lang w:val="en-CA"/>
              </w:rPr>
            </w:pPr>
          </w:p>
        </w:tc>
        <w:tc>
          <w:tcPr>
            <w:tcW w:w="2140" w:type="dxa"/>
          </w:tcPr>
          <w:p w14:paraId="296F34A6" w14:textId="77777777" w:rsidR="00420B8B" w:rsidRPr="00BA387C" w:rsidRDefault="00420B8B" w:rsidP="00D87AD4">
            <w:pPr>
              <w:jc w:val="both"/>
              <w:rPr>
                <w:rFonts w:ascii="Segoe UI" w:hAnsi="Segoe UI" w:cs="Segoe UI"/>
                <w:sz w:val="18"/>
                <w:szCs w:val="18"/>
                <w:lang w:val="en-CA"/>
              </w:rPr>
            </w:pPr>
          </w:p>
        </w:tc>
        <w:tc>
          <w:tcPr>
            <w:tcW w:w="1530" w:type="dxa"/>
          </w:tcPr>
          <w:p w14:paraId="2A438FD6" w14:textId="77777777" w:rsidR="00420B8B" w:rsidRPr="00BA387C" w:rsidRDefault="00420B8B" w:rsidP="00D87AD4">
            <w:pPr>
              <w:jc w:val="both"/>
              <w:rPr>
                <w:rFonts w:ascii="Segoe UI" w:hAnsi="Segoe UI" w:cs="Segoe UI"/>
                <w:sz w:val="18"/>
                <w:szCs w:val="18"/>
                <w:lang w:val="en-CA"/>
              </w:rPr>
            </w:pPr>
          </w:p>
        </w:tc>
        <w:tc>
          <w:tcPr>
            <w:tcW w:w="1530" w:type="dxa"/>
          </w:tcPr>
          <w:p w14:paraId="7CF1BBD0" w14:textId="77777777" w:rsidR="00420B8B" w:rsidRPr="00BA387C" w:rsidRDefault="00420B8B" w:rsidP="00D87AD4">
            <w:pPr>
              <w:jc w:val="both"/>
              <w:rPr>
                <w:rFonts w:ascii="Segoe UI" w:hAnsi="Segoe UI" w:cs="Segoe UI"/>
                <w:sz w:val="18"/>
                <w:szCs w:val="18"/>
                <w:lang w:val="en-CA"/>
              </w:rPr>
            </w:pPr>
          </w:p>
        </w:tc>
        <w:tc>
          <w:tcPr>
            <w:tcW w:w="2430" w:type="dxa"/>
          </w:tcPr>
          <w:p w14:paraId="60BF07CE" w14:textId="77777777" w:rsidR="00420B8B" w:rsidRPr="00BA387C" w:rsidRDefault="00420B8B" w:rsidP="00D87AD4">
            <w:pPr>
              <w:jc w:val="both"/>
              <w:rPr>
                <w:rFonts w:ascii="Segoe UI" w:hAnsi="Segoe UI" w:cs="Segoe UI"/>
                <w:sz w:val="18"/>
                <w:szCs w:val="18"/>
                <w:lang w:val="en-CA"/>
              </w:rPr>
            </w:pPr>
          </w:p>
        </w:tc>
      </w:tr>
      <w:tr w:rsidR="00420B8B" w:rsidRPr="00BA387C" w14:paraId="508B763F" w14:textId="77777777" w:rsidTr="00D87AD4">
        <w:tc>
          <w:tcPr>
            <w:tcW w:w="1907" w:type="dxa"/>
          </w:tcPr>
          <w:p w14:paraId="334E5E2B" w14:textId="77777777" w:rsidR="00420B8B" w:rsidRPr="00BA387C" w:rsidRDefault="00420B8B" w:rsidP="00D87AD4">
            <w:pPr>
              <w:jc w:val="both"/>
              <w:rPr>
                <w:rFonts w:ascii="Segoe UI" w:hAnsi="Segoe UI" w:cs="Segoe UI"/>
                <w:sz w:val="18"/>
                <w:szCs w:val="18"/>
                <w:lang w:val="en-CA"/>
              </w:rPr>
            </w:pPr>
          </w:p>
        </w:tc>
        <w:tc>
          <w:tcPr>
            <w:tcW w:w="2140" w:type="dxa"/>
          </w:tcPr>
          <w:p w14:paraId="607F71E8" w14:textId="77777777" w:rsidR="00420B8B" w:rsidRPr="00BA387C" w:rsidRDefault="00420B8B" w:rsidP="00D87AD4">
            <w:pPr>
              <w:jc w:val="both"/>
              <w:rPr>
                <w:rFonts w:ascii="Segoe UI" w:hAnsi="Segoe UI" w:cs="Segoe UI"/>
                <w:sz w:val="18"/>
                <w:szCs w:val="18"/>
                <w:lang w:val="en-CA"/>
              </w:rPr>
            </w:pPr>
          </w:p>
        </w:tc>
        <w:tc>
          <w:tcPr>
            <w:tcW w:w="1530" w:type="dxa"/>
          </w:tcPr>
          <w:p w14:paraId="1441CCC4" w14:textId="77777777" w:rsidR="00420B8B" w:rsidRPr="00BA387C" w:rsidRDefault="00420B8B" w:rsidP="00D87AD4">
            <w:pPr>
              <w:jc w:val="both"/>
              <w:rPr>
                <w:rFonts w:ascii="Segoe UI" w:hAnsi="Segoe UI" w:cs="Segoe UI"/>
                <w:sz w:val="18"/>
                <w:szCs w:val="18"/>
                <w:lang w:val="en-CA"/>
              </w:rPr>
            </w:pPr>
          </w:p>
        </w:tc>
        <w:tc>
          <w:tcPr>
            <w:tcW w:w="1530" w:type="dxa"/>
          </w:tcPr>
          <w:p w14:paraId="3B593BDE" w14:textId="77777777" w:rsidR="00420B8B" w:rsidRPr="00BA387C" w:rsidRDefault="00420B8B" w:rsidP="00D87AD4">
            <w:pPr>
              <w:jc w:val="both"/>
              <w:rPr>
                <w:rFonts w:ascii="Segoe UI" w:hAnsi="Segoe UI" w:cs="Segoe UI"/>
                <w:sz w:val="18"/>
                <w:szCs w:val="18"/>
                <w:lang w:val="en-CA"/>
              </w:rPr>
            </w:pPr>
          </w:p>
        </w:tc>
        <w:tc>
          <w:tcPr>
            <w:tcW w:w="2430" w:type="dxa"/>
          </w:tcPr>
          <w:p w14:paraId="695A841F" w14:textId="77777777" w:rsidR="00420B8B" w:rsidRPr="00BA387C" w:rsidRDefault="00420B8B" w:rsidP="00D87AD4">
            <w:pPr>
              <w:jc w:val="both"/>
              <w:rPr>
                <w:rFonts w:ascii="Segoe UI" w:hAnsi="Segoe UI" w:cs="Segoe UI"/>
                <w:sz w:val="18"/>
                <w:szCs w:val="18"/>
                <w:lang w:val="en-CA"/>
              </w:rPr>
            </w:pPr>
          </w:p>
        </w:tc>
      </w:tr>
      <w:tr w:rsidR="00420B8B" w:rsidRPr="00BA387C" w14:paraId="0E9D784E" w14:textId="77777777" w:rsidTr="00D87AD4">
        <w:tc>
          <w:tcPr>
            <w:tcW w:w="1907" w:type="dxa"/>
          </w:tcPr>
          <w:p w14:paraId="114438B0" w14:textId="77777777" w:rsidR="00420B8B" w:rsidRPr="00BA387C" w:rsidRDefault="00420B8B" w:rsidP="00D87AD4">
            <w:pPr>
              <w:jc w:val="both"/>
              <w:rPr>
                <w:rFonts w:ascii="Segoe UI" w:hAnsi="Segoe UI" w:cs="Segoe UI"/>
                <w:sz w:val="18"/>
                <w:szCs w:val="18"/>
                <w:lang w:val="en-CA"/>
              </w:rPr>
            </w:pPr>
          </w:p>
        </w:tc>
        <w:tc>
          <w:tcPr>
            <w:tcW w:w="2140" w:type="dxa"/>
          </w:tcPr>
          <w:p w14:paraId="013F7DB3" w14:textId="77777777" w:rsidR="00420B8B" w:rsidRPr="00BA387C" w:rsidRDefault="00420B8B" w:rsidP="00D87AD4">
            <w:pPr>
              <w:jc w:val="both"/>
              <w:rPr>
                <w:rFonts w:ascii="Segoe UI" w:hAnsi="Segoe UI" w:cs="Segoe UI"/>
                <w:sz w:val="18"/>
                <w:szCs w:val="18"/>
                <w:lang w:val="en-CA"/>
              </w:rPr>
            </w:pPr>
          </w:p>
        </w:tc>
        <w:tc>
          <w:tcPr>
            <w:tcW w:w="1530" w:type="dxa"/>
          </w:tcPr>
          <w:p w14:paraId="7BC5F39F" w14:textId="77777777" w:rsidR="00420B8B" w:rsidRPr="00BA387C" w:rsidRDefault="00420B8B" w:rsidP="00D87AD4">
            <w:pPr>
              <w:jc w:val="both"/>
              <w:rPr>
                <w:rFonts w:ascii="Segoe UI" w:hAnsi="Segoe UI" w:cs="Segoe UI"/>
                <w:sz w:val="18"/>
                <w:szCs w:val="18"/>
                <w:lang w:val="en-CA"/>
              </w:rPr>
            </w:pPr>
          </w:p>
        </w:tc>
        <w:tc>
          <w:tcPr>
            <w:tcW w:w="1530" w:type="dxa"/>
          </w:tcPr>
          <w:p w14:paraId="7420126C" w14:textId="77777777" w:rsidR="00420B8B" w:rsidRPr="00BA387C" w:rsidRDefault="00420B8B" w:rsidP="00D87AD4">
            <w:pPr>
              <w:jc w:val="both"/>
              <w:rPr>
                <w:rFonts w:ascii="Segoe UI" w:hAnsi="Segoe UI" w:cs="Segoe UI"/>
                <w:sz w:val="18"/>
                <w:szCs w:val="18"/>
                <w:lang w:val="en-CA"/>
              </w:rPr>
            </w:pPr>
          </w:p>
        </w:tc>
        <w:tc>
          <w:tcPr>
            <w:tcW w:w="2430" w:type="dxa"/>
          </w:tcPr>
          <w:p w14:paraId="0D6FA1C3" w14:textId="77777777" w:rsidR="00420B8B" w:rsidRPr="00BA387C" w:rsidRDefault="00420B8B" w:rsidP="00D87AD4">
            <w:pPr>
              <w:jc w:val="both"/>
              <w:rPr>
                <w:rFonts w:ascii="Segoe UI" w:hAnsi="Segoe UI" w:cs="Segoe UI"/>
                <w:sz w:val="18"/>
                <w:szCs w:val="18"/>
                <w:lang w:val="en-CA"/>
              </w:rPr>
            </w:pPr>
          </w:p>
        </w:tc>
      </w:tr>
    </w:tbl>
    <w:p w14:paraId="4A1D003B" w14:textId="77777777" w:rsidR="00420B8B" w:rsidRPr="00BA387C" w:rsidRDefault="00420B8B" w:rsidP="00420B8B">
      <w:pPr>
        <w:shd w:val="clear" w:color="auto" w:fill="FFFFFF"/>
        <w:spacing w:before="120" w:after="120"/>
        <w:rPr>
          <w:rFonts w:ascii="Segoe UI" w:hAnsi="Segoe UI" w:cs="Segoe UI"/>
          <w:i/>
          <w:color w:val="000000"/>
          <w:sz w:val="18"/>
          <w:szCs w:val="18"/>
        </w:rPr>
      </w:pPr>
      <w:r w:rsidRPr="00BA387C">
        <w:rPr>
          <w:rFonts w:ascii="Segoe UI" w:hAnsi="Segoe UI" w:cs="Segoe UI"/>
          <w:i/>
          <w:color w:val="000000" w:themeColor="text1"/>
          <w:sz w:val="18"/>
          <w:szCs w:val="18"/>
        </w:rPr>
        <w:t>Bidders may also attach their own Project Data Sheets with more details for assignments above.</w:t>
      </w:r>
    </w:p>
    <w:p w14:paraId="559EC49A" w14:textId="77777777" w:rsidR="00420B8B" w:rsidRPr="00BA387C" w:rsidRDefault="007F37FC" w:rsidP="00420B8B">
      <w:pPr>
        <w:shd w:val="clear" w:color="auto" w:fill="FFFFFF"/>
        <w:spacing w:before="120" w:after="120"/>
        <w:rPr>
          <w:rFonts w:ascii="Segoe UI" w:hAnsi="Segoe UI" w:cs="Segoe UI"/>
          <w:color w:val="000000" w:themeColor="text1"/>
          <w:sz w:val="18"/>
          <w:szCs w:val="18"/>
        </w:rPr>
      </w:pPr>
      <w:sdt>
        <w:sdtPr>
          <w:rPr>
            <w:rFonts w:ascii="Segoe UI" w:hAnsi="Segoe UI" w:cs="Segoe UI"/>
            <w:color w:val="000000"/>
            <w:sz w:val="18"/>
            <w:szCs w:val="18"/>
          </w:rPr>
          <w:id w:val="-10010892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xml:space="preserve">  Attached are the </w:t>
      </w:r>
      <w:r w:rsidR="00420B8B" w:rsidRPr="00BA387C">
        <w:rPr>
          <w:rFonts w:ascii="Segoe UI" w:hAnsi="Segoe UI" w:cs="Segoe UI"/>
          <w:color w:val="000000" w:themeColor="text1"/>
          <w:sz w:val="18"/>
          <w:szCs w:val="18"/>
        </w:rPr>
        <w:t xml:space="preserve">Statements of Satisfactory Performance from the Top 3 (three) Clients or more. </w:t>
      </w:r>
    </w:p>
    <w:p w14:paraId="46E93ABC" w14:textId="77777777" w:rsidR="00420B8B" w:rsidRPr="00BA387C" w:rsidRDefault="00420B8B" w:rsidP="00420B8B">
      <w:pPr>
        <w:shd w:val="clear" w:color="auto" w:fill="FFFFFF"/>
        <w:spacing w:before="120" w:after="120"/>
        <w:rPr>
          <w:rFonts w:ascii="Segoe UI" w:hAnsi="Segoe UI" w:cs="Segoe UI"/>
          <w:color w:val="000000" w:themeColor="text1"/>
          <w:sz w:val="18"/>
          <w:szCs w:val="18"/>
        </w:rPr>
      </w:pPr>
    </w:p>
    <w:p w14:paraId="7C7F229F"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59264" behindDoc="0" locked="0" layoutInCell="1" allowOverlap="1" wp14:anchorId="49B120F1" wp14:editId="2B49870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6EAC3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34603648"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lastRenderedPageBreak/>
        <w:t>Financial Standing</w:t>
      </w:r>
    </w:p>
    <w:p w14:paraId="6A0F4032" w14:textId="77777777" w:rsidR="00420B8B" w:rsidRPr="00BA387C" w:rsidRDefault="00420B8B" w:rsidP="00420B8B">
      <w:pPr>
        <w:shd w:val="clear" w:color="auto" w:fill="FFFFFF"/>
        <w:rPr>
          <w:rFonts w:ascii="Segoe UI" w:hAnsi="Segoe UI" w:cs="Segoe UI"/>
          <w:b/>
          <w:color w:val="000000"/>
          <w:sz w:val="18"/>
          <w:szCs w:val="18"/>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420B8B" w:rsidRPr="00BA387C" w14:paraId="12AF0C54" w14:textId="77777777" w:rsidTr="00D87AD4">
        <w:trPr>
          <w:trHeight w:val="868"/>
        </w:trPr>
        <w:tc>
          <w:tcPr>
            <w:tcW w:w="4050" w:type="dxa"/>
            <w:shd w:val="clear" w:color="auto" w:fill="9BDEFF"/>
          </w:tcPr>
          <w:p w14:paraId="661EA869" w14:textId="77777777" w:rsidR="00420B8B" w:rsidRPr="00BA387C" w:rsidRDefault="00420B8B" w:rsidP="00D87AD4">
            <w:pPr>
              <w:spacing w:before="40" w:after="40"/>
              <w:rPr>
                <w:rFonts w:ascii="Segoe UI" w:hAnsi="Segoe UI" w:cs="Segoe UI"/>
                <w:b/>
                <w:spacing w:val="-2"/>
                <w:sz w:val="18"/>
                <w:szCs w:val="18"/>
              </w:rPr>
            </w:pPr>
            <w:r w:rsidRPr="00BA387C">
              <w:rPr>
                <w:rFonts w:ascii="Segoe UI" w:hAnsi="Segoe UI" w:cs="Segoe UI"/>
                <w:b/>
                <w:spacing w:val="-2"/>
                <w:sz w:val="18"/>
                <w:szCs w:val="18"/>
              </w:rPr>
              <w:t>Annual Turnover for the last 3 years</w:t>
            </w:r>
          </w:p>
        </w:tc>
        <w:tc>
          <w:tcPr>
            <w:tcW w:w="5490" w:type="dxa"/>
          </w:tcPr>
          <w:p w14:paraId="412FB3B7"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5E0E38B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62A2980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tc>
      </w:tr>
      <w:tr w:rsidR="00420B8B" w:rsidRPr="00BA387C" w14:paraId="0B43E2A7" w14:textId="77777777" w:rsidTr="00D87AD4">
        <w:tc>
          <w:tcPr>
            <w:tcW w:w="4050" w:type="dxa"/>
            <w:shd w:val="clear" w:color="auto" w:fill="9BDEFF"/>
          </w:tcPr>
          <w:p w14:paraId="6078A670"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Latest Credit Rating (if any), indicate the source</w:t>
            </w:r>
          </w:p>
        </w:tc>
        <w:tc>
          <w:tcPr>
            <w:tcW w:w="5490" w:type="dxa"/>
          </w:tcPr>
          <w:p w14:paraId="0F96122C" w14:textId="77777777" w:rsidR="00420B8B" w:rsidRPr="00BA387C" w:rsidRDefault="00420B8B" w:rsidP="00D87AD4">
            <w:pPr>
              <w:spacing w:before="120" w:after="120"/>
              <w:rPr>
                <w:rFonts w:ascii="Segoe UI" w:hAnsi="Segoe UI" w:cs="Segoe UI"/>
                <w:sz w:val="18"/>
                <w:szCs w:val="18"/>
              </w:rPr>
            </w:pPr>
          </w:p>
        </w:tc>
      </w:tr>
    </w:tbl>
    <w:p w14:paraId="465ACAC7" w14:textId="77777777" w:rsidR="00420B8B" w:rsidRPr="00BA387C" w:rsidRDefault="00420B8B" w:rsidP="00420B8B">
      <w:pPr>
        <w:shd w:val="clear" w:color="auto" w:fill="FFFFFF"/>
        <w:rPr>
          <w:rFonts w:ascii="Segoe UI" w:hAnsi="Segoe UI" w:cs="Segoe UI"/>
          <w:color w:val="000000"/>
          <w:sz w:val="18"/>
          <w:szCs w:val="18"/>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420B8B" w:rsidRPr="00BA387C" w14:paraId="6E6D3AC7" w14:textId="77777777" w:rsidTr="00D87AD4">
        <w:tc>
          <w:tcPr>
            <w:tcW w:w="2860" w:type="dxa"/>
            <w:shd w:val="clear" w:color="auto" w:fill="9BDEFF"/>
            <w:vAlign w:val="center"/>
          </w:tcPr>
          <w:p w14:paraId="24221148" w14:textId="77777777" w:rsidR="00420B8B" w:rsidRPr="00BA387C" w:rsidRDefault="00420B8B" w:rsidP="00D87AD4">
            <w:pPr>
              <w:jc w:val="center"/>
              <w:rPr>
                <w:rFonts w:ascii="Segoe UI" w:hAnsi="Segoe UI" w:cs="Segoe UI"/>
                <w:b/>
                <w:bCs/>
                <w:color w:val="000000"/>
                <w:sz w:val="18"/>
                <w:szCs w:val="18"/>
              </w:rPr>
            </w:pPr>
            <w:r w:rsidRPr="00BA387C">
              <w:rPr>
                <w:rFonts w:ascii="Segoe UI" w:hAnsi="Segoe UI" w:cs="Segoe UI"/>
                <w:b/>
                <w:bCs/>
                <w:color w:val="000000"/>
                <w:sz w:val="18"/>
                <w:szCs w:val="18"/>
              </w:rPr>
              <w:t>Financial information</w:t>
            </w:r>
          </w:p>
          <w:p w14:paraId="49FDBA97"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Cs/>
                <w:color w:val="000000"/>
                <w:sz w:val="18"/>
                <w:szCs w:val="18"/>
              </w:rPr>
              <w:t>(in US$ equivalent)</w:t>
            </w:r>
          </w:p>
        </w:tc>
        <w:tc>
          <w:tcPr>
            <w:tcW w:w="6685" w:type="dxa"/>
            <w:gridSpan w:val="3"/>
            <w:shd w:val="clear" w:color="auto" w:fill="9BDEFF"/>
            <w:vAlign w:val="center"/>
          </w:tcPr>
          <w:p w14:paraId="25EC1EFB"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
                <w:bCs/>
                <w:color w:val="000000"/>
                <w:sz w:val="18"/>
                <w:szCs w:val="18"/>
              </w:rPr>
              <w:t>Historic information for the last 3 years</w:t>
            </w:r>
            <w:r w:rsidRPr="00BA387C">
              <w:rPr>
                <w:rFonts w:ascii="Segoe UI" w:hAnsi="Segoe UI" w:cs="Segoe UI"/>
                <w:b/>
                <w:bCs/>
                <w:color w:val="000000"/>
                <w:sz w:val="18"/>
                <w:szCs w:val="18"/>
              </w:rPr>
              <w:br/>
            </w:r>
          </w:p>
        </w:tc>
      </w:tr>
      <w:tr w:rsidR="00420B8B" w:rsidRPr="00BA387C" w14:paraId="5C07A55B" w14:textId="77777777" w:rsidTr="00D87AD4">
        <w:tc>
          <w:tcPr>
            <w:tcW w:w="2860" w:type="dxa"/>
            <w:vAlign w:val="center"/>
          </w:tcPr>
          <w:p w14:paraId="6F74DBF3" w14:textId="77777777" w:rsidR="00420B8B" w:rsidRPr="00BA387C" w:rsidRDefault="00420B8B" w:rsidP="00D87AD4">
            <w:pPr>
              <w:rPr>
                <w:rFonts w:ascii="Segoe UI" w:hAnsi="Segoe UI" w:cs="Segoe UI"/>
                <w:color w:val="000000"/>
                <w:sz w:val="18"/>
                <w:szCs w:val="18"/>
              </w:rPr>
            </w:pPr>
          </w:p>
        </w:tc>
        <w:tc>
          <w:tcPr>
            <w:tcW w:w="2228" w:type="dxa"/>
            <w:vAlign w:val="center"/>
          </w:tcPr>
          <w:p w14:paraId="7126FCA0"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1</w:t>
            </w:r>
          </w:p>
        </w:tc>
        <w:tc>
          <w:tcPr>
            <w:tcW w:w="2228" w:type="dxa"/>
            <w:vAlign w:val="center"/>
          </w:tcPr>
          <w:p w14:paraId="7FB66FFF"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2</w:t>
            </w:r>
          </w:p>
        </w:tc>
        <w:tc>
          <w:tcPr>
            <w:tcW w:w="2229" w:type="dxa"/>
            <w:vAlign w:val="center"/>
          </w:tcPr>
          <w:p w14:paraId="14F37CCE"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3</w:t>
            </w:r>
          </w:p>
        </w:tc>
      </w:tr>
      <w:tr w:rsidR="00420B8B" w:rsidRPr="00BA387C" w14:paraId="07F7463A" w14:textId="77777777" w:rsidTr="00D87AD4">
        <w:trPr>
          <w:trHeight w:val="400"/>
        </w:trPr>
        <w:tc>
          <w:tcPr>
            <w:tcW w:w="2860" w:type="dxa"/>
            <w:vAlign w:val="center"/>
          </w:tcPr>
          <w:p w14:paraId="2C5F6894" w14:textId="77777777" w:rsidR="00420B8B" w:rsidRPr="00BA387C" w:rsidRDefault="00420B8B" w:rsidP="00D87AD4">
            <w:pPr>
              <w:rPr>
                <w:rFonts w:ascii="Segoe UI" w:hAnsi="Segoe UI" w:cs="Segoe UI"/>
                <w:color w:val="000000"/>
                <w:sz w:val="18"/>
                <w:szCs w:val="18"/>
              </w:rPr>
            </w:pPr>
          </w:p>
        </w:tc>
        <w:tc>
          <w:tcPr>
            <w:tcW w:w="6685" w:type="dxa"/>
            <w:gridSpan w:val="3"/>
            <w:vAlign w:val="center"/>
          </w:tcPr>
          <w:p w14:paraId="633BCB68"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Balance Sheet</w:t>
            </w:r>
          </w:p>
        </w:tc>
      </w:tr>
      <w:tr w:rsidR="00420B8B" w:rsidRPr="00BA387C" w14:paraId="685535BB" w14:textId="77777777" w:rsidTr="00D87AD4">
        <w:tc>
          <w:tcPr>
            <w:tcW w:w="2860" w:type="dxa"/>
            <w:vAlign w:val="center"/>
          </w:tcPr>
          <w:p w14:paraId="344DD2B2"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lang w:val="fr-FR"/>
              </w:rPr>
              <w:t>Total Assets (TA)</w:t>
            </w:r>
          </w:p>
        </w:tc>
        <w:tc>
          <w:tcPr>
            <w:tcW w:w="2228" w:type="dxa"/>
            <w:vAlign w:val="center"/>
          </w:tcPr>
          <w:p w14:paraId="2898D646" w14:textId="77777777" w:rsidR="00420B8B" w:rsidRPr="00BA387C" w:rsidRDefault="00420B8B" w:rsidP="00D87AD4">
            <w:pPr>
              <w:rPr>
                <w:rFonts w:ascii="Segoe UI" w:hAnsi="Segoe UI" w:cs="Segoe UI"/>
                <w:color w:val="000000"/>
                <w:sz w:val="18"/>
                <w:szCs w:val="18"/>
              </w:rPr>
            </w:pPr>
          </w:p>
        </w:tc>
        <w:tc>
          <w:tcPr>
            <w:tcW w:w="2228" w:type="dxa"/>
            <w:vAlign w:val="center"/>
          </w:tcPr>
          <w:p w14:paraId="0A610C95" w14:textId="77777777" w:rsidR="00420B8B" w:rsidRPr="00BA387C" w:rsidRDefault="00420B8B" w:rsidP="00D87AD4">
            <w:pPr>
              <w:rPr>
                <w:rFonts w:ascii="Segoe UI" w:hAnsi="Segoe UI" w:cs="Segoe UI"/>
                <w:color w:val="000000"/>
                <w:sz w:val="18"/>
                <w:szCs w:val="18"/>
              </w:rPr>
            </w:pPr>
          </w:p>
        </w:tc>
        <w:tc>
          <w:tcPr>
            <w:tcW w:w="2229" w:type="dxa"/>
            <w:vAlign w:val="center"/>
          </w:tcPr>
          <w:p w14:paraId="482C58BD" w14:textId="77777777" w:rsidR="00420B8B" w:rsidRPr="00BA387C" w:rsidRDefault="00420B8B" w:rsidP="00D87AD4">
            <w:pPr>
              <w:rPr>
                <w:rFonts w:ascii="Segoe UI" w:hAnsi="Segoe UI" w:cs="Segoe UI"/>
                <w:color w:val="000000"/>
                <w:sz w:val="18"/>
                <w:szCs w:val="18"/>
              </w:rPr>
            </w:pPr>
          </w:p>
        </w:tc>
      </w:tr>
      <w:tr w:rsidR="00420B8B" w:rsidRPr="00BA387C" w14:paraId="55E29BCD" w14:textId="77777777" w:rsidTr="00D87AD4">
        <w:tc>
          <w:tcPr>
            <w:tcW w:w="2860" w:type="dxa"/>
            <w:vAlign w:val="center"/>
          </w:tcPr>
          <w:p w14:paraId="27FB366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Total Liabilities (TL)</w:t>
            </w:r>
          </w:p>
        </w:tc>
        <w:tc>
          <w:tcPr>
            <w:tcW w:w="2228" w:type="dxa"/>
            <w:vAlign w:val="center"/>
          </w:tcPr>
          <w:p w14:paraId="6B63D839" w14:textId="77777777" w:rsidR="00420B8B" w:rsidRPr="00BA387C" w:rsidRDefault="00420B8B" w:rsidP="00D87AD4">
            <w:pPr>
              <w:rPr>
                <w:rFonts w:ascii="Segoe UI" w:hAnsi="Segoe UI" w:cs="Segoe UI"/>
                <w:color w:val="000000"/>
                <w:sz w:val="18"/>
                <w:szCs w:val="18"/>
              </w:rPr>
            </w:pPr>
          </w:p>
        </w:tc>
        <w:tc>
          <w:tcPr>
            <w:tcW w:w="2228" w:type="dxa"/>
            <w:vAlign w:val="center"/>
          </w:tcPr>
          <w:p w14:paraId="706B00BC" w14:textId="77777777" w:rsidR="00420B8B" w:rsidRPr="00BA387C" w:rsidRDefault="00420B8B" w:rsidP="00D87AD4">
            <w:pPr>
              <w:rPr>
                <w:rFonts w:ascii="Segoe UI" w:hAnsi="Segoe UI" w:cs="Segoe UI"/>
                <w:color w:val="000000"/>
                <w:sz w:val="18"/>
                <w:szCs w:val="18"/>
              </w:rPr>
            </w:pPr>
          </w:p>
        </w:tc>
        <w:tc>
          <w:tcPr>
            <w:tcW w:w="2229" w:type="dxa"/>
            <w:vAlign w:val="center"/>
          </w:tcPr>
          <w:p w14:paraId="54081A37" w14:textId="77777777" w:rsidR="00420B8B" w:rsidRPr="00BA387C" w:rsidRDefault="00420B8B" w:rsidP="00D87AD4">
            <w:pPr>
              <w:rPr>
                <w:rFonts w:ascii="Segoe UI" w:hAnsi="Segoe UI" w:cs="Segoe UI"/>
                <w:color w:val="000000"/>
                <w:sz w:val="18"/>
                <w:szCs w:val="18"/>
              </w:rPr>
            </w:pPr>
          </w:p>
        </w:tc>
      </w:tr>
      <w:tr w:rsidR="00420B8B" w:rsidRPr="00BA387C" w14:paraId="0A2CE7DC" w14:textId="77777777" w:rsidTr="00D87AD4">
        <w:tc>
          <w:tcPr>
            <w:tcW w:w="2860" w:type="dxa"/>
            <w:vAlign w:val="center"/>
          </w:tcPr>
          <w:p w14:paraId="717FEFEC" w14:textId="77777777" w:rsidR="00420B8B" w:rsidRPr="00BA387C" w:rsidRDefault="00420B8B" w:rsidP="00D87AD4">
            <w:pPr>
              <w:rPr>
                <w:rFonts w:ascii="Segoe UI" w:hAnsi="Segoe UI" w:cs="Segoe UI"/>
                <w:color w:val="000000"/>
                <w:sz w:val="18"/>
                <w:szCs w:val="18"/>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Assets (CA)</w:t>
            </w:r>
          </w:p>
        </w:tc>
        <w:tc>
          <w:tcPr>
            <w:tcW w:w="2228" w:type="dxa"/>
            <w:vAlign w:val="center"/>
          </w:tcPr>
          <w:p w14:paraId="54241284" w14:textId="77777777" w:rsidR="00420B8B" w:rsidRPr="00BA387C" w:rsidRDefault="00420B8B" w:rsidP="00D87AD4">
            <w:pPr>
              <w:rPr>
                <w:rFonts w:ascii="Segoe UI" w:hAnsi="Segoe UI" w:cs="Segoe UI"/>
                <w:color w:val="000000"/>
                <w:sz w:val="18"/>
                <w:szCs w:val="18"/>
              </w:rPr>
            </w:pPr>
          </w:p>
        </w:tc>
        <w:tc>
          <w:tcPr>
            <w:tcW w:w="2228" w:type="dxa"/>
            <w:vAlign w:val="center"/>
          </w:tcPr>
          <w:p w14:paraId="06E72D72" w14:textId="77777777" w:rsidR="00420B8B" w:rsidRPr="00BA387C" w:rsidRDefault="00420B8B" w:rsidP="00D87AD4">
            <w:pPr>
              <w:rPr>
                <w:rFonts w:ascii="Segoe UI" w:hAnsi="Segoe UI" w:cs="Segoe UI"/>
                <w:color w:val="000000"/>
                <w:sz w:val="18"/>
                <w:szCs w:val="18"/>
              </w:rPr>
            </w:pPr>
          </w:p>
        </w:tc>
        <w:tc>
          <w:tcPr>
            <w:tcW w:w="2229" w:type="dxa"/>
            <w:vAlign w:val="center"/>
          </w:tcPr>
          <w:p w14:paraId="6DC71992" w14:textId="77777777" w:rsidR="00420B8B" w:rsidRPr="00BA387C" w:rsidRDefault="00420B8B" w:rsidP="00D87AD4">
            <w:pPr>
              <w:rPr>
                <w:rFonts w:ascii="Segoe UI" w:hAnsi="Segoe UI" w:cs="Segoe UI"/>
                <w:color w:val="000000"/>
                <w:sz w:val="18"/>
                <w:szCs w:val="18"/>
              </w:rPr>
            </w:pPr>
          </w:p>
        </w:tc>
      </w:tr>
      <w:tr w:rsidR="00420B8B" w:rsidRPr="00BA387C" w14:paraId="0070F1AC" w14:textId="77777777" w:rsidTr="00D87AD4">
        <w:tc>
          <w:tcPr>
            <w:tcW w:w="2860" w:type="dxa"/>
            <w:vAlign w:val="center"/>
          </w:tcPr>
          <w:p w14:paraId="77C79319" w14:textId="77777777" w:rsidR="00420B8B" w:rsidRPr="00BA387C" w:rsidRDefault="00420B8B" w:rsidP="00D87AD4">
            <w:pPr>
              <w:rPr>
                <w:rFonts w:ascii="Segoe UI" w:hAnsi="Segoe UI" w:cs="Segoe UI"/>
                <w:color w:val="000000"/>
                <w:sz w:val="18"/>
                <w:szCs w:val="18"/>
                <w:lang w:val="fr-FR"/>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w:t>
            </w:r>
            <w:proofErr w:type="spellStart"/>
            <w:r w:rsidRPr="00BA387C">
              <w:rPr>
                <w:rFonts w:ascii="Segoe UI" w:hAnsi="Segoe UI" w:cs="Segoe UI"/>
                <w:color w:val="000000"/>
                <w:sz w:val="18"/>
                <w:szCs w:val="18"/>
                <w:lang w:val="fr-FR"/>
              </w:rPr>
              <w:t>Liabilities</w:t>
            </w:r>
            <w:proofErr w:type="spellEnd"/>
            <w:r w:rsidRPr="00BA387C">
              <w:rPr>
                <w:rFonts w:ascii="Segoe UI" w:hAnsi="Segoe UI" w:cs="Segoe UI"/>
                <w:color w:val="000000"/>
                <w:sz w:val="18"/>
                <w:szCs w:val="18"/>
                <w:lang w:val="fr-FR"/>
              </w:rPr>
              <w:t xml:space="preserve"> (CL)</w:t>
            </w:r>
          </w:p>
        </w:tc>
        <w:tc>
          <w:tcPr>
            <w:tcW w:w="2228" w:type="dxa"/>
            <w:vAlign w:val="center"/>
          </w:tcPr>
          <w:p w14:paraId="3E631E6B" w14:textId="77777777" w:rsidR="00420B8B" w:rsidRPr="00BA387C" w:rsidRDefault="00420B8B" w:rsidP="00D87AD4">
            <w:pPr>
              <w:rPr>
                <w:rFonts w:ascii="Segoe UI" w:hAnsi="Segoe UI" w:cs="Segoe UI"/>
                <w:color w:val="000000"/>
                <w:sz w:val="18"/>
                <w:szCs w:val="18"/>
              </w:rPr>
            </w:pPr>
          </w:p>
        </w:tc>
        <w:tc>
          <w:tcPr>
            <w:tcW w:w="2228" w:type="dxa"/>
            <w:vAlign w:val="center"/>
          </w:tcPr>
          <w:p w14:paraId="7B92BDEB" w14:textId="77777777" w:rsidR="00420B8B" w:rsidRPr="00BA387C" w:rsidRDefault="00420B8B" w:rsidP="00D87AD4">
            <w:pPr>
              <w:rPr>
                <w:rFonts w:ascii="Segoe UI" w:hAnsi="Segoe UI" w:cs="Segoe UI"/>
                <w:color w:val="000000"/>
                <w:sz w:val="18"/>
                <w:szCs w:val="18"/>
              </w:rPr>
            </w:pPr>
          </w:p>
        </w:tc>
        <w:tc>
          <w:tcPr>
            <w:tcW w:w="2229" w:type="dxa"/>
            <w:vAlign w:val="center"/>
          </w:tcPr>
          <w:p w14:paraId="478CD269" w14:textId="77777777" w:rsidR="00420B8B" w:rsidRPr="00BA387C" w:rsidRDefault="00420B8B" w:rsidP="00D87AD4">
            <w:pPr>
              <w:rPr>
                <w:rFonts w:ascii="Segoe UI" w:hAnsi="Segoe UI" w:cs="Segoe UI"/>
                <w:color w:val="000000"/>
                <w:sz w:val="18"/>
                <w:szCs w:val="18"/>
              </w:rPr>
            </w:pPr>
          </w:p>
        </w:tc>
      </w:tr>
      <w:tr w:rsidR="00420B8B" w:rsidRPr="00BA387C" w14:paraId="7E6C76DF" w14:textId="77777777" w:rsidTr="00D87AD4">
        <w:trPr>
          <w:trHeight w:val="355"/>
        </w:trPr>
        <w:tc>
          <w:tcPr>
            <w:tcW w:w="2860" w:type="dxa"/>
            <w:vAlign w:val="center"/>
          </w:tcPr>
          <w:p w14:paraId="07F3F9B4" w14:textId="77777777" w:rsidR="00420B8B" w:rsidRPr="00BA387C" w:rsidRDefault="00420B8B" w:rsidP="00D87AD4">
            <w:pPr>
              <w:rPr>
                <w:rFonts w:ascii="Segoe UI" w:hAnsi="Segoe UI" w:cs="Segoe UI"/>
                <w:color w:val="000000"/>
                <w:sz w:val="18"/>
                <w:szCs w:val="18"/>
                <w:lang w:val="fr-FR"/>
              </w:rPr>
            </w:pPr>
          </w:p>
        </w:tc>
        <w:tc>
          <w:tcPr>
            <w:tcW w:w="6685" w:type="dxa"/>
            <w:gridSpan w:val="3"/>
            <w:vAlign w:val="center"/>
          </w:tcPr>
          <w:p w14:paraId="35BF13EF"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Income Statement</w:t>
            </w:r>
          </w:p>
        </w:tc>
      </w:tr>
      <w:tr w:rsidR="00420B8B" w:rsidRPr="00BA387C" w14:paraId="36DD6D0F" w14:textId="77777777" w:rsidTr="00D87AD4">
        <w:tc>
          <w:tcPr>
            <w:tcW w:w="2860" w:type="dxa"/>
            <w:vAlign w:val="center"/>
          </w:tcPr>
          <w:p w14:paraId="221956A1" w14:textId="77777777" w:rsidR="00420B8B" w:rsidRPr="00BA387C" w:rsidRDefault="00420B8B" w:rsidP="00D87AD4">
            <w:pPr>
              <w:rPr>
                <w:rFonts w:ascii="Segoe UI" w:hAnsi="Segoe UI" w:cs="Segoe UI"/>
                <w:color w:val="000000"/>
                <w:sz w:val="18"/>
                <w:szCs w:val="18"/>
                <w:lang w:val="fr-FR"/>
              </w:rPr>
            </w:pPr>
            <w:r w:rsidRPr="00BA387C">
              <w:rPr>
                <w:rFonts w:ascii="Segoe UI" w:hAnsi="Segoe UI" w:cs="Segoe UI"/>
                <w:color w:val="000000"/>
                <w:sz w:val="18"/>
                <w:szCs w:val="18"/>
              </w:rPr>
              <w:t>Total / Gross Revenue (TR)</w:t>
            </w:r>
          </w:p>
        </w:tc>
        <w:tc>
          <w:tcPr>
            <w:tcW w:w="2228" w:type="dxa"/>
            <w:vAlign w:val="center"/>
          </w:tcPr>
          <w:p w14:paraId="411D1DA7" w14:textId="77777777" w:rsidR="00420B8B" w:rsidRPr="00BA387C" w:rsidRDefault="00420B8B" w:rsidP="00D87AD4">
            <w:pPr>
              <w:rPr>
                <w:rFonts w:ascii="Segoe UI" w:hAnsi="Segoe UI" w:cs="Segoe UI"/>
                <w:color w:val="000000"/>
                <w:sz w:val="18"/>
                <w:szCs w:val="18"/>
              </w:rPr>
            </w:pPr>
          </w:p>
        </w:tc>
        <w:tc>
          <w:tcPr>
            <w:tcW w:w="2228" w:type="dxa"/>
            <w:vAlign w:val="center"/>
          </w:tcPr>
          <w:p w14:paraId="15076E3B" w14:textId="77777777" w:rsidR="00420B8B" w:rsidRPr="00BA387C" w:rsidRDefault="00420B8B" w:rsidP="00D87AD4">
            <w:pPr>
              <w:rPr>
                <w:rFonts w:ascii="Segoe UI" w:hAnsi="Segoe UI" w:cs="Segoe UI"/>
                <w:color w:val="000000"/>
                <w:sz w:val="18"/>
                <w:szCs w:val="18"/>
              </w:rPr>
            </w:pPr>
          </w:p>
        </w:tc>
        <w:tc>
          <w:tcPr>
            <w:tcW w:w="2229" w:type="dxa"/>
            <w:vAlign w:val="center"/>
          </w:tcPr>
          <w:p w14:paraId="591C89C0" w14:textId="77777777" w:rsidR="00420B8B" w:rsidRPr="00BA387C" w:rsidRDefault="00420B8B" w:rsidP="00D87AD4">
            <w:pPr>
              <w:rPr>
                <w:rFonts w:ascii="Segoe UI" w:hAnsi="Segoe UI" w:cs="Segoe UI"/>
                <w:color w:val="000000"/>
                <w:sz w:val="18"/>
                <w:szCs w:val="18"/>
              </w:rPr>
            </w:pPr>
          </w:p>
        </w:tc>
      </w:tr>
      <w:tr w:rsidR="00420B8B" w:rsidRPr="00BA387C" w14:paraId="68F68139" w14:textId="77777777" w:rsidTr="00D87AD4">
        <w:tc>
          <w:tcPr>
            <w:tcW w:w="2860" w:type="dxa"/>
            <w:vAlign w:val="center"/>
          </w:tcPr>
          <w:p w14:paraId="67AD97E9"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Profits Before Taxes (PBT)</w:t>
            </w:r>
          </w:p>
        </w:tc>
        <w:tc>
          <w:tcPr>
            <w:tcW w:w="2228" w:type="dxa"/>
            <w:vAlign w:val="center"/>
          </w:tcPr>
          <w:p w14:paraId="09A9C015" w14:textId="77777777" w:rsidR="00420B8B" w:rsidRPr="00BA387C" w:rsidRDefault="00420B8B" w:rsidP="00D87AD4">
            <w:pPr>
              <w:rPr>
                <w:rFonts w:ascii="Segoe UI" w:hAnsi="Segoe UI" w:cs="Segoe UI"/>
                <w:color w:val="000000"/>
                <w:sz w:val="18"/>
                <w:szCs w:val="18"/>
              </w:rPr>
            </w:pPr>
          </w:p>
        </w:tc>
        <w:tc>
          <w:tcPr>
            <w:tcW w:w="2228" w:type="dxa"/>
            <w:vAlign w:val="center"/>
          </w:tcPr>
          <w:p w14:paraId="503A9176" w14:textId="77777777" w:rsidR="00420B8B" w:rsidRPr="00BA387C" w:rsidRDefault="00420B8B" w:rsidP="00D87AD4">
            <w:pPr>
              <w:rPr>
                <w:rFonts w:ascii="Segoe UI" w:hAnsi="Segoe UI" w:cs="Segoe UI"/>
                <w:color w:val="000000"/>
                <w:sz w:val="18"/>
                <w:szCs w:val="18"/>
              </w:rPr>
            </w:pPr>
          </w:p>
        </w:tc>
        <w:tc>
          <w:tcPr>
            <w:tcW w:w="2229" w:type="dxa"/>
            <w:vAlign w:val="center"/>
          </w:tcPr>
          <w:p w14:paraId="71EB3FAB" w14:textId="77777777" w:rsidR="00420B8B" w:rsidRPr="00BA387C" w:rsidRDefault="00420B8B" w:rsidP="00D87AD4">
            <w:pPr>
              <w:rPr>
                <w:rFonts w:ascii="Segoe UI" w:hAnsi="Segoe UI" w:cs="Segoe UI"/>
                <w:color w:val="000000"/>
                <w:sz w:val="18"/>
                <w:szCs w:val="18"/>
              </w:rPr>
            </w:pPr>
          </w:p>
        </w:tc>
      </w:tr>
      <w:tr w:rsidR="00420B8B" w:rsidRPr="00BA387C" w14:paraId="02E002D6" w14:textId="77777777" w:rsidTr="00D87AD4">
        <w:tc>
          <w:tcPr>
            <w:tcW w:w="2860" w:type="dxa"/>
            <w:vAlign w:val="center"/>
          </w:tcPr>
          <w:p w14:paraId="53C85C85"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 xml:space="preserve">Net Profit </w:t>
            </w:r>
          </w:p>
        </w:tc>
        <w:tc>
          <w:tcPr>
            <w:tcW w:w="2228" w:type="dxa"/>
            <w:vAlign w:val="center"/>
          </w:tcPr>
          <w:p w14:paraId="48923AF9" w14:textId="77777777" w:rsidR="00420B8B" w:rsidRPr="00BA387C" w:rsidRDefault="00420B8B" w:rsidP="00D87AD4">
            <w:pPr>
              <w:rPr>
                <w:rFonts w:ascii="Segoe UI" w:hAnsi="Segoe UI" w:cs="Segoe UI"/>
                <w:color w:val="000000"/>
                <w:sz w:val="18"/>
                <w:szCs w:val="18"/>
              </w:rPr>
            </w:pPr>
          </w:p>
        </w:tc>
        <w:tc>
          <w:tcPr>
            <w:tcW w:w="2228" w:type="dxa"/>
            <w:vAlign w:val="center"/>
          </w:tcPr>
          <w:p w14:paraId="2CED4870" w14:textId="77777777" w:rsidR="00420B8B" w:rsidRPr="00BA387C" w:rsidRDefault="00420B8B" w:rsidP="00D87AD4">
            <w:pPr>
              <w:rPr>
                <w:rFonts w:ascii="Segoe UI" w:hAnsi="Segoe UI" w:cs="Segoe UI"/>
                <w:color w:val="000000"/>
                <w:sz w:val="18"/>
                <w:szCs w:val="18"/>
              </w:rPr>
            </w:pPr>
          </w:p>
        </w:tc>
        <w:tc>
          <w:tcPr>
            <w:tcW w:w="2229" w:type="dxa"/>
            <w:vAlign w:val="center"/>
          </w:tcPr>
          <w:p w14:paraId="2600AC55" w14:textId="77777777" w:rsidR="00420B8B" w:rsidRPr="00BA387C" w:rsidRDefault="00420B8B" w:rsidP="00D87AD4">
            <w:pPr>
              <w:rPr>
                <w:rFonts w:ascii="Segoe UI" w:hAnsi="Segoe UI" w:cs="Segoe UI"/>
                <w:color w:val="000000"/>
                <w:sz w:val="18"/>
                <w:szCs w:val="18"/>
              </w:rPr>
            </w:pPr>
          </w:p>
        </w:tc>
      </w:tr>
      <w:tr w:rsidR="00420B8B" w:rsidRPr="00BA387C" w14:paraId="4F5DFD9E" w14:textId="77777777" w:rsidTr="00D87AD4">
        <w:tc>
          <w:tcPr>
            <w:tcW w:w="2860" w:type="dxa"/>
            <w:vAlign w:val="center"/>
          </w:tcPr>
          <w:p w14:paraId="66D989E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Current Ratio</w:t>
            </w:r>
          </w:p>
        </w:tc>
        <w:tc>
          <w:tcPr>
            <w:tcW w:w="2228" w:type="dxa"/>
            <w:vAlign w:val="center"/>
          </w:tcPr>
          <w:p w14:paraId="428D6686" w14:textId="77777777" w:rsidR="00420B8B" w:rsidRPr="00BA387C" w:rsidRDefault="00420B8B" w:rsidP="00D87AD4">
            <w:pPr>
              <w:rPr>
                <w:rFonts w:ascii="Segoe UI" w:hAnsi="Segoe UI" w:cs="Segoe UI"/>
                <w:color w:val="000000"/>
                <w:sz w:val="18"/>
                <w:szCs w:val="18"/>
              </w:rPr>
            </w:pPr>
          </w:p>
        </w:tc>
        <w:tc>
          <w:tcPr>
            <w:tcW w:w="2228" w:type="dxa"/>
            <w:vAlign w:val="center"/>
          </w:tcPr>
          <w:p w14:paraId="45A30536" w14:textId="77777777" w:rsidR="00420B8B" w:rsidRPr="00BA387C" w:rsidRDefault="00420B8B" w:rsidP="00D87AD4">
            <w:pPr>
              <w:rPr>
                <w:rFonts w:ascii="Segoe UI" w:hAnsi="Segoe UI" w:cs="Segoe UI"/>
                <w:color w:val="000000"/>
                <w:sz w:val="18"/>
                <w:szCs w:val="18"/>
              </w:rPr>
            </w:pPr>
          </w:p>
        </w:tc>
        <w:tc>
          <w:tcPr>
            <w:tcW w:w="2229" w:type="dxa"/>
            <w:vAlign w:val="center"/>
          </w:tcPr>
          <w:p w14:paraId="1A0BBCFD" w14:textId="77777777" w:rsidR="00420B8B" w:rsidRPr="00BA387C" w:rsidRDefault="00420B8B" w:rsidP="00D87AD4">
            <w:pPr>
              <w:rPr>
                <w:rFonts w:ascii="Segoe UI" w:hAnsi="Segoe UI" w:cs="Segoe UI"/>
                <w:color w:val="000000"/>
                <w:sz w:val="18"/>
                <w:szCs w:val="18"/>
              </w:rPr>
            </w:pPr>
          </w:p>
        </w:tc>
      </w:tr>
    </w:tbl>
    <w:p w14:paraId="63D769B8" w14:textId="77777777" w:rsidR="00420B8B" w:rsidRPr="00BA387C" w:rsidRDefault="00420B8B" w:rsidP="00420B8B">
      <w:pPr>
        <w:shd w:val="clear" w:color="auto" w:fill="FFFFFF"/>
        <w:spacing w:before="120"/>
        <w:jc w:val="both"/>
        <w:rPr>
          <w:rFonts w:ascii="Segoe UI" w:hAnsi="Segoe UI" w:cs="Segoe UI"/>
          <w:color w:val="000000"/>
          <w:sz w:val="18"/>
          <w:szCs w:val="18"/>
        </w:rPr>
      </w:pPr>
    </w:p>
    <w:p w14:paraId="59FF9115" w14:textId="77777777" w:rsidR="00420B8B" w:rsidRPr="00BA387C" w:rsidRDefault="007F37FC" w:rsidP="00420B8B">
      <w:pPr>
        <w:shd w:val="clear" w:color="auto" w:fill="FFFFFF"/>
        <w:spacing w:before="120"/>
        <w:jc w:val="both"/>
        <w:rPr>
          <w:rFonts w:ascii="Segoe UI" w:hAnsi="Segoe UI" w:cs="Segoe UI"/>
          <w:color w:val="000000"/>
          <w:sz w:val="18"/>
          <w:szCs w:val="18"/>
        </w:rPr>
      </w:pPr>
      <w:sdt>
        <w:sdtPr>
          <w:rPr>
            <w:rFonts w:ascii="Segoe UI" w:hAnsi="Segoe UI" w:cs="Segoe UI"/>
            <w:color w:val="000000"/>
            <w:sz w:val="18"/>
            <w:szCs w:val="18"/>
          </w:rPr>
          <w:id w:val="-5393153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Attached are copies of the audited financial statements (balance sheets, including all related notes, and income statements) for the years required above complying with the following condition:</w:t>
      </w:r>
    </w:p>
    <w:p w14:paraId="3C6DB948" w14:textId="77777777" w:rsidR="00420B8B" w:rsidRPr="00BA387C" w:rsidRDefault="00420B8B" w:rsidP="005B021B">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Must reflect the financial situation of the Bidder or party to a JV, and not sister or parent </w:t>
      </w:r>
      <w:proofErr w:type="gramStart"/>
      <w:r w:rsidRPr="00BA387C">
        <w:rPr>
          <w:rFonts w:ascii="Segoe UI" w:hAnsi="Segoe UI" w:cs="Segoe UI"/>
          <w:color w:val="000000"/>
          <w:sz w:val="18"/>
          <w:szCs w:val="18"/>
        </w:rPr>
        <w:t>companies;</w:t>
      </w:r>
      <w:proofErr w:type="gramEnd"/>
    </w:p>
    <w:p w14:paraId="5869D326" w14:textId="77777777" w:rsidR="00420B8B" w:rsidRPr="00BA387C" w:rsidRDefault="00420B8B" w:rsidP="005B021B">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Historic financial statements must be audited by a certified public </w:t>
      </w:r>
      <w:proofErr w:type="gramStart"/>
      <w:r w:rsidRPr="00BA387C">
        <w:rPr>
          <w:rFonts w:ascii="Segoe UI" w:hAnsi="Segoe UI" w:cs="Segoe UI"/>
          <w:color w:val="000000"/>
          <w:sz w:val="18"/>
          <w:szCs w:val="18"/>
        </w:rPr>
        <w:t>accountant;</w:t>
      </w:r>
      <w:proofErr w:type="gramEnd"/>
    </w:p>
    <w:p w14:paraId="6ED64A65" w14:textId="77777777" w:rsidR="00420B8B" w:rsidRPr="00BA387C" w:rsidRDefault="00420B8B" w:rsidP="005B021B">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8C490B">
        <w:rPr>
          <w:rFonts w:ascii="Segoe UI" w:hAnsi="Segoe UI" w:cs="Segoe UI"/>
          <w:color w:val="000000"/>
          <w:sz w:val="18"/>
          <w:szCs w:val="18"/>
        </w:rPr>
        <w:t>Historic financial statements must correspond to accounting periods already completed and audited. No statements for partial periods shall be accepted.</w:t>
      </w:r>
    </w:p>
    <w:sectPr w:rsidR="00420B8B" w:rsidRPr="00BA387C" w:rsidSect="008C490B">
      <w:footerReference w:type="default" r:id="rId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291F8" w14:textId="77777777" w:rsidR="007F37FC" w:rsidRDefault="007F37FC" w:rsidP="00420B8B">
      <w:r>
        <w:separator/>
      </w:r>
    </w:p>
  </w:endnote>
  <w:endnote w:type="continuationSeparator" w:id="0">
    <w:p w14:paraId="0DCDEA9C" w14:textId="77777777" w:rsidR="007F37FC" w:rsidRDefault="007F37FC"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2D1D5D88" w14:textId="77777777" w:rsidR="00420B8B" w:rsidRDefault="00420B8B">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5A99F2C9" w14:textId="77777777" w:rsidR="00420B8B" w:rsidRPr="006438E1" w:rsidRDefault="00420B8B">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5B021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7F3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12C56" w14:textId="77777777" w:rsidR="007F37FC" w:rsidRDefault="007F37FC" w:rsidP="00420B8B">
      <w:r>
        <w:separator/>
      </w:r>
    </w:p>
  </w:footnote>
  <w:footnote w:type="continuationSeparator" w:id="0">
    <w:p w14:paraId="73F7F32B" w14:textId="77777777" w:rsidR="007F37FC" w:rsidRDefault="007F37FC" w:rsidP="0042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C8383" w14:textId="77777777" w:rsidR="00420B8B" w:rsidRDefault="00420B8B">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4"/>
  </w:num>
  <w:num w:numId="5">
    <w:abstractNumId w:val="8"/>
  </w:num>
  <w:num w:numId="6">
    <w:abstractNumId w:val="1"/>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E77E1"/>
    <w:rsid w:val="00420B8B"/>
    <w:rsid w:val="004A210A"/>
    <w:rsid w:val="005B021B"/>
    <w:rsid w:val="007F37FC"/>
    <w:rsid w:val="008C490B"/>
    <w:rsid w:val="009E520A"/>
    <w:rsid w:val="00EA6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34C7AFEE4964FBCAF9AE118BCA06780"/>
        <w:category>
          <w:name w:val="General"/>
          <w:gallery w:val="placeholder"/>
        </w:category>
        <w:types>
          <w:type w:val="bbPlcHdr"/>
        </w:types>
        <w:behaviors>
          <w:behavior w:val="content"/>
        </w:behaviors>
        <w:guid w:val="{ED1A07FB-7247-453F-90AD-38D5084D3492}"/>
      </w:docPartPr>
      <w:docPartBody>
        <w:p w:rsidR="00750F27" w:rsidRDefault="00826DEE" w:rsidP="00826DEE">
          <w:pPr>
            <w:pStyle w:val="234C7AFEE4964FBCAF9AE118BCA0678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8C4D115C56F4FC68C65FBFC52C9EDE4"/>
        <w:category>
          <w:name w:val="General"/>
          <w:gallery w:val="placeholder"/>
        </w:category>
        <w:types>
          <w:type w:val="bbPlcHdr"/>
        </w:types>
        <w:behaviors>
          <w:behavior w:val="content"/>
        </w:behaviors>
        <w:guid w:val="{AA03B5BD-AE3A-40A9-A480-1AC39B7C28AA}"/>
      </w:docPartPr>
      <w:docPartBody>
        <w:p w:rsidR="00750F27" w:rsidRDefault="00826DEE" w:rsidP="00826DEE">
          <w:pPr>
            <w:pStyle w:val="38C4D115C56F4FC68C65FBFC52C9EDE4"/>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750F27"/>
    <w:rsid w:val="00826DEE"/>
    <w:rsid w:val="00911D73"/>
    <w:rsid w:val="00A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785</Words>
  <Characters>4479</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3</cp:revision>
  <dcterms:created xsi:type="dcterms:W3CDTF">2021-06-09T10:00:00Z</dcterms:created>
  <dcterms:modified xsi:type="dcterms:W3CDTF">2021-06-09T10:07:00Z</dcterms:modified>
</cp:coreProperties>
</file>