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4A3A" w14:textId="68533FD4" w:rsidR="00814A3E" w:rsidRDefault="009A3F06">
      <w:r>
        <w:rPr>
          <w:noProof/>
        </w:rPr>
        <w:drawing>
          <wp:inline distT="0" distB="0" distL="0" distR="0" wp14:anchorId="0BA934CF" wp14:editId="16ED551D">
            <wp:extent cx="1470660" cy="1219200"/>
            <wp:effectExtent l="0" t="0" r="0" b="0"/>
            <wp:docPr id="1" name="Picture 1" descr="A picture containing indoor, applian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applian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10E5FF" wp14:editId="612F7E15">
            <wp:extent cx="1447800" cy="1203960"/>
            <wp:effectExtent l="0" t="0" r="0" b="0"/>
            <wp:docPr id="2" name="Picture 2" descr="A picture containing electronics, remote, black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electronics, remote, black, cell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48A8B" w14:textId="0CD016E3" w:rsidR="009A3F06" w:rsidRPr="009A3F06" w:rsidRDefault="009A3F06">
      <w:pPr>
        <w:rPr>
          <w:b/>
          <w:bCs/>
        </w:rPr>
      </w:pPr>
      <w:r w:rsidRPr="009A3F06">
        <w:rPr>
          <w:rFonts w:ascii="Arial" w:hAnsi="Arial" w:cs="Arial"/>
          <w:b/>
          <w:bCs/>
          <w:color w:val="222222"/>
          <w:shd w:val="clear" w:color="auto" w:fill="FFFFFF"/>
        </w:rPr>
        <w:t>T</w:t>
      </w:r>
      <w:r w:rsidRPr="009A3F06">
        <w:rPr>
          <w:rFonts w:ascii="Arial" w:hAnsi="Arial" w:cs="Arial"/>
          <w:b/>
          <w:bCs/>
          <w:color w:val="222222"/>
          <w:shd w:val="clear" w:color="auto" w:fill="FFFFFF"/>
        </w:rPr>
        <w:t>he</w:t>
      </w:r>
      <w:r w:rsidRPr="009A3F06">
        <w:rPr>
          <w:rFonts w:ascii="Arial" w:hAnsi="Arial" w:cs="Arial"/>
          <w:b/>
          <w:bCs/>
          <w:color w:val="222222"/>
          <w:shd w:val="clear" w:color="auto" w:fill="FFFFFF"/>
        </w:rPr>
        <w:t>se</w:t>
      </w:r>
      <w:r w:rsidRPr="009A3F06">
        <w:rPr>
          <w:rFonts w:ascii="Arial" w:hAnsi="Arial" w:cs="Arial"/>
          <w:b/>
          <w:bCs/>
          <w:color w:val="222222"/>
          <w:shd w:val="clear" w:color="auto" w:fill="FFFFFF"/>
        </w:rPr>
        <w:t xml:space="preserve"> images are for guidance purposes only and devices that meet the minimum technical requirements will be acceptable</w:t>
      </w:r>
      <w:r w:rsidRPr="009A3F06">
        <w:rPr>
          <w:rFonts w:ascii="Arial" w:hAnsi="Arial" w:cs="Arial"/>
          <w:b/>
          <w:bCs/>
          <w:color w:val="222222"/>
          <w:shd w:val="clear" w:color="auto" w:fill="FFFFFF"/>
        </w:rPr>
        <w:t>.</w:t>
      </w:r>
    </w:p>
    <w:sectPr w:rsidR="009A3F06" w:rsidRPr="009A3F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F06"/>
    <w:rsid w:val="002C7381"/>
    <w:rsid w:val="00814A3E"/>
    <w:rsid w:val="009A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E739A"/>
  <w15:chartTrackingRefBased/>
  <w15:docId w15:val="{4702762B-B22B-46DB-B9B3-B4C0F9CC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381"/>
    <w:rPr>
      <w:rFonts w:eastAsiaTheme="minorEastAsi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38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738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738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738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738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73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73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738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73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381"/>
    <w:rPr>
      <w:rFonts w:asciiTheme="majorHAnsi" w:eastAsiaTheme="majorEastAsia" w:hAnsiTheme="majorHAnsi" w:cstheme="majorBidi"/>
      <w:color w:val="1F3864" w:themeColor="accent1" w:themeShade="80"/>
      <w:sz w:val="36"/>
      <w:szCs w:val="36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3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381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381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7381"/>
    <w:rPr>
      <w:rFonts w:asciiTheme="majorHAnsi" w:eastAsiaTheme="majorEastAsia" w:hAnsiTheme="majorHAnsi" w:cstheme="majorBidi"/>
      <w:caps/>
      <w:color w:val="2F5496" w:themeColor="accent1" w:themeShade="BF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381"/>
    <w:rPr>
      <w:rFonts w:asciiTheme="majorHAnsi" w:eastAsiaTheme="majorEastAsia" w:hAnsiTheme="majorHAnsi" w:cstheme="majorBidi"/>
      <w:i/>
      <w:iCs/>
      <w:caps/>
      <w:color w:val="1F3864" w:themeColor="accent1" w:themeShade="8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381"/>
    <w:rPr>
      <w:rFonts w:asciiTheme="majorHAnsi" w:eastAsiaTheme="majorEastAsia" w:hAnsiTheme="majorHAnsi" w:cstheme="majorBidi"/>
      <w:b/>
      <w:bCs/>
      <w:color w:val="1F3864" w:themeColor="accent1" w:themeShade="8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7381"/>
    <w:rPr>
      <w:rFonts w:asciiTheme="majorHAnsi" w:eastAsiaTheme="majorEastAsia" w:hAnsiTheme="majorHAnsi" w:cstheme="majorBidi"/>
      <w:b/>
      <w:bCs/>
      <w:i/>
      <w:iCs/>
      <w:color w:val="1F3864" w:themeColor="accent1" w:themeShade="8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381"/>
    <w:rPr>
      <w:rFonts w:asciiTheme="majorHAnsi" w:eastAsiaTheme="majorEastAsia" w:hAnsiTheme="majorHAnsi" w:cstheme="majorBidi"/>
      <w:i/>
      <w:iCs/>
      <w:color w:val="1F3864" w:themeColor="accent1" w:themeShade="8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381"/>
    <w:rPr>
      <w:rFonts w:eastAsiaTheme="minorEastAsia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unhideWhenUsed/>
    <w:qFormat/>
    <w:rsid w:val="002C7381"/>
    <w:pPr>
      <w:spacing w:line="240" w:lineRule="auto"/>
    </w:pPr>
    <w:rPr>
      <w:b/>
      <w:bCs/>
      <w:smallCaps/>
      <w:color w:val="44546A" w:themeColor="text2"/>
    </w:rPr>
  </w:style>
  <w:style w:type="character" w:styleId="CommentReference">
    <w:name w:val="annotation reference"/>
    <w:basedOn w:val="DefaultParagraphFont"/>
    <w:uiPriority w:val="99"/>
    <w:semiHidden/>
    <w:unhideWhenUsed/>
    <w:rsid w:val="002C7381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C738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C738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38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7381"/>
    <w:rPr>
      <w:rFonts w:asciiTheme="majorHAnsi" w:eastAsiaTheme="majorEastAsia" w:hAnsiTheme="majorHAnsi" w:cstheme="majorBidi"/>
      <w:color w:val="4472C4" w:themeColor="accent1"/>
      <w:sz w:val="28"/>
      <w:szCs w:val="28"/>
      <w:lang w:val="fr-FR"/>
    </w:rPr>
  </w:style>
  <w:style w:type="character" w:styleId="Strong">
    <w:name w:val="Strong"/>
    <w:basedOn w:val="DefaultParagraphFont"/>
    <w:uiPriority w:val="22"/>
    <w:qFormat/>
    <w:rsid w:val="002C7381"/>
    <w:rPr>
      <w:b/>
      <w:bCs/>
    </w:rPr>
  </w:style>
  <w:style w:type="character" w:styleId="Emphasis">
    <w:name w:val="Emphasis"/>
    <w:basedOn w:val="DefaultParagraphFont"/>
    <w:uiPriority w:val="20"/>
    <w:qFormat/>
    <w:rsid w:val="002C7381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381"/>
    <w:rPr>
      <w:rFonts w:eastAsiaTheme="minorEastAsia"/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381"/>
    <w:rPr>
      <w:rFonts w:ascii="Segoe UI" w:eastAsiaTheme="minorEastAsia" w:hAnsi="Segoe UI" w:cs="Segoe UI"/>
      <w:sz w:val="18"/>
      <w:szCs w:val="18"/>
      <w:lang w:val="fr-FR"/>
    </w:rPr>
  </w:style>
  <w:style w:type="paragraph" w:styleId="NoSpacing">
    <w:name w:val="No Spacing"/>
    <w:uiPriority w:val="1"/>
    <w:qFormat/>
    <w:rsid w:val="002C7381"/>
    <w:pPr>
      <w:spacing w:after="0" w:line="240" w:lineRule="auto"/>
    </w:pPr>
    <w:rPr>
      <w:rFonts w:eastAsiaTheme="minorEastAsia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2C738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C7381"/>
    <w:rPr>
      <w:rFonts w:eastAsiaTheme="minorEastAsia"/>
      <w:color w:val="44546A" w:themeColor="text2"/>
      <w:sz w:val="24"/>
      <w:szCs w:val="24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738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738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val="fr-FR"/>
    </w:rPr>
  </w:style>
  <w:style w:type="character" w:styleId="SubtleEmphasis">
    <w:name w:val="Subtle Emphasis"/>
    <w:basedOn w:val="DefaultParagraphFont"/>
    <w:uiPriority w:val="19"/>
    <w:qFormat/>
    <w:rsid w:val="002C738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C738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C738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C7381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C738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738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nollen</dc:creator>
  <cp:keywords/>
  <dc:description/>
  <cp:lastModifiedBy>katrien nollen</cp:lastModifiedBy>
  <cp:revision>1</cp:revision>
  <dcterms:created xsi:type="dcterms:W3CDTF">2021-06-10T13:25:00Z</dcterms:created>
  <dcterms:modified xsi:type="dcterms:W3CDTF">2021-06-10T13:29:00Z</dcterms:modified>
</cp:coreProperties>
</file>