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rPr>
          <w:rFonts w:ascii="Roboto" w:cs="Roboto" w:eastAsia="Roboto" w:hAnsi="Roboto"/>
          <w:color w:val="31708f"/>
          <w:sz w:val="27"/>
          <w:szCs w:val="27"/>
          <w:shd w:fill="d9edf7" w:val="clear"/>
        </w:rPr>
      </w:pPr>
      <w:r w:rsidDel="00000000" w:rsidR="00000000" w:rsidRPr="00000000">
        <w:rPr>
          <w:b w:val="1"/>
          <w:rtl w:val="0"/>
        </w:rPr>
        <w:t xml:space="preserve">eSourcing reference</w:t>
      </w:r>
      <w:r w:rsidDel="00000000" w:rsidR="00000000" w:rsidRPr="00000000">
        <w:rPr>
          <w:rtl w:val="0"/>
        </w:rPr>
        <w:t xml:space="preserve">: RFQ/2021/21414</w:t>
      </w:r>
      <w:r w:rsidDel="00000000" w:rsidR="00000000" w:rsidRPr="00000000">
        <w:rPr>
          <w:rtl w:val="0"/>
        </w:rPr>
      </w:r>
    </w:p>
    <w:p w:rsidR="00000000" w:rsidDel="00000000" w:rsidP="00000000" w:rsidRDefault="00000000" w:rsidRPr="00000000" w14:paraId="00000003">
      <w:pPr>
        <w:rPr>
          <w:color w:val="000000"/>
          <w:sz w:val="6"/>
          <w:szCs w:val="6"/>
          <w:highlight w:val="cyan"/>
        </w:rPr>
      </w:pPr>
      <w:r w:rsidDel="00000000" w:rsidR="00000000" w:rsidRPr="00000000">
        <w:rPr>
          <w:rtl w:val="0"/>
        </w:rPr>
      </w:r>
    </w:p>
    <w:p w:rsidR="00000000" w:rsidDel="00000000" w:rsidP="00000000" w:rsidRDefault="00000000" w:rsidRPr="00000000" w14:paraId="00000004">
      <w:pPr>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RFQ and must be completed and returned by bidders as part of their quotation. </w:t>
      </w:r>
      <w:r w:rsidDel="00000000" w:rsidR="00000000" w:rsidRPr="00000000">
        <w:rPr>
          <w:color w:val="000000"/>
          <w:highlight w:val="cyan"/>
          <w:rtl w:val="0"/>
        </w:rPr>
        <w:t xml:space="preserve">Instructions to complete each Form are highlighted in blue in each Form. Please complete the Returnable Biding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5">
      <w:pPr>
        <w:rPr>
          <w:sz w:val="4"/>
          <w:szCs w:val="4"/>
        </w:rPr>
      </w:pPr>
      <w:r w:rsidDel="00000000" w:rsidR="00000000" w:rsidRPr="00000000">
        <w:rPr>
          <w:rtl w:val="0"/>
        </w:rPr>
      </w:r>
    </w:p>
    <w:p w:rsidR="00000000" w:rsidDel="00000000" w:rsidP="00000000" w:rsidRDefault="00000000" w:rsidRPr="00000000" w14:paraId="00000006">
      <w:pPr>
        <w:keepNext w:val="1"/>
        <w:keepLines w:val="1"/>
        <w:widowControl w:val="1"/>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A: Quotation submission form</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9">
      <w:pPr>
        <w:jc w:val="both"/>
        <w:rPr>
          <w:b w:val="1"/>
          <w:i w:val="0"/>
        </w:rPr>
      </w:pPr>
      <w:r w:rsidDel="00000000" w:rsidR="00000000" w:rsidRPr="00000000">
        <w:rPr>
          <w:b w:val="1"/>
          <w:color w:val="000000"/>
          <w:rtl w:val="0"/>
        </w:rPr>
        <w:t xml:space="preserve">Subject: Quotation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RFQ Case No. [</w:t>
      </w:r>
      <w:r w:rsidDel="00000000" w:rsidR="00000000" w:rsidRPr="00000000">
        <w:rPr>
          <w:i w:val="0"/>
          <w:highlight w:val="cyan"/>
          <w:rtl w:val="0"/>
        </w:rPr>
        <w:t xml:space="preserve">Insert RFQ ref number]</w:t>
      </w:r>
      <w:r w:rsidDel="00000000" w:rsidR="00000000" w:rsidRPr="00000000">
        <w:rPr>
          <w:i w:val="0"/>
          <w:rtl w:val="0"/>
        </w:rPr>
        <w:t xml:space="preserve">, 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0A">
      <w:pPr>
        <w:jc w:val="both"/>
        <w:rPr>
          <w:b w:val="1"/>
          <w:i w:val="0"/>
        </w:rPr>
      </w:pPr>
      <w:r w:rsidDel="00000000" w:rsidR="00000000" w:rsidRPr="00000000">
        <w:rPr>
          <w:rtl w:val="0"/>
        </w:rPr>
      </w:r>
    </w:p>
    <w:p w:rsidR="00000000" w:rsidDel="00000000" w:rsidP="00000000" w:rsidRDefault="00000000" w:rsidRPr="00000000" w14:paraId="0000000B">
      <w:pPr>
        <w:spacing w:after="120" w:lineRule="auto"/>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0C">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p>
    <w:p w:rsidR="00000000" w:rsidDel="00000000" w:rsidP="00000000" w:rsidRDefault="00000000" w:rsidRPr="00000000" w14:paraId="0000000D">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in the Tender Particulars section, Period of Validity of Quotations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0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[If you have any actual or potential conflict of interest as defined in Article 3 of Section I: Instructions to Bidders, please disclose it here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0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1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11">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12">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3">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15">
      <w:pPr>
        <w:tabs>
          <w:tab w:val="left" w:pos="990"/>
          <w:tab w:val="left" w:pos="5040"/>
          <w:tab w:val="left" w:pos="5850"/>
        </w:tabs>
        <w:spacing w:line="240" w:lineRule="auto"/>
        <w:rPr>
          <w:color w:val="000000"/>
        </w:rPr>
      </w:pPr>
      <w:r w:rsidDel="00000000" w:rsidR="00000000" w:rsidRPr="00000000">
        <w:rPr>
          <w:rtl w:val="0"/>
        </w:rPr>
      </w:r>
    </w:p>
    <w:p w:rsidR="00000000" w:rsidDel="00000000" w:rsidP="00000000" w:rsidRDefault="00000000" w:rsidRPr="00000000" w14:paraId="00000016">
      <w:pPr>
        <w:tabs>
          <w:tab w:val="left" w:pos="990"/>
          <w:tab w:val="left" w:pos="5040"/>
          <w:tab w:val="left" w:pos="5850"/>
        </w:tabs>
        <w:spacing w:line="240" w:lineRule="auto"/>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7">
      <w:pPr>
        <w:tabs>
          <w:tab w:val="left" w:pos="990"/>
        </w:tabs>
        <w:spacing w:line="240" w:lineRule="auto"/>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8">
      <w:pPr>
        <w:tabs>
          <w:tab w:val="left" w:pos="990"/>
        </w:tabs>
        <w:spacing w:line="24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19">
      <w:pPr>
        <w:tabs>
          <w:tab w:val="left" w:pos="990"/>
        </w:tabs>
        <w:spacing w:line="240" w:lineRule="auto"/>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1A">
      <w:pPr>
        <w:spacing w:line="240" w:lineRule="auto"/>
        <w:rPr>
          <w:color w:val="000000"/>
        </w:rPr>
      </w:pPr>
      <w:r w:rsidDel="00000000" w:rsidR="00000000" w:rsidRPr="00000000">
        <w:rPr>
          <w:rtl w:val="0"/>
        </w:rPr>
      </w:r>
    </w:p>
    <w:p w:rsidR="00000000" w:rsidDel="00000000" w:rsidP="00000000" w:rsidRDefault="00000000" w:rsidRPr="00000000" w14:paraId="0000001B">
      <w:pPr>
        <w:spacing w:after="120" w:before="7" w:line="24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1C">
      <w:pPr>
        <w:tabs>
          <w:tab w:val="left" w:pos="990"/>
          <w:tab w:val="left" w:pos="5040"/>
          <w:tab w:val="left" w:pos="5850"/>
        </w:tabs>
        <w:spacing w:line="240" w:lineRule="auto"/>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D">
      <w:pPr>
        <w:tabs>
          <w:tab w:val="left" w:pos="990"/>
        </w:tabs>
        <w:spacing w:line="240" w:lineRule="auto"/>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E">
      <w:pPr>
        <w:tabs>
          <w:tab w:val="left" w:pos="990"/>
        </w:tabs>
        <w:spacing w:line="240" w:lineRule="auto"/>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F">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20">
      <w:pPr>
        <w:pStyle w:val="Heading1"/>
        <w:rPr>
          <w:color w:val="0092d1"/>
        </w:rPr>
      </w:pPr>
      <w:r w:rsidDel="00000000" w:rsidR="00000000" w:rsidRPr="00000000">
        <w:rPr>
          <w:color w:val="0092d1"/>
          <w:rtl w:val="0"/>
        </w:rPr>
        <w:t xml:space="preserve">Form B: Price Schedule Form</w:t>
      </w:r>
    </w:p>
    <w:p w:rsidR="00000000" w:rsidDel="00000000" w:rsidP="00000000" w:rsidRDefault="00000000" w:rsidRPr="00000000" w14:paraId="00000021">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tbl>
      <w:tblPr>
        <w:tblStyle w:val="Table1"/>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trHeight w:val="295" w:hRule="atLeast"/>
        </w:trPr>
        <w:tc>
          <w:tcPr>
            <w:shd w:fill="d9d9d9" w:val="clear"/>
            <w:vAlign w:val="center"/>
          </w:tcPr>
          <w:p w:rsidR="00000000" w:rsidDel="00000000" w:rsidP="00000000" w:rsidRDefault="00000000" w:rsidRPr="00000000" w14:paraId="00000027">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28">
            <w:pPr>
              <w:rPr>
                <w:rFonts w:ascii="Arial" w:cs="Arial" w:eastAsia="Arial" w:hAnsi="Arial"/>
              </w:rPr>
            </w:pPr>
            <w:r w:rsidDel="00000000" w:rsidR="00000000" w:rsidRPr="00000000">
              <w:rPr>
                <w:rFonts w:ascii="Arial" w:cs="Arial" w:eastAsia="Arial" w:hAnsi="Arial"/>
                <w:rtl w:val="0"/>
              </w:rPr>
              <w:t xml:space="preserve">USD</w:t>
            </w:r>
          </w:p>
        </w:tc>
      </w:tr>
    </w:tbl>
    <w:p w:rsidR="00000000" w:rsidDel="00000000" w:rsidP="00000000" w:rsidRDefault="00000000" w:rsidRPr="00000000" w14:paraId="00000029">
      <w:pPr>
        <w:rPr>
          <w:b w:val="1"/>
        </w:rPr>
      </w:pPr>
      <w:r w:rsidDel="00000000" w:rsidR="00000000" w:rsidRPr="00000000">
        <w:rPr>
          <w:rtl w:val="0"/>
        </w:rPr>
      </w:r>
    </w:p>
    <w:tbl>
      <w:tblPr>
        <w:tblStyle w:val="Table2"/>
        <w:tblW w:w="9736.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3"/>
        <w:gridCol w:w="4536"/>
        <w:gridCol w:w="1134"/>
        <w:gridCol w:w="1559"/>
        <w:gridCol w:w="1514"/>
        <w:tblGridChange w:id="0">
          <w:tblGrid>
            <w:gridCol w:w="993"/>
            <w:gridCol w:w="4536"/>
            <w:gridCol w:w="1134"/>
            <w:gridCol w:w="1559"/>
            <w:gridCol w:w="1514"/>
          </w:tblGrid>
        </w:tblGridChange>
      </w:tblGrid>
      <w:tr>
        <w:trPr>
          <w:trHeight w:val="454" w:hRule="atLeast"/>
        </w:trPr>
        <w:tc>
          <w:tcPr>
            <w:shd w:fill="d9d9d9" w:val="clear"/>
            <w:vAlign w:val="center"/>
          </w:tcPr>
          <w:p w:rsidR="00000000" w:rsidDel="00000000" w:rsidP="00000000" w:rsidRDefault="00000000" w:rsidRPr="00000000" w14:paraId="0000002A">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2B">
            <w:pPr>
              <w:jc w:val="center"/>
              <w:rPr>
                <w:b w:val="1"/>
              </w:rPr>
            </w:pPr>
            <w:r w:rsidDel="00000000" w:rsidR="00000000" w:rsidRPr="00000000">
              <w:rPr>
                <w:b w:val="1"/>
                <w:rtl w:val="0"/>
              </w:rPr>
              <w:t xml:space="preserve">Description</w:t>
            </w:r>
          </w:p>
        </w:tc>
        <w:tc>
          <w:tcPr>
            <w:shd w:fill="d9d9d9" w:val="clear"/>
            <w:vAlign w:val="center"/>
          </w:tcPr>
          <w:p w:rsidR="00000000" w:rsidDel="00000000" w:rsidP="00000000" w:rsidRDefault="00000000" w:rsidRPr="00000000" w14:paraId="0000002C">
            <w:pPr>
              <w:jc w:val="center"/>
              <w:rPr>
                <w:b w:val="1"/>
              </w:rPr>
            </w:pPr>
            <w:r w:rsidDel="00000000" w:rsidR="00000000" w:rsidRPr="00000000">
              <w:rPr>
                <w:b w:val="1"/>
                <w:rtl w:val="0"/>
              </w:rPr>
              <w:t xml:space="preserve">Qty</w:t>
            </w:r>
          </w:p>
        </w:tc>
        <w:tc>
          <w:tcPr>
            <w:shd w:fill="d9d9d9" w:val="clear"/>
            <w:vAlign w:val="center"/>
          </w:tcPr>
          <w:p w:rsidR="00000000" w:rsidDel="00000000" w:rsidP="00000000" w:rsidRDefault="00000000" w:rsidRPr="00000000" w14:paraId="0000002D">
            <w:pPr>
              <w:jc w:val="center"/>
              <w:rPr>
                <w:b w:val="1"/>
              </w:rPr>
            </w:pPr>
            <w:r w:rsidDel="00000000" w:rsidR="00000000" w:rsidRPr="00000000">
              <w:rPr>
                <w:b w:val="1"/>
                <w:rtl w:val="0"/>
              </w:rPr>
              <w:t xml:space="preserve">Unit price DAP</w:t>
            </w:r>
          </w:p>
        </w:tc>
        <w:tc>
          <w:tcPr>
            <w:shd w:fill="d9d9d9" w:val="clear"/>
            <w:vAlign w:val="center"/>
          </w:tcPr>
          <w:p w:rsidR="00000000" w:rsidDel="00000000" w:rsidP="00000000" w:rsidRDefault="00000000" w:rsidRPr="00000000" w14:paraId="0000002E">
            <w:pPr>
              <w:jc w:val="center"/>
              <w:rPr>
                <w:b w:val="1"/>
              </w:rPr>
            </w:pPr>
            <w:r w:rsidDel="00000000" w:rsidR="00000000" w:rsidRPr="00000000">
              <w:rPr>
                <w:b w:val="1"/>
                <w:rtl w:val="0"/>
              </w:rPr>
              <w:t xml:space="preserve">Total price DAP</w:t>
            </w:r>
          </w:p>
        </w:tc>
      </w:tr>
      <w:tr>
        <w:trPr>
          <w:trHeight w:val="486" w:hRule="atLeast"/>
        </w:trPr>
        <w:tc>
          <w:tcPr>
            <w:vAlign w:val="center"/>
          </w:tcPr>
          <w:p w:rsidR="00000000" w:rsidDel="00000000" w:rsidP="00000000" w:rsidRDefault="00000000" w:rsidRPr="00000000" w14:paraId="0000002F">
            <w:pPr>
              <w:rPr/>
            </w:pPr>
            <w:r w:rsidDel="00000000" w:rsidR="00000000" w:rsidRPr="00000000">
              <w:rPr>
                <w:rtl w:val="0"/>
              </w:rPr>
              <w:t xml:space="preserve">1.</w:t>
            </w:r>
          </w:p>
        </w:tc>
        <w:tc>
          <w:tcPr>
            <w:vAlign w:val="center"/>
          </w:tcPr>
          <w:p w:rsidR="00000000" w:rsidDel="00000000" w:rsidP="00000000" w:rsidRDefault="00000000" w:rsidRPr="00000000" w14:paraId="00000030">
            <w:pPr>
              <w:rPr/>
            </w:pPr>
            <w:r w:rsidDel="00000000" w:rsidR="00000000" w:rsidRPr="00000000">
              <w:rPr>
                <w:rtl w:val="0"/>
              </w:rPr>
              <w:t xml:space="preserve">Supply, Delivery &amp; Installation of playground Size 1 (Medium Size) for Schools in Jordan</w:t>
            </w:r>
          </w:p>
        </w:tc>
        <w:tc>
          <w:tcPr>
            <w:vAlign w:val="center"/>
          </w:tcPr>
          <w:p w:rsidR="00000000" w:rsidDel="00000000" w:rsidP="00000000" w:rsidRDefault="00000000" w:rsidRPr="00000000" w14:paraId="00000031">
            <w:pPr>
              <w:jc w:val="center"/>
              <w:rPr/>
            </w:pPr>
            <w:r w:rsidDel="00000000" w:rsidR="00000000" w:rsidRPr="00000000">
              <w:rPr>
                <w:rtl w:val="0"/>
              </w:rPr>
              <w:t xml:space="preserve">6</w:t>
            </w:r>
          </w:p>
        </w:tc>
        <w:tc>
          <w:tcPr>
            <w:vAlign w:val="center"/>
          </w:tcPr>
          <w:p w:rsidR="00000000" w:rsidDel="00000000" w:rsidP="00000000" w:rsidRDefault="00000000" w:rsidRPr="00000000" w14:paraId="00000032">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33">
            <w:pPr>
              <w:jc w:val="center"/>
              <w:rPr/>
            </w:pPr>
            <w:r w:rsidDel="00000000" w:rsidR="00000000" w:rsidRPr="00000000">
              <w:rPr>
                <w:highlight w:val="cyan"/>
                <w:rtl w:val="0"/>
              </w:rPr>
              <w:t xml:space="preserve">insert</w:t>
            </w:r>
            <w:r w:rsidDel="00000000" w:rsidR="00000000" w:rsidRPr="00000000">
              <w:rPr>
                <w:rtl w:val="0"/>
              </w:rPr>
            </w:r>
          </w:p>
        </w:tc>
      </w:tr>
      <w:tr>
        <w:trPr>
          <w:trHeight w:val="227" w:hRule="atLeast"/>
        </w:trPr>
        <w:tc>
          <w:tcPr>
            <w:vAlign w:val="center"/>
          </w:tcPr>
          <w:p w:rsidR="00000000" w:rsidDel="00000000" w:rsidP="00000000" w:rsidRDefault="00000000" w:rsidRPr="00000000" w14:paraId="00000034">
            <w:pPr>
              <w:rPr/>
            </w:pPr>
            <w:r w:rsidDel="00000000" w:rsidR="00000000" w:rsidRPr="00000000">
              <w:rPr>
                <w:rtl w:val="0"/>
              </w:rPr>
              <w:t xml:space="preserve">2.</w:t>
            </w:r>
          </w:p>
        </w:tc>
        <w:tc>
          <w:tcPr>
            <w:vAlign w:val="center"/>
          </w:tcPr>
          <w:p w:rsidR="00000000" w:rsidDel="00000000" w:rsidP="00000000" w:rsidRDefault="00000000" w:rsidRPr="00000000" w14:paraId="00000035">
            <w:pPr>
              <w:rPr>
                <w:highlight w:val="lightGray"/>
              </w:rPr>
            </w:pPr>
            <w:r w:rsidDel="00000000" w:rsidR="00000000" w:rsidRPr="00000000">
              <w:rPr>
                <w:rtl w:val="0"/>
              </w:rPr>
              <w:t xml:space="preserve">Supply, Delivery &amp; Installation of playground Size 2 (Small Size) for Schools in Jordan</w:t>
            </w:r>
            <w:r w:rsidDel="00000000" w:rsidR="00000000" w:rsidRPr="00000000">
              <w:rPr>
                <w:rtl w:val="0"/>
              </w:rPr>
            </w:r>
          </w:p>
        </w:tc>
        <w:tc>
          <w:tcPr>
            <w:vAlign w:val="center"/>
          </w:tcPr>
          <w:p w:rsidR="00000000" w:rsidDel="00000000" w:rsidP="00000000" w:rsidRDefault="00000000" w:rsidRPr="00000000" w14:paraId="00000036">
            <w:pPr>
              <w:jc w:val="center"/>
              <w:rPr/>
            </w:pPr>
            <w:r w:rsidDel="00000000" w:rsidR="00000000" w:rsidRPr="00000000">
              <w:rPr>
                <w:rtl w:val="0"/>
              </w:rPr>
              <w:t xml:space="preserve">2</w:t>
            </w:r>
          </w:p>
        </w:tc>
        <w:tc>
          <w:tcPr>
            <w:vAlign w:val="center"/>
          </w:tcPr>
          <w:p w:rsidR="00000000" w:rsidDel="00000000" w:rsidP="00000000" w:rsidRDefault="00000000" w:rsidRPr="00000000" w14:paraId="00000037">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38">
            <w:pPr>
              <w:jc w:val="center"/>
              <w:rPr/>
            </w:pPr>
            <w:r w:rsidDel="00000000" w:rsidR="00000000" w:rsidRPr="00000000">
              <w:rPr>
                <w:highlight w:val="cyan"/>
                <w:rtl w:val="0"/>
              </w:rPr>
              <w:t xml:space="preserve">insert</w:t>
            </w:r>
            <w:r w:rsidDel="00000000" w:rsidR="00000000" w:rsidRPr="00000000">
              <w:rPr>
                <w:rtl w:val="0"/>
              </w:rPr>
            </w:r>
          </w:p>
        </w:tc>
      </w:tr>
      <w:tr>
        <w:trPr>
          <w:trHeight w:val="281" w:hRule="atLeast"/>
        </w:trPr>
        <w:tc>
          <w:tcPr>
            <w:gridSpan w:val="4"/>
            <w:vAlign w:val="center"/>
          </w:tcPr>
          <w:p w:rsidR="00000000" w:rsidDel="00000000" w:rsidP="00000000" w:rsidRDefault="00000000" w:rsidRPr="00000000" w14:paraId="00000039">
            <w:pPr>
              <w:rPr>
                <w:b w:val="1"/>
              </w:rPr>
            </w:pPr>
            <w:r w:rsidDel="00000000" w:rsidR="00000000" w:rsidRPr="00000000">
              <w:rPr>
                <w:b w:val="1"/>
                <w:rtl w:val="0"/>
              </w:rPr>
              <w:t xml:space="preserve">Total Price</w:t>
            </w:r>
          </w:p>
        </w:tc>
        <w:tc>
          <w:tcPr/>
          <w:p w:rsidR="00000000" w:rsidDel="00000000" w:rsidP="00000000" w:rsidRDefault="00000000" w:rsidRPr="00000000" w14:paraId="0000003D">
            <w:pPr>
              <w:rPr/>
            </w:pPr>
            <w:r w:rsidDel="00000000" w:rsidR="00000000" w:rsidRPr="00000000">
              <w:rPr>
                <w:rtl w:val="0"/>
              </w:rPr>
            </w:r>
          </w:p>
        </w:tc>
      </w:tr>
    </w:tbl>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1"/>
          <w:i w:val="0"/>
          <w:smallCaps w:val="0"/>
          <w:strike w:val="0"/>
          <w:color w:val="528cc9"/>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 terms 30 days accepted: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40">
      <w:pPr>
        <w:rPr>
          <w:b w:val="1"/>
          <w:color w:val="000000"/>
        </w:rPr>
      </w:pPr>
      <w:r w:rsidDel="00000000" w:rsidR="00000000" w:rsidRPr="00000000">
        <w:rPr>
          <w:rtl w:val="0"/>
        </w:rPr>
      </w:r>
    </w:p>
    <w:p w:rsidR="00000000" w:rsidDel="00000000" w:rsidP="00000000" w:rsidRDefault="00000000" w:rsidRPr="00000000" w14:paraId="00000041">
      <w:pPr>
        <w:rPr>
          <w:color w:val="000000"/>
        </w:rPr>
      </w:pPr>
      <w:r w:rsidDel="00000000" w:rsidR="00000000" w:rsidRPr="00000000">
        <w:rPr>
          <w:b w:val="1"/>
          <w:color w:val="000000"/>
          <w:rtl w:val="0"/>
        </w:rPr>
        <w:t xml:space="preserve">Bidder’s discount for accelerated payment: </w:t>
      </w:r>
      <w:r w:rsidDel="00000000" w:rsidR="00000000" w:rsidRPr="00000000">
        <w:rPr>
          <w:color w:val="000000"/>
          <w:highlight w:val="cyan"/>
          <w:rtl w:val="0"/>
        </w:rPr>
        <w:t xml:space="preserve">____</w:t>
      </w:r>
      <w:r w:rsidDel="00000000" w:rsidR="00000000" w:rsidRPr="00000000">
        <w:rPr>
          <w:color w:val="000000"/>
          <w:rtl w:val="0"/>
        </w:rPr>
        <w:t xml:space="preserve">% of total firm price for each calendar day less than thirty (30) days </w:t>
      </w:r>
    </w:p>
    <w:p w:rsidR="00000000" w:rsidDel="00000000" w:rsidP="00000000" w:rsidRDefault="00000000" w:rsidRPr="00000000" w14:paraId="00000042">
      <w:pPr>
        <w:rPr>
          <w:color w:val="000000"/>
        </w:rPr>
      </w:pPr>
      <w:r w:rsidDel="00000000" w:rsidR="00000000" w:rsidRPr="00000000">
        <w:rPr>
          <w:rtl w:val="0"/>
        </w:rPr>
      </w:r>
    </w:p>
    <w:p w:rsidR="00000000" w:rsidDel="00000000" w:rsidP="00000000" w:rsidRDefault="00000000" w:rsidRPr="00000000" w14:paraId="00000043">
      <w:pPr>
        <w:rPr>
          <w:color w:val="000000"/>
        </w:rPr>
      </w:pPr>
      <w:r w:rsidDel="00000000" w:rsidR="00000000" w:rsidRPr="00000000">
        <w:rPr>
          <w:rtl w:val="0"/>
        </w:rPr>
      </w:r>
    </w:p>
    <w:p w:rsidR="00000000" w:rsidDel="00000000" w:rsidP="00000000" w:rsidRDefault="00000000" w:rsidRPr="00000000" w14:paraId="00000044">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45">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46">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47">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48">
      <w:pPr>
        <w:numPr>
          <w:ilvl w:val="0"/>
          <w:numId w:val="1"/>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49">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4A">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4B">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4C">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E">
      <w:pPr>
        <w:rPr>
          <w:highlight w:val="lightGray"/>
        </w:rPr>
      </w:pPr>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50">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51">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2">
      <w:pPr>
        <w:tabs>
          <w:tab w:val="left" w:pos="720"/>
        </w:tabs>
        <w:rPr>
          <w:color w:val="000000"/>
        </w:rPr>
      </w:pPr>
      <w:r w:rsidDel="00000000" w:rsidR="00000000" w:rsidRPr="00000000">
        <w:rPr>
          <w:rtl w:val="0"/>
        </w:rPr>
      </w:r>
    </w:p>
    <w:p w:rsidR="00000000" w:rsidDel="00000000" w:rsidP="00000000" w:rsidRDefault="00000000" w:rsidRPr="00000000" w14:paraId="00000053">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4">
      <w:pPr>
        <w:rPr>
          <w:color w:val="000000"/>
        </w:rPr>
      </w:pPr>
      <w:r w:rsidDel="00000000" w:rsidR="00000000" w:rsidRPr="00000000">
        <w:rPr>
          <w:rtl w:val="0"/>
        </w:rPr>
      </w:r>
    </w:p>
    <w:p w:rsidR="00000000" w:rsidDel="00000000" w:rsidP="00000000" w:rsidRDefault="00000000" w:rsidRPr="00000000" w14:paraId="00000055">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6">
      <w:pPr>
        <w:rPr>
          <w:color w:val="000000"/>
        </w:rPr>
      </w:pPr>
      <w:r w:rsidDel="00000000" w:rsidR="00000000" w:rsidRPr="00000000">
        <w:rPr>
          <w:rtl w:val="0"/>
        </w:rPr>
      </w:r>
    </w:p>
    <w:p w:rsidR="00000000" w:rsidDel="00000000" w:rsidP="00000000" w:rsidRDefault="00000000" w:rsidRPr="00000000" w14:paraId="00000057">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8">
      <w:pPr>
        <w:rPr>
          <w:color w:val="000000"/>
        </w:rPr>
      </w:pPr>
      <w:r w:rsidDel="00000000" w:rsidR="00000000" w:rsidRPr="00000000">
        <w:rPr>
          <w:rtl w:val="0"/>
        </w:rPr>
      </w:r>
    </w:p>
    <w:p w:rsidR="00000000" w:rsidDel="00000000" w:rsidP="00000000" w:rsidRDefault="00000000" w:rsidRPr="00000000" w14:paraId="00000059">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5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C: Technical Quotation Form</w:t>
      </w:r>
    </w:p>
    <w:p w:rsidR="00000000" w:rsidDel="00000000" w:rsidP="00000000" w:rsidRDefault="00000000" w:rsidRPr="00000000" w14:paraId="0000005B">
      <w:pPr>
        <w:ind w:left="-284" w:right="-318" w:firstLine="0"/>
        <w:rPr>
          <w:sz w:val="10"/>
          <w:szCs w:val="10"/>
        </w:rPr>
      </w:pP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F">
      <w:pPr>
        <w:jc w:val="both"/>
        <w:rPr/>
      </w:pPr>
      <w:bookmarkStart w:colFirst="0" w:colLast="0" w:name="_heading=h.gjdgxs" w:id="0"/>
      <w:bookmarkEnd w:id="0"/>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inserted below. Bidders are NOT allowed to make any change in the “UNOPS requirements” columns of the Comparative Data Tables. Such changes might disqualify your quotation.</w:t>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b w:val="1"/>
        </w:rPr>
      </w:pPr>
      <w:r w:rsidDel="00000000" w:rsidR="00000000" w:rsidRPr="00000000">
        <w:rPr>
          <w:b w:val="1"/>
          <w:rtl w:val="0"/>
        </w:rPr>
        <w:t xml:space="preserve">Technical specifications for Goods and Comparative Data Table:</w:t>
      </w:r>
    </w:p>
    <w:p w:rsidR="00000000" w:rsidDel="00000000" w:rsidP="00000000" w:rsidRDefault="00000000" w:rsidRPr="00000000" w14:paraId="00000063">
      <w:pPr>
        <w:rPr>
          <w:b w:val="1"/>
        </w:rPr>
      </w:pPr>
      <w:r w:rsidDel="00000000" w:rsidR="00000000" w:rsidRPr="00000000">
        <w:rPr>
          <w:rtl w:val="0"/>
        </w:rPr>
      </w:r>
    </w:p>
    <w:tbl>
      <w:tblPr>
        <w:tblStyle w:val="Table3"/>
        <w:tblW w:w="9735.0" w:type="dxa"/>
        <w:jc w:val="left"/>
        <w:tblInd w:w="-7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60"/>
        <w:gridCol w:w="4095"/>
        <w:gridCol w:w="765"/>
        <w:gridCol w:w="1710"/>
        <w:gridCol w:w="2505"/>
        <w:tblGridChange w:id="0">
          <w:tblGrid>
            <w:gridCol w:w="660"/>
            <w:gridCol w:w="4095"/>
            <w:gridCol w:w="765"/>
            <w:gridCol w:w="1710"/>
            <w:gridCol w:w="2505"/>
          </w:tblGrid>
        </w:tblGridChange>
      </w:tblGrid>
      <w:tr>
        <w:trPr>
          <w:trHeight w:val="499" w:hRule="atLeast"/>
        </w:trPr>
        <w:tc>
          <w:tcPr>
            <w:tcBorders>
              <w:top w:color="000000" w:space="0" w:sz="7" w:val="single"/>
              <w:left w:color="000000" w:space="0" w:sz="7" w:val="single"/>
              <w:bottom w:color="000000" w:space="0" w:sz="7" w:val="single"/>
              <w:right w:color="000000" w:space="0" w:sz="7" w:val="single"/>
            </w:tcBorders>
            <w:shd w:fill="cccccc" w:val="clear"/>
            <w:tcMar>
              <w:top w:w="40.0" w:type="dxa"/>
              <w:left w:w="40.0" w:type="dxa"/>
              <w:bottom w:w="40.0" w:type="dxa"/>
              <w:right w:w="40.0" w:type="dxa"/>
            </w:tcMar>
            <w:vAlign w:val="center"/>
          </w:tcPr>
          <w:p w:rsidR="00000000" w:rsidDel="00000000" w:rsidP="00000000" w:rsidRDefault="00000000" w:rsidRPr="00000000" w14:paraId="00000064">
            <w:pPr>
              <w:widowControl w:val="0"/>
              <w:spacing w:line="276" w:lineRule="auto"/>
              <w:jc w:val="center"/>
              <w:rPr>
                <w:rFonts w:ascii="Arial" w:cs="Arial" w:eastAsia="Arial" w:hAnsi="Arial"/>
              </w:rPr>
            </w:pPr>
            <w:r w:rsidDel="00000000" w:rsidR="00000000" w:rsidRPr="00000000">
              <w:rPr>
                <w:rFonts w:ascii="Arial" w:cs="Arial" w:eastAsia="Arial" w:hAnsi="Arial"/>
                <w:b w:val="1"/>
                <w:rtl w:val="0"/>
              </w:rPr>
              <w:t xml:space="preserve">Item No</w:t>
            </w:r>
            <w:r w:rsidDel="00000000" w:rsidR="00000000" w:rsidRPr="00000000">
              <w:rPr>
                <w:rtl w:val="0"/>
              </w:rPr>
            </w:r>
          </w:p>
        </w:tc>
        <w:tc>
          <w:tcPr>
            <w:tcBorders>
              <w:top w:color="000000" w:space="0" w:sz="7" w:val="single"/>
              <w:left w:color="cccccc" w:space="0" w:sz="7" w:val="single"/>
              <w:bottom w:color="000000" w:space="0" w:sz="7" w:val="single"/>
              <w:right w:color="000000" w:space="0" w:sz="7" w:val="single"/>
            </w:tcBorders>
            <w:shd w:fill="cccccc" w:val="clear"/>
            <w:tcMar>
              <w:top w:w="40.0" w:type="dxa"/>
              <w:left w:w="40.0" w:type="dxa"/>
              <w:bottom w:w="40.0" w:type="dxa"/>
              <w:right w:w="40.0" w:type="dxa"/>
            </w:tcMar>
            <w:vAlign w:val="center"/>
          </w:tcPr>
          <w:p w:rsidR="00000000" w:rsidDel="00000000" w:rsidP="00000000" w:rsidRDefault="00000000" w:rsidRPr="00000000" w14:paraId="00000065">
            <w:pPr>
              <w:widowControl w:val="0"/>
              <w:spacing w:line="276" w:lineRule="auto"/>
              <w:jc w:val="center"/>
              <w:rPr>
                <w:rFonts w:ascii="Arial" w:cs="Arial" w:eastAsia="Arial" w:hAnsi="Arial"/>
              </w:rPr>
            </w:pPr>
            <w:r w:rsidDel="00000000" w:rsidR="00000000" w:rsidRPr="00000000">
              <w:rPr>
                <w:rFonts w:ascii="Arial" w:cs="Arial" w:eastAsia="Arial" w:hAnsi="Arial"/>
                <w:b w:val="1"/>
                <w:rtl w:val="0"/>
              </w:rPr>
              <w:t xml:space="preserve">UNOPS minimum technical requirements</w:t>
            </w:r>
            <w:r w:rsidDel="00000000" w:rsidR="00000000" w:rsidRPr="00000000">
              <w:rPr>
                <w:rtl w:val="0"/>
              </w:rPr>
            </w:r>
          </w:p>
        </w:tc>
        <w:tc>
          <w:tcPr>
            <w:tcBorders>
              <w:top w:color="000000" w:space="0" w:sz="7" w:val="single"/>
              <w:left w:color="cccccc" w:space="0" w:sz="7" w:val="single"/>
              <w:bottom w:color="000000" w:space="0" w:sz="7" w:val="single"/>
              <w:right w:color="000000" w:space="0" w:sz="7" w:val="single"/>
            </w:tcBorders>
            <w:shd w:fill="cccccc" w:val="clear"/>
            <w:tcMar>
              <w:top w:w="40.0" w:type="dxa"/>
              <w:left w:w="40.0" w:type="dxa"/>
              <w:bottom w:w="40.0" w:type="dxa"/>
              <w:right w:w="40.0" w:type="dxa"/>
            </w:tcMar>
            <w:vAlign w:val="bottom"/>
          </w:tcPr>
          <w:p w:rsidR="00000000" w:rsidDel="00000000" w:rsidP="00000000" w:rsidRDefault="00000000" w:rsidRPr="00000000" w14:paraId="00000066">
            <w:pPr>
              <w:widowControl w:val="0"/>
              <w:spacing w:line="276" w:lineRule="auto"/>
              <w:jc w:val="center"/>
              <w:rPr>
                <w:rFonts w:ascii="Arial" w:cs="Arial" w:eastAsia="Arial" w:hAnsi="Arial"/>
              </w:rPr>
            </w:pPr>
            <w:r w:rsidDel="00000000" w:rsidR="00000000" w:rsidRPr="00000000">
              <w:rPr>
                <w:rFonts w:ascii="Arial" w:cs="Arial" w:eastAsia="Arial" w:hAnsi="Arial"/>
                <w:b w:val="1"/>
                <w:rtl w:val="0"/>
              </w:rPr>
              <w:t xml:space="preserve">QTY</w:t>
            </w:r>
            <w:r w:rsidDel="00000000" w:rsidR="00000000" w:rsidRPr="00000000">
              <w:rPr>
                <w:rtl w:val="0"/>
              </w:rPr>
            </w:r>
          </w:p>
        </w:tc>
        <w:tc>
          <w:tcPr>
            <w:tcBorders>
              <w:top w:color="000000" w:space="0" w:sz="7" w:val="single"/>
              <w:left w:color="cccccc" w:space="0" w:sz="7" w:val="single"/>
              <w:bottom w:color="000000" w:space="0" w:sz="7" w:val="single"/>
              <w:right w:color="000000" w:space="0" w:sz="7" w:val="single"/>
            </w:tcBorders>
            <w:shd w:fill="cccccc" w:val="clear"/>
            <w:tcMar>
              <w:top w:w="40.0" w:type="dxa"/>
              <w:left w:w="40.0" w:type="dxa"/>
              <w:bottom w:w="40.0" w:type="dxa"/>
              <w:right w:w="40.0" w:type="dxa"/>
            </w:tcMar>
            <w:vAlign w:val="bottom"/>
          </w:tcPr>
          <w:p w:rsidR="00000000" w:rsidDel="00000000" w:rsidP="00000000" w:rsidRDefault="00000000" w:rsidRPr="00000000" w14:paraId="00000067">
            <w:pPr>
              <w:widowControl w:val="0"/>
              <w:spacing w:line="276" w:lineRule="auto"/>
              <w:jc w:val="center"/>
              <w:rPr>
                <w:rFonts w:ascii="Arial" w:cs="Arial" w:eastAsia="Arial" w:hAnsi="Arial"/>
              </w:rPr>
            </w:pPr>
            <w:r w:rsidDel="00000000" w:rsidR="00000000" w:rsidRPr="00000000">
              <w:rPr>
                <w:rFonts w:ascii="Arial" w:cs="Arial" w:eastAsia="Arial" w:hAnsi="Arial"/>
                <w:b w:val="1"/>
                <w:rtl w:val="0"/>
              </w:rPr>
              <w:t xml:space="preserve">Is bid compliant? Bidder to complete</w:t>
            </w:r>
            <w:r w:rsidDel="00000000" w:rsidR="00000000" w:rsidRPr="00000000">
              <w:rPr>
                <w:rtl w:val="0"/>
              </w:rPr>
            </w:r>
          </w:p>
        </w:tc>
        <w:tc>
          <w:tcPr>
            <w:tcBorders>
              <w:top w:color="000000" w:space="0" w:sz="7" w:val="single"/>
              <w:left w:color="cccccc" w:space="0" w:sz="7" w:val="single"/>
              <w:bottom w:color="000000" w:space="0" w:sz="7" w:val="single"/>
              <w:right w:color="000000" w:space="0" w:sz="7" w:val="single"/>
            </w:tcBorders>
            <w:shd w:fill="cccccc" w:val="clear"/>
            <w:tcMar>
              <w:top w:w="40.0" w:type="dxa"/>
              <w:left w:w="40.0" w:type="dxa"/>
              <w:bottom w:w="40.0" w:type="dxa"/>
              <w:right w:w="40.0" w:type="dxa"/>
            </w:tcMar>
            <w:vAlign w:val="center"/>
          </w:tcPr>
          <w:p w:rsidR="00000000" w:rsidDel="00000000" w:rsidP="00000000" w:rsidRDefault="00000000" w:rsidRPr="00000000" w14:paraId="00000068">
            <w:pPr>
              <w:widowControl w:val="0"/>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Details of goods offered. Bidder to complete</w:t>
            </w:r>
          </w:p>
          <w:p w:rsidR="00000000" w:rsidDel="00000000" w:rsidP="00000000" w:rsidRDefault="00000000" w:rsidRPr="00000000" w14:paraId="00000069">
            <w:pPr>
              <w:widowControl w:val="0"/>
              <w:spacing w:line="276" w:lineRule="auto"/>
              <w:rPr>
                <w:rFonts w:ascii="Arial" w:cs="Arial" w:eastAsia="Arial" w:hAnsi="Arial"/>
                <w:b w:val="1"/>
                <w:highlight w:val="cyan"/>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trHeight w:val="200" w:hRule="atLeast"/>
        </w:trPr>
        <w:tc>
          <w:tcPr>
            <w:tcBorders>
              <w:top w:color="cccccc" w:space="0" w:sz="7" w:val="single"/>
              <w:left w:color="000000" w:space="0" w:sz="7" w:val="single"/>
              <w:bottom w:color="000000" w:space="0" w:sz="7" w:val="single"/>
              <w:right w:color="000000" w:space="0" w:sz="7" w:val="single"/>
            </w:tcBorders>
            <w:shd w:fill="efefef" w:val="clear"/>
            <w:tcMar>
              <w:top w:w="40.0" w:type="dxa"/>
              <w:left w:w="40.0" w:type="dxa"/>
              <w:bottom w:w="40.0" w:type="dxa"/>
              <w:right w:w="40.0" w:type="dxa"/>
            </w:tcMar>
            <w:vAlign w:val="center"/>
          </w:tcPr>
          <w:p w:rsidR="00000000" w:rsidDel="00000000" w:rsidP="00000000" w:rsidRDefault="00000000" w:rsidRPr="00000000" w14:paraId="0000006A">
            <w:pPr>
              <w:widowControl w:val="0"/>
              <w:spacing w:line="276" w:lineRule="auto"/>
              <w:rPr>
                <w:rFonts w:ascii="Arial" w:cs="Arial" w:eastAsia="Arial" w:hAnsi="Arial"/>
              </w:rPr>
            </w:pPr>
            <w:r w:rsidDel="00000000" w:rsidR="00000000" w:rsidRPr="00000000">
              <w:rPr>
                <w:rFonts w:ascii="Arial" w:cs="Arial" w:eastAsia="Arial" w:hAnsi="Arial"/>
                <w:rtl w:val="0"/>
              </w:rPr>
              <w:t xml:space="preserve">1</w:t>
            </w:r>
          </w:p>
        </w:tc>
        <w:tc>
          <w:tcPr>
            <w:tcBorders>
              <w:top w:color="cccccc" w:space="0" w:sz="7" w:val="single"/>
              <w:left w:color="cccccc" w:space="0" w:sz="7" w:val="single"/>
              <w:bottom w:color="000000" w:space="0" w:sz="7" w:val="single"/>
              <w:right w:color="000000" w:space="0" w:sz="7" w:val="single"/>
            </w:tcBorders>
            <w:shd w:fill="efefef" w:val="clear"/>
            <w:tcMar>
              <w:top w:w="40.0" w:type="dxa"/>
              <w:left w:w="40.0" w:type="dxa"/>
              <w:bottom w:w="40.0" w:type="dxa"/>
              <w:right w:w="40.0" w:type="dxa"/>
            </w:tcMar>
            <w:vAlign w:val="center"/>
          </w:tcPr>
          <w:p w:rsidR="00000000" w:rsidDel="00000000" w:rsidP="00000000" w:rsidRDefault="00000000" w:rsidRPr="00000000" w14:paraId="0000006B">
            <w:pPr>
              <w:widowControl w:val="0"/>
              <w:spacing w:line="276" w:lineRule="auto"/>
              <w:rPr>
                <w:rFonts w:ascii="Arial" w:cs="Arial" w:eastAsia="Arial" w:hAnsi="Arial"/>
                <w:b w:val="1"/>
              </w:rPr>
            </w:pPr>
            <w:r w:rsidDel="00000000" w:rsidR="00000000" w:rsidRPr="00000000">
              <w:rPr>
                <w:rFonts w:ascii="Arial" w:cs="Arial" w:eastAsia="Arial" w:hAnsi="Arial"/>
                <w:b w:val="1"/>
                <w:rtl w:val="0"/>
              </w:rPr>
              <w:t xml:space="preserve">Outdoor Playground Size 1 (Medium Size) with the following specifications: </w:t>
            </w:r>
          </w:p>
        </w:tc>
        <w:tc>
          <w:tcPr>
            <w:vMerge w:val="restart"/>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6C">
            <w:pPr>
              <w:widowControl w:val="0"/>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6</w:t>
            </w:r>
          </w:p>
        </w:tc>
        <w:tc>
          <w:tcPr>
            <w:tcBorders>
              <w:top w:color="cccccc" w:space="0" w:sz="7" w:val="single"/>
              <w:left w:color="cccccc" w:space="0" w:sz="7" w:val="single"/>
              <w:bottom w:color="000000" w:space="0" w:sz="7" w:val="single"/>
              <w:right w:color="000000" w:space="0" w:sz="7" w:val="single"/>
            </w:tcBorders>
            <w:shd w:fill="efefef" w:val="clear"/>
            <w:tcMar>
              <w:top w:w="40.0" w:type="dxa"/>
              <w:left w:w="40.0" w:type="dxa"/>
              <w:bottom w:w="40.0" w:type="dxa"/>
              <w:right w:w="40.0" w:type="dxa"/>
            </w:tcMar>
            <w:vAlign w:val="center"/>
          </w:tcPr>
          <w:p w:rsidR="00000000" w:rsidDel="00000000" w:rsidP="00000000" w:rsidRDefault="00000000" w:rsidRPr="00000000" w14:paraId="0000006D">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7" w:val="single"/>
              <w:left w:color="cccccc" w:space="0" w:sz="7" w:val="single"/>
              <w:bottom w:color="000000" w:space="0" w:sz="7" w:val="single"/>
              <w:right w:color="000000" w:space="0" w:sz="7" w:val="single"/>
            </w:tcBorders>
            <w:shd w:fill="efefef" w:val="clear"/>
            <w:tcMar>
              <w:top w:w="40.0" w:type="dxa"/>
              <w:left w:w="40.0" w:type="dxa"/>
              <w:bottom w:w="40.0" w:type="dxa"/>
              <w:right w:w="40.0" w:type="dxa"/>
            </w:tcMar>
            <w:vAlign w:val="center"/>
          </w:tcPr>
          <w:p w:rsidR="00000000" w:rsidDel="00000000" w:rsidP="00000000" w:rsidRDefault="00000000" w:rsidRPr="00000000" w14:paraId="0000006E">
            <w:pPr>
              <w:widowControl w:val="0"/>
              <w:spacing w:line="276" w:lineRule="auto"/>
              <w:rPr>
                <w:rFonts w:ascii="Arial" w:cs="Arial" w:eastAsia="Arial" w:hAnsi="Arial"/>
              </w:rPr>
            </w:pPr>
            <w:r w:rsidDel="00000000" w:rsidR="00000000" w:rsidRPr="00000000">
              <w:rPr>
                <w:rtl w:val="0"/>
              </w:rPr>
            </w:r>
          </w:p>
        </w:tc>
      </w:tr>
      <w:tr>
        <w:trPr>
          <w:trHeight w:val="200" w:hRule="atLeast"/>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6F">
            <w:pPr>
              <w:widowControl w:val="0"/>
              <w:spacing w:line="276" w:lineRule="auto"/>
              <w:rPr>
                <w:rFonts w:ascii="Arial" w:cs="Arial" w:eastAsia="Arial" w:hAnsi="Arial"/>
              </w:rPr>
            </w:pPr>
            <w:r w:rsidDel="00000000" w:rsidR="00000000" w:rsidRPr="00000000">
              <w:rPr>
                <w:rFonts w:ascii="Arial" w:cs="Arial" w:eastAsia="Arial" w:hAnsi="Arial"/>
                <w:rtl w:val="0"/>
              </w:rPr>
              <w:t xml:space="preserve">1.a</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70">
            <w:pPr>
              <w:widowControl w:val="0"/>
              <w:spacing w:line="276" w:lineRule="auto"/>
              <w:rPr>
                <w:rFonts w:ascii="Arial" w:cs="Arial" w:eastAsia="Arial" w:hAnsi="Arial"/>
                <w:b w:val="1"/>
              </w:rPr>
            </w:pPr>
            <w:r w:rsidDel="00000000" w:rsidR="00000000" w:rsidRPr="00000000">
              <w:rPr>
                <w:rFonts w:ascii="Arial" w:cs="Arial" w:eastAsia="Arial" w:hAnsi="Arial"/>
                <w:b w:val="1"/>
                <w:rtl w:val="0"/>
              </w:rPr>
              <w:t xml:space="preserve">Material:</w:t>
            </w:r>
          </w:p>
          <w:p w:rsidR="00000000" w:rsidDel="00000000" w:rsidP="00000000" w:rsidRDefault="00000000" w:rsidRPr="00000000" w14:paraId="00000071">
            <w:pPr>
              <w:widowControl w:val="0"/>
              <w:spacing w:line="276" w:lineRule="auto"/>
              <w:rPr>
                <w:rFonts w:ascii="Arial" w:cs="Arial" w:eastAsia="Arial" w:hAnsi="Arial"/>
                <w:b w:val="1"/>
              </w:rPr>
            </w:pPr>
            <w:r w:rsidDel="00000000" w:rsidR="00000000" w:rsidRPr="00000000">
              <w:rPr>
                <w:rFonts w:ascii="Arial" w:cs="Arial" w:eastAsia="Arial" w:hAnsi="Arial"/>
                <w:b w:val="1"/>
                <w:rtl w:val="0"/>
              </w:rPr>
              <w:t xml:space="preserve">Plastic Parts:</w:t>
            </w:r>
          </w:p>
          <w:p w:rsidR="00000000" w:rsidDel="00000000" w:rsidP="00000000" w:rsidRDefault="00000000" w:rsidRPr="00000000" w14:paraId="00000072">
            <w:pPr>
              <w:widowControl w:val="0"/>
              <w:spacing w:line="276" w:lineRule="auto"/>
              <w:rPr>
                <w:rFonts w:ascii="Arial" w:cs="Arial" w:eastAsia="Arial" w:hAnsi="Arial"/>
              </w:rPr>
            </w:pPr>
            <w:r w:rsidDel="00000000" w:rsidR="00000000" w:rsidRPr="00000000">
              <w:rPr>
                <w:rFonts w:ascii="Arial" w:cs="Arial" w:eastAsia="Arial" w:hAnsi="Arial"/>
                <w:rtl w:val="0"/>
              </w:rPr>
              <w:t xml:space="preserve">Linear low density Polyethylene (LLDPE)</w:t>
            </w:r>
          </w:p>
          <w:p w:rsidR="00000000" w:rsidDel="00000000" w:rsidP="00000000" w:rsidRDefault="00000000" w:rsidRPr="00000000" w14:paraId="00000073">
            <w:pPr>
              <w:widowControl w:val="0"/>
              <w:spacing w:line="276" w:lineRule="auto"/>
              <w:rPr>
                <w:rFonts w:ascii="Arial" w:cs="Arial" w:eastAsia="Arial" w:hAnsi="Arial"/>
              </w:rPr>
            </w:pPr>
            <w:r w:rsidDel="00000000" w:rsidR="00000000" w:rsidRPr="00000000">
              <w:rPr>
                <w:rFonts w:ascii="Arial" w:cs="Arial" w:eastAsia="Arial" w:hAnsi="Arial"/>
                <w:rtl w:val="0"/>
              </w:rPr>
              <w:t xml:space="preserve">6mm minimum wall thickness</w:t>
            </w:r>
          </w:p>
          <w:p w:rsidR="00000000" w:rsidDel="00000000" w:rsidP="00000000" w:rsidRDefault="00000000" w:rsidRPr="00000000" w14:paraId="00000074">
            <w:pPr>
              <w:widowControl w:val="0"/>
              <w:spacing w:line="276" w:lineRule="auto"/>
              <w:rPr>
                <w:rFonts w:ascii="Arial" w:cs="Arial" w:eastAsia="Arial" w:hAnsi="Arial"/>
              </w:rPr>
            </w:pPr>
            <w:r w:rsidDel="00000000" w:rsidR="00000000" w:rsidRPr="00000000">
              <w:rPr>
                <w:rFonts w:ascii="Arial" w:cs="Arial" w:eastAsia="Arial" w:hAnsi="Arial"/>
                <w:rtl w:val="0"/>
              </w:rPr>
              <w:t xml:space="preserve">UV stabilized pigments</w:t>
            </w:r>
          </w:p>
          <w:p w:rsidR="00000000" w:rsidDel="00000000" w:rsidP="00000000" w:rsidRDefault="00000000" w:rsidRPr="00000000" w14:paraId="00000075">
            <w:pPr>
              <w:widowControl w:val="0"/>
              <w:spacing w:line="276" w:lineRule="auto"/>
              <w:rPr>
                <w:rFonts w:ascii="Arial" w:cs="Arial" w:eastAsia="Arial" w:hAnsi="Arial"/>
              </w:rPr>
            </w:pPr>
            <w:r w:rsidDel="00000000" w:rsidR="00000000" w:rsidRPr="00000000">
              <w:rPr>
                <w:rFonts w:ascii="Arial" w:cs="Arial" w:eastAsia="Arial" w:hAnsi="Arial"/>
                <w:rtl w:val="0"/>
              </w:rPr>
              <w:t xml:space="preserve">Anti – static inhibitors- non- toxic lead free paint.</w:t>
            </w:r>
          </w:p>
        </w:tc>
        <w:tc>
          <w:tcPr>
            <w:vMerge w:val="continue"/>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76">
            <w:pPr>
              <w:widowControl w:val="0"/>
              <w:spacing w:line="276" w:lineRule="auto"/>
              <w:rPr>
                <w:rFonts w:ascii="Arial" w:cs="Arial" w:eastAsia="Arial" w:hAnsi="Arial"/>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77">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78">
            <w:pPr>
              <w:widowControl w:val="0"/>
              <w:spacing w:line="276" w:lineRule="auto"/>
              <w:rPr>
                <w:rFonts w:ascii="Arial" w:cs="Arial" w:eastAsia="Arial" w:hAnsi="Arial"/>
              </w:rPr>
            </w:pPr>
            <w:r w:rsidDel="00000000" w:rsidR="00000000" w:rsidRPr="00000000">
              <w:rPr>
                <w:rtl w:val="0"/>
              </w:rPr>
            </w:r>
          </w:p>
        </w:tc>
      </w:tr>
      <w:tr>
        <w:trPr>
          <w:trHeight w:val="200" w:hRule="atLeast"/>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79">
            <w:pPr>
              <w:widowControl w:val="0"/>
              <w:spacing w:line="276" w:lineRule="auto"/>
              <w:rPr>
                <w:rFonts w:ascii="Arial" w:cs="Arial" w:eastAsia="Arial" w:hAnsi="Arial"/>
              </w:rPr>
            </w:pPr>
            <w:r w:rsidDel="00000000" w:rsidR="00000000" w:rsidRPr="00000000">
              <w:rPr>
                <w:rFonts w:ascii="Arial" w:cs="Arial" w:eastAsia="Arial" w:hAnsi="Arial"/>
                <w:rtl w:val="0"/>
              </w:rPr>
              <w:t xml:space="preserve">1.b</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07A">
            <w:pPr>
              <w:widowControl w:val="0"/>
              <w:spacing w:line="276" w:lineRule="auto"/>
              <w:rPr>
                <w:rFonts w:ascii="Arial" w:cs="Arial" w:eastAsia="Arial" w:hAnsi="Arial"/>
                <w:b w:val="1"/>
              </w:rPr>
            </w:pPr>
            <w:r w:rsidDel="00000000" w:rsidR="00000000" w:rsidRPr="00000000">
              <w:rPr>
                <w:rFonts w:ascii="Arial" w:cs="Arial" w:eastAsia="Arial" w:hAnsi="Arial"/>
                <w:b w:val="1"/>
                <w:rtl w:val="0"/>
              </w:rPr>
              <w:t xml:space="preserve">Metal Parts:</w:t>
            </w:r>
          </w:p>
          <w:p w:rsidR="00000000" w:rsidDel="00000000" w:rsidP="00000000" w:rsidRDefault="00000000" w:rsidRPr="00000000" w14:paraId="0000007B">
            <w:pPr>
              <w:widowControl w:val="0"/>
              <w:spacing w:line="276" w:lineRule="auto"/>
              <w:rPr>
                <w:rFonts w:ascii="Arial" w:cs="Arial" w:eastAsia="Arial" w:hAnsi="Arial"/>
              </w:rPr>
            </w:pPr>
            <w:r w:rsidDel="00000000" w:rsidR="00000000" w:rsidRPr="00000000">
              <w:rPr>
                <w:rFonts w:ascii="Arial" w:cs="Arial" w:eastAsia="Arial" w:hAnsi="Arial"/>
                <w:rtl w:val="0"/>
              </w:rPr>
              <w:t xml:space="preserve">Black carbon steel pipes (various sizes 1” to 3”), internal thickness (1.8mm to 3mm)</w:t>
            </w:r>
          </w:p>
          <w:p w:rsidR="00000000" w:rsidDel="00000000" w:rsidP="00000000" w:rsidRDefault="00000000" w:rsidRPr="00000000" w14:paraId="0000007C">
            <w:pPr>
              <w:widowControl w:val="0"/>
              <w:spacing w:line="276" w:lineRule="auto"/>
              <w:rPr>
                <w:rFonts w:ascii="Arial" w:cs="Arial" w:eastAsia="Arial" w:hAnsi="Arial"/>
              </w:rPr>
            </w:pPr>
            <w:r w:rsidDel="00000000" w:rsidR="00000000" w:rsidRPr="00000000">
              <w:rPr>
                <w:rFonts w:ascii="Arial" w:cs="Arial" w:eastAsia="Arial" w:hAnsi="Arial"/>
                <w:rtl w:val="0"/>
              </w:rPr>
              <w:t xml:space="preserve">Pre-treatment wash primer or sandblasting to remove all rust</w:t>
            </w:r>
          </w:p>
          <w:p w:rsidR="00000000" w:rsidDel="00000000" w:rsidP="00000000" w:rsidRDefault="00000000" w:rsidRPr="00000000" w14:paraId="0000007D">
            <w:pPr>
              <w:widowControl w:val="0"/>
              <w:spacing w:line="276" w:lineRule="auto"/>
              <w:rPr>
                <w:rFonts w:ascii="Arial" w:cs="Arial" w:eastAsia="Arial" w:hAnsi="Arial"/>
              </w:rPr>
            </w:pPr>
            <w:r w:rsidDel="00000000" w:rsidR="00000000" w:rsidRPr="00000000">
              <w:rPr>
                <w:rFonts w:ascii="Arial" w:cs="Arial" w:eastAsia="Arial" w:hAnsi="Arial"/>
                <w:rtl w:val="0"/>
              </w:rPr>
              <w:t xml:space="preserve">Powder coat finish (see below)</w:t>
            </w:r>
          </w:p>
        </w:tc>
        <w:tc>
          <w:tcPr>
            <w:vMerge w:val="continue"/>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7E">
            <w:pPr>
              <w:widowControl w:val="0"/>
              <w:spacing w:line="276" w:lineRule="auto"/>
              <w:rPr>
                <w:rFonts w:ascii="Arial" w:cs="Arial" w:eastAsia="Arial" w:hAnsi="Arial"/>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7F">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80">
            <w:pPr>
              <w:widowControl w:val="0"/>
              <w:spacing w:line="276" w:lineRule="auto"/>
              <w:rPr>
                <w:rFonts w:ascii="Arial" w:cs="Arial" w:eastAsia="Arial" w:hAnsi="Arial"/>
              </w:rPr>
            </w:pPr>
            <w:r w:rsidDel="00000000" w:rsidR="00000000" w:rsidRPr="00000000">
              <w:rPr>
                <w:rtl w:val="0"/>
              </w:rPr>
            </w:r>
          </w:p>
        </w:tc>
      </w:tr>
      <w:tr>
        <w:trPr>
          <w:trHeight w:val="200" w:hRule="atLeast"/>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81">
            <w:pPr>
              <w:widowControl w:val="0"/>
              <w:spacing w:line="276" w:lineRule="auto"/>
              <w:rPr>
                <w:rFonts w:ascii="Arial" w:cs="Arial" w:eastAsia="Arial" w:hAnsi="Arial"/>
              </w:rPr>
            </w:pPr>
            <w:r w:rsidDel="00000000" w:rsidR="00000000" w:rsidRPr="00000000">
              <w:rPr>
                <w:rFonts w:ascii="Arial" w:cs="Arial" w:eastAsia="Arial" w:hAnsi="Arial"/>
                <w:rtl w:val="0"/>
              </w:rPr>
              <w:t xml:space="preserve">1.c</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082">
            <w:pPr>
              <w:widowControl w:val="0"/>
              <w:spacing w:line="276" w:lineRule="auto"/>
              <w:rPr>
                <w:rFonts w:ascii="Arial" w:cs="Arial" w:eastAsia="Arial" w:hAnsi="Arial"/>
                <w:b w:val="1"/>
              </w:rPr>
            </w:pPr>
            <w:r w:rsidDel="00000000" w:rsidR="00000000" w:rsidRPr="00000000">
              <w:rPr>
                <w:rFonts w:ascii="Arial" w:cs="Arial" w:eastAsia="Arial" w:hAnsi="Arial"/>
                <w:b w:val="1"/>
                <w:rtl w:val="0"/>
              </w:rPr>
              <w:t xml:space="preserve">Deck &amp; Stair case:</w:t>
            </w:r>
          </w:p>
          <w:p w:rsidR="00000000" w:rsidDel="00000000" w:rsidP="00000000" w:rsidRDefault="00000000" w:rsidRPr="00000000" w14:paraId="00000083">
            <w:pPr>
              <w:widowControl w:val="0"/>
              <w:spacing w:line="276" w:lineRule="auto"/>
              <w:rPr>
                <w:rFonts w:ascii="Arial" w:cs="Arial" w:eastAsia="Arial" w:hAnsi="Arial"/>
              </w:rPr>
            </w:pPr>
            <w:r w:rsidDel="00000000" w:rsidR="00000000" w:rsidRPr="00000000">
              <w:rPr>
                <w:rFonts w:ascii="Arial" w:cs="Arial" w:eastAsia="Arial" w:hAnsi="Arial"/>
                <w:rtl w:val="0"/>
              </w:rPr>
              <w:t xml:space="preserve">Color powder coating or PVC coating.</w:t>
            </w:r>
          </w:p>
          <w:p w:rsidR="00000000" w:rsidDel="00000000" w:rsidP="00000000" w:rsidRDefault="00000000" w:rsidRPr="00000000" w14:paraId="00000084">
            <w:pPr>
              <w:widowControl w:val="0"/>
              <w:spacing w:line="276" w:lineRule="auto"/>
              <w:rPr>
                <w:rFonts w:ascii="Arial" w:cs="Arial" w:eastAsia="Arial" w:hAnsi="Arial"/>
              </w:rPr>
            </w:pPr>
            <w:r w:rsidDel="00000000" w:rsidR="00000000" w:rsidRPr="00000000">
              <w:rPr>
                <w:rFonts w:ascii="Arial" w:cs="Arial" w:eastAsia="Arial" w:hAnsi="Arial"/>
                <w:rtl w:val="0"/>
              </w:rPr>
              <w:t xml:space="preserve">14 gauge (1.8 to 2mm) HR steel</w:t>
            </w:r>
          </w:p>
          <w:p w:rsidR="00000000" w:rsidDel="00000000" w:rsidP="00000000" w:rsidRDefault="00000000" w:rsidRPr="00000000" w14:paraId="00000085">
            <w:pPr>
              <w:widowControl w:val="0"/>
              <w:spacing w:line="276" w:lineRule="auto"/>
              <w:rPr>
                <w:rFonts w:ascii="Arial" w:cs="Arial" w:eastAsia="Arial" w:hAnsi="Arial"/>
              </w:rPr>
            </w:pPr>
            <w:r w:rsidDel="00000000" w:rsidR="00000000" w:rsidRPr="00000000">
              <w:rPr>
                <w:rFonts w:ascii="Arial" w:cs="Arial" w:eastAsia="Arial" w:hAnsi="Arial"/>
                <w:rtl w:val="0"/>
              </w:rPr>
              <w:t xml:space="preserve">CNC Perforated surface – 12.5mm diameter perforations</w:t>
            </w:r>
          </w:p>
          <w:p w:rsidR="00000000" w:rsidDel="00000000" w:rsidP="00000000" w:rsidRDefault="00000000" w:rsidRPr="00000000" w14:paraId="00000086">
            <w:pPr>
              <w:widowControl w:val="0"/>
              <w:spacing w:line="276" w:lineRule="auto"/>
              <w:rPr>
                <w:rFonts w:ascii="Arial" w:cs="Arial" w:eastAsia="Arial" w:hAnsi="Arial"/>
              </w:rPr>
            </w:pPr>
            <w:r w:rsidDel="00000000" w:rsidR="00000000" w:rsidRPr="00000000">
              <w:rPr>
                <w:rFonts w:ascii="Arial" w:cs="Arial" w:eastAsia="Arial" w:hAnsi="Arial"/>
                <w:rtl w:val="0"/>
              </w:rPr>
              <w:t xml:space="preserve">Pre-treatment wash primer or sandblasting to remove all rust</w:t>
            </w:r>
          </w:p>
          <w:p w:rsidR="00000000" w:rsidDel="00000000" w:rsidP="00000000" w:rsidRDefault="00000000" w:rsidRPr="00000000" w14:paraId="00000087">
            <w:pPr>
              <w:widowControl w:val="0"/>
              <w:spacing w:line="276" w:lineRule="auto"/>
              <w:rPr>
                <w:rFonts w:ascii="Arial" w:cs="Arial" w:eastAsia="Arial" w:hAnsi="Arial"/>
              </w:rPr>
            </w:pPr>
            <w:r w:rsidDel="00000000" w:rsidR="00000000" w:rsidRPr="00000000">
              <w:rPr>
                <w:rFonts w:ascii="Arial" w:cs="Arial" w:eastAsia="Arial" w:hAnsi="Arial"/>
                <w:rtl w:val="0"/>
              </w:rPr>
              <w:t xml:space="preserve">Anti-slip polyurethane paint finish</w:t>
            </w:r>
          </w:p>
        </w:tc>
        <w:tc>
          <w:tcPr>
            <w:vMerge w:val="continue"/>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88">
            <w:pPr>
              <w:widowControl w:val="0"/>
              <w:spacing w:line="276" w:lineRule="auto"/>
              <w:rPr>
                <w:rFonts w:ascii="Arial" w:cs="Arial" w:eastAsia="Arial" w:hAnsi="Arial"/>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89">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8A">
            <w:pPr>
              <w:widowControl w:val="0"/>
              <w:spacing w:line="276" w:lineRule="auto"/>
              <w:rPr>
                <w:rFonts w:ascii="Arial" w:cs="Arial" w:eastAsia="Arial" w:hAnsi="Arial"/>
              </w:rPr>
            </w:pPr>
            <w:r w:rsidDel="00000000" w:rsidR="00000000" w:rsidRPr="00000000">
              <w:rPr>
                <w:rtl w:val="0"/>
              </w:rPr>
            </w:r>
          </w:p>
        </w:tc>
      </w:tr>
      <w:tr>
        <w:trPr>
          <w:trHeight w:val="200" w:hRule="atLeast"/>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8B">
            <w:pPr>
              <w:widowControl w:val="0"/>
              <w:spacing w:line="276" w:lineRule="auto"/>
              <w:rPr>
                <w:rFonts w:ascii="Arial" w:cs="Arial" w:eastAsia="Arial" w:hAnsi="Arial"/>
              </w:rPr>
            </w:pPr>
            <w:r w:rsidDel="00000000" w:rsidR="00000000" w:rsidRPr="00000000">
              <w:rPr>
                <w:rFonts w:ascii="Arial" w:cs="Arial" w:eastAsia="Arial" w:hAnsi="Arial"/>
                <w:rtl w:val="0"/>
              </w:rPr>
              <w:t xml:space="preserve">1.d</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08C">
            <w:pPr>
              <w:widowControl w:val="0"/>
              <w:spacing w:line="276" w:lineRule="auto"/>
              <w:rPr>
                <w:rFonts w:ascii="Arial" w:cs="Arial" w:eastAsia="Arial" w:hAnsi="Arial"/>
                <w:b w:val="1"/>
              </w:rPr>
            </w:pPr>
            <w:r w:rsidDel="00000000" w:rsidR="00000000" w:rsidRPr="00000000">
              <w:rPr>
                <w:rFonts w:ascii="Arial" w:cs="Arial" w:eastAsia="Arial" w:hAnsi="Arial"/>
                <w:b w:val="1"/>
                <w:rtl w:val="0"/>
              </w:rPr>
              <w:t xml:space="preserve">Component:</w:t>
            </w:r>
          </w:p>
          <w:p w:rsidR="00000000" w:rsidDel="00000000" w:rsidP="00000000" w:rsidRDefault="00000000" w:rsidRPr="00000000" w14:paraId="0000008D">
            <w:pPr>
              <w:widowControl w:val="0"/>
              <w:spacing w:line="276" w:lineRule="auto"/>
              <w:rPr>
                <w:rFonts w:ascii="Arial" w:cs="Arial" w:eastAsia="Arial" w:hAnsi="Arial"/>
              </w:rPr>
            </w:pPr>
            <w:r w:rsidDel="00000000" w:rsidR="00000000" w:rsidRPr="00000000">
              <w:rPr>
                <w:rFonts w:ascii="Arial" w:cs="Arial" w:eastAsia="Arial" w:hAnsi="Arial"/>
                <w:rtl w:val="0"/>
              </w:rPr>
              <w:t xml:space="preserve">2 Grove Single slide</w:t>
            </w:r>
          </w:p>
          <w:p w:rsidR="00000000" w:rsidDel="00000000" w:rsidP="00000000" w:rsidRDefault="00000000" w:rsidRPr="00000000" w14:paraId="0000008E">
            <w:pPr>
              <w:widowControl w:val="0"/>
              <w:spacing w:line="276" w:lineRule="auto"/>
              <w:rPr>
                <w:rFonts w:ascii="Arial" w:cs="Arial" w:eastAsia="Arial" w:hAnsi="Arial"/>
              </w:rPr>
            </w:pPr>
            <w:r w:rsidDel="00000000" w:rsidR="00000000" w:rsidRPr="00000000">
              <w:rPr>
                <w:rFonts w:ascii="Arial" w:cs="Arial" w:eastAsia="Arial" w:hAnsi="Arial"/>
                <w:rtl w:val="0"/>
              </w:rPr>
              <w:t xml:space="preserve">Platforms</w:t>
            </w:r>
          </w:p>
          <w:p w:rsidR="00000000" w:rsidDel="00000000" w:rsidP="00000000" w:rsidRDefault="00000000" w:rsidRPr="00000000" w14:paraId="0000008F">
            <w:pPr>
              <w:widowControl w:val="0"/>
              <w:spacing w:line="276" w:lineRule="auto"/>
              <w:rPr>
                <w:rFonts w:ascii="Arial" w:cs="Arial" w:eastAsia="Arial" w:hAnsi="Arial"/>
              </w:rPr>
            </w:pPr>
            <w:r w:rsidDel="00000000" w:rsidR="00000000" w:rsidRPr="00000000">
              <w:rPr>
                <w:rFonts w:ascii="Arial" w:cs="Arial" w:eastAsia="Arial" w:hAnsi="Arial"/>
                <w:rtl w:val="0"/>
              </w:rPr>
              <w:t xml:space="preserve">Roof</w:t>
            </w:r>
          </w:p>
          <w:p w:rsidR="00000000" w:rsidDel="00000000" w:rsidP="00000000" w:rsidRDefault="00000000" w:rsidRPr="00000000" w14:paraId="00000090">
            <w:pPr>
              <w:widowControl w:val="0"/>
              <w:spacing w:line="276" w:lineRule="auto"/>
              <w:rPr>
                <w:rFonts w:ascii="Arial" w:cs="Arial" w:eastAsia="Arial" w:hAnsi="Arial"/>
              </w:rPr>
            </w:pPr>
            <w:r w:rsidDel="00000000" w:rsidR="00000000" w:rsidRPr="00000000">
              <w:rPr>
                <w:rFonts w:ascii="Arial" w:cs="Arial" w:eastAsia="Arial" w:hAnsi="Arial"/>
                <w:rtl w:val="0"/>
              </w:rPr>
              <w:t xml:space="preserve">Stairs</w:t>
            </w:r>
          </w:p>
          <w:p w:rsidR="00000000" w:rsidDel="00000000" w:rsidP="00000000" w:rsidRDefault="00000000" w:rsidRPr="00000000" w14:paraId="00000091">
            <w:pPr>
              <w:widowControl w:val="0"/>
              <w:spacing w:line="276" w:lineRule="auto"/>
              <w:rPr>
                <w:rFonts w:ascii="Arial" w:cs="Arial" w:eastAsia="Arial" w:hAnsi="Arial"/>
              </w:rPr>
            </w:pPr>
            <w:r w:rsidDel="00000000" w:rsidR="00000000" w:rsidRPr="00000000">
              <w:rPr>
                <w:rFonts w:ascii="Arial" w:cs="Arial" w:eastAsia="Arial" w:hAnsi="Arial"/>
                <w:rtl w:val="0"/>
              </w:rPr>
              <w:t xml:space="preserve">Tunnel</w:t>
            </w:r>
          </w:p>
          <w:p w:rsidR="00000000" w:rsidDel="00000000" w:rsidP="00000000" w:rsidRDefault="00000000" w:rsidRPr="00000000" w14:paraId="00000092">
            <w:pPr>
              <w:widowControl w:val="0"/>
              <w:spacing w:line="276" w:lineRule="auto"/>
              <w:rPr>
                <w:rFonts w:ascii="Arial" w:cs="Arial" w:eastAsia="Arial" w:hAnsi="Arial"/>
              </w:rPr>
            </w:pPr>
            <w:r w:rsidDel="00000000" w:rsidR="00000000" w:rsidRPr="00000000">
              <w:rPr>
                <w:rFonts w:ascii="Arial" w:cs="Arial" w:eastAsia="Arial" w:hAnsi="Arial"/>
                <w:rtl w:val="0"/>
              </w:rPr>
              <w:t xml:space="preserve">2 Different Climbers: Rock or Horizontal Leader or Net</w:t>
            </w:r>
          </w:p>
          <w:p w:rsidR="00000000" w:rsidDel="00000000" w:rsidP="00000000" w:rsidRDefault="00000000" w:rsidRPr="00000000" w14:paraId="00000093">
            <w:pPr>
              <w:widowControl w:val="0"/>
              <w:spacing w:line="276" w:lineRule="auto"/>
              <w:rPr>
                <w:rFonts w:ascii="Arial" w:cs="Arial" w:eastAsia="Arial" w:hAnsi="Arial"/>
              </w:rPr>
            </w:pPr>
            <w:r w:rsidDel="00000000" w:rsidR="00000000" w:rsidRPr="00000000">
              <w:rPr>
                <w:rFonts w:ascii="Arial" w:cs="Arial" w:eastAsia="Arial" w:hAnsi="Arial"/>
                <w:rtl w:val="0"/>
              </w:rPr>
              <w:t xml:space="preserve">Crawl Tubes</w:t>
            </w:r>
          </w:p>
          <w:p w:rsidR="00000000" w:rsidDel="00000000" w:rsidP="00000000" w:rsidRDefault="00000000" w:rsidRPr="00000000" w14:paraId="00000094">
            <w:pPr>
              <w:widowControl w:val="0"/>
              <w:spacing w:line="276" w:lineRule="auto"/>
              <w:rPr>
                <w:rFonts w:ascii="Arial" w:cs="Arial" w:eastAsia="Arial" w:hAnsi="Arial"/>
              </w:rPr>
            </w:pPr>
            <w:r w:rsidDel="00000000" w:rsidR="00000000" w:rsidRPr="00000000">
              <w:rPr>
                <w:rFonts w:ascii="Arial" w:cs="Arial" w:eastAsia="Arial" w:hAnsi="Arial"/>
                <w:rtl w:val="0"/>
              </w:rPr>
              <w:t xml:space="preserve">Suspension Bridge with Chains</w:t>
            </w:r>
          </w:p>
        </w:tc>
        <w:tc>
          <w:tcPr>
            <w:vMerge w:val="continue"/>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95">
            <w:pPr>
              <w:widowControl w:val="0"/>
              <w:spacing w:line="276" w:lineRule="auto"/>
              <w:rPr>
                <w:rFonts w:ascii="Arial" w:cs="Arial" w:eastAsia="Arial" w:hAnsi="Arial"/>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96">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97">
            <w:pPr>
              <w:widowControl w:val="0"/>
              <w:spacing w:line="276" w:lineRule="auto"/>
              <w:rPr>
                <w:rFonts w:ascii="Arial" w:cs="Arial" w:eastAsia="Arial" w:hAnsi="Arial"/>
              </w:rPr>
            </w:pPr>
            <w:r w:rsidDel="00000000" w:rsidR="00000000" w:rsidRPr="00000000">
              <w:rPr>
                <w:rtl w:val="0"/>
              </w:rPr>
            </w:r>
          </w:p>
        </w:tc>
      </w:tr>
      <w:tr>
        <w:trPr>
          <w:trHeight w:val="200" w:hRule="atLeast"/>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98">
            <w:pPr>
              <w:widowControl w:val="0"/>
              <w:spacing w:line="276" w:lineRule="auto"/>
              <w:rPr>
                <w:rFonts w:ascii="Arial" w:cs="Arial" w:eastAsia="Arial" w:hAnsi="Arial"/>
              </w:rPr>
            </w:pPr>
            <w:r w:rsidDel="00000000" w:rsidR="00000000" w:rsidRPr="00000000">
              <w:rPr>
                <w:rFonts w:ascii="Arial" w:cs="Arial" w:eastAsia="Arial" w:hAnsi="Arial"/>
                <w:rtl w:val="0"/>
              </w:rPr>
              <w:t xml:space="preserve">1.e</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099">
            <w:pPr>
              <w:widowControl w:val="0"/>
              <w:spacing w:line="276" w:lineRule="auto"/>
              <w:rPr>
                <w:rFonts w:ascii="Arial" w:cs="Arial" w:eastAsia="Arial" w:hAnsi="Arial"/>
                <w:b w:val="1"/>
              </w:rPr>
            </w:pPr>
            <w:r w:rsidDel="00000000" w:rsidR="00000000" w:rsidRPr="00000000">
              <w:rPr>
                <w:rFonts w:ascii="Arial" w:cs="Arial" w:eastAsia="Arial" w:hAnsi="Arial"/>
                <w:b w:val="1"/>
                <w:rtl w:val="0"/>
              </w:rPr>
              <w:t xml:space="preserve">Height:</w:t>
            </w:r>
          </w:p>
          <w:p w:rsidR="00000000" w:rsidDel="00000000" w:rsidP="00000000" w:rsidRDefault="00000000" w:rsidRPr="00000000" w14:paraId="0000009A">
            <w:pPr>
              <w:widowControl w:val="0"/>
              <w:spacing w:line="276" w:lineRule="auto"/>
              <w:rPr>
                <w:rFonts w:ascii="Arial" w:cs="Arial" w:eastAsia="Arial" w:hAnsi="Arial"/>
              </w:rPr>
            </w:pPr>
            <w:r w:rsidDel="00000000" w:rsidR="00000000" w:rsidRPr="00000000">
              <w:rPr>
                <w:rFonts w:ascii="Arial" w:cs="Arial" w:eastAsia="Arial" w:hAnsi="Arial"/>
                <w:rtl w:val="0"/>
              </w:rPr>
              <w:t xml:space="preserve">Between 3 – 3.5 meter</w:t>
            </w:r>
          </w:p>
        </w:tc>
        <w:tc>
          <w:tcPr>
            <w:vMerge w:val="continue"/>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9B">
            <w:pPr>
              <w:widowControl w:val="0"/>
              <w:spacing w:line="276" w:lineRule="auto"/>
              <w:rPr>
                <w:rFonts w:ascii="Arial" w:cs="Arial" w:eastAsia="Arial" w:hAnsi="Arial"/>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9C">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9D">
            <w:pPr>
              <w:widowControl w:val="0"/>
              <w:spacing w:line="276" w:lineRule="auto"/>
              <w:rPr>
                <w:rFonts w:ascii="Arial" w:cs="Arial" w:eastAsia="Arial" w:hAnsi="Arial"/>
              </w:rPr>
            </w:pPr>
            <w:r w:rsidDel="00000000" w:rsidR="00000000" w:rsidRPr="00000000">
              <w:rPr>
                <w:rtl w:val="0"/>
              </w:rPr>
            </w:r>
          </w:p>
        </w:tc>
      </w:tr>
      <w:tr>
        <w:trPr>
          <w:trHeight w:val="200" w:hRule="atLeast"/>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9E">
            <w:pPr>
              <w:widowControl w:val="0"/>
              <w:spacing w:line="276" w:lineRule="auto"/>
              <w:rPr>
                <w:rFonts w:ascii="Arial" w:cs="Arial" w:eastAsia="Arial" w:hAnsi="Arial"/>
              </w:rPr>
            </w:pPr>
            <w:r w:rsidDel="00000000" w:rsidR="00000000" w:rsidRPr="00000000">
              <w:rPr>
                <w:rFonts w:ascii="Arial" w:cs="Arial" w:eastAsia="Arial" w:hAnsi="Arial"/>
                <w:rtl w:val="0"/>
              </w:rPr>
              <w:t xml:space="preserve">1.f</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09F">
            <w:pPr>
              <w:widowControl w:val="0"/>
              <w:spacing w:line="276" w:lineRule="auto"/>
              <w:rPr>
                <w:rFonts w:ascii="Arial" w:cs="Arial" w:eastAsia="Arial" w:hAnsi="Arial"/>
                <w:b w:val="1"/>
              </w:rPr>
            </w:pPr>
            <w:r w:rsidDel="00000000" w:rsidR="00000000" w:rsidRPr="00000000">
              <w:rPr>
                <w:rFonts w:ascii="Arial" w:cs="Arial" w:eastAsia="Arial" w:hAnsi="Arial"/>
                <w:b w:val="1"/>
                <w:rtl w:val="0"/>
              </w:rPr>
              <w:t xml:space="preserve">Capacity:</w:t>
            </w:r>
          </w:p>
          <w:p w:rsidR="00000000" w:rsidDel="00000000" w:rsidP="00000000" w:rsidRDefault="00000000" w:rsidRPr="00000000" w14:paraId="000000A0">
            <w:pPr>
              <w:widowControl w:val="0"/>
              <w:spacing w:line="276" w:lineRule="auto"/>
              <w:rPr>
                <w:rFonts w:ascii="Arial" w:cs="Arial" w:eastAsia="Arial" w:hAnsi="Arial"/>
              </w:rPr>
            </w:pPr>
            <w:r w:rsidDel="00000000" w:rsidR="00000000" w:rsidRPr="00000000">
              <w:rPr>
                <w:rFonts w:ascii="Arial" w:cs="Arial" w:eastAsia="Arial" w:hAnsi="Arial"/>
                <w:rtl w:val="0"/>
              </w:rPr>
              <w:t xml:space="preserve">35 Student (Age Group from 4- 12 Year)</w:t>
            </w:r>
          </w:p>
        </w:tc>
        <w:tc>
          <w:tcPr>
            <w:vMerge w:val="continue"/>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A1">
            <w:pPr>
              <w:widowControl w:val="0"/>
              <w:spacing w:line="276" w:lineRule="auto"/>
              <w:rPr>
                <w:rFonts w:ascii="Arial" w:cs="Arial" w:eastAsia="Arial" w:hAnsi="Arial"/>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A2">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A3">
            <w:pPr>
              <w:widowControl w:val="0"/>
              <w:spacing w:line="276" w:lineRule="auto"/>
              <w:rPr>
                <w:rFonts w:ascii="Arial" w:cs="Arial" w:eastAsia="Arial" w:hAnsi="Arial"/>
              </w:rPr>
            </w:pPr>
            <w:r w:rsidDel="00000000" w:rsidR="00000000" w:rsidRPr="00000000">
              <w:rPr>
                <w:rtl w:val="0"/>
              </w:rPr>
            </w:r>
          </w:p>
        </w:tc>
      </w:tr>
      <w:tr>
        <w:trPr>
          <w:trHeight w:val="200" w:hRule="atLeast"/>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A4">
            <w:pPr>
              <w:widowControl w:val="0"/>
              <w:spacing w:line="276" w:lineRule="auto"/>
              <w:rPr>
                <w:rFonts w:ascii="Arial" w:cs="Arial" w:eastAsia="Arial" w:hAnsi="Arial"/>
              </w:rPr>
            </w:pPr>
            <w:r w:rsidDel="00000000" w:rsidR="00000000" w:rsidRPr="00000000">
              <w:rPr>
                <w:rFonts w:ascii="Arial" w:cs="Arial" w:eastAsia="Arial" w:hAnsi="Arial"/>
                <w:rtl w:val="0"/>
              </w:rPr>
              <w:t xml:space="preserve">1.g</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0A5">
            <w:pPr>
              <w:widowControl w:val="0"/>
              <w:spacing w:line="276" w:lineRule="auto"/>
              <w:rPr>
                <w:rFonts w:ascii="Arial" w:cs="Arial" w:eastAsia="Arial" w:hAnsi="Arial"/>
                <w:b w:val="1"/>
              </w:rPr>
            </w:pPr>
            <w:r w:rsidDel="00000000" w:rsidR="00000000" w:rsidRPr="00000000">
              <w:rPr>
                <w:rFonts w:ascii="Arial" w:cs="Arial" w:eastAsia="Arial" w:hAnsi="Arial"/>
                <w:b w:val="1"/>
                <w:rtl w:val="0"/>
              </w:rPr>
              <w:t xml:space="preserve">Colours:</w:t>
            </w:r>
          </w:p>
          <w:p w:rsidR="00000000" w:rsidDel="00000000" w:rsidP="00000000" w:rsidRDefault="00000000" w:rsidRPr="00000000" w14:paraId="000000A6">
            <w:pPr>
              <w:widowControl w:val="0"/>
              <w:spacing w:line="276" w:lineRule="auto"/>
              <w:rPr>
                <w:rFonts w:ascii="Arial" w:cs="Arial" w:eastAsia="Arial" w:hAnsi="Arial"/>
              </w:rPr>
            </w:pPr>
            <w:r w:rsidDel="00000000" w:rsidR="00000000" w:rsidRPr="00000000">
              <w:rPr>
                <w:rFonts w:ascii="Arial" w:cs="Arial" w:eastAsia="Arial" w:hAnsi="Arial"/>
                <w:rtl w:val="0"/>
              </w:rPr>
              <w:t xml:space="preserve">The supplier shall present options for available colours of the apparatus; so that the designer may choose from.</w:t>
            </w:r>
          </w:p>
        </w:tc>
        <w:tc>
          <w:tcPr>
            <w:vMerge w:val="continue"/>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A7">
            <w:pPr>
              <w:widowControl w:val="0"/>
              <w:spacing w:line="276" w:lineRule="auto"/>
              <w:rPr>
                <w:rFonts w:ascii="Arial" w:cs="Arial" w:eastAsia="Arial" w:hAnsi="Arial"/>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A8">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A9">
            <w:pPr>
              <w:widowControl w:val="0"/>
              <w:spacing w:line="276" w:lineRule="auto"/>
              <w:rPr>
                <w:rFonts w:ascii="Arial" w:cs="Arial" w:eastAsia="Arial" w:hAnsi="Arial"/>
              </w:rPr>
            </w:pPr>
            <w:r w:rsidDel="00000000" w:rsidR="00000000" w:rsidRPr="00000000">
              <w:rPr>
                <w:rtl w:val="0"/>
              </w:rPr>
            </w:r>
          </w:p>
        </w:tc>
      </w:tr>
      <w:tr>
        <w:trPr>
          <w:trHeight w:val="200" w:hRule="atLeast"/>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AA">
            <w:pPr>
              <w:widowControl w:val="0"/>
              <w:spacing w:line="276" w:lineRule="auto"/>
              <w:rPr>
                <w:rFonts w:ascii="Arial" w:cs="Arial" w:eastAsia="Arial" w:hAnsi="Arial"/>
              </w:rPr>
            </w:pPr>
            <w:r w:rsidDel="00000000" w:rsidR="00000000" w:rsidRPr="00000000">
              <w:rPr>
                <w:rFonts w:ascii="Arial" w:cs="Arial" w:eastAsia="Arial" w:hAnsi="Arial"/>
                <w:rtl w:val="0"/>
              </w:rPr>
              <w:t xml:space="preserve">1.h</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0AB">
            <w:pPr>
              <w:widowControl w:val="0"/>
              <w:spacing w:line="276" w:lineRule="auto"/>
              <w:rPr>
                <w:rFonts w:ascii="Arial" w:cs="Arial" w:eastAsia="Arial" w:hAnsi="Arial"/>
                <w:b w:val="1"/>
              </w:rPr>
            </w:pPr>
            <w:r w:rsidDel="00000000" w:rsidR="00000000" w:rsidRPr="00000000">
              <w:rPr>
                <w:rFonts w:ascii="Arial" w:cs="Arial" w:eastAsia="Arial" w:hAnsi="Arial"/>
                <w:b w:val="1"/>
                <w:rtl w:val="0"/>
              </w:rPr>
              <w:t xml:space="preserve">Warranty:</w:t>
            </w:r>
          </w:p>
          <w:p w:rsidR="00000000" w:rsidDel="00000000" w:rsidP="00000000" w:rsidRDefault="00000000" w:rsidRPr="00000000" w14:paraId="000000AC">
            <w:pPr>
              <w:widowControl w:val="0"/>
              <w:spacing w:line="276" w:lineRule="auto"/>
              <w:rPr>
                <w:rFonts w:ascii="Arial" w:cs="Arial" w:eastAsia="Arial" w:hAnsi="Arial"/>
              </w:rPr>
            </w:pPr>
            <w:r w:rsidDel="00000000" w:rsidR="00000000" w:rsidRPr="00000000">
              <w:rPr>
                <w:rFonts w:ascii="Arial" w:cs="Arial" w:eastAsia="Arial" w:hAnsi="Arial"/>
                <w:rtl w:val="0"/>
              </w:rPr>
              <w:t xml:space="preserve">Lifetime against structural failure</w:t>
            </w:r>
          </w:p>
          <w:p w:rsidR="00000000" w:rsidDel="00000000" w:rsidP="00000000" w:rsidRDefault="00000000" w:rsidRPr="00000000" w14:paraId="000000AD">
            <w:pPr>
              <w:widowControl w:val="0"/>
              <w:spacing w:line="276" w:lineRule="auto"/>
              <w:rPr>
                <w:rFonts w:ascii="Arial" w:cs="Arial" w:eastAsia="Arial" w:hAnsi="Arial"/>
              </w:rPr>
            </w:pPr>
            <w:r w:rsidDel="00000000" w:rsidR="00000000" w:rsidRPr="00000000">
              <w:rPr>
                <w:rFonts w:ascii="Arial" w:cs="Arial" w:eastAsia="Arial" w:hAnsi="Arial"/>
                <w:rtl w:val="0"/>
              </w:rPr>
              <w:t xml:space="preserve">10 years on materials and workmanship</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AE">
            <w:pPr>
              <w:widowControl w:val="0"/>
              <w:spacing w:line="276" w:lineRule="auto"/>
              <w:rPr>
                <w:rFonts w:ascii="Arial" w:cs="Arial" w:eastAsia="Arial" w:hAnsi="Arial"/>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AF">
            <w:pPr>
              <w:widowControl w:val="0"/>
              <w:spacing w:line="276" w:lineRule="auto"/>
              <w:jc w:val="center"/>
              <w:rPr>
                <w:rFonts w:ascii="Arial" w:cs="Arial" w:eastAsia="Arial" w:hAnsi="Arial"/>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B0">
            <w:pPr>
              <w:widowControl w:val="0"/>
              <w:spacing w:line="276" w:lineRule="auto"/>
              <w:rPr>
                <w:rFonts w:ascii="Arial" w:cs="Arial" w:eastAsia="Arial" w:hAnsi="Arial"/>
              </w:rPr>
            </w:pPr>
            <w:r w:rsidDel="00000000" w:rsidR="00000000" w:rsidRPr="00000000">
              <w:rPr>
                <w:rtl w:val="0"/>
              </w:rPr>
            </w:r>
          </w:p>
        </w:tc>
      </w:tr>
      <w:tr>
        <w:trPr>
          <w:trHeight w:val="200" w:hRule="atLeast"/>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B1">
            <w:pPr>
              <w:widowControl w:val="0"/>
              <w:spacing w:line="276" w:lineRule="auto"/>
              <w:rPr>
                <w:rFonts w:ascii="Arial" w:cs="Arial" w:eastAsia="Arial" w:hAnsi="Arial"/>
              </w:rPr>
            </w:pPr>
            <w:r w:rsidDel="00000000" w:rsidR="00000000" w:rsidRPr="00000000">
              <w:rPr>
                <w:rFonts w:ascii="Arial" w:cs="Arial" w:eastAsia="Arial" w:hAnsi="Arial"/>
                <w:rtl w:val="0"/>
              </w:rPr>
              <w:t xml:space="preserve">1.i</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0B2">
            <w:pPr>
              <w:widowControl w:val="0"/>
              <w:spacing w:line="276" w:lineRule="auto"/>
              <w:rPr>
                <w:rFonts w:ascii="Arial" w:cs="Arial" w:eastAsia="Arial" w:hAnsi="Arial"/>
                <w:b w:val="1"/>
              </w:rPr>
            </w:pPr>
            <w:r w:rsidDel="00000000" w:rsidR="00000000" w:rsidRPr="00000000">
              <w:rPr>
                <w:rFonts w:ascii="Arial" w:cs="Arial" w:eastAsia="Arial" w:hAnsi="Arial"/>
                <w:b w:val="1"/>
                <w:rtl w:val="0"/>
              </w:rPr>
              <w:t xml:space="preserve">Installation:</w:t>
            </w:r>
          </w:p>
          <w:p w:rsidR="00000000" w:rsidDel="00000000" w:rsidP="00000000" w:rsidRDefault="00000000" w:rsidRPr="00000000" w14:paraId="000000B3">
            <w:pPr>
              <w:widowControl w:val="0"/>
              <w:spacing w:line="276" w:lineRule="auto"/>
              <w:rPr>
                <w:rFonts w:ascii="Arial" w:cs="Arial" w:eastAsia="Arial" w:hAnsi="Arial"/>
              </w:rPr>
            </w:pPr>
            <w:r w:rsidDel="00000000" w:rsidR="00000000" w:rsidRPr="00000000">
              <w:rPr>
                <w:rFonts w:ascii="Arial" w:cs="Arial" w:eastAsia="Arial" w:hAnsi="Arial"/>
                <w:rtl w:val="0"/>
              </w:rPr>
              <w:t xml:space="preserve">The supplier shall execute the foundations of the apparatus and provide materials &amp; labor, as per the weight and size of the unit</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B4">
            <w:pPr>
              <w:widowControl w:val="0"/>
              <w:spacing w:line="276" w:lineRule="auto"/>
              <w:rPr>
                <w:rFonts w:ascii="Arial" w:cs="Arial" w:eastAsia="Arial" w:hAnsi="Arial"/>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B5">
            <w:pPr>
              <w:widowControl w:val="0"/>
              <w:spacing w:line="276" w:lineRule="auto"/>
              <w:jc w:val="center"/>
              <w:rPr>
                <w:rFonts w:ascii="Arial" w:cs="Arial" w:eastAsia="Arial" w:hAnsi="Arial"/>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B6">
            <w:pPr>
              <w:widowControl w:val="0"/>
              <w:spacing w:line="276" w:lineRule="auto"/>
              <w:rPr>
                <w:rFonts w:ascii="Arial" w:cs="Arial" w:eastAsia="Arial" w:hAnsi="Arial"/>
              </w:rPr>
            </w:pPr>
            <w:r w:rsidDel="00000000" w:rsidR="00000000" w:rsidRPr="00000000">
              <w:rPr>
                <w:rtl w:val="0"/>
              </w:rPr>
            </w:r>
          </w:p>
        </w:tc>
      </w:tr>
      <w:tr>
        <w:trPr>
          <w:trHeight w:val="200" w:hRule="atLeast"/>
        </w:trPr>
        <w:tc>
          <w:tcPr>
            <w:tcBorders>
              <w:top w:color="cccccc" w:space="0" w:sz="7" w:val="single"/>
              <w:left w:color="000000" w:space="0" w:sz="7" w:val="single"/>
              <w:bottom w:color="000000" w:space="0" w:sz="7" w:val="single"/>
              <w:right w:color="000000" w:space="0" w:sz="7" w:val="single"/>
            </w:tcBorders>
            <w:shd w:fill="d9d9d9" w:val="clear"/>
            <w:tcMar>
              <w:top w:w="40.0" w:type="dxa"/>
              <w:left w:w="40.0" w:type="dxa"/>
              <w:bottom w:w="40.0" w:type="dxa"/>
              <w:right w:w="40.0" w:type="dxa"/>
            </w:tcMar>
            <w:vAlign w:val="center"/>
          </w:tcPr>
          <w:p w:rsidR="00000000" w:rsidDel="00000000" w:rsidP="00000000" w:rsidRDefault="00000000" w:rsidRPr="00000000" w14:paraId="000000B7">
            <w:pPr>
              <w:widowControl w:val="0"/>
              <w:spacing w:line="276" w:lineRule="auto"/>
              <w:rPr>
                <w:rFonts w:ascii="Arial" w:cs="Arial" w:eastAsia="Arial" w:hAnsi="Arial"/>
              </w:rPr>
            </w:pPr>
            <w:r w:rsidDel="00000000" w:rsidR="00000000" w:rsidRPr="00000000">
              <w:rPr>
                <w:rFonts w:ascii="Arial" w:cs="Arial" w:eastAsia="Arial" w:hAnsi="Arial"/>
                <w:rtl w:val="0"/>
              </w:rPr>
              <w:t xml:space="preserve">2</w:t>
            </w:r>
          </w:p>
        </w:tc>
        <w:tc>
          <w:tcPr>
            <w:tcBorders>
              <w:top w:color="cccccc" w:space="0" w:sz="7" w:val="single"/>
              <w:left w:color="cccccc" w:space="0" w:sz="7" w:val="single"/>
              <w:bottom w:color="000000" w:space="0" w:sz="7" w:val="single"/>
              <w:right w:color="000000" w:space="0" w:sz="7" w:val="single"/>
            </w:tcBorders>
            <w:shd w:fill="d9d9d9" w:val="clear"/>
            <w:tcMar>
              <w:top w:w="40.0" w:type="dxa"/>
              <w:left w:w="40.0" w:type="dxa"/>
              <w:bottom w:w="40.0" w:type="dxa"/>
              <w:right w:w="40.0" w:type="dxa"/>
            </w:tcMar>
            <w:vAlign w:val="center"/>
          </w:tcPr>
          <w:p w:rsidR="00000000" w:rsidDel="00000000" w:rsidP="00000000" w:rsidRDefault="00000000" w:rsidRPr="00000000" w14:paraId="000000B8">
            <w:pPr>
              <w:widowControl w:val="0"/>
              <w:spacing w:after="200" w:before="200" w:line="276" w:lineRule="auto"/>
              <w:rPr>
                <w:rFonts w:ascii="Arial" w:cs="Arial" w:eastAsia="Arial" w:hAnsi="Arial"/>
                <w:b w:val="1"/>
              </w:rPr>
            </w:pPr>
            <w:r w:rsidDel="00000000" w:rsidR="00000000" w:rsidRPr="00000000">
              <w:rPr>
                <w:rFonts w:ascii="Arial" w:cs="Arial" w:eastAsia="Arial" w:hAnsi="Arial"/>
                <w:b w:val="1"/>
                <w:rtl w:val="0"/>
              </w:rPr>
              <w:t xml:space="preserve">Outdoor Playground Size 2 (Small Size) with the following specifications: </w:t>
            </w:r>
          </w:p>
        </w:tc>
        <w:tc>
          <w:tcPr>
            <w:tcBorders>
              <w:top w:color="cccccc" w:space="0" w:sz="7" w:val="single"/>
              <w:left w:color="cccccc" w:space="0" w:sz="7" w:val="single"/>
              <w:bottom w:color="000000" w:space="0" w:sz="7" w:val="single"/>
              <w:right w:color="000000" w:space="0" w:sz="7" w:val="single"/>
            </w:tcBorders>
            <w:shd w:fill="d9d9d9" w:val="clear"/>
            <w:tcMar>
              <w:top w:w="40.0" w:type="dxa"/>
              <w:left w:w="40.0" w:type="dxa"/>
              <w:bottom w:w="40.0" w:type="dxa"/>
              <w:right w:w="40.0" w:type="dxa"/>
            </w:tcMar>
            <w:vAlign w:val="center"/>
          </w:tcPr>
          <w:p w:rsidR="00000000" w:rsidDel="00000000" w:rsidP="00000000" w:rsidRDefault="00000000" w:rsidRPr="00000000" w14:paraId="000000B9">
            <w:pPr>
              <w:widowControl w:val="0"/>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cccccc" w:space="0" w:sz="7" w:val="single"/>
              <w:left w:color="cccccc" w:space="0" w:sz="7" w:val="single"/>
              <w:bottom w:color="000000" w:space="0" w:sz="7" w:val="single"/>
              <w:right w:color="000000" w:space="0" w:sz="7" w:val="single"/>
            </w:tcBorders>
            <w:shd w:fill="d9d9d9" w:val="clear"/>
            <w:tcMar>
              <w:top w:w="40.0" w:type="dxa"/>
              <w:left w:w="40.0" w:type="dxa"/>
              <w:bottom w:w="40.0" w:type="dxa"/>
              <w:right w:w="40.0" w:type="dxa"/>
            </w:tcMar>
            <w:vAlign w:val="center"/>
          </w:tcPr>
          <w:p w:rsidR="00000000" w:rsidDel="00000000" w:rsidP="00000000" w:rsidRDefault="00000000" w:rsidRPr="00000000" w14:paraId="000000BA">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7" w:val="single"/>
              <w:left w:color="cccccc" w:space="0" w:sz="7" w:val="single"/>
              <w:bottom w:color="000000" w:space="0" w:sz="7" w:val="single"/>
              <w:right w:color="000000" w:space="0" w:sz="7" w:val="single"/>
            </w:tcBorders>
            <w:shd w:fill="d9d9d9" w:val="clear"/>
            <w:tcMar>
              <w:top w:w="40.0" w:type="dxa"/>
              <w:left w:w="40.0" w:type="dxa"/>
              <w:bottom w:w="40.0" w:type="dxa"/>
              <w:right w:w="40.0" w:type="dxa"/>
            </w:tcMar>
            <w:vAlign w:val="center"/>
          </w:tcPr>
          <w:p w:rsidR="00000000" w:rsidDel="00000000" w:rsidP="00000000" w:rsidRDefault="00000000" w:rsidRPr="00000000" w14:paraId="000000BB">
            <w:pPr>
              <w:widowControl w:val="0"/>
              <w:spacing w:line="276" w:lineRule="auto"/>
              <w:rPr>
                <w:rFonts w:ascii="Arial" w:cs="Arial" w:eastAsia="Arial" w:hAnsi="Arial"/>
              </w:rPr>
            </w:pPr>
            <w:r w:rsidDel="00000000" w:rsidR="00000000" w:rsidRPr="00000000">
              <w:rPr>
                <w:rtl w:val="0"/>
              </w:rPr>
            </w:r>
          </w:p>
        </w:tc>
      </w:tr>
      <w:tr>
        <w:trPr>
          <w:trHeight w:val="200" w:hRule="atLeast"/>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BC">
            <w:pPr>
              <w:widowControl w:val="0"/>
              <w:spacing w:line="276" w:lineRule="auto"/>
              <w:rPr>
                <w:rFonts w:ascii="Arial" w:cs="Arial" w:eastAsia="Arial" w:hAnsi="Arial"/>
              </w:rPr>
            </w:pPr>
            <w:r w:rsidDel="00000000" w:rsidR="00000000" w:rsidRPr="00000000">
              <w:rPr>
                <w:rFonts w:ascii="Arial" w:cs="Arial" w:eastAsia="Arial" w:hAnsi="Arial"/>
                <w:rtl w:val="0"/>
              </w:rPr>
              <w:t xml:space="preserve">2.a</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BD">
            <w:pPr>
              <w:widowControl w:val="0"/>
              <w:spacing w:line="276" w:lineRule="auto"/>
              <w:rPr>
                <w:rFonts w:ascii="Arial" w:cs="Arial" w:eastAsia="Arial" w:hAnsi="Arial"/>
                <w:b w:val="1"/>
              </w:rPr>
            </w:pPr>
            <w:r w:rsidDel="00000000" w:rsidR="00000000" w:rsidRPr="00000000">
              <w:rPr>
                <w:rFonts w:ascii="Arial" w:cs="Arial" w:eastAsia="Arial" w:hAnsi="Arial"/>
                <w:b w:val="1"/>
                <w:rtl w:val="0"/>
              </w:rPr>
              <w:t xml:space="preserve">Material:</w:t>
            </w:r>
          </w:p>
          <w:p w:rsidR="00000000" w:rsidDel="00000000" w:rsidP="00000000" w:rsidRDefault="00000000" w:rsidRPr="00000000" w14:paraId="000000BE">
            <w:pPr>
              <w:widowControl w:val="0"/>
              <w:spacing w:line="276" w:lineRule="auto"/>
              <w:rPr>
                <w:rFonts w:ascii="Arial" w:cs="Arial" w:eastAsia="Arial" w:hAnsi="Arial"/>
                <w:b w:val="1"/>
              </w:rPr>
            </w:pPr>
            <w:r w:rsidDel="00000000" w:rsidR="00000000" w:rsidRPr="00000000">
              <w:rPr>
                <w:rFonts w:ascii="Arial" w:cs="Arial" w:eastAsia="Arial" w:hAnsi="Arial"/>
                <w:b w:val="1"/>
                <w:rtl w:val="0"/>
              </w:rPr>
              <w:t xml:space="preserve">Plastic Parts:</w:t>
            </w:r>
          </w:p>
          <w:p w:rsidR="00000000" w:rsidDel="00000000" w:rsidP="00000000" w:rsidRDefault="00000000" w:rsidRPr="00000000" w14:paraId="000000BF">
            <w:pPr>
              <w:widowControl w:val="0"/>
              <w:spacing w:line="276" w:lineRule="auto"/>
              <w:rPr>
                <w:rFonts w:ascii="Arial" w:cs="Arial" w:eastAsia="Arial" w:hAnsi="Arial"/>
              </w:rPr>
            </w:pPr>
            <w:r w:rsidDel="00000000" w:rsidR="00000000" w:rsidRPr="00000000">
              <w:rPr>
                <w:rFonts w:ascii="Arial" w:cs="Arial" w:eastAsia="Arial" w:hAnsi="Arial"/>
                <w:rtl w:val="0"/>
              </w:rPr>
              <w:t xml:space="preserve">Linear low density Polyethylene (LLDPE)</w:t>
            </w:r>
          </w:p>
          <w:p w:rsidR="00000000" w:rsidDel="00000000" w:rsidP="00000000" w:rsidRDefault="00000000" w:rsidRPr="00000000" w14:paraId="000000C0">
            <w:pPr>
              <w:widowControl w:val="0"/>
              <w:spacing w:line="276" w:lineRule="auto"/>
              <w:rPr>
                <w:rFonts w:ascii="Arial" w:cs="Arial" w:eastAsia="Arial" w:hAnsi="Arial"/>
              </w:rPr>
            </w:pPr>
            <w:r w:rsidDel="00000000" w:rsidR="00000000" w:rsidRPr="00000000">
              <w:rPr>
                <w:rFonts w:ascii="Arial" w:cs="Arial" w:eastAsia="Arial" w:hAnsi="Arial"/>
                <w:rtl w:val="0"/>
              </w:rPr>
              <w:t xml:space="preserve">6mm minimum wall thickness</w:t>
            </w:r>
          </w:p>
          <w:p w:rsidR="00000000" w:rsidDel="00000000" w:rsidP="00000000" w:rsidRDefault="00000000" w:rsidRPr="00000000" w14:paraId="000000C1">
            <w:pPr>
              <w:widowControl w:val="0"/>
              <w:spacing w:line="276" w:lineRule="auto"/>
              <w:rPr>
                <w:rFonts w:ascii="Arial" w:cs="Arial" w:eastAsia="Arial" w:hAnsi="Arial"/>
              </w:rPr>
            </w:pPr>
            <w:r w:rsidDel="00000000" w:rsidR="00000000" w:rsidRPr="00000000">
              <w:rPr>
                <w:rFonts w:ascii="Arial" w:cs="Arial" w:eastAsia="Arial" w:hAnsi="Arial"/>
                <w:rtl w:val="0"/>
              </w:rPr>
              <w:t xml:space="preserve">UV stabilized pigments</w:t>
            </w:r>
          </w:p>
          <w:p w:rsidR="00000000" w:rsidDel="00000000" w:rsidP="00000000" w:rsidRDefault="00000000" w:rsidRPr="00000000" w14:paraId="000000C2">
            <w:pPr>
              <w:widowControl w:val="0"/>
              <w:spacing w:line="276" w:lineRule="auto"/>
              <w:rPr>
                <w:rFonts w:ascii="Arial" w:cs="Arial" w:eastAsia="Arial" w:hAnsi="Arial"/>
              </w:rPr>
            </w:pPr>
            <w:r w:rsidDel="00000000" w:rsidR="00000000" w:rsidRPr="00000000">
              <w:rPr>
                <w:rFonts w:ascii="Arial" w:cs="Arial" w:eastAsia="Arial" w:hAnsi="Arial"/>
                <w:rtl w:val="0"/>
              </w:rPr>
              <w:t xml:space="preserve">Anti – static inhibitors- non- toxic lead free paint.</w:t>
            </w:r>
          </w:p>
        </w:tc>
        <w:tc>
          <w:tcPr>
            <w:vMerge w:val="restart"/>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C3">
            <w:pPr>
              <w:widowControl w:val="0"/>
              <w:spacing w:line="276" w:lineRule="auto"/>
              <w:rPr>
                <w:rFonts w:ascii="Arial" w:cs="Arial" w:eastAsia="Arial" w:hAnsi="Arial"/>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C4">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C5">
            <w:pPr>
              <w:widowControl w:val="0"/>
              <w:spacing w:line="276" w:lineRule="auto"/>
              <w:rPr>
                <w:rFonts w:ascii="Arial" w:cs="Arial" w:eastAsia="Arial" w:hAnsi="Arial"/>
              </w:rPr>
            </w:pPr>
            <w:r w:rsidDel="00000000" w:rsidR="00000000" w:rsidRPr="00000000">
              <w:rPr>
                <w:rtl w:val="0"/>
              </w:rPr>
            </w:r>
          </w:p>
        </w:tc>
      </w:tr>
      <w:tr>
        <w:trPr>
          <w:trHeight w:val="200" w:hRule="atLeast"/>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C6">
            <w:pPr>
              <w:widowControl w:val="0"/>
              <w:spacing w:line="276" w:lineRule="auto"/>
              <w:rPr>
                <w:rFonts w:ascii="Arial" w:cs="Arial" w:eastAsia="Arial" w:hAnsi="Arial"/>
              </w:rPr>
            </w:pPr>
            <w:r w:rsidDel="00000000" w:rsidR="00000000" w:rsidRPr="00000000">
              <w:rPr>
                <w:rFonts w:ascii="Arial" w:cs="Arial" w:eastAsia="Arial" w:hAnsi="Arial"/>
                <w:rtl w:val="0"/>
              </w:rPr>
              <w:t xml:space="preserve">2.b</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0C7">
            <w:pPr>
              <w:widowControl w:val="0"/>
              <w:spacing w:line="276" w:lineRule="auto"/>
              <w:rPr>
                <w:rFonts w:ascii="Arial" w:cs="Arial" w:eastAsia="Arial" w:hAnsi="Arial"/>
                <w:b w:val="1"/>
              </w:rPr>
            </w:pPr>
            <w:r w:rsidDel="00000000" w:rsidR="00000000" w:rsidRPr="00000000">
              <w:rPr>
                <w:rFonts w:ascii="Arial" w:cs="Arial" w:eastAsia="Arial" w:hAnsi="Arial"/>
                <w:b w:val="1"/>
                <w:rtl w:val="0"/>
              </w:rPr>
              <w:t xml:space="preserve">Metal Parts:</w:t>
            </w:r>
          </w:p>
          <w:p w:rsidR="00000000" w:rsidDel="00000000" w:rsidP="00000000" w:rsidRDefault="00000000" w:rsidRPr="00000000" w14:paraId="000000C8">
            <w:pPr>
              <w:widowControl w:val="0"/>
              <w:spacing w:line="276" w:lineRule="auto"/>
              <w:rPr>
                <w:rFonts w:ascii="Arial" w:cs="Arial" w:eastAsia="Arial" w:hAnsi="Arial"/>
              </w:rPr>
            </w:pPr>
            <w:r w:rsidDel="00000000" w:rsidR="00000000" w:rsidRPr="00000000">
              <w:rPr>
                <w:rFonts w:ascii="Arial" w:cs="Arial" w:eastAsia="Arial" w:hAnsi="Arial"/>
                <w:rtl w:val="0"/>
              </w:rPr>
              <w:t xml:space="preserve">Black carbon steel pipes (various sizes 1” to 3”), internal thickness (1.8mm to 3mm)</w:t>
            </w:r>
          </w:p>
          <w:p w:rsidR="00000000" w:rsidDel="00000000" w:rsidP="00000000" w:rsidRDefault="00000000" w:rsidRPr="00000000" w14:paraId="000000C9">
            <w:pPr>
              <w:widowControl w:val="0"/>
              <w:spacing w:line="276" w:lineRule="auto"/>
              <w:rPr>
                <w:rFonts w:ascii="Arial" w:cs="Arial" w:eastAsia="Arial" w:hAnsi="Arial"/>
              </w:rPr>
            </w:pPr>
            <w:r w:rsidDel="00000000" w:rsidR="00000000" w:rsidRPr="00000000">
              <w:rPr>
                <w:rFonts w:ascii="Arial" w:cs="Arial" w:eastAsia="Arial" w:hAnsi="Arial"/>
                <w:rtl w:val="0"/>
              </w:rPr>
              <w:t xml:space="preserve">Pre-treatment wash primer or sandblasting to remove all rust</w:t>
            </w:r>
          </w:p>
          <w:p w:rsidR="00000000" w:rsidDel="00000000" w:rsidP="00000000" w:rsidRDefault="00000000" w:rsidRPr="00000000" w14:paraId="000000CA">
            <w:pPr>
              <w:widowControl w:val="0"/>
              <w:spacing w:line="276" w:lineRule="auto"/>
              <w:rPr>
                <w:rFonts w:ascii="Arial" w:cs="Arial" w:eastAsia="Arial" w:hAnsi="Arial"/>
              </w:rPr>
            </w:pPr>
            <w:r w:rsidDel="00000000" w:rsidR="00000000" w:rsidRPr="00000000">
              <w:rPr>
                <w:rFonts w:ascii="Arial" w:cs="Arial" w:eastAsia="Arial" w:hAnsi="Arial"/>
                <w:rtl w:val="0"/>
              </w:rPr>
              <w:t xml:space="preserve">Powder coat finish (see below)</w:t>
            </w:r>
          </w:p>
        </w:tc>
        <w:tc>
          <w:tcPr>
            <w:vMerge w:val="continue"/>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CB">
            <w:pPr>
              <w:widowControl w:val="0"/>
              <w:spacing w:line="276" w:lineRule="auto"/>
              <w:rPr>
                <w:rFonts w:ascii="Arial" w:cs="Arial" w:eastAsia="Arial" w:hAnsi="Arial"/>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CC">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CD">
            <w:pPr>
              <w:widowControl w:val="0"/>
              <w:spacing w:line="276" w:lineRule="auto"/>
              <w:rPr>
                <w:rFonts w:ascii="Arial" w:cs="Arial" w:eastAsia="Arial" w:hAnsi="Arial"/>
              </w:rPr>
            </w:pPr>
            <w:r w:rsidDel="00000000" w:rsidR="00000000" w:rsidRPr="00000000">
              <w:rPr>
                <w:rtl w:val="0"/>
              </w:rPr>
            </w:r>
          </w:p>
        </w:tc>
      </w:tr>
      <w:tr>
        <w:trPr>
          <w:trHeight w:val="200" w:hRule="atLeast"/>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CE">
            <w:pPr>
              <w:widowControl w:val="0"/>
              <w:spacing w:line="276" w:lineRule="auto"/>
              <w:rPr>
                <w:rFonts w:ascii="Arial" w:cs="Arial" w:eastAsia="Arial" w:hAnsi="Arial"/>
              </w:rPr>
            </w:pPr>
            <w:r w:rsidDel="00000000" w:rsidR="00000000" w:rsidRPr="00000000">
              <w:rPr>
                <w:rFonts w:ascii="Arial" w:cs="Arial" w:eastAsia="Arial" w:hAnsi="Arial"/>
                <w:rtl w:val="0"/>
              </w:rPr>
              <w:t xml:space="preserve">2.c</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0CF">
            <w:pPr>
              <w:widowControl w:val="0"/>
              <w:spacing w:line="276" w:lineRule="auto"/>
              <w:rPr>
                <w:rFonts w:ascii="Arial" w:cs="Arial" w:eastAsia="Arial" w:hAnsi="Arial"/>
                <w:b w:val="1"/>
              </w:rPr>
            </w:pPr>
            <w:r w:rsidDel="00000000" w:rsidR="00000000" w:rsidRPr="00000000">
              <w:rPr>
                <w:rFonts w:ascii="Arial" w:cs="Arial" w:eastAsia="Arial" w:hAnsi="Arial"/>
                <w:b w:val="1"/>
                <w:rtl w:val="0"/>
              </w:rPr>
              <w:t xml:space="preserve">Deck &amp; Stair case:</w:t>
            </w:r>
          </w:p>
          <w:p w:rsidR="00000000" w:rsidDel="00000000" w:rsidP="00000000" w:rsidRDefault="00000000" w:rsidRPr="00000000" w14:paraId="000000D0">
            <w:pPr>
              <w:widowControl w:val="0"/>
              <w:spacing w:line="276" w:lineRule="auto"/>
              <w:rPr>
                <w:rFonts w:ascii="Arial" w:cs="Arial" w:eastAsia="Arial" w:hAnsi="Arial"/>
              </w:rPr>
            </w:pPr>
            <w:r w:rsidDel="00000000" w:rsidR="00000000" w:rsidRPr="00000000">
              <w:rPr>
                <w:rFonts w:ascii="Arial" w:cs="Arial" w:eastAsia="Arial" w:hAnsi="Arial"/>
                <w:rtl w:val="0"/>
              </w:rPr>
              <w:t xml:space="preserve">Color powder coating or PVC coating.</w:t>
            </w:r>
          </w:p>
          <w:p w:rsidR="00000000" w:rsidDel="00000000" w:rsidP="00000000" w:rsidRDefault="00000000" w:rsidRPr="00000000" w14:paraId="000000D1">
            <w:pPr>
              <w:widowControl w:val="0"/>
              <w:spacing w:line="276" w:lineRule="auto"/>
              <w:rPr>
                <w:rFonts w:ascii="Arial" w:cs="Arial" w:eastAsia="Arial" w:hAnsi="Arial"/>
              </w:rPr>
            </w:pPr>
            <w:r w:rsidDel="00000000" w:rsidR="00000000" w:rsidRPr="00000000">
              <w:rPr>
                <w:rFonts w:ascii="Arial" w:cs="Arial" w:eastAsia="Arial" w:hAnsi="Arial"/>
                <w:rtl w:val="0"/>
              </w:rPr>
              <w:t xml:space="preserve">14 gauge (1.8 to 2mm) HR steel</w:t>
            </w:r>
          </w:p>
          <w:p w:rsidR="00000000" w:rsidDel="00000000" w:rsidP="00000000" w:rsidRDefault="00000000" w:rsidRPr="00000000" w14:paraId="000000D2">
            <w:pPr>
              <w:widowControl w:val="0"/>
              <w:spacing w:line="276" w:lineRule="auto"/>
              <w:rPr>
                <w:rFonts w:ascii="Arial" w:cs="Arial" w:eastAsia="Arial" w:hAnsi="Arial"/>
              </w:rPr>
            </w:pPr>
            <w:r w:rsidDel="00000000" w:rsidR="00000000" w:rsidRPr="00000000">
              <w:rPr>
                <w:rFonts w:ascii="Arial" w:cs="Arial" w:eastAsia="Arial" w:hAnsi="Arial"/>
                <w:rtl w:val="0"/>
              </w:rPr>
              <w:t xml:space="preserve">CNC Perforated surface – 12.5mm diameter perforations</w:t>
            </w:r>
          </w:p>
          <w:p w:rsidR="00000000" w:rsidDel="00000000" w:rsidP="00000000" w:rsidRDefault="00000000" w:rsidRPr="00000000" w14:paraId="000000D3">
            <w:pPr>
              <w:widowControl w:val="0"/>
              <w:spacing w:line="276" w:lineRule="auto"/>
              <w:rPr>
                <w:rFonts w:ascii="Arial" w:cs="Arial" w:eastAsia="Arial" w:hAnsi="Arial"/>
              </w:rPr>
            </w:pPr>
            <w:r w:rsidDel="00000000" w:rsidR="00000000" w:rsidRPr="00000000">
              <w:rPr>
                <w:rFonts w:ascii="Arial" w:cs="Arial" w:eastAsia="Arial" w:hAnsi="Arial"/>
                <w:rtl w:val="0"/>
              </w:rPr>
              <w:t xml:space="preserve">Pre-treatment wash primer or sandblasting to remove all rust</w:t>
            </w:r>
          </w:p>
          <w:p w:rsidR="00000000" w:rsidDel="00000000" w:rsidP="00000000" w:rsidRDefault="00000000" w:rsidRPr="00000000" w14:paraId="000000D4">
            <w:pPr>
              <w:widowControl w:val="0"/>
              <w:spacing w:line="276" w:lineRule="auto"/>
              <w:rPr>
                <w:rFonts w:ascii="Arial" w:cs="Arial" w:eastAsia="Arial" w:hAnsi="Arial"/>
              </w:rPr>
            </w:pPr>
            <w:r w:rsidDel="00000000" w:rsidR="00000000" w:rsidRPr="00000000">
              <w:rPr>
                <w:rFonts w:ascii="Arial" w:cs="Arial" w:eastAsia="Arial" w:hAnsi="Arial"/>
                <w:rtl w:val="0"/>
              </w:rPr>
              <w:t xml:space="preserve">Anti-slip polyurethane paint finish</w:t>
            </w:r>
          </w:p>
        </w:tc>
        <w:tc>
          <w:tcPr>
            <w:vMerge w:val="continue"/>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D5">
            <w:pPr>
              <w:widowControl w:val="0"/>
              <w:spacing w:line="276" w:lineRule="auto"/>
              <w:rPr>
                <w:rFonts w:ascii="Arial" w:cs="Arial" w:eastAsia="Arial" w:hAnsi="Arial"/>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D6">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D7">
            <w:pPr>
              <w:widowControl w:val="0"/>
              <w:spacing w:line="276" w:lineRule="auto"/>
              <w:rPr>
                <w:rFonts w:ascii="Arial" w:cs="Arial" w:eastAsia="Arial" w:hAnsi="Arial"/>
              </w:rPr>
            </w:pPr>
            <w:r w:rsidDel="00000000" w:rsidR="00000000" w:rsidRPr="00000000">
              <w:rPr>
                <w:rtl w:val="0"/>
              </w:rPr>
            </w:r>
          </w:p>
        </w:tc>
      </w:tr>
      <w:tr>
        <w:trPr>
          <w:trHeight w:val="200" w:hRule="atLeast"/>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D8">
            <w:pPr>
              <w:widowControl w:val="0"/>
              <w:spacing w:line="276" w:lineRule="auto"/>
              <w:rPr>
                <w:rFonts w:ascii="Arial" w:cs="Arial" w:eastAsia="Arial" w:hAnsi="Arial"/>
              </w:rPr>
            </w:pPr>
            <w:r w:rsidDel="00000000" w:rsidR="00000000" w:rsidRPr="00000000">
              <w:rPr>
                <w:rFonts w:ascii="Arial" w:cs="Arial" w:eastAsia="Arial" w:hAnsi="Arial"/>
                <w:rtl w:val="0"/>
              </w:rPr>
              <w:t xml:space="preserve">2.d</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0D9">
            <w:pPr>
              <w:widowControl w:val="0"/>
              <w:spacing w:line="276" w:lineRule="auto"/>
              <w:rPr>
                <w:rFonts w:ascii="Arial" w:cs="Arial" w:eastAsia="Arial" w:hAnsi="Arial"/>
                <w:b w:val="1"/>
              </w:rPr>
            </w:pPr>
            <w:r w:rsidDel="00000000" w:rsidR="00000000" w:rsidRPr="00000000">
              <w:rPr>
                <w:rFonts w:ascii="Arial" w:cs="Arial" w:eastAsia="Arial" w:hAnsi="Arial"/>
                <w:b w:val="1"/>
                <w:rtl w:val="0"/>
              </w:rPr>
              <w:t xml:space="preserve">Component:</w:t>
            </w:r>
          </w:p>
          <w:p w:rsidR="00000000" w:rsidDel="00000000" w:rsidP="00000000" w:rsidRDefault="00000000" w:rsidRPr="00000000" w14:paraId="000000DA">
            <w:pPr>
              <w:widowControl w:val="0"/>
              <w:spacing w:line="276" w:lineRule="auto"/>
              <w:rPr>
                <w:rFonts w:ascii="Arial" w:cs="Arial" w:eastAsia="Arial" w:hAnsi="Arial"/>
              </w:rPr>
            </w:pPr>
            <w:r w:rsidDel="00000000" w:rsidR="00000000" w:rsidRPr="00000000">
              <w:rPr>
                <w:rFonts w:ascii="Arial" w:cs="Arial" w:eastAsia="Arial" w:hAnsi="Arial"/>
                <w:rtl w:val="0"/>
              </w:rPr>
              <w:t xml:space="preserve">2 Grove Single slide</w:t>
            </w:r>
          </w:p>
          <w:p w:rsidR="00000000" w:rsidDel="00000000" w:rsidP="00000000" w:rsidRDefault="00000000" w:rsidRPr="00000000" w14:paraId="000000DB">
            <w:pPr>
              <w:widowControl w:val="0"/>
              <w:spacing w:line="276" w:lineRule="auto"/>
              <w:rPr>
                <w:rFonts w:ascii="Arial" w:cs="Arial" w:eastAsia="Arial" w:hAnsi="Arial"/>
              </w:rPr>
            </w:pPr>
            <w:r w:rsidDel="00000000" w:rsidR="00000000" w:rsidRPr="00000000">
              <w:rPr>
                <w:rFonts w:ascii="Arial" w:cs="Arial" w:eastAsia="Arial" w:hAnsi="Arial"/>
                <w:rtl w:val="0"/>
              </w:rPr>
              <w:t xml:space="preserve">Platforms</w:t>
            </w:r>
          </w:p>
          <w:p w:rsidR="00000000" w:rsidDel="00000000" w:rsidP="00000000" w:rsidRDefault="00000000" w:rsidRPr="00000000" w14:paraId="000000DC">
            <w:pPr>
              <w:widowControl w:val="0"/>
              <w:spacing w:line="276" w:lineRule="auto"/>
              <w:rPr>
                <w:rFonts w:ascii="Arial" w:cs="Arial" w:eastAsia="Arial" w:hAnsi="Arial"/>
              </w:rPr>
            </w:pPr>
            <w:r w:rsidDel="00000000" w:rsidR="00000000" w:rsidRPr="00000000">
              <w:rPr>
                <w:rFonts w:ascii="Arial" w:cs="Arial" w:eastAsia="Arial" w:hAnsi="Arial"/>
                <w:rtl w:val="0"/>
              </w:rPr>
              <w:t xml:space="preserve">Roof</w:t>
            </w:r>
          </w:p>
          <w:p w:rsidR="00000000" w:rsidDel="00000000" w:rsidP="00000000" w:rsidRDefault="00000000" w:rsidRPr="00000000" w14:paraId="000000DD">
            <w:pPr>
              <w:widowControl w:val="0"/>
              <w:spacing w:line="276" w:lineRule="auto"/>
              <w:rPr>
                <w:rFonts w:ascii="Arial" w:cs="Arial" w:eastAsia="Arial" w:hAnsi="Arial"/>
              </w:rPr>
            </w:pPr>
            <w:r w:rsidDel="00000000" w:rsidR="00000000" w:rsidRPr="00000000">
              <w:rPr>
                <w:rFonts w:ascii="Arial" w:cs="Arial" w:eastAsia="Arial" w:hAnsi="Arial"/>
                <w:rtl w:val="0"/>
              </w:rPr>
              <w:t xml:space="preserve">Stairs</w:t>
            </w:r>
          </w:p>
          <w:p w:rsidR="00000000" w:rsidDel="00000000" w:rsidP="00000000" w:rsidRDefault="00000000" w:rsidRPr="00000000" w14:paraId="000000DE">
            <w:pPr>
              <w:widowControl w:val="0"/>
              <w:spacing w:line="276" w:lineRule="auto"/>
              <w:rPr>
                <w:rFonts w:ascii="Arial" w:cs="Arial" w:eastAsia="Arial" w:hAnsi="Arial"/>
              </w:rPr>
            </w:pPr>
            <w:r w:rsidDel="00000000" w:rsidR="00000000" w:rsidRPr="00000000">
              <w:rPr>
                <w:rFonts w:ascii="Arial" w:cs="Arial" w:eastAsia="Arial" w:hAnsi="Arial"/>
                <w:rtl w:val="0"/>
              </w:rPr>
              <w:t xml:space="preserve">Tunnel</w:t>
            </w:r>
          </w:p>
          <w:p w:rsidR="00000000" w:rsidDel="00000000" w:rsidP="00000000" w:rsidRDefault="00000000" w:rsidRPr="00000000" w14:paraId="000000DF">
            <w:pPr>
              <w:widowControl w:val="0"/>
              <w:spacing w:line="276" w:lineRule="auto"/>
              <w:rPr>
                <w:rFonts w:ascii="Arial" w:cs="Arial" w:eastAsia="Arial" w:hAnsi="Arial"/>
              </w:rPr>
            </w:pPr>
            <w:r w:rsidDel="00000000" w:rsidR="00000000" w:rsidRPr="00000000">
              <w:rPr>
                <w:rFonts w:ascii="Arial" w:cs="Arial" w:eastAsia="Arial" w:hAnsi="Arial"/>
                <w:rtl w:val="0"/>
              </w:rPr>
              <w:t xml:space="preserve">1 Climbers: Rock or Horizontal Leader or Net</w:t>
            </w:r>
          </w:p>
          <w:p w:rsidR="00000000" w:rsidDel="00000000" w:rsidP="00000000" w:rsidRDefault="00000000" w:rsidRPr="00000000" w14:paraId="000000E0">
            <w:pPr>
              <w:widowControl w:val="0"/>
              <w:spacing w:line="276" w:lineRule="auto"/>
              <w:rPr>
                <w:rFonts w:ascii="Arial" w:cs="Arial" w:eastAsia="Arial" w:hAnsi="Arial"/>
                <w:b w:val="1"/>
              </w:rPr>
            </w:pPr>
            <w:r w:rsidDel="00000000" w:rsidR="00000000" w:rsidRPr="00000000">
              <w:rPr>
                <w:rFonts w:ascii="Arial" w:cs="Arial" w:eastAsia="Arial" w:hAnsi="Arial"/>
                <w:rtl w:val="0"/>
              </w:rPr>
              <w:t xml:space="preserve">Crawl Tubes</w:t>
            </w:r>
            <w:r w:rsidDel="00000000" w:rsidR="00000000" w:rsidRPr="00000000">
              <w:rPr>
                <w:rtl w:val="0"/>
              </w:rPr>
            </w:r>
          </w:p>
        </w:tc>
        <w:tc>
          <w:tcPr>
            <w:vMerge w:val="continue"/>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E1">
            <w:pPr>
              <w:widowControl w:val="0"/>
              <w:spacing w:line="276" w:lineRule="auto"/>
              <w:rPr>
                <w:rFonts w:ascii="Arial" w:cs="Arial" w:eastAsia="Arial" w:hAnsi="Arial"/>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E2">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E3">
            <w:pPr>
              <w:widowControl w:val="0"/>
              <w:spacing w:line="276" w:lineRule="auto"/>
              <w:rPr>
                <w:rFonts w:ascii="Arial" w:cs="Arial" w:eastAsia="Arial" w:hAnsi="Arial"/>
              </w:rPr>
            </w:pPr>
            <w:r w:rsidDel="00000000" w:rsidR="00000000" w:rsidRPr="00000000">
              <w:rPr>
                <w:rtl w:val="0"/>
              </w:rPr>
            </w:r>
          </w:p>
        </w:tc>
      </w:tr>
      <w:tr>
        <w:trPr>
          <w:trHeight w:val="200" w:hRule="atLeast"/>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E4">
            <w:pPr>
              <w:widowControl w:val="0"/>
              <w:spacing w:line="276" w:lineRule="auto"/>
              <w:rPr>
                <w:rFonts w:ascii="Arial" w:cs="Arial" w:eastAsia="Arial" w:hAnsi="Arial"/>
              </w:rPr>
            </w:pPr>
            <w:r w:rsidDel="00000000" w:rsidR="00000000" w:rsidRPr="00000000">
              <w:rPr>
                <w:rFonts w:ascii="Arial" w:cs="Arial" w:eastAsia="Arial" w:hAnsi="Arial"/>
                <w:rtl w:val="0"/>
              </w:rPr>
              <w:t xml:space="preserve">2.e</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0E5">
            <w:pPr>
              <w:widowControl w:val="0"/>
              <w:spacing w:line="276" w:lineRule="auto"/>
              <w:rPr>
                <w:rFonts w:ascii="Arial" w:cs="Arial" w:eastAsia="Arial" w:hAnsi="Arial"/>
                <w:b w:val="1"/>
              </w:rPr>
            </w:pPr>
            <w:r w:rsidDel="00000000" w:rsidR="00000000" w:rsidRPr="00000000">
              <w:rPr>
                <w:rFonts w:ascii="Arial" w:cs="Arial" w:eastAsia="Arial" w:hAnsi="Arial"/>
                <w:b w:val="1"/>
                <w:rtl w:val="0"/>
              </w:rPr>
              <w:t xml:space="preserve">Height:</w:t>
            </w:r>
          </w:p>
          <w:p w:rsidR="00000000" w:rsidDel="00000000" w:rsidP="00000000" w:rsidRDefault="00000000" w:rsidRPr="00000000" w14:paraId="000000E6">
            <w:pPr>
              <w:widowControl w:val="0"/>
              <w:spacing w:line="276" w:lineRule="auto"/>
              <w:rPr>
                <w:rFonts w:ascii="Arial" w:cs="Arial" w:eastAsia="Arial" w:hAnsi="Arial"/>
              </w:rPr>
            </w:pPr>
            <w:r w:rsidDel="00000000" w:rsidR="00000000" w:rsidRPr="00000000">
              <w:rPr>
                <w:rFonts w:ascii="Arial" w:cs="Arial" w:eastAsia="Arial" w:hAnsi="Arial"/>
                <w:rtl w:val="0"/>
              </w:rPr>
              <w:t xml:space="preserve">Between 3 – 3.5 meter</w:t>
            </w:r>
          </w:p>
        </w:tc>
        <w:tc>
          <w:tcPr>
            <w:vMerge w:val="continue"/>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E7">
            <w:pPr>
              <w:widowControl w:val="0"/>
              <w:spacing w:line="276" w:lineRule="auto"/>
              <w:rPr>
                <w:rFonts w:ascii="Arial" w:cs="Arial" w:eastAsia="Arial" w:hAnsi="Arial"/>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E8">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E9">
            <w:pPr>
              <w:widowControl w:val="0"/>
              <w:spacing w:line="276" w:lineRule="auto"/>
              <w:rPr>
                <w:rFonts w:ascii="Arial" w:cs="Arial" w:eastAsia="Arial" w:hAnsi="Arial"/>
              </w:rPr>
            </w:pPr>
            <w:r w:rsidDel="00000000" w:rsidR="00000000" w:rsidRPr="00000000">
              <w:rPr>
                <w:rtl w:val="0"/>
              </w:rPr>
            </w:r>
          </w:p>
        </w:tc>
      </w:tr>
      <w:tr>
        <w:trPr>
          <w:trHeight w:val="200" w:hRule="atLeast"/>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EA">
            <w:pPr>
              <w:widowControl w:val="0"/>
              <w:spacing w:line="276" w:lineRule="auto"/>
              <w:rPr>
                <w:rFonts w:ascii="Arial" w:cs="Arial" w:eastAsia="Arial" w:hAnsi="Arial"/>
              </w:rPr>
            </w:pPr>
            <w:r w:rsidDel="00000000" w:rsidR="00000000" w:rsidRPr="00000000">
              <w:rPr>
                <w:rFonts w:ascii="Arial" w:cs="Arial" w:eastAsia="Arial" w:hAnsi="Arial"/>
                <w:rtl w:val="0"/>
              </w:rPr>
              <w:t xml:space="preserve">2.f</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0EB">
            <w:pPr>
              <w:widowControl w:val="0"/>
              <w:spacing w:line="276" w:lineRule="auto"/>
              <w:rPr>
                <w:rFonts w:ascii="Arial" w:cs="Arial" w:eastAsia="Arial" w:hAnsi="Arial"/>
                <w:b w:val="1"/>
              </w:rPr>
            </w:pPr>
            <w:r w:rsidDel="00000000" w:rsidR="00000000" w:rsidRPr="00000000">
              <w:rPr>
                <w:rFonts w:ascii="Arial" w:cs="Arial" w:eastAsia="Arial" w:hAnsi="Arial"/>
                <w:b w:val="1"/>
                <w:rtl w:val="0"/>
              </w:rPr>
              <w:t xml:space="preserve">Capacity:</w:t>
            </w:r>
          </w:p>
          <w:p w:rsidR="00000000" w:rsidDel="00000000" w:rsidP="00000000" w:rsidRDefault="00000000" w:rsidRPr="00000000" w14:paraId="000000EC">
            <w:pPr>
              <w:widowControl w:val="0"/>
              <w:spacing w:line="276" w:lineRule="auto"/>
              <w:rPr>
                <w:rFonts w:ascii="Arial" w:cs="Arial" w:eastAsia="Arial" w:hAnsi="Arial"/>
              </w:rPr>
            </w:pPr>
            <w:r w:rsidDel="00000000" w:rsidR="00000000" w:rsidRPr="00000000">
              <w:rPr>
                <w:rFonts w:ascii="Arial" w:cs="Arial" w:eastAsia="Arial" w:hAnsi="Arial"/>
                <w:rtl w:val="0"/>
              </w:rPr>
              <w:t xml:space="preserve">25 Student (Age Group from 4- 12 Year)</w:t>
            </w:r>
          </w:p>
        </w:tc>
        <w:tc>
          <w:tcPr>
            <w:vMerge w:val="continue"/>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ED">
            <w:pPr>
              <w:widowControl w:val="0"/>
              <w:spacing w:line="276" w:lineRule="auto"/>
              <w:rPr>
                <w:rFonts w:ascii="Arial" w:cs="Arial" w:eastAsia="Arial" w:hAnsi="Arial"/>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EE">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EF">
            <w:pPr>
              <w:widowControl w:val="0"/>
              <w:spacing w:line="276" w:lineRule="auto"/>
              <w:rPr>
                <w:rFonts w:ascii="Arial" w:cs="Arial" w:eastAsia="Arial" w:hAnsi="Arial"/>
              </w:rPr>
            </w:pPr>
            <w:r w:rsidDel="00000000" w:rsidR="00000000" w:rsidRPr="00000000">
              <w:rPr>
                <w:rtl w:val="0"/>
              </w:rPr>
            </w:r>
          </w:p>
        </w:tc>
      </w:tr>
      <w:tr>
        <w:trPr>
          <w:trHeight w:val="200" w:hRule="atLeast"/>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F0">
            <w:pPr>
              <w:widowControl w:val="0"/>
              <w:spacing w:line="276" w:lineRule="auto"/>
              <w:rPr>
                <w:rFonts w:ascii="Arial" w:cs="Arial" w:eastAsia="Arial" w:hAnsi="Arial"/>
              </w:rPr>
            </w:pPr>
            <w:r w:rsidDel="00000000" w:rsidR="00000000" w:rsidRPr="00000000">
              <w:rPr>
                <w:rFonts w:ascii="Arial" w:cs="Arial" w:eastAsia="Arial" w:hAnsi="Arial"/>
                <w:rtl w:val="0"/>
              </w:rPr>
              <w:t xml:space="preserve">2.g</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0F1">
            <w:pPr>
              <w:widowControl w:val="0"/>
              <w:spacing w:line="276" w:lineRule="auto"/>
              <w:rPr>
                <w:rFonts w:ascii="Arial" w:cs="Arial" w:eastAsia="Arial" w:hAnsi="Arial"/>
                <w:b w:val="1"/>
              </w:rPr>
            </w:pPr>
            <w:r w:rsidDel="00000000" w:rsidR="00000000" w:rsidRPr="00000000">
              <w:rPr>
                <w:rFonts w:ascii="Arial" w:cs="Arial" w:eastAsia="Arial" w:hAnsi="Arial"/>
                <w:b w:val="1"/>
                <w:rtl w:val="0"/>
              </w:rPr>
              <w:t xml:space="preserve">Colours:</w:t>
            </w:r>
          </w:p>
          <w:p w:rsidR="00000000" w:rsidDel="00000000" w:rsidP="00000000" w:rsidRDefault="00000000" w:rsidRPr="00000000" w14:paraId="000000F2">
            <w:pPr>
              <w:widowControl w:val="0"/>
              <w:spacing w:line="276" w:lineRule="auto"/>
              <w:rPr>
                <w:rFonts w:ascii="Arial" w:cs="Arial" w:eastAsia="Arial" w:hAnsi="Arial"/>
                <w:b w:val="1"/>
              </w:rPr>
            </w:pPr>
            <w:r w:rsidDel="00000000" w:rsidR="00000000" w:rsidRPr="00000000">
              <w:rPr>
                <w:rFonts w:ascii="Arial" w:cs="Arial" w:eastAsia="Arial" w:hAnsi="Arial"/>
                <w:rtl w:val="0"/>
              </w:rPr>
              <w:t xml:space="preserve">The supplier shall present options for available colours of the apparatus; so that the designer may choose from.</w:t>
            </w:r>
            <w:r w:rsidDel="00000000" w:rsidR="00000000" w:rsidRPr="00000000">
              <w:rPr>
                <w:rtl w:val="0"/>
              </w:rPr>
            </w:r>
          </w:p>
        </w:tc>
        <w:tc>
          <w:tcPr>
            <w:vMerge w:val="continue"/>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F3">
            <w:pPr>
              <w:widowControl w:val="0"/>
              <w:spacing w:line="276" w:lineRule="auto"/>
              <w:rPr>
                <w:rFonts w:ascii="Arial" w:cs="Arial" w:eastAsia="Arial" w:hAnsi="Arial"/>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F4">
            <w:pPr>
              <w:widowControl w:val="0"/>
              <w:spacing w:line="276" w:lineRule="auto"/>
              <w:jc w:val="center"/>
              <w:rPr>
                <w:rFonts w:ascii="Arial" w:cs="Arial" w:eastAsia="Arial" w:hAnsi="Arial"/>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F5">
            <w:pPr>
              <w:widowControl w:val="0"/>
              <w:spacing w:line="276" w:lineRule="auto"/>
              <w:rPr>
                <w:rFonts w:ascii="Arial" w:cs="Arial" w:eastAsia="Arial" w:hAnsi="Arial"/>
              </w:rPr>
            </w:pPr>
            <w:r w:rsidDel="00000000" w:rsidR="00000000" w:rsidRPr="00000000">
              <w:rPr>
                <w:rtl w:val="0"/>
              </w:rPr>
            </w:r>
          </w:p>
        </w:tc>
      </w:tr>
      <w:tr>
        <w:trPr>
          <w:trHeight w:val="200" w:hRule="atLeast"/>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F6">
            <w:pPr>
              <w:widowControl w:val="0"/>
              <w:spacing w:line="276" w:lineRule="auto"/>
              <w:rPr>
                <w:rFonts w:ascii="Arial" w:cs="Arial" w:eastAsia="Arial" w:hAnsi="Arial"/>
              </w:rPr>
            </w:pPr>
            <w:r w:rsidDel="00000000" w:rsidR="00000000" w:rsidRPr="00000000">
              <w:rPr>
                <w:rFonts w:ascii="Arial" w:cs="Arial" w:eastAsia="Arial" w:hAnsi="Arial"/>
                <w:rtl w:val="0"/>
              </w:rPr>
              <w:t xml:space="preserve">2.h</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0F7">
            <w:pPr>
              <w:widowControl w:val="0"/>
              <w:spacing w:line="276" w:lineRule="auto"/>
              <w:rPr>
                <w:rFonts w:ascii="Arial" w:cs="Arial" w:eastAsia="Arial" w:hAnsi="Arial"/>
                <w:b w:val="1"/>
              </w:rPr>
            </w:pPr>
            <w:r w:rsidDel="00000000" w:rsidR="00000000" w:rsidRPr="00000000">
              <w:rPr>
                <w:rFonts w:ascii="Arial" w:cs="Arial" w:eastAsia="Arial" w:hAnsi="Arial"/>
                <w:b w:val="1"/>
                <w:rtl w:val="0"/>
              </w:rPr>
              <w:t xml:space="preserve">Warranty:</w:t>
            </w:r>
          </w:p>
          <w:p w:rsidR="00000000" w:rsidDel="00000000" w:rsidP="00000000" w:rsidRDefault="00000000" w:rsidRPr="00000000" w14:paraId="000000F8">
            <w:pPr>
              <w:widowControl w:val="0"/>
              <w:spacing w:line="276" w:lineRule="auto"/>
              <w:rPr>
                <w:rFonts w:ascii="Arial" w:cs="Arial" w:eastAsia="Arial" w:hAnsi="Arial"/>
              </w:rPr>
            </w:pPr>
            <w:r w:rsidDel="00000000" w:rsidR="00000000" w:rsidRPr="00000000">
              <w:rPr>
                <w:rFonts w:ascii="Arial" w:cs="Arial" w:eastAsia="Arial" w:hAnsi="Arial"/>
                <w:rtl w:val="0"/>
              </w:rPr>
              <w:t xml:space="preserve">Lifetime against structural failure</w:t>
            </w:r>
          </w:p>
          <w:p w:rsidR="00000000" w:rsidDel="00000000" w:rsidP="00000000" w:rsidRDefault="00000000" w:rsidRPr="00000000" w14:paraId="000000F9">
            <w:pPr>
              <w:widowControl w:val="0"/>
              <w:spacing w:line="276" w:lineRule="auto"/>
              <w:rPr>
                <w:rFonts w:ascii="Arial" w:cs="Arial" w:eastAsia="Arial" w:hAnsi="Arial"/>
              </w:rPr>
            </w:pPr>
            <w:r w:rsidDel="00000000" w:rsidR="00000000" w:rsidRPr="00000000">
              <w:rPr>
                <w:rFonts w:ascii="Arial" w:cs="Arial" w:eastAsia="Arial" w:hAnsi="Arial"/>
                <w:rtl w:val="0"/>
              </w:rPr>
              <w:t xml:space="preserve">10 years on materials and workmanship</w:t>
            </w:r>
          </w:p>
        </w:tc>
        <w:tc>
          <w:tcPr>
            <w:vMerge w:val="continue"/>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FA">
            <w:pPr>
              <w:widowControl w:val="0"/>
              <w:spacing w:line="276" w:lineRule="auto"/>
              <w:rPr>
                <w:rFonts w:ascii="Arial" w:cs="Arial" w:eastAsia="Arial" w:hAnsi="Arial"/>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FB">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FC">
            <w:pPr>
              <w:widowControl w:val="0"/>
              <w:spacing w:line="276" w:lineRule="auto"/>
              <w:rPr>
                <w:rFonts w:ascii="Arial" w:cs="Arial" w:eastAsia="Arial" w:hAnsi="Arial"/>
              </w:rPr>
            </w:pPr>
            <w:r w:rsidDel="00000000" w:rsidR="00000000" w:rsidRPr="00000000">
              <w:rPr>
                <w:rtl w:val="0"/>
              </w:rPr>
            </w:r>
          </w:p>
        </w:tc>
      </w:tr>
      <w:tr>
        <w:trPr>
          <w:trHeight w:val="200" w:hRule="atLeast"/>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FD">
            <w:pPr>
              <w:widowControl w:val="0"/>
              <w:spacing w:line="276" w:lineRule="auto"/>
              <w:rPr>
                <w:rFonts w:ascii="Arial" w:cs="Arial" w:eastAsia="Arial" w:hAnsi="Arial"/>
              </w:rPr>
            </w:pPr>
            <w:r w:rsidDel="00000000" w:rsidR="00000000" w:rsidRPr="00000000">
              <w:rPr>
                <w:rFonts w:ascii="Arial" w:cs="Arial" w:eastAsia="Arial" w:hAnsi="Arial"/>
                <w:rtl w:val="0"/>
              </w:rPr>
              <w:t xml:space="preserve">2.i</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0FE">
            <w:pPr>
              <w:widowControl w:val="0"/>
              <w:spacing w:line="276" w:lineRule="auto"/>
              <w:rPr>
                <w:rFonts w:ascii="Arial" w:cs="Arial" w:eastAsia="Arial" w:hAnsi="Arial"/>
                <w:b w:val="1"/>
              </w:rPr>
            </w:pPr>
            <w:r w:rsidDel="00000000" w:rsidR="00000000" w:rsidRPr="00000000">
              <w:rPr>
                <w:rFonts w:ascii="Arial" w:cs="Arial" w:eastAsia="Arial" w:hAnsi="Arial"/>
                <w:b w:val="1"/>
                <w:rtl w:val="0"/>
              </w:rPr>
              <w:t xml:space="preserve">Installation:</w:t>
            </w:r>
          </w:p>
          <w:p w:rsidR="00000000" w:rsidDel="00000000" w:rsidP="00000000" w:rsidRDefault="00000000" w:rsidRPr="00000000" w14:paraId="000000FF">
            <w:pPr>
              <w:widowControl w:val="0"/>
              <w:spacing w:line="276" w:lineRule="auto"/>
              <w:rPr>
                <w:rFonts w:ascii="Arial" w:cs="Arial" w:eastAsia="Arial" w:hAnsi="Arial"/>
              </w:rPr>
            </w:pPr>
            <w:r w:rsidDel="00000000" w:rsidR="00000000" w:rsidRPr="00000000">
              <w:rPr>
                <w:rFonts w:ascii="Arial" w:cs="Arial" w:eastAsia="Arial" w:hAnsi="Arial"/>
                <w:rtl w:val="0"/>
              </w:rPr>
              <w:t xml:space="preserve">The supplier shall execute the foundations of the apparatus and provide materials &amp; labor, as per the weight and size of the unit</w:t>
            </w:r>
          </w:p>
        </w:tc>
        <w:tc>
          <w:tcPr>
            <w:vMerge w:val="continue"/>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100">
            <w:pPr>
              <w:widowControl w:val="0"/>
              <w:spacing w:line="276" w:lineRule="auto"/>
              <w:rPr>
                <w:rFonts w:ascii="Arial" w:cs="Arial" w:eastAsia="Arial" w:hAnsi="Arial"/>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101">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102">
            <w:pPr>
              <w:widowControl w:val="0"/>
              <w:spacing w:line="276" w:lineRule="auto"/>
              <w:rPr>
                <w:rFonts w:ascii="Arial" w:cs="Arial" w:eastAsia="Arial" w:hAnsi="Arial"/>
              </w:rPr>
            </w:pPr>
            <w:r w:rsidDel="00000000" w:rsidR="00000000" w:rsidRPr="00000000">
              <w:rPr>
                <w:rtl w:val="0"/>
              </w:rPr>
            </w:r>
          </w:p>
        </w:tc>
      </w:tr>
      <w:tr>
        <w:trPr>
          <w:trHeight w:val="2025" w:hRule="atLeast"/>
        </w:trPr>
        <w:tc>
          <w:tcPr>
            <w:gridSpan w:val="2"/>
            <w:vAlign w:val="center"/>
          </w:tcPr>
          <w:p w:rsidR="00000000" w:rsidDel="00000000" w:rsidP="00000000" w:rsidRDefault="00000000" w:rsidRPr="00000000" w14:paraId="00000103">
            <w:pPr>
              <w:rPr/>
            </w:pPr>
            <w:r w:rsidDel="00000000" w:rsidR="00000000" w:rsidRPr="00000000">
              <w:rPr>
                <w:rtl w:val="0"/>
              </w:rPr>
            </w:r>
          </w:p>
          <w:p w:rsidR="00000000" w:rsidDel="00000000" w:rsidP="00000000" w:rsidRDefault="00000000" w:rsidRPr="00000000" w14:paraId="00000104">
            <w:pPr>
              <w:widowControl w:val="0"/>
              <w:spacing w:line="276" w:lineRule="auto"/>
              <w:rPr>
                <w:color w:val="222222"/>
                <w:sz w:val="18"/>
                <w:szCs w:val="18"/>
              </w:rPr>
            </w:pPr>
            <w:r w:rsidDel="00000000" w:rsidR="00000000" w:rsidRPr="00000000">
              <w:rPr>
                <w:color w:val="222222"/>
                <w:sz w:val="18"/>
                <w:szCs w:val="18"/>
              </w:rPr>
              <w:drawing>
                <wp:inline distB="114300" distT="114300" distL="114300" distR="114300">
                  <wp:extent cx="1866900" cy="1397000"/>
                  <wp:effectExtent b="0" l="0" r="0" t="0"/>
                  <wp:docPr id="14"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1866900" cy="1397000"/>
                          </a:xfrm>
                          <a:prstGeom prst="rect"/>
                          <a:ln/>
                        </pic:spPr>
                      </pic:pic>
                    </a:graphicData>
                  </a:graphic>
                </wp:inline>
              </w:drawing>
            </w:r>
            <w:r w:rsidDel="00000000" w:rsidR="00000000" w:rsidRPr="00000000">
              <w:rPr>
                <w:rtl w:val="0"/>
              </w:rPr>
            </w:r>
          </w:p>
        </w:tc>
        <w:tc>
          <w:tcPr>
            <w:gridSpan w:val="3"/>
            <w:vAlign w:val="center"/>
          </w:tcPr>
          <w:p w:rsidR="00000000" w:rsidDel="00000000" w:rsidP="00000000" w:rsidRDefault="00000000" w:rsidRPr="00000000" w14:paraId="00000106">
            <w:pPr>
              <w:widowControl w:val="0"/>
              <w:spacing w:line="276" w:lineRule="auto"/>
              <w:jc w:val="center"/>
              <w:rPr>
                <w:b w:val="1"/>
                <w:sz w:val="18"/>
                <w:szCs w:val="18"/>
              </w:rPr>
            </w:pPr>
            <w:r w:rsidDel="00000000" w:rsidR="00000000" w:rsidRPr="00000000">
              <w:rPr>
                <w:b w:val="1"/>
                <w:sz w:val="18"/>
                <w:szCs w:val="18"/>
                <w:rtl w:val="0"/>
              </w:rPr>
              <w:t xml:space="preserve">The picture is for indicative purpose only</w:t>
            </w:r>
          </w:p>
        </w:tc>
      </w:tr>
    </w:tbl>
    <w:p w:rsidR="00000000" w:rsidDel="00000000" w:rsidP="00000000" w:rsidRDefault="00000000" w:rsidRPr="00000000" w14:paraId="00000109">
      <w:pPr>
        <w:ind w:right="-318"/>
        <w:jc w:val="both"/>
        <w:rPr>
          <w:b w:val="1"/>
        </w:rPr>
      </w:pPr>
      <w:r w:rsidDel="00000000" w:rsidR="00000000" w:rsidRPr="00000000">
        <w:rPr>
          <w:rtl w:val="0"/>
        </w:rPr>
      </w:r>
    </w:p>
    <w:p w:rsidR="00000000" w:rsidDel="00000000" w:rsidP="00000000" w:rsidRDefault="00000000" w:rsidRPr="00000000" w14:paraId="0000010A">
      <w:pPr>
        <w:ind w:right="-318"/>
        <w:jc w:val="both"/>
        <w:rPr>
          <w:b w:val="1"/>
        </w:rPr>
      </w:pPr>
      <w:r w:rsidDel="00000000" w:rsidR="00000000" w:rsidRPr="00000000">
        <w:rPr>
          <w:b w:val="1"/>
          <w:rtl w:val="0"/>
        </w:rPr>
        <w:t xml:space="preserve">Delivery requirements </w:t>
      </w:r>
      <w:r w:rsidDel="00000000" w:rsidR="00000000" w:rsidRPr="00000000">
        <w:rPr>
          <w:b w:val="1"/>
          <w:color w:val="000000"/>
          <w:rtl w:val="0"/>
        </w:rPr>
        <w:t xml:space="preserve">–– Comparative Data Table</w:t>
      </w:r>
      <w:r w:rsidDel="00000000" w:rsidR="00000000" w:rsidRPr="00000000">
        <w:rPr>
          <w:rtl w:val="0"/>
        </w:rPr>
      </w:r>
    </w:p>
    <w:p w:rsidR="00000000" w:rsidDel="00000000" w:rsidP="00000000" w:rsidRDefault="00000000" w:rsidRPr="00000000" w14:paraId="0000010B">
      <w:pPr>
        <w:rPr/>
      </w:pPr>
      <w:r w:rsidDel="00000000" w:rsidR="00000000" w:rsidRPr="00000000">
        <w:rPr>
          <w:rtl w:val="0"/>
        </w:rPr>
      </w:r>
    </w:p>
    <w:tbl>
      <w:tblPr>
        <w:tblStyle w:val="Table4"/>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3118"/>
        <w:gridCol w:w="2126"/>
        <w:gridCol w:w="2835"/>
        <w:tblGridChange w:id="0">
          <w:tblGrid>
            <w:gridCol w:w="1702"/>
            <w:gridCol w:w="3118"/>
            <w:gridCol w:w="2126"/>
            <w:gridCol w:w="2835"/>
          </w:tblGrid>
        </w:tblGridChange>
      </w:tblGrid>
      <w:tr>
        <w:trPr>
          <w:trHeight w:val="306" w:hRule="atLeast"/>
        </w:trPr>
        <w:tc>
          <w:tcPr>
            <w:gridSpan w:val="2"/>
            <w:shd w:fill="d9d9d9" w:val="clear"/>
            <w:vAlign w:val="center"/>
          </w:tcPr>
          <w:p w:rsidR="00000000" w:rsidDel="00000000" w:rsidP="00000000" w:rsidRDefault="00000000" w:rsidRPr="00000000" w14:paraId="0000010C">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10E">
            <w:pPr>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0F">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110">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11">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112">
            <w:pPr>
              <w:rPr>
                <w:rFonts w:ascii="Arial" w:cs="Arial" w:eastAsia="Arial" w:hAnsi="Arial"/>
              </w:rPr>
            </w:pPr>
            <w:r w:rsidDel="00000000" w:rsidR="00000000" w:rsidRPr="00000000">
              <w:rPr>
                <w:rFonts w:ascii="Arial" w:cs="Arial" w:eastAsia="Arial" w:hAnsi="Arial"/>
                <w:rtl w:val="0"/>
              </w:rPr>
              <w:t xml:space="preserve">Bidder shall deliver the goods </w:t>
            </w:r>
          </w:p>
          <w:p w:rsidR="00000000" w:rsidDel="00000000" w:rsidP="00000000" w:rsidRDefault="00000000" w:rsidRPr="00000000" w14:paraId="00000113">
            <w:pPr>
              <w:rPr>
                <w:rFonts w:ascii="Arial" w:cs="Arial" w:eastAsia="Arial" w:hAnsi="Arial"/>
                <w:highlight w:val="yellow"/>
              </w:rPr>
            </w:pPr>
            <w:r w:rsidDel="00000000" w:rsidR="00000000" w:rsidRPr="00000000">
              <w:rPr>
                <w:rFonts w:ascii="Arial" w:cs="Arial" w:eastAsia="Arial" w:hAnsi="Arial"/>
                <w:rtl w:val="0"/>
              </w:rPr>
              <w:t xml:space="preserve">8-10 weeks after Contract signature.</w:t>
            </w:r>
            <w:r w:rsidDel="00000000" w:rsidR="00000000" w:rsidRPr="00000000">
              <w:rPr>
                <w:rtl w:val="0"/>
              </w:rPr>
            </w:r>
          </w:p>
        </w:tc>
        <w:tc>
          <w:tcPr>
            <w:vAlign w:val="center"/>
          </w:tcPr>
          <w:p w:rsidR="00000000" w:rsidDel="00000000" w:rsidP="00000000" w:rsidRDefault="00000000" w:rsidRPr="00000000" w14:paraId="00000114">
            <w:pP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15">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16">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117">
            <w:pPr>
              <w:rPr>
                <w:rFonts w:ascii="Arial" w:cs="Arial" w:eastAsia="Arial" w:hAnsi="Arial"/>
              </w:rPr>
            </w:pPr>
            <w:r w:rsidDel="00000000" w:rsidR="00000000" w:rsidRPr="00000000">
              <w:rPr>
                <w:rFonts w:ascii="Arial" w:cs="Arial" w:eastAsia="Arial" w:hAnsi="Arial"/>
                <w:rtl w:val="0"/>
              </w:rPr>
              <w:t xml:space="preserve">DAP- as per the distribution list</w:t>
            </w:r>
          </w:p>
        </w:tc>
        <w:tc>
          <w:tcPr>
            <w:vAlign w:val="center"/>
          </w:tcPr>
          <w:p w:rsidR="00000000" w:rsidDel="00000000" w:rsidP="00000000" w:rsidRDefault="00000000" w:rsidRPr="00000000" w14:paraId="00000118">
            <w:pPr>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19">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1A">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11B">
            <w:pPr>
              <w:rPr>
                <w:rFonts w:ascii="Arial" w:cs="Arial" w:eastAsia="Arial" w:hAnsi="Arial"/>
                <w:highlight w:val="yellow"/>
              </w:rPr>
            </w:pPr>
            <w:r w:rsidDel="00000000" w:rsidR="00000000" w:rsidRPr="00000000">
              <w:rPr>
                <w:rFonts w:ascii="Arial" w:cs="Arial" w:eastAsia="Arial" w:hAnsi="Arial"/>
                <w:rtl w:val="0"/>
              </w:rPr>
              <w:t xml:space="preserve">TBC</w:t>
            </w:r>
            <w:r w:rsidDel="00000000" w:rsidR="00000000" w:rsidRPr="00000000">
              <w:rPr>
                <w:rtl w:val="0"/>
              </w:rPr>
            </w:r>
          </w:p>
        </w:tc>
        <w:tc>
          <w:tcPr>
            <w:vAlign w:val="center"/>
          </w:tcPr>
          <w:p w:rsidR="00000000" w:rsidDel="00000000" w:rsidP="00000000" w:rsidRDefault="00000000" w:rsidRPr="00000000" w14:paraId="0000011C">
            <w:pPr>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1D">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1E">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11F">
            <w:pPr>
              <w:jc w:val="both"/>
              <w:rPr>
                <w:rFonts w:ascii="Arial" w:cs="Arial" w:eastAsia="Arial" w:hAnsi="Arial"/>
                <w:sz w:val="24"/>
                <w:szCs w:val="24"/>
                <w:highlight w:val="lightGray"/>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 [50%] ,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120">
            <w:pPr>
              <w:jc w:val="both"/>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21">
            <w:pPr>
              <w:jc w:val="both"/>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bl>
    <w:p w:rsidR="00000000" w:rsidDel="00000000" w:rsidP="00000000" w:rsidRDefault="00000000" w:rsidRPr="00000000" w14:paraId="00000122">
      <w:pPr>
        <w:tabs>
          <w:tab w:val="left" w:pos="-720"/>
          <w:tab w:val="left" w:pos="0"/>
          <w:tab w:val="left" w:pos="720"/>
          <w:tab w:val="right" w:pos="8640"/>
        </w:tabs>
        <w:ind w:left="284" w:firstLine="0"/>
        <w:rPr>
          <w:rFonts w:ascii="Times New Roman" w:cs="Times New Roman" w:eastAsia="Times New Roman" w:hAnsi="Times New Roman"/>
          <w:b w:val="1"/>
          <w:color w:val="ffffff"/>
          <w:sz w:val="23"/>
          <w:szCs w:val="23"/>
        </w:rPr>
      </w:pPr>
      <w:r w:rsidDel="00000000" w:rsidR="00000000" w:rsidRPr="00000000">
        <w:rPr>
          <w:rtl w:val="0"/>
        </w:rPr>
      </w:r>
    </w:p>
    <w:p w:rsidR="00000000" w:rsidDel="00000000" w:rsidP="00000000" w:rsidRDefault="00000000" w:rsidRPr="00000000" w14:paraId="00000123">
      <w:pPr>
        <w:rPr>
          <w:b w:val="1"/>
        </w:rPr>
      </w:pPr>
      <w:r w:rsidDel="00000000" w:rsidR="00000000" w:rsidRPr="00000000">
        <w:rPr>
          <w:rtl w:val="0"/>
        </w:rPr>
      </w:r>
    </w:p>
    <w:p w:rsidR="00000000" w:rsidDel="00000000" w:rsidP="00000000" w:rsidRDefault="00000000" w:rsidRPr="00000000" w14:paraId="00000124">
      <w:pPr>
        <w:rPr/>
      </w:pPr>
      <w:r w:rsidDel="00000000" w:rsidR="00000000" w:rsidRPr="00000000">
        <w:rPr>
          <w:rtl w:val="0"/>
        </w:rPr>
      </w:r>
    </w:p>
    <w:p w:rsidR="00000000" w:rsidDel="00000000" w:rsidP="00000000" w:rsidRDefault="00000000" w:rsidRPr="00000000" w14:paraId="00000125">
      <w:pPr>
        <w:tabs>
          <w:tab w:val="left" w:pos="-720"/>
          <w:tab w:val="left" w:pos="0"/>
          <w:tab w:val="left" w:pos="720"/>
          <w:tab w:val="right" w:pos="8640"/>
        </w:tabs>
        <w:ind w:left="284" w:firstLine="0"/>
        <w:rPr/>
      </w:pPr>
      <w:r w:rsidDel="00000000" w:rsidR="00000000" w:rsidRPr="00000000">
        <w:rPr>
          <w:rFonts w:ascii="Times New Roman" w:cs="Times New Roman" w:eastAsia="Times New Roman" w:hAnsi="Times New Roman"/>
          <w:b w:val="1"/>
          <w:color w:val="ffffff"/>
          <w:sz w:val="23"/>
          <w:szCs w:val="23"/>
          <w:rtl w:val="0"/>
        </w:rPr>
        <w:t xml:space="preserve"> 00ax: +45 45 33 75 01</w:t>
      </w:r>
      <w:r w:rsidDel="00000000" w:rsidR="00000000" w:rsidRPr="00000000">
        <w:rPr>
          <w:rtl w:val="0"/>
        </w:rPr>
      </w:r>
    </w:p>
    <w:p w:rsidR="00000000" w:rsidDel="00000000" w:rsidP="00000000" w:rsidRDefault="00000000" w:rsidRPr="00000000" w14:paraId="00000126">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127">
      <w:pPr>
        <w:ind w:right="-34"/>
        <w:jc w:val="both"/>
        <w:rPr>
          <w:color w:val="000000"/>
        </w:rPr>
      </w:pPr>
      <w:r w:rsidDel="00000000" w:rsidR="00000000" w:rsidRPr="00000000">
        <w:rPr>
          <w:rtl w:val="0"/>
        </w:rPr>
      </w:r>
    </w:p>
    <w:p w:rsidR="00000000" w:rsidDel="00000000" w:rsidP="00000000" w:rsidRDefault="00000000" w:rsidRPr="00000000" w14:paraId="00000128">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129">
      <w:pPr>
        <w:ind w:right="-34"/>
        <w:rPr/>
      </w:pPr>
      <w:r w:rsidDel="00000000" w:rsidR="00000000" w:rsidRPr="00000000">
        <w:rPr>
          <w:rtl w:val="0"/>
        </w:rPr>
      </w:r>
    </w:p>
    <w:p w:rsidR="00000000" w:rsidDel="00000000" w:rsidP="00000000" w:rsidRDefault="00000000" w:rsidRPr="00000000" w14:paraId="0000012A">
      <w:pPr>
        <w:ind w:right="-34"/>
        <w:rPr/>
      </w:pPr>
      <w:r w:rsidDel="00000000" w:rsidR="00000000" w:rsidRPr="00000000">
        <w:rPr>
          <w:rtl w:val="0"/>
        </w:rPr>
        <w:t xml:space="preserve">ANY DEVIATION MUST BE LISTED BELOW:</w:t>
      </w:r>
    </w:p>
    <w:p w:rsidR="00000000" w:rsidDel="00000000" w:rsidP="00000000" w:rsidRDefault="00000000" w:rsidRPr="00000000" w14:paraId="0000012B">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2C">
      <w:pPr>
        <w:rPr/>
      </w:pPr>
      <w:r w:rsidDel="00000000" w:rsidR="00000000" w:rsidRPr="00000000">
        <w:rPr>
          <w:rtl w:val="0"/>
        </w:rPr>
      </w:r>
    </w:p>
    <w:p w:rsidR="00000000" w:rsidDel="00000000" w:rsidP="00000000" w:rsidRDefault="00000000" w:rsidRPr="00000000" w14:paraId="0000012D">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2E">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2F">
      <w:pPr>
        <w:tabs>
          <w:tab w:val="left" w:pos="720"/>
        </w:tabs>
        <w:rPr>
          <w:color w:val="000000"/>
        </w:rPr>
      </w:pPr>
      <w:r w:rsidDel="00000000" w:rsidR="00000000" w:rsidRPr="00000000">
        <w:rPr>
          <w:rtl w:val="0"/>
        </w:rPr>
      </w:r>
    </w:p>
    <w:p w:rsidR="00000000" w:rsidDel="00000000" w:rsidP="00000000" w:rsidRDefault="00000000" w:rsidRPr="00000000" w14:paraId="00000130">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31">
      <w:pPr>
        <w:rPr>
          <w:color w:val="000000"/>
        </w:rPr>
      </w:pPr>
      <w:r w:rsidDel="00000000" w:rsidR="00000000" w:rsidRPr="00000000">
        <w:rPr>
          <w:rtl w:val="0"/>
        </w:rPr>
      </w:r>
    </w:p>
    <w:p w:rsidR="00000000" w:rsidDel="00000000" w:rsidP="00000000" w:rsidRDefault="00000000" w:rsidRPr="00000000" w14:paraId="00000132">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33">
      <w:pPr>
        <w:rPr>
          <w:color w:val="000000"/>
        </w:rPr>
      </w:pPr>
      <w:r w:rsidDel="00000000" w:rsidR="00000000" w:rsidRPr="00000000">
        <w:rPr>
          <w:rtl w:val="0"/>
        </w:rPr>
      </w:r>
    </w:p>
    <w:p w:rsidR="00000000" w:rsidDel="00000000" w:rsidP="00000000" w:rsidRDefault="00000000" w:rsidRPr="00000000" w14:paraId="00000134">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35">
      <w:pPr>
        <w:rPr/>
      </w:pPr>
      <w:r w:rsidDel="00000000" w:rsidR="00000000" w:rsidRPr="00000000">
        <w:br w:type="page"/>
      </w:r>
      <w:r w:rsidDel="00000000" w:rsidR="00000000" w:rsidRPr="00000000">
        <w:rPr>
          <w:rtl w:val="0"/>
        </w:rPr>
      </w:r>
    </w:p>
    <w:p w:rsidR="00000000" w:rsidDel="00000000" w:rsidP="00000000" w:rsidRDefault="00000000" w:rsidRPr="00000000" w14:paraId="00000136">
      <w:pPr>
        <w:pStyle w:val="Heading1"/>
        <w:rPr>
          <w:color w:val="0092d1"/>
        </w:rPr>
      </w:pPr>
      <w:r w:rsidDel="00000000" w:rsidR="00000000" w:rsidRPr="00000000">
        <w:rPr>
          <w:color w:val="0092d1"/>
          <w:rtl w:val="0"/>
        </w:rPr>
        <w:t xml:space="preserve">Form D: Previous Experience Form</w:t>
      </w:r>
    </w:p>
    <w:p w:rsidR="00000000" w:rsidDel="00000000" w:rsidP="00000000" w:rsidRDefault="00000000" w:rsidRPr="00000000" w14:paraId="00000137">
      <w:pPr>
        <w:rPr/>
      </w:pPr>
      <w:r w:rsidDel="00000000" w:rsidR="00000000" w:rsidRPr="00000000">
        <w:rPr>
          <w:rtl w:val="0"/>
        </w:rPr>
      </w:r>
    </w:p>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13A">
      <w:pPr>
        <w:rPr/>
      </w:pPr>
      <w:r w:rsidDel="00000000" w:rsidR="00000000" w:rsidRPr="00000000">
        <w:rPr>
          <w:rtl w:val="0"/>
        </w:rPr>
      </w:r>
    </w:p>
    <w:p w:rsidR="00000000" w:rsidDel="00000000" w:rsidP="00000000" w:rsidRDefault="00000000" w:rsidRPr="00000000" w14:paraId="0000013B">
      <w:pPr>
        <w:rPr/>
      </w:pPr>
      <w:r w:rsidDel="00000000" w:rsidR="00000000" w:rsidRPr="00000000">
        <w:rPr>
          <w:rtl w:val="0"/>
        </w:rPr>
      </w:r>
    </w:p>
    <w:tbl>
      <w:tblPr>
        <w:tblStyle w:val="Table5"/>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trHeight w:val="876" w:hRule="atLeast"/>
        </w:trPr>
        <w:tc>
          <w:tcPr>
            <w:shd w:fill="d9d9d9" w:val="clear"/>
            <w:vAlign w:val="center"/>
          </w:tcPr>
          <w:p w:rsidR="00000000" w:rsidDel="00000000" w:rsidP="00000000" w:rsidRDefault="00000000" w:rsidRPr="00000000" w14:paraId="0000013C">
            <w:pPr>
              <w:jc w:val="center"/>
              <w:rPr>
                <w:b w:val="1"/>
              </w:rPr>
            </w:pPr>
            <w:r w:rsidDel="00000000" w:rsidR="00000000" w:rsidRPr="00000000">
              <w:rPr>
                <w:b w:val="1"/>
                <w:rtl w:val="0"/>
              </w:rPr>
              <w:t xml:space="preserve">Description of services/goods</w:t>
            </w:r>
          </w:p>
        </w:tc>
        <w:tc>
          <w:tcPr>
            <w:shd w:fill="d9d9d9" w:val="clear"/>
            <w:vAlign w:val="center"/>
          </w:tcPr>
          <w:p w:rsidR="00000000" w:rsidDel="00000000" w:rsidP="00000000" w:rsidRDefault="00000000" w:rsidRPr="00000000" w14:paraId="0000013D">
            <w:pPr>
              <w:jc w:val="cente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13E">
            <w:pPr>
              <w:jc w:val="cente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13F">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140">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141">
            <w:pPr>
              <w:jc w:val="cente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142">
            <w:pPr>
              <w:jc w:val="center"/>
              <w:rPr>
                <w:b w:val="1"/>
              </w:rPr>
            </w:pPr>
            <w:r w:rsidDel="00000000" w:rsidR="00000000" w:rsidRPr="00000000">
              <w:rPr>
                <w:b w:val="1"/>
                <w:rtl w:val="0"/>
              </w:rPr>
              <w:t xml:space="preserve">Year project was undertaken</w:t>
            </w:r>
          </w:p>
        </w:tc>
      </w:tr>
      <w:tr>
        <w:trPr>
          <w:trHeight w:val="1872" w:hRule="atLeast"/>
        </w:trPr>
        <w:tc>
          <w:tcPr>
            <w:vAlign w:val="center"/>
          </w:tcPr>
          <w:p w:rsidR="00000000" w:rsidDel="00000000" w:rsidP="00000000" w:rsidRDefault="00000000" w:rsidRPr="00000000" w14:paraId="00000143">
            <w:pPr>
              <w:rPr/>
            </w:pPr>
            <w:r w:rsidDel="00000000" w:rsidR="00000000" w:rsidRPr="00000000">
              <w:rPr>
                <w:rtl w:val="0"/>
              </w:rPr>
            </w:r>
          </w:p>
        </w:tc>
        <w:tc>
          <w:tcPr>
            <w:vAlign w:val="center"/>
          </w:tcPr>
          <w:p w:rsidR="00000000" w:rsidDel="00000000" w:rsidP="00000000" w:rsidRDefault="00000000" w:rsidRPr="00000000" w14:paraId="00000144">
            <w:pPr>
              <w:rPr/>
            </w:pPr>
            <w:r w:rsidDel="00000000" w:rsidR="00000000" w:rsidRPr="00000000">
              <w:rPr>
                <w:rtl w:val="0"/>
              </w:rPr>
            </w:r>
          </w:p>
        </w:tc>
        <w:tc>
          <w:tcPr>
            <w:vAlign w:val="center"/>
          </w:tcPr>
          <w:p w:rsidR="00000000" w:rsidDel="00000000" w:rsidP="00000000" w:rsidRDefault="00000000" w:rsidRPr="00000000" w14:paraId="00000145">
            <w:pPr>
              <w:rPr/>
            </w:pPr>
            <w:r w:rsidDel="00000000" w:rsidR="00000000" w:rsidRPr="00000000">
              <w:rPr>
                <w:rtl w:val="0"/>
              </w:rPr>
            </w:r>
          </w:p>
        </w:tc>
        <w:tc>
          <w:tcPr>
            <w:vAlign w:val="center"/>
          </w:tcPr>
          <w:p w:rsidR="00000000" w:rsidDel="00000000" w:rsidP="00000000" w:rsidRDefault="00000000" w:rsidRPr="00000000" w14:paraId="00000146">
            <w:pPr>
              <w:rPr/>
            </w:pPr>
            <w:r w:rsidDel="00000000" w:rsidR="00000000" w:rsidRPr="00000000">
              <w:rPr>
                <w:rtl w:val="0"/>
              </w:rPr>
            </w:r>
          </w:p>
        </w:tc>
        <w:tc>
          <w:tcPr>
            <w:vAlign w:val="center"/>
          </w:tcPr>
          <w:p w:rsidR="00000000" w:rsidDel="00000000" w:rsidP="00000000" w:rsidRDefault="00000000" w:rsidRPr="00000000" w14:paraId="00000147">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148">
            <w:pPr>
              <w:rPr/>
            </w:pPr>
            <w:r w:rsidDel="00000000" w:rsidR="00000000" w:rsidRPr="00000000">
              <w:rPr>
                <w:rtl w:val="0"/>
              </w:rPr>
            </w:r>
          </w:p>
        </w:tc>
        <w:tc>
          <w:tcPr>
            <w:vAlign w:val="center"/>
          </w:tcPr>
          <w:p w:rsidR="00000000" w:rsidDel="00000000" w:rsidP="00000000" w:rsidRDefault="00000000" w:rsidRPr="00000000" w14:paraId="00000149">
            <w:pPr>
              <w:rPr/>
            </w:pPr>
            <w:r w:rsidDel="00000000" w:rsidR="00000000" w:rsidRPr="00000000">
              <w:rPr>
                <w:rtl w:val="0"/>
              </w:rPr>
            </w:r>
          </w:p>
        </w:tc>
        <w:tc>
          <w:tcPr>
            <w:vAlign w:val="center"/>
          </w:tcPr>
          <w:p w:rsidR="00000000" w:rsidDel="00000000" w:rsidP="00000000" w:rsidRDefault="00000000" w:rsidRPr="00000000" w14:paraId="0000014A">
            <w:pPr>
              <w:rPr/>
            </w:pPr>
            <w:r w:rsidDel="00000000" w:rsidR="00000000" w:rsidRPr="00000000">
              <w:rPr>
                <w:rtl w:val="0"/>
              </w:rPr>
            </w:r>
          </w:p>
        </w:tc>
        <w:tc>
          <w:tcPr>
            <w:vAlign w:val="center"/>
          </w:tcPr>
          <w:p w:rsidR="00000000" w:rsidDel="00000000" w:rsidP="00000000" w:rsidRDefault="00000000" w:rsidRPr="00000000" w14:paraId="0000014B">
            <w:pPr>
              <w:rPr/>
            </w:pPr>
            <w:r w:rsidDel="00000000" w:rsidR="00000000" w:rsidRPr="00000000">
              <w:rPr>
                <w:rtl w:val="0"/>
              </w:rPr>
            </w:r>
          </w:p>
        </w:tc>
        <w:tc>
          <w:tcPr>
            <w:vAlign w:val="center"/>
          </w:tcPr>
          <w:p w:rsidR="00000000" w:rsidDel="00000000" w:rsidP="00000000" w:rsidRDefault="00000000" w:rsidRPr="00000000" w14:paraId="0000014C">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14D">
            <w:pPr>
              <w:rPr/>
            </w:pPr>
            <w:r w:rsidDel="00000000" w:rsidR="00000000" w:rsidRPr="00000000">
              <w:rPr>
                <w:rtl w:val="0"/>
              </w:rPr>
            </w:r>
          </w:p>
        </w:tc>
        <w:tc>
          <w:tcPr>
            <w:vAlign w:val="center"/>
          </w:tcPr>
          <w:p w:rsidR="00000000" w:rsidDel="00000000" w:rsidP="00000000" w:rsidRDefault="00000000" w:rsidRPr="00000000" w14:paraId="0000014E">
            <w:pPr>
              <w:rPr/>
            </w:pPr>
            <w:r w:rsidDel="00000000" w:rsidR="00000000" w:rsidRPr="00000000">
              <w:rPr>
                <w:rtl w:val="0"/>
              </w:rPr>
            </w:r>
          </w:p>
        </w:tc>
        <w:tc>
          <w:tcPr>
            <w:vAlign w:val="center"/>
          </w:tcPr>
          <w:p w:rsidR="00000000" w:rsidDel="00000000" w:rsidP="00000000" w:rsidRDefault="00000000" w:rsidRPr="00000000" w14:paraId="0000014F">
            <w:pPr>
              <w:rPr/>
            </w:pPr>
            <w:r w:rsidDel="00000000" w:rsidR="00000000" w:rsidRPr="00000000">
              <w:rPr>
                <w:rtl w:val="0"/>
              </w:rPr>
            </w:r>
          </w:p>
        </w:tc>
        <w:tc>
          <w:tcPr>
            <w:vAlign w:val="center"/>
          </w:tcPr>
          <w:p w:rsidR="00000000" w:rsidDel="00000000" w:rsidP="00000000" w:rsidRDefault="00000000" w:rsidRPr="00000000" w14:paraId="00000150">
            <w:pPr>
              <w:rPr/>
            </w:pPr>
            <w:r w:rsidDel="00000000" w:rsidR="00000000" w:rsidRPr="00000000">
              <w:rPr>
                <w:rtl w:val="0"/>
              </w:rPr>
            </w:r>
          </w:p>
        </w:tc>
        <w:tc>
          <w:tcPr>
            <w:vAlign w:val="center"/>
          </w:tcPr>
          <w:p w:rsidR="00000000" w:rsidDel="00000000" w:rsidP="00000000" w:rsidRDefault="00000000" w:rsidRPr="00000000" w14:paraId="00000151">
            <w:pPr>
              <w:rPr/>
            </w:pPr>
            <w:r w:rsidDel="00000000" w:rsidR="00000000" w:rsidRPr="00000000">
              <w:rPr>
                <w:rtl w:val="0"/>
              </w:rPr>
            </w:r>
          </w:p>
        </w:tc>
      </w:tr>
    </w:tbl>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153">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54">
      <w:pPr>
        <w:tabs>
          <w:tab w:val="left" w:pos="720"/>
        </w:tabs>
        <w:rPr>
          <w:color w:val="000000"/>
        </w:rPr>
      </w:pPr>
      <w:r w:rsidDel="00000000" w:rsidR="00000000" w:rsidRPr="00000000">
        <w:rPr>
          <w:rtl w:val="0"/>
        </w:rPr>
      </w:r>
    </w:p>
    <w:p w:rsidR="00000000" w:rsidDel="00000000" w:rsidP="00000000" w:rsidRDefault="00000000" w:rsidRPr="00000000" w14:paraId="00000155">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56">
      <w:pPr>
        <w:rPr>
          <w:color w:val="000000"/>
        </w:rPr>
      </w:pPr>
      <w:r w:rsidDel="00000000" w:rsidR="00000000" w:rsidRPr="00000000">
        <w:rPr>
          <w:rtl w:val="0"/>
        </w:rPr>
      </w:r>
    </w:p>
    <w:p w:rsidR="00000000" w:rsidDel="00000000" w:rsidP="00000000" w:rsidRDefault="00000000" w:rsidRPr="00000000" w14:paraId="00000157">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58">
      <w:pPr>
        <w:rPr>
          <w:color w:val="000000"/>
        </w:rPr>
      </w:pPr>
      <w:r w:rsidDel="00000000" w:rsidR="00000000" w:rsidRPr="00000000">
        <w:rPr>
          <w:rtl w:val="0"/>
        </w:rPr>
      </w:r>
    </w:p>
    <w:p w:rsidR="00000000" w:rsidDel="00000000" w:rsidP="00000000" w:rsidRDefault="00000000" w:rsidRPr="00000000" w14:paraId="00000159">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5A">
      <w:pPr>
        <w:rPr>
          <w:color w:val="000000"/>
        </w:rPr>
      </w:pPr>
      <w:r w:rsidDel="00000000" w:rsidR="00000000" w:rsidRPr="00000000">
        <w:rPr>
          <w:rtl w:val="0"/>
        </w:rPr>
      </w:r>
    </w:p>
    <w:p w:rsidR="00000000" w:rsidDel="00000000" w:rsidP="00000000" w:rsidRDefault="00000000" w:rsidRPr="00000000" w14:paraId="0000015B">
      <w:pPr>
        <w:rPr>
          <w:sz w:val="22"/>
          <w:szCs w:val="22"/>
        </w:rPr>
      </w:pPr>
      <w:r w:rsidDel="00000000" w:rsidR="00000000" w:rsidRPr="00000000">
        <w:rPr>
          <w:rtl w:val="0"/>
        </w:rPr>
      </w:r>
    </w:p>
    <w:p w:rsidR="00000000" w:rsidDel="00000000" w:rsidP="00000000" w:rsidRDefault="00000000" w:rsidRPr="00000000" w14:paraId="0000015C">
      <w:pPr>
        <w:rPr>
          <w:sz w:val="22"/>
          <w:szCs w:val="22"/>
        </w:rPr>
      </w:pPr>
      <w:r w:rsidDel="00000000" w:rsidR="00000000" w:rsidRPr="00000000">
        <w:rPr>
          <w:rtl w:val="0"/>
        </w:rPr>
      </w:r>
    </w:p>
    <w:p w:rsidR="00000000" w:rsidDel="00000000" w:rsidP="00000000" w:rsidRDefault="00000000" w:rsidRPr="00000000" w14:paraId="0000015D">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0"/>
          <w:i w:val="0"/>
          <w:smallCaps w:val="0"/>
          <w:strike w:val="0"/>
          <w:color w:val="ffffff"/>
          <w:sz w:val="22"/>
          <w:szCs w:val="22"/>
          <w:u w:val="none"/>
          <w:shd w:fill="auto" w:val="clear"/>
          <w:vertAlign w:val="baseline"/>
        </w:rPr>
      </w:pPr>
      <w:r w:rsidDel="00000000" w:rsidR="00000000" w:rsidRPr="00000000">
        <w:rPr>
          <w:rtl w:val="0"/>
        </w:rPr>
      </w:r>
    </w:p>
    <w:sectPr>
      <w:headerReference r:id="rId8" w:type="default"/>
      <w:headerReference r:id="rId9" w:type="first"/>
      <w:footerReference r:id="rId10"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7"/>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13"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6"/>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4449</wp:posOffset>
                </wp:positionH>
                <wp:positionV relativeFrom="paragraph">
                  <wp:posOffset>-43812</wp:posOffset>
                </wp:positionV>
                <wp:extent cx="1477645" cy="215900"/>
                <wp:effectExtent b="0" l="0" r="0" t="0"/>
                <wp:wrapNone/>
                <wp:docPr id="1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c>
    </w:tr>
  </w:tbl>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Xs95zBRQbwlWhkNtIS5LrAuhLQ==">AMUW2mXD1/++WEiA8YtNg3yzwigl4zeCQqj8J96R07z7f3A0xybjGoZHrXsvIlG3FDLrIdaP8mvXxsKjqTrofRuynhUtZg2MdKUxHiyW0zDOCsskMil5kDuvrr73FJi02QLWH4HHXcX3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2018-01-23T14:04:00Z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