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A840C" w14:textId="77777777" w:rsidR="0023089F" w:rsidRDefault="0023089F">
      <w:pPr>
        <w:spacing w:after="280"/>
        <w:rPr>
          <w:i/>
        </w:rPr>
      </w:pPr>
      <w:bookmarkStart w:id="0" w:name="_heading=h.gjdgxs" w:colFirst="0" w:colLast="0"/>
      <w:bookmarkEnd w:id="0"/>
    </w:p>
    <w:p w14:paraId="45287F13" w14:textId="77777777" w:rsidR="0023089F" w:rsidRDefault="0023089F">
      <w:pPr>
        <w:spacing w:before="280" w:after="280"/>
        <w:rPr>
          <w:b/>
        </w:rPr>
      </w:pPr>
    </w:p>
    <w:p w14:paraId="3D9FD704" w14:textId="77777777" w:rsidR="0023089F" w:rsidRDefault="0023089F">
      <w:pPr>
        <w:rPr>
          <w:sz w:val="21"/>
          <w:szCs w:val="21"/>
        </w:rPr>
      </w:pPr>
    </w:p>
    <w:tbl>
      <w:tblPr>
        <w:tblStyle w:val="a9"/>
        <w:tblW w:w="9648" w:type="dxa"/>
        <w:tblBorders>
          <w:top w:val="nil"/>
          <w:left w:val="nil"/>
          <w:bottom w:val="nil"/>
          <w:right w:val="nil"/>
          <w:insideH w:val="nil"/>
          <w:insideV w:val="nil"/>
        </w:tblBorders>
        <w:tblLayout w:type="fixed"/>
        <w:tblLook w:val="0400" w:firstRow="0" w:lastRow="0" w:firstColumn="0" w:lastColumn="0" w:noHBand="0" w:noVBand="1"/>
      </w:tblPr>
      <w:tblGrid>
        <w:gridCol w:w="9648"/>
      </w:tblGrid>
      <w:tr w:rsidR="0023089F" w14:paraId="3A8FAD32" w14:textId="77777777">
        <w:trPr>
          <w:trHeight w:val="1350"/>
        </w:trPr>
        <w:tc>
          <w:tcPr>
            <w:tcW w:w="9648" w:type="dxa"/>
          </w:tcPr>
          <w:p w14:paraId="1DE192C9" w14:textId="77777777" w:rsidR="0023089F" w:rsidRDefault="009A62BF">
            <w:pPr>
              <w:spacing w:after="240"/>
              <w:jc w:val="center"/>
              <w:rPr>
                <w:rFonts w:ascii="Arial" w:eastAsia="Arial" w:hAnsi="Arial" w:cs="Arial"/>
                <w:b/>
                <w:color w:val="0092D1"/>
                <w:sz w:val="48"/>
                <w:szCs w:val="48"/>
              </w:rPr>
            </w:pPr>
            <w:r>
              <w:rPr>
                <w:rFonts w:ascii="Arial" w:eastAsia="Arial" w:hAnsi="Arial" w:cs="Arial"/>
                <w:b/>
                <w:color w:val="0092D1"/>
                <w:sz w:val="48"/>
                <w:szCs w:val="48"/>
              </w:rPr>
              <w:t>Request for Quotation (RFQ) for Goods/Services</w:t>
            </w:r>
          </w:p>
          <w:p w14:paraId="3808897F" w14:textId="2B09467A" w:rsidR="008C5236" w:rsidRDefault="008C5236">
            <w:pPr>
              <w:spacing w:after="240"/>
              <w:jc w:val="center"/>
              <w:rPr>
                <w:rFonts w:ascii="Arial" w:eastAsia="Arial" w:hAnsi="Arial" w:cs="Arial"/>
                <w:b/>
                <w:color w:val="0092D1"/>
                <w:sz w:val="48"/>
                <w:szCs w:val="48"/>
              </w:rPr>
            </w:pPr>
          </w:p>
        </w:tc>
      </w:tr>
      <w:tr w:rsidR="0023089F" w14:paraId="163F8E17" w14:textId="77777777">
        <w:trPr>
          <w:trHeight w:val="434"/>
        </w:trPr>
        <w:tc>
          <w:tcPr>
            <w:tcW w:w="9648" w:type="dxa"/>
          </w:tcPr>
          <w:p w14:paraId="411EB1A8" w14:textId="77777777" w:rsidR="008C5236" w:rsidRDefault="008C5236">
            <w:pPr>
              <w:pBdr>
                <w:top w:val="nil"/>
                <w:left w:val="nil"/>
                <w:bottom w:val="nil"/>
                <w:right w:val="nil"/>
                <w:between w:val="nil"/>
              </w:pBdr>
              <w:spacing w:after="240"/>
              <w:jc w:val="center"/>
              <w:rPr>
                <w:rFonts w:ascii="Arial" w:eastAsia="Arial" w:hAnsi="Arial" w:cs="Arial"/>
                <w:b/>
                <w:color w:val="0092D1"/>
                <w:sz w:val="48"/>
                <w:szCs w:val="48"/>
              </w:rPr>
            </w:pPr>
          </w:p>
          <w:p w14:paraId="2018F116" w14:textId="35FF0DAF" w:rsidR="008C5236" w:rsidRDefault="00B73491">
            <w:pPr>
              <w:pBdr>
                <w:top w:val="nil"/>
                <w:left w:val="nil"/>
                <w:bottom w:val="nil"/>
                <w:right w:val="nil"/>
                <w:between w:val="nil"/>
              </w:pBdr>
              <w:spacing w:after="240"/>
              <w:jc w:val="center"/>
              <w:rPr>
                <w:rFonts w:ascii="Arial" w:eastAsia="Arial" w:hAnsi="Arial" w:cs="Arial"/>
                <w:b/>
                <w:color w:val="0092D1"/>
                <w:sz w:val="48"/>
                <w:szCs w:val="48"/>
              </w:rPr>
            </w:pPr>
            <w:r w:rsidRPr="00B73491">
              <w:rPr>
                <w:rFonts w:ascii="Arial" w:eastAsia="Arial" w:hAnsi="Arial" w:cs="Arial"/>
                <w:b/>
                <w:color w:val="0092D1"/>
                <w:sz w:val="48"/>
                <w:szCs w:val="48"/>
              </w:rPr>
              <w:t xml:space="preserve"> Shipment of 2 Boxes from Afghanistan to Sudan</w:t>
            </w:r>
          </w:p>
          <w:p w14:paraId="34F42BC2" w14:textId="556F0B7F" w:rsidR="008C5236" w:rsidRDefault="008C5236">
            <w:pPr>
              <w:pBdr>
                <w:top w:val="nil"/>
                <w:left w:val="nil"/>
                <w:bottom w:val="nil"/>
                <w:right w:val="nil"/>
                <w:between w:val="nil"/>
              </w:pBdr>
              <w:spacing w:after="240"/>
              <w:jc w:val="center"/>
              <w:rPr>
                <w:rFonts w:ascii="Arial" w:eastAsia="Arial" w:hAnsi="Arial" w:cs="Arial"/>
                <w:color w:val="0092D1"/>
              </w:rPr>
            </w:pPr>
          </w:p>
        </w:tc>
      </w:tr>
      <w:tr w:rsidR="0023089F" w14:paraId="2E300A6D" w14:textId="77777777">
        <w:trPr>
          <w:trHeight w:val="496"/>
        </w:trPr>
        <w:tc>
          <w:tcPr>
            <w:tcW w:w="9648" w:type="dxa"/>
          </w:tcPr>
          <w:p w14:paraId="5293F2CC" w14:textId="7BD126D8" w:rsidR="0023089F" w:rsidRDefault="009A62BF">
            <w:pPr>
              <w:pBdr>
                <w:top w:val="nil"/>
                <w:left w:val="nil"/>
                <w:bottom w:val="nil"/>
                <w:right w:val="nil"/>
                <w:between w:val="nil"/>
              </w:pBdr>
              <w:rPr>
                <w:rFonts w:ascii="Arial" w:hAnsi="Arial" w:cs="Arial"/>
                <w:color w:val="2C3E50"/>
                <w:sz w:val="23"/>
                <w:szCs w:val="23"/>
                <w:shd w:val="clear" w:color="auto" w:fill="FFFFFF"/>
              </w:rPr>
            </w:pPr>
            <w:r>
              <w:rPr>
                <w:rFonts w:ascii="Arial" w:eastAsia="Arial" w:hAnsi="Arial" w:cs="Arial"/>
                <w:color w:val="000000"/>
                <w:sz w:val="28"/>
                <w:szCs w:val="28"/>
                <w:u w:val="single"/>
              </w:rPr>
              <w:t xml:space="preserve">RFQ Ref No: </w:t>
            </w:r>
            <w:r w:rsidR="004C290D" w:rsidRPr="004C290D">
              <w:rPr>
                <w:rFonts w:ascii="Arial" w:eastAsia="Arial" w:hAnsi="Arial" w:cs="Arial"/>
                <w:color w:val="000000"/>
                <w:sz w:val="28"/>
                <w:szCs w:val="28"/>
                <w:u w:val="single"/>
              </w:rPr>
              <w:t>RFQ/2021/21346</w:t>
            </w:r>
          </w:p>
          <w:p w14:paraId="0AF98DF3" w14:textId="77777777" w:rsidR="00E216D5" w:rsidRDefault="00E216D5">
            <w:pPr>
              <w:pBdr>
                <w:top w:val="nil"/>
                <w:left w:val="nil"/>
                <w:bottom w:val="nil"/>
                <w:right w:val="nil"/>
                <w:between w:val="nil"/>
              </w:pBdr>
              <w:rPr>
                <w:rFonts w:ascii="Arial" w:hAnsi="Arial" w:cs="Arial"/>
                <w:color w:val="2C3E50"/>
                <w:sz w:val="23"/>
                <w:szCs w:val="23"/>
                <w:shd w:val="clear" w:color="auto" w:fill="FFFFFF"/>
              </w:rPr>
            </w:pPr>
          </w:p>
          <w:p w14:paraId="576018DE" w14:textId="77777777" w:rsidR="00E216D5" w:rsidRDefault="00E216D5">
            <w:pPr>
              <w:pBdr>
                <w:top w:val="nil"/>
                <w:left w:val="nil"/>
                <w:bottom w:val="nil"/>
                <w:right w:val="nil"/>
                <w:between w:val="nil"/>
              </w:pBdr>
              <w:rPr>
                <w:rFonts w:ascii="Arial" w:hAnsi="Arial" w:cs="Arial"/>
                <w:color w:val="2C3E50"/>
                <w:sz w:val="23"/>
                <w:szCs w:val="23"/>
                <w:shd w:val="clear" w:color="auto" w:fill="FFFFFF"/>
              </w:rPr>
            </w:pPr>
          </w:p>
          <w:p w14:paraId="1F3ACF51" w14:textId="22C76AFC" w:rsidR="00E216D5" w:rsidRDefault="00E216D5">
            <w:pPr>
              <w:pBdr>
                <w:top w:val="nil"/>
                <w:left w:val="nil"/>
                <w:bottom w:val="nil"/>
                <w:right w:val="nil"/>
                <w:between w:val="nil"/>
              </w:pBdr>
              <w:rPr>
                <w:rFonts w:ascii="Arial" w:eastAsia="Arial" w:hAnsi="Arial" w:cs="Arial"/>
                <w:color w:val="000000"/>
                <w:sz w:val="28"/>
                <w:szCs w:val="28"/>
                <w:u w:val="single"/>
              </w:rPr>
            </w:pPr>
          </w:p>
        </w:tc>
      </w:tr>
    </w:tbl>
    <w:p w14:paraId="040CD3B0" w14:textId="1CA6D5E4" w:rsidR="0023089F" w:rsidRDefault="0023089F">
      <w:pPr>
        <w:rPr>
          <w:sz w:val="16"/>
          <w:szCs w:val="16"/>
        </w:rPr>
      </w:pPr>
    </w:p>
    <w:p w14:paraId="47684C1E" w14:textId="073CEEE6" w:rsidR="00E216D5" w:rsidRDefault="00E216D5">
      <w:pPr>
        <w:rPr>
          <w:sz w:val="16"/>
          <w:szCs w:val="16"/>
        </w:rPr>
      </w:pPr>
    </w:p>
    <w:p w14:paraId="47A5926B" w14:textId="35EEFACC" w:rsidR="00E216D5" w:rsidRDefault="00E216D5">
      <w:pPr>
        <w:rPr>
          <w:sz w:val="16"/>
          <w:szCs w:val="16"/>
        </w:rPr>
      </w:pPr>
    </w:p>
    <w:p w14:paraId="2C183B7A" w14:textId="38AE8938" w:rsidR="00E216D5" w:rsidRDefault="00E216D5">
      <w:pPr>
        <w:rPr>
          <w:sz w:val="16"/>
          <w:szCs w:val="16"/>
        </w:rPr>
      </w:pPr>
    </w:p>
    <w:p w14:paraId="1AD2F147" w14:textId="297EF2A8" w:rsidR="00E216D5" w:rsidRDefault="00E216D5">
      <w:pPr>
        <w:rPr>
          <w:sz w:val="16"/>
          <w:szCs w:val="16"/>
        </w:rPr>
      </w:pPr>
    </w:p>
    <w:p w14:paraId="062FE3E9" w14:textId="7647230E" w:rsidR="00E216D5" w:rsidRDefault="00E216D5">
      <w:pPr>
        <w:rPr>
          <w:sz w:val="16"/>
          <w:szCs w:val="16"/>
        </w:rPr>
      </w:pPr>
    </w:p>
    <w:p w14:paraId="2218BFE2" w14:textId="2A85F4E1" w:rsidR="00E216D5" w:rsidRDefault="00E216D5">
      <w:pPr>
        <w:rPr>
          <w:sz w:val="16"/>
          <w:szCs w:val="16"/>
        </w:rPr>
      </w:pPr>
    </w:p>
    <w:p w14:paraId="701022EB" w14:textId="361880A4" w:rsidR="00E216D5" w:rsidRDefault="00E216D5">
      <w:pPr>
        <w:rPr>
          <w:sz w:val="16"/>
          <w:szCs w:val="16"/>
        </w:rPr>
      </w:pPr>
    </w:p>
    <w:p w14:paraId="650BE360" w14:textId="141EC4E0" w:rsidR="00E216D5" w:rsidRDefault="00E216D5">
      <w:pPr>
        <w:rPr>
          <w:sz w:val="16"/>
          <w:szCs w:val="16"/>
        </w:rPr>
      </w:pPr>
    </w:p>
    <w:p w14:paraId="7B738789" w14:textId="1A237B86" w:rsidR="00E216D5" w:rsidRDefault="00E216D5">
      <w:pPr>
        <w:rPr>
          <w:sz w:val="16"/>
          <w:szCs w:val="16"/>
        </w:rPr>
      </w:pPr>
    </w:p>
    <w:p w14:paraId="5E4674C2" w14:textId="4FFA0F57" w:rsidR="00E216D5" w:rsidRDefault="00E216D5">
      <w:pPr>
        <w:rPr>
          <w:sz w:val="16"/>
          <w:szCs w:val="16"/>
        </w:rPr>
      </w:pPr>
    </w:p>
    <w:p w14:paraId="472B66C7" w14:textId="6712C8E4" w:rsidR="00E216D5" w:rsidRDefault="00E216D5">
      <w:pPr>
        <w:rPr>
          <w:sz w:val="16"/>
          <w:szCs w:val="16"/>
        </w:rPr>
      </w:pPr>
    </w:p>
    <w:p w14:paraId="56B1C28C" w14:textId="7C814807" w:rsidR="00E216D5" w:rsidRDefault="00E216D5">
      <w:pPr>
        <w:rPr>
          <w:sz w:val="16"/>
          <w:szCs w:val="16"/>
        </w:rPr>
      </w:pPr>
    </w:p>
    <w:p w14:paraId="06B52637" w14:textId="6E87AE38" w:rsidR="00E216D5" w:rsidRDefault="00E216D5">
      <w:pPr>
        <w:rPr>
          <w:sz w:val="16"/>
          <w:szCs w:val="16"/>
        </w:rPr>
      </w:pPr>
    </w:p>
    <w:p w14:paraId="66339AEB" w14:textId="64CB1DE2" w:rsidR="00E216D5" w:rsidRDefault="00E216D5">
      <w:pPr>
        <w:rPr>
          <w:sz w:val="16"/>
          <w:szCs w:val="16"/>
        </w:rPr>
      </w:pPr>
    </w:p>
    <w:p w14:paraId="5F46523F" w14:textId="27CE315A" w:rsidR="00E216D5" w:rsidRDefault="00E216D5">
      <w:pPr>
        <w:rPr>
          <w:sz w:val="16"/>
          <w:szCs w:val="16"/>
        </w:rPr>
      </w:pPr>
    </w:p>
    <w:p w14:paraId="2C4803D7" w14:textId="61C82725" w:rsidR="00E216D5" w:rsidRDefault="00E216D5">
      <w:pPr>
        <w:rPr>
          <w:sz w:val="16"/>
          <w:szCs w:val="16"/>
        </w:rPr>
      </w:pPr>
    </w:p>
    <w:p w14:paraId="5692A0B0" w14:textId="522B6F81" w:rsidR="00E216D5" w:rsidRDefault="00E216D5">
      <w:pPr>
        <w:rPr>
          <w:sz w:val="16"/>
          <w:szCs w:val="16"/>
        </w:rPr>
      </w:pPr>
    </w:p>
    <w:p w14:paraId="67619375" w14:textId="2562E96A" w:rsidR="00E216D5" w:rsidRDefault="00E216D5">
      <w:pPr>
        <w:rPr>
          <w:sz w:val="16"/>
          <w:szCs w:val="16"/>
        </w:rPr>
      </w:pPr>
    </w:p>
    <w:p w14:paraId="5EA14F4A" w14:textId="77777777" w:rsidR="00E216D5" w:rsidRDefault="00E216D5">
      <w:pPr>
        <w:rPr>
          <w:sz w:val="16"/>
          <w:szCs w:val="16"/>
        </w:rPr>
      </w:pPr>
    </w:p>
    <w:tbl>
      <w:tblPr>
        <w:tblStyle w:val="aa"/>
        <w:tblW w:w="2562"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23089F" w14:paraId="43EB7813" w14:textId="77777777">
        <w:tc>
          <w:tcPr>
            <w:tcW w:w="2562" w:type="dxa"/>
          </w:tcPr>
          <w:p w14:paraId="304E38F2" w14:textId="77777777" w:rsidR="0023089F" w:rsidRDefault="009A62BF">
            <w:pPr>
              <w:rPr>
                <w:rFonts w:ascii="Arial" w:eastAsia="Arial" w:hAnsi="Arial" w:cs="Arial"/>
                <w:color w:val="000000"/>
                <w:sz w:val="22"/>
                <w:szCs w:val="22"/>
              </w:rPr>
            </w:pPr>
            <w:r>
              <w:rPr>
                <w:rFonts w:ascii="Arial" w:eastAsia="Arial" w:hAnsi="Arial" w:cs="Arial"/>
                <w:color w:val="000000"/>
                <w:sz w:val="22"/>
                <w:szCs w:val="22"/>
              </w:rPr>
              <w:t>Version: v2017.2</w:t>
            </w:r>
          </w:p>
        </w:tc>
      </w:tr>
    </w:tbl>
    <w:p w14:paraId="4E0A2CC7" w14:textId="7AEB9ABE" w:rsidR="0023089F" w:rsidRPr="006D0DA4" w:rsidRDefault="009A62BF" w:rsidP="006D0DA4">
      <w:pPr>
        <w:rPr>
          <w:b/>
          <w:color w:val="000000"/>
        </w:rPr>
      </w:pPr>
      <w:r>
        <w:t xml:space="preserve"> </w:t>
      </w:r>
      <w:r>
        <w:br w:type="page"/>
      </w:r>
      <w:r>
        <w:rPr>
          <w:b/>
          <w:color w:val="0092D1"/>
          <w:sz w:val="28"/>
          <w:szCs w:val="28"/>
        </w:rPr>
        <w:lastRenderedPageBreak/>
        <w:t>Section III: Returnable Bidding Forms</w:t>
      </w:r>
    </w:p>
    <w:p w14:paraId="7764AEA6" w14:textId="77777777" w:rsidR="0023089F" w:rsidRDefault="009A62BF">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14:paraId="6C8D06C5" w14:textId="77777777" w:rsidR="0023089F" w:rsidRDefault="0023089F">
      <w:pPr>
        <w:rPr>
          <w:sz w:val="6"/>
          <w:szCs w:val="6"/>
        </w:rPr>
      </w:pPr>
    </w:p>
    <w:p w14:paraId="7949A621" w14:textId="77777777" w:rsidR="0023089F" w:rsidRDefault="009A62BF">
      <w:r>
        <w:t>The following returnable forms are part of this RFQ and must be completed and returned by bidders as part of their Quotation.</w:t>
      </w:r>
    </w:p>
    <w:p w14:paraId="197735DA" w14:textId="77777777" w:rsidR="0023089F" w:rsidRDefault="009A62BF">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0D59BB66" w14:textId="77777777" w:rsidR="0023089F" w:rsidRDefault="009A62BF">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w:t>
      </w:r>
      <w:proofErr w:type="gramStart"/>
      <w:r>
        <w:rPr>
          <w:color w:val="000000"/>
        </w:rPr>
        <w:t>it</w:t>
      </w:r>
      <w:proofErr w:type="gramEnd"/>
      <w:r>
        <w:rPr>
          <w:color w:val="000000"/>
        </w:rPr>
        <w:t xml:space="preserve"> and return it as part of their bid submission. The bidder shall fill in this form in accordance with the instructions indicated. No alterations to its format shall be permitted and no substitutions shall be accepted. </w:t>
      </w:r>
    </w:p>
    <w:p w14:paraId="4676EB4E" w14:textId="77777777" w:rsidR="0023089F" w:rsidRDefault="0023089F">
      <w:pPr>
        <w:pBdr>
          <w:top w:val="nil"/>
          <w:left w:val="nil"/>
          <w:bottom w:val="nil"/>
          <w:right w:val="nil"/>
          <w:between w:val="nil"/>
        </w:pBdr>
        <w:jc w:val="both"/>
        <w:rPr>
          <w:color w:val="000000"/>
        </w:rPr>
      </w:pPr>
    </w:p>
    <w:p w14:paraId="5B2DF277" w14:textId="77777777" w:rsidR="0023089F" w:rsidRDefault="009A62BF">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0CBBA4FD" w14:textId="77777777" w:rsidR="0023089F" w:rsidRDefault="0023089F">
      <w:pPr>
        <w:pBdr>
          <w:top w:val="nil"/>
          <w:left w:val="nil"/>
          <w:bottom w:val="nil"/>
          <w:right w:val="nil"/>
          <w:between w:val="nil"/>
        </w:pBdr>
        <w:jc w:val="both"/>
        <w:rPr>
          <w:color w:val="000000"/>
        </w:rPr>
      </w:pPr>
    </w:p>
    <w:p w14:paraId="15B524A7" w14:textId="141593A1" w:rsidR="0023089F" w:rsidRDefault="009A62BF">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sidR="004C290D" w:rsidRPr="004C290D">
        <w:rPr>
          <w:color w:val="2C3E50"/>
          <w:sz w:val="23"/>
          <w:szCs w:val="23"/>
          <w:shd w:val="clear" w:color="auto" w:fill="FFFFFF"/>
        </w:rPr>
        <w:t>RFQ/2021/21346</w:t>
      </w:r>
      <w:r>
        <w:rPr>
          <w:highlight w:val="cyan"/>
        </w:rPr>
        <w:t>],</w:t>
      </w:r>
      <w:r>
        <w:t xml:space="preserve"> dated</w:t>
      </w:r>
      <w:r>
        <w:rPr>
          <w:b/>
        </w:rPr>
        <w:t xml:space="preserve"> </w:t>
      </w:r>
      <w:r>
        <w:rPr>
          <w:b/>
          <w:highlight w:val="cyan"/>
        </w:rPr>
        <w:t>[insert date]</w:t>
      </w:r>
    </w:p>
    <w:p w14:paraId="614BCA9F" w14:textId="77777777" w:rsidR="0023089F" w:rsidRDefault="0023089F">
      <w:pPr>
        <w:jc w:val="both"/>
        <w:rPr>
          <w:b/>
        </w:rPr>
      </w:pPr>
    </w:p>
    <w:p w14:paraId="33A91931" w14:textId="77777777" w:rsidR="0023089F" w:rsidRDefault="009A62BF">
      <w:pPr>
        <w:spacing w:after="120"/>
        <w:jc w:val="both"/>
      </w:pPr>
      <w:r>
        <w:t xml:space="preserve">We, the undersigned, declare that: </w:t>
      </w:r>
    </w:p>
    <w:p w14:paraId="7938480F"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offer to supply in conformity with the bidding documents, including the UNOPS General Conditions of </w:t>
      </w:r>
      <w:proofErr w:type="gramStart"/>
      <w:r>
        <w:rPr>
          <w:color w:val="000000"/>
        </w:rPr>
        <w:t>Contract;</w:t>
      </w:r>
      <w:proofErr w:type="gramEnd"/>
    </w:p>
    <w:p w14:paraId="7F3170C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Section I: RFQ Particulars, Period of Validity of Quotations]</w:t>
      </w:r>
      <w:r>
        <w:rPr>
          <w:color w:val="000000"/>
        </w:rPr>
        <w:t xml:space="preserve"> from the date fixed for the submission deadline as set out in the RFQ, and it shall remain binding upon us and may be accepted at any time before the expiration of that </w:t>
      </w:r>
      <w:proofErr w:type="gramStart"/>
      <w:r>
        <w:rPr>
          <w:color w:val="000000"/>
        </w:rPr>
        <w:t>period;</w:t>
      </w:r>
      <w:proofErr w:type="gramEnd"/>
    </w:p>
    <w:p w14:paraId="26C0F3A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II: Instructions to Bidders, please disclose it here</w:t>
      </w:r>
      <w:proofErr w:type="gramStart"/>
      <w:r>
        <w:rPr>
          <w:color w:val="000000"/>
        </w:rPr>
        <w:t>];</w:t>
      </w:r>
      <w:proofErr w:type="gramEnd"/>
    </w:p>
    <w:p w14:paraId="534F909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confirms that the offeror and sub-contractors have not been associated, or had been involved in any way, directly or indirectly, with the preparation of the design, terms of references and/or other documents used as a part of this </w:t>
      </w:r>
      <w:proofErr w:type="gramStart"/>
      <w:r>
        <w:rPr>
          <w:color w:val="000000"/>
        </w:rPr>
        <w:t>solicitation;</w:t>
      </w:r>
      <w:proofErr w:type="gramEnd"/>
    </w:p>
    <w:p w14:paraId="2E6B3C5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w:t>
      </w:r>
      <w:proofErr w:type="gramStart"/>
      <w:r>
        <w:rPr>
          <w:color w:val="000000"/>
        </w:rPr>
        <w:t>Eligibility;</w:t>
      </w:r>
      <w:proofErr w:type="gramEnd"/>
    </w:p>
    <w:p w14:paraId="62F77C26"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embrace the UN Supplier Code of Conduct and adhere to the principles of the UN Global </w:t>
      </w:r>
      <w:proofErr w:type="gramStart"/>
      <w:r>
        <w:rPr>
          <w:color w:val="000000"/>
        </w:rPr>
        <w:t>Compact;</w:t>
      </w:r>
      <w:proofErr w:type="gramEnd"/>
    </w:p>
    <w:p w14:paraId="4B6298C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Pr>
          <w:color w:val="000000"/>
        </w:rPr>
        <w:t>future;</w:t>
      </w:r>
      <w:proofErr w:type="gramEnd"/>
    </w:p>
    <w:p w14:paraId="208B84A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236DA2C9"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400ACCDD" w14:textId="77777777" w:rsidR="0023089F" w:rsidRDefault="0023089F">
      <w:pPr>
        <w:tabs>
          <w:tab w:val="left" w:pos="990"/>
          <w:tab w:val="left" w:pos="5040"/>
          <w:tab w:val="left" w:pos="5850"/>
        </w:tabs>
        <w:rPr>
          <w:color w:val="000000"/>
          <w:sz w:val="10"/>
          <w:szCs w:val="10"/>
        </w:rPr>
      </w:pPr>
    </w:p>
    <w:p w14:paraId="79621DF0" w14:textId="77777777" w:rsidR="0023089F" w:rsidRDefault="009A62BF">
      <w:pPr>
        <w:tabs>
          <w:tab w:val="left" w:pos="990"/>
          <w:tab w:val="left" w:pos="5040"/>
          <w:tab w:val="left" w:pos="5850"/>
        </w:tabs>
        <w:rPr>
          <w:color w:val="000000"/>
        </w:rPr>
      </w:pPr>
      <w:r>
        <w:rPr>
          <w:color w:val="000000"/>
        </w:rPr>
        <w:lastRenderedPageBreak/>
        <w:t xml:space="preserve">Name: </w:t>
      </w:r>
      <w:r>
        <w:rPr>
          <w:color w:val="000000"/>
          <w:highlight w:val="cyan"/>
        </w:rPr>
        <w:t>[complete]</w:t>
      </w:r>
    </w:p>
    <w:p w14:paraId="4423705B" w14:textId="77777777" w:rsidR="0023089F" w:rsidRDefault="009A62BF">
      <w:pPr>
        <w:tabs>
          <w:tab w:val="left" w:pos="990"/>
        </w:tabs>
        <w:rPr>
          <w:color w:val="000000"/>
        </w:rPr>
      </w:pPr>
      <w:r>
        <w:rPr>
          <w:color w:val="000000"/>
        </w:rPr>
        <w:t xml:space="preserve">Title: </w:t>
      </w:r>
      <w:r>
        <w:rPr>
          <w:color w:val="000000"/>
          <w:highlight w:val="cyan"/>
        </w:rPr>
        <w:t>[complete]</w:t>
      </w:r>
    </w:p>
    <w:p w14:paraId="1E9A29C1" w14:textId="77777777" w:rsidR="0023089F" w:rsidRDefault="009A62BF">
      <w:pPr>
        <w:tabs>
          <w:tab w:val="left" w:pos="990"/>
        </w:tabs>
        <w:rPr>
          <w:color w:val="000000"/>
        </w:rPr>
      </w:pPr>
      <w:r>
        <w:rPr>
          <w:color w:val="000000"/>
        </w:rPr>
        <w:t xml:space="preserve">Date: </w:t>
      </w:r>
      <w:r>
        <w:rPr>
          <w:color w:val="000000"/>
          <w:highlight w:val="cyan"/>
        </w:rPr>
        <w:t>[complete]</w:t>
      </w:r>
    </w:p>
    <w:p w14:paraId="1B408AA9" w14:textId="77777777" w:rsidR="0023089F" w:rsidRDefault="009A62BF">
      <w:pPr>
        <w:tabs>
          <w:tab w:val="left" w:pos="990"/>
        </w:tabs>
        <w:rPr>
          <w:color w:val="000000"/>
        </w:rPr>
      </w:pPr>
      <w:r>
        <w:rPr>
          <w:color w:val="000000"/>
        </w:rPr>
        <w:t>Signature: _____________________________________________________________</w:t>
      </w:r>
    </w:p>
    <w:p w14:paraId="16143C0E" w14:textId="77777777" w:rsidR="0023089F" w:rsidRDefault="0023089F">
      <w:pPr>
        <w:rPr>
          <w:color w:val="000000"/>
          <w:sz w:val="10"/>
          <w:szCs w:val="10"/>
        </w:rPr>
      </w:pPr>
    </w:p>
    <w:p w14:paraId="2150A394" w14:textId="77777777" w:rsidR="0023089F" w:rsidRDefault="009A62BF">
      <w:pPr>
        <w:spacing w:before="7"/>
      </w:pPr>
      <w:r>
        <w:t>Provide the name and contact information for the primary contact from your company for this quotation:</w:t>
      </w:r>
    </w:p>
    <w:p w14:paraId="2DA02AFA" w14:textId="77777777" w:rsidR="0023089F" w:rsidRDefault="0023089F">
      <w:pPr>
        <w:spacing w:before="7"/>
        <w:jc w:val="both"/>
        <w:rPr>
          <w:b/>
          <w:sz w:val="10"/>
          <w:szCs w:val="10"/>
          <w:highlight w:val="green"/>
        </w:rPr>
      </w:pPr>
    </w:p>
    <w:p w14:paraId="749D73DC" w14:textId="77777777" w:rsidR="0023089F" w:rsidRDefault="009A62BF">
      <w:pPr>
        <w:tabs>
          <w:tab w:val="left" w:pos="990"/>
          <w:tab w:val="left" w:pos="5040"/>
          <w:tab w:val="left" w:pos="5850"/>
        </w:tabs>
        <w:rPr>
          <w:color w:val="000000"/>
        </w:rPr>
      </w:pPr>
      <w:r>
        <w:rPr>
          <w:color w:val="000000"/>
        </w:rPr>
        <w:t xml:space="preserve">Name: </w:t>
      </w:r>
      <w:r>
        <w:rPr>
          <w:color w:val="000000"/>
          <w:highlight w:val="cyan"/>
        </w:rPr>
        <w:t>[complete]</w:t>
      </w:r>
    </w:p>
    <w:p w14:paraId="5772C438" w14:textId="77777777" w:rsidR="0023089F" w:rsidRDefault="009A62BF">
      <w:pPr>
        <w:tabs>
          <w:tab w:val="left" w:pos="990"/>
        </w:tabs>
        <w:rPr>
          <w:color w:val="000000"/>
        </w:rPr>
      </w:pPr>
      <w:r>
        <w:rPr>
          <w:color w:val="000000"/>
        </w:rPr>
        <w:t xml:space="preserve">Title: </w:t>
      </w:r>
      <w:r>
        <w:rPr>
          <w:color w:val="000000"/>
          <w:highlight w:val="cyan"/>
        </w:rPr>
        <w:t>[complete]</w:t>
      </w:r>
    </w:p>
    <w:p w14:paraId="68DE7793" w14:textId="77777777" w:rsidR="0023089F" w:rsidRDefault="009A62BF">
      <w:pPr>
        <w:tabs>
          <w:tab w:val="left" w:pos="990"/>
        </w:tabs>
        <w:rPr>
          <w:color w:val="000000"/>
        </w:rPr>
      </w:pPr>
      <w:r>
        <w:rPr>
          <w:color w:val="000000"/>
        </w:rPr>
        <w:t xml:space="preserve">Email address: </w:t>
      </w:r>
      <w:r>
        <w:rPr>
          <w:color w:val="000000"/>
          <w:highlight w:val="cyan"/>
        </w:rPr>
        <w:t>[complete]</w:t>
      </w:r>
    </w:p>
    <w:p w14:paraId="399E3D6F" w14:textId="77777777" w:rsidR="0023089F" w:rsidRDefault="009A62BF">
      <w:pPr>
        <w:tabs>
          <w:tab w:val="left" w:pos="990"/>
        </w:tabs>
        <w:rPr>
          <w:b/>
        </w:rPr>
      </w:pPr>
      <w:r>
        <w:rPr>
          <w:color w:val="000000"/>
        </w:rPr>
        <w:t xml:space="preserve">Telephone: </w:t>
      </w:r>
      <w:r>
        <w:rPr>
          <w:color w:val="000000"/>
          <w:highlight w:val="cyan"/>
        </w:rPr>
        <w:t>[complete]</w:t>
      </w:r>
      <w:r>
        <w:br w:type="page"/>
      </w:r>
    </w:p>
    <w:p w14:paraId="06A7AEE8" w14:textId="77777777" w:rsidR="0023089F" w:rsidRDefault="009A62BF">
      <w:pPr>
        <w:pStyle w:val="Heading1"/>
        <w:rPr>
          <w:color w:val="0092D1"/>
        </w:rPr>
      </w:pPr>
      <w:r>
        <w:rPr>
          <w:color w:val="0092D1"/>
        </w:rPr>
        <w:lastRenderedPageBreak/>
        <w:t>Form B: Price Schedule Form</w:t>
      </w:r>
    </w:p>
    <w:p w14:paraId="69EDBD1D" w14:textId="77777777" w:rsidR="0023089F" w:rsidRDefault="009A62BF">
      <w:r>
        <w:t xml:space="preserve">Bidders shall fill in this Price Schedule Form in accordance with the instructions indicated. </w:t>
      </w:r>
    </w:p>
    <w:p w14:paraId="607D02A3" w14:textId="77777777" w:rsidR="0023089F" w:rsidRDefault="0023089F"/>
    <w:p w14:paraId="36DAFFC8" w14:textId="2CF0FEE8" w:rsidR="0023089F" w:rsidRDefault="009A62BF">
      <w:pPr>
        <w:pStyle w:val="Heading2"/>
        <w:shd w:val="clear" w:color="auto" w:fill="FFFFFF"/>
        <w:spacing w:before="0" w:after="0"/>
      </w:pPr>
      <w:r>
        <w:rPr>
          <w:color w:val="000000"/>
        </w:rPr>
        <w:t xml:space="preserve">RFQ reference no: </w:t>
      </w:r>
      <w:r w:rsidR="004C290D" w:rsidRPr="004C290D">
        <w:rPr>
          <w:rFonts w:ascii="Arial" w:hAnsi="Arial" w:cs="Arial"/>
          <w:color w:val="2C3E50"/>
          <w:sz w:val="23"/>
          <w:szCs w:val="23"/>
          <w:shd w:val="clear" w:color="auto" w:fill="FFFFFF"/>
        </w:rPr>
        <w:t>RFQ/2021/21346</w:t>
      </w:r>
    </w:p>
    <w:p w14:paraId="0A9369F6" w14:textId="77777777" w:rsidR="0023089F" w:rsidRDefault="0023089F"/>
    <w:tbl>
      <w:tblPr>
        <w:tblStyle w:val="ab"/>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23089F" w14:paraId="0E9E7FDC" w14:textId="77777777">
        <w:trPr>
          <w:trHeight w:val="280"/>
        </w:trPr>
        <w:tc>
          <w:tcPr>
            <w:tcW w:w="2534" w:type="dxa"/>
            <w:shd w:val="clear" w:color="auto" w:fill="D9D9D9"/>
            <w:vAlign w:val="center"/>
          </w:tcPr>
          <w:p w14:paraId="5454AEB9" w14:textId="77777777" w:rsidR="0023089F" w:rsidRDefault="009A62BF">
            <w:pPr>
              <w:rPr>
                <w:rFonts w:ascii="Arial" w:eastAsia="Arial" w:hAnsi="Arial" w:cs="Arial"/>
                <w:b/>
              </w:rPr>
            </w:pPr>
            <w:r>
              <w:rPr>
                <w:rFonts w:ascii="Arial" w:eastAsia="Arial" w:hAnsi="Arial" w:cs="Arial"/>
                <w:b/>
              </w:rPr>
              <w:t>Currency</w:t>
            </w:r>
          </w:p>
        </w:tc>
        <w:tc>
          <w:tcPr>
            <w:tcW w:w="2643" w:type="dxa"/>
            <w:vAlign w:val="center"/>
          </w:tcPr>
          <w:p w14:paraId="4FBFDD6D" w14:textId="77777777" w:rsidR="0023089F" w:rsidRDefault="009A62BF">
            <w:pPr>
              <w:rPr>
                <w:rFonts w:ascii="Arial" w:eastAsia="Arial" w:hAnsi="Arial" w:cs="Arial"/>
                <w:b/>
                <w:highlight w:val="yellow"/>
              </w:rPr>
            </w:pPr>
            <w:r>
              <w:rPr>
                <w:rFonts w:ascii="Arial" w:eastAsia="Arial" w:hAnsi="Arial" w:cs="Arial"/>
                <w:b/>
              </w:rPr>
              <w:t>USD</w:t>
            </w:r>
          </w:p>
        </w:tc>
      </w:tr>
    </w:tbl>
    <w:p w14:paraId="719BC58E" w14:textId="77777777" w:rsidR="0023089F" w:rsidRDefault="0023089F">
      <w:pPr>
        <w:rPr>
          <w:b/>
        </w:rPr>
      </w:pPr>
    </w:p>
    <w:tbl>
      <w:tblPr>
        <w:tblStyle w:val="ac"/>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23089F" w14:paraId="2676CE2F" w14:textId="77777777">
        <w:trPr>
          <w:trHeight w:val="440"/>
        </w:trPr>
        <w:tc>
          <w:tcPr>
            <w:tcW w:w="993" w:type="dxa"/>
            <w:shd w:val="clear" w:color="auto" w:fill="D9D9D9"/>
            <w:vAlign w:val="center"/>
          </w:tcPr>
          <w:p w14:paraId="7FF6BFFC" w14:textId="77777777" w:rsidR="0023089F" w:rsidRDefault="009A62BF">
            <w:pPr>
              <w:jc w:val="center"/>
              <w:rPr>
                <w:b/>
              </w:rPr>
            </w:pPr>
            <w:r>
              <w:rPr>
                <w:b/>
              </w:rPr>
              <w:t>Item No</w:t>
            </w:r>
          </w:p>
        </w:tc>
        <w:tc>
          <w:tcPr>
            <w:tcW w:w="4536" w:type="dxa"/>
            <w:shd w:val="clear" w:color="auto" w:fill="D9D9D9"/>
            <w:vAlign w:val="center"/>
          </w:tcPr>
          <w:p w14:paraId="383019DD" w14:textId="77777777" w:rsidR="0023089F" w:rsidRDefault="009A62BF">
            <w:pPr>
              <w:jc w:val="center"/>
              <w:rPr>
                <w:b/>
              </w:rPr>
            </w:pPr>
            <w:r>
              <w:rPr>
                <w:b/>
              </w:rPr>
              <w:t>Description</w:t>
            </w:r>
          </w:p>
        </w:tc>
        <w:tc>
          <w:tcPr>
            <w:tcW w:w="1134" w:type="dxa"/>
            <w:shd w:val="clear" w:color="auto" w:fill="D9D9D9"/>
            <w:vAlign w:val="center"/>
          </w:tcPr>
          <w:p w14:paraId="285CFBBE" w14:textId="7694C2EE" w:rsidR="0023089F" w:rsidRDefault="009A62BF">
            <w:pPr>
              <w:jc w:val="center"/>
              <w:rPr>
                <w:b/>
              </w:rPr>
            </w:pPr>
            <w:r>
              <w:rPr>
                <w:b/>
              </w:rPr>
              <w:t>Qty</w:t>
            </w:r>
            <w:r w:rsidR="00334BE0">
              <w:rPr>
                <w:b/>
              </w:rPr>
              <w:t xml:space="preserve"> </w:t>
            </w:r>
            <w:r w:rsidR="0094745D">
              <w:rPr>
                <w:b/>
              </w:rPr>
              <w:t>/</w:t>
            </w:r>
            <w:r w:rsidR="00334BE0">
              <w:rPr>
                <w:b/>
              </w:rPr>
              <w:t>Kg</w:t>
            </w:r>
          </w:p>
        </w:tc>
        <w:tc>
          <w:tcPr>
            <w:tcW w:w="1559" w:type="dxa"/>
            <w:shd w:val="clear" w:color="auto" w:fill="D9D9D9"/>
            <w:vAlign w:val="center"/>
          </w:tcPr>
          <w:p w14:paraId="1232744E" w14:textId="3C94E11D" w:rsidR="0023089F" w:rsidRDefault="009A62BF">
            <w:pPr>
              <w:jc w:val="center"/>
              <w:rPr>
                <w:b/>
              </w:rPr>
            </w:pPr>
            <w:r>
              <w:rPr>
                <w:b/>
              </w:rPr>
              <w:t xml:space="preserve">Unit price </w:t>
            </w:r>
            <w:r w:rsidR="0094745D">
              <w:rPr>
                <w:b/>
              </w:rPr>
              <w:t xml:space="preserve">per </w:t>
            </w:r>
            <w:r w:rsidR="003B6E5F">
              <w:rPr>
                <w:b/>
              </w:rPr>
              <w:t xml:space="preserve">Kg </w:t>
            </w:r>
            <w:r>
              <w:rPr>
                <w:b/>
              </w:rPr>
              <w:t>[DAP] in USD</w:t>
            </w:r>
          </w:p>
        </w:tc>
        <w:tc>
          <w:tcPr>
            <w:tcW w:w="1514" w:type="dxa"/>
            <w:shd w:val="clear" w:color="auto" w:fill="D9D9D9"/>
            <w:vAlign w:val="center"/>
          </w:tcPr>
          <w:p w14:paraId="34A4845E" w14:textId="77777777" w:rsidR="0023089F" w:rsidRDefault="009A62BF">
            <w:pPr>
              <w:jc w:val="center"/>
              <w:rPr>
                <w:b/>
              </w:rPr>
            </w:pPr>
            <w:r>
              <w:rPr>
                <w:b/>
              </w:rPr>
              <w:t>Total price [DAP] in USD</w:t>
            </w:r>
          </w:p>
        </w:tc>
      </w:tr>
      <w:tr w:rsidR="0023089F" w14:paraId="2EAF562D" w14:textId="77777777">
        <w:trPr>
          <w:trHeight w:val="480"/>
        </w:trPr>
        <w:tc>
          <w:tcPr>
            <w:tcW w:w="993" w:type="dxa"/>
            <w:vAlign w:val="center"/>
          </w:tcPr>
          <w:p w14:paraId="36D0B837" w14:textId="77777777" w:rsidR="0023089F" w:rsidRDefault="009A62BF">
            <w:r>
              <w:t>1.</w:t>
            </w:r>
          </w:p>
        </w:tc>
        <w:tc>
          <w:tcPr>
            <w:tcW w:w="4536" w:type="dxa"/>
            <w:vAlign w:val="center"/>
          </w:tcPr>
          <w:p w14:paraId="0037F957" w14:textId="5460B32F" w:rsidR="0023089F" w:rsidRDefault="001776D2">
            <w:pPr>
              <w:rPr>
                <w:highlight w:val="yellow"/>
              </w:rPr>
            </w:pPr>
            <w:r w:rsidRPr="001776D2">
              <w:t xml:space="preserve">Airfreight shipment of 2 Boxes </w:t>
            </w:r>
            <w:r w:rsidR="00936B2E" w:rsidRPr="001776D2">
              <w:t>(2</w:t>
            </w:r>
            <w:r w:rsidRPr="001776D2">
              <w:t xml:space="preserve"> pieces of Ripper pin, 7 pieces of Branch cover and 14 pieces of Branch pin) total wight (1,060 Kg)</w:t>
            </w:r>
            <w:r w:rsidR="00936B2E">
              <w:t xml:space="preserve"> from Kabul to Khartoum</w:t>
            </w:r>
          </w:p>
        </w:tc>
        <w:tc>
          <w:tcPr>
            <w:tcW w:w="1134" w:type="dxa"/>
            <w:vAlign w:val="center"/>
          </w:tcPr>
          <w:p w14:paraId="7E652C88" w14:textId="64ACFE6D" w:rsidR="0023089F" w:rsidRDefault="00F32469">
            <w:pPr>
              <w:jc w:val="center"/>
              <w:rPr>
                <w:highlight w:val="yellow"/>
              </w:rPr>
            </w:pPr>
            <w:r w:rsidRPr="001776D2">
              <w:t>1,060 Kg</w:t>
            </w:r>
          </w:p>
        </w:tc>
        <w:tc>
          <w:tcPr>
            <w:tcW w:w="1559" w:type="dxa"/>
            <w:vAlign w:val="center"/>
          </w:tcPr>
          <w:p w14:paraId="0A6A6AE0" w14:textId="77777777" w:rsidR="0023089F" w:rsidRDefault="009A62BF">
            <w:pPr>
              <w:jc w:val="center"/>
            </w:pPr>
            <w:r>
              <w:rPr>
                <w:highlight w:val="cyan"/>
              </w:rPr>
              <w:t>insert</w:t>
            </w:r>
          </w:p>
        </w:tc>
        <w:tc>
          <w:tcPr>
            <w:tcW w:w="1514" w:type="dxa"/>
            <w:vAlign w:val="center"/>
          </w:tcPr>
          <w:p w14:paraId="2F92D2D7" w14:textId="77777777" w:rsidR="0023089F" w:rsidRDefault="009A62BF">
            <w:pPr>
              <w:jc w:val="center"/>
            </w:pPr>
            <w:r>
              <w:rPr>
                <w:highlight w:val="cyan"/>
              </w:rPr>
              <w:t>insert</w:t>
            </w:r>
          </w:p>
        </w:tc>
      </w:tr>
      <w:tr w:rsidR="0023089F" w14:paraId="68DAA2EC" w14:textId="77777777">
        <w:trPr>
          <w:trHeight w:val="280"/>
        </w:trPr>
        <w:tc>
          <w:tcPr>
            <w:tcW w:w="8222" w:type="dxa"/>
            <w:gridSpan w:val="4"/>
            <w:vAlign w:val="center"/>
          </w:tcPr>
          <w:p w14:paraId="3A07058A" w14:textId="77777777" w:rsidR="0023089F" w:rsidRDefault="009A62BF">
            <w:pPr>
              <w:rPr>
                <w:b/>
              </w:rPr>
            </w:pPr>
            <w:r>
              <w:rPr>
                <w:b/>
              </w:rPr>
              <w:t>Total Price</w:t>
            </w:r>
          </w:p>
        </w:tc>
        <w:tc>
          <w:tcPr>
            <w:tcW w:w="1514" w:type="dxa"/>
          </w:tcPr>
          <w:p w14:paraId="3A6C53E1" w14:textId="77777777" w:rsidR="0023089F" w:rsidRDefault="0023089F"/>
        </w:tc>
      </w:tr>
    </w:tbl>
    <w:p w14:paraId="26A91CD1" w14:textId="77777777" w:rsidR="0023089F" w:rsidRDefault="0023089F">
      <w:pPr>
        <w:pBdr>
          <w:top w:val="nil"/>
          <w:left w:val="nil"/>
          <w:bottom w:val="nil"/>
          <w:right w:val="nil"/>
          <w:between w:val="nil"/>
        </w:pBdr>
        <w:tabs>
          <w:tab w:val="center" w:pos="4320"/>
          <w:tab w:val="right" w:pos="8640"/>
        </w:tabs>
        <w:rPr>
          <w:b/>
          <w:color w:val="528CC9"/>
        </w:rPr>
      </w:pPr>
    </w:p>
    <w:p w14:paraId="40C332AD" w14:textId="77777777" w:rsidR="0023089F" w:rsidRDefault="009A62BF">
      <w:pPr>
        <w:pBdr>
          <w:top w:val="nil"/>
          <w:left w:val="nil"/>
          <w:bottom w:val="nil"/>
          <w:right w:val="nil"/>
          <w:between w:val="nil"/>
        </w:pBdr>
        <w:rPr>
          <w:color w:val="000000"/>
        </w:rPr>
      </w:pPr>
      <w:r>
        <w:rPr>
          <w:color w:val="000000"/>
        </w:rPr>
        <w:t xml:space="preserve">Payment terms 30 days accepted: </w:t>
      </w:r>
      <w:r>
        <w:rPr>
          <w:rFonts w:ascii="MS Gothic" w:eastAsia="MS Gothic" w:hAnsi="MS Gothic" w:cs="MS Gothic"/>
          <w:color w:val="000000"/>
          <w:highlight w:val="cyan"/>
        </w:rPr>
        <w:t>☐</w:t>
      </w:r>
      <w:r>
        <w:rPr>
          <w:color w:val="000000"/>
        </w:rPr>
        <w:t xml:space="preserve"> Yes</w:t>
      </w:r>
    </w:p>
    <w:p w14:paraId="1B7BEBE5" w14:textId="77777777" w:rsidR="0023089F" w:rsidRDefault="0023089F">
      <w:pPr>
        <w:rPr>
          <w:b/>
          <w:color w:val="000000"/>
        </w:rPr>
      </w:pPr>
    </w:p>
    <w:p w14:paraId="7C1569E2" w14:textId="77777777" w:rsidR="0023089F" w:rsidRDefault="009A62BF">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019E6224" w14:textId="77777777" w:rsidR="0023089F" w:rsidRDefault="0023089F">
      <w:pPr>
        <w:rPr>
          <w:color w:val="000000"/>
        </w:rPr>
      </w:pPr>
    </w:p>
    <w:p w14:paraId="3427A6A4" w14:textId="77777777" w:rsidR="0023089F" w:rsidRDefault="009A62BF">
      <w:pPr>
        <w:tabs>
          <w:tab w:val="center" w:pos="4320"/>
          <w:tab w:val="right" w:pos="8640"/>
        </w:tabs>
        <w:rPr>
          <w:b/>
        </w:rPr>
      </w:pPr>
      <w:r>
        <w:rPr>
          <w:b/>
        </w:rPr>
        <w:t>List of subcontractors or suppliers</w:t>
      </w:r>
    </w:p>
    <w:p w14:paraId="7030B7D2" w14:textId="77777777" w:rsidR="0023089F" w:rsidRDefault="0023089F">
      <w:pPr>
        <w:tabs>
          <w:tab w:val="center" w:pos="4320"/>
          <w:tab w:val="right" w:pos="8640"/>
        </w:tabs>
        <w:rPr>
          <w:b/>
          <w:color w:val="528CC9"/>
        </w:rPr>
      </w:pPr>
    </w:p>
    <w:p w14:paraId="1808DB41" w14:textId="77777777" w:rsidR="0023089F" w:rsidRDefault="009A62BF">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26D01452" w14:textId="77777777" w:rsidR="0023089F" w:rsidRDefault="0023089F">
      <w:pPr>
        <w:tabs>
          <w:tab w:val="center" w:pos="4320"/>
          <w:tab w:val="right" w:pos="8640"/>
        </w:tabs>
        <w:rPr>
          <w:b/>
          <w:color w:val="528CC9"/>
        </w:rPr>
      </w:pPr>
    </w:p>
    <w:p w14:paraId="17A8611D" w14:textId="77777777" w:rsidR="0023089F" w:rsidRDefault="009A62BF">
      <w:pPr>
        <w:numPr>
          <w:ilvl w:val="0"/>
          <w:numId w:val="1"/>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31A2486A" w14:textId="77777777" w:rsidR="0023089F" w:rsidRDefault="0023089F">
      <w:pPr>
        <w:tabs>
          <w:tab w:val="center" w:pos="4320"/>
          <w:tab w:val="right" w:pos="8640"/>
        </w:tabs>
        <w:ind w:left="720"/>
      </w:pPr>
    </w:p>
    <w:p w14:paraId="39C0CACC" w14:textId="77777777" w:rsidR="0023089F" w:rsidRDefault="009A62BF">
      <w:pPr>
        <w:numPr>
          <w:ilvl w:val="0"/>
          <w:numId w:val="1"/>
        </w:numPr>
        <w:tabs>
          <w:tab w:val="center" w:pos="4320"/>
          <w:tab w:val="right" w:pos="8640"/>
        </w:tabs>
      </w:pPr>
      <w:r>
        <w:t>_________________________________________________</w:t>
      </w:r>
    </w:p>
    <w:p w14:paraId="3430C81B" w14:textId="77777777" w:rsidR="0023089F" w:rsidRDefault="0023089F">
      <w:pPr>
        <w:tabs>
          <w:tab w:val="center" w:pos="4320"/>
          <w:tab w:val="right" w:pos="8640"/>
        </w:tabs>
        <w:ind w:left="720"/>
      </w:pPr>
    </w:p>
    <w:p w14:paraId="4E797F09" w14:textId="77777777" w:rsidR="0023089F" w:rsidRDefault="009A62BF">
      <w:pPr>
        <w:numPr>
          <w:ilvl w:val="0"/>
          <w:numId w:val="1"/>
        </w:numPr>
        <w:tabs>
          <w:tab w:val="center" w:pos="4320"/>
          <w:tab w:val="right" w:pos="8640"/>
        </w:tabs>
      </w:pPr>
      <w:r>
        <w:t>_________________________________________________</w:t>
      </w:r>
    </w:p>
    <w:p w14:paraId="260B6432" w14:textId="77777777" w:rsidR="0023089F" w:rsidRDefault="0023089F">
      <w:pPr>
        <w:pBdr>
          <w:top w:val="nil"/>
          <w:left w:val="nil"/>
          <w:bottom w:val="nil"/>
          <w:right w:val="nil"/>
          <w:between w:val="nil"/>
        </w:pBdr>
        <w:spacing w:before="120"/>
        <w:jc w:val="both"/>
        <w:rPr>
          <w:color w:val="000000"/>
        </w:rPr>
      </w:pPr>
    </w:p>
    <w:p w14:paraId="1E0FA988" w14:textId="77777777" w:rsidR="0023089F" w:rsidRDefault="0023089F">
      <w:pPr>
        <w:rPr>
          <w:highlight w:val="lightGray"/>
        </w:rPr>
      </w:pPr>
    </w:p>
    <w:p w14:paraId="59E7984D"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24CAB045" w14:textId="77777777" w:rsidR="0023089F" w:rsidRDefault="0023089F">
      <w:pPr>
        <w:tabs>
          <w:tab w:val="left" w:pos="990"/>
          <w:tab w:val="left" w:pos="5040"/>
          <w:tab w:val="left" w:pos="5850"/>
        </w:tabs>
        <w:rPr>
          <w:color w:val="000000"/>
        </w:rPr>
      </w:pPr>
    </w:p>
    <w:p w14:paraId="0ED908EF"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7385F57" w14:textId="77777777" w:rsidR="0023089F" w:rsidRDefault="0023089F">
      <w:pPr>
        <w:tabs>
          <w:tab w:val="left" w:pos="720"/>
        </w:tabs>
        <w:rPr>
          <w:color w:val="000000"/>
        </w:rPr>
      </w:pPr>
    </w:p>
    <w:p w14:paraId="08AE4E06"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1F3DF40" w14:textId="77777777" w:rsidR="0023089F" w:rsidRDefault="0023089F">
      <w:pPr>
        <w:rPr>
          <w:color w:val="000000"/>
        </w:rPr>
      </w:pPr>
    </w:p>
    <w:p w14:paraId="23C84E0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566629B9" w14:textId="77777777" w:rsidR="0023089F" w:rsidRDefault="0023089F">
      <w:pPr>
        <w:rPr>
          <w:color w:val="000000"/>
        </w:rPr>
      </w:pPr>
    </w:p>
    <w:p w14:paraId="285B8D7A"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5B4F510B" w14:textId="77777777" w:rsidR="0023089F" w:rsidRDefault="0023089F">
      <w:pPr>
        <w:rPr>
          <w:color w:val="000000"/>
        </w:rPr>
      </w:pPr>
    </w:p>
    <w:p w14:paraId="0CE4F707" w14:textId="77777777" w:rsidR="0023089F" w:rsidRDefault="009A62BF">
      <w:pPr>
        <w:rPr>
          <w:highlight w:val="lightGray"/>
        </w:rPr>
      </w:pPr>
      <w:r>
        <w:br w:type="page"/>
      </w:r>
    </w:p>
    <w:p w14:paraId="46E58DD3" w14:textId="77777777" w:rsidR="0023089F" w:rsidRDefault="009A62BF">
      <w:pPr>
        <w:pStyle w:val="Heading1"/>
        <w:rPr>
          <w:color w:val="0092D1"/>
        </w:rPr>
      </w:pPr>
      <w:r>
        <w:rPr>
          <w:color w:val="0092D1"/>
        </w:rPr>
        <w:lastRenderedPageBreak/>
        <w:t>Form C: Technical Quotation Form</w:t>
      </w:r>
    </w:p>
    <w:p w14:paraId="6F7EC006" w14:textId="27C97475" w:rsidR="0023089F" w:rsidRDefault="009A62BF">
      <w:pPr>
        <w:pBdr>
          <w:top w:val="nil"/>
          <w:left w:val="nil"/>
          <w:bottom w:val="nil"/>
          <w:right w:val="nil"/>
          <w:between w:val="nil"/>
        </w:pBdr>
        <w:spacing w:after="60"/>
        <w:rPr>
          <w:color w:val="000000"/>
        </w:rPr>
      </w:pPr>
      <w:r>
        <w:rPr>
          <w:color w:val="000000"/>
        </w:rPr>
        <w:t xml:space="preserve">RFQ reference no: </w:t>
      </w:r>
      <w:r>
        <w:rPr>
          <w:color w:val="4F81BD"/>
        </w:rPr>
        <w:t>[</w:t>
      </w:r>
      <w:r w:rsidR="0040137E" w:rsidRPr="004C290D">
        <w:rPr>
          <w:rFonts w:ascii="Arial" w:hAnsi="Arial" w:cs="Arial"/>
          <w:color w:val="2C3E50"/>
          <w:sz w:val="23"/>
          <w:szCs w:val="23"/>
          <w:shd w:val="clear" w:color="auto" w:fill="FFFFFF"/>
        </w:rPr>
        <w:t>RFQ/2021/21346</w:t>
      </w:r>
      <w:r>
        <w:rPr>
          <w:color w:val="4F81BD"/>
        </w:rPr>
        <w:t>]</w:t>
      </w:r>
    </w:p>
    <w:p w14:paraId="6C99A75B"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DB62D97" w14:textId="77777777" w:rsidR="0023089F" w:rsidRDefault="009A62BF">
      <w:pPr>
        <w:jc w:val="both"/>
      </w:pPr>
      <w:r>
        <w:t xml:space="preserve">Bidders are required to complete the </w:t>
      </w:r>
      <w:r>
        <w:rPr>
          <w:b/>
        </w:rPr>
        <w:t>Comparative Data Tables</w:t>
      </w:r>
      <w: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30FFEA79" w14:textId="77777777" w:rsidR="0023089F" w:rsidRDefault="0023089F"/>
    <w:p w14:paraId="64D2FE05" w14:textId="77777777" w:rsidR="0023089F" w:rsidRDefault="009A62BF">
      <w:pPr>
        <w:rPr>
          <w:b/>
          <w:color w:val="000000"/>
        </w:rPr>
      </w:pPr>
      <w:r>
        <w:rPr>
          <w:b/>
          <w:color w:val="000000"/>
        </w:rPr>
        <w:t>Technical specifications for goods – Comparative Data Table</w:t>
      </w:r>
    </w:p>
    <w:p w14:paraId="0D67EC66" w14:textId="77777777" w:rsidR="0023089F" w:rsidRDefault="0023089F">
      <w:pPr>
        <w:rPr>
          <w:b/>
          <w:color w:val="000000"/>
        </w:rPr>
      </w:pPr>
    </w:p>
    <w:tbl>
      <w:tblPr>
        <w:tblStyle w:val="ad"/>
        <w:tblW w:w="1071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0"/>
        <w:gridCol w:w="4860"/>
        <w:gridCol w:w="1260"/>
        <w:gridCol w:w="1710"/>
        <w:gridCol w:w="2160"/>
      </w:tblGrid>
      <w:tr w:rsidR="0023089F" w14:paraId="099C9858" w14:textId="77777777" w:rsidTr="00DD731F">
        <w:trPr>
          <w:trHeight w:val="725"/>
        </w:trPr>
        <w:tc>
          <w:tcPr>
            <w:tcW w:w="720" w:type="dxa"/>
            <w:shd w:val="clear" w:color="auto" w:fill="D9D9D9"/>
            <w:vAlign w:val="center"/>
          </w:tcPr>
          <w:p w14:paraId="66E4ABB7" w14:textId="77777777" w:rsidR="0023089F" w:rsidRDefault="009A62BF">
            <w:pPr>
              <w:jc w:val="center"/>
              <w:rPr>
                <w:b/>
              </w:rPr>
            </w:pPr>
            <w:r>
              <w:rPr>
                <w:b/>
              </w:rPr>
              <w:t>Item No</w:t>
            </w:r>
          </w:p>
        </w:tc>
        <w:tc>
          <w:tcPr>
            <w:tcW w:w="4860" w:type="dxa"/>
            <w:shd w:val="clear" w:color="auto" w:fill="D9D9D9"/>
            <w:vAlign w:val="center"/>
          </w:tcPr>
          <w:p w14:paraId="6D9C8131" w14:textId="77777777" w:rsidR="0023089F" w:rsidRDefault="009A62BF">
            <w:pPr>
              <w:jc w:val="center"/>
              <w:rPr>
                <w:b/>
              </w:rPr>
            </w:pPr>
            <w:r>
              <w:rPr>
                <w:b/>
              </w:rPr>
              <w:t>UNOPS minimum technical requirements</w:t>
            </w:r>
          </w:p>
        </w:tc>
        <w:tc>
          <w:tcPr>
            <w:tcW w:w="1260" w:type="dxa"/>
            <w:shd w:val="clear" w:color="auto" w:fill="D9D9D9"/>
            <w:vAlign w:val="center"/>
          </w:tcPr>
          <w:p w14:paraId="28151C5A" w14:textId="77777777" w:rsidR="0023089F" w:rsidRDefault="009A62BF">
            <w:pPr>
              <w:jc w:val="center"/>
              <w:rPr>
                <w:b/>
              </w:rPr>
            </w:pPr>
            <w:r>
              <w:rPr>
                <w:b/>
              </w:rPr>
              <w:t>Quantity</w:t>
            </w:r>
          </w:p>
        </w:tc>
        <w:tc>
          <w:tcPr>
            <w:tcW w:w="1710" w:type="dxa"/>
            <w:shd w:val="clear" w:color="auto" w:fill="D9D9D9"/>
          </w:tcPr>
          <w:p w14:paraId="4CED83BC" w14:textId="77777777" w:rsidR="0023089F" w:rsidRDefault="009A62BF">
            <w:pPr>
              <w:jc w:val="center"/>
              <w:rPr>
                <w:b/>
                <w:sz w:val="22"/>
                <w:szCs w:val="22"/>
              </w:rPr>
            </w:pPr>
            <w:r>
              <w:rPr>
                <w:b/>
                <w:sz w:val="22"/>
                <w:szCs w:val="22"/>
              </w:rPr>
              <w:t>Is quotation</w:t>
            </w:r>
          </w:p>
          <w:p w14:paraId="4EE3915F" w14:textId="77777777" w:rsidR="0023089F" w:rsidRDefault="009A62BF">
            <w:pPr>
              <w:jc w:val="center"/>
              <w:rPr>
                <w:sz w:val="22"/>
                <w:szCs w:val="22"/>
              </w:rPr>
            </w:pPr>
            <w:r>
              <w:rPr>
                <w:b/>
                <w:sz w:val="22"/>
                <w:szCs w:val="22"/>
              </w:rPr>
              <w:t xml:space="preserve">compliant? </w:t>
            </w:r>
            <w:r>
              <w:rPr>
                <w:sz w:val="22"/>
                <w:szCs w:val="22"/>
              </w:rPr>
              <w:t>Bidder</w:t>
            </w:r>
          </w:p>
          <w:p w14:paraId="0B4CCDB2" w14:textId="77777777" w:rsidR="0023089F" w:rsidRDefault="009A62BF">
            <w:pPr>
              <w:jc w:val="center"/>
              <w:rPr>
                <w:b/>
              </w:rPr>
            </w:pPr>
            <w:r>
              <w:rPr>
                <w:sz w:val="22"/>
                <w:szCs w:val="22"/>
              </w:rPr>
              <w:t>to complete</w:t>
            </w:r>
          </w:p>
        </w:tc>
        <w:tc>
          <w:tcPr>
            <w:tcW w:w="2160" w:type="dxa"/>
            <w:shd w:val="clear" w:color="auto" w:fill="D9D9D9"/>
          </w:tcPr>
          <w:p w14:paraId="1C7BD386" w14:textId="77777777" w:rsidR="0023089F" w:rsidRDefault="009A62BF">
            <w:pPr>
              <w:jc w:val="center"/>
              <w:rPr>
                <w:b/>
              </w:rPr>
            </w:pPr>
            <w:r>
              <w:rPr>
                <w:b/>
              </w:rPr>
              <w:t xml:space="preserve">Details of goods offered. </w:t>
            </w:r>
          </w:p>
          <w:p w14:paraId="556E7573" w14:textId="77777777" w:rsidR="0023089F" w:rsidRDefault="009A62BF">
            <w:pPr>
              <w:jc w:val="center"/>
            </w:pPr>
            <w:r>
              <w:t>Bidder to complete</w:t>
            </w:r>
          </w:p>
        </w:tc>
      </w:tr>
      <w:tr w:rsidR="0023089F" w14:paraId="2F0B0EC3" w14:textId="77777777" w:rsidTr="00DD731F">
        <w:trPr>
          <w:trHeight w:val="1740"/>
        </w:trPr>
        <w:tc>
          <w:tcPr>
            <w:tcW w:w="720" w:type="dxa"/>
            <w:vAlign w:val="center"/>
          </w:tcPr>
          <w:p w14:paraId="578D1A18" w14:textId="77777777" w:rsidR="0023089F" w:rsidRDefault="009A62BF">
            <w:r>
              <w:t>01</w:t>
            </w:r>
          </w:p>
        </w:tc>
        <w:tc>
          <w:tcPr>
            <w:tcW w:w="4860" w:type="dxa"/>
            <w:vAlign w:val="center"/>
          </w:tcPr>
          <w:p w14:paraId="210B2E5B" w14:textId="77777777" w:rsidR="002F07A2" w:rsidRDefault="006E10D9" w:rsidP="00CB1523">
            <w:pPr>
              <w:pStyle w:val="ListParagraph"/>
              <w:numPr>
                <w:ilvl w:val="0"/>
                <w:numId w:val="6"/>
              </w:numPr>
              <w:pBdr>
                <w:top w:val="nil"/>
                <w:left w:val="nil"/>
                <w:bottom w:val="nil"/>
                <w:right w:val="nil"/>
                <w:between w:val="nil"/>
              </w:pBdr>
            </w:pPr>
            <w:r w:rsidRPr="006E10D9">
              <w:t>The bidder requires to ship 2 Boxes of excavator's front attachments</w:t>
            </w:r>
            <w:r w:rsidR="002F07A2">
              <w:t xml:space="preserve"> with </w:t>
            </w:r>
            <w:r w:rsidR="00A612A2" w:rsidRPr="006E10D9">
              <w:t>total wight</w:t>
            </w:r>
            <w:r w:rsidR="002F07A2">
              <w:t xml:space="preserve"> of</w:t>
            </w:r>
            <w:r w:rsidR="00A612A2" w:rsidRPr="006E10D9">
              <w:t xml:space="preserve"> (1,060 Kg)</w:t>
            </w:r>
          </w:p>
          <w:p w14:paraId="0CA0BC3D" w14:textId="7D64832C" w:rsidR="0028394C" w:rsidRDefault="00A612A2" w:rsidP="0028394C">
            <w:pPr>
              <w:pStyle w:val="ListParagraph"/>
              <w:pBdr>
                <w:top w:val="nil"/>
                <w:left w:val="nil"/>
                <w:bottom w:val="nil"/>
                <w:right w:val="nil"/>
                <w:between w:val="nil"/>
              </w:pBdr>
            </w:pPr>
            <w:r w:rsidRPr="006E10D9">
              <w:t xml:space="preserve"> via air from Kabul to Khartoum</w:t>
            </w:r>
            <w:r w:rsidR="0028394C">
              <w:t>.</w:t>
            </w:r>
          </w:p>
          <w:p w14:paraId="140924A0" w14:textId="77777777" w:rsidR="0097489E" w:rsidRDefault="0097489E" w:rsidP="0028394C">
            <w:pPr>
              <w:pStyle w:val="ListParagraph"/>
              <w:pBdr>
                <w:top w:val="nil"/>
                <w:left w:val="nil"/>
                <w:bottom w:val="nil"/>
                <w:right w:val="nil"/>
                <w:between w:val="nil"/>
              </w:pBdr>
            </w:pPr>
          </w:p>
          <w:p w14:paraId="1A53D737" w14:textId="761B33D7" w:rsidR="00DA21EA" w:rsidRPr="00AB0A60" w:rsidRDefault="0028394C" w:rsidP="0097489E">
            <w:pPr>
              <w:pStyle w:val="ListParagraph"/>
              <w:numPr>
                <w:ilvl w:val="0"/>
                <w:numId w:val="6"/>
              </w:numPr>
              <w:pBdr>
                <w:top w:val="nil"/>
                <w:left w:val="nil"/>
                <w:bottom w:val="nil"/>
                <w:right w:val="nil"/>
                <w:between w:val="nil"/>
              </w:pBdr>
              <w:rPr>
                <w:b/>
                <w:bCs/>
              </w:rPr>
            </w:pPr>
            <w:r w:rsidRPr="00AB0A60">
              <w:rPr>
                <w:b/>
                <w:bCs/>
              </w:rPr>
              <w:t>Packing list</w:t>
            </w:r>
          </w:p>
          <w:p w14:paraId="1EB269AE" w14:textId="77777777" w:rsidR="0028394C" w:rsidRDefault="0028394C" w:rsidP="00DA21EA">
            <w:pPr>
              <w:pStyle w:val="ListParagraph"/>
              <w:pBdr>
                <w:top w:val="nil"/>
                <w:left w:val="nil"/>
                <w:bottom w:val="nil"/>
                <w:right w:val="nil"/>
                <w:between w:val="nil"/>
              </w:pBdr>
            </w:pPr>
          </w:p>
          <w:p w14:paraId="7623AA9E" w14:textId="2ECF987D" w:rsidR="00DA21EA" w:rsidRDefault="006E10D9" w:rsidP="00DA21EA">
            <w:pPr>
              <w:pStyle w:val="ListParagraph"/>
              <w:numPr>
                <w:ilvl w:val="0"/>
                <w:numId w:val="7"/>
              </w:numPr>
              <w:pBdr>
                <w:top w:val="nil"/>
                <w:left w:val="nil"/>
                <w:bottom w:val="nil"/>
                <w:right w:val="nil"/>
                <w:between w:val="nil"/>
              </w:pBdr>
            </w:pPr>
            <w:r w:rsidRPr="006E10D9">
              <w:t xml:space="preserve">2 </w:t>
            </w:r>
            <w:r w:rsidR="00AB0A60">
              <w:t>P</w:t>
            </w:r>
            <w:r w:rsidRPr="006E10D9">
              <w:t xml:space="preserve">ieces of Ripper pin, </w:t>
            </w:r>
          </w:p>
          <w:p w14:paraId="0A36F2F9" w14:textId="2B238D27" w:rsidR="00DA21EA" w:rsidRDefault="006E10D9" w:rsidP="00DA21EA">
            <w:pPr>
              <w:pStyle w:val="ListParagraph"/>
              <w:numPr>
                <w:ilvl w:val="0"/>
                <w:numId w:val="7"/>
              </w:numPr>
              <w:pBdr>
                <w:top w:val="nil"/>
                <w:left w:val="nil"/>
                <w:bottom w:val="nil"/>
                <w:right w:val="nil"/>
                <w:between w:val="nil"/>
              </w:pBdr>
            </w:pPr>
            <w:r w:rsidRPr="006E10D9">
              <w:t xml:space="preserve">7 </w:t>
            </w:r>
            <w:r w:rsidR="00AB0A60">
              <w:t>P</w:t>
            </w:r>
            <w:r w:rsidRPr="006E10D9">
              <w:t xml:space="preserve">ieces of Branch cover </w:t>
            </w:r>
          </w:p>
          <w:p w14:paraId="28642863" w14:textId="6A3A2E56" w:rsidR="00AB0A60" w:rsidRPr="00CB1523" w:rsidRDefault="006E10D9" w:rsidP="004312C3">
            <w:pPr>
              <w:pStyle w:val="ListParagraph"/>
              <w:numPr>
                <w:ilvl w:val="0"/>
                <w:numId w:val="7"/>
              </w:numPr>
              <w:pBdr>
                <w:top w:val="nil"/>
                <w:left w:val="nil"/>
                <w:bottom w:val="nil"/>
                <w:right w:val="nil"/>
                <w:between w:val="nil"/>
              </w:pBdr>
            </w:pPr>
            <w:r w:rsidRPr="006E10D9">
              <w:t xml:space="preserve">14 </w:t>
            </w:r>
            <w:r w:rsidR="00AB0A60">
              <w:t>P</w:t>
            </w:r>
            <w:r w:rsidRPr="006E10D9">
              <w:t>ieces of Branch pin</w:t>
            </w:r>
          </w:p>
          <w:p w14:paraId="6D19DF16" w14:textId="77777777" w:rsidR="00CB1523" w:rsidRPr="00CA1CC6" w:rsidRDefault="00CB1523" w:rsidP="00CB1523">
            <w:pPr>
              <w:shd w:val="clear" w:color="auto" w:fill="FFFFFF"/>
              <w:rPr>
                <w:b/>
                <w:bCs/>
              </w:rPr>
            </w:pPr>
            <w:r w:rsidRPr="00CA1CC6">
              <w:rPr>
                <w:b/>
                <w:bCs/>
              </w:rPr>
              <w:t>Box 01</w:t>
            </w:r>
          </w:p>
          <w:p w14:paraId="14905292" w14:textId="2FCD1B53" w:rsidR="00CB1523" w:rsidRPr="00CB1523" w:rsidRDefault="004312C3" w:rsidP="00CB1523">
            <w:pPr>
              <w:pStyle w:val="NormalWeb"/>
              <w:shd w:val="clear" w:color="auto" w:fill="FFFFFF"/>
            </w:pPr>
            <w:r>
              <w:t xml:space="preserve">1.      </w:t>
            </w:r>
            <w:r w:rsidR="00CB1523" w:rsidRPr="00CB1523">
              <w:t>Total weight                       500 Kg</w:t>
            </w:r>
          </w:p>
          <w:p w14:paraId="7FBC5D03" w14:textId="77777777" w:rsidR="00CB1523" w:rsidRPr="00CB1523" w:rsidRDefault="00CB1523" w:rsidP="00CB1523">
            <w:pPr>
              <w:pStyle w:val="NormalWeb"/>
              <w:shd w:val="clear" w:color="auto" w:fill="FFFFFF"/>
            </w:pPr>
            <w:r w:rsidRPr="00CB1523">
              <w:t>2.       Length of box                     1,33cm</w:t>
            </w:r>
          </w:p>
          <w:p w14:paraId="78494235" w14:textId="77777777" w:rsidR="00CB1523" w:rsidRPr="00CB1523" w:rsidRDefault="00CB1523" w:rsidP="00CB1523">
            <w:pPr>
              <w:pStyle w:val="NormalWeb"/>
              <w:shd w:val="clear" w:color="auto" w:fill="FFFFFF"/>
            </w:pPr>
            <w:r w:rsidRPr="00CB1523">
              <w:t>3.       Width of box                      96 cm</w:t>
            </w:r>
          </w:p>
          <w:p w14:paraId="2D7DF0DA" w14:textId="77777777" w:rsidR="00CB1523" w:rsidRPr="00CB1523" w:rsidRDefault="00CB1523" w:rsidP="00CB1523">
            <w:pPr>
              <w:pStyle w:val="NormalWeb"/>
              <w:shd w:val="clear" w:color="auto" w:fill="FFFFFF"/>
            </w:pPr>
            <w:r w:rsidRPr="00CB1523">
              <w:t>4.       Height of box                     62 cm</w:t>
            </w:r>
          </w:p>
          <w:p w14:paraId="538DAFF0" w14:textId="77777777" w:rsidR="00CB1523" w:rsidRPr="007F6035" w:rsidRDefault="00CB1523" w:rsidP="00CB1523">
            <w:pPr>
              <w:pStyle w:val="NormalWeb"/>
              <w:shd w:val="clear" w:color="auto" w:fill="FFFFFF"/>
              <w:rPr>
                <w:b/>
                <w:bCs/>
              </w:rPr>
            </w:pPr>
            <w:r w:rsidRPr="007F6035">
              <w:rPr>
                <w:b/>
                <w:bCs/>
              </w:rPr>
              <w:t>Box 02</w:t>
            </w:r>
          </w:p>
          <w:p w14:paraId="7DA374BB" w14:textId="77777777" w:rsidR="00CB1523" w:rsidRPr="00CB1523" w:rsidRDefault="00CB1523" w:rsidP="00CB1523">
            <w:pPr>
              <w:pStyle w:val="NormalWeb"/>
              <w:shd w:val="clear" w:color="auto" w:fill="FFFFFF"/>
            </w:pPr>
            <w:r w:rsidRPr="00CB1523">
              <w:t>1.       Total weight                       560 Kg</w:t>
            </w:r>
          </w:p>
          <w:p w14:paraId="02C23561" w14:textId="77777777" w:rsidR="00CB1523" w:rsidRPr="00CB1523" w:rsidRDefault="00CB1523" w:rsidP="00CB1523">
            <w:pPr>
              <w:pStyle w:val="NormalWeb"/>
              <w:shd w:val="clear" w:color="auto" w:fill="FFFFFF"/>
            </w:pPr>
            <w:r w:rsidRPr="00CB1523">
              <w:t>2.       Length of box                     1,45 cm</w:t>
            </w:r>
          </w:p>
          <w:p w14:paraId="6F867F0F" w14:textId="77777777" w:rsidR="00CB1523" w:rsidRPr="00CB1523" w:rsidRDefault="00CB1523" w:rsidP="00CB1523">
            <w:pPr>
              <w:pStyle w:val="NormalWeb"/>
              <w:shd w:val="clear" w:color="auto" w:fill="FFFFFF"/>
            </w:pPr>
            <w:r w:rsidRPr="00CB1523">
              <w:t>3.       Width of box                      1,26 cm</w:t>
            </w:r>
          </w:p>
          <w:p w14:paraId="40837020" w14:textId="078BB8D5" w:rsidR="006E10D9" w:rsidRDefault="00CB1523" w:rsidP="003961AF">
            <w:pPr>
              <w:pStyle w:val="NormalWeb"/>
              <w:shd w:val="clear" w:color="auto" w:fill="FFFFFF"/>
            </w:pPr>
            <w:r w:rsidRPr="00CB1523">
              <w:t>4.       Height of box                     77    cm</w:t>
            </w:r>
          </w:p>
        </w:tc>
        <w:tc>
          <w:tcPr>
            <w:tcW w:w="1260" w:type="dxa"/>
            <w:vAlign w:val="center"/>
          </w:tcPr>
          <w:p w14:paraId="0D71613B" w14:textId="1114A86C" w:rsidR="0023089F" w:rsidRDefault="00E86704">
            <w:pPr>
              <w:jc w:val="center"/>
            </w:pPr>
            <w:r w:rsidRPr="006E10D9">
              <w:t>1,060 Kg</w:t>
            </w:r>
          </w:p>
        </w:tc>
        <w:tc>
          <w:tcPr>
            <w:tcW w:w="1710" w:type="dxa"/>
            <w:vAlign w:val="center"/>
          </w:tcPr>
          <w:p w14:paraId="51ABD399" w14:textId="77777777" w:rsidR="0023089F" w:rsidRDefault="006D0DA4">
            <w:pPr>
              <w:jc w:val="center"/>
            </w:pPr>
            <w:sdt>
              <w:sdtPr>
                <w:tag w:val="goog_rdk_0"/>
                <w:id w:val="-2067856956"/>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1"/>
                <w:id w:val="349308387"/>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2160" w:type="dxa"/>
          </w:tcPr>
          <w:p w14:paraId="47E17324" w14:textId="77777777" w:rsidR="0023089F" w:rsidRDefault="009A62BF">
            <w:pPr>
              <w:jc w:val="center"/>
            </w:pPr>
            <w:r>
              <w:rPr>
                <w:rFonts w:ascii="Quattrocento Sans" w:eastAsia="Quattrocento Sans" w:hAnsi="Quattrocento Sans" w:cs="Quattrocento Sans"/>
                <w:color w:val="000000"/>
                <w:sz w:val="22"/>
                <w:szCs w:val="22"/>
                <w:highlight w:val="cyan"/>
              </w:rPr>
              <w:t>Insert details of goods offered,</w:t>
            </w:r>
          </w:p>
        </w:tc>
      </w:tr>
      <w:tr w:rsidR="0023089F" w14:paraId="4B5D1E6C" w14:textId="77777777" w:rsidTr="00DD731F">
        <w:trPr>
          <w:trHeight w:val="347"/>
        </w:trPr>
        <w:tc>
          <w:tcPr>
            <w:tcW w:w="720" w:type="dxa"/>
            <w:vAlign w:val="center"/>
          </w:tcPr>
          <w:p w14:paraId="56420AC8" w14:textId="77777777" w:rsidR="0023089F" w:rsidRDefault="009A62BF">
            <w:r>
              <w:t>02</w:t>
            </w:r>
          </w:p>
        </w:tc>
        <w:tc>
          <w:tcPr>
            <w:tcW w:w="4860" w:type="dxa"/>
            <w:vAlign w:val="center"/>
          </w:tcPr>
          <w:p w14:paraId="0A924DE3" w14:textId="47B4504A" w:rsidR="0010659C" w:rsidRDefault="000D2E16" w:rsidP="00DD731F">
            <w:r w:rsidRPr="000D2E16">
              <w:t>UNMAS will handover Boxes to the bidder at Kabul Airport or any location in Kabul required by the bidde</w:t>
            </w:r>
            <w:r w:rsidR="00F56479">
              <w:t>r.</w:t>
            </w:r>
            <w:r w:rsidR="00DD731F">
              <w:t xml:space="preserve"> </w:t>
            </w:r>
            <w:r w:rsidRPr="000D2E16">
              <w:t>including the require documentation for the shipment.</w:t>
            </w:r>
            <w:r w:rsidRPr="000D2E16">
              <w:t xml:space="preserve"> </w:t>
            </w:r>
          </w:p>
          <w:p w14:paraId="3EA4807C" w14:textId="7D358DEA" w:rsidR="000D2E16" w:rsidRDefault="000D2E16"/>
        </w:tc>
        <w:tc>
          <w:tcPr>
            <w:tcW w:w="1260" w:type="dxa"/>
            <w:vAlign w:val="center"/>
          </w:tcPr>
          <w:p w14:paraId="47E1E91E" w14:textId="3F47909A" w:rsidR="0023089F" w:rsidRDefault="0023089F">
            <w:pPr>
              <w:jc w:val="center"/>
            </w:pPr>
          </w:p>
        </w:tc>
        <w:tc>
          <w:tcPr>
            <w:tcW w:w="1710" w:type="dxa"/>
            <w:vAlign w:val="center"/>
          </w:tcPr>
          <w:p w14:paraId="40B8F618" w14:textId="77777777" w:rsidR="0023089F" w:rsidRDefault="006D0DA4">
            <w:pPr>
              <w:jc w:val="center"/>
            </w:pPr>
            <w:sdt>
              <w:sdtPr>
                <w:tag w:val="goog_rdk_2"/>
                <w:id w:val="807979544"/>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3"/>
                <w:id w:val="1956291871"/>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2160" w:type="dxa"/>
          </w:tcPr>
          <w:p w14:paraId="12C5DA87" w14:textId="77777777" w:rsidR="0023089F" w:rsidRDefault="009A62BF">
            <w:pPr>
              <w:jc w:val="center"/>
            </w:pPr>
            <w:r>
              <w:rPr>
                <w:rFonts w:ascii="Quattrocento Sans" w:eastAsia="Quattrocento Sans" w:hAnsi="Quattrocento Sans" w:cs="Quattrocento Sans"/>
                <w:color w:val="000000"/>
                <w:sz w:val="22"/>
                <w:szCs w:val="22"/>
                <w:highlight w:val="cyan"/>
              </w:rPr>
              <w:t>Insert details of goods offered,</w:t>
            </w:r>
          </w:p>
        </w:tc>
      </w:tr>
    </w:tbl>
    <w:p w14:paraId="4E64E39C" w14:textId="77777777" w:rsidR="0023089F" w:rsidRDefault="0023089F"/>
    <w:p w14:paraId="0F7CB15D" w14:textId="77777777" w:rsidR="0023089F" w:rsidRDefault="0023089F">
      <w:pPr>
        <w:ind w:right="-318"/>
        <w:jc w:val="both"/>
        <w:rPr>
          <w:b/>
        </w:rPr>
      </w:pPr>
    </w:p>
    <w:p w14:paraId="3DAD0085" w14:textId="77777777" w:rsidR="0023089F" w:rsidRDefault="009A62BF">
      <w:pPr>
        <w:ind w:right="-318"/>
        <w:jc w:val="both"/>
        <w:rPr>
          <w:b/>
        </w:rPr>
      </w:pPr>
      <w:r>
        <w:rPr>
          <w:b/>
        </w:rPr>
        <w:t xml:space="preserve">Delivery requirements </w:t>
      </w:r>
      <w:r>
        <w:rPr>
          <w:b/>
          <w:color w:val="000000"/>
        </w:rPr>
        <w:t>–– Comparative Data Table</w:t>
      </w:r>
    </w:p>
    <w:p w14:paraId="30F9CFF3" w14:textId="77777777" w:rsidR="0023089F" w:rsidRDefault="0023089F"/>
    <w:tbl>
      <w:tblPr>
        <w:tblStyle w:val="ae"/>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5490"/>
        <w:gridCol w:w="1800"/>
        <w:gridCol w:w="1710"/>
      </w:tblGrid>
      <w:tr w:rsidR="0023089F" w14:paraId="7431080E" w14:textId="77777777">
        <w:trPr>
          <w:trHeight w:val="403"/>
        </w:trPr>
        <w:tc>
          <w:tcPr>
            <w:tcW w:w="7110" w:type="dxa"/>
            <w:gridSpan w:val="2"/>
            <w:shd w:val="clear" w:color="auto" w:fill="D9D9D9"/>
            <w:vAlign w:val="center"/>
          </w:tcPr>
          <w:p w14:paraId="7AAB6AC0" w14:textId="77777777" w:rsidR="0023089F" w:rsidRDefault="009A62BF">
            <w:pPr>
              <w:jc w:val="center"/>
            </w:pPr>
            <w:r>
              <w:rPr>
                <w:b/>
              </w:rPr>
              <w:t>UNOPS Requirements</w:t>
            </w:r>
          </w:p>
        </w:tc>
        <w:tc>
          <w:tcPr>
            <w:tcW w:w="1800" w:type="dxa"/>
            <w:shd w:val="clear" w:color="auto" w:fill="D9D9D9"/>
          </w:tcPr>
          <w:p w14:paraId="1D2B40E9" w14:textId="77777777" w:rsidR="0023089F" w:rsidRDefault="009A62BF">
            <w:pPr>
              <w:rPr>
                <w:b/>
                <w:sz w:val="22"/>
                <w:szCs w:val="22"/>
              </w:rPr>
            </w:pPr>
            <w:r>
              <w:rPr>
                <w:b/>
                <w:sz w:val="22"/>
                <w:szCs w:val="22"/>
              </w:rPr>
              <w:t>Is quotation compliant?</w:t>
            </w:r>
          </w:p>
          <w:p w14:paraId="1F65F98C" w14:textId="77777777" w:rsidR="0023089F" w:rsidRDefault="009A62BF">
            <w:pPr>
              <w:jc w:val="center"/>
              <w:rPr>
                <w:sz w:val="22"/>
                <w:szCs w:val="22"/>
              </w:rPr>
            </w:pPr>
            <w:r>
              <w:rPr>
                <w:sz w:val="22"/>
                <w:szCs w:val="22"/>
              </w:rPr>
              <w:t>Bidder</w:t>
            </w:r>
          </w:p>
          <w:p w14:paraId="26232D9A" w14:textId="77777777" w:rsidR="0023089F" w:rsidRDefault="009A62BF">
            <w:pPr>
              <w:rPr>
                <w:b/>
              </w:rPr>
            </w:pPr>
            <w:r>
              <w:rPr>
                <w:sz w:val="22"/>
                <w:szCs w:val="22"/>
              </w:rPr>
              <w:t>to complete</w:t>
            </w:r>
          </w:p>
        </w:tc>
        <w:tc>
          <w:tcPr>
            <w:tcW w:w="1710" w:type="dxa"/>
            <w:shd w:val="clear" w:color="auto" w:fill="D9D9D9"/>
          </w:tcPr>
          <w:p w14:paraId="2E993A33" w14:textId="77777777" w:rsidR="0023089F" w:rsidRDefault="009A62BF">
            <w:pPr>
              <w:rPr>
                <w:b/>
              </w:rPr>
            </w:pPr>
            <w:r>
              <w:rPr>
                <w:b/>
              </w:rPr>
              <w:t xml:space="preserve">Details of goods offered. </w:t>
            </w:r>
          </w:p>
          <w:p w14:paraId="475A746B" w14:textId="77777777" w:rsidR="0023089F" w:rsidRDefault="009A62BF">
            <w:pPr>
              <w:rPr>
                <w:b/>
              </w:rPr>
            </w:pPr>
            <w:r>
              <w:t>Bidder to complete</w:t>
            </w:r>
          </w:p>
        </w:tc>
      </w:tr>
      <w:tr w:rsidR="0023089F" w14:paraId="4C9187D0" w14:textId="77777777">
        <w:trPr>
          <w:trHeight w:val="403"/>
        </w:trPr>
        <w:tc>
          <w:tcPr>
            <w:tcW w:w="1620" w:type="dxa"/>
            <w:shd w:val="clear" w:color="auto" w:fill="D9D9D9"/>
            <w:vAlign w:val="center"/>
          </w:tcPr>
          <w:p w14:paraId="180F0377" w14:textId="77777777" w:rsidR="0023089F" w:rsidRDefault="009A62BF">
            <w:pPr>
              <w:rPr>
                <w:b/>
              </w:rPr>
            </w:pPr>
            <w:r>
              <w:rPr>
                <w:b/>
              </w:rPr>
              <w:t>Delivery time</w:t>
            </w:r>
          </w:p>
        </w:tc>
        <w:tc>
          <w:tcPr>
            <w:tcW w:w="5490" w:type="dxa"/>
            <w:vAlign w:val="center"/>
          </w:tcPr>
          <w:p w14:paraId="66B9F5F4" w14:textId="77777777" w:rsidR="0023089F" w:rsidRDefault="009A62BF">
            <w:r>
              <w:t xml:space="preserve">Bidder shall deliver the goods </w:t>
            </w:r>
            <w:r w:rsidR="005C23FD">
              <w:t xml:space="preserve">with immediate effect </w:t>
            </w:r>
            <w:r w:rsidR="006325F1">
              <w:t>(</w:t>
            </w:r>
            <w:r w:rsidR="00D15DA3">
              <w:t xml:space="preserve">maximum within a week) </w:t>
            </w:r>
            <w:r>
              <w:t>after Contract signature.</w:t>
            </w:r>
          </w:p>
          <w:p w14:paraId="1304A1CF" w14:textId="54193959" w:rsidR="00DD731F" w:rsidRDefault="00DD731F"/>
        </w:tc>
        <w:tc>
          <w:tcPr>
            <w:tcW w:w="1800" w:type="dxa"/>
          </w:tcPr>
          <w:p w14:paraId="33C030CE" w14:textId="77777777" w:rsidR="0023089F" w:rsidRDefault="006D0DA4">
            <w:sdt>
              <w:sdtPr>
                <w:tag w:val="goog_rdk_4"/>
                <w:id w:val="-446852590"/>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5"/>
                <w:id w:val="221872749"/>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1710" w:type="dxa"/>
          </w:tcPr>
          <w:p w14:paraId="6F1D27EC" w14:textId="77777777" w:rsidR="0023089F" w:rsidRDefault="009A62BF">
            <w:r>
              <w:rPr>
                <w:rFonts w:ascii="Quattrocento Sans" w:eastAsia="Quattrocento Sans" w:hAnsi="Quattrocento Sans" w:cs="Quattrocento Sans"/>
                <w:color w:val="000000"/>
                <w:sz w:val="22"/>
                <w:szCs w:val="22"/>
                <w:highlight w:val="cyan"/>
              </w:rPr>
              <w:t>Insert details of goods offered,</w:t>
            </w:r>
          </w:p>
        </w:tc>
      </w:tr>
      <w:tr w:rsidR="00E507A1" w14:paraId="65CA0F98" w14:textId="77777777">
        <w:trPr>
          <w:trHeight w:val="675"/>
        </w:trPr>
        <w:tc>
          <w:tcPr>
            <w:tcW w:w="1620" w:type="dxa"/>
            <w:shd w:val="clear" w:color="auto" w:fill="D9D9D9"/>
            <w:vAlign w:val="center"/>
          </w:tcPr>
          <w:p w14:paraId="061412CE" w14:textId="77777777" w:rsidR="00E507A1" w:rsidRDefault="00E507A1" w:rsidP="00E507A1">
            <w:pPr>
              <w:rPr>
                <w:b/>
              </w:rPr>
            </w:pPr>
            <w:r>
              <w:rPr>
                <w:b/>
              </w:rPr>
              <w:t>Delivery place and Incoterms rules</w:t>
            </w:r>
          </w:p>
        </w:tc>
        <w:tc>
          <w:tcPr>
            <w:tcW w:w="5490" w:type="dxa"/>
            <w:vAlign w:val="center"/>
          </w:tcPr>
          <w:p w14:paraId="3FE34F57" w14:textId="6D79541E" w:rsidR="002B3E8F" w:rsidRDefault="006F6991" w:rsidP="00E507A1">
            <w:r w:rsidRPr="00BD18EB">
              <w:t xml:space="preserve">Khartoum </w:t>
            </w:r>
            <w:r w:rsidR="002B3E8F">
              <w:t xml:space="preserve">Sudan </w:t>
            </w:r>
            <w:r w:rsidR="002B3E8F" w:rsidRPr="00BD18EB">
              <w:t>(</w:t>
            </w:r>
            <w:r w:rsidRPr="00BD18EB">
              <w:t>Khartoum Airport, where UNMAS will facilitate with customs clearance process)</w:t>
            </w:r>
            <w:r>
              <w:t xml:space="preserve"> </w:t>
            </w:r>
          </w:p>
          <w:p w14:paraId="4B220CF3" w14:textId="46798B56" w:rsidR="00E507A1" w:rsidRDefault="006F6991" w:rsidP="00E507A1">
            <w:r>
              <w:t>DAP Incoterms 2010.</w:t>
            </w:r>
          </w:p>
        </w:tc>
        <w:tc>
          <w:tcPr>
            <w:tcW w:w="1800" w:type="dxa"/>
          </w:tcPr>
          <w:p w14:paraId="7457B53E" w14:textId="77777777" w:rsidR="00E507A1" w:rsidRDefault="006D0DA4" w:rsidP="00E507A1">
            <w:sdt>
              <w:sdtPr>
                <w:tag w:val="goog_rdk_6"/>
                <w:id w:val="-51544669"/>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Yes   </w:t>
            </w:r>
            <w:sdt>
              <w:sdtPr>
                <w:tag w:val="goog_rdk_7"/>
                <w:id w:val="920833637"/>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No</w:t>
            </w:r>
          </w:p>
        </w:tc>
        <w:tc>
          <w:tcPr>
            <w:tcW w:w="1710" w:type="dxa"/>
          </w:tcPr>
          <w:p w14:paraId="63D10C19" w14:textId="77777777" w:rsidR="00E507A1" w:rsidRDefault="00E507A1" w:rsidP="00E507A1">
            <w:r>
              <w:rPr>
                <w:rFonts w:ascii="Quattrocento Sans" w:eastAsia="Quattrocento Sans" w:hAnsi="Quattrocento Sans" w:cs="Quattrocento Sans"/>
                <w:color w:val="000000"/>
                <w:sz w:val="22"/>
                <w:szCs w:val="22"/>
                <w:highlight w:val="cyan"/>
              </w:rPr>
              <w:t>Insert details of goods offered,</w:t>
            </w:r>
          </w:p>
        </w:tc>
      </w:tr>
      <w:tr w:rsidR="00E507A1" w14:paraId="7BCE0E2E" w14:textId="77777777">
        <w:trPr>
          <w:trHeight w:val="709"/>
        </w:trPr>
        <w:tc>
          <w:tcPr>
            <w:tcW w:w="1620" w:type="dxa"/>
            <w:shd w:val="clear" w:color="auto" w:fill="D9D9D9"/>
            <w:vAlign w:val="center"/>
          </w:tcPr>
          <w:p w14:paraId="13C5255F" w14:textId="77777777" w:rsidR="00E507A1" w:rsidRDefault="00E507A1" w:rsidP="00E507A1">
            <w:pPr>
              <w:rPr>
                <w:b/>
              </w:rPr>
            </w:pPr>
            <w:r>
              <w:rPr>
                <w:b/>
              </w:rPr>
              <w:t>Consignee details</w:t>
            </w:r>
          </w:p>
        </w:tc>
        <w:tc>
          <w:tcPr>
            <w:tcW w:w="5490" w:type="dxa"/>
            <w:vAlign w:val="center"/>
          </w:tcPr>
          <w:p w14:paraId="78F11756" w14:textId="77777777" w:rsidR="00E507A1" w:rsidRDefault="00CB3DD8" w:rsidP="00E507A1">
            <w:r w:rsidRPr="00DD731F">
              <w:t xml:space="preserve">United </w:t>
            </w:r>
            <w:r w:rsidRPr="00DD731F">
              <w:t>Nations Mine</w:t>
            </w:r>
            <w:r w:rsidRPr="00DD731F">
              <w:t xml:space="preserve"> Action Services, office, block 13, first floor, Building 42, Makah Street, Riyadh. Khartoum Sudan</w:t>
            </w:r>
          </w:p>
          <w:p w14:paraId="0D375740" w14:textId="13BDF1C7" w:rsidR="00DD731F" w:rsidRDefault="00DD731F" w:rsidP="00E507A1"/>
        </w:tc>
        <w:tc>
          <w:tcPr>
            <w:tcW w:w="1800" w:type="dxa"/>
          </w:tcPr>
          <w:p w14:paraId="1F1AEC66" w14:textId="77777777" w:rsidR="00E507A1" w:rsidRDefault="006D0DA4" w:rsidP="00E507A1">
            <w:sdt>
              <w:sdtPr>
                <w:tag w:val="goog_rdk_8"/>
                <w:id w:val="1934629914"/>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Yes   </w:t>
            </w:r>
            <w:sdt>
              <w:sdtPr>
                <w:tag w:val="goog_rdk_9"/>
                <w:id w:val="1531832219"/>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No</w:t>
            </w:r>
          </w:p>
        </w:tc>
        <w:tc>
          <w:tcPr>
            <w:tcW w:w="1710" w:type="dxa"/>
          </w:tcPr>
          <w:p w14:paraId="66EBB6BB" w14:textId="77777777" w:rsidR="00E507A1" w:rsidRDefault="00E507A1" w:rsidP="00E507A1">
            <w:r>
              <w:rPr>
                <w:rFonts w:ascii="Quattrocento Sans" w:eastAsia="Quattrocento Sans" w:hAnsi="Quattrocento Sans" w:cs="Quattrocento Sans"/>
                <w:color w:val="000000"/>
                <w:sz w:val="22"/>
                <w:szCs w:val="22"/>
                <w:highlight w:val="cyan"/>
              </w:rPr>
              <w:t>Insert details of goods offered,</w:t>
            </w:r>
          </w:p>
        </w:tc>
      </w:tr>
      <w:tr w:rsidR="00E507A1" w14:paraId="76C8DA18" w14:textId="77777777">
        <w:trPr>
          <w:trHeight w:val="709"/>
        </w:trPr>
        <w:tc>
          <w:tcPr>
            <w:tcW w:w="1620" w:type="dxa"/>
            <w:shd w:val="clear" w:color="auto" w:fill="D9D9D9"/>
            <w:vAlign w:val="center"/>
          </w:tcPr>
          <w:p w14:paraId="2B02EA48" w14:textId="77777777" w:rsidR="00E507A1" w:rsidRDefault="00E507A1" w:rsidP="00E507A1">
            <w:pPr>
              <w:rPr>
                <w:b/>
              </w:rPr>
            </w:pPr>
            <w:r>
              <w:rPr>
                <w:b/>
              </w:rPr>
              <w:t>UNOPS Right to vary requirements</w:t>
            </w:r>
          </w:p>
        </w:tc>
        <w:tc>
          <w:tcPr>
            <w:tcW w:w="5490" w:type="dxa"/>
            <w:vAlign w:val="center"/>
          </w:tcPr>
          <w:p w14:paraId="1C7986BE" w14:textId="77777777" w:rsidR="00E507A1" w:rsidRDefault="00E507A1" w:rsidP="00E507A1">
            <w:pPr>
              <w:pBdr>
                <w:top w:val="nil"/>
                <w:left w:val="nil"/>
                <w:bottom w:val="nil"/>
                <w:right w:val="nil"/>
                <w:between w:val="nil"/>
              </w:pBdr>
            </w:pPr>
            <w:r>
              <w:t>At the time the Contract is awarded, UNOPS reserves the right to vary the quantity of the goods and associated services specified above, provided this does not exceed +/- [20%] without any change in the unit prices or other terms and conditions of the RFQ.</w:t>
            </w:r>
          </w:p>
          <w:p w14:paraId="26258D72" w14:textId="77777777" w:rsidR="00DD731F" w:rsidRDefault="00DD731F" w:rsidP="00E507A1">
            <w:pPr>
              <w:pBdr>
                <w:top w:val="nil"/>
                <w:left w:val="nil"/>
                <w:bottom w:val="nil"/>
                <w:right w:val="nil"/>
                <w:between w:val="nil"/>
              </w:pBdr>
            </w:pPr>
          </w:p>
          <w:p w14:paraId="29E29177" w14:textId="7D32EFC7" w:rsidR="00DD731F" w:rsidRDefault="00DD731F" w:rsidP="00E507A1">
            <w:pPr>
              <w:pBdr>
                <w:top w:val="nil"/>
                <w:left w:val="nil"/>
                <w:bottom w:val="nil"/>
                <w:right w:val="nil"/>
                <w:between w:val="nil"/>
              </w:pBdr>
            </w:pPr>
          </w:p>
        </w:tc>
        <w:tc>
          <w:tcPr>
            <w:tcW w:w="1800" w:type="dxa"/>
          </w:tcPr>
          <w:p w14:paraId="73F35CBE" w14:textId="77777777" w:rsidR="00E507A1" w:rsidRDefault="006D0DA4" w:rsidP="00E507A1">
            <w:pPr>
              <w:pBdr>
                <w:top w:val="nil"/>
                <w:left w:val="nil"/>
                <w:bottom w:val="nil"/>
                <w:right w:val="nil"/>
                <w:between w:val="nil"/>
              </w:pBdr>
            </w:pPr>
            <w:sdt>
              <w:sdtPr>
                <w:tag w:val="goog_rdk_10"/>
                <w:id w:val="-1626380833"/>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Yes   </w:t>
            </w:r>
            <w:sdt>
              <w:sdtPr>
                <w:tag w:val="goog_rdk_11"/>
                <w:id w:val="1957062515"/>
              </w:sdtPr>
              <w:sdtEndPr/>
              <w:sdtContent>
                <w:r w:rsidR="00E507A1">
                  <w:rPr>
                    <w:rFonts w:ascii="Arial Unicode MS" w:eastAsia="Arial Unicode MS" w:hAnsi="Arial Unicode MS" w:cs="Arial Unicode MS"/>
                    <w:color w:val="000000"/>
                    <w:sz w:val="22"/>
                    <w:szCs w:val="22"/>
                    <w:highlight w:val="cyan"/>
                  </w:rPr>
                  <w:t>☐</w:t>
                </w:r>
              </w:sdtContent>
            </w:sdt>
            <w:r w:rsidR="00E507A1">
              <w:rPr>
                <w:color w:val="000000"/>
                <w:sz w:val="22"/>
                <w:szCs w:val="22"/>
                <w:highlight w:val="cyan"/>
              </w:rPr>
              <w:t xml:space="preserve"> No</w:t>
            </w:r>
          </w:p>
        </w:tc>
        <w:tc>
          <w:tcPr>
            <w:tcW w:w="1710" w:type="dxa"/>
          </w:tcPr>
          <w:p w14:paraId="5A39CF0C" w14:textId="77777777" w:rsidR="00E507A1" w:rsidRDefault="00E507A1" w:rsidP="00E507A1">
            <w:pPr>
              <w:pBdr>
                <w:top w:val="nil"/>
                <w:left w:val="nil"/>
                <w:bottom w:val="nil"/>
                <w:right w:val="nil"/>
                <w:between w:val="nil"/>
              </w:pBdr>
            </w:pPr>
            <w:r>
              <w:rPr>
                <w:rFonts w:ascii="Quattrocento Sans" w:eastAsia="Quattrocento Sans" w:hAnsi="Quattrocento Sans" w:cs="Quattrocento Sans"/>
                <w:color w:val="000000"/>
                <w:sz w:val="22"/>
                <w:szCs w:val="22"/>
                <w:highlight w:val="cyan"/>
              </w:rPr>
              <w:t>Insert details of goods offered,</w:t>
            </w:r>
          </w:p>
        </w:tc>
      </w:tr>
    </w:tbl>
    <w:p w14:paraId="1263C9A7" w14:textId="77777777" w:rsidR="0023089F" w:rsidRDefault="0023089F"/>
    <w:p w14:paraId="193BB3C2" w14:textId="77777777" w:rsidR="0023089F" w:rsidRDefault="009A62BF">
      <w:r>
        <w:t xml:space="preserve">The offered goods and related services (if applicable) are in accordance with the required specifications and requirements specified in </w:t>
      </w:r>
      <w:r>
        <w:rPr>
          <w:b/>
        </w:rPr>
        <w:t>Section III: Schedule of Requirements</w:t>
      </w:r>
      <w:r>
        <w:t xml:space="preserve">. </w:t>
      </w: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226BD3C6" w14:textId="77777777" w:rsidR="0023089F" w:rsidRDefault="0023089F">
      <w:pPr>
        <w:ind w:right="-34"/>
      </w:pPr>
    </w:p>
    <w:p w14:paraId="1DA8128C" w14:textId="77777777" w:rsidR="0023089F" w:rsidRDefault="009A62BF">
      <w:pPr>
        <w:ind w:right="-34"/>
      </w:pPr>
      <w:r>
        <w:t>ANY DEVIATION MUST BE LISTED BELOW:</w:t>
      </w:r>
    </w:p>
    <w:p w14:paraId="53DC4080" w14:textId="77777777" w:rsidR="0023089F" w:rsidRDefault="009A62BF">
      <w:r>
        <w:t>____________________________________________________________________________________________________________________________________________________________________________________________________________________________________________________</w:t>
      </w:r>
    </w:p>
    <w:p w14:paraId="43A35ED1" w14:textId="77777777" w:rsidR="0023089F" w:rsidRDefault="0023089F"/>
    <w:p w14:paraId="6D795C7A"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63DDAB61" w14:textId="77777777" w:rsidR="0023089F" w:rsidRDefault="0023089F">
      <w:pPr>
        <w:tabs>
          <w:tab w:val="left" w:pos="720"/>
        </w:tabs>
        <w:rPr>
          <w:color w:val="000000"/>
        </w:rPr>
      </w:pPr>
    </w:p>
    <w:p w14:paraId="4A049A34"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D9CA14C" w14:textId="77777777" w:rsidR="0023089F" w:rsidRDefault="0023089F">
      <w:pPr>
        <w:rPr>
          <w:color w:val="000000"/>
        </w:rPr>
      </w:pPr>
    </w:p>
    <w:p w14:paraId="6CE4A35E"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1A5C4749" w14:textId="77777777" w:rsidR="0023089F" w:rsidRDefault="0023089F">
      <w:pPr>
        <w:rPr>
          <w:color w:val="000000"/>
        </w:rPr>
      </w:pPr>
    </w:p>
    <w:p w14:paraId="612771FE"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116B9FEF" w14:textId="77777777" w:rsidR="00DD731F" w:rsidRDefault="00DD731F">
      <w:pPr>
        <w:pStyle w:val="Heading1"/>
        <w:rPr>
          <w:color w:val="0092D1"/>
        </w:rPr>
      </w:pPr>
    </w:p>
    <w:p w14:paraId="414CF923" w14:textId="071D7DB1" w:rsidR="0023089F" w:rsidRDefault="009A62BF">
      <w:pPr>
        <w:pStyle w:val="Heading1"/>
        <w:rPr>
          <w:color w:val="0092D1"/>
        </w:rPr>
      </w:pPr>
      <w:r>
        <w:rPr>
          <w:color w:val="0092D1"/>
        </w:rPr>
        <w:t>Form D: Previous experience form</w:t>
      </w:r>
    </w:p>
    <w:p w14:paraId="40FE81B7" w14:textId="77777777" w:rsidR="0023089F" w:rsidRDefault="0023089F"/>
    <w:p w14:paraId="7EC326B0" w14:textId="40185B10" w:rsidR="0023089F" w:rsidRDefault="009A62BF">
      <w:pPr>
        <w:pBdr>
          <w:top w:val="nil"/>
          <w:left w:val="nil"/>
          <w:bottom w:val="nil"/>
          <w:right w:val="nil"/>
          <w:between w:val="nil"/>
        </w:pBdr>
        <w:spacing w:after="60"/>
        <w:rPr>
          <w:color w:val="000000"/>
        </w:rPr>
      </w:pPr>
      <w:r>
        <w:rPr>
          <w:color w:val="000000"/>
        </w:rPr>
        <w:t xml:space="preserve">RFQ reference no: </w:t>
      </w:r>
      <w:r>
        <w:rPr>
          <w:color w:val="4F81BD"/>
        </w:rPr>
        <w:t>[</w:t>
      </w:r>
      <w:r w:rsidR="0040137E" w:rsidRPr="004C290D">
        <w:rPr>
          <w:rFonts w:ascii="Arial" w:hAnsi="Arial" w:cs="Arial"/>
          <w:color w:val="2C3E50"/>
          <w:sz w:val="23"/>
          <w:szCs w:val="23"/>
          <w:shd w:val="clear" w:color="auto" w:fill="FFFFFF"/>
        </w:rPr>
        <w:t>RFQ/2021/21346</w:t>
      </w:r>
      <w:r>
        <w:rPr>
          <w:color w:val="4F81BD"/>
        </w:rPr>
        <w:t>]</w:t>
      </w:r>
    </w:p>
    <w:p w14:paraId="1FB02CA5"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44AD6F69" w14:textId="77777777" w:rsidR="0023089F" w:rsidRDefault="0023089F"/>
    <w:p w14:paraId="4C97F532" w14:textId="77777777" w:rsidR="0023089F" w:rsidRDefault="0023089F"/>
    <w:tbl>
      <w:tblPr>
        <w:tblStyle w:val="af"/>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23089F" w14:paraId="5383DC5C" w14:textId="77777777">
        <w:trPr>
          <w:trHeight w:val="860"/>
          <w:jc w:val="center"/>
        </w:trPr>
        <w:tc>
          <w:tcPr>
            <w:tcW w:w="1682" w:type="dxa"/>
            <w:shd w:val="clear" w:color="auto" w:fill="D9D9D9"/>
            <w:vAlign w:val="center"/>
          </w:tcPr>
          <w:p w14:paraId="7CA66823" w14:textId="77777777" w:rsidR="0023089F" w:rsidRDefault="009A62BF">
            <w:pPr>
              <w:jc w:val="center"/>
              <w:rPr>
                <w:b/>
              </w:rPr>
            </w:pPr>
            <w:r>
              <w:rPr>
                <w:b/>
              </w:rPr>
              <w:t>Description of services/goods</w:t>
            </w:r>
          </w:p>
        </w:tc>
        <w:tc>
          <w:tcPr>
            <w:tcW w:w="1134" w:type="dxa"/>
            <w:shd w:val="clear" w:color="auto" w:fill="D9D9D9"/>
            <w:vAlign w:val="center"/>
          </w:tcPr>
          <w:p w14:paraId="16F5F2EA" w14:textId="77777777" w:rsidR="0023089F" w:rsidRDefault="009A62BF">
            <w:pPr>
              <w:jc w:val="center"/>
              <w:rPr>
                <w:b/>
              </w:rPr>
            </w:pPr>
            <w:r>
              <w:rPr>
                <w:b/>
              </w:rPr>
              <w:t>Country</w:t>
            </w:r>
          </w:p>
        </w:tc>
        <w:tc>
          <w:tcPr>
            <w:tcW w:w="1196" w:type="dxa"/>
            <w:shd w:val="clear" w:color="auto" w:fill="D9D9D9"/>
            <w:vAlign w:val="center"/>
          </w:tcPr>
          <w:p w14:paraId="7474B992" w14:textId="77777777" w:rsidR="0023089F" w:rsidRDefault="009A62BF">
            <w:pPr>
              <w:jc w:val="center"/>
              <w:rPr>
                <w:b/>
              </w:rPr>
            </w:pPr>
            <w:r>
              <w:rPr>
                <w:b/>
              </w:rPr>
              <w:t>Total amount of Contract</w:t>
            </w:r>
          </w:p>
        </w:tc>
        <w:tc>
          <w:tcPr>
            <w:tcW w:w="4112" w:type="dxa"/>
            <w:shd w:val="clear" w:color="auto" w:fill="D9D9D9"/>
            <w:vAlign w:val="center"/>
          </w:tcPr>
          <w:p w14:paraId="3D000994" w14:textId="77777777" w:rsidR="0023089F" w:rsidRDefault="009A62BF">
            <w:pPr>
              <w:jc w:val="center"/>
              <w:rPr>
                <w:b/>
              </w:rPr>
            </w:pPr>
            <w:r>
              <w:rPr>
                <w:b/>
              </w:rPr>
              <w:t>Contract Identification and Title and</w:t>
            </w:r>
          </w:p>
          <w:p w14:paraId="457C5034" w14:textId="77777777" w:rsidR="0023089F" w:rsidRDefault="009A62BF">
            <w:pPr>
              <w:jc w:val="center"/>
              <w:rPr>
                <w:b/>
              </w:rPr>
            </w:pPr>
            <w:r>
              <w:rPr>
                <w:b/>
              </w:rPr>
              <w:t>Contact details of Client</w:t>
            </w:r>
          </w:p>
          <w:p w14:paraId="4D1DA1C6" w14:textId="77777777" w:rsidR="0023089F" w:rsidRDefault="009A62BF">
            <w:pPr>
              <w:jc w:val="center"/>
              <w:rPr>
                <w:b/>
              </w:rPr>
            </w:pPr>
            <w:r>
              <w:rPr>
                <w:b/>
              </w:rPr>
              <w:t>(Name, Address, telephone, email, fax)</w:t>
            </w:r>
          </w:p>
        </w:tc>
        <w:tc>
          <w:tcPr>
            <w:tcW w:w="1307" w:type="dxa"/>
            <w:shd w:val="clear" w:color="auto" w:fill="D9D9D9"/>
            <w:vAlign w:val="center"/>
          </w:tcPr>
          <w:p w14:paraId="04D3FC54" w14:textId="77777777" w:rsidR="0023089F" w:rsidRDefault="009A62BF">
            <w:pPr>
              <w:jc w:val="center"/>
              <w:rPr>
                <w:b/>
              </w:rPr>
            </w:pPr>
            <w:r>
              <w:rPr>
                <w:b/>
              </w:rPr>
              <w:t>Year project was undertaken</w:t>
            </w:r>
          </w:p>
        </w:tc>
      </w:tr>
      <w:tr w:rsidR="0023089F" w14:paraId="52B18512" w14:textId="77777777" w:rsidTr="00053200">
        <w:trPr>
          <w:trHeight w:val="287"/>
          <w:jc w:val="center"/>
        </w:trPr>
        <w:tc>
          <w:tcPr>
            <w:tcW w:w="1682" w:type="dxa"/>
            <w:vAlign w:val="center"/>
          </w:tcPr>
          <w:p w14:paraId="04A997F5" w14:textId="77777777" w:rsidR="0023089F" w:rsidRDefault="0023089F"/>
        </w:tc>
        <w:tc>
          <w:tcPr>
            <w:tcW w:w="1134" w:type="dxa"/>
            <w:vAlign w:val="center"/>
          </w:tcPr>
          <w:p w14:paraId="79374002" w14:textId="77777777" w:rsidR="0023089F" w:rsidRDefault="0023089F"/>
        </w:tc>
        <w:tc>
          <w:tcPr>
            <w:tcW w:w="1196" w:type="dxa"/>
            <w:vAlign w:val="center"/>
          </w:tcPr>
          <w:p w14:paraId="579F7ACC" w14:textId="77777777" w:rsidR="0023089F" w:rsidRDefault="0023089F"/>
        </w:tc>
        <w:tc>
          <w:tcPr>
            <w:tcW w:w="4112" w:type="dxa"/>
            <w:vAlign w:val="center"/>
          </w:tcPr>
          <w:p w14:paraId="1C36B782" w14:textId="77777777" w:rsidR="0023089F" w:rsidRDefault="0023089F"/>
        </w:tc>
        <w:tc>
          <w:tcPr>
            <w:tcW w:w="1307" w:type="dxa"/>
            <w:vAlign w:val="center"/>
          </w:tcPr>
          <w:p w14:paraId="7A2AB011" w14:textId="77777777" w:rsidR="0023089F" w:rsidRDefault="0023089F"/>
        </w:tc>
      </w:tr>
      <w:tr w:rsidR="0023089F" w14:paraId="61485CD6" w14:textId="77777777" w:rsidTr="00053200">
        <w:trPr>
          <w:trHeight w:val="449"/>
          <w:jc w:val="center"/>
        </w:trPr>
        <w:tc>
          <w:tcPr>
            <w:tcW w:w="1682" w:type="dxa"/>
            <w:vAlign w:val="center"/>
          </w:tcPr>
          <w:p w14:paraId="7F4AD7FB" w14:textId="77777777" w:rsidR="0023089F" w:rsidRDefault="0023089F"/>
        </w:tc>
        <w:tc>
          <w:tcPr>
            <w:tcW w:w="1134" w:type="dxa"/>
            <w:vAlign w:val="center"/>
          </w:tcPr>
          <w:p w14:paraId="754CAD38" w14:textId="77777777" w:rsidR="0023089F" w:rsidRDefault="0023089F"/>
        </w:tc>
        <w:tc>
          <w:tcPr>
            <w:tcW w:w="1196" w:type="dxa"/>
            <w:vAlign w:val="center"/>
          </w:tcPr>
          <w:p w14:paraId="199E330F" w14:textId="77777777" w:rsidR="0023089F" w:rsidRDefault="0023089F"/>
        </w:tc>
        <w:tc>
          <w:tcPr>
            <w:tcW w:w="4112" w:type="dxa"/>
            <w:vAlign w:val="center"/>
          </w:tcPr>
          <w:p w14:paraId="651987B6" w14:textId="77777777" w:rsidR="0023089F" w:rsidRDefault="0023089F"/>
        </w:tc>
        <w:tc>
          <w:tcPr>
            <w:tcW w:w="1307" w:type="dxa"/>
            <w:vAlign w:val="center"/>
          </w:tcPr>
          <w:p w14:paraId="1F7832FA" w14:textId="77777777" w:rsidR="0023089F" w:rsidRDefault="0023089F"/>
        </w:tc>
      </w:tr>
      <w:tr w:rsidR="0023089F" w14:paraId="1B1A9547" w14:textId="77777777" w:rsidTr="00053200">
        <w:trPr>
          <w:trHeight w:val="440"/>
          <w:jc w:val="center"/>
        </w:trPr>
        <w:tc>
          <w:tcPr>
            <w:tcW w:w="1682" w:type="dxa"/>
            <w:vAlign w:val="center"/>
          </w:tcPr>
          <w:p w14:paraId="301E6A8A" w14:textId="77777777" w:rsidR="0023089F" w:rsidRDefault="0023089F"/>
        </w:tc>
        <w:tc>
          <w:tcPr>
            <w:tcW w:w="1134" w:type="dxa"/>
            <w:vAlign w:val="center"/>
          </w:tcPr>
          <w:p w14:paraId="19EA0015" w14:textId="77777777" w:rsidR="0023089F" w:rsidRDefault="0023089F"/>
        </w:tc>
        <w:tc>
          <w:tcPr>
            <w:tcW w:w="1196" w:type="dxa"/>
            <w:vAlign w:val="center"/>
          </w:tcPr>
          <w:p w14:paraId="4111F833" w14:textId="77777777" w:rsidR="0023089F" w:rsidRDefault="0023089F"/>
        </w:tc>
        <w:tc>
          <w:tcPr>
            <w:tcW w:w="4112" w:type="dxa"/>
            <w:vAlign w:val="center"/>
          </w:tcPr>
          <w:p w14:paraId="696B9CCF" w14:textId="77777777" w:rsidR="0023089F" w:rsidRDefault="0023089F"/>
        </w:tc>
        <w:tc>
          <w:tcPr>
            <w:tcW w:w="1307" w:type="dxa"/>
            <w:vAlign w:val="center"/>
          </w:tcPr>
          <w:p w14:paraId="606B9AB2" w14:textId="77777777" w:rsidR="0023089F" w:rsidRDefault="0023089F"/>
        </w:tc>
      </w:tr>
    </w:tbl>
    <w:p w14:paraId="65DD8CDF" w14:textId="77777777" w:rsidR="0023089F" w:rsidRDefault="0023089F">
      <w:pPr>
        <w:pBdr>
          <w:top w:val="nil"/>
          <w:left w:val="nil"/>
          <w:bottom w:val="nil"/>
          <w:right w:val="nil"/>
          <w:between w:val="nil"/>
        </w:pBdr>
        <w:ind w:left="180" w:right="288"/>
        <w:rPr>
          <w:b/>
          <w:color w:val="000000"/>
          <w:sz w:val="36"/>
          <w:szCs w:val="36"/>
        </w:rPr>
      </w:pPr>
    </w:p>
    <w:p w14:paraId="7F723D2C"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5CA1ABFB" w14:textId="77777777" w:rsidR="0023089F" w:rsidRDefault="0023089F">
      <w:pPr>
        <w:tabs>
          <w:tab w:val="left" w:pos="720"/>
        </w:tabs>
        <w:rPr>
          <w:color w:val="000000"/>
        </w:rPr>
      </w:pPr>
    </w:p>
    <w:p w14:paraId="414FA4B5"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76E9C81" w14:textId="77777777" w:rsidR="0023089F" w:rsidRDefault="0023089F">
      <w:pPr>
        <w:rPr>
          <w:color w:val="000000"/>
        </w:rPr>
      </w:pPr>
    </w:p>
    <w:p w14:paraId="5976D82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3F4F4176" w14:textId="77777777" w:rsidR="0023089F" w:rsidRDefault="0023089F">
      <w:pPr>
        <w:rPr>
          <w:color w:val="000000"/>
        </w:rPr>
      </w:pPr>
    </w:p>
    <w:p w14:paraId="5E8F17EB"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32957A39" w14:textId="77777777" w:rsidR="0023089F" w:rsidRDefault="0023089F">
      <w:pPr>
        <w:rPr>
          <w:color w:val="000000"/>
        </w:rPr>
      </w:pPr>
    </w:p>
    <w:p w14:paraId="2B7EAD1B" w14:textId="77777777" w:rsidR="0023089F" w:rsidRDefault="0023089F">
      <w:pPr>
        <w:rPr>
          <w:sz w:val="22"/>
          <w:szCs w:val="22"/>
        </w:rPr>
      </w:pPr>
    </w:p>
    <w:p w14:paraId="35C3BAD4" w14:textId="77777777" w:rsidR="0023089F" w:rsidRDefault="0023089F">
      <w:pPr>
        <w:rPr>
          <w:sz w:val="22"/>
          <w:szCs w:val="22"/>
        </w:rPr>
      </w:pPr>
    </w:p>
    <w:p w14:paraId="30E31E93" w14:textId="77777777" w:rsidR="0023089F" w:rsidRDefault="009A62BF">
      <w:pPr>
        <w:jc w:val="right"/>
        <w:rPr>
          <w:b/>
          <w:color w:val="FFFFFF"/>
          <w:sz w:val="22"/>
          <w:szCs w:val="22"/>
        </w:rPr>
      </w:pPr>
      <w:r>
        <w:rPr>
          <w:b/>
          <w:color w:val="FFFFFF"/>
          <w:sz w:val="23"/>
          <w:szCs w:val="23"/>
        </w:rPr>
        <w:t>75 00ax: +45 45 33 75 01</w:t>
      </w:r>
    </w:p>
    <w:sectPr w:rsidR="0023089F">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882FE" w14:textId="77777777" w:rsidR="00947CB7" w:rsidRDefault="00947CB7">
      <w:r>
        <w:separator/>
      </w:r>
    </w:p>
  </w:endnote>
  <w:endnote w:type="continuationSeparator" w:id="0">
    <w:p w14:paraId="778B4DB9" w14:textId="77777777" w:rsidR="00947CB7" w:rsidRDefault="0094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7B1E" w14:textId="77777777" w:rsidR="0023089F" w:rsidRDefault="0023089F">
    <w:pPr>
      <w:widowControl w:val="0"/>
      <w:pBdr>
        <w:top w:val="nil"/>
        <w:left w:val="nil"/>
        <w:bottom w:val="nil"/>
        <w:right w:val="nil"/>
        <w:between w:val="nil"/>
      </w:pBdr>
      <w:spacing w:line="276" w:lineRule="auto"/>
      <w:rPr>
        <w:color w:val="000000"/>
      </w:rPr>
    </w:pPr>
  </w:p>
  <w:tbl>
    <w:tblPr>
      <w:tblStyle w:val="af1"/>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23089F" w14:paraId="5A5643ED" w14:textId="77777777">
      <w:tc>
        <w:tcPr>
          <w:tcW w:w="4596" w:type="dxa"/>
        </w:tcPr>
        <w:p w14:paraId="0DE1282F" w14:textId="77777777" w:rsidR="0023089F" w:rsidRDefault="0023089F">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11CF5756" w14:textId="77777777"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C79CB">
            <w:rPr>
              <w:noProof/>
              <w:color w:val="000000"/>
              <w:sz w:val="18"/>
              <w:szCs w:val="18"/>
            </w:rPr>
            <w:t>1</w:t>
          </w:r>
          <w:r>
            <w:rPr>
              <w:color w:val="000000"/>
              <w:sz w:val="18"/>
              <w:szCs w:val="18"/>
            </w:rPr>
            <w:fldChar w:fldCharType="end"/>
          </w:r>
        </w:p>
      </w:tc>
    </w:tr>
  </w:tbl>
  <w:p w14:paraId="3A78B217" w14:textId="77777777" w:rsidR="0023089F" w:rsidRDefault="0023089F">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BA929" w14:textId="77777777" w:rsidR="00947CB7" w:rsidRDefault="00947CB7">
      <w:r>
        <w:separator/>
      </w:r>
    </w:p>
  </w:footnote>
  <w:footnote w:type="continuationSeparator" w:id="0">
    <w:p w14:paraId="3E0B5358" w14:textId="77777777" w:rsidR="00947CB7" w:rsidRDefault="00947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953AF" w14:textId="77777777" w:rsidR="0023089F" w:rsidRDefault="0023089F">
    <w:pPr>
      <w:tabs>
        <w:tab w:val="center" w:pos="4320"/>
        <w:tab w:val="right" w:pos="8640"/>
      </w:tabs>
      <w:rPr>
        <w:color w:val="000000"/>
      </w:rPr>
    </w:pPr>
  </w:p>
  <w:tbl>
    <w:tblPr>
      <w:tblStyle w:val="af0"/>
      <w:tblW w:w="10377" w:type="dxa"/>
      <w:tblBorders>
        <w:top w:val="nil"/>
        <w:left w:val="nil"/>
        <w:bottom w:val="nil"/>
        <w:right w:val="nil"/>
        <w:insideH w:val="nil"/>
        <w:insideV w:val="nil"/>
      </w:tblBorders>
      <w:tblLayout w:type="fixed"/>
      <w:tblLook w:val="0400" w:firstRow="0" w:lastRow="0" w:firstColumn="0" w:lastColumn="0" w:noHBand="0" w:noVBand="1"/>
    </w:tblPr>
    <w:tblGrid>
      <w:gridCol w:w="5188"/>
      <w:gridCol w:w="5189"/>
    </w:tblGrid>
    <w:tr w:rsidR="0023089F" w14:paraId="6985B1E6" w14:textId="77777777" w:rsidTr="006D0DA4">
      <w:trPr>
        <w:trHeight w:val="274"/>
      </w:trPr>
      <w:tc>
        <w:tcPr>
          <w:tcW w:w="5188" w:type="dxa"/>
        </w:tcPr>
        <w:p w14:paraId="434C4008" w14:textId="77777777" w:rsidR="0023089F" w:rsidRDefault="009A62BF">
          <w:pPr>
            <w:tabs>
              <w:tab w:val="center" w:pos="4320"/>
              <w:tab w:val="right" w:pos="8640"/>
            </w:tabs>
            <w:rPr>
              <w:rFonts w:ascii="Arial" w:eastAsia="Arial" w:hAnsi="Arial" w:cs="Arial"/>
              <w:color w:val="000000"/>
              <w:sz w:val="18"/>
              <w:szCs w:val="18"/>
            </w:rPr>
          </w:pPr>
          <w:r>
            <w:rPr>
              <w:noProof/>
            </w:rPr>
            <w:drawing>
              <wp:inline distT="0" distB="0" distL="114300" distR="114300" wp14:anchorId="4FEDC8BF" wp14:editId="703B2DD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5189" w:type="dxa"/>
        </w:tcPr>
        <w:p w14:paraId="5F415C7B" w14:textId="3F460E5B"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RFQ Ref No: </w:t>
          </w:r>
          <w:r w:rsidR="00341D0E" w:rsidRPr="006D0DA4">
            <w:rPr>
              <w:rFonts w:ascii="Arial" w:eastAsia="Arial" w:hAnsi="Arial" w:cs="Arial"/>
              <w:color w:val="000000"/>
              <w:sz w:val="18"/>
              <w:szCs w:val="18"/>
            </w:rPr>
            <w:t>RFQ/2021/21346</w:t>
          </w:r>
        </w:p>
      </w:tc>
    </w:tr>
  </w:tbl>
  <w:p w14:paraId="4906AEE1" w14:textId="77777777" w:rsidR="0023089F" w:rsidRDefault="0023089F">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C1578" w14:textId="77777777" w:rsidR="0023089F" w:rsidRDefault="009A62B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29596A04" wp14:editId="6644F331">
          <wp:simplePos x="0" y="0"/>
          <wp:positionH relativeFrom="column">
            <wp:posOffset>166414</wp:posOffset>
          </wp:positionH>
          <wp:positionV relativeFrom="paragraph">
            <wp:posOffset>-31806</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37C6F"/>
    <w:multiLevelType w:val="multilevel"/>
    <w:tmpl w:val="0A907B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2FE1D5C"/>
    <w:multiLevelType w:val="hybridMultilevel"/>
    <w:tmpl w:val="0CAEE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EA0C40"/>
    <w:multiLevelType w:val="hybridMultilevel"/>
    <w:tmpl w:val="0C5A2A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222FCD"/>
    <w:multiLevelType w:val="multilevel"/>
    <w:tmpl w:val="EC3C4F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5616C01"/>
    <w:multiLevelType w:val="multilevel"/>
    <w:tmpl w:val="833859F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5EB61CF"/>
    <w:multiLevelType w:val="hybridMultilevel"/>
    <w:tmpl w:val="BDDE627C"/>
    <w:lvl w:ilvl="0" w:tplc="58981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91B0750"/>
    <w:multiLevelType w:val="hybridMultilevel"/>
    <w:tmpl w:val="55D0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89F"/>
    <w:rsid w:val="000044F5"/>
    <w:rsid w:val="00053200"/>
    <w:rsid w:val="00082DDA"/>
    <w:rsid w:val="000D2E16"/>
    <w:rsid w:val="000D666B"/>
    <w:rsid w:val="0010659C"/>
    <w:rsid w:val="00136A8C"/>
    <w:rsid w:val="00155F2F"/>
    <w:rsid w:val="00164035"/>
    <w:rsid w:val="001776D2"/>
    <w:rsid w:val="0023089F"/>
    <w:rsid w:val="00274633"/>
    <w:rsid w:val="002815CC"/>
    <w:rsid w:val="0028394C"/>
    <w:rsid w:val="00291C98"/>
    <w:rsid w:val="00295496"/>
    <w:rsid w:val="002B3E8F"/>
    <w:rsid w:val="002C4A7E"/>
    <w:rsid w:val="002E2CE5"/>
    <w:rsid w:val="002E3BC7"/>
    <w:rsid w:val="002F07A2"/>
    <w:rsid w:val="0031225D"/>
    <w:rsid w:val="00322BD5"/>
    <w:rsid w:val="00334BE0"/>
    <w:rsid w:val="00341D0E"/>
    <w:rsid w:val="003818D9"/>
    <w:rsid w:val="00384920"/>
    <w:rsid w:val="003961AF"/>
    <w:rsid w:val="003B6E5F"/>
    <w:rsid w:val="003C79CB"/>
    <w:rsid w:val="003D2B16"/>
    <w:rsid w:val="003E60B7"/>
    <w:rsid w:val="0040137E"/>
    <w:rsid w:val="00410C14"/>
    <w:rsid w:val="004312C3"/>
    <w:rsid w:val="004C290D"/>
    <w:rsid w:val="004F0DB3"/>
    <w:rsid w:val="004F5334"/>
    <w:rsid w:val="00516978"/>
    <w:rsid w:val="00561193"/>
    <w:rsid w:val="0057174E"/>
    <w:rsid w:val="00594000"/>
    <w:rsid w:val="005A2851"/>
    <w:rsid w:val="005C23FD"/>
    <w:rsid w:val="005D1513"/>
    <w:rsid w:val="005E5878"/>
    <w:rsid w:val="005F662B"/>
    <w:rsid w:val="006325F1"/>
    <w:rsid w:val="006A2344"/>
    <w:rsid w:val="006D0DA4"/>
    <w:rsid w:val="006D12F8"/>
    <w:rsid w:val="006E10D9"/>
    <w:rsid w:val="006E735B"/>
    <w:rsid w:val="006F6991"/>
    <w:rsid w:val="00752F99"/>
    <w:rsid w:val="007B5D12"/>
    <w:rsid w:val="007E5764"/>
    <w:rsid w:val="007F6035"/>
    <w:rsid w:val="00806C0D"/>
    <w:rsid w:val="008B17EB"/>
    <w:rsid w:val="008C5236"/>
    <w:rsid w:val="008E6357"/>
    <w:rsid w:val="0092795A"/>
    <w:rsid w:val="009357E0"/>
    <w:rsid w:val="00936B2E"/>
    <w:rsid w:val="009444FC"/>
    <w:rsid w:val="0094745D"/>
    <w:rsid w:val="00947CB7"/>
    <w:rsid w:val="00955963"/>
    <w:rsid w:val="0097412A"/>
    <w:rsid w:val="0097489E"/>
    <w:rsid w:val="009A62BF"/>
    <w:rsid w:val="00A612A2"/>
    <w:rsid w:val="00AA381A"/>
    <w:rsid w:val="00AB0A60"/>
    <w:rsid w:val="00AF5A2D"/>
    <w:rsid w:val="00B32A69"/>
    <w:rsid w:val="00B35C77"/>
    <w:rsid w:val="00B73491"/>
    <w:rsid w:val="00B81D43"/>
    <w:rsid w:val="00B90D2B"/>
    <w:rsid w:val="00BB0998"/>
    <w:rsid w:val="00BD5D63"/>
    <w:rsid w:val="00C43FE4"/>
    <w:rsid w:val="00C47DF8"/>
    <w:rsid w:val="00C60408"/>
    <w:rsid w:val="00CA1CC6"/>
    <w:rsid w:val="00CB1523"/>
    <w:rsid w:val="00CB3DD8"/>
    <w:rsid w:val="00CC101E"/>
    <w:rsid w:val="00CC4613"/>
    <w:rsid w:val="00CF1B0F"/>
    <w:rsid w:val="00D15DA3"/>
    <w:rsid w:val="00D3294F"/>
    <w:rsid w:val="00D62DF4"/>
    <w:rsid w:val="00DA21EA"/>
    <w:rsid w:val="00DD731F"/>
    <w:rsid w:val="00E02AF5"/>
    <w:rsid w:val="00E216D5"/>
    <w:rsid w:val="00E507A1"/>
    <w:rsid w:val="00E52EA0"/>
    <w:rsid w:val="00E56926"/>
    <w:rsid w:val="00E86704"/>
    <w:rsid w:val="00EB3248"/>
    <w:rsid w:val="00F32469"/>
    <w:rsid w:val="00F56479"/>
    <w:rsid w:val="00F82F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2EED2"/>
  <w15:docId w15:val="{5390F9E9-1C3C-4787-A990-49E2D223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523"/>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b/>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775384"/>
    <w:pPr>
      <w:tabs>
        <w:tab w:val="center" w:pos="4680"/>
        <w:tab w:val="right" w:pos="9360"/>
      </w:tabs>
    </w:pPr>
  </w:style>
  <w:style w:type="character" w:customStyle="1" w:styleId="HeaderChar">
    <w:name w:val="Header Char"/>
    <w:basedOn w:val="DefaultParagraphFont"/>
    <w:link w:val="Header"/>
    <w:uiPriority w:val="99"/>
    <w:rsid w:val="00775384"/>
  </w:style>
  <w:style w:type="paragraph" w:styleId="Footer">
    <w:name w:val="footer"/>
    <w:basedOn w:val="Normal"/>
    <w:link w:val="FooterChar"/>
    <w:uiPriority w:val="99"/>
    <w:unhideWhenUsed/>
    <w:rsid w:val="00775384"/>
    <w:pPr>
      <w:tabs>
        <w:tab w:val="center" w:pos="4680"/>
        <w:tab w:val="right" w:pos="9360"/>
      </w:tabs>
    </w:pPr>
  </w:style>
  <w:style w:type="character" w:customStyle="1" w:styleId="FooterChar">
    <w:name w:val="Footer Char"/>
    <w:basedOn w:val="DefaultParagraphFont"/>
    <w:link w:val="Footer"/>
    <w:uiPriority w:val="99"/>
    <w:rsid w:val="00775384"/>
  </w:style>
  <w:style w:type="paragraph" w:styleId="ListParagraph">
    <w:name w:val="List Paragraph"/>
    <w:basedOn w:val="Normal"/>
    <w:uiPriority w:val="34"/>
    <w:qFormat/>
    <w:rsid w:val="00D91070"/>
    <w:pPr>
      <w:ind w:left="720"/>
      <w:contextualSpacing/>
    </w:pPr>
  </w:style>
  <w:style w:type="character" w:customStyle="1" w:styleId="tenderreference">
    <w:name w:val="tenderreference"/>
    <w:basedOn w:val="DefaultParagraphFont"/>
    <w:rsid w:val="00005721"/>
  </w:style>
  <w:style w:type="table" w:customStyle="1" w:styleId="a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 w:type="paragraph" w:styleId="NormalWeb">
    <w:name w:val="Normal (Web)"/>
    <w:basedOn w:val="Normal"/>
    <w:uiPriority w:val="99"/>
    <w:unhideWhenUsed/>
    <w:rsid w:val="00CB152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340934">
      <w:bodyDiv w:val="1"/>
      <w:marLeft w:val="0"/>
      <w:marRight w:val="0"/>
      <w:marTop w:val="0"/>
      <w:marBottom w:val="0"/>
      <w:divBdr>
        <w:top w:val="none" w:sz="0" w:space="0" w:color="auto"/>
        <w:left w:val="none" w:sz="0" w:space="0" w:color="auto"/>
        <w:bottom w:val="none" w:sz="0" w:space="0" w:color="auto"/>
        <w:right w:val="none" w:sz="0" w:space="0" w:color="auto"/>
      </w:divBdr>
      <w:divsChild>
        <w:div w:id="2083680401">
          <w:marLeft w:val="0"/>
          <w:marRight w:val="0"/>
          <w:marTop w:val="0"/>
          <w:marBottom w:val="0"/>
          <w:divBdr>
            <w:top w:val="none" w:sz="0" w:space="0" w:color="auto"/>
            <w:left w:val="none" w:sz="0" w:space="0" w:color="auto"/>
            <w:bottom w:val="none" w:sz="0" w:space="0" w:color="auto"/>
            <w:right w:val="none" w:sz="0" w:space="0" w:color="auto"/>
          </w:divBdr>
        </w:div>
        <w:div w:id="407459066">
          <w:marLeft w:val="0"/>
          <w:marRight w:val="0"/>
          <w:marTop w:val="0"/>
          <w:marBottom w:val="0"/>
          <w:divBdr>
            <w:top w:val="none" w:sz="0" w:space="0" w:color="auto"/>
            <w:left w:val="none" w:sz="0" w:space="0" w:color="auto"/>
            <w:bottom w:val="none" w:sz="0" w:space="0" w:color="auto"/>
            <w:right w:val="none" w:sz="0" w:space="0" w:color="auto"/>
          </w:divBdr>
        </w:div>
        <w:div w:id="76993462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v3B6t3rHOyLBumWEFoFKFpwX5A==">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1335</Words>
  <Characters>7610</Characters>
  <Application>Microsoft Office Word</Application>
  <DocSecurity>0</DocSecurity>
  <Lines>63</Lines>
  <Paragraphs>17</Paragraphs>
  <ScaleCrop>false</ScaleCrop>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Mubarak Mhamed</dc:creator>
  <cp:lastModifiedBy>Mubarak</cp:lastModifiedBy>
  <cp:revision>68</cp:revision>
  <dcterms:created xsi:type="dcterms:W3CDTF">2021-06-02T06:36:00Z</dcterms:created>
  <dcterms:modified xsi:type="dcterms:W3CDTF">2021-06-02T07:40:00Z</dcterms:modified>
</cp:coreProperties>
</file>