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rPr/>
      </w:pPr>
      <w:r w:rsidDel="00000000" w:rsidR="00000000" w:rsidRPr="00000000">
        <w:rPr>
          <w:b w:val="1"/>
          <w:rtl w:val="0"/>
        </w:rPr>
        <w:t xml:space="preserve">eSourcing reference</w:t>
      </w:r>
      <w:r w:rsidDel="00000000" w:rsidR="00000000" w:rsidRPr="00000000">
        <w:rPr>
          <w:rtl w:val="0"/>
        </w:rPr>
        <w:t xml:space="preserve">: </w:t>
      </w:r>
      <w:r w:rsidDel="00000000" w:rsidR="00000000" w:rsidRPr="00000000">
        <w:rPr>
          <w:rtl w:val="0"/>
        </w:rPr>
        <w:t xml:space="preserve">RFQ/2021/21289</w:t>
      </w:r>
    </w:p>
    <w:p w:rsidR="00000000" w:rsidDel="00000000" w:rsidP="00000000" w:rsidRDefault="00000000" w:rsidRPr="00000000" w14:paraId="00000003">
      <w:pPr>
        <w:rPr>
          <w:color w:val="000000"/>
          <w:sz w:val="6"/>
          <w:szCs w:val="6"/>
          <w:highlight w:val="cyan"/>
        </w:rPr>
      </w:pPr>
      <w:r w:rsidDel="00000000" w:rsidR="00000000" w:rsidRPr="00000000">
        <w:rPr>
          <w:rtl w:val="0"/>
        </w:rPr>
      </w:r>
    </w:p>
    <w:p w:rsidR="00000000" w:rsidDel="00000000" w:rsidP="00000000" w:rsidRDefault="00000000" w:rsidRPr="00000000" w14:paraId="00000004">
      <w:pPr>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5">
      <w:pPr>
        <w:rPr>
          <w:sz w:val="4"/>
          <w:szCs w:val="4"/>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9">
      <w:pPr>
        <w:jc w:val="both"/>
        <w:rPr>
          <w:b w:val="1"/>
          <w:i w:val="0"/>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RFQ Case No. [</w:t>
      </w:r>
      <w:r w:rsidDel="00000000" w:rsidR="00000000" w:rsidRPr="00000000">
        <w:rPr>
          <w:i w:val="0"/>
          <w:highlight w:val="cyan"/>
          <w:rtl w:val="0"/>
        </w:rPr>
        <w:t xml:space="preserve">Insert RFQ ref number]</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0A">
      <w:pPr>
        <w:jc w:val="both"/>
        <w:rPr>
          <w:b w:val="1"/>
          <w:i w:val="0"/>
        </w:rPr>
      </w:pPr>
      <w:r w:rsidDel="00000000" w:rsidR="00000000" w:rsidRPr="00000000">
        <w:rPr>
          <w:rtl w:val="0"/>
        </w:rPr>
      </w:r>
    </w:p>
    <w:p w:rsidR="00000000" w:rsidDel="00000000" w:rsidP="00000000" w:rsidRDefault="00000000" w:rsidRPr="00000000" w14:paraId="0000000B">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0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0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0E">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0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2">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6">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7">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8">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19">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1A">
      <w:pPr>
        <w:rPr>
          <w:color w:val="000000"/>
        </w:rPr>
      </w:pPr>
      <w:r w:rsidDel="00000000" w:rsidR="00000000" w:rsidRPr="00000000">
        <w:rPr>
          <w:rtl w:val="0"/>
        </w:rPr>
      </w:r>
    </w:p>
    <w:p w:rsidR="00000000" w:rsidDel="00000000" w:rsidP="00000000" w:rsidRDefault="00000000" w:rsidRPr="00000000" w14:paraId="0000001B">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1C">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D">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E">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F">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0">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21">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tl w:val="0"/>
        </w:rPr>
        <w:t xml:space="preserve">RFQ/2021/21289</w:t>
      </w:r>
    </w:p>
    <w:p w:rsidR="00000000" w:rsidDel="00000000" w:rsidP="00000000" w:rsidRDefault="00000000" w:rsidRPr="00000000" w14:paraId="00000025">
      <w:pPr>
        <w:rPr/>
      </w:pP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trHeight w:val="295" w:hRule="atLeast"/>
        </w:trPr>
        <w:tc>
          <w:tcPr>
            <w:shd w:fill="d9d9d9" w:val="clear"/>
            <w:vAlign w:val="center"/>
          </w:tcPr>
          <w:p w:rsidR="00000000" w:rsidDel="00000000" w:rsidP="00000000" w:rsidRDefault="00000000" w:rsidRPr="00000000" w14:paraId="00000026">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27">
            <w:pPr>
              <w:rPr>
                <w:rFonts w:ascii="Arial" w:cs="Arial" w:eastAsia="Arial" w:hAnsi="Arial"/>
              </w:rPr>
            </w:pPr>
            <w:r w:rsidDel="00000000" w:rsidR="00000000" w:rsidRPr="00000000">
              <w:rPr>
                <w:rFonts w:ascii="Arial" w:cs="Arial" w:eastAsia="Arial" w:hAnsi="Arial"/>
                <w:rtl w:val="0"/>
              </w:rPr>
              <w:t xml:space="preserve">USD</w:t>
            </w:r>
          </w:p>
        </w:tc>
      </w:tr>
    </w:tbl>
    <w:p w:rsidR="00000000" w:rsidDel="00000000" w:rsidP="00000000" w:rsidRDefault="00000000" w:rsidRPr="00000000" w14:paraId="00000028">
      <w:pPr>
        <w:rPr>
          <w:b w:val="1"/>
        </w:rPr>
      </w:pPr>
      <w:r w:rsidDel="00000000" w:rsidR="00000000" w:rsidRPr="00000000">
        <w:rPr>
          <w:rtl w:val="0"/>
        </w:rPr>
      </w:r>
    </w:p>
    <w:tbl>
      <w:tblPr>
        <w:tblStyle w:val="Table2"/>
        <w:tblW w:w="973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4536"/>
        <w:gridCol w:w="1134"/>
        <w:gridCol w:w="1305"/>
        <w:gridCol w:w="1770"/>
        <w:tblGridChange w:id="0">
          <w:tblGrid>
            <w:gridCol w:w="993"/>
            <w:gridCol w:w="4536"/>
            <w:gridCol w:w="1134"/>
            <w:gridCol w:w="1305"/>
            <w:gridCol w:w="1770"/>
          </w:tblGrid>
        </w:tblGridChange>
      </w:tblGrid>
      <w:tr>
        <w:trPr>
          <w:trHeight w:val="454" w:hRule="atLeast"/>
        </w:trPr>
        <w:tc>
          <w:tcPr>
            <w:shd w:fill="d9d9d9" w:val="clear"/>
            <w:vAlign w:val="center"/>
          </w:tcPr>
          <w:p w:rsidR="00000000" w:rsidDel="00000000" w:rsidP="00000000" w:rsidRDefault="00000000" w:rsidRPr="00000000" w14:paraId="00000029">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2A">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2B">
            <w:pPr>
              <w:jc w:val="center"/>
              <w:rPr>
                <w:b w:val="1"/>
              </w:rPr>
            </w:pPr>
            <w:r w:rsidDel="00000000" w:rsidR="00000000" w:rsidRPr="00000000">
              <w:rPr>
                <w:b w:val="1"/>
                <w:rtl w:val="0"/>
              </w:rPr>
              <w:t xml:space="preserve">Qty</w:t>
            </w:r>
          </w:p>
        </w:tc>
        <w:tc>
          <w:tcPr>
            <w:shd w:fill="d9d9d9" w:val="clear"/>
            <w:vAlign w:val="center"/>
          </w:tcPr>
          <w:p w:rsidR="00000000" w:rsidDel="00000000" w:rsidP="00000000" w:rsidRDefault="00000000" w:rsidRPr="00000000" w14:paraId="0000002C">
            <w:pPr>
              <w:jc w:val="center"/>
              <w:rPr>
                <w:b w:val="1"/>
              </w:rPr>
            </w:pPr>
            <w:r w:rsidDel="00000000" w:rsidR="00000000" w:rsidRPr="00000000">
              <w:rPr>
                <w:b w:val="1"/>
                <w:rtl w:val="0"/>
              </w:rPr>
              <w:t xml:space="preserve">Unit price DAP</w:t>
            </w:r>
          </w:p>
        </w:tc>
        <w:tc>
          <w:tcPr>
            <w:shd w:fill="d9d9d9" w:val="clear"/>
            <w:vAlign w:val="center"/>
          </w:tcPr>
          <w:p w:rsidR="00000000" w:rsidDel="00000000" w:rsidP="00000000" w:rsidRDefault="00000000" w:rsidRPr="00000000" w14:paraId="0000002D">
            <w:pPr>
              <w:jc w:val="center"/>
              <w:rPr>
                <w:b w:val="1"/>
              </w:rPr>
            </w:pPr>
            <w:r w:rsidDel="00000000" w:rsidR="00000000" w:rsidRPr="00000000">
              <w:rPr>
                <w:b w:val="1"/>
                <w:rtl w:val="0"/>
              </w:rPr>
              <w:t xml:space="preserve">Total price DAP</w:t>
            </w:r>
          </w:p>
        </w:tc>
      </w:tr>
      <w:tr>
        <w:trPr>
          <w:trHeight w:val="486" w:hRule="atLeast"/>
        </w:trPr>
        <w:tc>
          <w:tcPr>
            <w:vAlign w:val="center"/>
          </w:tcPr>
          <w:p w:rsidR="00000000" w:rsidDel="00000000" w:rsidP="00000000" w:rsidRDefault="00000000" w:rsidRPr="00000000" w14:paraId="0000002E">
            <w:pPr>
              <w:rPr/>
            </w:pPr>
            <w:r w:rsidDel="00000000" w:rsidR="00000000" w:rsidRPr="00000000">
              <w:rPr>
                <w:rtl w:val="0"/>
              </w:rPr>
              <w:t xml:space="preserve">1.</w:t>
            </w:r>
          </w:p>
        </w:tc>
        <w:tc>
          <w:tcPr>
            <w:vAlign w:val="center"/>
          </w:tcPr>
          <w:p w:rsidR="00000000" w:rsidDel="00000000" w:rsidP="00000000" w:rsidRDefault="00000000" w:rsidRPr="00000000" w14:paraId="0000002F">
            <w:pPr>
              <w:rPr/>
            </w:pPr>
            <w:r w:rsidDel="00000000" w:rsidR="00000000" w:rsidRPr="00000000">
              <w:rPr>
                <w:rtl w:val="0"/>
              </w:rPr>
              <w:t xml:space="preserve">DIVAR with license for 48 IP Cameras and 8*4TB hard drives.</w:t>
            </w:r>
          </w:p>
          <w:p w:rsidR="00000000" w:rsidDel="00000000" w:rsidP="00000000" w:rsidRDefault="00000000" w:rsidRPr="00000000" w14:paraId="00000030">
            <w:pPr>
              <w:rPr/>
            </w:pPr>
            <w:r w:rsidDel="00000000" w:rsidR="00000000" w:rsidRPr="00000000">
              <w:rPr>
                <w:rtl w:val="0"/>
              </w:rPr>
              <w:t xml:space="preserve">Model #: DIVAR IP all-in-one 7000 2U</w:t>
            </w:r>
          </w:p>
        </w:tc>
        <w:tc>
          <w:tcPr>
            <w:vAlign w:val="center"/>
          </w:tcPr>
          <w:p w:rsidR="00000000" w:rsidDel="00000000" w:rsidP="00000000" w:rsidRDefault="00000000" w:rsidRPr="00000000" w14:paraId="00000031">
            <w:pPr>
              <w:jc w:val="center"/>
              <w:rPr/>
            </w:pPr>
            <w:r w:rsidDel="00000000" w:rsidR="00000000" w:rsidRPr="00000000">
              <w:rPr>
                <w:rtl w:val="0"/>
              </w:rPr>
              <w:t xml:space="preserve">1</w:t>
            </w:r>
          </w:p>
        </w:tc>
        <w:tc>
          <w:tcPr>
            <w:vAlign w:val="center"/>
          </w:tcPr>
          <w:p w:rsidR="00000000" w:rsidDel="00000000" w:rsidP="00000000" w:rsidRDefault="00000000" w:rsidRPr="00000000" w14:paraId="00000032">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33">
            <w:pPr>
              <w:jc w:val="center"/>
              <w:rPr/>
            </w:pPr>
            <w:r w:rsidDel="00000000" w:rsidR="00000000" w:rsidRPr="00000000">
              <w:rPr>
                <w:highlight w:val="cyan"/>
                <w:rtl w:val="0"/>
              </w:rPr>
              <w:t xml:space="preserve">insert</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34">
            <w:pPr>
              <w:rPr/>
            </w:pPr>
            <w:r w:rsidDel="00000000" w:rsidR="00000000" w:rsidRPr="00000000">
              <w:rPr>
                <w:rtl w:val="0"/>
              </w:rPr>
              <w:t xml:space="preserve">2.</w:t>
            </w:r>
          </w:p>
        </w:tc>
        <w:tc>
          <w:tcPr>
            <w:tcMar>
              <w:top w:w="0.0" w:type="dxa"/>
              <w:left w:w="108.0" w:type="dxa"/>
              <w:bottom w:w="0.0" w:type="dxa"/>
              <w:right w:w="108.0" w:type="dxa"/>
            </w:tcMar>
          </w:tcPr>
          <w:p w:rsidR="00000000" w:rsidDel="00000000" w:rsidP="00000000" w:rsidRDefault="00000000" w:rsidRPr="00000000" w14:paraId="0000003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Mega Pixel intelligent high sensitivity IP camera.</w:t>
            </w:r>
          </w:p>
          <w:p w:rsidR="00000000" w:rsidDel="00000000" w:rsidP="00000000" w:rsidRDefault="00000000" w:rsidRPr="00000000" w14:paraId="0000003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Model #: NBN-80052-BA Fixed camera 5MP.</w:t>
            </w:r>
          </w:p>
        </w:tc>
        <w:tc>
          <w:tcPr>
            <w:tcMar>
              <w:top w:w="0.0" w:type="dxa"/>
              <w:left w:w="108.0" w:type="dxa"/>
              <w:bottom w:w="0.0" w:type="dxa"/>
              <w:right w:w="108.0" w:type="dxa"/>
            </w:tcMar>
          </w:tcPr>
          <w:p w:rsidR="00000000" w:rsidDel="00000000" w:rsidP="00000000" w:rsidRDefault="00000000" w:rsidRPr="00000000" w14:paraId="00000037">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vAlign w:val="center"/>
          </w:tcPr>
          <w:p w:rsidR="00000000" w:rsidDel="00000000" w:rsidP="00000000" w:rsidRDefault="00000000" w:rsidRPr="00000000" w14:paraId="00000038">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39">
            <w:pPr>
              <w:jc w:val="center"/>
              <w:rPr/>
            </w:pPr>
            <w:r w:rsidDel="00000000" w:rsidR="00000000" w:rsidRPr="00000000">
              <w:rPr>
                <w:highlight w:val="cyan"/>
                <w:rtl w:val="0"/>
              </w:rPr>
              <w:t xml:space="preserve">insert</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3A">
            <w:pPr>
              <w:rPr/>
            </w:pPr>
            <w:r w:rsidDel="00000000" w:rsidR="00000000" w:rsidRPr="00000000">
              <w:rPr>
                <w:rtl w:val="0"/>
              </w:rPr>
              <w:t xml:space="preserve">3.</w:t>
            </w:r>
          </w:p>
        </w:tc>
        <w:tc>
          <w:tcPr>
            <w:tcMar>
              <w:top w:w="0.0" w:type="dxa"/>
              <w:left w:w="108.0" w:type="dxa"/>
              <w:bottom w:w="0.0" w:type="dxa"/>
              <w:right w:w="108.0" w:type="dxa"/>
            </w:tcMar>
          </w:tcPr>
          <w:p w:rsidR="00000000" w:rsidDel="00000000" w:rsidP="00000000" w:rsidRDefault="00000000" w:rsidRPr="00000000" w14:paraId="0000003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Mega Pixel IP camera </w:t>
            </w:r>
          </w:p>
          <w:p w:rsidR="00000000" w:rsidDel="00000000" w:rsidP="00000000" w:rsidRDefault="00000000" w:rsidRPr="00000000" w14:paraId="0000003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Model #: NBE-3503-A</w:t>
            </w:r>
          </w:p>
        </w:tc>
        <w:tc>
          <w:tcPr>
            <w:tcMar>
              <w:top w:w="0.0" w:type="dxa"/>
              <w:left w:w="108.0" w:type="dxa"/>
              <w:bottom w:w="0.0" w:type="dxa"/>
              <w:right w:w="108.0" w:type="dxa"/>
            </w:tcMar>
          </w:tcPr>
          <w:p w:rsidR="00000000" w:rsidDel="00000000" w:rsidP="00000000" w:rsidRDefault="00000000" w:rsidRPr="00000000" w14:paraId="0000003D">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12</w:t>
            </w:r>
          </w:p>
        </w:tc>
        <w:tc>
          <w:tcPr>
            <w:vAlign w:val="center"/>
          </w:tcPr>
          <w:p w:rsidR="00000000" w:rsidDel="00000000" w:rsidP="00000000" w:rsidRDefault="00000000" w:rsidRPr="00000000" w14:paraId="0000003E">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3F">
            <w:pPr>
              <w:jc w:val="center"/>
              <w:rPr/>
            </w:pPr>
            <w:r w:rsidDel="00000000" w:rsidR="00000000" w:rsidRPr="00000000">
              <w:rPr>
                <w:highlight w:val="cyan"/>
                <w:rtl w:val="0"/>
              </w:rPr>
              <w:t xml:space="preserve">insert</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40">
            <w:pPr>
              <w:rPr/>
            </w:pPr>
            <w:r w:rsidDel="00000000" w:rsidR="00000000" w:rsidRPr="00000000">
              <w:rPr>
                <w:rtl w:val="0"/>
              </w:rPr>
              <w:t xml:space="preserve">4.</w:t>
            </w:r>
          </w:p>
        </w:tc>
        <w:tc>
          <w:tcPr>
            <w:tcMar>
              <w:top w:w="0.0" w:type="dxa"/>
              <w:left w:w="108.0" w:type="dxa"/>
              <w:bottom w:w="0.0" w:type="dxa"/>
              <w:right w:w="108.0" w:type="dxa"/>
            </w:tcMar>
          </w:tcPr>
          <w:p w:rsidR="00000000" w:rsidDel="00000000" w:rsidP="00000000" w:rsidRDefault="00000000" w:rsidRPr="00000000" w14:paraId="0000004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High-performance HD outdoor PTZ dome camera with 30x optical zoom</w:t>
            </w:r>
          </w:p>
          <w:p w:rsidR="00000000" w:rsidDel="00000000" w:rsidP="00000000" w:rsidRDefault="00000000" w:rsidRPr="00000000" w14:paraId="0000004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Model #: NDP-5502-Z30L</w:t>
            </w:r>
          </w:p>
        </w:tc>
        <w:tc>
          <w:tcPr>
            <w:tcMar>
              <w:top w:w="0.0" w:type="dxa"/>
              <w:left w:w="108.0" w:type="dxa"/>
              <w:bottom w:w="0.0" w:type="dxa"/>
              <w:right w:w="108.0" w:type="dxa"/>
            </w:tcMar>
          </w:tcPr>
          <w:p w:rsidR="00000000" w:rsidDel="00000000" w:rsidP="00000000" w:rsidRDefault="00000000" w:rsidRPr="00000000" w14:paraId="00000043">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vAlign w:val="center"/>
          </w:tcPr>
          <w:p w:rsidR="00000000" w:rsidDel="00000000" w:rsidP="00000000" w:rsidRDefault="00000000" w:rsidRPr="00000000" w14:paraId="00000044">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45">
            <w:pPr>
              <w:jc w:val="center"/>
              <w:rPr/>
            </w:pPr>
            <w:r w:rsidDel="00000000" w:rsidR="00000000" w:rsidRPr="00000000">
              <w:rPr>
                <w:highlight w:val="cyan"/>
                <w:rtl w:val="0"/>
              </w:rPr>
              <w:t xml:space="preserve">insert</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46">
            <w:pPr>
              <w:rPr/>
            </w:pPr>
            <w:r w:rsidDel="00000000" w:rsidR="00000000" w:rsidRPr="00000000">
              <w:rPr>
                <w:rtl w:val="0"/>
              </w:rPr>
              <w:t xml:space="preserve">5.</w:t>
            </w:r>
          </w:p>
        </w:tc>
        <w:tc>
          <w:tcPr>
            <w:tcMar>
              <w:top w:w="0.0" w:type="dxa"/>
              <w:left w:w="108.0" w:type="dxa"/>
              <w:bottom w:w="0.0" w:type="dxa"/>
              <w:right w:w="108.0" w:type="dxa"/>
            </w:tcMar>
          </w:tcPr>
          <w:p w:rsidR="00000000" w:rsidDel="00000000" w:rsidP="00000000" w:rsidRDefault="00000000" w:rsidRPr="00000000" w14:paraId="0000004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USB keyboard for controlling PTZ Camera with joystick.</w:t>
            </w:r>
          </w:p>
          <w:p w:rsidR="00000000" w:rsidDel="00000000" w:rsidP="00000000" w:rsidRDefault="00000000" w:rsidRPr="00000000" w14:paraId="0000004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Model #: KBD-UXF-KEYBOARD USB CCTV</w:t>
            </w:r>
          </w:p>
        </w:tc>
        <w:tc>
          <w:tcPr>
            <w:tcMar>
              <w:top w:w="0.0" w:type="dxa"/>
              <w:left w:w="108.0" w:type="dxa"/>
              <w:bottom w:w="0.0" w:type="dxa"/>
              <w:right w:w="108.0" w:type="dxa"/>
            </w:tcMar>
          </w:tcPr>
          <w:p w:rsidR="00000000" w:rsidDel="00000000" w:rsidP="00000000" w:rsidRDefault="00000000" w:rsidRPr="00000000" w14:paraId="00000049">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vAlign w:val="center"/>
          </w:tcPr>
          <w:p w:rsidR="00000000" w:rsidDel="00000000" w:rsidP="00000000" w:rsidRDefault="00000000" w:rsidRPr="00000000" w14:paraId="0000004A">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4B">
            <w:pPr>
              <w:jc w:val="center"/>
              <w:rPr/>
            </w:pPr>
            <w:r w:rsidDel="00000000" w:rsidR="00000000" w:rsidRPr="00000000">
              <w:rPr>
                <w:highlight w:val="cyan"/>
                <w:rtl w:val="0"/>
              </w:rPr>
              <w:t xml:space="preserve">insert</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4C">
            <w:pPr>
              <w:rPr/>
            </w:pPr>
            <w:r w:rsidDel="00000000" w:rsidR="00000000" w:rsidRPr="00000000">
              <w:rPr>
                <w:rtl w:val="0"/>
              </w:rPr>
              <w:t xml:space="preserve">6.</w:t>
            </w:r>
          </w:p>
        </w:tc>
        <w:tc>
          <w:tcPr>
            <w:tcMar>
              <w:top w:w="0.0" w:type="dxa"/>
              <w:left w:w="108.0" w:type="dxa"/>
              <w:bottom w:w="0.0" w:type="dxa"/>
              <w:right w:w="108.0" w:type="dxa"/>
            </w:tcMar>
          </w:tcPr>
          <w:p w:rsidR="00000000" w:rsidDel="00000000" w:rsidP="00000000" w:rsidRDefault="00000000" w:rsidRPr="00000000" w14:paraId="0000004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Workstation with the following specs:</w:t>
            </w:r>
          </w:p>
          <w:p w:rsidR="00000000" w:rsidDel="00000000" w:rsidP="00000000" w:rsidRDefault="00000000" w:rsidRPr="00000000" w14:paraId="0000004E">
            <w:pPr>
              <w:numPr>
                <w:ilvl w:val="0"/>
                <w:numId w:val="2"/>
              </w:numPr>
              <w:ind w:left="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Intel CoreTM i7-9700 processor (3.0GHz, up to 4.7GHz with Intel Turbo Boost,12MB cache, 8 cores) </w:t>
            </w:r>
          </w:p>
          <w:p w:rsidR="00000000" w:rsidDel="00000000" w:rsidP="00000000" w:rsidRDefault="00000000" w:rsidRPr="00000000" w14:paraId="0000004F">
            <w:pPr>
              <w:numPr>
                <w:ilvl w:val="0"/>
                <w:numId w:val="2"/>
              </w:numPr>
              <w:ind w:left="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16 GB DDR4 2666 UDIMM </w:t>
            </w:r>
          </w:p>
          <w:p w:rsidR="00000000" w:rsidDel="00000000" w:rsidP="00000000" w:rsidRDefault="00000000" w:rsidRPr="00000000" w14:paraId="00000050">
            <w:pPr>
              <w:numPr>
                <w:ilvl w:val="0"/>
                <w:numId w:val="2"/>
              </w:numPr>
              <w:ind w:left="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NVIDIA Quadro P620 (2 GB)</w:t>
            </w:r>
          </w:p>
          <w:p w:rsidR="00000000" w:rsidDel="00000000" w:rsidP="00000000" w:rsidRDefault="00000000" w:rsidRPr="00000000" w14:paraId="00000051">
            <w:pPr>
              <w:numPr>
                <w:ilvl w:val="0"/>
                <w:numId w:val="2"/>
              </w:numPr>
              <w:ind w:left="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256GB M.2 2280 PCIe NVMe TLC SSD</w:t>
            </w:r>
          </w:p>
          <w:p w:rsidR="00000000" w:rsidDel="00000000" w:rsidP="00000000" w:rsidRDefault="00000000" w:rsidRPr="00000000" w14:paraId="00000052">
            <w:pPr>
              <w:numPr>
                <w:ilvl w:val="0"/>
                <w:numId w:val="2"/>
              </w:numPr>
              <w:ind w:left="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1TB 7200 SATA-6G 3.5"</w:t>
            </w:r>
          </w:p>
        </w:tc>
        <w:tc>
          <w:tcPr>
            <w:tcMar>
              <w:top w:w="0.0" w:type="dxa"/>
              <w:left w:w="108.0" w:type="dxa"/>
              <w:bottom w:w="0.0" w:type="dxa"/>
              <w:right w:w="108.0" w:type="dxa"/>
            </w:tcMar>
          </w:tcPr>
          <w:p w:rsidR="00000000" w:rsidDel="00000000" w:rsidP="00000000" w:rsidRDefault="00000000" w:rsidRPr="00000000" w14:paraId="00000053">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vAlign w:val="center"/>
          </w:tcPr>
          <w:p w:rsidR="00000000" w:rsidDel="00000000" w:rsidP="00000000" w:rsidRDefault="00000000" w:rsidRPr="00000000" w14:paraId="00000054">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55">
            <w:pPr>
              <w:jc w:val="center"/>
              <w:rPr/>
            </w:pPr>
            <w:r w:rsidDel="00000000" w:rsidR="00000000" w:rsidRPr="00000000">
              <w:rPr>
                <w:highlight w:val="cyan"/>
                <w:rtl w:val="0"/>
              </w:rPr>
              <w:t xml:space="preserve">insert</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56">
            <w:pPr>
              <w:rPr/>
            </w:pPr>
            <w:r w:rsidDel="00000000" w:rsidR="00000000" w:rsidRPr="00000000">
              <w:rPr>
                <w:rtl w:val="0"/>
              </w:rPr>
              <w:t xml:space="preserve">7.</w:t>
            </w:r>
          </w:p>
        </w:tc>
        <w:tc>
          <w:tcPr>
            <w:tcMar>
              <w:top w:w="0.0" w:type="dxa"/>
              <w:left w:w="108.0" w:type="dxa"/>
              <w:bottom w:w="0.0" w:type="dxa"/>
              <w:right w:w="108.0" w:type="dxa"/>
            </w:tcMar>
          </w:tcPr>
          <w:p w:rsidR="00000000" w:rsidDel="00000000" w:rsidP="00000000" w:rsidRDefault="00000000" w:rsidRPr="00000000" w14:paraId="0000005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Installation </w:t>
            </w:r>
          </w:p>
          <w:p w:rsidR="00000000" w:rsidDel="00000000" w:rsidP="00000000" w:rsidRDefault="00000000" w:rsidRPr="00000000" w14:paraId="0000005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(without Cabling network is already installed) </w:t>
            </w:r>
          </w:p>
        </w:tc>
        <w:tc>
          <w:tcPr>
            <w:tcMar>
              <w:top w:w="0.0" w:type="dxa"/>
              <w:left w:w="108.0" w:type="dxa"/>
              <w:bottom w:w="0.0" w:type="dxa"/>
              <w:right w:w="108.0" w:type="dxa"/>
            </w:tcMar>
          </w:tcPr>
          <w:p w:rsidR="00000000" w:rsidDel="00000000" w:rsidP="00000000" w:rsidRDefault="00000000" w:rsidRPr="00000000" w14:paraId="00000059">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vAlign w:val="center"/>
          </w:tcPr>
          <w:p w:rsidR="00000000" w:rsidDel="00000000" w:rsidP="00000000" w:rsidRDefault="00000000" w:rsidRPr="00000000" w14:paraId="0000005A">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5B">
            <w:pPr>
              <w:jc w:val="center"/>
              <w:rPr/>
            </w:pPr>
            <w:r w:rsidDel="00000000" w:rsidR="00000000" w:rsidRPr="00000000">
              <w:rPr>
                <w:highlight w:val="cyan"/>
                <w:rtl w:val="0"/>
              </w:rPr>
              <w:t xml:space="preserve">insert</w:t>
            </w:r>
            <w:r w:rsidDel="00000000" w:rsidR="00000000" w:rsidRPr="00000000">
              <w:rPr>
                <w:rtl w:val="0"/>
              </w:rPr>
            </w:r>
          </w:p>
        </w:tc>
      </w:tr>
      <w:tr>
        <w:trPr>
          <w:trHeight w:val="281" w:hRule="atLeast"/>
        </w:trPr>
        <w:tc>
          <w:tcPr>
            <w:gridSpan w:val="4"/>
            <w:vAlign w:val="center"/>
          </w:tcPr>
          <w:p w:rsidR="00000000" w:rsidDel="00000000" w:rsidP="00000000" w:rsidRDefault="00000000" w:rsidRPr="00000000" w14:paraId="0000005C">
            <w:pPr>
              <w:rPr>
                <w:b w:val="1"/>
              </w:rPr>
            </w:pPr>
            <w:r w:rsidDel="00000000" w:rsidR="00000000" w:rsidRPr="00000000">
              <w:rPr>
                <w:b w:val="1"/>
                <w:rtl w:val="0"/>
              </w:rPr>
              <w:t xml:space="preserve">Total Price</w:t>
            </w:r>
          </w:p>
        </w:tc>
        <w:tc>
          <w:tcPr/>
          <w:p w:rsidR="00000000" w:rsidDel="00000000" w:rsidP="00000000" w:rsidRDefault="00000000" w:rsidRPr="00000000" w14:paraId="00000060">
            <w:pPr>
              <w:rPr/>
            </w:pPr>
            <w:r w:rsidDel="00000000" w:rsidR="00000000" w:rsidRPr="00000000">
              <w:rPr>
                <w:rtl w:val="0"/>
              </w:rPr>
            </w:r>
          </w:p>
        </w:tc>
      </w:tr>
    </w:tbl>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30 days accepted: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63">
      <w:pPr>
        <w:rPr>
          <w:b w:val="1"/>
          <w:color w:val="000000"/>
        </w:rPr>
      </w:pPr>
      <w:r w:rsidDel="00000000" w:rsidR="00000000" w:rsidRPr="00000000">
        <w:rPr>
          <w:rtl w:val="0"/>
        </w:rPr>
      </w:r>
    </w:p>
    <w:p w:rsidR="00000000" w:rsidDel="00000000" w:rsidP="00000000" w:rsidRDefault="00000000" w:rsidRPr="00000000" w14:paraId="00000064">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65">
      <w:pPr>
        <w:rPr>
          <w:color w:val="000000"/>
        </w:rPr>
      </w:pPr>
      <w:r w:rsidDel="00000000" w:rsidR="00000000" w:rsidRPr="00000000">
        <w:rPr>
          <w:rtl w:val="0"/>
        </w:rPr>
      </w:r>
    </w:p>
    <w:p w:rsidR="00000000" w:rsidDel="00000000" w:rsidP="00000000" w:rsidRDefault="00000000" w:rsidRPr="00000000" w14:paraId="00000066">
      <w:pPr>
        <w:rPr>
          <w:color w:val="000000"/>
        </w:rPr>
      </w:pPr>
      <w:r w:rsidDel="00000000" w:rsidR="00000000" w:rsidRPr="00000000">
        <w:rPr>
          <w:rtl w:val="0"/>
        </w:rPr>
      </w:r>
    </w:p>
    <w:p w:rsidR="00000000" w:rsidDel="00000000" w:rsidP="00000000" w:rsidRDefault="00000000" w:rsidRPr="00000000" w14:paraId="00000067">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68">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69">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6A">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6B">
      <w:pPr>
        <w:numPr>
          <w:ilvl w:val="0"/>
          <w:numId w:val="3"/>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6C">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6D">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6E">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6F">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1">
      <w:pPr>
        <w:rPr>
          <w:highlight w:val="lightGray"/>
        </w:rPr>
      </w:pP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7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74">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75">
      <w:pPr>
        <w:tabs>
          <w:tab w:val="left" w:pos="720"/>
        </w:tabs>
        <w:rPr>
          <w:color w:val="000000"/>
        </w:rPr>
      </w:pPr>
      <w:r w:rsidDel="00000000" w:rsidR="00000000" w:rsidRPr="00000000">
        <w:rPr>
          <w:rtl w:val="0"/>
        </w:rPr>
      </w:r>
    </w:p>
    <w:p w:rsidR="00000000" w:rsidDel="00000000" w:rsidP="00000000" w:rsidRDefault="00000000" w:rsidRPr="00000000" w14:paraId="00000076">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77">
      <w:pPr>
        <w:rPr>
          <w:color w:val="000000"/>
        </w:rPr>
      </w:pPr>
      <w:r w:rsidDel="00000000" w:rsidR="00000000" w:rsidRPr="00000000">
        <w:rPr>
          <w:rtl w:val="0"/>
        </w:rPr>
      </w:r>
    </w:p>
    <w:p w:rsidR="00000000" w:rsidDel="00000000" w:rsidP="00000000" w:rsidRDefault="00000000" w:rsidRPr="00000000" w14:paraId="00000078">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79">
      <w:pPr>
        <w:rPr>
          <w:color w:val="000000"/>
        </w:rPr>
      </w:pPr>
      <w:r w:rsidDel="00000000" w:rsidR="00000000" w:rsidRPr="00000000">
        <w:rPr>
          <w:rtl w:val="0"/>
        </w:rPr>
      </w:r>
    </w:p>
    <w:p w:rsidR="00000000" w:rsidDel="00000000" w:rsidP="00000000" w:rsidRDefault="00000000" w:rsidRPr="00000000" w14:paraId="0000007A">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7B">
      <w:pPr>
        <w:rPr>
          <w:color w:val="000000"/>
        </w:rPr>
      </w:pPr>
      <w:r w:rsidDel="00000000" w:rsidR="00000000" w:rsidRPr="00000000">
        <w:rPr>
          <w:rtl w:val="0"/>
        </w:rPr>
      </w:r>
    </w:p>
    <w:p w:rsidR="00000000" w:rsidDel="00000000" w:rsidP="00000000" w:rsidRDefault="00000000" w:rsidRPr="00000000" w14:paraId="0000007C">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7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C: Technical Quotation Form</w:t>
      </w:r>
    </w:p>
    <w:p w:rsidR="00000000" w:rsidDel="00000000" w:rsidP="00000000" w:rsidRDefault="00000000" w:rsidRPr="00000000" w14:paraId="0000007E">
      <w:pPr>
        <w:ind w:left="-284" w:right="-318" w:firstLine="0"/>
        <w:rPr>
          <w:sz w:val="10"/>
          <w:szCs w:val="10"/>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3">
      <w:pPr>
        <w:jc w:val="both"/>
        <w:rPr/>
      </w:pPr>
      <w:bookmarkStart w:colFirst="0" w:colLast="0" w:name="_heading=h.gjdgxs" w:id="0"/>
      <w:bookmarkEnd w:id="0"/>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087">
      <w:pPr>
        <w:rPr>
          <w:b w:val="1"/>
        </w:rPr>
      </w:pPr>
      <w:r w:rsidDel="00000000" w:rsidR="00000000" w:rsidRPr="00000000">
        <w:rPr>
          <w:rtl w:val="0"/>
        </w:rPr>
      </w:r>
    </w:p>
    <w:p w:rsidR="00000000" w:rsidDel="00000000" w:rsidP="00000000" w:rsidRDefault="00000000" w:rsidRPr="00000000" w14:paraId="00000088">
      <w:pPr>
        <w:rPr>
          <w:b w:val="1"/>
        </w:rPr>
      </w:pPr>
      <w:r w:rsidDel="00000000" w:rsidR="00000000" w:rsidRPr="00000000">
        <w:rPr>
          <w:rtl w:val="0"/>
        </w:rPr>
      </w:r>
    </w:p>
    <w:p w:rsidR="00000000" w:rsidDel="00000000" w:rsidP="00000000" w:rsidRDefault="00000000" w:rsidRPr="00000000" w14:paraId="00000089">
      <w:pPr>
        <w:rPr>
          <w:b w:val="1"/>
        </w:rPr>
      </w:pPr>
      <w:r w:rsidDel="00000000" w:rsidR="00000000" w:rsidRPr="00000000">
        <w:rPr>
          <w:b w:val="1"/>
          <w:rtl w:val="0"/>
        </w:rPr>
        <w:t xml:space="preserve">Specify Brand Offered: ______________________</w:t>
      </w:r>
    </w:p>
    <w:p w:rsidR="00000000" w:rsidDel="00000000" w:rsidP="00000000" w:rsidRDefault="00000000" w:rsidRPr="00000000" w14:paraId="0000008A">
      <w:pPr>
        <w:rPr>
          <w:b w:val="1"/>
          <w:color w:val="000000"/>
        </w:rPr>
      </w:pPr>
      <w:r w:rsidDel="00000000" w:rsidR="00000000" w:rsidRPr="00000000">
        <w:rPr>
          <w:rtl w:val="0"/>
        </w:rPr>
      </w:r>
    </w:p>
    <w:tbl>
      <w:tblPr>
        <w:tblStyle w:val="Table3"/>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3151"/>
        <w:gridCol w:w="818"/>
        <w:gridCol w:w="1985"/>
        <w:gridCol w:w="2976"/>
        <w:tblGridChange w:id="0">
          <w:tblGrid>
            <w:gridCol w:w="817"/>
            <w:gridCol w:w="3151"/>
            <w:gridCol w:w="818"/>
            <w:gridCol w:w="1985"/>
            <w:gridCol w:w="2976"/>
          </w:tblGrid>
        </w:tblGridChange>
      </w:tblGrid>
      <w:tr>
        <w:trPr>
          <w:trHeight w:val="499" w:hRule="atLeast"/>
        </w:trPr>
        <w:tc>
          <w:tcPr>
            <w:shd w:fill="d9d9d9" w:val="clear"/>
            <w:vAlign w:val="center"/>
          </w:tcPr>
          <w:p w:rsidR="00000000" w:rsidDel="00000000" w:rsidP="00000000" w:rsidRDefault="00000000" w:rsidRPr="00000000" w14:paraId="0000008B">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8C">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08D">
            <w:pPr>
              <w:jc w:val="center"/>
              <w:rPr>
                <w:b w:val="1"/>
              </w:rPr>
            </w:pPr>
            <w:r w:rsidDel="00000000" w:rsidR="00000000" w:rsidRPr="00000000">
              <w:rPr>
                <w:b w:val="1"/>
                <w:rtl w:val="0"/>
              </w:rPr>
              <w:t xml:space="preserve">Quantity</w:t>
            </w:r>
          </w:p>
        </w:tc>
        <w:tc>
          <w:tcPr>
            <w:shd w:fill="d9d9d9" w:val="clear"/>
            <w:vAlign w:val="center"/>
          </w:tcPr>
          <w:p w:rsidR="00000000" w:rsidDel="00000000" w:rsidP="00000000" w:rsidRDefault="00000000" w:rsidRPr="00000000" w14:paraId="0000008E">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8F">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c>
          <w:tcPr>
            <w:vAlign w:val="center"/>
          </w:tcPr>
          <w:p w:rsidR="00000000" w:rsidDel="00000000" w:rsidP="00000000" w:rsidRDefault="00000000" w:rsidRPr="00000000" w14:paraId="00000090">
            <w:pPr>
              <w:rPr/>
            </w:pPr>
            <w:r w:rsidDel="00000000" w:rsidR="00000000" w:rsidRPr="00000000">
              <w:rPr>
                <w:rtl w:val="0"/>
              </w:rPr>
              <w:t xml:space="preserve">1.</w:t>
            </w:r>
            <w:r w:rsidDel="00000000" w:rsidR="00000000" w:rsidRPr="00000000">
              <w:rPr>
                <w:rtl w:val="0"/>
              </w:rPr>
            </w:r>
          </w:p>
        </w:tc>
        <w:tc>
          <w:tcPr>
            <w:vAlign w:val="center"/>
          </w:tcPr>
          <w:p w:rsidR="00000000" w:rsidDel="00000000" w:rsidP="00000000" w:rsidRDefault="00000000" w:rsidRPr="00000000" w14:paraId="00000091">
            <w:pPr>
              <w:rPr/>
            </w:pPr>
            <w:r w:rsidDel="00000000" w:rsidR="00000000" w:rsidRPr="00000000">
              <w:rPr>
                <w:rtl w:val="0"/>
              </w:rPr>
              <w:t xml:space="preserve">DIVAR with license for 48 IP Cameras and 8*4TB hard drives.</w:t>
            </w:r>
          </w:p>
          <w:p w:rsidR="00000000" w:rsidDel="00000000" w:rsidP="00000000" w:rsidRDefault="00000000" w:rsidRPr="00000000" w14:paraId="00000092">
            <w:pPr>
              <w:rPr/>
            </w:pPr>
            <w:r w:rsidDel="00000000" w:rsidR="00000000" w:rsidRPr="00000000">
              <w:rPr>
                <w:rtl w:val="0"/>
              </w:rPr>
              <w:t xml:space="preserve">Model #: DIVAR IP all-in-one 7000 2U</w:t>
            </w:r>
          </w:p>
        </w:tc>
        <w:tc>
          <w:tcPr>
            <w:vAlign w:val="center"/>
          </w:tcPr>
          <w:p w:rsidR="00000000" w:rsidDel="00000000" w:rsidP="00000000" w:rsidRDefault="00000000" w:rsidRPr="00000000" w14:paraId="00000093">
            <w:pPr>
              <w:jc w:val="center"/>
              <w:rPr/>
            </w:pPr>
            <w:r w:rsidDel="00000000" w:rsidR="00000000" w:rsidRPr="00000000">
              <w:rPr>
                <w:rtl w:val="0"/>
              </w:rPr>
              <w:t xml:space="preserve">1</w:t>
            </w:r>
          </w:p>
        </w:tc>
        <w:tc>
          <w:tcPr>
            <w:vAlign w:val="center"/>
          </w:tcPr>
          <w:p w:rsidR="00000000" w:rsidDel="00000000" w:rsidP="00000000" w:rsidRDefault="00000000" w:rsidRPr="00000000" w14:paraId="00000094">
            <w:pPr>
              <w:jc w:val="center"/>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95">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96">
            <w:pPr>
              <w:rPr/>
            </w:pPr>
            <w:r w:rsidDel="00000000" w:rsidR="00000000" w:rsidRPr="00000000">
              <w:rPr>
                <w:rtl w:val="0"/>
              </w:rPr>
              <w:t xml:space="preserve">2.</w:t>
            </w:r>
          </w:p>
        </w:tc>
        <w:tc>
          <w:tcPr>
            <w:tcMar>
              <w:top w:w="0.0" w:type="dxa"/>
              <w:left w:w="108.0" w:type="dxa"/>
              <w:bottom w:w="0.0" w:type="dxa"/>
              <w:right w:w="108.0" w:type="dxa"/>
            </w:tcMar>
          </w:tcPr>
          <w:p w:rsidR="00000000" w:rsidDel="00000000" w:rsidP="00000000" w:rsidRDefault="00000000" w:rsidRPr="00000000" w14:paraId="0000009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Mega Pixel intelligent high sensitivity IP camera.</w:t>
            </w:r>
          </w:p>
          <w:p w:rsidR="00000000" w:rsidDel="00000000" w:rsidP="00000000" w:rsidRDefault="00000000" w:rsidRPr="00000000" w14:paraId="0000009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Model #: NBN-80052-BA Fixed camera 5MP.</w:t>
            </w:r>
          </w:p>
        </w:tc>
        <w:tc>
          <w:tcPr>
            <w:tcMar>
              <w:top w:w="0.0" w:type="dxa"/>
              <w:left w:w="108.0" w:type="dxa"/>
              <w:bottom w:w="0.0" w:type="dxa"/>
              <w:right w:w="108.0" w:type="dxa"/>
            </w:tcMar>
          </w:tcPr>
          <w:p w:rsidR="00000000" w:rsidDel="00000000" w:rsidP="00000000" w:rsidRDefault="00000000" w:rsidRPr="00000000" w14:paraId="00000099">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vAlign w:val="center"/>
          </w:tcPr>
          <w:p w:rsidR="00000000" w:rsidDel="00000000" w:rsidP="00000000" w:rsidRDefault="00000000" w:rsidRPr="00000000" w14:paraId="0000009A">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9B">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9C">
            <w:pPr>
              <w:rPr/>
            </w:pPr>
            <w:r w:rsidDel="00000000" w:rsidR="00000000" w:rsidRPr="00000000">
              <w:rPr>
                <w:rtl w:val="0"/>
              </w:rPr>
              <w:t xml:space="preserve">3.</w:t>
            </w:r>
          </w:p>
        </w:tc>
        <w:tc>
          <w:tcPr>
            <w:tcMar>
              <w:top w:w="0.0" w:type="dxa"/>
              <w:left w:w="108.0" w:type="dxa"/>
              <w:bottom w:w="0.0" w:type="dxa"/>
              <w:right w:w="108.0" w:type="dxa"/>
            </w:tcMar>
          </w:tcPr>
          <w:p w:rsidR="00000000" w:rsidDel="00000000" w:rsidP="00000000" w:rsidRDefault="00000000" w:rsidRPr="00000000" w14:paraId="0000009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Mega Pixel IP camera </w:t>
            </w:r>
          </w:p>
          <w:p w:rsidR="00000000" w:rsidDel="00000000" w:rsidP="00000000" w:rsidRDefault="00000000" w:rsidRPr="00000000" w14:paraId="0000009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Model #: NBE-3503-A</w:t>
            </w:r>
          </w:p>
        </w:tc>
        <w:tc>
          <w:tcPr>
            <w:tcMar>
              <w:top w:w="0.0" w:type="dxa"/>
              <w:left w:w="108.0" w:type="dxa"/>
              <w:bottom w:w="0.0" w:type="dxa"/>
              <w:right w:w="108.0" w:type="dxa"/>
            </w:tcMar>
          </w:tcPr>
          <w:p w:rsidR="00000000" w:rsidDel="00000000" w:rsidP="00000000" w:rsidRDefault="00000000" w:rsidRPr="00000000" w14:paraId="0000009F">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12</w:t>
            </w:r>
          </w:p>
        </w:tc>
        <w:tc>
          <w:tcPr>
            <w:vAlign w:val="center"/>
          </w:tcPr>
          <w:p w:rsidR="00000000" w:rsidDel="00000000" w:rsidP="00000000" w:rsidRDefault="00000000" w:rsidRPr="00000000" w14:paraId="000000A0">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A1">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A2">
            <w:pPr>
              <w:rPr/>
            </w:pPr>
            <w:r w:rsidDel="00000000" w:rsidR="00000000" w:rsidRPr="00000000">
              <w:rPr>
                <w:rtl w:val="0"/>
              </w:rPr>
              <w:t xml:space="preserve">4.</w:t>
            </w:r>
          </w:p>
        </w:tc>
        <w:tc>
          <w:tcPr>
            <w:tcMar>
              <w:top w:w="0.0" w:type="dxa"/>
              <w:left w:w="108.0" w:type="dxa"/>
              <w:bottom w:w="0.0" w:type="dxa"/>
              <w:right w:w="108.0" w:type="dxa"/>
            </w:tcMar>
          </w:tcPr>
          <w:p w:rsidR="00000000" w:rsidDel="00000000" w:rsidP="00000000" w:rsidRDefault="00000000" w:rsidRPr="00000000" w14:paraId="000000A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High-performance HD outdoor PTZ dome camera with 30x optical zoom</w:t>
            </w:r>
          </w:p>
          <w:p w:rsidR="00000000" w:rsidDel="00000000" w:rsidP="00000000" w:rsidRDefault="00000000" w:rsidRPr="00000000" w14:paraId="000000A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Model #: NDP-5502-Z30L</w:t>
            </w:r>
          </w:p>
        </w:tc>
        <w:tc>
          <w:tcPr>
            <w:tcMar>
              <w:top w:w="0.0" w:type="dxa"/>
              <w:left w:w="108.0" w:type="dxa"/>
              <w:bottom w:w="0.0" w:type="dxa"/>
              <w:right w:w="108.0" w:type="dxa"/>
            </w:tcMar>
          </w:tcPr>
          <w:p w:rsidR="00000000" w:rsidDel="00000000" w:rsidP="00000000" w:rsidRDefault="00000000" w:rsidRPr="00000000" w14:paraId="000000A5">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vAlign w:val="center"/>
          </w:tcPr>
          <w:p w:rsidR="00000000" w:rsidDel="00000000" w:rsidP="00000000" w:rsidRDefault="00000000" w:rsidRPr="00000000" w14:paraId="000000A6">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A7">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A8">
            <w:pPr>
              <w:rPr/>
            </w:pPr>
            <w:r w:rsidDel="00000000" w:rsidR="00000000" w:rsidRPr="00000000">
              <w:rPr>
                <w:rtl w:val="0"/>
              </w:rPr>
              <w:t xml:space="preserve">5.</w:t>
            </w:r>
          </w:p>
        </w:tc>
        <w:tc>
          <w:tcPr>
            <w:tcMar>
              <w:top w:w="0.0" w:type="dxa"/>
              <w:left w:w="108.0" w:type="dxa"/>
              <w:bottom w:w="0.0" w:type="dxa"/>
              <w:right w:w="108.0" w:type="dxa"/>
            </w:tcMar>
          </w:tcPr>
          <w:p w:rsidR="00000000" w:rsidDel="00000000" w:rsidP="00000000" w:rsidRDefault="00000000" w:rsidRPr="00000000" w14:paraId="000000A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USB keyboard for controlling PTZ Camera with joystick.</w:t>
            </w:r>
          </w:p>
          <w:p w:rsidR="00000000" w:rsidDel="00000000" w:rsidP="00000000" w:rsidRDefault="00000000" w:rsidRPr="00000000" w14:paraId="000000A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Model #: KBD-UXF-KEYBOARD USB CCTV</w:t>
            </w:r>
          </w:p>
        </w:tc>
        <w:tc>
          <w:tcPr>
            <w:tcMar>
              <w:top w:w="0.0" w:type="dxa"/>
              <w:left w:w="108.0" w:type="dxa"/>
              <w:bottom w:w="0.0" w:type="dxa"/>
              <w:right w:w="108.0" w:type="dxa"/>
            </w:tcMar>
          </w:tcPr>
          <w:p w:rsidR="00000000" w:rsidDel="00000000" w:rsidP="00000000" w:rsidRDefault="00000000" w:rsidRPr="00000000" w14:paraId="000000AB">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vAlign w:val="center"/>
          </w:tcPr>
          <w:p w:rsidR="00000000" w:rsidDel="00000000" w:rsidP="00000000" w:rsidRDefault="00000000" w:rsidRPr="00000000" w14:paraId="000000AC">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AD">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AE">
            <w:pPr>
              <w:rPr/>
            </w:pPr>
            <w:r w:rsidDel="00000000" w:rsidR="00000000" w:rsidRPr="00000000">
              <w:rPr>
                <w:rtl w:val="0"/>
              </w:rPr>
              <w:t xml:space="preserve">6.</w:t>
            </w:r>
          </w:p>
        </w:tc>
        <w:tc>
          <w:tcPr>
            <w:tcMar>
              <w:top w:w="0.0" w:type="dxa"/>
              <w:left w:w="108.0" w:type="dxa"/>
              <w:bottom w:w="0.0" w:type="dxa"/>
              <w:right w:w="108.0" w:type="dxa"/>
            </w:tcMar>
          </w:tcPr>
          <w:p w:rsidR="00000000" w:rsidDel="00000000" w:rsidP="00000000" w:rsidRDefault="00000000" w:rsidRPr="00000000" w14:paraId="000000A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Workstation with the following specs:</w:t>
            </w:r>
          </w:p>
          <w:p w:rsidR="00000000" w:rsidDel="00000000" w:rsidP="00000000" w:rsidRDefault="00000000" w:rsidRPr="00000000" w14:paraId="000000B0">
            <w:pPr>
              <w:numPr>
                <w:ilvl w:val="0"/>
                <w:numId w:val="1"/>
              </w:numPr>
              <w:ind w:left="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Intel CoreTM i7-9700 processor (3.0GHz, up to 4.7GHz with Intel Turbo Boost,12MB cache, 8 cores) </w:t>
            </w:r>
          </w:p>
          <w:p w:rsidR="00000000" w:rsidDel="00000000" w:rsidP="00000000" w:rsidRDefault="00000000" w:rsidRPr="00000000" w14:paraId="000000B1">
            <w:pPr>
              <w:numPr>
                <w:ilvl w:val="0"/>
                <w:numId w:val="1"/>
              </w:numPr>
              <w:ind w:left="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16 GB DDR4 2666 UDIMM </w:t>
            </w:r>
          </w:p>
          <w:p w:rsidR="00000000" w:rsidDel="00000000" w:rsidP="00000000" w:rsidRDefault="00000000" w:rsidRPr="00000000" w14:paraId="000000B2">
            <w:pPr>
              <w:numPr>
                <w:ilvl w:val="0"/>
                <w:numId w:val="1"/>
              </w:numPr>
              <w:ind w:left="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NVIDIA Quadro P620 (2 GB)</w:t>
            </w:r>
          </w:p>
          <w:p w:rsidR="00000000" w:rsidDel="00000000" w:rsidP="00000000" w:rsidRDefault="00000000" w:rsidRPr="00000000" w14:paraId="000000B3">
            <w:pPr>
              <w:numPr>
                <w:ilvl w:val="0"/>
                <w:numId w:val="1"/>
              </w:numPr>
              <w:ind w:left="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256GB M.2 2280 PCIe NVMe TLC SSD</w:t>
            </w:r>
          </w:p>
          <w:p w:rsidR="00000000" w:rsidDel="00000000" w:rsidP="00000000" w:rsidRDefault="00000000" w:rsidRPr="00000000" w14:paraId="000000B4">
            <w:pPr>
              <w:numPr>
                <w:ilvl w:val="0"/>
                <w:numId w:val="1"/>
              </w:numPr>
              <w:ind w:left="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1TB 7200 SATA-6G 3.5"</w:t>
            </w:r>
          </w:p>
        </w:tc>
        <w:tc>
          <w:tcPr>
            <w:tcMar>
              <w:top w:w="0.0" w:type="dxa"/>
              <w:left w:w="108.0" w:type="dxa"/>
              <w:bottom w:w="0.0" w:type="dxa"/>
              <w:right w:w="108.0" w:type="dxa"/>
            </w:tcMar>
          </w:tcPr>
          <w:p w:rsidR="00000000" w:rsidDel="00000000" w:rsidP="00000000" w:rsidRDefault="00000000" w:rsidRPr="00000000" w14:paraId="000000B5">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vAlign w:val="center"/>
          </w:tcPr>
          <w:p w:rsidR="00000000" w:rsidDel="00000000" w:rsidP="00000000" w:rsidRDefault="00000000" w:rsidRPr="00000000" w14:paraId="000000B6">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B7">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B8">
            <w:pPr>
              <w:rPr/>
            </w:pPr>
            <w:r w:rsidDel="00000000" w:rsidR="00000000" w:rsidRPr="00000000">
              <w:rPr>
                <w:rtl w:val="0"/>
              </w:rPr>
              <w:t xml:space="preserve">7.</w:t>
            </w:r>
          </w:p>
        </w:tc>
        <w:tc>
          <w:tcPr>
            <w:tcMar>
              <w:top w:w="0.0" w:type="dxa"/>
              <w:left w:w="108.0" w:type="dxa"/>
              <w:bottom w:w="0.0" w:type="dxa"/>
              <w:right w:w="108.0" w:type="dxa"/>
            </w:tcMar>
          </w:tcPr>
          <w:p w:rsidR="00000000" w:rsidDel="00000000" w:rsidP="00000000" w:rsidRDefault="00000000" w:rsidRPr="00000000" w14:paraId="000000B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Installation </w:t>
            </w:r>
          </w:p>
          <w:p w:rsidR="00000000" w:rsidDel="00000000" w:rsidP="00000000" w:rsidRDefault="00000000" w:rsidRPr="00000000" w14:paraId="000000B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(without Cabling network is already installed) </w:t>
            </w:r>
          </w:p>
        </w:tc>
        <w:tc>
          <w:tcPr>
            <w:tcMar>
              <w:top w:w="0.0" w:type="dxa"/>
              <w:left w:w="108.0" w:type="dxa"/>
              <w:bottom w:w="0.0" w:type="dxa"/>
              <w:right w:w="108.0" w:type="dxa"/>
            </w:tcMar>
          </w:tcPr>
          <w:p w:rsidR="00000000" w:rsidDel="00000000" w:rsidP="00000000" w:rsidRDefault="00000000" w:rsidRPr="00000000" w14:paraId="000000BB">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vAlign w:val="center"/>
          </w:tcPr>
          <w:p w:rsidR="00000000" w:rsidDel="00000000" w:rsidP="00000000" w:rsidRDefault="00000000" w:rsidRPr="00000000" w14:paraId="000000BC">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BD">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bl>
    <w:p w:rsidR="00000000" w:rsidDel="00000000" w:rsidP="00000000" w:rsidRDefault="00000000" w:rsidRPr="00000000" w14:paraId="000000BE">
      <w:pPr>
        <w:ind w:right="-318"/>
        <w:jc w:val="both"/>
        <w:rPr>
          <w:b w:val="1"/>
        </w:rPr>
      </w:pPr>
      <w:r w:rsidDel="00000000" w:rsidR="00000000" w:rsidRPr="00000000">
        <w:rPr>
          <w:rtl w:val="0"/>
        </w:rPr>
      </w:r>
    </w:p>
    <w:p w:rsidR="00000000" w:rsidDel="00000000" w:rsidP="00000000" w:rsidRDefault="00000000" w:rsidRPr="00000000" w14:paraId="000000BF">
      <w:pPr>
        <w:ind w:right="-318"/>
        <w:jc w:val="both"/>
        <w:rPr>
          <w:b w:val="1"/>
        </w:rPr>
      </w:pPr>
      <w:r w:rsidDel="00000000" w:rsidR="00000000" w:rsidRPr="00000000">
        <w:rPr>
          <w:rtl w:val="0"/>
        </w:rPr>
      </w:r>
    </w:p>
    <w:p w:rsidR="00000000" w:rsidDel="00000000" w:rsidP="00000000" w:rsidRDefault="00000000" w:rsidRPr="00000000" w14:paraId="000000C0">
      <w:pPr>
        <w:ind w:right="-318"/>
        <w:jc w:val="both"/>
        <w:rPr>
          <w:b w:val="1"/>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r>
    </w:p>
    <w:tbl>
      <w:tblPr>
        <w:tblStyle w:val="Table4"/>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118"/>
        <w:gridCol w:w="2126"/>
        <w:gridCol w:w="2835"/>
        <w:tblGridChange w:id="0">
          <w:tblGrid>
            <w:gridCol w:w="1702"/>
            <w:gridCol w:w="3118"/>
            <w:gridCol w:w="2126"/>
            <w:gridCol w:w="2835"/>
          </w:tblGrid>
        </w:tblGridChange>
      </w:tblGrid>
      <w:tr>
        <w:trPr>
          <w:trHeight w:val="306" w:hRule="atLeast"/>
        </w:trPr>
        <w:tc>
          <w:tcPr>
            <w:gridSpan w:val="2"/>
            <w:shd w:fill="d9d9d9" w:val="clear"/>
            <w:vAlign w:val="center"/>
          </w:tcPr>
          <w:p w:rsidR="00000000" w:rsidDel="00000000" w:rsidP="00000000" w:rsidRDefault="00000000" w:rsidRPr="00000000" w14:paraId="000000C3">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0C5">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C6">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0C7">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C8">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0C9">
            <w:pPr>
              <w:rPr>
                <w:rFonts w:ascii="Arial" w:cs="Arial" w:eastAsia="Arial" w:hAnsi="Arial"/>
              </w:rPr>
            </w:pPr>
            <w:r w:rsidDel="00000000" w:rsidR="00000000" w:rsidRPr="00000000">
              <w:rPr>
                <w:rFonts w:ascii="Arial" w:cs="Arial" w:eastAsia="Arial" w:hAnsi="Arial"/>
                <w:rtl w:val="0"/>
              </w:rPr>
              <w:t xml:space="preserve">Bidder shall deliver the goods within </w:t>
            </w:r>
            <w:r w:rsidDel="00000000" w:rsidR="00000000" w:rsidRPr="00000000">
              <w:rPr>
                <w:rFonts w:ascii="Arial" w:cs="Arial" w:eastAsia="Arial" w:hAnsi="Arial"/>
                <w:b w:val="1"/>
                <w:rtl w:val="0"/>
              </w:rPr>
              <w:t xml:space="preserve">4 weeks</w:t>
            </w:r>
            <w:r w:rsidDel="00000000" w:rsidR="00000000" w:rsidRPr="00000000">
              <w:rPr>
                <w:rFonts w:ascii="Arial" w:cs="Arial" w:eastAsia="Arial" w:hAnsi="Arial"/>
                <w:rtl w:val="0"/>
              </w:rPr>
              <w:t xml:space="preserve"> after Contract signature.</w:t>
            </w:r>
          </w:p>
        </w:tc>
        <w:tc>
          <w:tcPr>
            <w:vAlign w:val="center"/>
          </w:tcPr>
          <w:p w:rsidR="00000000" w:rsidDel="00000000" w:rsidP="00000000" w:rsidRDefault="00000000" w:rsidRPr="00000000" w14:paraId="000000CA">
            <w:pPr>
              <w:rPr>
                <w:rFonts w:ascii="Arial" w:cs="Arial" w:eastAsia="Arial" w:hAnsi="Arial"/>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CB">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CC">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0CD">
            <w:pPr>
              <w:rPr>
                <w:rFonts w:ascii="Arial" w:cs="Arial" w:eastAsia="Arial" w:hAnsi="Arial"/>
              </w:rPr>
            </w:pPr>
            <w:r w:rsidDel="00000000" w:rsidR="00000000" w:rsidRPr="00000000">
              <w:rPr>
                <w:rFonts w:ascii="Arial" w:cs="Arial" w:eastAsia="Arial" w:hAnsi="Arial"/>
                <w:rtl w:val="0"/>
              </w:rPr>
              <w:t xml:space="preserve">The Quartet Office in E. Jerusalem.</w:t>
            </w:r>
          </w:p>
        </w:tc>
        <w:tc>
          <w:tcPr>
            <w:vAlign w:val="center"/>
          </w:tcPr>
          <w:p w:rsidR="00000000" w:rsidDel="00000000" w:rsidP="00000000" w:rsidRDefault="00000000" w:rsidRPr="00000000" w14:paraId="000000CE">
            <w:pPr>
              <w:rPr>
                <w:rFonts w:ascii="Arial" w:cs="Arial" w:eastAsia="Arial" w:hAnsi="Arial"/>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CF">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D0">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0D1">
            <w:pPr>
              <w:rPr>
                <w:rFonts w:ascii="Arial" w:cs="Arial" w:eastAsia="Arial" w:hAnsi="Arial"/>
              </w:rPr>
            </w:pPr>
            <w:r w:rsidDel="00000000" w:rsidR="00000000" w:rsidRPr="00000000">
              <w:rPr>
                <w:rFonts w:ascii="Arial" w:cs="Arial" w:eastAsia="Arial" w:hAnsi="Arial"/>
                <w:rtl w:val="0"/>
              </w:rPr>
              <w:t xml:space="preserve">UNOPS/OQ</w:t>
            </w:r>
          </w:p>
        </w:tc>
        <w:tc>
          <w:tcPr>
            <w:vAlign w:val="center"/>
          </w:tcPr>
          <w:p w:rsidR="00000000" w:rsidDel="00000000" w:rsidP="00000000" w:rsidRDefault="00000000" w:rsidRPr="00000000" w14:paraId="000000D2">
            <w:pPr>
              <w:rPr>
                <w:rFonts w:ascii="Arial" w:cs="Arial" w:eastAsia="Arial" w:hAnsi="Arial"/>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D3">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D4">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0D5">
            <w:pPr>
              <w:jc w:val="both"/>
              <w:rPr>
                <w:rFonts w:ascii="Arial" w:cs="Arial" w:eastAsia="Arial" w:hAnsi="Arial"/>
                <w:sz w:val="24"/>
                <w:szCs w:val="24"/>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+/- 30% ,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Yes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No</w:t>
            </w:r>
            <w:r w:rsidDel="00000000" w:rsidR="00000000" w:rsidRPr="00000000">
              <w:rPr>
                <w:rtl w:val="0"/>
              </w:rPr>
            </w:r>
          </w:p>
        </w:tc>
        <w:tc>
          <w:tcPr>
            <w:vAlign w:val="center"/>
          </w:tcPr>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details </w:t>
            </w:r>
            <w:r w:rsidDel="00000000" w:rsidR="00000000" w:rsidRPr="00000000">
              <w:rPr>
                <w:rtl w:val="0"/>
              </w:rPr>
            </w:r>
          </w:p>
        </w:tc>
      </w:tr>
    </w:tbl>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rFonts w:ascii="Times New Roman" w:cs="Times New Roman" w:eastAsia="Times New Roman" w:hAnsi="Times New Roman"/>
          <w:b w:val="1"/>
          <w:i w:val="0"/>
          <w:smallCaps w:val="0"/>
          <w:strike w:val="0"/>
          <w:color w:val="ffffff"/>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ffff"/>
          <w:sz w:val="23"/>
          <w:szCs w:val="23"/>
          <w:u w:val="none"/>
          <w:shd w:fill="auto" w:val="clear"/>
          <w:vertAlign w:val="baseline"/>
          <w:rtl w:val="0"/>
        </w:rPr>
        <w:t xml:space="preserve"> 00ax: +45 45 33 75 01</w:t>
      </w:r>
      <w:r w:rsidDel="00000000" w:rsidR="00000000" w:rsidRPr="00000000">
        <w:rPr>
          <w:rtl w:val="0"/>
        </w:rPr>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0DB">
      <w:pPr>
        <w:ind w:right="-34"/>
        <w:jc w:val="both"/>
        <w:rPr>
          <w:color w:val="000000"/>
        </w:rPr>
      </w:pPr>
      <w:r w:rsidDel="00000000" w:rsidR="00000000" w:rsidRPr="00000000">
        <w:rPr>
          <w:rtl w:val="0"/>
        </w:rPr>
      </w:r>
    </w:p>
    <w:p w:rsidR="00000000" w:rsidDel="00000000" w:rsidP="00000000" w:rsidRDefault="00000000" w:rsidRPr="00000000" w14:paraId="000000DC">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DD">
      <w:pPr>
        <w:ind w:right="-34"/>
        <w:rPr/>
      </w:pPr>
      <w:r w:rsidDel="00000000" w:rsidR="00000000" w:rsidRPr="00000000">
        <w:rPr>
          <w:rtl w:val="0"/>
        </w:rPr>
      </w:r>
    </w:p>
    <w:p w:rsidR="00000000" w:rsidDel="00000000" w:rsidP="00000000" w:rsidRDefault="00000000" w:rsidRPr="00000000" w14:paraId="000000DE">
      <w:pPr>
        <w:ind w:right="-34"/>
        <w:rPr/>
      </w:pPr>
      <w:r w:rsidDel="00000000" w:rsidR="00000000" w:rsidRPr="00000000">
        <w:rPr>
          <w:rtl w:val="0"/>
        </w:rPr>
        <w:t xml:space="preserve">ANY DEVIATION MUST BE LISTED BELOW:</w:t>
      </w:r>
    </w:p>
    <w:p w:rsidR="00000000" w:rsidDel="00000000" w:rsidP="00000000" w:rsidRDefault="00000000" w:rsidRPr="00000000" w14:paraId="000000DF">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E2">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E3">
      <w:pPr>
        <w:tabs>
          <w:tab w:val="left" w:pos="720"/>
        </w:tabs>
        <w:rPr>
          <w:color w:val="000000"/>
        </w:rPr>
      </w:pPr>
      <w:r w:rsidDel="00000000" w:rsidR="00000000" w:rsidRPr="00000000">
        <w:rPr>
          <w:rtl w:val="0"/>
        </w:rPr>
      </w:r>
    </w:p>
    <w:p w:rsidR="00000000" w:rsidDel="00000000" w:rsidP="00000000" w:rsidRDefault="00000000" w:rsidRPr="00000000" w14:paraId="000000E4">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E5">
      <w:pPr>
        <w:rPr>
          <w:color w:val="000000"/>
        </w:rPr>
      </w:pPr>
      <w:r w:rsidDel="00000000" w:rsidR="00000000" w:rsidRPr="00000000">
        <w:rPr>
          <w:rtl w:val="0"/>
        </w:rPr>
      </w:r>
    </w:p>
    <w:p w:rsidR="00000000" w:rsidDel="00000000" w:rsidP="00000000" w:rsidRDefault="00000000" w:rsidRPr="00000000" w14:paraId="000000E6">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E7">
      <w:pPr>
        <w:rPr>
          <w:color w:val="000000"/>
        </w:rPr>
      </w:pPr>
      <w:r w:rsidDel="00000000" w:rsidR="00000000" w:rsidRPr="00000000">
        <w:rPr>
          <w:rtl w:val="0"/>
        </w:rPr>
      </w:r>
    </w:p>
    <w:p w:rsidR="00000000" w:rsidDel="00000000" w:rsidP="00000000" w:rsidRDefault="00000000" w:rsidRPr="00000000" w14:paraId="000000E8">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E9">
      <w:pPr>
        <w:rPr/>
      </w:pPr>
      <w:r w:rsidDel="00000000" w:rsidR="00000000" w:rsidRPr="00000000">
        <w:br w:type="page"/>
      </w:r>
      <w:r w:rsidDel="00000000" w:rsidR="00000000" w:rsidRPr="00000000">
        <w:rPr>
          <w:rtl w:val="0"/>
        </w:rPr>
      </w:r>
    </w:p>
    <w:p w:rsidR="00000000" w:rsidDel="00000000" w:rsidP="00000000" w:rsidRDefault="00000000" w:rsidRPr="00000000" w14:paraId="000000EA">
      <w:pPr>
        <w:pStyle w:val="Heading1"/>
        <w:rPr>
          <w:color w:val="0092d1"/>
        </w:rPr>
      </w:pPr>
      <w:r w:rsidDel="00000000" w:rsidR="00000000" w:rsidRPr="00000000">
        <w:rPr>
          <w:color w:val="0092d1"/>
          <w:rtl w:val="0"/>
        </w:rPr>
        <w:t xml:space="preserve">Form D: Previous Experience Form</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t xml:space="preserve">List similar contracts within the last three (3) years your company completed successfully for the same required products.</w:t>
      </w:r>
      <w:r w:rsidDel="00000000" w:rsidR="00000000" w:rsidRPr="00000000">
        <w:rPr>
          <w:rtl w:val="0"/>
        </w:rPr>
      </w:r>
    </w:p>
    <w:p w:rsidR="00000000" w:rsidDel="00000000" w:rsidP="00000000" w:rsidRDefault="00000000" w:rsidRPr="00000000" w14:paraId="000000F0">
      <w:pPr>
        <w:rPr/>
      </w:pPr>
      <w:r w:rsidDel="00000000" w:rsidR="00000000" w:rsidRPr="00000000">
        <w:rPr>
          <w:rtl w:val="0"/>
        </w:rPr>
      </w:r>
    </w:p>
    <w:tbl>
      <w:tblPr>
        <w:tblStyle w:val="Table5"/>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76" w:hRule="atLeast"/>
        </w:trPr>
        <w:tc>
          <w:tcPr>
            <w:shd w:fill="d9d9d9" w:val="clear"/>
            <w:vAlign w:val="center"/>
          </w:tcPr>
          <w:p w:rsidR="00000000" w:rsidDel="00000000" w:rsidP="00000000" w:rsidRDefault="00000000" w:rsidRPr="00000000" w14:paraId="000000F1">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0F2">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0F3">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0F4">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0F5">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0F6">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0F7">
            <w:pPr>
              <w:jc w:val="center"/>
              <w:rPr>
                <w:b w:val="1"/>
              </w:rPr>
            </w:pPr>
            <w:r w:rsidDel="00000000" w:rsidR="00000000" w:rsidRPr="00000000">
              <w:rPr>
                <w:b w:val="1"/>
                <w:rtl w:val="0"/>
              </w:rPr>
              <w:t xml:space="preserve">Year project was undertaken</w:t>
            </w:r>
          </w:p>
        </w:tc>
      </w:tr>
      <w:tr>
        <w:trPr>
          <w:trHeight w:val="1872" w:hRule="atLeast"/>
        </w:trPr>
        <w:tc>
          <w:tcPr>
            <w:vAlign w:val="center"/>
          </w:tcPr>
          <w:p w:rsidR="00000000" w:rsidDel="00000000" w:rsidP="00000000" w:rsidRDefault="00000000" w:rsidRPr="00000000" w14:paraId="000000F8">
            <w:pPr>
              <w:rPr/>
            </w:pPr>
            <w:r w:rsidDel="00000000" w:rsidR="00000000" w:rsidRPr="00000000">
              <w:rPr>
                <w:rtl w:val="0"/>
              </w:rPr>
            </w:r>
          </w:p>
        </w:tc>
        <w:tc>
          <w:tcPr>
            <w:vAlign w:val="center"/>
          </w:tcPr>
          <w:p w:rsidR="00000000" w:rsidDel="00000000" w:rsidP="00000000" w:rsidRDefault="00000000" w:rsidRPr="00000000" w14:paraId="000000F9">
            <w:pPr>
              <w:rPr/>
            </w:pPr>
            <w:r w:rsidDel="00000000" w:rsidR="00000000" w:rsidRPr="00000000">
              <w:rPr>
                <w:rtl w:val="0"/>
              </w:rPr>
            </w:r>
          </w:p>
        </w:tc>
        <w:tc>
          <w:tcPr>
            <w:vAlign w:val="center"/>
          </w:tcPr>
          <w:p w:rsidR="00000000" w:rsidDel="00000000" w:rsidP="00000000" w:rsidRDefault="00000000" w:rsidRPr="00000000" w14:paraId="000000FA">
            <w:pPr>
              <w:rPr/>
            </w:pPr>
            <w:r w:rsidDel="00000000" w:rsidR="00000000" w:rsidRPr="00000000">
              <w:rPr>
                <w:rtl w:val="0"/>
              </w:rPr>
            </w:r>
          </w:p>
        </w:tc>
        <w:tc>
          <w:tcPr>
            <w:vAlign w:val="center"/>
          </w:tcPr>
          <w:p w:rsidR="00000000" w:rsidDel="00000000" w:rsidP="00000000" w:rsidRDefault="00000000" w:rsidRPr="00000000" w14:paraId="000000FB">
            <w:pPr>
              <w:rPr/>
            </w:pPr>
            <w:r w:rsidDel="00000000" w:rsidR="00000000" w:rsidRPr="00000000">
              <w:rPr>
                <w:rtl w:val="0"/>
              </w:rPr>
            </w:r>
          </w:p>
        </w:tc>
        <w:tc>
          <w:tcPr>
            <w:vAlign w:val="center"/>
          </w:tcPr>
          <w:p w:rsidR="00000000" w:rsidDel="00000000" w:rsidP="00000000" w:rsidRDefault="00000000" w:rsidRPr="00000000" w14:paraId="000000FC">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0FD">
            <w:pPr>
              <w:rPr/>
            </w:pPr>
            <w:r w:rsidDel="00000000" w:rsidR="00000000" w:rsidRPr="00000000">
              <w:rPr>
                <w:rtl w:val="0"/>
              </w:rPr>
            </w:r>
          </w:p>
        </w:tc>
        <w:tc>
          <w:tcPr>
            <w:vAlign w:val="center"/>
          </w:tcPr>
          <w:p w:rsidR="00000000" w:rsidDel="00000000" w:rsidP="00000000" w:rsidRDefault="00000000" w:rsidRPr="00000000" w14:paraId="000000FE">
            <w:pPr>
              <w:rPr/>
            </w:pPr>
            <w:r w:rsidDel="00000000" w:rsidR="00000000" w:rsidRPr="00000000">
              <w:rPr>
                <w:rtl w:val="0"/>
              </w:rPr>
            </w:r>
          </w:p>
        </w:tc>
        <w:tc>
          <w:tcPr>
            <w:vAlign w:val="center"/>
          </w:tcPr>
          <w:p w:rsidR="00000000" w:rsidDel="00000000" w:rsidP="00000000" w:rsidRDefault="00000000" w:rsidRPr="00000000" w14:paraId="000000FF">
            <w:pPr>
              <w:rPr/>
            </w:pPr>
            <w:r w:rsidDel="00000000" w:rsidR="00000000" w:rsidRPr="00000000">
              <w:rPr>
                <w:rtl w:val="0"/>
              </w:rPr>
            </w:r>
          </w:p>
        </w:tc>
        <w:tc>
          <w:tcPr>
            <w:vAlign w:val="center"/>
          </w:tcPr>
          <w:p w:rsidR="00000000" w:rsidDel="00000000" w:rsidP="00000000" w:rsidRDefault="00000000" w:rsidRPr="00000000" w14:paraId="00000100">
            <w:pPr>
              <w:rPr/>
            </w:pPr>
            <w:r w:rsidDel="00000000" w:rsidR="00000000" w:rsidRPr="00000000">
              <w:rPr>
                <w:rtl w:val="0"/>
              </w:rPr>
            </w:r>
          </w:p>
        </w:tc>
        <w:tc>
          <w:tcPr>
            <w:vAlign w:val="center"/>
          </w:tcPr>
          <w:p w:rsidR="00000000" w:rsidDel="00000000" w:rsidP="00000000" w:rsidRDefault="00000000" w:rsidRPr="00000000" w14:paraId="00000101">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102">
            <w:pPr>
              <w:rPr/>
            </w:pPr>
            <w:r w:rsidDel="00000000" w:rsidR="00000000" w:rsidRPr="00000000">
              <w:rPr>
                <w:rtl w:val="0"/>
              </w:rPr>
            </w:r>
          </w:p>
        </w:tc>
        <w:tc>
          <w:tcPr>
            <w:vAlign w:val="center"/>
          </w:tcPr>
          <w:p w:rsidR="00000000" w:rsidDel="00000000" w:rsidP="00000000" w:rsidRDefault="00000000" w:rsidRPr="00000000" w14:paraId="00000103">
            <w:pPr>
              <w:rPr/>
            </w:pPr>
            <w:r w:rsidDel="00000000" w:rsidR="00000000" w:rsidRPr="00000000">
              <w:rPr>
                <w:rtl w:val="0"/>
              </w:rPr>
            </w:r>
          </w:p>
        </w:tc>
        <w:tc>
          <w:tcPr>
            <w:vAlign w:val="center"/>
          </w:tcPr>
          <w:p w:rsidR="00000000" w:rsidDel="00000000" w:rsidP="00000000" w:rsidRDefault="00000000" w:rsidRPr="00000000" w14:paraId="00000104">
            <w:pPr>
              <w:rPr/>
            </w:pPr>
            <w:r w:rsidDel="00000000" w:rsidR="00000000" w:rsidRPr="00000000">
              <w:rPr>
                <w:rtl w:val="0"/>
              </w:rPr>
            </w:r>
          </w:p>
        </w:tc>
        <w:tc>
          <w:tcPr>
            <w:vAlign w:val="center"/>
          </w:tcPr>
          <w:p w:rsidR="00000000" w:rsidDel="00000000" w:rsidP="00000000" w:rsidRDefault="00000000" w:rsidRPr="00000000" w14:paraId="00000105">
            <w:pPr>
              <w:rPr/>
            </w:pPr>
            <w:r w:rsidDel="00000000" w:rsidR="00000000" w:rsidRPr="00000000">
              <w:rPr>
                <w:rtl w:val="0"/>
              </w:rPr>
            </w:r>
          </w:p>
        </w:tc>
        <w:tc>
          <w:tcPr>
            <w:vAlign w:val="center"/>
          </w:tcPr>
          <w:p w:rsidR="00000000" w:rsidDel="00000000" w:rsidP="00000000" w:rsidRDefault="00000000" w:rsidRPr="00000000" w14:paraId="00000106">
            <w:pPr>
              <w:rPr/>
            </w:pPr>
            <w:r w:rsidDel="00000000" w:rsidR="00000000" w:rsidRPr="00000000">
              <w:rPr>
                <w:rtl w:val="0"/>
              </w:rPr>
            </w:r>
          </w:p>
        </w:tc>
      </w:tr>
    </w:tbl>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108">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09">
      <w:pPr>
        <w:tabs>
          <w:tab w:val="left" w:pos="720"/>
        </w:tabs>
        <w:rPr>
          <w:color w:val="000000"/>
        </w:rPr>
      </w:pPr>
      <w:r w:rsidDel="00000000" w:rsidR="00000000" w:rsidRPr="00000000">
        <w:rPr>
          <w:rtl w:val="0"/>
        </w:rPr>
      </w:r>
    </w:p>
    <w:p w:rsidR="00000000" w:rsidDel="00000000" w:rsidP="00000000" w:rsidRDefault="00000000" w:rsidRPr="00000000" w14:paraId="0000010A">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0B">
      <w:pPr>
        <w:rPr>
          <w:color w:val="000000"/>
        </w:rPr>
      </w:pPr>
      <w:r w:rsidDel="00000000" w:rsidR="00000000" w:rsidRPr="00000000">
        <w:rPr>
          <w:rtl w:val="0"/>
        </w:rPr>
      </w:r>
    </w:p>
    <w:p w:rsidR="00000000" w:rsidDel="00000000" w:rsidP="00000000" w:rsidRDefault="00000000" w:rsidRPr="00000000" w14:paraId="0000010C">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0D">
      <w:pPr>
        <w:rPr>
          <w:color w:val="000000"/>
        </w:rPr>
      </w:pPr>
      <w:r w:rsidDel="00000000" w:rsidR="00000000" w:rsidRPr="00000000">
        <w:rPr>
          <w:rtl w:val="0"/>
        </w:rPr>
      </w:r>
    </w:p>
    <w:p w:rsidR="00000000" w:rsidDel="00000000" w:rsidP="00000000" w:rsidRDefault="00000000" w:rsidRPr="00000000" w14:paraId="0000010E">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0F">
      <w:pPr>
        <w:rPr>
          <w:color w:val="000000"/>
        </w:rPr>
      </w:pPr>
      <w:r w:rsidDel="00000000" w:rsidR="00000000" w:rsidRPr="00000000">
        <w:rPr>
          <w:rtl w:val="0"/>
        </w:rPr>
      </w:r>
    </w:p>
    <w:p w:rsidR="00000000" w:rsidDel="00000000" w:rsidP="00000000" w:rsidRDefault="00000000" w:rsidRPr="00000000" w14:paraId="00000110">
      <w:pPr>
        <w:rPr>
          <w:sz w:val="22"/>
          <w:szCs w:val="22"/>
        </w:rPr>
      </w:pPr>
      <w:r w:rsidDel="00000000" w:rsidR="00000000" w:rsidRPr="00000000">
        <w:rPr>
          <w:rtl w:val="0"/>
        </w:rPr>
      </w:r>
    </w:p>
    <w:p w:rsidR="00000000" w:rsidDel="00000000" w:rsidP="00000000" w:rsidRDefault="00000000" w:rsidRPr="00000000" w14:paraId="00000111">
      <w:pPr>
        <w:rPr>
          <w:sz w:val="22"/>
          <w:szCs w:val="22"/>
        </w:rPr>
      </w:pPr>
      <w:r w:rsidDel="00000000" w:rsidR="00000000" w:rsidRPr="00000000">
        <w:rPr>
          <w:rtl w:val="0"/>
        </w:rPr>
      </w:r>
    </w:p>
    <w:p w:rsidR="00000000" w:rsidDel="00000000" w:rsidP="00000000" w:rsidRDefault="00000000" w:rsidRPr="00000000" w14:paraId="00000112">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0"/>
          <w:i w:val="0"/>
          <w:smallCaps w:val="0"/>
          <w:strike w:val="0"/>
          <w:color w:val="ffffff"/>
          <w:sz w:val="22"/>
          <w:szCs w:val="22"/>
          <w:u w:val="none"/>
          <w:shd w:fill="auto" w:val="clear"/>
          <w:vertAlign w:val="baseline"/>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4447</wp:posOffset>
                </wp:positionH>
                <wp:positionV relativeFrom="paragraph">
                  <wp:posOffset>-43814</wp:posOffset>
                </wp:positionV>
                <wp:extent cx="1477645" cy="215900"/>
                <wp:effectExtent b="0" l="0" r="0" t="0"/>
                <wp:wrapNone/>
                <wp:docPr id="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r>
  </w:tbl>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g1qFUabIOmSYZTkKBaYiVg/Dw==">AMUW2mVLYJyhSD6Bbh3gCSeUYMHUu79HOw7Or8ikE/qAZN3JS1gW5l/hxdI502oH9UovrgldH2+wtN3ieX8q2ewxd0/Js/lKuU+zwezcT2xKyWuv4j3yC6w1hoBoX1Z3AuyUfZ6s7Bmf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2018-01-23T14:04:00Z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