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025" w:rsidRDefault="003A0BA6">
      <w:pPr>
        <w:keepNext/>
        <w:keepLines/>
        <w:pBdr>
          <w:top w:val="nil"/>
          <w:left w:val="nil"/>
          <w:bottom w:val="nil"/>
          <w:right w:val="nil"/>
          <w:between w:val="nil"/>
        </w:pBdr>
        <w:spacing w:before="360" w:after="120"/>
        <w:rPr>
          <w:b/>
          <w:color w:val="0092D1"/>
          <w:sz w:val="28"/>
          <w:szCs w:val="28"/>
        </w:rPr>
      </w:pPr>
      <w:r>
        <w:rPr>
          <w:b/>
          <w:color w:val="0092D1"/>
          <w:sz w:val="28"/>
          <w:szCs w:val="28"/>
        </w:rPr>
        <w:t>Section III: Returnable Bidding Forms</w:t>
      </w:r>
    </w:p>
    <w:p w:rsidR="004D2D87" w:rsidRDefault="003A0BA6" w:rsidP="004D2D87">
      <w:pPr>
        <w:pStyle w:val="Heading2"/>
        <w:shd w:val="clear" w:color="auto" w:fill="FFFFFF"/>
        <w:spacing w:before="0" w:after="0"/>
        <w:rPr>
          <w:rFonts w:ascii="Arial" w:hAnsi="Arial" w:cs="Arial"/>
          <w:b w:val="0"/>
          <w:color w:val="2C3E50"/>
          <w:sz w:val="48"/>
          <w:szCs w:val="48"/>
        </w:rPr>
      </w:pPr>
      <w:r>
        <w:rPr>
          <w:color w:val="000000"/>
        </w:rPr>
        <w:t>eSourcing reference:</w:t>
      </w:r>
      <w:r>
        <w:rPr>
          <w:color w:val="000000"/>
          <w:highlight w:val="white"/>
        </w:rPr>
        <w:t xml:space="preserve"> </w:t>
      </w:r>
      <w:r w:rsidR="004D2D87">
        <w:rPr>
          <w:rStyle w:val="tenderreference"/>
          <w:rFonts w:ascii="Arial" w:hAnsi="Arial" w:cs="Arial"/>
          <w:b w:val="0"/>
          <w:bCs/>
          <w:color w:val="31708F"/>
          <w:sz w:val="27"/>
          <w:szCs w:val="27"/>
          <w:bdr w:val="none" w:sz="0" w:space="0" w:color="auto" w:frame="1"/>
          <w:shd w:val="clear" w:color="auto" w:fill="D9EDF7"/>
        </w:rPr>
        <w:t>ITB/2021/20063 </w:t>
      </w:r>
    </w:p>
    <w:p w:rsidR="004D2D87" w:rsidRDefault="004D2D87">
      <w:pPr>
        <w:jc w:val="both"/>
        <w:rPr>
          <w:color w:val="000000"/>
          <w:highlight w:val="cyan"/>
        </w:rPr>
      </w:pPr>
    </w:p>
    <w:p w:rsidR="00D60025" w:rsidRDefault="003A0BA6">
      <w:pPr>
        <w:jc w:val="both"/>
        <w:rPr>
          <w:smallCaps/>
          <w:color w:val="000000"/>
        </w:rPr>
      </w:pPr>
      <w:r>
        <w:rPr>
          <w:color w:val="000000"/>
          <w:highlight w:val="cyan"/>
        </w:rPr>
        <w:t xml:space="preserve">Note to Bidders: </w:t>
      </w:r>
      <w:r>
        <w:rPr>
          <w:highlight w:val="cyan"/>
        </w:rPr>
        <w:t xml:space="preserve">The following returnable forms are part of this ITB and must be completed and returned by bidders as part of their Bid. </w:t>
      </w:r>
      <w:r>
        <w:rPr>
          <w:color w:val="000000"/>
          <w:highlight w:val="cyan"/>
        </w:rPr>
        <w:t xml:space="preserve">Instructions to complete each Form are highlighted in blue in each Form. Please complete the Returnable </w:t>
      </w:r>
      <w:r>
        <w:rPr>
          <w:highlight w:val="cyan"/>
        </w:rPr>
        <w:t>Bidding</w:t>
      </w:r>
      <w:r>
        <w:rPr>
          <w:color w:val="000000"/>
          <w:highlight w:val="cyan"/>
        </w:rPr>
        <w:t xml:space="preserve"> Forms as instructed and return them as part of your bid by uploading them against their specific Document Checklist in the UNOPS eSourcing system.</w:t>
      </w:r>
    </w:p>
    <w:p w:rsidR="00D60025" w:rsidRDefault="00D60025">
      <w:pPr>
        <w:pBdr>
          <w:top w:val="nil"/>
          <w:left w:val="nil"/>
          <w:bottom w:val="nil"/>
          <w:right w:val="nil"/>
          <w:between w:val="nil"/>
        </w:pBdr>
        <w:spacing w:line="276" w:lineRule="auto"/>
        <w:jc w:val="both"/>
        <w:rPr>
          <w:b/>
          <w:color w:val="000000"/>
        </w:rPr>
      </w:pPr>
    </w:p>
    <w:p w:rsidR="00D60025" w:rsidRDefault="00D60025">
      <w:pPr>
        <w:pBdr>
          <w:top w:val="nil"/>
          <w:left w:val="nil"/>
          <w:bottom w:val="nil"/>
          <w:right w:val="nil"/>
          <w:between w:val="nil"/>
        </w:pBdr>
        <w:spacing w:line="276" w:lineRule="auto"/>
        <w:rPr>
          <w:color w:val="000000"/>
        </w:rPr>
      </w:pPr>
    </w:p>
    <w:p w:rsidR="00D60025" w:rsidRDefault="003A0BA6">
      <w:pPr>
        <w:pBdr>
          <w:top w:val="nil"/>
          <w:left w:val="nil"/>
          <w:bottom w:val="nil"/>
          <w:right w:val="nil"/>
          <w:between w:val="nil"/>
        </w:pBdr>
        <w:tabs>
          <w:tab w:val="left" w:pos="-720"/>
          <w:tab w:val="left" w:pos="0"/>
          <w:tab w:val="left" w:pos="720"/>
          <w:tab w:val="left" w:pos="709"/>
        </w:tabs>
        <w:spacing w:after="120"/>
        <w:jc w:val="both"/>
        <w:rPr>
          <w:color w:val="000000"/>
        </w:rPr>
      </w:pPr>
      <w:bookmarkStart w:id="0" w:name="_heading=h.gjdgxs" w:colFirst="0" w:colLast="0"/>
      <w:bookmarkEnd w:id="0"/>
      <w:r>
        <w:rPr>
          <w:color w:val="000000"/>
        </w:rPr>
        <w:t>This Section comprises the following Returnable Bidding Forms:</w:t>
      </w:r>
    </w:p>
    <w:p w:rsidR="00D60025" w:rsidRDefault="003A0BA6">
      <w:pPr>
        <w:numPr>
          <w:ilvl w:val="0"/>
          <w:numId w:val="1"/>
        </w:numPr>
        <w:ind w:left="1418" w:hanging="425"/>
        <w:jc w:val="both"/>
      </w:pPr>
      <w:r>
        <w:t>Form A: Joint Venture Partner Information Form</w:t>
      </w:r>
    </w:p>
    <w:p w:rsidR="00D60025" w:rsidRDefault="003A0BA6">
      <w:pPr>
        <w:numPr>
          <w:ilvl w:val="0"/>
          <w:numId w:val="1"/>
        </w:numPr>
        <w:ind w:left="1418" w:hanging="425"/>
        <w:jc w:val="both"/>
      </w:pPr>
      <w:r>
        <w:t>Form B: Bid Submission Form</w:t>
      </w:r>
    </w:p>
    <w:p w:rsidR="00D60025" w:rsidRDefault="003A0BA6">
      <w:pPr>
        <w:numPr>
          <w:ilvl w:val="0"/>
          <w:numId w:val="1"/>
        </w:numPr>
        <w:ind w:left="1418" w:hanging="425"/>
        <w:jc w:val="both"/>
      </w:pPr>
      <w:r>
        <w:t>Form C: Price Schedule Form &amp; attached Excel sheet  Annex 2 to Form C (Price form)</w:t>
      </w:r>
    </w:p>
    <w:p w:rsidR="00D60025" w:rsidRDefault="003A0BA6">
      <w:pPr>
        <w:numPr>
          <w:ilvl w:val="0"/>
          <w:numId w:val="1"/>
        </w:numPr>
        <w:ind w:left="1418" w:hanging="425"/>
        <w:jc w:val="both"/>
      </w:pPr>
      <w:r>
        <w:t>Form D: Technical Bid Form &amp;  attached Excel sheet  Annex 1 to Form D (Specifications compliance sheet)</w:t>
      </w:r>
    </w:p>
    <w:p w:rsidR="00D60025" w:rsidRDefault="003A0BA6">
      <w:pPr>
        <w:numPr>
          <w:ilvl w:val="0"/>
          <w:numId w:val="1"/>
        </w:numPr>
        <w:ind w:left="1418" w:hanging="425"/>
        <w:jc w:val="both"/>
      </w:pPr>
      <w:r>
        <w:t xml:space="preserve">Form E: Bid Security Form </w:t>
      </w:r>
    </w:p>
    <w:p w:rsidR="00D60025" w:rsidRDefault="003A0BA6">
      <w:pPr>
        <w:numPr>
          <w:ilvl w:val="0"/>
          <w:numId w:val="1"/>
        </w:numPr>
        <w:ind w:left="1418" w:hanging="425"/>
        <w:jc w:val="both"/>
      </w:pPr>
      <w:r>
        <w:t>Form F: Performance Statement Form</w:t>
      </w:r>
    </w:p>
    <w:p w:rsidR="00D60025" w:rsidRDefault="00D60025">
      <w:pPr>
        <w:pBdr>
          <w:top w:val="nil"/>
          <w:left w:val="nil"/>
          <w:bottom w:val="nil"/>
          <w:right w:val="nil"/>
          <w:between w:val="nil"/>
        </w:pBdr>
        <w:tabs>
          <w:tab w:val="left" w:pos="-720"/>
          <w:tab w:val="left" w:pos="0"/>
          <w:tab w:val="left" w:pos="720"/>
          <w:tab w:val="left" w:pos="709"/>
        </w:tabs>
        <w:spacing w:after="120"/>
        <w:jc w:val="both"/>
      </w:pPr>
      <w:bookmarkStart w:id="1" w:name="_heading=h.30j0zll" w:colFirst="0" w:colLast="0"/>
      <w:bookmarkEnd w:id="1"/>
    </w:p>
    <w:p w:rsidR="00D60025" w:rsidRDefault="00D60025">
      <w:pPr>
        <w:pBdr>
          <w:top w:val="nil"/>
          <w:left w:val="nil"/>
          <w:bottom w:val="nil"/>
          <w:right w:val="nil"/>
          <w:between w:val="nil"/>
        </w:pBdr>
        <w:ind w:left="1800"/>
        <w:jc w:val="both"/>
        <w:rPr>
          <w:color w:val="000000"/>
        </w:rPr>
      </w:pPr>
    </w:p>
    <w:p w:rsidR="00D60025" w:rsidRDefault="00D60025">
      <w:pPr>
        <w:pBdr>
          <w:top w:val="nil"/>
          <w:left w:val="nil"/>
          <w:bottom w:val="nil"/>
          <w:right w:val="nil"/>
          <w:between w:val="nil"/>
        </w:pBdr>
        <w:ind w:left="1800"/>
        <w:jc w:val="both"/>
        <w:rPr>
          <w:color w:val="000000"/>
        </w:rPr>
      </w:pPr>
    </w:p>
    <w:p w:rsidR="00D60025" w:rsidRDefault="00D60025">
      <w:pPr>
        <w:pBdr>
          <w:top w:val="nil"/>
          <w:left w:val="nil"/>
          <w:bottom w:val="nil"/>
          <w:right w:val="nil"/>
          <w:between w:val="nil"/>
        </w:pBdr>
        <w:jc w:val="both"/>
        <w:rPr>
          <w:color w:val="000000"/>
        </w:rPr>
      </w:pPr>
    </w:p>
    <w:p w:rsidR="00D60025" w:rsidRDefault="00D60025">
      <w:pPr>
        <w:pBdr>
          <w:top w:val="nil"/>
          <w:left w:val="nil"/>
          <w:bottom w:val="nil"/>
          <w:right w:val="nil"/>
          <w:between w:val="nil"/>
        </w:pBdr>
        <w:jc w:val="center"/>
        <w:rPr>
          <w:b/>
          <w:smallCaps/>
          <w:color w:val="000000"/>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3A0BA6">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A: Joint Venture Partner Information Form</w:t>
      </w:r>
    </w:p>
    <w:p w:rsidR="00D60025" w:rsidRPr="004D2D87" w:rsidRDefault="003A0BA6">
      <w:pPr>
        <w:rPr>
          <w:b/>
          <w:color w:val="FF0000"/>
        </w:rPr>
      </w:pPr>
      <w:r w:rsidRPr="004D2D87">
        <w:rPr>
          <w:b/>
          <w:color w:val="FF0000"/>
        </w:rPr>
        <w:t>The Bidder shall fill in this Form in accordance with the instructions indicated below.</w:t>
      </w:r>
      <w:r w:rsidR="004D2D87" w:rsidRPr="004D2D87">
        <w:rPr>
          <w:b/>
          <w:color w:val="FF0000"/>
        </w:rPr>
        <w:t xml:space="preserve"> (If you don’t have Joint Venture with another company and you are standalone business, please fill :</w:t>
      </w:r>
      <w:r w:rsidR="004D2D87">
        <w:rPr>
          <w:b/>
          <w:color w:val="FF0000"/>
        </w:rPr>
        <w:t xml:space="preserve"> “</w:t>
      </w:r>
      <w:r w:rsidR="004D2D87" w:rsidRPr="004D2D87">
        <w:rPr>
          <w:b/>
          <w:color w:val="FF0000"/>
        </w:rPr>
        <w:t xml:space="preserve"> NOT Applicable</w:t>
      </w:r>
      <w:r w:rsidR="004D2D87">
        <w:rPr>
          <w:b/>
          <w:color w:val="FF0000"/>
        </w:rPr>
        <w:t>”</w:t>
      </w:r>
      <w:r w:rsidR="004D2D87" w:rsidRPr="004D2D87">
        <w:rPr>
          <w:b/>
          <w:color w:val="FF0000"/>
        </w:rPr>
        <w:t xml:space="preserve"> in the table below. Sign and stamp the form.</w:t>
      </w:r>
    </w:p>
    <w:p w:rsidR="00D60025" w:rsidRDefault="00D60025">
      <w:pPr>
        <w:ind w:left="720" w:hanging="720"/>
      </w:pPr>
    </w:p>
    <w:p w:rsidR="00D60025" w:rsidRDefault="003A0BA6">
      <w:pPr>
        <w:pBdr>
          <w:top w:val="nil"/>
          <w:left w:val="nil"/>
          <w:bottom w:val="nil"/>
          <w:right w:val="nil"/>
          <w:between w:val="nil"/>
        </w:pBdr>
        <w:spacing w:after="60"/>
        <w:rPr>
          <w:color w:val="000000"/>
        </w:rPr>
      </w:pPr>
      <w:r>
        <w:rPr>
          <w:color w:val="000000"/>
        </w:rPr>
        <w:t xml:space="preserve">ITB reference no: </w:t>
      </w:r>
      <w:r>
        <w:rPr>
          <w:highlight w:val="white"/>
        </w:rPr>
        <w:t xml:space="preserve"> ITB/2021/</w:t>
      </w:r>
      <w:r w:rsidR="004D2D87">
        <w:t>20063</w:t>
      </w:r>
    </w:p>
    <w:p w:rsidR="00D60025" w:rsidRDefault="003A0BA6">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rsidR="00D60025" w:rsidRDefault="003A0BA6">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rsidR="00D60025" w:rsidRDefault="00D60025"/>
    <w:p w:rsidR="00D60025" w:rsidRDefault="003A0BA6">
      <w:pPr>
        <w:pBdr>
          <w:top w:val="nil"/>
          <w:left w:val="nil"/>
          <w:bottom w:val="nil"/>
          <w:right w:val="nil"/>
          <w:between w:val="nil"/>
        </w:pBdr>
        <w:rPr>
          <w:color w:val="000000"/>
        </w:rPr>
      </w:pPr>
      <w:r>
        <w:rPr>
          <w:color w:val="000000"/>
        </w:rPr>
        <w:t>To be completed and returned with your Bid if the Bid is submitted as a Joint Venture/Consortium/Association.</w:t>
      </w:r>
    </w:p>
    <w:p w:rsidR="00D60025" w:rsidRDefault="00D60025">
      <w:pPr>
        <w:ind w:left="187"/>
        <w:jc w:val="center"/>
        <w:rPr>
          <w:b/>
        </w:rPr>
      </w:pPr>
    </w:p>
    <w:tbl>
      <w:tblPr>
        <w:tblStyle w:val="a3"/>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D60025">
        <w:trPr>
          <w:trHeight w:val="378"/>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60025" w:rsidRDefault="003A0BA6">
            <w:pPr>
              <w:jc w:val="center"/>
              <w:rPr>
                <w:b/>
              </w:rPr>
            </w:pPr>
            <w:r>
              <w:rPr>
                <w:b/>
              </w:rPr>
              <w:t>JV / Consortium/ Association Information</w:t>
            </w:r>
          </w:p>
        </w:tc>
      </w:tr>
      <w:tr w:rsidR="00D60025">
        <w:trPr>
          <w:trHeight w:val="555"/>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60025" w:rsidRDefault="003A0BA6">
            <w:pPr>
              <w:rPr>
                <w:b/>
              </w:rPr>
            </w:pPr>
            <w:r>
              <w:rPr>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D60025" w:rsidRDefault="003A0BA6">
            <w:r>
              <w:rPr>
                <w:color w:val="000000"/>
                <w:highlight w:val="cyan"/>
              </w:rPr>
              <w:t>[complete]</w:t>
            </w:r>
          </w:p>
        </w:tc>
      </w:tr>
      <w:tr w:rsidR="00D60025">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60025" w:rsidRDefault="003A0BA6">
            <w:pPr>
              <w:rPr>
                <w:b/>
              </w:rPr>
            </w:pPr>
            <w:r>
              <w:rPr>
                <w:b/>
              </w:rPr>
              <w:t>Names of each partner and contact information</w:t>
            </w:r>
          </w:p>
          <w:p w:rsidR="00D60025" w:rsidRDefault="003A0BA6">
            <w:pPr>
              <w:rPr>
                <w:b/>
              </w:rPr>
            </w:pPr>
            <w:r>
              <w:t>(address, telephone numbers, fax numbers, e-mail address)</w:t>
            </w:r>
            <w:r>
              <w:rPr>
                <w:b/>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rsidR="00D60025" w:rsidRDefault="003A0BA6">
            <w:r>
              <w:rPr>
                <w:color w:val="000000"/>
                <w:highlight w:val="cyan"/>
              </w:rPr>
              <w:t>[complete]</w:t>
            </w:r>
          </w:p>
        </w:tc>
      </w:tr>
      <w:tr w:rsidR="00D60025">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60025" w:rsidRDefault="003A0BA6">
            <w:pPr>
              <w:rPr>
                <w:b/>
              </w:rPr>
            </w:pPr>
            <w:r>
              <w:rPr>
                <w:b/>
              </w:rPr>
              <w:t xml:space="preserve">Name of leading </w:t>
            </w:r>
            <w:r>
              <w:t>partner (with authority to bind the JV, Consortium, Association during the Bidding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D60025" w:rsidRDefault="003A0BA6">
            <w:r>
              <w:rPr>
                <w:color w:val="000000"/>
                <w:highlight w:val="cyan"/>
              </w:rPr>
              <w:t>[complete]</w:t>
            </w:r>
          </w:p>
        </w:tc>
      </w:tr>
      <w:tr w:rsidR="00D60025">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60025" w:rsidRDefault="003A0BA6">
            <w:pPr>
              <w:rPr>
                <w:b/>
              </w:rPr>
            </w:pPr>
            <w:r>
              <w:rPr>
                <w:b/>
              </w:rPr>
              <w:t>Proposed proportion of responsibilities between partners (in %) with indication of the type of the goods/services to be delivered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D60025" w:rsidRDefault="003A0BA6">
            <w:r>
              <w:rPr>
                <w:color w:val="000000"/>
                <w:highlight w:val="cyan"/>
              </w:rPr>
              <w:t>[complete]</w:t>
            </w:r>
          </w:p>
        </w:tc>
      </w:tr>
    </w:tbl>
    <w:p w:rsidR="00D60025" w:rsidRDefault="00D60025">
      <w:pPr>
        <w:jc w:val="both"/>
      </w:pPr>
    </w:p>
    <w:p w:rsidR="00D60025" w:rsidRDefault="003A0BA6">
      <w:pPr>
        <w:jc w:val="both"/>
        <w:rPr>
          <w:b/>
        </w:rPr>
      </w:pPr>
      <w:r>
        <w:rPr>
          <w:b/>
        </w:rPr>
        <w:t xml:space="preserve">Signatures of all partners of the JV: </w:t>
      </w:r>
      <w:r>
        <w:rPr>
          <w:b/>
        </w:rPr>
        <w:tab/>
        <w:t xml:space="preserve"> </w:t>
      </w:r>
    </w:p>
    <w:p w:rsidR="00D60025" w:rsidRDefault="00D60025">
      <w:pPr>
        <w:jc w:val="both"/>
      </w:pPr>
    </w:p>
    <w:p w:rsidR="00D60025" w:rsidRDefault="003A0BA6">
      <w:pPr>
        <w:jc w:val="both"/>
      </w:pPr>
      <w:r>
        <w:t>We hereby confirm that if the contract is awarded, all parties of the Joint Venture/Consortium/Association shall be jointly and severally liable to UNOPS for the fulfillment of the provisions of the Contract.</w:t>
      </w:r>
    </w:p>
    <w:p w:rsidR="00D60025" w:rsidRDefault="00D60025">
      <w:pPr>
        <w:jc w:val="both"/>
      </w:pPr>
    </w:p>
    <w:p w:rsidR="00D60025" w:rsidRDefault="00D60025">
      <w:pPr>
        <w:jc w:val="both"/>
      </w:pPr>
    </w:p>
    <w:p w:rsidR="00D60025" w:rsidRDefault="003A0BA6">
      <w:pPr>
        <w:jc w:val="both"/>
      </w:pPr>
      <w:r>
        <w:t>Name of partner: ________________________</w:t>
      </w:r>
      <w:r>
        <w:tab/>
      </w:r>
      <w:r>
        <w:tab/>
        <w:t xml:space="preserve">Name of partner: _________________________ </w:t>
      </w:r>
    </w:p>
    <w:p w:rsidR="00D60025" w:rsidRDefault="00D60025">
      <w:pPr>
        <w:jc w:val="both"/>
      </w:pPr>
    </w:p>
    <w:p w:rsidR="00D60025" w:rsidRDefault="003A0BA6">
      <w:pPr>
        <w:jc w:val="both"/>
      </w:pPr>
      <w:r>
        <w:t>Signature: ______________________________</w:t>
      </w:r>
      <w:r>
        <w:tab/>
      </w:r>
      <w:r>
        <w:tab/>
        <w:t>Signature: _______________________________</w:t>
      </w:r>
    </w:p>
    <w:p w:rsidR="00D60025" w:rsidRDefault="00D60025">
      <w:pPr>
        <w:jc w:val="both"/>
      </w:pPr>
    </w:p>
    <w:p w:rsidR="00D60025" w:rsidRDefault="003A0BA6">
      <w:pPr>
        <w:jc w:val="both"/>
      </w:pPr>
      <w:r>
        <w:t>Date: _______________________</w:t>
      </w:r>
      <w:r>
        <w:tab/>
      </w:r>
      <w:r>
        <w:tab/>
      </w:r>
      <w:r>
        <w:tab/>
        <w:t>Date:  ________________________</w:t>
      </w:r>
    </w:p>
    <w:p w:rsidR="00D60025" w:rsidRDefault="00D60025">
      <w:pPr>
        <w:jc w:val="both"/>
      </w:pPr>
    </w:p>
    <w:p w:rsidR="00D60025" w:rsidRDefault="00D60025">
      <w:pPr>
        <w:jc w:val="both"/>
      </w:pPr>
    </w:p>
    <w:p w:rsidR="00D60025" w:rsidRDefault="00D60025">
      <w:pPr>
        <w:jc w:val="both"/>
      </w:pPr>
    </w:p>
    <w:p w:rsidR="00D60025" w:rsidRDefault="003A0BA6">
      <w:pPr>
        <w:jc w:val="both"/>
      </w:pPr>
      <w:r>
        <w:t>Name of partner: ________________________</w:t>
      </w:r>
      <w:r>
        <w:tab/>
      </w:r>
      <w:r>
        <w:tab/>
        <w:t xml:space="preserve">Name of partner: _________________________ </w:t>
      </w:r>
    </w:p>
    <w:p w:rsidR="00D60025" w:rsidRDefault="00D60025">
      <w:pPr>
        <w:jc w:val="both"/>
      </w:pPr>
    </w:p>
    <w:p w:rsidR="00D60025" w:rsidRDefault="003A0BA6">
      <w:pPr>
        <w:jc w:val="both"/>
      </w:pPr>
      <w:r>
        <w:t>Signature: ______________________________</w:t>
      </w:r>
      <w:r>
        <w:tab/>
      </w:r>
      <w:r>
        <w:tab/>
        <w:t>Signature: _______________________________</w:t>
      </w:r>
    </w:p>
    <w:p w:rsidR="00D60025" w:rsidRDefault="00D60025">
      <w:pPr>
        <w:jc w:val="both"/>
      </w:pPr>
    </w:p>
    <w:p w:rsidR="00D60025" w:rsidRDefault="003A0BA6">
      <w:pPr>
        <w:jc w:val="both"/>
        <w:rPr>
          <w:b/>
          <w:smallCaps/>
          <w:color w:val="000000"/>
        </w:rPr>
      </w:pPr>
      <w:r>
        <w:t>Date: _______________________</w:t>
      </w:r>
      <w:r>
        <w:tab/>
      </w:r>
      <w:r>
        <w:tab/>
      </w:r>
      <w:r>
        <w:tab/>
        <w:t>Date:  ________________________</w:t>
      </w:r>
    </w:p>
    <w:p w:rsidR="00D60025" w:rsidRDefault="00D60025">
      <w:pPr>
        <w:rPr>
          <w:rFonts w:ascii="Cambria" w:eastAsia="Cambria" w:hAnsi="Cambria" w:cs="Cambria"/>
        </w:rPr>
      </w:pPr>
    </w:p>
    <w:p w:rsidR="00D60025" w:rsidRDefault="00D60025">
      <w:pPr>
        <w:pBdr>
          <w:top w:val="nil"/>
          <w:left w:val="nil"/>
          <w:bottom w:val="nil"/>
          <w:right w:val="nil"/>
          <w:between w:val="nil"/>
        </w:pBdr>
        <w:tabs>
          <w:tab w:val="left" w:pos="851"/>
        </w:tabs>
        <w:spacing w:after="120"/>
        <w:rPr>
          <w:color w:val="000000"/>
          <w:sz w:val="22"/>
          <w:szCs w:val="22"/>
        </w:rPr>
      </w:pPr>
    </w:p>
    <w:p w:rsidR="00D60025" w:rsidRDefault="00D60025">
      <w:pPr>
        <w:pBdr>
          <w:top w:val="nil"/>
          <w:left w:val="nil"/>
          <w:bottom w:val="nil"/>
          <w:right w:val="nil"/>
          <w:between w:val="nil"/>
        </w:pBdr>
        <w:tabs>
          <w:tab w:val="left" w:pos="851"/>
        </w:tabs>
        <w:spacing w:after="120"/>
        <w:rPr>
          <w:color w:val="000000"/>
          <w:sz w:val="22"/>
          <w:szCs w:val="22"/>
        </w:rPr>
      </w:pPr>
    </w:p>
    <w:p w:rsidR="00D60025" w:rsidRDefault="003A0BA6">
      <w:pPr>
        <w:rPr>
          <w:b/>
          <w:color w:val="0092D1"/>
          <w:sz w:val="28"/>
          <w:szCs w:val="28"/>
        </w:rPr>
      </w:pPr>
      <w:r>
        <w:br w:type="page"/>
      </w:r>
      <w:r>
        <w:rPr>
          <w:b/>
          <w:color w:val="0092D1"/>
          <w:sz w:val="28"/>
          <w:szCs w:val="28"/>
        </w:rPr>
        <w:lastRenderedPageBreak/>
        <w:t>Form B: Bid Submission Form</w:t>
      </w:r>
    </w:p>
    <w:p w:rsidR="00D60025" w:rsidRDefault="003A0BA6">
      <w:pPr>
        <w:pBdr>
          <w:top w:val="nil"/>
          <w:left w:val="nil"/>
          <w:bottom w:val="nil"/>
          <w:right w:val="nil"/>
          <w:between w:val="nil"/>
        </w:pBdr>
        <w:tabs>
          <w:tab w:val="center" w:pos="4320"/>
          <w:tab w:val="right" w:pos="8640"/>
        </w:tabs>
        <w:rPr>
          <w:color w:val="000000"/>
        </w:rPr>
      </w:pPr>
      <w:r>
        <w:rPr>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D60025" w:rsidRDefault="00D60025">
      <w:pPr>
        <w:pBdr>
          <w:top w:val="nil"/>
          <w:left w:val="nil"/>
          <w:bottom w:val="nil"/>
          <w:right w:val="nil"/>
          <w:between w:val="nil"/>
        </w:pBdr>
        <w:jc w:val="both"/>
        <w:rPr>
          <w:color w:val="000000"/>
        </w:rPr>
      </w:pPr>
    </w:p>
    <w:p w:rsidR="00D60025" w:rsidRDefault="003A0BA6">
      <w:pPr>
        <w:pBdr>
          <w:top w:val="nil"/>
          <w:left w:val="nil"/>
          <w:bottom w:val="nil"/>
          <w:right w:val="nil"/>
          <w:between w:val="nil"/>
        </w:pBdr>
        <w:jc w:val="both"/>
        <w:rPr>
          <w:b/>
          <w:color w:val="000000"/>
        </w:rPr>
      </w:pPr>
      <w:r>
        <w:rPr>
          <w:color w:val="000000"/>
        </w:rPr>
        <w:t xml:space="preserve">Date: </w:t>
      </w:r>
      <w:r>
        <w:rPr>
          <w:color w:val="000000"/>
          <w:highlight w:val="cyan"/>
        </w:rPr>
        <w:t>[Insert submission date]</w:t>
      </w:r>
    </w:p>
    <w:p w:rsidR="00D60025" w:rsidRDefault="00D60025">
      <w:pPr>
        <w:pBdr>
          <w:top w:val="nil"/>
          <w:left w:val="nil"/>
          <w:bottom w:val="nil"/>
          <w:right w:val="nil"/>
          <w:between w:val="nil"/>
        </w:pBdr>
        <w:jc w:val="both"/>
        <w:rPr>
          <w:b/>
          <w:color w:val="000000"/>
        </w:rPr>
      </w:pPr>
    </w:p>
    <w:p w:rsidR="00D60025" w:rsidRDefault="003A0BA6">
      <w:pPr>
        <w:jc w:val="both"/>
        <w:rPr>
          <w:b/>
        </w:rPr>
      </w:pPr>
      <w:r>
        <w:rPr>
          <w:b/>
          <w:color w:val="000000"/>
        </w:rPr>
        <w:t>Subject: Bid for the supply of</w:t>
      </w:r>
      <w:r>
        <w:rPr>
          <w:b/>
        </w:rPr>
        <w:t xml:space="preserve"> </w:t>
      </w:r>
      <w:r w:rsidR="004D2D87">
        <w:t>vehicles maintenance services including spare parts</w:t>
      </w:r>
      <w:r>
        <w:rPr>
          <w:i/>
        </w:rPr>
        <w:t xml:space="preserve"> </w:t>
      </w:r>
      <w:r>
        <w:rPr>
          <w:b/>
        </w:rPr>
        <w:t>in</w:t>
      </w:r>
      <w:r>
        <w:rPr>
          <w:i/>
        </w:rPr>
        <w:t xml:space="preserve"> </w:t>
      </w:r>
      <w:r>
        <w:t>[</w:t>
      </w:r>
      <w:r>
        <w:rPr>
          <w:b/>
          <w:i/>
          <w:highlight w:val="cyan"/>
        </w:rPr>
        <w:t>Afghanistan</w:t>
      </w:r>
      <w:r>
        <w:rPr>
          <w:b/>
        </w:rPr>
        <w:t xml:space="preserve">], </w:t>
      </w:r>
      <w:r>
        <w:t>ITB Case No.</w:t>
      </w:r>
      <w:r>
        <w:rPr>
          <w:b/>
        </w:rPr>
        <w:t xml:space="preserve"> ITB/2021/</w:t>
      </w:r>
      <w:r w:rsidR="004D2D87">
        <w:rPr>
          <w:b/>
        </w:rPr>
        <w:t>20063</w:t>
      </w:r>
      <w:r>
        <w:rPr>
          <w:b/>
        </w:rPr>
        <w:t xml:space="preserve">, </w:t>
      </w:r>
      <w:r>
        <w:t>dated</w:t>
      </w:r>
      <w:r>
        <w:rPr>
          <w:b/>
        </w:rPr>
        <w:t xml:space="preserve"> </w:t>
      </w:r>
      <w:r>
        <w:rPr>
          <w:b/>
          <w:highlight w:val="cyan"/>
        </w:rPr>
        <w:t>[insert date]</w:t>
      </w:r>
    </w:p>
    <w:p w:rsidR="00D60025" w:rsidRDefault="00D60025">
      <w:pPr>
        <w:jc w:val="both"/>
        <w:rPr>
          <w:b/>
        </w:rPr>
      </w:pPr>
    </w:p>
    <w:p w:rsidR="00D60025" w:rsidRDefault="003A0BA6">
      <w:pPr>
        <w:jc w:val="both"/>
      </w:pPr>
      <w:r>
        <w:t xml:space="preserve">We, the undersigned, declare that: </w:t>
      </w:r>
    </w:p>
    <w:p w:rsidR="00D60025" w:rsidRDefault="00D60025">
      <w:pPr>
        <w:jc w:val="both"/>
        <w:rPr>
          <w:b/>
        </w:rPr>
      </w:pP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We have examined and have no reservations to the bidding documents, including amendments No.: [</w:t>
      </w:r>
      <w:r>
        <w:rPr>
          <w:color w:val="000000"/>
          <w:highlight w:val="cyan"/>
        </w:rPr>
        <w:t>Insert the number and issuing date of each amendment</w:t>
      </w:r>
      <w:r>
        <w:rPr>
          <w:color w:val="000000"/>
        </w:rPr>
        <w:t xml:space="preserve">]; </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 xml:space="preserve">We offer to supply in conformity with the bidding documents, including the UNOPS General Conditions of Contract, and in accordance with the </w:t>
      </w:r>
      <w:bookmarkStart w:id="2" w:name="_GoBack"/>
      <w:r>
        <w:rPr>
          <w:color w:val="000000"/>
        </w:rPr>
        <w:t>delivery</w:t>
      </w:r>
      <w:bookmarkEnd w:id="2"/>
      <w:r>
        <w:rPr>
          <w:color w:val="000000"/>
        </w:rPr>
        <w:t xml:space="preserve"> schedules specified in the Schedule of Requirements</w:t>
      </w:r>
      <w:r w:rsidR="004E0A4E">
        <w:rPr>
          <w:color w:val="000000"/>
        </w:rPr>
        <w:t>/ The TOR</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 xml:space="preserve">The total price of our bid, excluding any discounts offered in item (d) below, is: </w:t>
      </w:r>
      <w:r>
        <w:rPr>
          <w:color w:val="000000"/>
          <w:highlight w:val="cyan"/>
        </w:rPr>
        <w:t>[Insert the total bid price in words and figures, indicating the various amounts and the respective currencies</w:t>
      </w:r>
      <w:r>
        <w:rPr>
          <w:color w:val="000000"/>
        </w:rPr>
        <w:t>];</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The discounts offered and the methodology for their application are:</w:t>
      </w:r>
    </w:p>
    <w:p w:rsidR="00D60025" w:rsidRDefault="003A0BA6">
      <w:pPr>
        <w:numPr>
          <w:ilvl w:val="0"/>
          <w:numId w:val="4"/>
        </w:numPr>
        <w:pBdr>
          <w:top w:val="nil"/>
          <w:left w:val="nil"/>
          <w:bottom w:val="nil"/>
          <w:right w:val="nil"/>
          <w:between w:val="nil"/>
        </w:pBdr>
        <w:spacing w:line="276" w:lineRule="auto"/>
        <w:jc w:val="both"/>
        <w:rPr>
          <w:color w:val="000000"/>
        </w:rPr>
      </w:pPr>
      <w:r>
        <w:rPr>
          <w:b/>
          <w:color w:val="000000"/>
        </w:rPr>
        <w:t>Discounts</w:t>
      </w:r>
      <w:r>
        <w:rPr>
          <w:color w:val="000000"/>
        </w:rPr>
        <w:t>: If our bid is accepted, the following discounts shall apply. [</w:t>
      </w:r>
      <w:r>
        <w:rPr>
          <w:color w:val="000000"/>
          <w:highlight w:val="cyan"/>
        </w:rPr>
        <w:t>Specify in detail each discount offered and the specific item of the Schedule of Requirements to which it applies, including if applicable discounts for accelerated payment.</w:t>
      </w:r>
      <w:r>
        <w:rPr>
          <w:color w:val="000000"/>
        </w:rPr>
        <w:t>]</w:t>
      </w:r>
    </w:p>
    <w:p w:rsidR="00D60025" w:rsidRDefault="003A0BA6">
      <w:pPr>
        <w:numPr>
          <w:ilvl w:val="0"/>
          <w:numId w:val="4"/>
        </w:numPr>
        <w:pBdr>
          <w:top w:val="nil"/>
          <w:left w:val="nil"/>
          <w:bottom w:val="nil"/>
          <w:right w:val="nil"/>
          <w:between w:val="nil"/>
        </w:pBdr>
        <w:spacing w:after="60" w:line="276" w:lineRule="auto"/>
        <w:ind w:left="1434" w:hanging="357"/>
        <w:jc w:val="both"/>
        <w:rPr>
          <w:color w:val="000000"/>
        </w:rPr>
      </w:pPr>
      <w:r>
        <w:rPr>
          <w:b/>
          <w:color w:val="000000"/>
        </w:rPr>
        <w:t>Methodology of application of the discounts</w:t>
      </w:r>
      <w:r>
        <w:rPr>
          <w:color w:val="000000"/>
        </w:rPr>
        <w:t>: The discounts shall be applied using the following method: [</w:t>
      </w:r>
      <w:r>
        <w:rPr>
          <w:color w:val="000000"/>
          <w:highlight w:val="cyan"/>
        </w:rPr>
        <w:t>Specify in detail the method that shall be used to apply the discounts</w:t>
      </w:r>
      <w:r>
        <w:rPr>
          <w:color w:val="000000"/>
        </w:rPr>
        <w:t>];</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 xml:space="preserve">Our bid shall be valid for the period of time of </w:t>
      </w:r>
      <w:r>
        <w:rPr>
          <w:color w:val="000000"/>
          <w:highlight w:val="cyan"/>
        </w:rPr>
        <w:t>[insert number of days which shall not be less than the specified in the Tender Particulars section, Period of Validity of Bids</w:t>
      </w:r>
      <w:r>
        <w:rPr>
          <w:color w:val="000000"/>
        </w:rPr>
        <w:t>] from the date fixed for the bid submission deadline as set out in the ITB, and it shall remain binding upon us and may be accepted at any time before the expiration of that period;</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If our bid is accepted, and if so requested in the Tender Particulars section, we commit to obtain a performance security in accordance with Instructions to Bidders Article 34 and the General Conditions of Contract;</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We have no conflict of interest in any activity that would put it, if selected for this assignment, in a conflict of interest with UNOPS;</w:t>
      </w:r>
    </w:p>
    <w:p w:rsidR="00D60025" w:rsidRDefault="003A0BA6">
      <w:pPr>
        <w:numPr>
          <w:ilvl w:val="1"/>
          <w:numId w:val="3"/>
        </w:numPr>
        <w:pBdr>
          <w:top w:val="nil"/>
          <w:left w:val="nil"/>
          <w:bottom w:val="nil"/>
          <w:right w:val="nil"/>
          <w:between w:val="nil"/>
        </w:pBdr>
        <w:spacing w:after="40" w:line="276" w:lineRule="auto"/>
        <w:ind w:left="850" w:hanging="425"/>
        <w:jc w:val="both"/>
        <w:rPr>
          <w:color w:val="000000"/>
        </w:rPr>
      </w:pPr>
      <w:r>
        <w:rPr>
          <w:color w:val="000000"/>
        </w:rPr>
        <w:t>We have not declared bankruptcy, are not involved in bankruptcy or receivership proceedings, and there is no judgment or pending legal action against them that could impair their operations in the foreseeable future;</w:t>
      </w:r>
    </w:p>
    <w:p w:rsidR="00D60025" w:rsidRDefault="00D60025">
      <w:pPr>
        <w:pBdr>
          <w:top w:val="nil"/>
          <w:left w:val="nil"/>
          <w:bottom w:val="nil"/>
          <w:right w:val="nil"/>
          <w:between w:val="nil"/>
        </w:pBdr>
        <w:spacing w:after="40" w:line="276" w:lineRule="auto"/>
        <w:ind w:left="850"/>
        <w:jc w:val="both"/>
        <w:rPr>
          <w:color w:val="000000"/>
          <w:sz w:val="10"/>
          <w:szCs w:val="10"/>
        </w:rPr>
      </w:pP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Our firm confirms that the Bidder and sub-contractors have not been associated, or had been involved in any way, directly or indirectly, with the preparation of the design, terms of references and/or other documents used as a part of this solicitation;</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We embrace the principles of the United Nations Supplier Code of Conduct and adhere to the principles of the United Nations Global Compact;</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 xml:space="preserve">We have not offered and will not offer fees, gifts and/or favours of kind in exchange for this ITB and will not engage in any such activity during the performance of any contract awarded; </w:t>
      </w:r>
    </w:p>
    <w:p w:rsidR="00D60025" w:rsidRDefault="003A0BA6">
      <w:pPr>
        <w:numPr>
          <w:ilvl w:val="1"/>
          <w:numId w:val="3"/>
        </w:numPr>
        <w:pBdr>
          <w:top w:val="nil"/>
          <w:left w:val="nil"/>
          <w:bottom w:val="nil"/>
          <w:right w:val="nil"/>
          <w:between w:val="nil"/>
        </w:pBdr>
        <w:spacing w:after="40" w:line="276" w:lineRule="auto"/>
        <w:ind w:left="850" w:hanging="425"/>
        <w:jc w:val="both"/>
        <w:rPr>
          <w:color w:val="000000"/>
        </w:rPr>
      </w:pPr>
      <w:r>
        <w:rPr>
          <w:color w:val="000000"/>
        </w:rPr>
        <w:lastRenderedPageBreak/>
        <w:t>We understand that you are not bound to accept the lowest evaluated bid or any other bid that you may receive.</w:t>
      </w:r>
    </w:p>
    <w:p w:rsidR="00D60025" w:rsidRDefault="003A0BA6">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 xml:space="preserve">insert full name of </w:t>
      </w:r>
      <w:r>
        <w:rPr>
          <w:b/>
          <w:i/>
          <w:highlight w:val="cyan"/>
        </w:rPr>
        <w:t xml:space="preserve">Company </w:t>
      </w:r>
      <w:r>
        <w:rPr>
          <w:color w:val="000000"/>
        </w:rPr>
        <w:t>] to sign this bid and bind [</w:t>
      </w:r>
      <w:r>
        <w:rPr>
          <w:b/>
          <w:i/>
          <w:color w:val="000000"/>
          <w:highlight w:val="cyan"/>
        </w:rPr>
        <w:t xml:space="preserve">insert full name of </w:t>
      </w:r>
      <w:r>
        <w:rPr>
          <w:b/>
          <w:i/>
          <w:highlight w:val="cyan"/>
        </w:rPr>
        <w:t xml:space="preserve">Company </w:t>
      </w:r>
      <w:r>
        <w:rPr>
          <w:color w:val="000000"/>
          <w:highlight w:val="cyan"/>
        </w:rPr>
        <w:t>]</w:t>
      </w:r>
      <w:r>
        <w:rPr>
          <w:color w:val="000000"/>
        </w:rPr>
        <w:t xml:space="preserve"> should UNOPS accept this bid: </w:t>
      </w:r>
    </w:p>
    <w:p w:rsidR="00D60025" w:rsidRDefault="00D60025">
      <w:pPr>
        <w:tabs>
          <w:tab w:val="left" w:pos="990"/>
          <w:tab w:val="left" w:pos="5040"/>
          <w:tab w:val="left" w:pos="5850"/>
        </w:tabs>
        <w:rPr>
          <w:color w:val="000000"/>
        </w:rPr>
      </w:pPr>
    </w:p>
    <w:p w:rsidR="00D60025" w:rsidRDefault="003A0BA6">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D60025" w:rsidRDefault="00D60025">
      <w:pPr>
        <w:tabs>
          <w:tab w:val="left" w:pos="720"/>
        </w:tabs>
        <w:rPr>
          <w:color w:val="000000"/>
        </w:rPr>
      </w:pPr>
    </w:p>
    <w:p w:rsidR="00D60025" w:rsidRDefault="003A0BA6">
      <w:pPr>
        <w:tabs>
          <w:tab w:val="left" w:pos="990"/>
        </w:tabs>
        <w:rPr>
          <w:color w:val="000000"/>
        </w:rPr>
      </w:pPr>
      <w:r>
        <w:rPr>
          <w:color w:val="000000"/>
        </w:rPr>
        <w:t>Title</w:t>
      </w:r>
      <w:r>
        <w:rPr>
          <w:color w:val="000000"/>
        </w:rPr>
        <w:tab/>
        <w:t>: _____________________________________________________________</w:t>
      </w:r>
    </w:p>
    <w:p w:rsidR="00D60025" w:rsidRDefault="00D60025">
      <w:pPr>
        <w:rPr>
          <w:color w:val="000000"/>
        </w:rPr>
      </w:pPr>
    </w:p>
    <w:p w:rsidR="00D60025" w:rsidRDefault="003A0BA6">
      <w:pPr>
        <w:tabs>
          <w:tab w:val="left" w:pos="990"/>
        </w:tabs>
        <w:rPr>
          <w:color w:val="000000"/>
        </w:rPr>
      </w:pPr>
      <w:r>
        <w:rPr>
          <w:color w:val="000000"/>
        </w:rPr>
        <w:t>Date</w:t>
      </w:r>
      <w:r>
        <w:rPr>
          <w:color w:val="000000"/>
        </w:rPr>
        <w:tab/>
        <w:t>: _____________________________________________________________</w:t>
      </w:r>
    </w:p>
    <w:p w:rsidR="00D60025" w:rsidRDefault="00D60025">
      <w:pPr>
        <w:rPr>
          <w:color w:val="000000"/>
        </w:rPr>
      </w:pPr>
    </w:p>
    <w:p w:rsidR="00D60025" w:rsidRDefault="003A0BA6">
      <w:pPr>
        <w:tabs>
          <w:tab w:val="left" w:pos="990"/>
        </w:tabs>
        <w:rPr>
          <w:color w:val="000000"/>
        </w:rPr>
      </w:pPr>
      <w:r>
        <w:rPr>
          <w:color w:val="000000"/>
        </w:rPr>
        <w:t>Signature</w:t>
      </w:r>
      <w:r>
        <w:rPr>
          <w:color w:val="000000"/>
        </w:rPr>
        <w:tab/>
        <w:t>: _____________________________________________________________</w:t>
      </w:r>
    </w:p>
    <w:p w:rsidR="00D60025" w:rsidRDefault="00D60025">
      <w:pPr>
        <w:rPr>
          <w:color w:val="000000"/>
        </w:rPr>
      </w:pPr>
    </w:p>
    <w:p w:rsidR="00D60025" w:rsidRDefault="00D60025">
      <w:pPr>
        <w:tabs>
          <w:tab w:val="left" w:pos="2070"/>
          <w:tab w:val="left" w:pos="5880"/>
        </w:tabs>
        <w:rPr>
          <w:color w:val="000000"/>
        </w:rPr>
      </w:pPr>
    </w:p>
    <w:p w:rsidR="00D60025" w:rsidRDefault="003A0BA6">
      <w:pPr>
        <w:keepNext/>
        <w:pBdr>
          <w:top w:val="nil"/>
          <w:left w:val="nil"/>
          <w:bottom w:val="nil"/>
          <w:right w:val="nil"/>
          <w:between w:val="nil"/>
        </w:pBdr>
        <w:jc w:val="center"/>
        <w:rPr>
          <w:b/>
          <w:smallCaps/>
          <w:color w:val="000000"/>
        </w:rPr>
      </w:pPr>
      <w:r>
        <w:rPr>
          <w:b/>
          <w:color w:val="000000"/>
        </w:rPr>
        <w:t>[</w:t>
      </w:r>
      <w:r>
        <w:rPr>
          <w:i/>
          <w:color w:val="000000"/>
          <w:highlight w:val="cyan"/>
        </w:rPr>
        <w:t>Stamp form of bid with official stamp of the bidder</w:t>
      </w:r>
      <w:r>
        <w:rPr>
          <w:b/>
          <w:color w:val="000000"/>
        </w:rPr>
        <w:t>]</w:t>
      </w:r>
      <w:r>
        <w:br w:type="page"/>
      </w:r>
    </w:p>
    <w:p w:rsidR="00D60025" w:rsidRDefault="003A0BA6">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C: Price Schedule Form</w:t>
      </w:r>
    </w:p>
    <w:p w:rsidR="00D60025" w:rsidRDefault="00D60025"/>
    <w:p w:rsidR="00D60025" w:rsidRDefault="00D60025">
      <w:pPr>
        <w:jc w:val="both"/>
        <w:rPr>
          <w:b/>
        </w:rPr>
      </w:pPr>
    </w:p>
    <w:p w:rsidR="00D60025" w:rsidRDefault="00D60025">
      <w:pPr>
        <w:pBdr>
          <w:top w:val="nil"/>
          <w:left w:val="nil"/>
          <w:bottom w:val="nil"/>
          <w:right w:val="nil"/>
          <w:between w:val="nil"/>
        </w:pBdr>
        <w:spacing w:after="60"/>
        <w:rPr>
          <w:color w:val="000000"/>
        </w:rPr>
      </w:pPr>
    </w:p>
    <w:p w:rsidR="00D60025" w:rsidRDefault="003A0BA6">
      <w:pPr>
        <w:pBdr>
          <w:top w:val="nil"/>
          <w:left w:val="nil"/>
          <w:bottom w:val="nil"/>
          <w:right w:val="nil"/>
          <w:between w:val="nil"/>
        </w:pBdr>
        <w:spacing w:after="60"/>
        <w:rPr>
          <w:color w:val="000000"/>
          <w:highlight w:val="white"/>
        </w:rPr>
      </w:pPr>
      <w:r>
        <w:rPr>
          <w:color w:val="000000"/>
        </w:rPr>
        <w:t>ITB reference no:</w:t>
      </w:r>
      <w:r>
        <w:rPr>
          <w:color w:val="000000"/>
          <w:highlight w:val="white"/>
        </w:rPr>
        <w:t xml:space="preserve">  ITB</w:t>
      </w:r>
      <w:r>
        <w:rPr>
          <w:highlight w:val="white"/>
        </w:rPr>
        <w:t>/2021/</w:t>
      </w:r>
      <w:r w:rsidR="004D2D87">
        <w:rPr>
          <w:highlight w:val="white"/>
        </w:rPr>
        <w:t>20063</w:t>
      </w:r>
    </w:p>
    <w:p w:rsidR="00D60025" w:rsidRDefault="003A0BA6">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rsidR="00D60025" w:rsidRDefault="00D60025"/>
    <w:p w:rsidR="00D60025" w:rsidRDefault="003A0BA6">
      <w:r>
        <w:t xml:space="preserve">Bidders shall fill in these Price Schedule Forms in accordance with the instructions indicated. </w:t>
      </w:r>
    </w:p>
    <w:p w:rsidR="00D60025" w:rsidRDefault="00D60025"/>
    <w:p w:rsidR="00D60025" w:rsidRDefault="003A0BA6">
      <w:pPr>
        <w:rPr>
          <w:b/>
        </w:rPr>
      </w:pPr>
      <w:r>
        <w:rPr>
          <w:b/>
        </w:rPr>
        <w:t>Bid Summary</w:t>
      </w:r>
    </w:p>
    <w:p w:rsidR="00D60025" w:rsidRDefault="00D60025"/>
    <w:p w:rsidR="00D60025" w:rsidRDefault="003A0BA6">
      <w:pPr>
        <w:spacing w:after="240"/>
        <w:rPr>
          <w:b/>
        </w:rPr>
      </w:pPr>
      <w:r>
        <w:rPr>
          <w:b/>
        </w:rPr>
        <w:t xml:space="preserve">Prices for </w:t>
      </w:r>
      <w:r w:rsidR="004D2D87">
        <w:rPr>
          <w:b/>
        </w:rPr>
        <w:t>services</w:t>
      </w:r>
      <w:r>
        <w:rPr>
          <w:b/>
        </w:rPr>
        <w:t xml:space="preserve"> (DAP) </w:t>
      </w:r>
      <w:r w:rsidR="004D2D87">
        <w:rPr>
          <w:b/>
        </w:rPr>
        <w:t>in</w:t>
      </w:r>
      <w:r>
        <w:rPr>
          <w:b/>
        </w:rPr>
        <w:t xml:space="preserve"> any of UNOPS locations of operations (Kabul or Hairat or Mazar)</w:t>
      </w:r>
    </w:p>
    <w:p w:rsidR="00D60025" w:rsidRDefault="003A0BA6">
      <w:pPr>
        <w:spacing w:after="240"/>
        <w:rPr>
          <w:highlight w:val="white"/>
        </w:rPr>
      </w:pPr>
      <w:r>
        <w:rPr>
          <w:b/>
        </w:rPr>
        <w:t xml:space="preserve">Currency: </w:t>
      </w:r>
      <w:r>
        <w:rPr>
          <w:b/>
          <w:highlight w:val="white"/>
        </w:rPr>
        <w:t xml:space="preserve"> </w:t>
      </w:r>
      <w:r>
        <w:rPr>
          <w:highlight w:val="white"/>
        </w:rPr>
        <w:t>AFN</w:t>
      </w:r>
    </w:p>
    <w:p w:rsidR="00D60025" w:rsidRDefault="003A0BA6">
      <w:pPr>
        <w:spacing w:after="240"/>
        <w:rPr>
          <w:b/>
        </w:rPr>
      </w:pPr>
      <w:r>
        <w:t xml:space="preserve">Please refer to Annex 2_Form C-Financial Bid form. </w:t>
      </w:r>
    </w:p>
    <w:p w:rsidR="00D60025" w:rsidRDefault="003A0BA6">
      <w:pPr>
        <w:rPr>
          <w:b/>
          <w:sz w:val="28"/>
          <w:szCs w:val="28"/>
        </w:rPr>
      </w:pPr>
      <w:r>
        <w:rPr>
          <w:b/>
          <w:color w:val="FF0000"/>
          <w:sz w:val="28"/>
          <w:szCs w:val="28"/>
        </w:rPr>
        <w:t>Please fill Annex 2 (the price form Excel sheet)</w:t>
      </w:r>
      <w:r>
        <w:rPr>
          <w:b/>
          <w:sz w:val="28"/>
          <w:szCs w:val="28"/>
        </w:rPr>
        <w:t xml:space="preserve">.  </w:t>
      </w:r>
    </w:p>
    <w:p w:rsidR="00D60025" w:rsidRDefault="00D60025">
      <w:pPr>
        <w:rPr>
          <w:b/>
        </w:rPr>
      </w:pPr>
    </w:p>
    <w:p w:rsidR="003A0BA6" w:rsidRDefault="003A0BA6">
      <w:pPr>
        <w:rPr>
          <w:b/>
        </w:rPr>
      </w:pPr>
    </w:p>
    <w:p w:rsidR="003A0BA6" w:rsidRDefault="003A0BA6">
      <w:pPr>
        <w:rPr>
          <w:b/>
        </w:rPr>
      </w:pPr>
    </w:p>
    <w:p w:rsidR="00D60025" w:rsidRDefault="003A0BA6">
      <w:pPr>
        <w:rPr>
          <w:b/>
          <w:color w:val="FF0000"/>
        </w:rPr>
      </w:pPr>
      <w:r>
        <w:rPr>
          <w:b/>
          <w:color w:val="FF0000"/>
        </w:rPr>
        <w:t xml:space="preserve">The bidder must return the price form in 2 formats : Excel format + Signed PDF format </w:t>
      </w:r>
    </w:p>
    <w:p w:rsidR="00D60025" w:rsidRDefault="00D60025">
      <w:pPr>
        <w:rPr>
          <w:b/>
        </w:rPr>
      </w:pPr>
    </w:p>
    <w:p w:rsidR="00D60025" w:rsidRDefault="003A0BA6">
      <w:pPr>
        <w:pBdr>
          <w:top w:val="nil"/>
          <w:left w:val="nil"/>
          <w:bottom w:val="nil"/>
          <w:right w:val="nil"/>
          <w:between w:val="nil"/>
        </w:pBdr>
        <w:spacing w:before="120"/>
        <w:jc w:val="both"/>
        <w:rPr>
          <w:color w:val="000000"/>
        </w:rPr>
      </w:pPr>
      <w:bookmarkStart w:id="3" w:name="_heading=h.1fob9te" w:colFirst="0" w:colLast="0"/>
      <w:bookmarkEnd w:id="3"/>
      <w:r>
        <w:rPr>
          <w:color w:val="000000"/>
        </w:rPr>
        <w:t>I, the undersigned, certify that I am duly authorized by [</w:t>
      </w:r>
      <w:r>
        <w:rPr>
          <w:b/>
          <w:i/>
          <w:color w:val="000000"/>
          <w:highlight w:val="cyan"/>
        </w:rPr>
        <w:t>insert full name of bidder Company name</w:t>
      </w:r>
      <w:r>
        <w:rPr>
          <w:color w:val="000000"/>
        </w:rPr>
        <w:t>] to sign this bid and bind [</w:t>
      </w:r>
      <w:r>
        <w:rPr>
          <w:b/>
          <w:i/>
          <w:color w:val="000000"/>
          <w:highlight w:val="cyan"/>
        </w:rPr>
        <w:t xml:space="preserve">insert full name of bidder Company </w:t>
      </w:r>
      <w:r>
        <w:rPr>
          <w:b/>
          <w:i/>
          <w:highlight w:val="cyan"/>
        </w:rPr>
        <w:t>name</w:t>
      </w:r>
      <w:r>
        <w:rPr>
          <w:color w:val="000000"/>
          <w:highlight w:val="cyan"/>
        </w:rPr>
        <w:t>]</w:t>
      </w:r>
      <w:r>
        <w:rPr>
          <w:color w:val="000000"/>
        </w:rPr>
        <w:t xml:space="preserve"> should UNOPS accept this bid: </w:t>
      </w:r>
    </w:p>
    <w:p w:rsidR="00D60025" w:rsidRDefault="00D60025">
      <w:pPr>
        <w:tabs>
          <w:tab w:val="left" w:pos="990"/>
          <w:tab w:val="left" w:pos="5040"/>
          <w:tab w:val="left" w:pos="5850"/>
        </w:tabs>
        <w:rPr>
          <w:color w:val="000000"/>
        </w:rPr>
      </w:pPr>
    </w:p>
    <w:p w:rsidR="004D2D87" w:rsidRDefault="004D2D87">
      <w:pPr>
        <w:tabs>
          <w:tab w:val="left" w:pos="990"/>
          <w:tab w:val="left" w:pos="5040"/>
          <w:tab w:val="left" w:pos="5850"/>
        </w:tabs>
        <w:rPr>
          <w:color w:val="000000"/>
        </w:rPr>
      </w:pPr>
    </w:p>
    <w:p w:rsidR="00D60025" w:rsidRDefault="003A0BA6">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D60025" w:rsidRDefault="00D60025">
      <w:pPr>
        <w:tabs>
          <w:tab w:val="left" w:pos="720"/>
        </w:tabs>
        <w:rPr>
          <w:color w:val="000000"/>
        </w:rPr>
      </w:pPr>
    </w:p>
    <w:p w:rsidR="00D60025" w:rsidRDefault="003A0BA6">
      <w:pPr>
        <w:tabs>
          <w:tab w:val="left" w:pos="990"/>
        </w:tabs>
        <w:rPr>
          <w:color w:val="000000"/>
        </w:rPr>
      </w:pPr>
      <w:r>
        <w:rPr>
          <w:color w:val="000000"/>
        </w:rPr>
        <w:t>Title</w:t>
      </w:r>
      <w:r>
        <w:rPr>
          <w:color w:val="000000"/>
        </w:rPr>
        <w:tab/>
        <w:t>: _____________________________________________________________</w:t>
      </w:r>
    </w:p>
    <w:p w:rsidR="00D60025" w:rsidRDefault="00D60025">
      <w:pPr>
        <w:rPr>
          <w:color w:val="000000"/>
        </w:rPr>
      </w:pPr>
    </w:p>
    <w:p w:rsidR="00D60025" w:rsidRDefault="003A0BA6">
      <w:pPr>
        <w:tabs>
          <w:tab w:val="left" w:pos="990"/>
        </w:tabs>
        <w:rPr>
          <w:color w:val="000000"/>
        </w:rPr>
      </w:pPr>
      <w:r>
        <w:rPr>
          <w:color w:val="000000"/>
        </w:rPr>
        <w:t>Date</w:t>
      </w:r>
      <w:r>
        <w:rPr>
          <w:color w:val="000000"/>
        </w:rPr>
        <w:tab/>
        <w:t>: _____________________________________________________________</w:t>
      </w:r>
    </w:p>
    <w:p w:rsidR="00D60025" w:rsidRDefault="00D60025">
      <w:pPr>
        <w:rPr>
          <w:color w:val="000000"/>
        </w:rPr>
      </w:pPr>
    </w:p>
    <w:p w:rsidR="00D60025" w:rsidRDefault="003A0BA6">
      <w:pPr>
        <w:tabs>
          <w:tab w:val="left" w:pos="990"/>
        </w:tabs>
        <w:rPr>
          <w:color w:val="000000"/>
        </w:rPr>
      </w:pPr>
      <w:r>
        <w:rPr>
          <w:color w:val="000000"/>
        </w:rPr>
        <w:t>Signature</w:t>
      </w:r>
      <w:r>
        <w:rPr>
          <w:color w:val="000000"/>
        </w:rPr>
        <w:tab/>
        <w:t>: _____________________________________________________________</w:t>
      </w:r>
    </w:p>
    <w:p w:rsidR="00D60025" w:rsidRDefault="00D60025">
      <w:pPr>
        <w:rPr>
          <w:color w:val="000000"/>
        </w:rPr>
      </w:pPr>
    </w:p>
    <w:p w:rsidR="00D60025" w:rsidRDefault="003A0BA6">
      <w:pPr>
        <w:rPr>
          <w:b/>
          <w:color w:val="518ECB"/>
          <w:sz w:val="28"/>
          <w:szCs w:val="28"/>
        </w:rPr>
      </w:pPr>
      <w:r>
        <w:br w:type="page"/>
      </w:r>
    </w:p>
    <w:p w:rsidR="00D60025" w:rsidRDefault="003A0BA6">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D: Technical Bid Form</w:t>
      </w:r>
    </w:p>
    <w:p w:rsidR="00D60025" w:rsidRDefault="00D60025">
      <w:pPr>
        <w:jc w:val="both"/>
      </w:pPr>
    </w:p>
    <w:p w:rsidR="00D60025" w:rsidRDefault="00D60025"/>
    <w:p w:rsidR="00D60025" w:rsidRDefault="003A0BA6">
      <w:pPr>
        <w:pBdr>
          <w:top w:val="nil"/>
          <w:left w:val="nil"/>
          <w:bottom w:val="nil"/>
          <w:right w:val="nil"/>
          <w:between w:val="nil"/>
        </w:pBdr>
        <w:spacing w:after="60"/>
        <w:rPr>
          <w:color w:val="000000"/>
        </w:rPr>
      </w:pPr>
      <w:r>
        <w:rPr>
          <w:color w:val="000000"/>
        </w:rPr>
        <w:t xml:space="preserve">ITB reference no: </w:t>
      </w:r>
      <w:r>
        <w:rPr>
          <w:highlight w:val="white"/>
        </w:rPr>
        <w:t xml:space="preserve"> ITB/2021/</w:t>
      </w:r>
      <w:r w:rsidR="004D2D87">
        <w:t>20063</w:t>
      </w:r>
    </w:p>
    <w:p w:rsidR="00D60025" w:rsidRDefault="003A0BA6">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rsidR="00D60025" w:rsidRDefault="00D60025"/>
    <w:p w:rsidR="00D60025" w:rsidRDefault="003A0BA6">
      <w:r>
        <w:t xml:space="preserve">Bidders are required to complete and submit the </w:t>
      </w:r>
      <w:r>
        <w:rPr>
          <w:b/>
        </w:rPr>
        <w:t xml:space="preserve">Comparative Data Table </w:t>
      </w:r>
      <w:r>
        <w:t xml:space="preserve">included in </w:t>
      </w:r>
      <w:r>
        <w:rPr>
          <w:b/>
        </w:rPr>
        <w:t>Section II: Schedule of Requirements</w:t>
      </w:r>
      <w:r>
        <w:t xml:space="preserve"> AND </w:t>
      </w:r>
      <w:r>
        <w:rPr>
          <w:b/>
        </w:rPr>
        <w:t>Annex I: Technical Specifications</w:t>
      </w:r>
      <w:r>
        <w:t xml:space="preserve"> to demonstrate compliance with UNOPS requirements. Bidders are NOT allowed to make any change in the “UNOPS specifications” columns of the Technical Specifications. Such changes might disqualify your bid.</w:t>
      </w:r>
    </w:p>
    <w:p w:rsidR="00D60025" w:rsidRDefault="00D60025"/>
    <w:p w:rsidR="00D60025" w:rsidRDefault="003A0BA6">
      <w:pPr>
        <w:rPr>
          <w:b/>
          <w:color w:val="000000"/>
        </w:rPr>
      </w:pPr>
      <w:r>
        <w:rPr>
          <w:b/>
          <w:color w:val="000000"/>
        </w:rPr>
        <w:t>Technical specifications for Goods – Comparative Data Table</w:t>
      </w:r>
    </w:p>
    <w:p w:rsidR="00D60025" w:rsidRDefault="00D60025">
      <w:pPr>
        <w:rPr>
          <w:b/>
          <w:color w:val="000000"/>
        </w:rPr>
      </w:pPr>
    </w:p>
    <w:p w:rsidR="00D60025" w:rsidRDefault="003A0BA6">
      <w:r>
        <w:rPr>
          <w:highlight w:val="cyan"/>
        </w:rPr>
        <w:t>Please return the signed Annex 1 - Technical specification she</w:t>
      </w:r>
      <w:r w:rsidR="004D2D87">
        <w:rPr>
          <w:highlight w:val="cyan"/>
        </w:rPr>
        <w:t xml:space="preserve">et signed and stamped. Please return the TOR siganed and stamped to indicate compliance </w:t>
      </w:r>
      <w:r w:rsidR="004D2D87">
        <w:t>with UNOPS specifications and requirements</w:t>
      </w:r>
    </w:p>
    <w:p w:rsidR="003A0BA6" w:rsidRPr="003A0BA6" w:rsidRDefault="004D2D87">
      <w:pPr>
        <w:rPr>
          <w:b/>
          <w:color w:val="FF0000"/>
        </w:rPr>
      </w:pPr>
      <w:r>
        <w:rPr>
          <w:b/>
          <w:color w:val="FF0000"/>
        </w:rPr>
        <w:t>UNOPS deals with Genuine spare parts only. Prices of the parts including the service fees.</w:t>
      </w:r>
    </w:p>
    <w:p w:rsidR="00D60025" w:rsidRDefault="00D60025">
      <w:pPr>
        <w:rPr>
          <w:b/>
          <w:color w:val="000000"/>
        </w:rPr>
      </w:pPr>
    </w:p>
    <w:p w:rsidR="00D60025" w:rsidRDefault="00D60025">
      <w:pPr>
        <w:rPr>
          <w:highlight w:val="green"/>
        </w:rPr>
      </w:pPr>
    </w:p>
    <w:p w:rsidR="00D60025" w:rsidRDefault="00D60025">
      <w:pPr>
        <w:ind w:right="-318"/>
        <w:jc w:val="both"/>
        <w:rPr>
          <w:b/>
        </w:rPr>
      </w:pPr>
    </w:p>
    <w:p w:rsidR="00D60025" w:rsidRDefault="003A0BA6">
      <w:pPr>
        <w:ind w:right="-318"/>
        <w:jc w:val="both"/>
        <w:rPr>
          <w:b/>
        </w:rPr>
      </w:pPr>
      <w:r>
        <w:rPr>
          <w:b/>
        </w:rPr>
        <w:t xml:space="preserve">Delivery requirements </w:t>
      </w:r>
      <w:r>
        <w:rPr>
          <w:b/>
          <w:color w:val="000000"/>
        </w:rPr>
        <w:t>–– Comparative Data Table</w:t>
      </w:r>
    </w:p>
    <w:p w:rsidR="00D60025" w:rsidRDefault="00D60025"/>
    <w:p w:rsidR="00D60025" w:rsidRDefault="003A0BA6">
      <w:pPr>
        <w:rPr>
          <w:highlight w:val="cyan"/>
        </w:rPr>
      </w:pPr>
      <w:r>
        <w:rPr>
          <w:highlight w:val="cyan"/>
        </w:rPr>
        <w:t>Please sign and stamp this document to indicate your compliance and acceptance to deliver the items on DAP incoterm to any of UNOPS locations of operations (Kabul, Hairat and Mazar).</w:t>
      </w:r>
    </w:p>
    <w:p w:rsidR="00D60025" w:rsidRDefault="00D60025">
      <w:pPr>
        <w:rPr>
          <w:highlight w:val="cyan"/>
        </w:rPr>
      </w:pPr>
    </w:p>
    <w:p w:rsidR="00D60025" w:rsidRDefault="003A0BA6">
      <w:pPr>
        <w:rPr>
          <w:highlight w:val="cyan"/>
        </w:rPr>
      </w:pPr>
      <w:r>
        <w:rPr>
          <w:highlight w:val="cyan"/>
        </w:rPr>
        <w:t xml:space="preserve">Delivery </w:t>
      </w:r>
      <w:r w:rsidR="004E0A4E">
        <w:rPr>
          <w:highlight w:val="cyan"/>
        </w:rPr>
        <w:t>date as indicated in the TOR</w:t>
      </w:r>
      <w:r>
        <w:rPr>
          <w:highlight w:val="cyan"/>
        </w:rPr>
        <w:t xml:space="preserve"> from the date of receiving a signed </w:t>
      </w:r>
      <w:r w:rsidR="004D2D87">
        <w:rPr>
          <w:highlight w:val="cyan"/>
        </w:rPr>
        <w:t>work order</w:t>
      </w:r>
    </w:p>
    <w:p w:rsidR="00D60025" w:rsidRDefault="00D60025">
      <w:pPr>
        <w:rPr>
          <w:b/>
          <w:color w:val="000000"/>
        </w:rPr>
      </w:pPr>
    </w:p>
    <w:p w:rsidR="00D60025" w:rsidRDefault="00D60025">
      <w:pPr>
        <w:rPr>
          <w:b/>
          <w:color w:val="000000"/>
        </w:rPr>
      </w:pPr>
    </w:p>
    <w:p w:rsidR="00D60025" w:rsidRDefault="00D60025">
      <w:pPr>
        <w:rPr>
          <w:b/>
        </w:rPr>
      </w:pPr>
    </w:p>
    <w:p w:rsidR="00D60025" w:rsidRDefault="003A0BA6">
      <w:pPr>
        <w:rPr>
          <w:b/>
        </w:rPr>
      </w:pPr>
      <w:r>
        <w:rPr>
          <w:b/>
        </w:rPr>
        <w:t>Related services requirements</w:t>
      </w:r>
    </w:p>
    <w:p w:rsidR="00D60025" w:rsidRDefault="00D60025">
      <w:pPr>
        <w:rPr>
          <w:b/>
        </w:rPr>
      </w:pPr>
    </w:p>
    <w:p w:rsidR="00D60025" w:rsidRDefault="003A0BA6">
      <w:r>
        <w:rPr>
          <w:highlight w:val="cyan"/>
        </w:rPr>
        <w:t>[Provide details of how these services will be provided here]</w:t>
      </w:r>
    </w:p>
    <w:p w:rsidR="00D60025" w:rsidRDefault="00D60025"/>
    <w:p w:rsidR="00D60025" w:rsidRDefault="00D60025"/>
    <w:p w:rsidR="00D60025" w:rsidRDefault="00D60025"/>
    <w:p w:rsidR="00D60025" w:rsidRDefault="00D60025"/>
    <w:p w:rsidR="00D60025" w:rsidRDefault="003A0BA6">
      <w:r>
        <w:t xml:space="preserve">The offered goods and related services (if applicable) are in accordance with the required specifications and requirements specified in </w:t>
      </w:r>
      <w:r>
        <w:rPr>
          <w:b/>
        </w:rPr>
        <w:t>Section II: Schedule of Requirements</w:t>
      </w:r>
      <w:r>
        <w:t>.</w:t>
      </w:r>
    </w:p>
    <w:p w:rsidR="00D60025" w:rsidRDefault="00D60025">
      <w:pPr>
        <w:ind w:right="-34"/>
        <w:jc w:val="both"/>
        <w:rPr>
          <w:color w:val="000000"/>
        </w:rPr>
      </w:pPr>
    </w:p>
    <w:p w:rsidR="00D60025" w:rsidRDefault="003A0BA6">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rsidR="00D60025" w:rsidRDefault="00D60025">
      <w:pPr>
        <w:ind w:right="-34"/>
      </w:pPr>
    </w:p>
    <w:p w:rsidR="00D60025" w:rsidRDefault="003A0BA6">
      <w:pPr>
        <w:ind w:right="-34"/>
      </w:pPr>
      <w:r>
        <w:t>ANY DEVIATION MUST BE LISTED BELOW:</w:t>
      </w:r>
    </w:p>
    <w:p w:rsidR="00D60025" w:rsidRDefault="003A0BA6">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0025" w:rsidRDefault="00D60025"/>
    <w:p w:rsidR="00D60025" w:rsidRDefault="00D60025">
      <w:pPr>
        <w:rPr>
          <w:highlight w:val="lightGray"/>
        </w:rPr>
      </w:pPr>
    </w:p>
    <w:p w:rsidR="00D60025" w:rsidRDefault="00D60025">
      <w:pPr>
        <w:rPr>
          <w:highlight w:val="lightGray"/>
        </w:rPr>
      </w:pPr>
    </w:p>
    <w:p w:rsidR="00D60025" w:rsidRDefault="003A0BA6">
      <w:pPr>
        <w:tabs>
          <w:tab w:val="center" w:pos="4320"/>
          <w:tab w:val="right" w:pos="8640"/>
        </w:tabs>
        <w:rPr>
          <w:b/>
        </w:rPr>
      </w:pPr>
      <w:r>
        <w:rPr>
          <w:b/>
        </w:rPr>
        <w:t>List of subcontractors or suppliers</w:t>
      </w:r>
    </w:p>
    <w:p w:rsidR="00D60025" w:rsidRDefault="00D60025">
      <w:pPr>
        <w:tabs>
          <w:tab w:val="center" w:pos="4320"/>
          <w:tab w:val="right" w:pos="8640"/>
        </w:tabs>
        <w:rPr>
          <w:b/>
          <w:color w:val="528CC9"/>
        </w:rPr>
      </w:pPr>
    </w:p>
    <w:p w:rsidR="00D60025" w:rsidRDefault="003A0BA6">
      <w:pPr>
        <w:tabs>
          <w:tab w:val="center" w:pos="4320"/>
          <w:tab w:val="right" w:pos="8640"/>
        </w:tabs>
        <w:rPr>
          <w:b/>
          <w:color w:val="528CC9"/>
        </w:rPr>
      </w:pPr>
      <w:r>
        <w:t>Bidder must identify the names of all subcontractors/suppliers who will be providing good/services under this contract and the type of work being subcontracted, if applicable.</w:t>
      </w:r>
    </w:p>
    <w:p w:rsidR="00D60025" w:rsidRDefault="00D60025">
      <w:pPr>
        <w:tabs>
          <w:tab w:val="center" w:pos="4320"/>
          <w:tab w:val="right" w:pos="8640"/>
        </w:tabs>
        <w:rPr>
          <w:b/>
          <w:color w:val="528CC9"/>
        </w:rPr>
      </w:pPr>
    </w:p>
    <w:p w:rsidR="00D60025" w:rsidRDefault="003A0BA6">
      <w:pPr>
        <w:numPr>
          <w:ilvl w:val="0"/>
          <w:numId w:val="2"/>
        </w:numPr>
        <w:tabs>
          <w:tab w:val="center" w:pos="4320"/>
          <w:tab w:val="right" w:pos="8640"/>
        </w:tabs>
      </w:pPr>
      <w:r>
        <w:t>_[</w:t>
      </w:r>
      <w:r>
        <w:rPr>
          <w:highlight w:val="cyan"/>
          <w:u w:val="single"/>
        </w:rPr>
        <w:t>Full legal name and address of subcontractors</w:t>
      </w:r>
      <w:r>
        <w:rPr>
          <w:u w:val="single"/>
        </w:rPr>
        <w:t>]</w:t>
      </w:r>
      <w:r>
        <w:t>___________</w:t>
      </w:r>
    </w:p>
    <w:p w:rsidR="00D60025" w:rsidRDefault="00D60025">
      <w:pPr>
        <w:tabs>
          <w:tab w:val="center" w:pos="4320"/>
          <w:tab w:val="right" w:pos="8640"/>
        </w:tabs>
        <w:ind w:left="720"/>
      </w:pPr>
    </w:p>
    <w:p w:rsidR="00D60025" w:rsidRDefault="003A0BA6">
      <w:pPr>
        <w:numPr>
          <w:ilvl w:val="0"/>
          <w:numId w:val="2"/>
        </w:numPr>
        <w:tabs>
          <w:tab w:val="center" w:pos="4320"/>
          <w:tab w:val="right" w:pos="8640"/>
        </w:tabs>
      </w:pPr>
      <w:r>
        <w:t>_________________________________________________</w:t>
      </w:r>
    </w:p>
    <w:p w:rsidR="00D60025" w:rsidRDefault="00D60025">
      <w:pPr>
        <w:tabs>
          <w:tab w:val="center" w:pos="4320"/>
          <w:tab w:val="right" w:pos="8640"/>
        </w:tabs>
        <w:ind w:left="720"/>
      </w:pPr>
    </w:p>
    <w:p w:rsidR="00D60025" w:rsidRDefault="003A0BA6">
      <w:pPr>
        <w:numPr>
          <w:ilvl w:val="0"/>
          <w:numId w:val="2"/>
        </w:numPr>
        <w:tabs>
          <w:tab w:val="center" w:pos="4320"/>
          <w:tab w:val="right" w:pos="8640"/>
        </w:tabs>
      </w:pPr>
      <w:r>
        <w:t>_________________________________________________</w:t>
      </w:r>
    </w:p>
    <w:p w:rsidR="00D60025" w:rsidRDefault="00D60025">
      <w:pPr>
        <w:pBdr>
          <w:top w:val="nil"/>
          <w:left w:val="nil"/>
          <w:bottom w:val="nil"/>
          <w:right w:val="nil"/>
          <w:between w:val="nil"/>
        </w:pBdr>
        <w:spacing w:before="120"/>
        <w:jc w:val="both"/>
        <w:rPr>
          <w:color w:val="000000"/>
        </w:rPr>
      </w:pPr>
    </w:p>
    <w:p w:rsidR="00D60025" w:rsidRDefault="003A0BA6">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bid and bind [</w:t>
      </w:r>
      <w:r>
        <w:rPr>
          <w:b/>
          <w:i/>
          <w:color w:val="000000"/>
          <w:highlight w:val="cyan"/>
        </w:rPr>
        <w:t>insert full name of bidder</w:t>
      </w:r>
      <w:r>
        <w:rPr>
          <w:color w:val="000000"/>
          <w:highlight w:val="cyan"/>
        </w:rPr>
        <w:t>]</w:t>
      </w:r>
      <w:r>
        <w:rPr>
          <w:color w:val="000000"/>
        </w:rPr>
        <w:t xml:space="preserve"> should UNOPS accept this bid: </w:t>
      </w:r>
    </w:p>
    <w:p w:rsidR="00D60025" w:rsidRDefault="00D60025">
      <w:pPr>
        <w:tabs>
          <w:tab w:val="left" w:pos="990"/>
          <w:tab w:val="left" w:pos="5040"/>
          <w:tab w:val="left" w:pos="5850"/>
        </w:tabs>
        <w:rPr>
          <w:color w:val="000000"/>
        </w:rPr>
      </w:pPr>
    </w:p>
    <w:p w:rsidR="00D60025" w:rsidRDefault="003A0BA6">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D60025" w:rsidRDefault="00D60025">
      <w:pPr>
        <w:tabs>
          <w:tab w:val="left" w:pos="720"/>
        </w:tabs>
        <w:rPr>
          <w:color w:val="000000"/>
        </w:rPr>
      </w:pPr>
    </w:p>
    <w:p w:rsidR="00D60025" w:rsidRDefault="003A0BA6">
      <w:pPr>
        <w:tabs>
          <w:tab w:val="left" w:pos="990"/>
        </w:tabs>
        <w:rPr>
          <w:color w:val="000000"/>
        </w:rPr>
      </w:pPr>
      <w:r>
        <w:rPr>
          <w:color w:val="000000"/>
        </w:rPr>
        <w:t>Title</w:t>
      </w:r>
      <w:r>
        <w:rPr>
          <w:color w:val="000000"/>
        </w:rPr>
        <w:tab/>
        <w:t>: _____________________________________________________________</w:t>
      </w:r>
    </w:p>
    <w:p w:rsidR="00D60025" w:rsidRDefault="00D60025">
      <w:pPr>
        <w:rPr>
          <w:color w:val="000000"/>
        </w:rPr>
      </w:pPr>
    </w:p>
    <w:p w:rsidR="00D60025" w:rsidRDefault="003A0BA6">
      <w:pPr>
        <w:tabs>
          <w:tab w:val="left" w:pos="990"/>
        </w:tabs>
        <w:rPr>
          <w:color w:val="000000"/>
        </w:rPr>
      </w:pPr>
      <w:r>
        <w:rPr>
          <w:color w:val="000000"/>
        </w:rPr>
        <w:t>Date</w:t>
      </w:r>
      <w:r>
        <w:rPr>
          <w:color w:val="000000"/>
        </w:rPr>
        <w:tab/>
        <w:t>: _____________________________________________________________</w:t>
      </w:r>
    </w:p>
    <w:p w:rsidR="00D60025" w:rsidRDefault="00D60025">
      <w:pPr>
        <w:rPr>
          <w:color w:val="000000"/>
        </w:rPr>
      </w:pPr>
    </w:p>
    <w:p w:rsidR="00D60025" w:rsidRDefault="003A0BA6">
      <w:pPr>
        <w:tabs>
          <w:tab w:val="left" w:pos="990"/>
        </w:tabs>
        <w:rPr>
          <w:color w:val="000000"/>
        </w:rPr>
      </w:pPr>
      <w:r>
        <w:rPr>
          <w:color w:val="000000"/>
        </w:rPr>
        <w:t>Signature</w:t>
      </w:r>
      <w:r>
        <w:rPr>
          <w:color w:val="000000"/>
        </w:rPr>
        <w:tab/>
        <w:t>: _____________________________________________________________</w:t>
      </w:r>
    </w:p>
    <w:p w:rsidR="00D60025" w:rsidRDefault="003A0BA6">
      <w:r>
        <w:br w:type="page"/>
      </w:r>
    </w:p>
    <w:p w:rsidR="00D60025" w:rsidRDefault="00D60025">
      <w:pPr>
        <w:rPr>
          <w:b/>
        </w:rPr>
      </w:pPr>
    </w:p>
    <w:p w:rsidR="00D60025" w:rsidRDefault="003A0BA6">
      <w:pPr>
        <w:keepNext/>
        <w:keepLines/>
        <w:pBdr>
          <w:top w:val="nil"/>
          <w:left w:val="nil"/>
          <w:bottom w:val="nil"/>
          <w:right w:val="nil"/>
          <w:between w:val="nil"/>
        </w:pBdr>
        <w:spacing w:before="360" w:after="120"/>
        <w:rPr>
          <w:color w:val="000000"/>
        </w:rPr>
      </w:pPr>
      <w:r>
        <w:rPr>
          <w:b/>
          <w:color w:val="0092D1"/>
          <w:sz w:val="28"/>
          <w:szCs w:val="28"/>
        </w:rPr>
        <w:t>Form E: Bid Security Form</w:t>
      </w:r>
      <w:r>
        <w:rPr>
          <w:color w:val="0092D1"/>
          <w:sz w:val="28"/>
          <w:szCs w:val="28"/>
        </w:rPr>
        <w:t xml:space="preserve"> </w:t>
      </w:r>
      <w:r>
        <w:rPr>
          <w:color w:val="000000"/>
        </w:rPr>
        <w:t>(BANK GUARANTEE)</w:t>
      </w:r>
    </w:p>
    <w:p w:rsidR="00D60025" w:rsidRDefault="00D60025"/>
    <w:p w:rsidR="00D60025" w:rsidRPr="00D53808" w:rsidRDefault="003A0BA6">
      <w:pPr>
        <w:rPr>
          <w:color w:val="FF0000"/>
        </w:rPr>
      </w:pPr>
      <w:r>
        <w:t>Note to Bidders: The Bank shall fill in this Bank Guarantee Form in accordance with the instructions.</w:t>
      </w:r>
      <w:r w:rsidR="00D53808" w:rsidRPr="00D53808">
        <w:rPr>
          <w:color w:val="FF0000"/>
        </w:rPr>
        <w:t>(take this template of the bid security bond to your bank to issue a bond in the same text below)</w:t>
      </w:r>
    </w:p>
    <w:p w:rsidR="00D60025" w:rsidRDefault="003A0BA6">
      <w:pPr>
        <w:pBdr>
          <w:top w:val="nil"/>
          <w:left w:val="nil"/>
          <w:bottom w:val="nil"/>
          <w:right w:val="nil"/>
          <w:between w:val="nil"/>
        </w:pBdr>
        <w:jc w:val="both"/>
        <w:rPr>
          <w:color w:val="000000"/>
        </w:rPr>
      </w:pPr>
      <w:r w:rsidRPr="00D53808">
        <w:rPr>
          <w:i/>
          <w:color w:val="FF0000"/>
        </w:rPr>
        <w:t xml:space="preserve">______________________________ </w:t>
      </w:r>
      <w:r>
        <w:rPr>
          <w:i/>
          <w:color w:val="000000"/>
        </w:rPr>
        <w:br/>
      </w:r>
      <w:r>
        <w:rPr>
          <w:color w:val="000000"/>
          <w:highlight w:val="cyan"/>
        </w:rPr>
        <w:t>[Bank’s name, and address of issuing branch or office]</w:t>
      </w:r>
    </w:p>
    <w:p w:rsidR="00D60025" w:rsidRDefault="003A0BA6">
      <w:pPr>
        <w:pBdr>
          <w:top w:val="nil"/>
          <w:left w:val="nil"/>
          <w:bottom w:val="nil"/>
          <w:right w:val="nil"/>
          <w:between w:val="nil"/>
        </w:pBdr>
        <w:jc w:val="both"/>
        <w:rPr>
          <w:i/>
          <w:color w:val="000000"/>
        </w:rPr>
      </w:pPr>
      <w:r>
        <w:rPr>
          <w:b/>
          <w:color w:val="000000"/>
        </w:rPr>
        <w:t>Beneficiary:</w:t>
      </w:r>
      <w:r>
        <w:rPr>
          <w:color w:val="000000"/>
        </w:rPr>
        <w:tab/>
        <w:t xml:space="preserve">___________________ </w:t>
      </w:r>
      <w:r>
        <w:rPr>
          <w:color w:val="000000"/>
          <w:highlight w:val="cyan"/>
        </w:rPr>
        <w:t>[Name and Address of UNOPS]</w:t>
      </w:r>
      <w:r>
        <w:rPr>
          <w:i/>
          <w:color w:val="000000"/>
        </w:rPr>
        <w:tab/>
      </w:r>
    </w:p>
    <w:p w:rsidR="00D60025" w:rsidRDefault="003A0BA6">
      <w:pPr>
        <w:pBdr>
          <w:top w:val="nil"/>
          <w:left w:val="nil"/>
          <w:bottom w:val="nil"/>
          <w:right w:val="nil"/>
          <w:between w:val="nil"/>
        </w:pBdr>
        <w:jc w:val="both"/>
        <w:rPr>
          <w:color w:val="000000"/>
        </w:rPr>
      </w:pPr>
      <w:r>
        <w:rPr>
          <w:b/>
          <w:color w:val="000000"/>
        </w:rPr>
        <w:t>Date:</w:t>
      </w:r>
      <w:r>
        <w:rPr>
          <w:color w:val="000000"/>
        </w:rPr>
        <w:tab/>
        <w:t>________________</w:t>
      </w:r>
    </w:p>
    <w:p w:rsidR="00D60025" w:rsidRDefault="003A0BA6">
      <w:pPr>
        <w:pBdr>
          <w:top w:val="nil"/>
          <w:left w:val="nil"/>
          <w:bottom w:val="nil"/>
          <w:right w:val="nil"/>
          <w:between w:val="nil"/>
        </w:pBdr>
        <w:spacing w:after="200"/>
        <w:jc w:val="both"/>
        <w:rPr>
          <w:color w:val="000000"/>
        </w:rPr>
      </w:pPr>
      <w:r>
        <w:rPr>
          <w:b/>
          <w:color w:val="000000"/>
        </w:rPr>
        <w:t>Bid Guarantee Number:</w:t>
      </w:r>
      <w:r>
        <w:rPr>
          <w:color w:val="000000"/>
        </w:rPr>
        <w:t xml:space="preserve"> _________________</w:t>
      </w:r>
    </w:p>
    <w:p w:rsidR="00D60025" w:rsidRDefault="003A0BA6">
      <w:pPr>
        <w:pBdr>
          <w:top w:val="nil"/>
          <w:left w:val="nil"/>
          <w:bottom w:val="nil"/>
          <w:right w:val="nil"/>
          <w:between w:val="nil"/>
        </w:pBdr>
        <w:spacing w:after="120"/>
        <w:rPr>
          <w:color w:val="000000"/>
        </w:rPr>
      </w:pPr>
      <w:r>
        <w:rPr>
          <w:color w:val="000000"/>
        </w:rPr>
        <w:t xml:space="preserve">We have been informed that </w:t>
      </w:r>
      <w:r>
        <w:rPr>
          <w:color w:val="000000"/>
          <w:highlight w:val="cyan"/>
        </w:rPr>
        <w:t>[name of the bidder</w:t>
      </w:r>
      <w:r>
        <w:rPr>
          <w:color w:val="000000"/>
        </w:rPr>
        <w:t xml:space="preserve">] (hereinafter called "the bidder") has submitted to you its Bid dated (hereinafter called "the bid") for the execution of </w:t>
      </w:r>
      <w:r>
        <w:rPr>
          <w:color w:val="000000"/>
          <w:highlight w:val="cyan"/>
        </w:rPr>
        <w:t>[name of contract],</w:t>
      </w:r>
      <w:r>
        <w:rPr>
          <w:color w:val="000000"/>
        </w:rPr>
        <w:t xml:space="preserve"> under the ITB No. </w:t>
      </w:r>
      <w:r>
        <w:rPr>
          <w:color w:val="000000"/>
          <w:highlight w:val="cyan"/>
        </w:rPr>
        <w:t>[ITB number]</w:t>
      </w:r>
      <w:r>
        <w:rPr>
          <w:color w:val="000000"/>
        </w:rPr>
        <w:t xml:space="preserve"> (“the ITB”). </w:t>
      </w:r>
    </w:p>
    <w:p w:rsidR="00D60025" w:rsidRDefault="003A0BA6">
      <w:pPr>
        <w:pBdr>
          <w:top w:val="nil"/>
          <w:left w:val="nil"/>
          <w:bottom w:val="nil"/>
          <w:right w:val="nil"/>
          <w:between w:val="nil"/>
        </w:pBdr>
        <w:spacing w:after="120"/>
        <w:rPr>
          <w:color w:val="000000"/>
        </w:rPr>
      </w:pPr>
      <w:r>
        <w:rPr>
          <w:color w:val="000000"/>
        </w:rPr>
        <w:t>Furthermore, we understand that, according to your conditions, bids must be supported by a bid guarantee.</w:t>
      </w:r>
    </w:p>
    <w:p w:rsidR="00D60025" w:rsidRDefault="003A0BA6">
      <w:pPr>
        <w:pBdr>
          <w:top w:val="nil"/>
          <w:left w:val="nil"/>
          <w:bottom w:val="nil"/>
          <w:right w:val="nil"/>
          <w:between w:val="nil"/>
        </w:pBdr>
        <w:spacing w:after="60" w:line="276" w:lineRule="auto"/>
        <w:rPr>
          <w:color w:val="000000"/>
        </w:rPr>
      </w:pPr>
      <w:r>
        <w:rPr>
          <w:color w:val="000000"/>
        </w:rPr>
        <w:t xml:space="preserve">At the request of the bidder, we </w:t>
      </w:r>
      <w:r>
        <w:rPr>
          <w:color w:val="000000"/>
          <w:highlight w:val="cyan"/>
        </w:rPr>
        <w:t>[name of Bank]</w:t>
      </w:r>
      <w:r>
        <w:rPr>
          <w:color w:val="000000"/>
        </w:rPr>
        <w:t xml:space="preserve"> hereby irrevocably undertake to pay you any sum or sums not exceeding in total an amount of [</w:t>
      </w:r>
      <w:r>
        <w:rPr>
          <w:color w:val="000000"/>
          <w:highlight w:val="cyan"/>
        </w:rPr>
        <w:t>amount in figures</w:t>
      </w:r>
      <w:r>
        <w:rPr>
          <w:color w:val="000000"/>
        </w:rPr>
        <w:t>] ([</w:t>
      </w:r>
      <w:r>
        <w:rPr>
          <w:color w:val="000000"/>
          <w:highlight w:val="cyan"/>
        </w:rPr>
        <w:t>amount in words</w:t>
      </w:r>
      <w:r>
        <w:rPr>
          <w:color w:val="000000"/>
        </w:rPr>
        <w:t>]) upon receipt by us of your first demand in writing, accompanied by a written statement stating that the bidder is in breach of its obligation(s) under the bid conditions, because the bidder:</w:t>
      </w:r>
    </w:p>
    <w:p w:rsidR="00D60025" w:rsidRDefault="003A0BA6">
      <w:pPr>
        <w:pBdr>
          <w:top w:val="nil"/>
          <w:left w:val="nil"/>
          <w:bottom w:val="nil"/>
          <w:right w:val="nil"/>
          <w:between w:val="nil"/>
        </w:pBdr>
        <w:ind w:left="540" w:hanging="540"/>
        <w:rPr>
          <w:color w:val="000000"/>
        </w:rPr>
      </w:pPr>
      <w:r>
        <w:rPr>
          <w:color w:val="000000"/>
        </w:rPr>
        <w:t xml:space="preserve">(a) </w:t>
      </w:r>
      <w:r>
        <w:rPr>
          <w:color w:val="000000"/>
        </w:rPr>
        <w:tab/>
        <w:t>Has withdrawn its bid during the period of bid validity specified by the bidder in the Bid Submission Form; or</w:t>
      </w:r>
    </w:p>
    <w:p w:rsidR="00D60025" w:rsidRDefault="003A0BA6">
      <w:pPr>
        <w:pBdr>
          <w:top w:val="nil"/>
          <w:left w:val="nil"/>
          <w:bottom w:val="nil"/>
          <w:right w:val="nil"/>
          <w:between w:val="nil"/>
        </w:pBdr>
        <w:ind w:left="540" w:hanging="540"/>
        <w:rPr>
          <w:color w:val="000000"/>
        </w:rPr>
      </w:pPr>
      <w:r>
        <w:rPr>
          <w:color w:val="000000"/>
        </w:rPr>
        <w:t xml:space="preserve">(b) </w:t>
      </w:r>
      <w:r>
        <w:rPr>
          <w:color w:val="000000"/>
        </w:rPr>
        <w:tab/>
        <w:t xml:space="preserve">Having been notified of the acceptance of its bid by UNOPS during the period of bid validity, </w:t>
      </w:r>
    </w:p>
    <w:p w:rsidR="00D60025" w:rsidRDefault="003A0BA6">
      <w:pPr>
        <w:pBdr>
          <w:top w:val="nil"/>
          <w:left w:val="nil"/>
          <w:bottom w:val="nil"/>
          <w:right w:val="nil"/>
          <w:between w:val="nil"/>
        </w:pBdr>
        <w:ind w:left="1078" w:hanging="539"/>
        <w:rPr>
          <w:color w:val="000000"/>
        </w:rPr>
      </w:pPr>
      <w:r>
        <w:rPr>
          <w:color w:val="000000"/>
        </w:rPr>
        <w:t xml:space="preserve">(i) fails or refuses to execute the Contract Form; or </w:t>
      </w:r>
    </w:p>
    <w:p w:rsidR="00D60025" w:rsidRDefault="003A0BA6">
      <w:pPr>
        <w:pBdr>
          <w:top w:val="nil"/>
          <w:left w:val="nil"/>
          <w:bottom w:val="nil"/>
          <w:right w:val="nil"/>
          <w:between w:val="nil"/>
        </w:pBdr>
        <w:spacing w:after="120"/>
        <w:ind w:left="1078" w:hanging="539"/>
        <w:rPr>
          <w:color w:val="000000"/>
        </w:rPr>
      </w:pPr>
      <w:r>
        <w:rPr>
          <w:color w:val="000000"/>
        </w:rPr>
        <w:t>(ii) fails or refuses to furnish the performance security, if required, in accordance with the Instructions to bidders.</w:t>
      </w:r>
    </w:p>
    <w:p w:rsidR="00D60025" w:rsidRDefault="003A0BA6">
      <w:pPr>
        <w:pBdr>
          <w:top w:val="nil"/>
          <w:left w:val="nil"/>
          <w:bottom w:val="nil"/>
          <w:right w:val="nil"/>
          <w:between w:val="nil"/>
        </w:pBdr>
        <w:spacing w:after="120"/>
        <w:rPr>
          <w:color w:val="000000"/>
        </w:rPr>
      </w:pPr>
      <w:r>
        <w:rPr>
          <w:color w:val="000000"/>
        </w:rPr>
        <w:t xml:space="preserve">This guarantee will expire: </w:t>
      </w:r>
    </w:p>
    <w:p w:rsidR="00D60025" w:rsidRDefault="003A0BA6">
      <w:pPr>
        <w:pBdr>
          <w:top w:val="nil"/>
          <w:left w:val="nil"/>
          <w:bottom w:val="nil"/>
          <w:right w:val="nil"/>
          <w:between w:val="nil"/>
        </w:pBdr>
        <w:rPr>
          <w:color w:val="000000"/>
        </w:rPr>
      </w:pPr>
      <w:r>
        <w:rPr>
          <w:color w:val="000000"/>
        </w:rPr>
        <w:t xml:space="preserve">(a) if the bidder is the successful bidder, upon our receipt of copies of the contract signed by the bidder and the performance security issued to you upon the instruction of the bidder; or </w:t>
      </w:r>
    </w:p>
    <w:p w:rsidR="00D60025" w:rsidRDefault="003A0BA6">
      <w:pPr>
        <w:pBdr>
          <w:top w:val="nil"/>
          <w:left w:val="nil"/>
          <w:bottom w:val="nil"/>
          <w:right w:val="nil"/>
          <w:between w:val="nil"/>
        </w:pBdr>
        <w:rPr>
          <w:color w:val="000000"/>
        </w:rPr>
      </w:pPr>
      <w:r>
        <w:rPr>
          <w:color w:val="000000"/>
        </w:rPr>
        <w:t>(b) if the bidder is not the successful bidder, upon the earlier of:</w:t>
      </w:r>
    </w:p>
    <w:p w:rsidR="00D60025" w:rsidRDefault="003A0BA6">
      <w:pPr>
        <w:pBdr>
          <w:top w:val="nil"/>
          <w:left w:val="nil"/>
          <w:bottom w:val="nil"/>
          <w:right w:val="nil"/>
          <w:between w:val="nil"/>
        </w:pBdr>
        <w:ind w:left="539"/>
        <w:rPr>
          <w:color w:val="000000"/>
        </w:rPr>
      </w:pPr>
      <w:r>
        <w:rPr>
          <w:color w:val="000000"/>
        </w:rPr>
        <w:t xml:space="preserve">(i) our receipt of a copy of your notification to the bidder of the name of the successful bidder; or </w:t>
      </w:r>
    </w:p>
    <w:p w:rsidR="00D60025" w:rsidRDefault="003A0BA6">
      <w:pPr>
        <w:pBdr>
          <w:top w:val="nil"/>
          <w:left w:val="nil"/>
          <w:bottom w:val="nil"/>
          <w:right w:val="nil"/>
          <w:between w:val="nil"/>
        </w:pBdr>
        <w:ind w:left="539"/>
        <w:rPr>
          <w:color w:val="000000"/>
        </w:rPr>
      </w:pPr>
      <w:r>
        <w:rPr>
          <w:color w:val="000000"/>
        </w:rPr>
        <w:t>(ii) twenty-eight days after the expiration of the bidder’s bid.</w:t>
      </w:r>
    </w:p>
    <w:p w:rsidR="00D60025" w:rsidRDefault="00D60025">
      <w:pPr>
        <w:pBdr>
          <w:top w:val="nil"/>
          <w:left w:val="nil"/>
          <w:bottom w:val="nil"/>
          <w:right w:val="nil"/>
          <w:between w:val="nil"/>
        </w:pBdr>
        <w:rPr>
          <w:color w:val="000000"/>
        </w:rPr>
      </w:pPr>
    </w:p>
    <w:p w:rsidR="00D60025" w:rsidRDefault="003A0BA6">
      <w:pPr>
        <w:pBdr>
          <w:top w:val="nil"/>
          <w:left w:val="nil"/>
          <w:bottom w:val="nil"/>
          <w:right w:val="nil"/>
          <w:between w:val="nil"/>
        </w:pBdr>
        <w:rPr>
          <w:color w:val="000000"/>
        </w:rPr>
      </w:pPr>
      <w:r>
        <w:rPr>
          <w:color w:val="000000"/>
        </w:rPr>
        <w:t>Consequently, any demand for payment under this guarantee must be received by us at the office on or before that date.</w:t>
      </w:r>
    </w:p>
    <w:p w:rsidR="00D60025" w:rsidRDefault="00D60025">
      <w:pPr>
        <w:pBdr>
          <w:top w:val="nil"/>
          <w:left w:val="nil"/>
          <w:bottom w:val="nil"/>
          <w:right w:val="nil"/>
          <w:between w:val="nil"/>
        </w:pBdr>
        <w:rPr>
          <w:color w:val="000000"/>
        </w:rPr>
      </w:pPr>
    </w:p>
    <w:p w:rsidR="00D60025" w:rsidRDefault="003A0BA6">
      <w:pPr>
        <w:spacing w:after="120"/>
        <w:jc w:val="both"/>
      </w:pPr>
      <w:r>
        <w:t>This guarantee is subject to the Uniform Rules for Demand Guarantees (2010 Revision), International Chamber of Commerce Publication No. 758, except that the supporting statement under article 15(a) is excluded.</w:t>
      </w:r>
    </w:p>
    <w:p w:rsidR="00D60025" w:rsidRDefault="00D60025">
      <w:pPr>
        <w:pBdr>
          <w:top w:val="nil"/>
          <w:left w:val="nil"/>
          <w:bottom w:val="nil"/>
          <w:right w:val="nil"/>
          <w:between w:val="nil"/>
        </w:pBdr>
        <w:jc w:val="both"/>
        <w:rPr>
          <w:color w:val="000000"/>
        </w:rPr>
      </w:pPr>
    </w:p>
    <w:p w:rsidR="00D60025" w:rsidRDefault="003A0BA6">
      <w:pPr>
        <w:pBdr>
          <w:top w:val="nil"/>
          <w:left w:val="nil"/>
          <w:bottom w:val="nil"/>
          <w:right w:val="nil"/>
          <w:between w:val="nil"/>
        </w:pBdr>
        <w:jc w:val="both"/>
        <w:rPr>
          <w:b/>
          <w:color w:val="000000"/>
        </w:rPr>
      </w:pPr>
      <w:r>
        <w:rPr>
          <w:b/>
          <w:color w:val="000000"/>
        </w:rPr>
        <w:t>_____________________________</w:t>
      </w:r>
    </w:p>
    <w:p w:rsidR="00D60025" w:rsidRDefault="003A0BA6">
      <w:pPr>
        <w:pBdr>
          <w:top w:val="nil"/>
          <w:left w:val="nil"/>
          <w:bottom w:val="nil"/>
          <w:right w:val="nil"/>
          <w:between w:val="nil"/>
        </w:pBdr>
        <w:jc w:val="both"/>
        <w:rPr>
          <w:color w:val="000000"/>
        </w:rPr>
      </w:pPr>
      <w:r>
        <w:rPr>
          <w:color w:val="000000"/>
          <w:highlight w:val="cyan"/>
        </w:rPr>
        <w:t>[Signature(s)]</w:t>
      </w:r>
    </w:p>
    <w:p w:rsidR="00D60025" w:rsidRDefault="003A0BA6">
      <w:pPr>
        <w:rPr>
          <w:highlight w:val="lightGray"/>
        </w:rPr>
      </w:pPr>
      <w:r>
        <w:br w:type="page"/>
      </w:r>
    </w:p>
    <w:p w:rsidR="00D60025" w:rsidRDefault="00D60025">
      <w:pPr>
        <w:keepNext/>
        <w:keepLines/>
        <w:pBdr>
          <w:top w:val="nil"/>
          <w:left w:val="nil"/>
          <w:bottom w:val="nil"/>
          <w:right w:val="nil"/>
          <w:between w:val="nil"/>
        </w:pBdr>
        <w:spacing w:before="360" w:after="120"/>
        <w:rPr>
          <w:b/>
        </w:rPr>
      </w:pPr>
    </w:p>
    <w:p w:rsidR="00D60025" w:rsidRDefault="003A0BA6">
      <w:pPr>
        <w:keepNext/>
        <w:keepLines/>
        <w:pBdr>
          <w:top w:val="nil"/>
          <w:left w:val="nil"/>
          <w:bottom w:val="nil"/>
          <w:right w:val="nil"/>
          <w:between w:val="nil"/>
        </w:pBdr>
        <w:spacing w:before="360" w:after="120"/>
        <w:rPr>
          <w:b/>
          <w:color w:val="0092D1"/>
          <w:sz w:val="28"/>
          <w:szCs w:val="28"/>
        </w:rPr>
      </w:pPr>
      <w:r>
        <w:rPr>
          <w:b/>
          <w:color w:val="0092D1"/>
          <w:sz w:val="28"/>
          <w:szCs w:val="28"/>
        </w:rPr>
        <w:t>Form F: Performance Statement Form</w:t>
      </w:r>
    </w:p>
    <w:p w:rsidR="00D60025" w:rsidRDefault="00D60025">
      <w:pPr>
        <w:pBdr>
          <w:top w:val="nil"/>
          <w:left w:val="nil"/>
          <w:bottom w:val="nil"/>
          <w:right w:val="nil"/>
          <w:between w:val="nil"/>
        </w:pBdr>
        <w:jc w:val="center"/>
        <w:rPr>
          <w:rFonts w:ascii="Times New Roman" w:eastAsia="Times New Roman" w:hAnsi="Times New Roman" w:cs="Times New Roman"/>
          <w:color w:val="000000"/>
          <w:sz w:val="24"/>
          <w:szCs w:val="24"/>
        </w:rPr>
      </w:pPr>
    </w:p>
    <w:p w:rsidR="00D60025" w:rsidRDefault="003A0BA6">
      <w:pPr>
        <w:pBdr>
          <w:top w:val="nil"/>
          <w:left w:val="nil"/>
          <w:bottom w:val="nil"/>
          <w:right w:val="nil"/>
          <w:between w:val="nil"/>
        </w:pBdr>
        <w:spacing w:after="60"/>
        <w:rPr>
          <w:color w:val="000000"/>
        </w:rPr>
      </w:pPr>
      <w:r>
        <w:rPr>
          <w:color w:val="000000"/>
        </w:rPr>
        <w:t xml:space="preserve">ITB reference no: </w:t>
      </w:r>
      <w:r>
        <w:rPr>
          <w:highlight w:val="white"/>
        </w:rPr>
        <w:t xml:space="preserve"> ITB/2021/</w:t>
      </w:r>
      <w:r w:rsidR="00D53808">
        <w:t>20063</w:t>
      </w:r>
    </w:p>
    <w:p w:rsidR="00D60025" w:rsidRDefault="003A0BA6">
      <w:pPr>
        <w:pBdr>
          <w:top w:val="nil"/>
          <w:left w:val="nil"/>
          <w:bottom w:val="nil"/>
          <w:right w:val="nil"/>
          <w:between w:val="nil"/>
        </w:pBdr>
        <w:spacing w:after="60"/>
        <w:rPr>
          <w:color w:val="000000"/>
        </w:rPr>
      </w:pPr>
      <w:r>
        <w:rPr>
          <w:color w:val="000000"/>
        </w:rPr>
        <w:t xml:space="preserve">Name of Bidder: </w:t>
      </w:r>
      <w:r>
        <w:rPr>
          <w:color w:val="000000"/>
          <w:highlight w:val="cyan"/>
        </w:rPr>
        <w:t xml:space="preserve">[insert name of bidder </w:t>
      </w:r>
      <w:r>
        <w:rPr>
          <w:highlight w:val="cyan"/>
        </w:rPr>
        <w:t>Company</w:t>
      </w:r>
      <w:r>
        <w:rPr>
          <w:color w:val="000000"/>
          <w:highlight w:val="cyan"/>
        </w:rPr>
        <w:t xml:space="preserve"> </w:t>
      </w:r>
      <w:r>
        <w:rPr>
          <w:highlight w:val="cyan"/>
        </w:rPr>
        <w:t>legal name</w:t>
      </w:r>
      <w:r>
        <w:rPr>
          <w:color w:val="000000"/>
          <w:highlight w:val="cyan"/>
        </w:rPr>
        <w:t>]</w:t>
      </w:r>
    </w:p>
    <w:p w:rsidR="00D60025" w:rsidRDefault="003A0BA6">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rsidR="00D60025" w:rsidRDefault="00D60025">
      <w:pPr>
        <w:pBdr>
          <w:top w:val="nil"/>
          <w:left w:val="nil"/>
          <w:bottom w:val="nil"/>
          <w:right w:val="nil"/>
          <w:between w:val="nil"/>
        </w:pBdr>
        <w:jc w:val="center"/>
      </w:pPr>
    </w:p>
    <w:p w:rsidR="00D60025" w:rsidRDefault="003A0BA6">
      <w:pPr>
        <w:pBdr>
          <w:top w:val="nil"/>
          <w:left w:val="nil"/>
          <w:bottom w:val="nil"/>
          <w:right w:val="nil"/>
          <w:between w:val="nil"/>
        </w:pBdr>
        <w:rPr>
          <w:color w:val="FF0000"/>
        </w:rPr>
      </w:pPr>
      <w:r>
        <w:rPr>
          <w:color w:val="FF0000"/>
        </w:rPr>
        <w:t xml:space="preserve">Please fill at least 3 contracts that confirm that </w:t>
      </w:r>
      <w:r w:rsidR="004D2D87">
        <w:rPr>
          <w:color w:val="FF0000"/>
        </w:rPr>
        <w:t>you provided vehicle maintenance services within the previous 5</w:t>
      </w:r>
      <w:r>
        <w:rPr>
          <w:color w:val="FF0000"/>
        </w:rPr>
        <w:t xml:space="preserve"> years to UN organizations or NGOs or </w:t>
      </w:r>
      <w:r w:rsidR="004D2D87">
        <w:rPr>
          <w:color w:val="FF0000"/>
        </w:rPr>
        <w:t>any big</w:t>
      </w:r>
      <w:r>
        <w:rPr>
          <w:color w:val="FF0000"/>
        </w:rPr>
        <w:t xml:space="preserve"> entities. Please send copies of these contracts within the returnable forms</w:t>
      </w:r>
    </w:p>
    <w:p w:rsidR="00D60025" w:rsidRDefault="00D60025">
      <w:pPr>
        <w:pBdr>
          <w:top w:val="nil"/>
          <w:left w:val="nil"/>
          <w:bottom w:val="nil"/>
          <w:right w:val="nil"/>
          <w:between w:val="nil"/>
        </w:pBdr>
        <w:jc w:val="center"/>
        <w:rPr>
          <w:color w:val="000000"/>
        </w:rPr>
      </w:pPr>
    </w:p>
    <w:tbl>
      <w:tblPr>
        <w:tblStyle w:val="a4"/>
        <w:tblW w:w="9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8"/>
        <w:gridCol w:w="1026"/>
        <w:gridCol w:w="1452"/>
        <w:gridCol w:w="1027"/>
        <w:gridCol w:w="1238"/>
        <w:gridCol w:w="1038"/>
        <w:gridCol w:w="1311"/>
        <w:gridCol w:w="1479"/>
      </w:tblGrid>
      <w:tr w:rsidR="00D60025">
        <w:tc>
          <w:tcPr>
            <w:tcW w:w="1398" w:type="dxa"/>
            <w:vMerge w:val="restart"/>
            <w:shd w:val="clear" w:color="auto" w:fill="D9D9D9"/>
            <w:vAlign w:val="center"/>
          </w:tcPr>
          <w:p w:rsidR="00D60025" w:rsidRDefault="003A0BA6">
            <w:pPr>
              <w:jc w:val="center"/>
              <w:rPr>
                <w:b/>
              </w:rPr>
            </w:pPr>
            <w:r>
              <w:rPr>
                <w:b/>
              </w:rPr>
              <w:t>Order placed by (Full address of purchaser)</w:t>
            </w:r>
          </w:p>
        </w:tc>
        <w:tc>
          <w:tcPr>
            <w:tcW w:w="1026" w:type="dxa"/>
            <w:vMerge w:val="restart"/>
            <w:shd w:val="clear" w:color="auto" w:fill="D9D9D9"/>
            <w:vAlign w:val="center"/>
          </w:tcPr>
          <w:p w:rsidR="00D60025" w:rsidRDefault="003A0BA6">
            <w:pPr>
              <w:jc w:val="center"/>
              <w:rPr>
                <w:b/>
              </w:rPr>
            </w:pPr>
            <w:r>
              <w:rPr>
                <w:b/>
              </w:rPr>
              <w:t>Order no &amp; date</w:t>
            </w:r>
          </w:p>
        </w:tc>
        <w:tc>
          <w:tcPr>
            <w:tcW w:w="1452" w:type="dxa"/>
            <w:vMerge w:val="restart"/>
            <w:shd w:val="clear" w:color="auto" w:fill="D9D9D9"/>
            <w:vAlign w:val="center"/>
          </w:tcPr>
          <w:p w:rsidR="00D60025" w:rsidRDefault="003A0BA6">
            <w:pPr>
              <w:jc w:val="center"/>
              <w:rPr>
                <w:b/>
              </w:rPr>
            </w:pPr>
            <w:r>
              <w:rPr>
                <w:b/>
              </w:rPr>
              <w:t>Description &amp; quantity of ordered items</w:t>
            </w:r>
          </w:p>
        </w:tc>
        <w:tc>
          <w:tcPr>
            <w:tcW w:w="1027" w:type="dxa"/>
            <w:vMerge w:val="restart"/>
            <w:shd w:val="clear" w:color="auto" w:fill="D9D9D9"/>
            <w:vAlign w:val="center"/>
          </w:tcPr>
          <w:p w:rsidR="00D60025" w:rsidRDefault="003A0BA6">
            <w:pPr>
              <w:jc w:val="center"/>
              <w:rPr>
                <w:b/>
              </w:rPr>
            </w:pPr>
            <w:r>
              <w:rPr>
                <w:b/>
              </w:rPr>
              <w:t>Value of Order</w:t>
            </w:r>
          </w:p>
        </w:tc>
        <w:tc>
          <w:tcPr>
            <w:tcW w:w="2276" w:type="dxa"/>
            <w:gridSpan w:val="2"/>
            <w:shd w:val="clear" w:color="auto" w:fill="D9D9D9"/>
            <w:vAlign w:val="center"/>
          </w:tcPr>
          <w:p w:rsidR="00D60025" w:rsidRDefault="003A0BA6">
            <w:pPr>
              <w:jc w:val="center"/>
              <w:rPr>
                <w:b/>
              </w:rPr>
            </w:pPr>
            <w:r>
              <w:rPr>
                <w:b/>
              </w:rPr>
              <w:t>Date of completion of Delivery</w:t>
            </w:r>
          </w:p>
        </w:tc>
        <w:tc>
          <w:tcPr>
            <w:tcW w:w="1311" w:type="dxa"/>
            <w:vMerge w:val="restart"/>
            <w:shd w:val="clear" w:color="auto" w:fill="D9D9D9"/>
            <w:vAlign w:val="center"/>
          </w:tcPr>
          <w:p w:rsidR="00D60025" w:rsidRDefault="003A0BA6">
            <w:pPr>
              <w:jc w:val="center"/>
              <w:rPr>
                <w:b/>
              </w:rPr>
            </w:pPr>
            <w:r>
              <w:rPr>
                <w:b/>
              </w:rPr>
              <w:t>Remarks indicating reasons of late delivery, if any</w:t>
            </w:r>
          </w:p>
        </w:tc>
        <w:tc>
          <w:tcPr>
            <w:tcW w:w="1479" w:type="dxa"/>
            <w:vMerge w:val="restart"/>
            <w:shd w:val="clear" w:color="auto" w:fill="D9D9D9"/>
            <w:vAlign w:val="center"/>
          </w:tcPr>
          <w:p w:rsidR="00D60025" w:rsidRDefault="003A0BA6">
            <w:pPr>
              <w:jc w:val="center"/>
              <w:rPr>
                <w:b/>
              </w:rPr>
            </w:pPr>
            <w:r>
              <w:rPr>
                <w:b/>
              </w:rPr>
              <w:t>Was the supplies of goods satisfactory?</w:t>
            </w:r>
          </w:p>
        </w:tc>
      </w:tr>
      <w:tr w:rsidR="00D60025">
        <w:tc>
          <w:tcPr>
            <w:tcW w:w="1398" w:type="dxa"/>
            <w:vMerge/>
            <w:shd w:val="clear" w:color="auto" w:fill="D9D9D9"/>
            <w:vAlign w:val="center"/>
          </w:tcPr>
          <w:p w:rsidR="00D60025" w:rsidRDefault="00D60025">
            <w:pPr>
              <w:widowControl w:val="0"/>
              <w:pBdr>
                <w:top w:val="nil"/>
                <w:left w:val="nil"/>
                <w:bottom w:val="nil"/>
                <w:right w:val="nil"/>
                <w:between w:val="nil"/>
              </w:pBdr>
              <w:spacing w:line="276" w:lineRule="auto"/>
              <w:rPr>
                <w:b/>
              </w:rPr>
            </w:pPr>
          </w:p>
        </w:tc>
        <w:tc>
          <w:tcPr>
            <w:tcW w:w="1026" w:type="dxa"/>
            <w:vMerge/>
            <w:shd w:val="clear" w:color="auto" w:fill="D9D9D9"/>
            <w:vAlign w:val="center"/>
          </w:tcPr>
          <w:p w:rsidR="00D60025" w:rsidRDefault="00D60025">
            <w:pPr>
              <w:widowControl w:val="0"/>
              <w:pBdr>
                <w:top w:val="nil"/>
                <w:left w:val="nil"/>
                <w:bottom w:val="nil"/>
                <w:right w:val="nil"/>
                <w:between w:val="nil"/>
              </w:pBdr>
              <w:spacing w:line="276" w:lineRule="auto"/>
              <w:rPr>
                <w:b/>
              </w:rPr>
            </w:pPr>
          </w:p>
        </w:tc>
        <w:tc>
          <w:tcPr>
            <w:tcW w:w="1452" w:type="dxa"/>
            <w:vMerge/>
            <w:shd w:val="clear" w:color="auto" w:fill="D9D9D9"/>
            <w:vAlign w:val="center"/>
          </w:tcPr>
          <w:p w:rsidR="00D60025" w:rsidRDefault="00D60025">
            <w:pPr>
              <w:widowControl w:val="0"/>
              <w:pBdr>
                <w:top w:val="nil"/>
                <w:left w:val="nil"/>
                <w:bottom w:val="nil"/>
                <w:right w:val="nil"/>
                <w:between w:val="nil"/>
              </w:pBdr>
              <w:spacing w:line="276" w:lineRule="auto"/>
              <w:rPr>
                <w:b/>
              </w:rPr>
            </w:pPr>
          </w:p>
        </w:tc>
        <w:tc>
          <w:tcPr>
            <w:tcW w:w="1027" w:type="dxa"/>
            <w:vMerge/>
            <w:shd w:val="clear" w:color="auto" w:fill="D9D9D9"/>
            <w:vAlign w:val="center"/>
          </w:tcPr>
          <w:p w:rsidR="00D60025" w:rsidRDefault="00D60025">
            <w:pPr>
              <w:widowControl w:val="0"/>
              <w:pBdr>
                <w:top w:val="nil"/>
                <w:left w:val="nil"/>
                <w:bottom w:val="nil"/>
                <w:right w:val="nil"/>
                <w:between w:val="nil"/>
              </w:pBdr>
              <w:spacing w:line="276" w:lineRule="auto"/>
              <w:rPr>
                <w:b/>
              </w:rPr>
            </w:pPr>
          </w:p>
        </w:tc>
        <w:tc>
          <w:tcPr>
            <w:tcW w:w="1238" w:type="dxa"/>
            <w:shd w:val="clear" w:color="auto" w:fill="D9D9D9"/>
            <w:vAlign w:val="center"/>
          </w:tcPr>
          <w:p w:rsidR="00D60025" w:rsidRDefault="003A0BA6">
            <w:pPr>
              <w:jc w:val="center"/>
              <w:rPr>
                <w:b/>
              </w:rPr>
            </w:pPr>
            <w:r>
              <w:rPr>
                <w:b/>
              </w:rPr>
              <w:t>As per Contract</w:t>
            </w:r>
          </w:p>
        </w:tc>
        <w:tc>
          <w:tcPr>
            <w:tcW w:w="1038" w:type="dxa"/>
            <w:shd w:val="clear" w:color="auto" w:fill="D9D9D9"/>
            <w:vAlign w:val="center"/>
          </w:tcPr>
          <w:p w:rsidR="00D60025" w:rsidRDefault="003A0BA6">
            <w:pPr>
              <w:jc w:val="center"/>
              <w:rPr>
                <w:b/>
              </w:rPr>
            </w:pPr>
            <w:r>
              <w:rPr>
                <w:b/>
              </w:rPr>
              <w:t>Actual</w:t>
            </w:r>
          </w:p>
        </w:tc>
        <w:tc>
          <w:tcPr>
            <w:tcW w:w="1311" w:type="dxa"/>
            <w:vMerge/>
            <w:shd w:val="clear" w:color="auto" w:fill="D9D9D9"/>
            <w:vAlign w:val="center"/>
          </w:tcPr>
          <w:p w:rsidR="00D60025" w:rsidRDefault="00D60025">
            <w:pPr>
              <w:widowControl w:val="0"/>
              <w:pBdr>
                <w:top w:val="nil"/>
                <w:left w:val="nil"/>
                <w:bottom w:val="nil"/>
                <w:right w:val="nil"/>
                <w:between w:val="nil"/>
              </w:pBdr>
              <w:spacing w:line="276" w:lineRule="auto"/>
              <w:rPr>
                <w:b/>
              </w:rPr>
            </w:pPr>
          </w:p>
        </w:tc>
        <w:tc>
          <w:tcPr>
            <w:tcW w:w="1479" w:type="dxa"/>
            <w:vMerge/>
            <w:shd w:val="clear" w:color="auto" w:fill="D9D9D9"/>
            <w:vAlign w:val="center"/>
          </w:tcPr>
          <w:p w:rsidR="00D60025" w:rsidRDefault="00D60025">
            <w:pPr>
              <w:widowControl w:val="0"/>
              <w:pBdr>
                <w:top w:val="nil"/>
                <w:left w:val="nil"/>
                <w:bottom w:val="nil"/>
                <w:right w:val="nil"/>
                <w:between w:val="nil"/>
              </w:pBdr>
              <w:spacing w:line="276" w:lineRule="auto"/>
              <w:rPr>
                <w:b/>
              </w:rPr>
            </w:pPr>
          </w:p>
        </w:tc>
      </w:tr>
      <w:tr w:rsidR="00D60025">
        <w:tc>
          <w:tcPr>
            <w:tcW w:w="1398" w:type="dxa"/>
          </w:tcPr>
          <w:p w:rsidR="00D60025" w:rsidRDefault="00D60025"/>
        </w:tc>
        <w:tc>
          <w:tcPr>
            <w:tcW w:w="1026" w:type="dxa"/>
          </w:tcPr>
          <w:p w:rsidR="00D60025" w:rsidRDefault="00D60025"/>
        </w:tc>
        <w:tc>
          <w:tcPr>
            <w:tcW w:w="1452" w:type="dxa"/>
          </w:tcPr>
          <w:p w:rsidR="00D60025" w:rsidRDefault="00D60025"/>
        </w:tc>
        <w:tc>
          <w:tcPr>
            <w:tcW w:w="1027" w:type="dxa"/>
          </w:tcPr>
          <w:p w:rsidR="00D60025" w:rsidRDefault="00D60025"/>
        </w:tc>
        <w:tc>
          <w:tcPr>
            <w:tcW w:w="1238" w:type="dxa"/>
          </w:tcPr>
          <w:p w:rsidR="00D60025" w:rsidRDefault="00D60025"/>
        </w:tc>
        <w:tc>
          <w:tcPr>
            <w:tcW w:w="1038" w:type="dxa"/>
          </w:tcPr>
          <w:p w:rsidR="00D60025" w:rsidRDefault="00D60025"/>
        </w:tc>
        <w:tc>
          <w:tcPr>
            <w:tcW w:w="1311" w:type="dxa"/>
          </w:tcPr>
          <w:p w:rsidR="00D60025" w:rsidRDefault="00D60025"/>
        </w:tc>
        <w:tc>
          <w:tcPr>
            <w:tcW w:w="1479" w:type="dxa"/>
          </w:tcPr>
          <w:p w:rsidR="00D60025" w:rsidRDefault="00D60025"/>
        </w:tc>
      </w:tr>
      <w:tr w:rsidR="00D60025">
        <w:tc>
          <w:tcPr>
            <w:tcW w:w="1398" w:type="dxa"/>
          </w:tcPr>
          <w:p w:rsidR="00D60025" w:rsidRDefault="00D60025"/>
        </w:tc>
        <w:tc>
          <w:tcPr>
            <w:tcW w:w="1026" w:type="dxa"/>
          </w:tcPr>
          <w:p w:rsidR="00D60025" w:rsidRDefault="00D60025"/>
        </w:tc>
        <w:tc>
          <w:tcPr>
            <w:tcW w:w="1452" w:type="dxa"/>
          </w:tcPr>
          <w:p w:rsidR="00D60025" w:rsidRDefault="00D60025"/>
        </w:tc>
        <w:tc>
          <w:tcPr>
            <w:tcW w:w="1027" w:type="dxa"/>
          </w:tcPr>
          <w:p w:rsidR="00D60025" w:rsidRDefault="00D60025"/>
        </w:tc>
        <w:tc>
          <w:tcPr>
            <w:tcW w:w="1238" w:type="dxa"/>
          </w:tcPr>
          <w:p w:rsidR="00D60025" w:rsidRDefault="00D60025"/>
        </w:tc>
        <w:tc>
          <w:tcPr>
            <w:tcW w:w="1038" w:type="dxa"/>
          </w:tcPr>
          <w:p w:rsidR="00D60025" w:rsidRDefault="00D60025"/>
        </w:tc>
        <w:tc>
          <w:tcPr>
            <w:tcW w:w="1311" w:type="dxa"/>
          </w:tcPr>
          <w:p w:rsidR="00D60025" w:rsidRDefault="00D60025"/>
        </w:tc>
        <w:tc>
          <w:tcPr>
            <w:tcW w:w="1479" w:type="dxa"/>
          </w:tcPr>
          <w:p w:rsidR="00D60025" w:rsidRDefault="00D60025"/>
        </w:tc>
      </w:tr>
      <w:tr w:rsidR="00D60025">
        <w:tc>
          <w:tcPr>
            <w:tcW w:w="1398" w:type="dxa"/>
          </w:tcPr>
          <w:p w:rsidR="00D60025" w:rsidRDefault="00D60025"/>
        </w:tc>
        <w:tc>
          <w:tcPr>
            <w:tcW w:w="1026" w:type="dxa"/>
          </w:tcPr>
          <w:p w:rsidR="00D60025" w:rsidRDefault="00D60025"/>
        </w:tc>
        <w:tc>
          <w:tcPr>
            <w:tcW w:w="1452" w:type="dxa"/>
          </w:tcPr>
          <w:p w:rsidR="00D60025" w:rsidRDefault="00D60025"/>
        </w:tc>
        <w:tc>
          <w:tcPr>
            <w:tcW w:w="1027" w:type="dxa"/>
          </w:tcPr>
          <w:p w:rsidR="00D60025" w:rsidRDefault="00D60025"/>
        </w:tc>
        <w:tc>
          <w:tcPr>
            <w:tcW w:w="1238" w:type="dxa"/>
          </w:tcPr>
          <w:p w:rsidR="00D60025" w:rsidRDefault="00D60025"/>
        </w:tc>
        <w:tc>
          <w:tcPr>
            <w:tcW w:w="1038" w:type="dxa"/>
          </w:tcPr>
          <w:p w:rsidR="00D60025" w:rsidRDefault="00D60025"/>
        </w:tc>
        <w:tc>
          <w:tcPr>
            <w:tcW w:w="1311" w:type="dxa"/>
          </w:tcPr>
          <w:p w:rsidR="00D60025" w:rsidRDefault="00D60025"/>
        </w:tc>
        <w:tc>
          <w:tcPr>
            <w:tcW w:w="1479" w:type="dxa"/>
          </w:tcPr>
          <w:p w:rsidR="00D60025" w:rsidRDefault="00D60025"/>
        </w:tc>
      </w:tr>
      <w:tr w:rsidR="00D60025">
        <w:tc>
          <w:tcPr>
            <w:tcW w:w="1398" w:type="dxa"/>
          </w:tcPr>
          <w:p w:rsidR="00D60025" w:rsidRDefault="00D60025"/>
        </w:tc>
        <w:tc>
          <w:tcPr>
            <w:tcW w:w="1026" w:type="dxa"/>
          </w:tcPr>
          <w:p w:rsidR="00D60025" w:rsidRDefault="00D60025"/>
        </w:tc>
        <w:tc>
          <w:tcPr>
            <w:tcW w:w="1452" w:type="dxa"/>
          </w:tcPr>
          <w:p w:rsidR="00D60025" w:rsidRDefault="00D60025"/>
        </w:tc>
        <w:tc>
          <w:tcPr>
            <w:tcW w:w="1027" w:type="dxa"/>
          </w:tcPr>
          <w:p w:rsidR="00D60025" w:rsidRDefault="00D60025"/>
        </w:tc>
        <w:tc>
          <w:tcPr>
            <w:tcW w:w="1238" w:type="dxa"/>
          </w:tcPr>
          <w:p w:rsidR="00D60025" w:rsidRDefault="00D60025"/>
        </w:tc>
        <w:tc>
          <w:tcPr>
            <w:tcW w:w="1038" w:type="dxa"/>
          </w:tcPr>
          <w:p w:rsidR="00D60025" w:rsidRDefault="00D60025"/>
        </w:tc>
        <w:tc>
          <w:tcPr>
            <w:tcW w:w="1311" w:type="dxa"/>
          </w:tcPr>
          <w:p w:rsidR="00D60025" w:rsidRDefault="00D60025"/>
        </w:tc>
        <w:tc>
          <w:tcPr>
            <w:tcW w:w="1479" w:type="dxa"/>
          </w:tcPr>
          <w:p w:rsidR="00D60025" w:rsidRDefault="00D60025"/>
        </w:tc>
      </w:tr>
    </w:tbl>
    <w:p w:rsidR="00D60025" w:rsidRDefault="00D60025">
      <w:pPr>
        <w:ind w:left="1598" w:hanging="1598"/>
        <w:jc w:val="both"/>
      </w:pPr>
    </w:p>
    <w:p w:rsidR="00D60025" w:rsidRDefault="00D60025">
      <w:pPr>
        <w:pBdr>
          <w:top w:val="nil"/>
          <w:left w:val="nil"/>
          <w:bottom w:val="nil"/>
          <w:right w:val="nil"/>
          <w:between w:val="nil"/>
        </w:pBdr>
        <w:jc w:val="center"/>
        <w:rPr>
          <w:color w:val="000000"/>
        </w:rPr>
      </w:pPr>
    </w:p>
    <w:p w:rsidR="00D60025" w:rsidRDefault="004D2D87">
      <w:pPr>
        <w:tabs>
          <w:tab w:val="left" w:pos="990"/>
          <w:tab w:val="left" w:pos="5040"/>
          <w:tab w:val="left" w:pos="5850"/>
        </w:tabs>
        <w:rPr>
          <w:color w:val="000000"/>
        </w:rPr>
      </w:pPr>
      <w:r>
        <w:rPr>
          <w:color w:val="000000"/>
        </w:rPr>
        <w:t>Company Name: ________________________________________________________</w:t>
      </w:r>
    </w:p>
    <w:p w:rsidR="004D2D87" w:rsidRDefault="004D2D87">
      <w:pPr>
        <w:tabs>
          <w:tab w:val="left" w:pos="990"/>
          <w:tab w:val="left" w:pos="5040"/>
          <w:tab w:val="left" w:pos="5850"/>
        </w:tabs>
        <w:rPr>
          <w:color w:val="000000"/>
        </w:rPr>
      </w:pPr>
    </w:p>
    <w:p w:rsidR="00D60025" w:rsidRDefault="004D2D87">
      <w:pPr>
        <w:tabs>
          <w:tab w:val="left" w:pos="990"/>
          <w:tab w:val="left" w:pos="5040"/>
          <w:tab w:val="left" w:pos="5850"/>
        </w:tabs>
        <w:rPr>
          <w:color w:val="000000"/>
        </w:rPr>
      </w:pPr>
      <w:r>
        <w:rPr>
          <w:color w:val="000000"/>
        </w:rPr>
        <w:t xml:space="preserve">Authorized officer Name </w:t>
      </w:r>
      <w:r w:rsidR="003A0BA6">
        <w:rPr>
          <w:color w:val="000000"/>
        </w:rPr>
        <w:t>: ___________________</w:t>
      </w:r>
      <w:r>
        <w:rPr>
          <w:color w:val="000000"/>
        </w:rPr>
        <w:t>________</w:t>
      </w:r>
      <w:r w:rsidR="003A0BA6">
        <w:rPr>
          <w:color w:val="000000"/>
        </w:rPr>
        <w:t>__________</w:t>
      </w:r>
      <w:r>
        <w:rPr>
          <w:color w:val="000000"/>
        </w:rPr>
        <w:t>__________</w:t>
      </w:r>
    </w:p>
    <w:p w:rsidR="00D60025" w:rsidRDefault="00D60025">
      <w:pPr>
        <w:tabs>
          <w:tab w:val="left" w:pos="720"/>
        </w:tabs>
        <w:rPr>
          <w:color w:val="000000"/>
        </w:rPr>
      </w:pPr>
    </w:p>
    <w:p w:rsidR="00D60025" w:rsidRDefault="003A0BA6">
      <w:pPr>
        <w:tabs>
          <w:tab w:val="left" w:pos="990"/>
        </w:tabs>
        <w:rPr>
          <w:color w:val="000000"/>
        </w:rPr>
      </w:pPr>
      <w:r>
        <w:rPr>
          <w:color w:val="000000"/>
        </w:rPr>
        <w:t>Title</w:t>
      </w:r>
      <w:r>
        <w:rPr>
          <w:color w:val="000000"/>
        </w:rPr>
        <w:tab/>
        <w:t>: _____________________________________________________________</w:t>
      </w:r>
    </w:p>
    <w:p w:rsidR="00D60025" w:rsidRDefault="00D60025">
      <w:pPr>
        <w:rPr>
          <w:color w:val="000000"/>
        </w:rPr>
      </w:pPr>
    </w:p>
    <w:p w:rsidR="00D60025" w:rsidRDefault="003A0BA6">
      <w:pPr>
        <w:tabs>
          <w:tab w:val="left" w:pos="990"/>
        </w:tabs>
        <w:rPr>
          <w:color w:val="000000"/>
        </w:rPr>
      </w:pPr>
      <w:r>
        <w:rPr>
          <w:color w:val="000000"/>
        </w:rPr>
        <w:t>Date</w:t>
      </w:r>
      <w:r>
        <w:rPr>
          <w:color w:val="000000"/>
        </w:rPr>
        <w:tab/>
        <w:t>: _____________________________________________________________</w:t>
      </w:r>
    </w:p>
    <w:p w:rsidR="00D60025" w:rsidRDefault="00D60025">
      <w:pPr>
        <w:rPr>
          <w:color w:val="000000"/>
        </w:rPr>
      </w:pPr>
    </w:p>
    <w:p w:rsidR="00D60025" w:rsidRDefault="003A0BA6">
      <w:pPr>
        <w:tabs>
          <w:tab w:val="left" w:pos="990"/>
        </w:tabs>
        <w:rPr>
          <w:color w:val="000000"/>
        </w:rPr>
      </w:pPr>
      <w:r>
        <w:rPr>
          <w:color w:val="000000"/>
        </w:rPr>
        <w:t>Signature</w:t>
      </w:r>
      <w:r>
        <w:rPr>
          <w:color w:val="000000"/>
        </w:rPr>
        <w:tab/>
        <w:t>: _____________________________________________________________</w:t>
      </w:r>
    </w:p>
    <w:p w:rsidR="00D60025" w:rsidRDefault="00D60025">
      <w:pPr>
        <w:rPr>
          <w:sz w:val="22"/>
          <w:szCs w:val="22"/>
        </w:rPr>
      </w:pPr>
    </w:p>
    <w:p w:rsidR="00D60025" w:rsidRDefault="00D60025"/>
    <w:p w:rsidR="00D60025" w:rsidRDefault="00D60025">
      <w:pPr>
        <w:pBdr>
          <w:top w:val="nil"/>
          <w:left w:val="nil"/>
          <w:bottom w:val="nil"/>
          <w:right w:val="nil"/>
          <w:between w:val="nil"/>
        </w:pBdr>
        <w:rPr>
          <w:b/>
          <w:color w:val="000000"/>
        </w:rPr>
      </w:pPr>
    </w:p>
    <w:p w:rsidR="00D60025" w:rsidRDefault="00D60025">
      <w:pPr>
        <w:pBdr>
          <w:top w:val="nil"/>
          <w:left w:val="nil"/>
          <w:bottom w:val="nil"/>
          <w:right w:val="nil"/>
          <w:between w:val="nil"/>
        </w:pBdr>
        <w:jc w:val="center"/>
        <w:rPr>
          <w:b/>
          <w:color w:val="000000"/>
        </w:rPr>
      </w:pPr>
    </w:p>
    <w:p w:rsidR="00D60025" w:rsidRDefault="00D60025">
      <w:pPr>
        <w:rPr>
          <w:sz w:val="22"/>
          <w:szCs w:val="22"/>
        </w:rPr>
      </w:pPr>
    </w:p>
    <w:p w:rsidR="00D60025" w:rsidRDefault="00D60025"/>
    <w:p w:rsidR="00D60025" w:rsidRDefault="00D60025"/>
    <w:p w:rsidR="00D60025" w:rsidRDefault="00D60025"/>
    <w:sectPr w:rsidR="00D60025">
      <w:headerReference w:type="default" r:id="rId8"/>
      <w:footerReference w:type="default" r:id="rId9"/>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6E6" w:rsidRDefault="003F56E6">
      <w:r>
        <w:separator/>
      </w:r>
    </w:p>
  </w:endnote>
  <w:endnote w:type="continuationSeparator" w:id="0">
    <w:p w:rsidR="003F56E6" w:rsidRDefault="003F5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025" w:rsidRDefault="00D60025">
    <w:pPr>
      <w:widowControl w:val="0"/>
      <w:pBdr>
        <w:top w:val="nil"/>
        <w:left w:val="nil"/>
        <w:bottom w:val="nil"/>
        <w:right w:val="nil"/>
        <w:between w:val="nil"/>
      </w:pBdr>
      <w:spacing w:line="276" w:lineRule="auto"/>
      <w:rPr>
        <w:color w:val="000000"/>
      </w:rPr>
    </w:pPr>
  </w:p>
  <w:tbl>
    <w:tblPr>
      <w:tblStyle w:val="a6"/>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D60025">
      <w:tc>
        <w:tcPr>
          <w:tcW w:w="4596" w:type="dxa"/>
        </w:tcPr>
        <w:p w:rsidR="00D60025" w:rsidRDefault="00D60025">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rsidR="00D60025" w:rsidRDefault="003A0BA6">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4E0A4E">
            <w:rPr>
              <w:rFonts w:ascii="Arial" w:eastAsia="Arial" w:hAnsi="Arial" w:cs="Arial"/>
              <w:noProof/>
              <w:color w:val="000000"/>
              <w:sz w:val="18"/>
              <w:szCs w:val="18"/>
            </w:rPr>
            <w:t>3</w:t>
          </w:r>
          <w:r>
            <w:rPr>
              <w:color w:val="000000"/>
              <w:sz w:val="18"/>
              <w:szCs w:val="18"/>
            </w:rPr>
            <w:fldChar w:fldCharType="end"/>
          </w:r>
        </w:p>
      </w:tc>
    </w:tr>
  </w:tbl>
  <w:p w:rsidR="00D60025" w:rsidRDefault="00D60025">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6E6" w:rsidRDefault="003F56E6">
      <w:r>
        <w:separator/>
      </w:r>
    </w:p>
  </w:footnote>
  <w:footnote w:type="continuationSeparator" w:id="0">
    <w:p w:rsidR="003F56E6" w:rsidRDefault="003F56E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025" w:rsidRDefault="003A0BA6">
    <w:pPr>
      <w:widowControl w:val="0"/>
      <w:pBdr>
        <w:top w:val="nil"/>
        <w:left w:val="nil"/>
        <w:bottom w:val="nil"/>
        <w:right w:val="nil"/>
        <w:between w:val="nil"/>
      </w:pBdr>
      <w:spacing w:line="276" w:lineRule="auto"/>
    </w:pPr>
    <w:r>
      <w:rPr>
        <w:noProof/>
        <w:lang w:val="en-US"/>
      </w:rPr>
      <w:drawing>
        <wp:anchor distT="0" distB="0" distL="114300" distR="114300" simplePos="0" relativeHeight="251658240" behindDoc="0" locked="0" layoutInCell="1" hidden="0" allowOverlap="1">
          <wp:simplePos x="0" y="0"/>
          <wp:positionH relativeFrom="column">
            <wp:posOffset>5</wp:posOffset>
          </wp:positionH>
          <wp:positionV relativeFrom="paragraph">
            <wp:posOffset>104701</wp:posOffset>
          </wp:positionV>
          <wp:extent cx="1187768" cy="352499"/>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87768" cy="352499"/>
                  </a:xfrm>
                  <a:prstGeom prst="rect">
                    <a:avLst/>
                  </a:prstGeom>
                  <a:ln/>
                </pic:spPr>
              </pic:pic>
            </a:graphicData>
          </a:graphic>
        </wp:anchor>
      </w:drawing>
    </w:r>
  </w:p>
  <w:tbl>
    <w:tblPr>
      <w:tblStyle w:val="a5"/>
      <w:tblW w:w="19778"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D60025">
      <w:tc>
        <w:tcPr>
          <w:tcW w:w="9889" w:type="dxa"/>
        </w:tcPr>
        <w:p w:rsidR="00D60025" w:rsidRDefault="003A0BA6">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UNOPS eSourcing v2017.1</w:t>
          </w:r>
        </w:p>
      </w:tc>
      <w:tc>
        <w:tcPr>
          <w:tcW w:w="9889" w:type="dxa"/>
        </w:tcPr>
        <w:p w:rsidR="00D60025" w:rsidRDefault="003A0BA6">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ITB Ref No: </w:t>
          </w:r>
          <w:r>
            <w:rPr>
              <w:rFonts w:ascii="Arial" w:eastAsia="Arial" w:hAnsi="Arial" w:cs="Arial"/>
              <w:color w:val="000000"/>
              <w:sz w:val="18"/>
              <w:szCs w:val="18"/>
              <w:highlight w:val="yellow"/>
            </w:rPr>
            <w:t>xxx</w:t>
          </w:r>
        </w:p>
      </w:tc>
    </w:tr>
  </w:tbl>
  <w:p w:rsidR="00D60025" w:rsidRDefault="00D60025">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C4382"/>
    <w:multiLevelType w:val="multilevel"/>
    <w:tmpl w:val="03841F0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5BBC0EBF"/>
    <w:multiLevelType w:val="multilevel"/>
    <w:tmpl w:val="C92C35B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3226933"/>
    <w:multiLevelType w:val="multilevel"/>
    <w:tmpl w:val="1966DD92"/>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 w15:restartNumberingAfterBreak="0">
    <w:nsid w:val="71B86BF7"/>
    <w:multiLevelType w:val="multilevel"/>
    <w:tmpl w:val="5F06BFB0"/>
    <w:lvl w:ilvl="0">
      <w:start w:val="1"/>
      <w:numFmt w:val="lowerLetter"/>
      <w:lvlText w:val="%1."/>
      <w:lvlJc w:val="left"/>
      <w:pPr>
        <w:ind w:left="720" w:hanging="360"/>
      </w:pPr>
    </w:lvl>
    <w:lvl w:ilvl="1">
      <w:start w:val="1"/>
      <w:numFmt w:val="lowerLetter"/>
      <w:lvlText w:val="%2."/>
      <w:lvlJc w:val="left"/>
      <w:pPr>
        <w:ind w:left="1440" w:hanging="360"/>
      </w:pPr>
      <w:rPr>
        <w:rFonts w:ascii="Arial" w:eastAsia="Arial" w:hAnsi="Arial" w:cs="Arial"/>
        <w:b w:val="0"/>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25"/>
    <w:rsid w:val="003A0BA6"/>
    <w:rsid w:val="003F56E6"/>
    <w:rsid w:val="004D2D87"/>
    <w:rsid w:val="004E0A4E"/>
    <w:rsid w:val="00555597"/>
    <w:rsid w:val="00D53808"/>
    <w:rsid w:val="00D60025"/>
    <w:rsid w:val="00F24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65968"/>
  <w15:docId w15:val="{3B3CD3A3-D7AD-4E1F-814A-A0359579C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 w:type="character" w:customStyle="1" w:styleId="tenderreference">
    <w:name w:val="tenderreference"/>
    <w:basedOn w:val="DefaultParagraphFont"/>
    <w:rsid w:val="004D2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486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Y901Yqlbc6wA5Dz/IonDVj9tqQ==">AMUW2mX1J0D96xpyQusApT72Qfp3LGGz+OfpBqkkfvrzKD3wT0zJP8B0UFhcD5+Thi/W0naiNXfhJFczYsppHzDbBCt5MRUVuwQzKuUvFwtzn22HiYP4nBUjGwKwUEyfgt9X/ZjM/z/C1104jsGEdRAXYpl2rHN7Og==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2082</Words>
  <Characters>11872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Maha Mohammed Hasan SURKHI</dc:creator>
  <cp:lastModifiedBy>Maha Mohammed Hasan SURKHI</cp:lastModifiedBy>
  <cp:revision>2</cp:revision>
  <dcterms:created xsi:type="dcterms:W3CDTF">2021-05-18T17:24:00Z</dcterms:created>
  <dcterms:modified xsi:type="dcterms:W3CDTF">2021-05-18T17:24:00Z</dcterms:modified>
</cp:coreProperties>
</file>